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D8DBF" w14:textId="77777777" w:rsidR="00DC38B3" w:rsidRDefault="00DC38B3" w:rsidP="00DC38B3">
      <w:pPr>
        <w:jc w:val="right"/>
        <w:rPr>
          <w:sz w:val="28"/>
          <w:szCs w:val="28"/>
        </w:rPr>
      </w:pPr>
      <w:bookmarkStart w:id="0" w:name="sub_52"/>
      <w:r>
        <w:rPr>
          <w:sz w:val="28"/>
          <w:szCs w:val="28"/>
        </w:rPr>
        <w:t>ПРОЕКТ</w:t>
      </w:r>
    </w:p>
    <w:p w14:paraId="5DE3A137" w14:textId="77777777" w:rsidR="00DC38B3" w:rsidRDefault="00DC38B3" w:rsidP="00DC38B3">
      <w:pPr>
        <w:jc w:val="center"/>
      </w:pPr>
    </w:p>
    <w:p w14:paraId="00ACAA1A" w14:textId="77777777" w:rsidR="00DC38B3" w:rsidRDefault="00DC38B3" w:rsidP="00DC38B3">
      <w:pPr>
        <w:jc w:val="center"/>
      </w:pPr>
    </w:p>
    <w:p w14:paraId="7B06693B" w14:textId="77777777" w:rsidR="00DC38B3" w:rsidRDefault="00DC38B3" w:rsidP="00DC38B3">
      <w:pPr>
        <w:jc w:val="center"/>
      </w:pPr>
      <w:r>
        <w:rPr>
          <w:noProof/>
        </w:rPr>
        <w:drawing>
          <wp:anchor distT="0" distB="0" distL="114300" distR="114300" simplePos="0" relativeHeight="251659264" behindDoc="1" locked="0" layoutInCell="1" allowOverlap="1" wp14:anchorId="7248800B" wp14:editId="62651CD5">
            <wp:simplePos x="0" y="0"/>
            <wp:positionH relativeFrom="column">
              <wp:posOffset>2773045</wp:posOffset>
            </wp:positionH>
            <wp:positionV relativeFrom="paragraph">
              <wp:posOffset>-204470</wp:posOffset>
            </wp:positionV>
            <wp:extent cx="504825" cy="628650"/>
            <wp:effectExtent l="19050" t="0" r="9525" b="0"/>
            <wp:wrapTight wrapText="bothSides">
              <wp:wrapPolygon edited="0">
                <wp:start x="-815" y="0"/>
                <wp:lineTo x="-815" y="20945"/>
                <wp:lineTo x="22008" y="20945"/>
                <wp:lineTo x="22008" y="0"/>
                <wp:lineTo x="-815" y="0"/>
              </wp:wrapPolygon>
            </wp:wrapTight>
            <wp:docPr id="2" name="Рисунок 2"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ымский р-н герб 11"/>
                    <pic:cNvPicPr>
                      <a:picLocks noChangeAspect="1" noChangeArrowheads="1"/>
                    </pic:cNvPicPr>
                  </pic:nvPicPr>
                  <pic:blipFill>
                    <a:blip r:embed="rId8">
                      <a:lum bright="-24000" contrast="72000"/>
                    </a:blip>
                    <a:srcRect/>
                    <a:stretch>
                      <a:fillRect/>
                    </a:stretch>
                  </pic:blipFill>
                  <pic:spPr bwMode="auto">
                    <a:xfrm>
                      <a:off x="0" y="0"/>
                      <a:ext cx="504825" cy="628650"/>
                    </a:xfrm>
                    <a:prstGeom prst="rect">
                      <a:avLst/>
                    </a:prstGeom>
                    <a:noFill/>
                  </pic:spPr>
                </pic:pic>
              </a:graphicData>
            </a:graphic>
          </wp:anchor>
        </w:drawing>
      </w:r>
    </w:p>
    <w:p w14:paraId="3FFFE8B5" w14:textId="77777777" w:rsidR="00DC38B3" w:rsidRDefault="00DC38B3" w:rsidP="00DC38B3">
      <w:pPr>
        <w:jc w:val="center"/>
      </w:pPr>
    </w:p>
    <w:p w14:paraId="578F38E6" w14:textId="77777777" w:rsidR="00DC38B3" w:rsidRDefault="00DC38B3" w:rsidP="00DC38B3">
      <w:pPr>
        <w:jc w:val="center"/>
      </w:pPr>
    </w:p>
    <w:p w14:paraId="2C86C4E5" w14:textId="77777777" w:rsidR="00DC38B3" w:rsidRDefault="00DC38B3" w:rsidP="00DC38B3">
      <w:pPr>
        <w:jc w:val="center"/>
        <w:rPr>
          <w:b/>
          <w:sz w:val="28"/>
          <w:szCs w:val="28"/>
        </w:rPr>
      </w:pPr>
      <w:r>
        <w:rPr>
          <w:b/>
          <w:sz w:val="28"/>
          <w:szCs w:val="28"/>
        </w:rPr>
        <w:t>АДМИНИСТРАЦИЯ МУНИЦИПАЛЬНОГО ОБРАЗОВАНИЯ</w:t>
      </w:r>
    </w:p>
    <w:p w14:paraId="493C49E7" w14:textId="77777777" w:rsidR="00DC38B3" w:rsidRDefault="00DC38B3" w:rsidP="00DC38B3">
      <w:pPr>
        <w:jc w:val="center"/>
        <w:rPr>
          <w:b/>
          <w:sz w:val="28"/>
          <w:szCs w:val="28"/>
        </w:rPr>
      </w:pPr>
      <w:r>
        <w:rPr>
          <w:b/>
          <w:sz w:val="28"/>
          <w:szCs w:val="28"/>
        </w:rPr>
        <w:t>КРЫМСКИЙ РАЙОН</w:t>
      </w:r>
    </w:p>
    <w:p w14:paraId="28EBEC0D" w14:textId="77777777" w:rsidR="00DC38B3" w:rsidRDefault="00DC38B3" w:rsidP="00DC38B3">
      <w:pPr>
        <w:jc w:val="center"/>
        <w:rPr>
          <w:b/>
          <w:sz w:val="20"/>
          <w:szCs w:val="20"/>
        </w:rPr>
      </w:pPr>
    </w:p>
    <w:p w14:paraId="7DCB6CFC" w14:textId="77777777" w:rsidR="00DC38B3" w:rsidRDefault="00DC38B3" w:rsidP="00DC38B3">
      <w:pPr>
        <w:jc w:val="center"/>
        <w:rPr>
          <w:b/>
          <w:sz w:val="28"/>
          <w:szCs w:val="28"/>
        </w:rPr>
      </w:pPr>
      <w:r>
        <w:rPr>
          <w:b/>
          <w:sz w:val="28"/>
          <w:szCs w:val="28"/>
        </w:rPr>
        <w:t>ПОСТАНОВЛЕНИЕ</w:t>
      </w:r>
    </w:p>
    <w:p w14:paraId="0020FD95" w14:textId="77777777" w:rsidR="00DC38B3" w:rsidRDefault="00DC38B3" w:rsidP="00DC38B3">
      <w:pPr>
        <w:jc w:val="center"/>
        <w:rPr>
          <w:sz w:val="20"/>
          <w:szCs w:val="20"/>
        </w:rPr>
      </w:pPr>
    </w:p>
    <w:p w14:paraId="0CACDE53" w14:textId="77777777" w:rsidR="00DC38B3" w:rsidRDefault="00DC38B3" w:rsidP="00DC38B3">
      <w:pPr>
        <w:jc w:val="both"/>
      </w:pPr>
      <w:r>
        <w:t>от_____________                                                                                                   №_________</w:t>
      </w:r>
    </w:p>
    <w:p w14:paraId="5ED9DB89" w14:textId="77777777" w:rsidR="00DC38B3" w:rsidRDefault="00DC38B3" w:rsidP="00DC38B3">
      <w:pPr>
        <w:jc w:val="center"/>
      </w:pPr>
      <w:r>
        <w:t>город Крымск</w:t>
      </w:r>
    </w:p>
    <w:p w14:paraId="66C806A0" w14:textId="77777777" w:rsidR="009B22AB" w:rsidRPr="00726E7C" w:rsidRDefault="009B22AB" w:rsidP="00DC38B3">
      <w:pPr>
        <w:rPr>
          <w:sz w:val="28"/>
          <w:szCs w:val="28"/>
        </w:rPr>
      </w:pPr>
    </w:p>
    <w:p w14:paraId="22B32050" w14:textId="77777777" w:rsidR="009B22AB" w:rsidRPr="00A975B4" w:rsidRDefault="009B22AB" w:rsidP="004C6245">
      <w:pPr>
        <w:pStyle w:val="33"/>
        <w:shd w:val="clear" w:color="auto" w:fill="auto"/>
        <w:spacing w:before="0" w:line="240" w:lineRule="auto"/>
      </w:pPr>
      <w:r w:rsidRPr="00A975B4">
        <w:t xml:space="preserve">Об утверждении административного регламента </w:t>
      </w:r>
    </w:p>
    <w:p w14:paraId="4CEB5E06" w14:textId="77777777" w:rsidR="004C6245" w:rsidRPr="00A975B4" w:rsidRDefault="009B22AB" w:rsidP="004C6245">
      <w:pPr>
        <w:pStyle w:val="33"/>
        <w:shd w:val="clear" w:color="auto" w:fill="auto"/>
        <w:spacing w:before="0" w:line="240" w:lineRule="auto"/>
      </w:pPr>
      <w:r w:rsidRPr="00A975B4">
        <w:t>предоставления муниципальной услуги «</w:t>
      </w:r>
      <w:r w:rsidR="008A2B5B" w:rsidRPr="00A975B4">
        <w:t xml:space="preserve">Предоставление </w:t>
      </w:r>
    </w:p>
    <w:p w14:paraId="7C82F886" w14:textId="77777777" w:rsidR="004C6245" w:rsidRPr="00A975B4" w:rsidRDefault="008A2B5B" w:rsidP="004C6245">
      <w:pPr>
        <w:pStyle w:val="33"/>
        <w:shd w:val="clear" w:color="auto" w:fill="auto"/>
        <w:spacing w:before="0" w:line="240" w:lineRule="auto"/>
      </w:pPr>
      <w:r w:rsidRPr="00A975B4">
        <w:t>решени</w:t>
      </w:r>
      <w:r w:rsidR="00821F9B" w:rsidRPr="00A975B4">
        <w:t>я о согласовании архитектурно-</w:t>
      </w:r>
      <w:r w:rsidRPr="00A975B4">
        <w:t xml:space="preserve">градостроительного </w:t>
      </w:r>
    </w:p>
    <w:p w14:paraId="47851F8B" w14:textId="77777777" w:rsidR="009B22AB" w:rsidRPr="00A975B4" w:rsidRDefault="008A2B5B" w:rsidP="004C6245">
      <w:pPr>
        <w:pStyle w:val="33"/>
        <w:shd w:val="clear" w:color="auto" w:fill="auto"/>
        <w:spacing w:before="0" w:line="240" w:lineRule="auto"/>
      </w:pPr>
      <w:r w:rsidRPr="00A975B4">
        <w:t>облика объекта</w:t>
      </w:r>
      <w:r w:rsidR="007D6DCF" w:rsidRPr="00A975B4">
        <w:t xml:space="preserve"> капитального строительства</w:t>
      </w:r>
      <w:r w:rsidR="009B22AB" w:rsidRPr="00A975B4">
        <w:t>»</w:t>
      </w:r>
    </w:p>
    <w:p w14:paraId="591802DE" w14:textId="77777777" w:rsidR="009B22AB" w:rsidRPr="00A975B4" w:rsidRDefault="009B22AB" w:rsidP="009B22AB">
      <w:pPr>
        <w:pStyle w:val="33"/>
        <w:shd w:val="clear" w:color="auto" w:fill="auto"/>
        <w:spacing w:before="0" w:line="240" w:lineRule="auto"/>
        <w:ind w:left="20"/>
        <w:rPr>
          <w:b w:val="0"/>
        </w:rPr>
      </w:pPr>
    </w:p>
    <w:p w14:paraId="0932E3A8" w14:textId="77777777" w:rsidR="008A2B5B" w:rsidRPr="002752D6" w:rsidRDefault="008A2B5B" w:rsidP="005612DC">
      <w:pPr>
        <w:pStyle w:val="25"/>
        <w:shd w:val="clear" w:color="auto" w:fill="auto"/>
        <w:tabs>
          <w:tab w:val="left" w:pos="1276"/>
        </w:tabs>
        <w:spacing w:before="0" w:line="240" w:lineRule="auto"/>
      </w:pPr>
    </w:p>
    <w:p w14:paraId="005451D1" w14:textId="77777777" w:rsidR="008A2B5B" w:rsidRPr="002752D6" w:rsidRDefault="005A1BBC" w:rsidP="00457D4E">
      <w:pPr>
        <w:pStyle w:val="25"/>
        <w:shd w:val="clear" w:color="auto" w:fill="auto"/>
        <w:tabs>
          <w:tab w:val="left" w:pos="1276"/>
        </w:tabs>
        <w:spacing w:before="0" w:line="240" w:lineRule="auto"/>
        <w:ind w:firstLine="709"/>
      </w:pPr>
      <w:r w:rsidRPr="002752D6">
        <w:t xml:space="preserve">В целях реализации </w:t>
      </w:r>
      <w:r w:rsidR="00D82EF8" w:rsidRPr="002752D6">
        <w:t>Федерального закона от 27 июля 2010</w:t>
      </w:r>
      <w:r w:rsidR="00D82EF8">
        <w:t xml:space="preserve"> г. № </w:t>
      </w:r>
      <w:r w:rsidR="00D82EF8" w:rsidRPr="002752D6">
        <w:t>210-ФЗ «Об организации предоставления государственных и муниципальных услуг»,</w:t>
      </w:r>
      <w:r w:rsidR="00D82EF8">
        <w:t xml:space="preserve"> руководствуясь статьей 40.1 Градостроительного кодекса Российской Федерации, </w:t>
      </w:r>
      <w:r w:rsidR="0036347E" w:rsidRPr="002752D6">
        <w:t>постановлен</w:t>
      </w:r>
      <w:r w:rsidR="00D82EF8">
        <w:t>ием</w:t>
      </w:r>
      <w:r w:rsidR="0036347E" w:rsidRPr="002752D6">
        <w:t xml:space="preserve"> Правительства </w:t>
      </w:r>
      <w:r w:rsidR="00AD5AC1">
        <w:t>Российской Федерации</w:t>
      </w:r>
      <w:r w:rsidR="0036347E" w:rsidRPr="002752D6">
        <w:t xml:space="preserve"> </w:t>
      </w:r>
      <w:r w:rsidR="00D82EF8">
        <w:br/>
      </w:r>
      <w:r w:rsidR="0036347E" w:rsidRPr="002752D6">
        <w:t xml:space="preserve">от 29 мая 2023 </w:t>
      </w:r>
      <w:r w:rsidR="00D82EF8">
        <w:t>г.</w:t>
      </w:r>
      <w:r w:rsidR="00AD5AC1">
        <w:t xml:space="preserve"> </w:t>
      </w:r>
      <w:r w:rsidR="0036347E" w:rsidRPr="002752D6">
        <w:t>№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AD5AC1">
        <w:t>,</w:t>
      </w:r>
      <w:r w:rsidR="00457D4E">
        <w:t> </w:t>
      </w:r>
      <w:r w:rsidR="00BF64E4" w:rsidRPr="002752D6">
        <w:t>руководствуясь уст</w:t>
      </w:r>
      <w:r w:rsidR="00457D4E">
        <w:t xml:space="preserve">авом муниципального образования </w:t>
      </w:r>
      <w:r w:rsidR="00BF64E4" w:rsidRPr="002752D6">
        <w:t xml:space="preserve">Крымский район, </w:t>
      </w:r>
      <w:r w:rsidR="008A2B5B" w:rsidRPr="002752D6">
        <w:t>п о с т а н о в л я ю:</w:t>
      </w:r>
    </w:p>
    <w:p w14:paraId="3DD371BA" w14:textId="77777777" w:rsidR="00BF64E4" w:rsidRPr="00701B5C" w:rsidRDefault="0036347E" w:rsidP="00457D4E">
      <w:pPr>
        <w:widowControl w:val="0"/>
        <w:tabs>
          <w:tab w:val="left" w:pos="851"/>
        </w:tabs>
        <w:ind w:firstLine="709"/>
        <w:jc w:val="both"/>
        <w:rPr>
          <w:rFonts w:eastAsiaTheme="minorHAnsi"/>
          <w:sz w:val="28"/>
          <w:szCs w:val="28"/>
          <w:lang w:eastAsia="en-US"/>
        </w:rPr>
      </w:pPr>
      <w:r w:rsidRPr="00701B5C">
        <w:rPr>
          <w:rFonts w:eastAsiaTheme="minorHAnsi"/>
          <w:sz w:val="28"/>
          <w:szCs w:val="28"/>
          <w:lang w:eastAsia="en-US"/>
        </w:rPr>
        <w:t>1.</w:t>
      </w:r>
      <w:r w:rsidR="002448E5">
        <w:rPr>
          <w:rFonts w:eastAsiaTheme="minorHAnsi"/>
          <w:sz w:val="28"/>
          <w:szCs w:val="28"/>
          <w:lang w:eastAsia="en-US"/>
        </w:rPr>
        <w:t> </w:t>
      </w:r>
      <w:r w:rsidR="00BF64E4" w:rsidRPr="00701B5C">
        <w:rPr>
          <w:rFonts w:eastAsiaTheme="minorHAnsi"/>
          <w:sz w:val="28"/>
          <w:szCs w:val="28"/>
          <w:lang w:eastAsia="en-US"/>
        </w:rPr>
        <w:t>Утвердить административный регламент предоставления муниципальной услуги «</w:t>
      </w:r>
      <w:r w:rsidR="007D6DCF">
        <w:rPr>
          <w:rFonts w:eastAsiaTheme="minorHAnsi"/>
          <w:sz w:val="28"/>
          <w:szCs w:val="28"/>
          <w:lang w:eastAsia="en-US"/>
        </w:rPr>
        <w:t>Предоставление решения о согласовании</w:t>
      </w:r>
      <w:r w:rsidR="00BF64E4" w:rsidRPr="00701B5C">
        <w:rPr>
          <w:rFonts w:eastAsiaTheme="minorHAnsi"/>
          <w:sz w:val="28"/>
          <w:szCs w:val="28"/>
          <w:lang w:eastAsia="en-US"/>
        </w:rPr>
        <w:t xml:space="preserve"> архитектурно-градостроительного облика объекта капитального строительства» (прилагается).</w:t>
      </w:r>
    </w:p>
    <w:p w14:paraId="73BECC41" w14:textId="77777777" w:rsidR="00701B5C" w:rsidRDefault="002448E5" w:rsidP="00457D4E">
      <w:pPr>
        <w:widowControl w:val="0"/>
        <w:tabs>
          <w:tab w:val="left" w:pos="851"/>
        </w:tabs>
        <w:ind w:firstLine="709"/>
        <w:jc w:val="both"/>
        <w:rPr>
          <w:rFonts w:eastAsiaTheme="minorHAnsi"/>
          <w:sz w:val="28"/>
          <w:szCs w:val="28"/>
          <w:lang w:eastAsia="en-US"/>
        </w:rPr>
      </w:pPr>
      <w:r>
        <w:rPr>
          <w:rFonts w:eastAsiaTheme="minorHAnsi"/>
          <w:sz w:val="28"/>
          <w:szCs w:val="28"/>
          <w:lang w:eastAsia="en-US"/>
        </w:rPr>
        <w:t>2. </w:t>
      </w:r>
      <w:r w:rsidR="00701B5C" w:rsidRPr="00701B5C">
        <w:rPr>
          <w:rFonts w:eastAsiaTheme="minorHAnsi"/>
          <w:sz w:val="28"/>
          <w:szCs w:val="28"/>
          <w:lang w:eastAsia="en-US"/>
        </w:rPr>
        <w:t>Отделу по взаимодействию со СМИ администрации муниципального образования Крымский район (</w:t>
      </w:r>
      <w:proofErr w:type="spellStart"/>
      <w:r w:rsidR="00701B5C" w:rsidRPr="00701B5C">
        <w:rPr>
          <w:rFonts w:eastAsiaTheme="minorHAnsi"/>
          <w:sz w:val="28"/>
          <w:szCs w:val="28"/>
          <w:lang w:eastAsia="en-US"/>
        </w:rPr>
        <w:t>Безовчук</w:t>
      </w:r>
      <w:proofErr w:type="spellEnd"/>
      <w:r w:rsidR="000D24D9">
        <w:rPr>
          <w:rFonts w:eastAsiaTheme="minorHAnsi"/>
          <w:sz w:val="28"/>
          <w:szCs w:val="28"/>
          <w:lang w:eastAsia="en-US"/>
        </w:rPr>
        <w:t xml:space="preserve"> А.А.</w:t>
      </w:r>
      <w:r w:rsidR="00701B5C" w:rsidRPr="00701B5C">
        <w:rPr>
          <w:rFonts w:eastAsiaTheme="minorHAnsi"/>
          <w:sz w:val="28"/>
          <w:szCs w:val="28"/>
          <w:lang w:eastAsia="en-US"/>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14:paraId="79AEC01D" w14:textId="77777777" w:rsidR="00BF64E4" w:rsidRPr="002752D6" w:rsidRDefault="000D24D9" w:rsidP="00457D4E">
      <w:pPr>
        <w:widowControl w:val="0"/>
        <w:tabs>
          <w:tab w:val="left" w:pos="851"/>
        </w:tabs>
        <w:ind w:firstLine="709"/>
        <w:jc w:val="both"/>
        <w:rPr>
          <w:rFonts w:eastAsiaTheme="minorHAnsi"/>
          <w:sz w:val="28"/>
          <w:szCs w:val="28"/>
          <w:lang w:eastAsia="en-US"/>
        </w:rPr>
      </w:pPr>
      <w:r>
        <w:rPr>
          <w:rFonts w:eastAsiaTheme="minorHAnsi"/>
          <w:sz w:val="28"/>
          <w:szCs w:val="28"/>
          <w:lang w:eastAsia="en-US"/>
        </w:rPr>
        <w:t>3</w:t>
      </w:r>
      <w:r w:rsidR="002448E5">
        <w:rPr>
          <w:rFonts w:eastAsiaTheme="minorHAnsi"/>
          <w:sz w:val="28"/>
          <w:szCs w:val="28"/>
          <w:lang w:eastAsia="en-US"/>
        </w:rPr>
        <w:t>. </w:t>
      </w:r>
      <w:r w:rsidR="00BF64E4" w:rsidRPr="00701B5C">
        <w:rPr>
          <w:rFonts w:eastAsiaTheme="minorHAnsi"/>
          <w:sz w:val="28"/>
          <w:szCs w:val="28"/>
          <w:lang w:eastAsia="en-US"/>
        </w:rPr>
        <w:t xml:space="preserve">Контроль за выполнением настоящего постановления возложить </w:t>
      </w:r>
      <w:r w:rsidR="007D6DCF">
        <w:rPr>
          <w:rFonts w:eastAsiaTheme="minorHAnsi"/>
          <w:sz w:val="28"/>
          <w:szCs w:val="28"/>
          <w:lang w:eastAsia="en-US"/>
        </w:rPr>
        <w:br/>
      </w:r>
      <w:r w:rsidR="00BF64E4" w:rsidRPr="00701B5C">
        <w:rPr>
          <w:rFonts w:eastAsiaTheme="minorHAnsi"/>
          <w:sz w:val="28"/>
          <w:szCs w:val="28"/>
          <w:lang w:eastAsia="en-US"/>
        </w:rPr>
        <w:t xml:space="preserve">на </w:t>
      </w:r>
      <w:r w:rsidR="00BF64E4" w:rsidRPr="002752D6">
        <w:rPr>
          <w:rFonts w:eastAsiaTheme="minorHAnsi"/>
          <w:sz w:val="28"/>
          <w:szCs w:val="28"/>
          <w:lang w:eastAsia="en-US"/>
        </w:rPr>
        <w:t xml:space="preserve">заместителя главы муниципального образования </w:t>
      </w:r>
      <w:r w:rsidR="007D6DCF">
        <w:rPr>
          <w:rFonts w:eastAsiaTheme="minorHAnsi"/>
          <w:sz w:val="28"/>
          <w:szCs w:val="28"/>
          <w:lang w:eastAsia="en-US"/>
        </w:rPr>
        <w:t xml:space="preserve">Крымский </w:t>
      </w:r>
      <w:r w:rsidR="002752D6" w:rsidRPr="002752D6">
        <w:rPr>
          <w:rFonts w:eastAsiaTheme="minorHAnsi"/>
          <w:sz w:val="28"/>
          <w:szCs w:val="28"/>
          <w:lang w:eastAsia="en-US"/>
        </w:rPr>
        <w:t>район</w:t>
      </w:r>
      <w:r w:rsidR="007D6DCF">
        <w:rPr>
          <w:rFonts w:eastAsiaTheme="minorHAnsi"/>
          <w:sz w:val="28"/>
          <w:szCs w:val="28"/>
          <w:lang w:eastAsia="en-US"/>
        </w:rPr>
        <w:t xml:space="preserve"> </w:t>
      </w:r>
      <w:r w:rsidR="007D6DCF" w:rsidRPr="002752D6">
        <w:rPr>
          <w:rFonts w:eastAsiaTheme="minorHAnsi"/>
          <w:sz w:val="28"/>
          <w:szCs w:val="28"/>
          <w:lang w:eastAsia="en-US"/>
        </w:rPr>
        <w:t xml:space="preserve">Трубицына </w:t>
      </w:r>
      <w:r w:rsidR="002752D6" w:rsidRPr="002752D6">
        <w:rPr>
          <w:rFonts w:eastAsiaTheme="minorHAnsi"/>
          <w:sz w:val="28"/>
          <w:szCs w:val="28"/>
          <w:lang w:eastAsia="en-US"/>
        </w:rPr>
        <w:t>М</w:t>
      </w:r>
      <w:r w:rsidR="00BF64E4" w:rsidRPr="002752D6">
        <w:rPr>
          <w:rFonts w:eastAsiaTheme="minorHAnsi"/>
          <w:sz w:val="28"/>
          <w:szCs w:val="28"/>
          <w:lang w:eastAsia="en-US"/>
        </w:rPr>
        <w:t>.А.</w:t>
      </w:r>
    </w:p>
    <w:p w14:paraId="400D04F5" w14:textId="77777777" w:rsidR="000D24D9" w:rsidRPr="00701B5C" w:rsidRDefault="000D24D9" w:rsidP="000D24D9">
      <w:pPr>
        <w:widowControl w:val="0"/>
        <w:tabs>
          <w:tab w:val="left" w:pos="851"/>
        </w:tabs>
        <w:ind w:firstLine="709"/>
        <w:jc w:val="both"/>
        <w:rPr>
          <w:rFonts w:eastAsiaTheme="minorHAnsi"/>
          <w:sz w:val="28"/>
          <w:szCs w:val="28"/>
          <w:lang w:eastAsia="en-US"/>
        </w:rPr>
      </w:pPr>
      <w:r>
        <w:rPr>
          <w:rFonts w:eastAsiaTheme="minorHAnsi"/>
          <w:sz w:val="28"/>
          <w:szCs w:val="28"/>
          <w:lang w:eastAsia="en-US"/>
        </w:rPr>
        <w:t>4</w:t>
      </w:r>
      <w:r w:rsidRPr="00701B5C">
        <w:rPr>
          <w:rFonts w:eastAsiaTheme="minorHAnsi"/>
          <w:sz w:val="28"/>
          <w:szCs w:val="28"/>
          <w:lang w:eastAsia="en-US"/>
        </w:rPr>
        <w:t>.</w:t>
      </w:r>
      <w:r>
        <w:rPr>
          <w:rFonts w:eastAsiaTheme="minorHAnsi"/>
          <w:sz w:val="28"/>
          <w:szCs w:val="28"/>
          <w:lang w:eastAsia="en-US"/>
        </w:rPr>
        <w:t> </w:t>
      </w:r>
      <w:r w:rsidRPr="00701B5C">
        <w:rPr>
          <w:rFonts w:eastAsiaTheme="minorHAnsi"/>
          <w:sz w:val="28"/>
          <w:szCs w:val="28"/>
          <w:lang w:eastAsia="en-US"/>
        </w:rPr>
        <w:t xml:space="preserve">Настоящее постановление вступает в силу </w:t>
      </w:r>
      <w:r>
        <w:rPr>
          <w:rFonts w:eastAsiaTheme="minorHAnsi"/>
          <w:sz w:val="28"/>
          <w:szCs w:val="28"/>
          <w:lang w:eastAsia="en-US"/>
        </w:rPr>
        <w:t>после</w:t>
      </w:r>
      <w:r w:rsidRPr="00701B5C">
        <w:rPr>
          <w:rFonts w:eastAsiaTheme="minorHAnsi"/>
          <w:sz w:val="28"/>
          <w:szCs w:val="28"/>
          <w:lang w:eastAsia="en-US"/>
        </w:rPr>
        <w:t xml:space="preserve"> </w:t>
      </w:r>
      <w:r>
        <w:rPr>
          <w:rFonts w:eastAsiaTheme="minorHAnsi"/>
          <w:sz w:val="28"/>
          <w:szCs w:val="28"/>
          <w:lang w:eastAsia="en-US"/>
        </w:rPr>
        <w:t>обнародования</w:t>
      </w:r>
      <w:r w:rsidRPr="00701B5C">
        <w:rPr>
          <w:rFonts w:eastAsiaTheme="minorHAnsi"/>
          <w:sz w:val="28"/>
          <w:szCs w:val="28"/>
          <w:lang w:eastAsia="en-US"/>
        </w:rPr>
        <w:t>.</w:t>
      </w:r>
    </w:p>
    <w:p w14:paraId="4E83FE8C" w14:textId="77777777" w:rsidR="000D24D9" w:rsidRDefault="000D24D9" w:rsidP="005612DC">
      <w:pPr>
        <w:pStyle w:val="25"/>
        <w:shd w:val="clear" w:color="auto" w:fill="auto"/>
        <w:tabs>
          <w:tab w:val="left" w:pos="1195"/>
        </w:tabs>
        <w:spacing w:before="0" w:line="240" w:lineRule="auto"/>
      </w:pPr>
    </w:p>
    <w:p w14:paraId="38C92F01" w14:textId="77777777" w:rsidR="005612DC" w:rsidRPr="002752D6" w:rsidRDefault="005612DC" w:rsidP="005612DC">
      <w:pPr>
        <w:pStyle w:val="25"/>
        <w:shd w:val="clear" w:color="auto" w:fill="auto"/>
        <w:tabs>
          <w:tab w:val="left" w:pos="1195"/>
        </w:tabs>
        <w:spacing w:before="0" w:line="240" w:lineRule="auto"/>
      </w:pPr>
    </w:p>
    <w:bookmarkEnd w:id="0"/>
    <w:p w14:paraId="191D13A8" w14:textId="77777777" w:rsidR="005B6DAD" w:rsidRPr="00DE2F9E" w:rsidRDefault="005B6DAD" w:rsidP="005B6DAD">
      <w:pPr>
        <w:pStyle w:val="25"/>
        <w:shd w:val="clear" w:color="auto" w:fill="auto"/>
        <w:spacing w:before="0" w:line="240" w:lineRule="auto"/>
      </w:pPr>
      <w:r>
        <w:t>Первый заместитель главы</w:t>
      </w:r>
      <w:r w:rsidRPr="00DE2F9E">
        <w:t xml:space="preserve"> муниципального </w:t>
      </w:r>
    </w:p>
    <w:p w14:paraId="0B87C2CA" w14:textId="77777777" w:rsidR="005B6DAD" w:rsidRDefault="005B6DAD" w:rsidP="005B6DAD">
      <w:pPr>
        <w:rPr>
          <w:sz w:val="28"/>
          <w:szCs w:val="28"/>
        </w:rPr>
      </w:pPr>
      <w:r w:rsidRPr="00DE2F9E">
        <w:rPr>
          <w:sz w:val="28"/>
          <w:szCs w:val="28"/>
        </w:rPr>
        <w:t xml:space="preserve">образования Крымский район                                  </w:t>
      </w:r>
      <w:r>
        <w:rPr>
          <w:sz w:val="28"/>
          <w:szCs w:val="28"/>
        </w:rPr>
        <w:t xml:space="preserve">                               </w:t>
      </w:r>
      <w:r w:rsidRPr="00DE2F9E">
        <w:rPr>
          <w:sz w:val="28"/>
          <w:szCs w:val="28"/>
        </w:rPr>
        <w:t xml:space="preserve"> </w:t>
      </w:r>
      <w:proofErr w:type="spellStart"/>
      <w:r w:rsidRPr="00DE2F9E">
        <w:rPr>
          <w:sz w:val="28"/>
          <w:szCs w:val="28"/>
        </w:rPr>
        <w:t>В.Н.Черник</w:t>
      </w:r>
      <w:proofErr w:type="spellEnd"/>
    </w:p>
    <w:p w14:paraId="33A44370" w14:textId="77777777" w:rsidR="002871CE" w:rsidRPr="002871CE" w:rsidRDefault="002871CE" w:rsidP="002871CE">
      <w:pPr>
        <w:ind w:left="4956"/>
        <w:jc w:val="both"/>
        <w:rPr>
          <w:color w:val="000000" w:themeColor="text1"/>
          <w:sz w:val="28"/>
          <w:szCs w:val="27"/>
        </w:rPr>
      </w:pPr>
      <w:r w:rsidRPr="002871CE">
        <w:rPr>
          <w:color w:val="000000" w:themeColor="text1"/>
          <w:sz w:val="28"/>
          <w:szCs w:val="27"/>
        </w:rPr>
        <w:lastRenderedPageBreak/>
        <w:t>Приложение</w:t>
      </w:r>
    </w:p>
    <w:p w14:paraId="3FBBE2C0" w14:textId="77777777" w:rsidR="002871CE" w:rsidRPr="002871CE" w:rsidRDefault="002871CE" w:rsidP="002871CE">
      <w:pPr>
        <w:ind w:left="4956"/>
        <w:jc w:val="both"/>
        <w:rPr>
          <w:color w:val="000000" w:themeColor="text1"/>
          <w:sz w:val="28"/>
          <w:szCs w:val="27"/>
        </w:rPr>
      </w:pPr>
      <w:r w:rsidRPr="002871CE">
        <w:rPr>
          <w:color w:val="000000" w:themeColor="text1"/>
          <w:sz w:val="28"/>
          <w:szCs w:val="27"/>
        </w:rPr>
        <w:t>к постановлению администрации</w:t>
      </w:r>
    </w:p>
    <w:p w14:paraId="25F6A908" w14:textId="77777777" w:rsidR="002871CE" w:rsidRPr="002871CE" w:rsidRDefault="002871CE" w:rsidP="002871CE">
      <w:pPr>
        <w:ind w:left="4956"/>
        <w:jc w:val="both"/>
        <w:rPr>
          <w:color w:val="000000" w:themeColor="text1"/>
          <w:sz w:val="28"/>
          <w:szCs w:val="27"/>
        </w:rPr>
      </w:pPr>
      <w:r w:rsidRPr="002871CE">
        <w:rPr>
          <w:color w:val="000000" w:themeColor="text1"/>
          <w:sz w:val="28"/>
          <w:szCs w:val="27"/>
        </w:rPr>
        <w:t>муниципального образования</w:t>
      </w:r>
    </w:p>
    <w:p w14:paraId="02BF641D" w14:textId="77777777" w:rsidR="002871CE" w:rsidRPr="002871CE" w:rsidRDefault="002871CE" w:rsidP="002871CE">
      <w:pPr>
        <w:ind w:left="4956"/>
        <w:jc w:val="both"/>
        <w:rPr>
          <w:color w:val="000000" w:themeColor="text1"/>
          <w:sz w:val="28"/>
          <w:szCs w:val="27"/>
        </w:rPr>
      </w:pPr>
      <w:r w:rsidRPr="002871CE">
        <w:rPr>
          <w:color w:val="000000" w:themeColor="text1"/>
          <w:sz w:val="28"/>
          <w:szCs w:val="27"/>
        </w:rPr>
        <w:t>Крымский район</w:t>
      </w:r>
    </w:p>
    <w:p w14:paraId="0370559A" w14:textId="77777777" w:rsidR="002871CE" w:rsidRPr="002871CE" w:rsidRDefault="002871CE" w:rsidP="002871CE">
      <w:pPr>
        <w:ind w:left="4956"/>
        <w:jc w:val="both"/>
        <w:rPr>
          <w:sz w:val="28"/>
          <w:szCs w:val="27"/>
        </w:rPr>
      </w:pPr>
      <w:r w:rsidRPr="002871CE">
        <w:rPr>
          <w:sz w:val="28"/>
          <w:szCs w:val="27"/>
        </w:rPr>
        <w:t>от ______________№ ___________</w:t>
      </w:r>
    </w:p>
    <w:p w14:paraId="079096BE" w14:textId="77777777" w:rsidR="002871CE" w:rsidRPr="002871CE" w:rsidRDefault="002871CE" w:rsidP="002871CE">
      <w:pPr>
        <w:ind w:left="4956"/>
        <w:jc w:val="both"/>
        <w:rPr>
          <w:sz w:val="28"/>
          <w:szCs w:val="27"/>
        </w:rPr>
      </w:pPr>
    </w:p>
    <w:p w14:paraId="50F3BE6C" w14:textId="77777777" w:rsidR="002871CE" w:rsidRPr="002871CE" w:rsidRDefault="002871CE" w:rsidP="002871CE">
      <w:pPr>
        <w:ind w:left="4956"/>
        <w:jc w:val="both"/>
        <w:rPr>
          <w:sz w:val="28"/>
          <w:szCs w:val="27"/>
        </w:rPr>
      </w:pPr>
      <w:r w:rsidRPr="002871CE">
        <w:rPr>
          <w:sz w:val="28"/>
          <w:szCs w:val="27"/>
        </w:rPr>
        <w:t>«Приложение</w:t>
      </w:r>
    </w:p>
    <w:p w14:paraId="31DD03CA" w14:textId="77777777" w:rsidR="002871CE" w:rsidRPr="002871CE" w:rsidRDefault="002871CE" w:rsidP="002871CE">
      <w:pPr>
        <w:ind w:left="4956"/>
        <w:jc w:val="both"/>
        <w:rPr>
          <w:sz w:val="28"/>
          <w:szCs w:val="27"/>
        </w:rPr>
      </w:pPr>
    </w:p>
    <w:p w14:paraId="06E72511" w14:textId="77777777" w:rsidR="002871CE" w:rsidRPr="002871CE" w:rsidRDefault="002871CE" w:rsidP="002871CE">
      <w:pPr>
        <w:ind w:left="4956"/>
        <w:jc w:val="both"/>
        <w:rPr>
          <w:color w:val="000000" w:themeColor="text1"/>
          <w:sz w:val="28"/>
          <w:szCs w:val="27"/>
        </w:rPr>
      </w:pPr>
    </w:p>
    <w:p w14:paraId="6C85B7FE" w14:textId="77777777" w:rsidR="002871CE" w:rsidRPr="002871CE" w:rsidRDefault="002871CE" w:rsidP="002871CE">
      <w:pPr>
        <w:ind w:left="4956"/>
        <w:jc w:val="both"/>
        <w:rPr>
          <w:color w:val="000000" w:themeColor="text1"/>
          <w:sz w:val="28"/>
          <w:szCs w:val="27"/>
        </w:rPr>
      </w:pPr>
      <w:r w:rsidRPr="002871CE">
        <w:rPr>
          <w:color w:val="000000" w:themeColor="text1"/>
          <w:sz w:val="28"/>
          <w:szCs w:val="27"/>
        </w:rPr>
        <w:t>УТВЕРЖДЕН</w:t>
      </w:r>
    </w:p>
    <w:p w14:paraId="60F07BAA" w14:textId="77777777" w:rsidR="002871CE" w:rsidRPr="002871CE" w:rsidRDefault="002871CE" w:rsidP="002871CE">
      <w:pPr>
        <w:ind w:left="4956"/>
        <w:jc w:val="both"/>
        <w:rPr>
          <w:sz w:val="28"/>
          <w:szCs w:val="27"/>
        </w:rPr>
      </w:pPr>
      <w:r w:rsidRPr="002871CE">
        <w:rPr>
          <w:sz w:val="28"/>
          <w:szCs w:val="27"/>
        </w:rPr>
        <w:t>постановлением администрации</w:t>
      </w:r>
    </w:p>
    <w:p w14:paraId="04C51449" w14:textId="77777777" w:rsidR="002871CE" w:rsidRPr="002871CE" w:rsidRDefault="002871CE" w:rsidP="002871CE">
      <w:pPr>
        <w:ind w:left="4956"/>
        <w:jc w:val="both"/>
        <w:rPr>
          <w:sz w:val="28"/>
          <w:szCs w:val="27"/>
        </w:rPr>
      </w:pPr>
      <w:r w:rsidRPr="002871CE">
        <w:rPr>
          <w:sz w:val="28"/>
          <w:szCs w:val="27"/>
        </w:rPr>
        <w:t>муниципального образования</w:t>
      </w:r>
    </w:p>
    <w:p w14:paraId="17A7DABC" w14:textId="77777777" w:rsidR="002871CE" w:rsidRPr="002871CE" w:rsidRDefault="002871CE" w:rsidP="002871CE">
      <w:pPr>
        <w:ind w:left="4956"/>
        <w:jc w:val="both"/>
        <w:rPr>
          <w:sz w:val="28"/>
          <w:szCs w:val="27"/>
        </w:rPr>
      </w:pPr>
      <w:r w:rsidRPr="002871CE">
        <w:rPr>
          <w:sz w:val="28"/>
          <w:szCs w:val="27"/>
        </w:rPr>
        <w:t>Крымский район</w:t>
      </w:r>
    </w:p>
    <w:p w14:paraId="1D7F2A34" w14:textId="77777777" w:rsidR="002871CE" w:rsidRPr="002871CE" w:rsidRDefault="002871CE" w:rsidP="002871CE">
      <w:pPr>
        <w:tabs>
          <w:tab w:val="left" w:pos="9356"/>
        </w:tabs>
        <w:ind w:left="4956"/>
        <w:jc w:val="both"/>
        <w:rPr>
          <w:sz w:val="28"/>
          <w:szCs w:val="27"/>
        </w:rPr>
      </w:pPr>
      <w:r w:rsidRPr="002871CE">
        <w:rPr>
          <w:sz w:val="28"/>
          <w:szCs w:val="27"/>
        </w:rPr>
        <w:t>от ______________№ ___________</w:t>
      </w:r>
    </w:p>
    <w:p w14:paraId="3282C071" w14:textId="77777777" w:rsidR="002871CE" w:rsidRPr="002871CE" w:rsidRDefault="002871CE" w:rsidP="002871CE">
      <w:pPr>
        <w:widowControl w:val="0"/>
        <w:rPr>
          <w:sz w:val="27"/>
          <w:szCs w:val="27"/>
        </w:rPr>
      </w:pPr>
    </w:p>
    <w:p w14:paraId="5D1D87B1" w14:textId="77777777" w:rsidR="002871CE" w:rsidRPr="002871CE" w:rsidRDefault="002871CE" w:rsidP="002871CE">
      <w:pPr>
        <w:widowControl w:val="0"/>
        <w:rPr>
          <w:sz w:val="27"/>
          <w:szCs w:val="27"/>
        </w:rPr>
      </w:pPr>
    </w:p>
    <w:p w14:paraId="50EB6692" w14:textId="77777777" w:rsidR="002871CE" w:rsidRPr="002871CE" w:rsidRDefault="002871CE" w:rsidP="002871CE">
      <w:pPr>
        <w:widowControl w:val="0"/>
        <w:rPr>
          <w:sz w:val="27"/>
          <w:szCs w:val="27"/>
        </w:rPr>
      </w:pPr>
    </w:p>
    <w:p w14:paraId="71CABDA3" w14:textId="77777777" w:rsidR="002871CE" w:rsidRPr="002871CE" w:rsidRDefault="002871CE" w:rsidP="002871CE">
      <w:pPr>
        <w:widowControl w:val="0"/>
        <w:tabs>
          <w:tab w:val="left" w:pos="709"/>
        </w:tabs>
        <w:suppressAutoHyphens/>
        <w:jc w:val="center"/>
        <w:outlineLvl w:val="0"/>
        <w:rPr>
          <w:b/>
          <w:sz w:val="27"/>
          <w:szCs w:val="27"/>
        </w:rPr>
      </w:pPr>
      <w:r w:rsidRPr="002871CE">
        <w:rPr>
          <w:b/>
          <w:sz w:val="27"/>
          <w:szCs w:val="27"/>
        </w:rPr>
        <w:t>АДМИНИСТРАТИВНЫЙ РЕГЛАМЕНТ</w:t>
      </w:r>
    </w:p>
    <w:p w14:paraId="09DA04D0" w14:textId="77777777" w:rsidR="002871CE" w:rsidRPr="002871CE" w:rsidRDefault="002871CE" w:rsidP="002871CE">
      <w:pPr>
        <w:widowControl w:val="0"/>
        <w:tabs>
          <w:tab w:val="left" w:pos="709"/>
        </w:tabs>
        <w:suppressAutoHyphens/>
        <w:jc w:val="center"/>
        <w:rPr>
          <w:b/>
          <w:sz w:val="27"/>
          <w:szCs w:val="27"/>
        </w:rPr>
      </w:pPr>
      <w:r w:rsidRPr="002871CE">
        <w:rPr>
          <w:b/>
          <w:sz w:val="27"/>
          <w:szCs w:val="27"/>
        </w:rPr>
        <w:t xml:space="preserve">предоставления муниципальной услуги </w:t>
      </w:r>
    </w:p>
    <w:p w14:paraId="0BF756F0" w14:textId="77777777" w:rsidR="002871CE" w:rsidRPr="002871CE" w:rsidRDefault="002871CE" w:rsidP="002871CE">
      <w:pPr>
        <w:widowControl w:val="0"/>
        <w:tabs>
          <w:tab w:val="left" w:pos="709"/>
        </w:tabs>
        <w:suppressAutoHyphens/>
        <w:jc w:val="center"/>
        <w:rPr>
          <w:b/>
          <w:sz w:val="27"/>
          <w:szCs w:val="27"/>
        </w:rPr>
      </w:pPr>
      <w:r w:rsidRPr="002871CE">
        <w:rPr>
          <w:b/>
          <w:sz w:val="27"/>
          <w:szCs w:val="27"/>
        </w:rPr>
        <w:t>«Предоставление решения о согласовании архитектурно - градостроительного облика объекта капитального строительства»</w:t>
      </w:r>
    </w:p>
    <w:p w14:paraId="2ACEF195" w14:textId="77777777" w:rsidR="002871CE" w:rsidRPr="002871CE" w:rsidRDefault="002871CE" w:rsidP="002871CE">
      <w:pPr>
        <w:widowControl w:val="0"/>
        <w:tabs>
          <w:tab w:val="left" w:pos="709"/>
        </w:tabs>
        <w:suppressAutoHyphens/>
        <w:rPr>
          <w:b/>
          <w:sz w:val="27"/>
          <w:szCs w:val="27"/>
        </w:rPr>
      </w:pPr>
    </w:p>
    <w:p w14:paraId="6016A40A" w14:textId="77777777" w:rsidR="002871CE" w:rsidRPr="002871CE" w:rsidRDefault="002871CE" w:rsidP="002871CE">
      <w:pPr>
        <w:jc w:val="center"/>
        <w:rPr>
          <w:b/>
          <w:sz w:val="28"/>
        </w:rPr>
      </w:pPr>
      <w:r w:rsidRPr="002871CE">
        <w:rPr>
          <w:b/>
          <w:sz w:val="28"/>
        </w:rPr>
        <w:t>Раздел 1. Общие положения</w:t>
      </w:r>
    </w:p>
    <w:p w14:paraId="5F9FF556" w14:textId="77777777" w:rsidR="002871CE" w:rsidRPr="002871CE" w:rsidRDefault="002871CE" w:rsidP="002871CE">
      <w:pPr>
        <w:rPr>
          <w:b/>
          <w:sz w:val="28"/>
        </w:rPr>
      </w:pPr>
    </w:p>
    <w:p w14:paraId="1693DF0D" w14:textId="77777777" w:rsidR="002871CE" w:rsidRPr="002871CE" w:rsidRDefault="002871CE" w:rsidP="002871CE">
      <w:pPr>
        <w:widowControl w:val="0"/>
        <w:autoSpaceDE w:val="0"/>
        <w:autoSpaceDN w:val="0"/>
        <w:adjustRightInd w:val="0"/>
        <w:ind w:firstLine="709"/>
        <w:jc w:val="both"/>
        <w:outlineLvl w:val="2"/>
        <w:rPr>
          <w:rFonts w:cs="Arial"/>
          <w:b/>
          <w:bCs/>
          <w:spacing w:val="-2"/>
          <w:sz w:val="28"/>
          <w:szCs w:val="20"/>
        </w:rPr>
      </w:pPr>
      <w:bookmarkStart w:id="1" w:name="Par43"/>
      <w:bookmarkEnd w:id="1"/>
      <w:r w:rsidRPr="002871CE">
        <w:rPr>
          <w:rFonts w:cs="Arial"/>
          <w:b/>
          <w:bCs/>
          <w:spacing w:val="-2"/>
          <w:sz w:val="28"/>
          <w:szCs w:val="20"/>
        </w:rPr>
        <w:t>Подраздел 1.1. Предмет регулирования административного регламента</w:t>
      </w:r>
    </w:p>
    <w:p w14:paraId="41E0C466" w14:textId="77777777" w:rsidR="002871CE" w:rsidRPr="002871CE" w:rsidRDefault="002871CE" w:rsidP="002871CE">
      <w:pPr>
        <w:widowControl w:val="0"/>
        <w:autoSpaceDE w:val="0"/>
        <w:autoSpaceDN w:val="0"/>
        <w:adjustRightInd w:val="0"/>
        <w:jc w:val="both"/>
        <w:rPr>
          <w:rFonts w:cs="Arial"/>
          <w:sz w:val="28"/>
          <w:szCs w:val="20"/>
        </w:rPr>
      </w:pPr>
    </w:p>
    <w:p w14:paraId="66DB4C4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1.1.1. Административный регламент предоставления администрацией муниципального образования Крымский район муниципальной услуги «Предоставление решения о согласовании архитектурно-градостроительного облика объекта капитального строительства» (далее – Административный регламент) определяет стандарты, сроки и последовательность выполнения административных процедур (действий) по предоставлению администрацией муниципального образования Крымский район муниципальной услуги «Предоставление решения о согласовании архитектурно-градостроительного облика объекта капитального строительства» (далее – Муниципальная услуга).</w:t>
      </w:r>
    </w:p>
    <w:p w14:paraId="0609333B"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1.1.2 Муниципальная услуга включает в себя 3 </w:t>
      </w:r>
      <w:proofErr w:type="spellStart"/>
      <w:r w:rsidRPr="002871CE">
        <w:rPr>
          <w:rFonts w:cs="Arial"/>
          <w:sz w:val="28"/>
          <w:szCs w:val="20"/>
        </w:rPr>
        <w:t>подуслуги</w:t>
      </w:r>
      <w:proofErr w:type="spellEnd"/>
      <w:r w:rsidRPr="002871CE">
        <w:rPr>
          <w:rFonts w:cs="Arial"/>
          <w:sz w:val="28"/>
          <w:szCs w:val="20"/>
        </w:rPr>
        <w:t>:</w:t>
      </w:r>
    </w:p>
    <w:p w14:paraId="29FF1B3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предоставление решения о согласовании архитектурно-градостроительного облика объекта капитального строительства;</w:t>
      </w:r>
    </w:p>
    <w:p w14:paraId="3AC3594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получение дубликата решения о согласовании архитектурно-градостроительного облика объекта капитального строительства;</w:t>
      </w:r>
    </w:p>
    <w:p w14:paraId="7344EC41"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исправление допущенных опечаток и ошибок в решении о согласовании архитектурно-градостроительного облика объекта капитального строительства.</w:t>
      </w:r>
    </w:p>
    <w:p w14:paraId="3628764B"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1.1.3. Согласование архитектурно-градостроительного облика объекта капитального строительства требуется в случае, если в градостроительном </w:t>
      </w:r>
      <w:r w:rsidRPr="002871CE">
        <w:rPr>
          <w:rFonts w:cs="Arial"/>
          <w:sz w:val="28"/>
          <w:szCs w:val="20"/>
        </w:rPr>
        <w:lastRenderedPageBreak/>
        <w:t>регламенте указаны требования к архитектурно-градостроительному облику такого объекта капитального строительства.</w:t>
      </w:r>
    </w:p>
    <w:p w14:paraId="494EFEA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Согласование архитектурно-градостроительного облика объекта капитального строительства не требуется в отношении:</w:t>
      </w:r>
    </w:p>
    <w:p w14:paraId="768D0E1B"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объектов капитального строительства, расположенных на земельных участках, действие градостроительного регламента на которые </w:t>
      </w:r>
      <w:r w:rsidRPr="002871CE">
        <w:rPr>
          <w:sz w:val="28"/>
          <w:szCs w:val="28"/>
        </w:rPr>
        <w:br/>
        <w:t>не распространяется;</w:t>
      </w:r>
    </w:p>
    <w:p w14:paraId="1C632B28"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объектов, для строительства или реконструкции которых не требуется получение разрешения на строительство;</w:t>
      </w:r>
    </w:p>
    <w:p w14:paraId="237B4F10"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объектов, расположенных на земельных участках, находящихся </w:t>
      </w:r>
      <w:r w:rsidRPr="002871CE">
        <w:rPr>
          <w:sz w:val="28"/>
          <w:szCs w:val="28"/>
        </w:rPr>
        <w:br/>
        <w:t>в пользовании учреждений, исполняющих наказание;</w:t>
      </w:r>
    </w:p>
    <w:p w14:paraId="4C94CEC3"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объектов обороны и безопасности, объектов Вооружённых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3CCE04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гидротехнических сооружений;</w:t>
      </w:r>
    </w:p>
    <w:p w14:paraId="65C53B5E"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объектов и инженерных сооружений, предназначенных для производства и поставок товаров в сферах электро-, газо-, тепло-, водоснабжения </w:t>
      </w:r>
      <w:r w:rsidRPr="002871CE">
        <w:rPr>
          <w:rFonts w:cs="Arial"/>
          <w:sz w:val="28"/>
          <w:szCs w:val="20"/>
        </w:rPr>
        <w:br/>
        <w:t>и водоотведения;</w:t>
      </w:r>
    </w:p>
    <w:p w14:paraId="5A835FB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подземных сооружений;</w:t>
      </w:r>
    </w:p>
    <w:p w14:paraId="7CFCA04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её гидрометеорологических, агрометеорологических </w:t>
      </w:r>
      <w:r w:rsidRPr="002871CE">
        <w:rPr>
          <w:rFonts w:cs="Arial"/>
          <w:sz w:val="28"/>
          <w:szCs w:val="20"/>
        </w:rPr>
        <w:br/>
        <w:t>и гелиогеофизических характеристик, уровня загрязнения атмосферного воздуха, почв и водных объектов;</w:t>
      </w:r>
    </w:p>
    <w:p w14:paraId="029E0D6E"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0475E0A6"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объектов капитального строительства, предназначенных </w:t>
      </w:r>
      <w:r w:rsidRPr="002871CE">
        <w:rPr>
          <w:rFonts w:cs="Arial"/>
          <w:sz w:val="28"/>
          <w:szCs w:val="20"/>
        </w:rPr>
        <w:br/>
        <w:t>для обезвреживания, размещения и утилизации медицинских отходов;</w:t>
      </w:r>
    </w:p>
    <w:p w14:paraId="3937EFD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объектов капитального строительства, предназначенных для хранения, переработки и утилизации биологических отходов;</w:t>
      </w:r>
    </w:p>
    <w:p w14:paraId="31F7CF2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объектов капитального строительства, связанных с обращением </w:t>
      </w:r>
      <w:r w:rsidRPr="002871CE">
        <w:rPr>
          <w:rFonts w:cs="Arial"/>
          <w:sz w:val="28"/>
          <w:szCs w:val="20"/>
        </w:rPr>
        <w:br/>
        <w:t>с радиоактивными отходами;</w:t>
      </w:r>
    </w:p>
    <w:p w14:paraId="0AD3CCF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объектов капитального строительства, связанных с обращением веществ, разрушающих озоновый слой;</w:t>
      </w:r>
    </w:p>
    <w:p w14:paraId="7A6BBF01"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объектов использования атомной энергии;</w:t>
      </w:r>
    </w:p>
    <w:p w14:paraId="128B72F1"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опасных производственных объектов, определяемых в соответствии </w:t>
      </w:r>
      <w:r w:rsidRPr="002871CE">
        <w:rPr>
          <w:rFonts w:cs="Arial"/>
          <w:sz w:val="28"/>
          <w:szCs w:val="20"/>
        </w:rPr>
        <w:br/>
        <w:t>с законодательством Российской Федерации.</w:t>
      </w:r>
    </w:p>
    <w:p w14:paraId="0AC5387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1.1.4.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земельный участков, которые находятся в государственной или муниципальной собственности и которые </w:t>
      </w:r>
      <w:r w:rsidRPr="002871CE">
        <w:rPr>
          <w:rFonts w:cs="Arial"/>
          <w:sz w:val="28"/>
          <w:szCs w:val="20"/>
        </w:rPr>
        <w:br/>
        <w:t xml:space="preserve">не обременены правами третьих лиц, за исключением сервитута, публичного сервитута, согласование архитектурно-градостроительного облика объекта </w:t>
      </w:r>
      <w:r w:rsidRPr="002871CE">
        <w:rPr>
          <w:rFonts w:cs="Arial"/>
          <w:sz w:val="28"/>
          <w:szCs w:val="20"/>
        </w:rPr>
        <w:lastRenderedPageBreak/>
        <w:t>капитального строительства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кадастром плане территории.</w:t>
      </w:r>
    </w:p>
    <w:p w14:paraId="4B14919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1.1.5.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 Административным регламентом.</w:t>
      </w:r>
    </w:p>
    <w:p w14:paraId="6F230016" w14:textId="77777777" w:rsidR="002871CE" w:rsidRPr="002871CE" w:rsidRDefault="002871CE" w:rsidP="002871CE">
      <w:pPr>
        <w:widowControl w:val="0"/>
        <w:autoSpaceDE w:val="0"/>
        <w:autoSpaceDN w:val="0"/>
        <w:adjustRightInd w:val="0"/>
        <w:ind w:firstLine="709"/>
        <w:jc w:val="both"/>
        <w:rPr>
          <w:rFonts w:cs="Arial"/>
          <w:sz w:val="28"/>
          <w:szCs w:val="20"/>
        </w:rPr>
      </w:pPr>
    </w:p>
    <w:p w14:paraId="2CC733D8" w14:textId="77777777" w:rsidR="002871CE" w:rsidRPr="002871CE" w:rsidRDefault="002871CE" w:rsidP="002871CE">
      <w:pPr>
        <w:widowControl w:val="0"/>
        <w:autoSpaceDE w:val="0"/>
        <w:autoSpaceDN w:val="0"/>
        <w:adjustRightInd w:val="0"/>
        <w:ind w:firstLine="709"/>
        <w:outlineLvl w:val="2"/>
        <w:rPr>
          <w:rFonts w:cs="Arial"/>
          <w:b/>
          <w:bCs/>
          <w:sz w:val="28"/>
          <w:szCs w:val="20"/>
        </w:rPr>
      </w:pPr>
      <w:r w:rsidRPr="002871CE">
        <w:rPr>
          <w:rFonts w:cs="Arial"/>
          <w:b/>
          <w:bCs/>
          <w:sz w:val="28"/>
          <w:szCs w:val="20"/>
        </w:rPr>
        <w:t>Подраздел 1.2. Круг заявителей</w:t>
      </w:r>
    </w:p>
    <w:p w14:paraId="711CB604" w14:textId="77777777" w:rsidR="002871CE" w:rsidRPr="002871CE" w:rsidRDefault="002871CE" w:rsidP="002871CE">
      <w:pPr>
        <w:widowControl w:val="0"/>
        <w:autoSpaceDE w:val="0"/>
        <w:autoSpaceDN w:val="0"/>
        <w:adjustRightInd w:val="0"/>
        <w:jc w:val="both"/>
        <w:rPr>
          <w:rFonts w:cs="Arial"/>
          <w:b/>
          <w:sz w:val="28"/>
          <w:szCs w:val="20"/>
        </w:rPr>
      </w:pPr>
    </w:p>
    <w:p w14:paraId="757F9B68" w14:textId="77777777" w:rsidR="002871CE" w:rsidRPr="002871CE" w:rsidRDefault="002871CE" w:rsidP="002871CE">
      <w:pPr>
        <w:ind w:firstLine="709"/>
        <w:jc w:val="both"/>
        <w:rPr>
          <w:sz w:val="28"/>
        </w:rPr>
      </w:pPr>
      <w:r w:rsidRPr="002871CE">
        <w:rPr>
          <w:sz w:val="28"/>
        </w:rPr>
        <w:t xml:space="preserve">1.2.1. Получателем Муниципальной услуги, являются физические </w:t>
      </w:r>
      <w:r w:rsidRPr="002871CE">
        <w:rPr>
          <w:sz w:val="28"/>
        </w:rPr>
        <w:br/>
        <w:t xml:space="preserve">или юридические лица, являющиеся правообладателями земельного участка, </w:t>
      </w:r>
      <w:r w:rsidRPr="002871CE">
        <w:rPr>
          <w:sz w:val="28"/>
        </w:rPr>
        <w:br/>
        <w:t xml:space="preserve">на котором планируется строительство объекта капитального строительства,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r w:rsidRPr="002871CE">
        <w:rPr>
          <w:color w:val="000000" w:themeColor="text1"/>
          <w:sz w:val="28"/>
        </w:rPr>
        <w:t>пунктом 1.1.4 подраздела 1.1 настоящего регламента</w:t>
      </w:r>
      <w:r w:rsidRPr="002871CE">
        <w:rPr>
          <w:sz w:val="28"/>
        </w:rPr>
        <w:t xml:space="preserve"> </w:t>
      </w:r>
      <w:r w:rsidRPr="002871CE">
        <w:rPr>
          <w:sz w:val="28"/>
        </w:rPr>
        <w:br/>
        <w:t>(далее – заявитель).</w:t>
      </w:r>
    </w:p>
    <w:p w14:paraId="3B79CA9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1.2.2. От имени заявителя за предоставлением Муниципальной услуги может обратиться представитель, наделенный соответствующими полномочиями в установленном законом порядке.</w:t>
      </w:r>
    </w:p>
    <w:p w14:paraId="4A5E96D1" w14:textId="77777777" w:rsidR="002871CE" w:rsidRPr="002871CE" w:rsidRDefault="002871CE" w:rsidP="002871CE">
      <w:pPr>
        <w:widowControl w:val="0"/>
        <w:autoSpaceDE w:val="0"/>
        <w:autoSpaceDN w:val="0"/>
        <w:adjustRightInd w:val="0"/>
        <w:ind w:firstLine="709"/>
        <w:jc w:val="both"/>
        <w:rPr>
          <w:rFonts w:cs="Arial"/>
          <w:sz w:val="28"/>
          <w:szCs w:val="20"/>
        </w:rPr>
      </w:pPr>
    </w:p>
    <w:p w14:paraId="29CCA918" w14:textId="77777777" w:rsidR="002871CE" w:rsidRPr="002871CE" w:rsidRDefault="002871CE" w:rsidP="002871CE">
      <w:pPr>
        <w:widowControl w:val="0"/>
        <w:autoSpaceDE w:val="0"/>
        <w:autoSpaceDN w:val="0"/>
        <w:adjustRightInd w:val="0"/>
        <w:ind w:firstLine="709"/>
        <w:jc w:val="both"/>
        <w:outlineLvl w:val="2"/>
        <w:rPr>
          <w:rFonts w:cs="Arial"/>
          <w:b/>
          <w:bCs/>
          <w:sz w:val="28"/>
          <w:szCs w:val="20"/>
        </w:rPr>
      </w:pPr>
      <w:r w:rsidRPr="002871CE">
        <w:rPr>
          <w:rFonts w:cs="Arial"/>
          <w:b/>
          <w:bCs/>
          <w:sz w:val="28"/>
          <w:szCs w:val="20"/>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Разработчиком (далее – профилирование), а также результата, за предоставлением которого обратился заявитель</w:t>
      </w:r>
    </w:p>
    <w:p w14:paraId="2B7FB70A" w14:textId="77777777" w:rsidR="002871CE" w:rsidRPr="002871CE" w:rsidRDefault="002871CE" w:rsidP="002871CE">
      <w:pPr>
        <w:widowControl w:val="0"/>
        <w:tabs>
          <w:tab w:val="center" w:pos="4819"/>
          <w:tab w:val="right" w:pos="9639"/>
        </w:tabs>
        <w:autoSpaceDE w:val="0"/>
        <w:autoSpaceDN w:val="0"/>
        <w:adjustRightInd w:val="0"/>
        <w:ind w:firstLine="709"/>
        <w:outlineLvl w:val="2"/>
        <w:rPr>
          <w:rFonts w:cs="Arial"/>
          <w:b/>
          <w:bCs/>
          <w:sz w:val="28"/>
          <w:szCs w:val="20"/>
        </w:rPr>
      </w:pPr>
    </w:p>
    <w:p w14:paraId="5D9DD2BF" w14:textId="77777777" w:rsidR="002871CE" w:rsidRPr="002871CE" w:rsidRDefault="002871CE" w:rsidP="002871CE">
      <w:pPr>
        <w:ind w:firstLine="709"/>
        <w:jc w:val="both"/>
        <w:rPr>
          <w:sz w:val="28"/>
          <w:szCs w:val="28"/>
        </w:rPr>
      </w:pPr>
      <w:r w:rsidRPr="002871CE">
        <w:rPr>
          <w:sz w:val="28"/>
          <w:szCs w:val="28"/>
        </w:rPr>
        <w:t xml:space="preserve">1.3.1.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Перечень признаков заявителей (принадлежащих </w:t>
      </w:r>
      <w:r w:rsidRPr="002871CE">
        <w:rPr>
          <w:sz w:val="28"/>
          <w:szCs w:val="28"/>
        </w:rPr>
        <w:br/>
        <w:t xml:space="preserve">им объектов), а также комбинации значений признаков, каждая из которых соответствует одному варианту предоставления услуги, приведены </w:t>
      </w:r>
      <w:r w:rsidRPr="002871CE">
        <w:rPr>
          <w:sz w:val="28"/>
          <w:szCs w:val="28"/>
        </w:rPr>
        <w:br/>
        <w:t>в приложении 10 к Административному регламенту.</w:t>
      </w:r>
    </w:p>
    <w:p w14:paraId="0AAADA9B" w14:textId="77777777" w:rsidR="002871CE" w:rsidRPr="002871CE" w:rsidRDefault="002871CE" w:rsidP="002871CE">
      <w:pPr>
        <w:ind w:firstLine="709"/>
        <w:jc w:val="both"/>
        <w:rPr>
          <w:sz w:val="28"/>
          <w:szCs w:val="28"/>
        </w:rPr>
      </w:pPr>
      <w:r w:rsidRPr="002871CE">
        <w:rPr>
          <w:sz w:val="28"/>
          <w:szCs w:val="28"/>
        </w:rPr>
        <w:t>1.3.2. Признаки заявителя определяются путем профилирования, осуществляемого в соответствии с Административным регламентом.</w:t>
      </w:r>
    </w:p>
    <w:p w14:paraId="5791316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1.3.3. Информирование о предоставлении Муниципальной услуги осуществляется:</w:t>
      </w:r>
    </w:p>
    <w:p w14:paraId="7820B54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в администрации муниципального образования Крымский район (далее – Администрация):</w:t>
      </w:r>
    </w:p>
    <w:p w14:paraId="19D81B0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в устной форме при личном обращении;</w:t>
      </w:r>
    </w:p>
    <w:p w14:paraId="1290822E"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с использованием телефонной связи;</w:t>
      </w:r>
    </w:p>
    <w:p w14:paraId="4CDED482"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в форме электронного документа посредством направления на адрес электронной почты;</w:t>
      </w:r>
    </w:p>
    <w:p w14:paraId="1B8B691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lastRenderedPageBreak/>
        <w:t xml:space="preserve">по письменным обращениям. </w:t>
      </w:r>
    </w:p>
    <w:p w14:paraId="4E4BD72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в филиале государственного автономного учреждения Краснодарского края «Многофункциональный центр предоставления государственных </w:t>
      </w:r>
      <w:r w:rsidRPr="002871CE">
        <w:rPr>
          <w:rFonts w:cs="Arial"/>
          <w:sz w:val="28"/>
          <w:szCs w:val="20"/>
        </w:rPr>
        <w:br/>
        <w:t xml:space="preserve">и муниципальных услуг Краснодарского края» в Крымском районе </w:t>
      </w:r>
      <w:r w:rsidRPr="002871CE">
        <w:rPr>
          <w:rFonts w:cs="Arial"/>
          <w:sz w:val="28"/>
          <w:szCs w:val="20"/>
        </w:rPr>
        <w:br/>
        <w:t xml:space="preserve">и многофункциональных центрах предоставления государственных </w:t>
      </w:r>
      <w:r w:rsidRPr="002871CE">
        <w:rPr>
          <w:rFonts w:cs="Arial"/>
          <w:sz w:val="28"/>
          <w:szCs w:val="20"/>
        </w:rPr>
        <w:br/>
        <w:t>и муниципальных услуг Краснодарского края (далее – филиал МФЦ):</w:t>
      </w:r>
    </w:p>
    <w:p w14:paraId="4E8A8CD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при личном обращении;</w:t>
      </w:r>
    </w:p>
    <w:p w14:paraId="34494C5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посредством интернет-сайта – http://www.e-mfc.ru.</w:t>
      </w:r>
    </w:p>
    <w:p w14:paraId="7B01E58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посредством размещения информации на официальном сайте муниципального образования Крымский район, адрес официального сайта http://www.</w:t>
      </w:r>
      <w:proofErr w:type="spellStart"/>
      <w:r w:rsidRPr="002871CE">
        <w:rPr>
          <w:rFonts w:cs="Arial"/>
          <w:sz w:val="28"/>
          <w:szCs w:val="20"/>
          <w:lang w:val="en-US"/>
        </w:rPr>
        <w:t>krymsk</w:t>
      </w:r>
      <w:proofErr w:type="spellEnd"/>
      <w:r w:rsidRPr="002871CE">
        <w:rPr>
          <w:rFonts w:cs="Arial"/>
          <w:sz w:val="28"/>
          <w:szCs w:val="20"/>
        </w:rPr>
        <w:t>-r</w:t>
      </w:r>
      <w:proofErr w:type="spellStart"/>
      <w:r w:rsidRPr="002871CE">
        <w:rPr>
          <w:rFonts w:cs="Arial"/>
          <w:sz w:val="28"/>
          <w:szCs w:val="20"/>
          <w:lang w:val="en-US"/>
        </w:rPr>
        <w:t>egion</w:t>
      </w:r>
      <w:proofErr w:type="spellEnd"/>
      <w:r w:rsidRPr="002871CE">
        <w:rPr>
          <w:rFonts w:cs="Arial"/>
          <w:sz w:val="28"/>
          <w:szCs w:val="20"/>
        </w:rPr>
        <w:t>.</w:t>
      </w:r>
      <w:proofErr w:type="spellStart"/>
      <w:r w:rsidRPr="002871CE">
        <w:rPr>
          <w:rFonts w:cs="Arial"/>
          <w:sz w:val="28"/>
          <w:szCs w:val="20"/>
        </w:rPr>
        <w:t>ru</w:t>
      </w:r>
      <w:proofErr w:type="spellEnd"/>
      <w:r w:rsidRPr="002871CE">
        <w:rPr>
          <w:rFonts w:cs="Arial"/>
          <w:sz w:val="28"/>
          <w:szCs w:val="20"/>
        </w:rPr>
        <w:t>.</w:t>
      </w:r>
    </w:p>
    <w:p w14:paraId="12CFD3B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посредством размещения информации на Региональном портале государственных и муниципальных услуг (функций) Краснодарского края (далее – </w:t>
      </w:r>
      <w:r w:rsidRPr="002871CE">
        <w:rPr>
          <w:sz w:val="28"/>
          <w:szCs w:val="20"/>
        </w:rPr>
        <w:t>РПГУ</w:t>
      </w:r>
      <w:r w:rsidRPr="002871CE">
        <w:rPr>
          <w:rFonts w:cs="Arial"/>
          <w:sz w:val="28"/>
          <w:szCs w:val="20"/>
        </w:rPr>
        <w:t>) информационно коммуникационной сети Интернет – http://www.</w:t>
      </w:r>
      <w:proofErr w:type="spellStart"/>
      <w:r w:rsidRPr="002871CE">
        <w:rPr>
          <w:rFonts w:cs="Arial"/>
          <w:sz w:val="28"/>
          <w:szCs w:val="20"/>
          <w:lang w:val="en-US"/>
        </w:rPr>
        <w:t>pgu</w:t>
      </w:r>
      <w:proofErr w:type="spellEnd"/>
      <w:r w:rsidRPr="002871CE">
        <w:rPr>
          <w:rFonts w:cs="Arial"/>
          <w:sz w:val="28"/>
          <w:szCs w:val="20"/>
        </w:rPr>
        <w:t>.</w:t>
      </w:r>
      <w:proofErr w:type="spellStart"/>
      <w:r w:rsidRPr="002871CE">
        <w:rPr>
          <w:rFonts w:cs="Arial"/>
          <w:sz w:val="28"/>
          <w:szCs w:val="20"/>
          <w:lang w:val="en-US"/>
        </w:rPr>
        <w:t>krasnodar</w:t>
      </w:r>
      <w:proofErr w:type="spellEnd"/>
      <w:r w:rsidRPr="002871CE">
        <w:rPr>
          <w:rFonts w:cs="Arial"/>
          <w:sz w:val="28"/>
          <w:szCs w:val="20"/>
        </w:rPr>
        <w:t>.</w:t>
      </w:r>
      <w:proofErr w:type="spellStart"/>
      <w:r w:rsidRPr="002871CE">
        <w:rPr>
          <w:rFonts w:cs="Arial"/>
          <w:sz w:val="28"/>
          <w:szCs w:val="20"/>
          <w:lang w:val="en-US"/>
        </w:rPr>
        <w:t>ru</w:t>
      </w:r>
      <w:proofErr w:type="spellEnd"/>
    </w:p>
    <w:p w14:paraId="49FA2BF6"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посредством размещения информационных стендов </w:t>
      </w:r>
      <w:r w:rsidRPr="002871CE">
        <w:rPr>
          <w:rFonts w:cs="Arial"/>
          <w:sz w:val="28"/>
          <w:szCs w:val="20"/>
        </w:rPr>
        <w:br/>
        <w:t>в МФЦ и Администрации.</w:t>
      </w:r>
    </w:p>
    <w:p w14:paraId="1D75485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1.3.4. Информационные стенды, размещенные в МФЦ и Администрации, должны содержать:</w:t>
      </w:r>
    </w:p>
    <w:p w14:paraId="376538D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способов подачи заявления о предоставлении Муниципальной услуги;</w:t>
      </w:r>
    </w:p>
    <w:p w14:paraId="4142D7B7"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режим работы, адреса Администрации и МФЦ;</w:t>
      </w:r>
    </w:p>
    <w:p w14:paraId="3C5A5D2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адрес официального сайта муниципального образования Крымский район, адрес электронной почты Администрации; почтовые адреса, телефоны, фамилии руководителей МФЦ и Администрации;</w:t>
      </w:r>
    </w:p>
    <w:p w14:paraId="71B35FB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порядок получения консультаций о предоставлении Муниципальной услуги;</w:t>
      </w:r>
    </w:p>
    <w:p w14:paraId="096B5662"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порядок и сроки предоставления Муниципальной услуги;</w:t>
      </w:r>
    </w:p>
    <w:p w14:paraId="75DDA6EB"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образцы заявлений о предоставлении Муниципальной услуги и образцы заполнения таких заявлений;</w:t>
      </w:r>
    </w:p>
    <w:p w14:paraId="535983D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перечень документов, необходимых для предоставления Муниципальной услуги;</w:t>
      </w:r>
    </w:p>
    <w:p w14:paraId="2C240D0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основания для отказа в приеме документов о предоставлении Муниципальной услуги;</w:t>
      </w:r>
    </w:p>
    <w:p w14:paraId="7E1570CE" w14:textId="77777777" w:rsidR="002871CE" w:rsidRPr="002871CE" w:rsidRDefault="002871CE" w:rsidP="002871CE">
      <w:pPr>
        <w:ind w:firstLine="709"/>
        <w:jc w:val="both"/>
        <w:rPr>
          <w:sz w:val="28"/>
        </w:rPr>
      </w:pPr>
      <w:r w:rsidRPr="002871CE">
        <w:rPr>
          <w:sz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7957ACF" w14:textId="77777777" w:rsidR="002871CE" w:rsidRPr="002871CE" w:rsidRDefault="002871CE" w:rsidP="002871CE">
      <w:pPr>
        <w:widowControl w:val="0"/>
        <w:ind w:firstLine="709"/>
        <w:jc w:val="both"/>
        <w:rPr>
          <w:rFonts w:cs="Arial"/>
          <w:sz w:val="28"/>
          <w:szCs w:val="20"/>
        </w:rPr>
      </w:pPr>
      <w:r w:rsidRPr="002871CE">
        <w:rPr>
          <w:rFonts w:cs="Arial"/>
          <w:sz w:val="28"/>
          <w:szCs w:val="20"/>
        </w:rPr>
        <w:t xml:space="preserve">Получение информации по вопросам предоставления Муниципальной услуги осуществляется бесплатно. </w:t>
      </w:r>
    </w:p>
    <w:p w14:paraId="5C95274C" w14:textId="77777777" w:rsidR="002871CE" w:rsidRPr="002871CE" w:rsidRDefault="002871CE" w:rsidP="002871CE">
      <w:pPr>
        <w:widowControl w:val="0"/>
        <w:ind w:firstLine="709"/>
        <w:jc w:val="both"/>
        <w:rPr>
          <w:rFonts w:cs="Arial"/>
          <w:sz w:val="28"/>
          <w:szCs w:val="20"/>
        </w:rPr>
      </w:pPr>
      <w:r w:rsidRPr="002871CE">
        <w:rPr>
          <w:rFonts w:cs="Arial"/>
          <w:sz w:val="28"/>
          <w:szCs w:val="20"/>
        </w:rPr>
        <w:t xml:space="preserve">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w:t>
      </w:r>
      <w:r w:rsidRPr="002871CE">
        <w:rPr>
          <w:rFonts w:cs="Arial"/>
          <w:sz w:val="28"/>
          <w:szCs w:val="20"/>
        </w:rPr>
        <w:br/>
        <w:t xml:space="preserve">и муниципальных услуг Краснодарского края» и администрацией муниципального образования Крымский район (далее – Соглашение </w:t>
      </w:r>
      <w:r w:rsidRPr="002871CE">
        <w:rPr>
          <w:rFonts w:cs="Arial"/>
          <w:sz w:val="28"/>
          <w:szCs w:val="20"/>
        </w:rPr>
        <w:br/>
        <w:t>о взаимодействии).</w:t>
      </w:r>
    </w:p>
    <w:p w14:paraId="61116F1E" w14:textId="77777777" w:rsidR="002871CE" w:rsidRPr="002871CE" w:rsidRDefault="002871CE" w:rsidP="002871CE">
      <w:pPr>
        <w:widowControl w:val="0"/>
        <w:ind w:firstLine="709"/>
        <w:jc w:val="both"/>
        <w:rPr>
          <w:rFonts w:cs="Arial"/>
          <w:sz w:val="28"/>
          <w:szCs w:val="20"/>
        </w:rPr>
      </w:pPr>
      <w:r w:rsidRPr="002871CE">
        <w:rPr>
          <w:rFonts w:cs="Arial"/>
          <w:sz w:val="28"/>
          <w:szCs w:val="20"/>
        </w:rPr>
        <w:lastRenderedPageBreak/>
        <w:t>1.3.5.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14:paraId="74E0A9F0" w14:textId="77777777" w:rsidR="002871CE" w:rsidRPr="002871CE" w:rsidRDefault="002871CE" w:rsidP="002871CE">
      <w:pPr>
        <w:widowControl w:val="0"/>
        <w:ind w:firstLine="709"/>
        <w:jc w:val="both"/>
        <w:rPr>
          <w:rFonts w:cs="Arial"/>
          <w:sz w:val="28"/>
          <w:szCs w:val="20"/>
        </w:rPr>
      </w:pPr>
      <w:r w:rsidRPr="002871CE">
        <w:rPr>
          <w:rFonts w:cs="Arial"/>
          <w:sz w:val="28"/>
          <w:szCs w:val="20"/>
        </w:rPr>
        <w:t xml:space="preserve">Ответ на телефонный звонок должен начинаться с информации </w:t>
      </w:r>
      <w:r w:rsidRPr="002871CE">
        <w:rPr>
          <w:rFonts w:cs="Arial"/>
          <w:sz w:val="28"/>
          <w:szCs w:val="20"/>
        </w:rPr>
        <w:b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69E4466F" w14:textId="77777777" w:rsidR="002871CE" w:rsidRPr="002871CE" w:rsidRDefault="002871CE" w:rsidP="002871CE">
      <w:pPr>
        <w:widowControl w:val="0"/>
        <w:ind w:firstLine="709"/>
        <w:jc w:val="both"/>
        <w:rPr>
          <w:rFonts w:cs="Arial"/>
          <w:sz w:val="28"/>
          <w:szCs w:val="20"/>
        </w:rPr>
      </w:pPr>
      <w:r w:rsidRPr="002871CE">
        <w:rPr>
          <w:rFonts w:cs="Arial"/>
          <w:sz w:val="28"/>
          <w:szCs w:val="20"/>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756F000A" w14:textId="77777777" w:rsidR="002871CE" w:rsidRPr="002871CE" w:rsidRDefault="002871CE" w:rsidP="002871CE">
      <w:pPr>
        <w:widowControl w:val="0"/>
        <w:ind w:firstLine="709"/>
        <w:jc w:val="both"/>
        <w:rPr>
          <w:rFonts w:cs="Arial"/>
          <w:sz w:val="28"/>
          <w:szCs w:val="20"/>
        </w:rPr>
      </w:pPr>
      <w:r w:rsidRPr="002871CE">
        <w:rPr>
          <w:rFonts w:cs="Arial"/>
          <w:sz w:val="28"/>
          <w:szCs w:val="20"/>
        </w:rPr>
        <w:t xml:space="preserve">Если подготовка ответа требует продолжительного времени, </w:t>
      </w:r>
      <w:r w:rsidRPr="002871CE">
        <w:rPr>
          <w:rFonts w:cs="Arial"/>
          <w:sz w:val="28"/>
          <w:szCs w:val="20"/>
        </w:rPr>
        <w:br/>
        <w:t>он предлагает заявителю один из следующих вариантов дальнейших действий:</w:t>
      </w:r>
    </w:p>
    <w:p w14:paraId="3E61792B" w14:textId="77777777" w:rsidR="002871CE" w:rsidRPr="002871CE" w:rsidRDefault="002871CE" w:rsidP="002871CE">
      <w:pPr>
        <w:widowControl w:val="0"/>
        <w:ind w:firstLine="709"/>
        <w:jc w:val="both"/>
        <w:rPr>
          <w:rFonts w:cs="Arial"/>
          <w:sz w:val="28"/>
          <w:szCs w:val="20"/>
        </w:rPr>
      </w:pPr>
      <w:r w:rsidRPr="002871CE">
        <w:rPr>
          <w:rFonts w:cs="Arial"/>
          <w:sz w:val="28"/>
          <w:szCs w:val="20"/>
        </w:rPr>
        <w:t>изложить обращение в письменной форме;</w:t>
      </w:r>
    </w:p>
    <w:p w14:paraId="3C723213" w14:textId="77777777" w:rsidR="002871CE" w:rsidRPr="002871CE" w:rsidRDefault="002871CE" w:rsidP="002871CE">
      <w:pPr>
        <w:widowControl w:val="0"/>
        <w:ind w:firstLine="709"/>
        <w:jc w:val="both"/>
        <w:rPr>
          <w:rFonts w:cs="Arial"/>
          <w:sz w:val="28"/>
          <w:szCs w:val="20"/>
        </w:rPr>
      </w:pPr>
      <w:r w:rsidRPr="002871CE">
        <w:rPr>
          <w:rFonts w:cs="Arial"/>
          <w:sz w:val="28"/>
          <w:szCs w:val="20"/>
        </w:rPr>
        <w:t xml:space="preserve">назначить другое время для консультаций. </w:t>
      </w:r>
    </w:p>
    <w:p w14:paraId="03F7D960" w14:textId="77777777" w:rsidR="002871CE" w:rsidRPr="002871CE" w:rsidRDefault="002871CE" w:rsidP="002871CE">
      <w:pPr>
        <w:widowControl w:val="0"/>
        <w:ind w:firstLine="709"/>
        <w:jc w:val="both"/>
        <w:rPr>
          <w:rFonts w:cs="Arial"/>
          <w:sz w:val="28"/>
          <w:szCs w:val="20"/>
        </w:rPr>
      </w:pPr>
      <w:r w:rsidRPr="002871CE">
        <w:rPr>
          <w:rFonts w:cs="Arial"/>
          <w:sz w:val="28"/>
          <w:szCs w:val="20"/>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Pr="002871CE">
        <w:rPr>
          <w:rFonts w:cs="Arial"/>
          <w:sz w:val="28"/>
          <w:szCs w:val="20"/>
        </w:rPr>
        <w:br/>
        <w:t xml:space="preserve">на принимаемое решение. </w:t>
      </w:r>
    </w:p>
    <w:p w14:paraId="565ADC84" w14:textId="77777777" w:rsidR="002871CE" w:rsidRPr="002871CE" w:rsidRDefault="002871CE" w:rsidP="002871CE">
      <w:pPr>
        <w:widowControl w:val="0"/>
        <w:ind w:firstLine="709"/>
        <w:jc w:val="both"/>
        <w:rPr>
          <w:rFonts w:cs="Arial"/>
          <w:sz w:val="28"/>
          <w:szCs w:val="20"/>
        </w:rPr>
      </w:pPr>
      <w:r w:rsidRPr="002871CE">
        <w:rPr>
          <w:rFonts w:cs="Arial"/>
          <w:sz w:val="28"/>
          <w:szCs w:val="20"/>
        </w:rPr>
        <w:t xml:space="preserve">Продолжительность информирования по телефону не должна превышать 10 минут. </w:t>
      </w:r>
    </w:p>
    <w:p w14:paraId="76CA86F8" w14:textId="77777777" w:rsidR="002871CE" w:rsidRPr="002871CE" w:rsidRDefault="002871CE" w:rsidP="002871CE">
      <w:pPr>
        <w:widowControl w:val="0"/>
        <w:ind w:firstLine="709"/>
        <w:jc w:val="both"/>
        <w:rPr>
          <w:rFonts w:cs="Arial"/>
          <w:sz w:val="28"/>
          <w:szCs w:val="20"/>
        </w:rPr>
      </w:pPr>
      <w:r w:rsidRPr="002871CE">
        <w:rPr>
          <w:rFonts w:cs="Arial"/>
          <w:sz w:val="28"/>
          <w:szCs w:val="20"/>
        </w:rPr>
        <w:t xml:space="preserve">Информирование осуществляется в соответствии с графиком приема граждан. </w:t>
      </w:r>
    </w:p>
    <w:p w14:paraId="52A8E230" w14:textId="77777777" w:rsidR="002871CE" w:rsidRPr="002871CE" w:rsidRDefault="002871CE" w:rsidP="002871CE">
      <w:pPr>
        <w:widowControl w:val="0"/>
        <w:ind w:firstLine="709"/>
        <w:jc w:val="both"/>
        <w:rPr>
          <w:sz w:val="27"/>
          <w:szCs w:val="27"/>
          <w:lang w:eastAsia="ar-SA"/>
        </w:rPr>
      </w:pPr>
      <w:r w:rsidRPr="002871CE">
        <w:rPr>
          <w:rFonts w:cs="Arial"/>
          <w:sz w:val="28"/>
          <w:szCs w:val="20"/>
        </w:rPr>
        <w:t xml:space="preserve">1.3.6. По письменному обращению должностное лицо Администрации, ответственное за предоставление Муниципальной услуги, подробно </w:t>
      </w:r>
      <w:r w:rsidRPr="002871CE">
        <w:rPr>
          <w:rFonts w:cs="Arial"/>
          <w:sz w:val="28"/>
          <w:szCs w:val="20"/>
        </w:rPr>
        <w:br/>
        <w:t xml:space="preserve">в письменной форме разъясняет гражданину сведения по всем вопросам, </w:t>
      </w:r>
      <w:r w:rsidRPr="002871CE">
        <w:rPr>
          <w:rFonts w:cs="Arial"/>
          <w:sz w:val="28"/>
          <w:szCs w:val="20"/>
        </w:rPr>
        <w:br/>
        <w:t xml:space="preserve">в порядке, установленном Федеральным законом от 2 мая 2006 г. № 59-ФЗ </w:t>
      </w:r>
      <w:r w:rsidRPr="002871CE">
        <w:rPr>
          <w:rFonts w:cs="Arial"/>
          <w:sz w:val="28"/>
          <w:szCs w:val="20"/>
        </w:rPr>
        <w:br/>
        <w:t>«О порядке рассмотрения обращений граждан Российской Федерации».</w:t>
      </w:r>
    </w:p>
    <w:p w14:paraId="33FA1C49" w14:textId="77777777" w:rsidR="002871CE" w:rsidRPr="002871CE" w:rsidRDefault="002871CE" w:rsidP="002871CE">
      <w:pPr>
        <w:widowControl w:val="0"/>
        <w:ind w:firstLine="709"/>
        <w:jc w:val="both"/>
        <w:rPr>
          <w:rFonts w:cs="Arial"/>
          <w:sz w:val="28"/>
          <w:szCs w:val="20"/>
        </w:rPr>
      </w:pPr>
      <w:r w:rsidRPr="002871CE">
        <w:rPr>
          <w:rFonts w:cs="Arial"/>
          <w:sz w:val="28"/>
          <w:szCs w:val="20"/>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РПГУ, в том числе путем оборудования в МФЦ рабочих мест, предназначенных для обеспечения доступа к информационно-телекоммуникационной сети «Интернет».</w:t>
      </w:r>
    </w:p>
    <w:p w14:paraId="1D1BF5FD" w14:textId="77777777" w:rsidR="002871CE" w:rsidRPr="002871CE" w:rsidRDefault="002871CE" w:rsidP="002871CE">
      <w:pPr>
        <w:widowControl w:val="0"/>
        <w:autoSpaceDE w:val="0"/>
        <w:autoSpaceDN w:val="0"/>
        <w:adjustRightInd w:val="0"/>
        <w:outlineLvl w:val="1"/>
        <w:rPr>
          <w:rFonts w:cs="Arial"/>
          <w:b/>
          <w:bCs/>
          <w:sz w:val="28"/>
          <w:szCs w:val="20"/>
        </w:rPr>
      </w:pPr>
    </w:p>
    <w:p w14:paraId="54B899BD" w14:textId="77777777" w:rsidR="002871CE" w:rsidRPr="002871CE" w:rsidRDefault="002871CE" w:rsidP="002871CE">
      <w:pPr>
        <w:widowControl w:val="0"/>
        <w:autoSpaceDE w:val="0"/>
        <w:autoSpaceDN w:val="0"/>
        <w:adjustRightInd w:val="0"/>
        <w:spacing w:line="310" w:lineRule="exact"/>
        <w:jc w:val="center"/>
        <w:outlineLvl w:val="1"/>
        <w:rPr>
          <w:rFonts w:cs="Arial"/>
          <w:b/>
          <w:bCs/>
          <w:sz w:val="28"/>
          <w:szCs w:val="20"/>
        </w:rPr>
      </w:pPr>
      <w:r w:rsidRPr="002871CE">
        <w:rPr>
          <w:rFonts w:cs="Arial"/>
          <w:b/>
          <w:bCs/>
          <w:sz w:val="28"/>
          <w:szCs w:val="20"/>
        </w:rPr>
        <w:t>Раздел 2 Стандарт предоставления муниципальной услуги</w:t>
      </w:r>
    </w:p>
    <w:p w14:paraId="48EED5A8" w14:textId="77777777" w:rsidR="002871CE" w:rsidRPr="002871CE" w:rsidRDefault="002871CE" w:rsidP="002871CE">
      <w:pPr>
        <w:widowControl w:val="0"/>
        <w:autoSpaceDE w:val="0"/>
        <w:autoSpaceDN w:val="0"/>
        <w:adjustRightInd w:val="0"/>
        <w:spacing w:line="310" w:lineRule="exact"/>
        <w:jc w:val="both"/>
        <w:rPr>
          <w:rFonts w:cs="Arial"/>
          <w:sz w:val="28"/>
          <w:szCs w:val="20"/>
        </w:rPr>
      </w:pPr>
    </w:p>
    <w:p w14:paraId="0D875A63" w14:textId="77777777" w:rsidR="002871CE" w:rsidRPr="002871CE" w:rsidRDefault="002871CE" w:rsidP="002871CE">
      <w:pPr>
        <w:widowControl w:val="0"/>
        <w:autoSpaceDE w:val="0"/>
        <w:autoSpaceDN w:val="0"/>
        <w:adjustRightInd w:val="0"/>
        <w:spacing w:line="310" w:lineRule="exact"/>
        <w:ind w:firstLine="709"/>
        <w:outlineLvl w:val="2"/>
        <w:rPr>
          <w:rFonts w:cs="Arial"/>
          <w:b/>
          <w:bCs/>
          <w:sz w:val="28"/>
          <w:szCs w:val="20"/>
        </w:rPr>
      </w:pPr>
      <w:r w:rsidRPr="002871CE">
        <w:rPr>
          <w:rFonts w:cs="Arial"/>
          <w:b/>
          <w:bCs/>
          <w:sz w:val="28"/>
          <w:szCs w:val="20"/>
        </w:rPr>
        <w:t>Подраздел 2.1. Наименование муниципальной услуги</w:t>
      </w:r>
    </w:p>
    <w:p w14:paraId="1CA33EF7" w14:textId="77777777" w:rsidR="002871CE" w:rsidRPr="002871CE" w:rsidRDefault="002871CE" w:rsidP="002871CE">
      <w:pPr>
        <w:widowControl w:val="0"/>
        <w:autoSpaceDE w:val="0"/>
        <w:autoSpaceDN w:val="0"/>
        <w:adjustRightInd w:val="0"/>
        <w:spacing w:line="310" w:lineRule="exact"/>
        <w:jc w:val="both"/>
        <w:rPr>
          <w:rFonts w:cs="Arial"/>
          <w:sz w:val="28"/>
          <w:szCs w:val="20"/>
        </w:rPr>
      </w:pPr>
    </w:p>
    <w:p w14:paraId="3DB349A5"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2.1.1. Наименование муниципальной услуги – «Предоставление решения </w:t>
      </w:r>
      <w:r w:rsidRPr="002871CE">
        <w:rPr>
          <w:rFonts w:cs="Arial"/>
          <w:sz w:val="28"/>
          <w:szCs w:val="20"/>
        </w:rPr>
        <w:lastRenderedPageBreak/>
        <w:t>о согласовании архитектурно-градостроительного облика объекта капитального строительства».</w:t>
      </w:r>
    </w:p>
    <w:p w14:paraId="221D1676" w14:textId="77777777" w:rsidR="002871CE" w:rsidRPr="002871CE" w:rsidRDefault="002871CE" w:rsidP="002871CE">
      <w:pPr>
        <w:widowControl w:val="0"/>
        <w:autoSpaceDE w:val="0"/>
        <w:autoSpaceDN w:val="0"/>
        <w:adjustRightInd w:val="0"/>
        <w:spacing w:line="310" w:lineRule="exact"/>
        <w:ind w:firstLine="709"/>
        <w:outlineLvl w:val="2"/>
        <w:rPr>
          <w:rFonts w:cs="Arial"/>
          <w:bCs/>
          <w:sz w:val="28"/>
          <w:szCs w:val="20"/>
        </w:rPr>
      </w:pPr>
    </w:p>
    <w:p w14:paraId="50F36656" w14:textId="77777777" w:rsidR="002871CE" w:rsidRPr="002871CE" w:rsidRDefault="002871CE" w:rsidP="002871CE">
      <w:pPr>
        <w:widowControl w:val="0"/>
        <w:autoSpaceDE w:val="0"/>
        <w:autoSpaceDN w:val="0"/>
        <w:adjustRightInd w:val="0"/>
        <w:spacing w:line="310" w:lineRule="exact"/>
        <w:ind w:firstLine="709"/>
        <w:jc w:val="both"/>
        <w:outlineLvl w:val="2"/>
        <w:rPr>
          <w:rFonts w:cs="Arial"/>
          <w:b/>
          <w:bCs/>
          <w:sz w:val="28"/>
          <w:szCs w:val="20"/>
        </w:rPr>
      </w:pPr>
      <w:r w:rsidRPr="002871CE">
        <w:rPr>
          <w:rFonts w:cs="Arial"/>
          <w:b/>
          <w:bCs/>
          <w:sz w:val="28"/>
          <w:szCs w:val="20"/>
        </w:rPr>
        <w:t>Подраздел 2.2. Наименование органа, предоставляющего муниципальную услугу</w:t>
      </w:r>
    </w:p>
    <w:p w14:paraId="24A9D74C" w14:textId="77777777" w:rsidR="002871CE" w:rsidRPr="002871CE" w:rsidRDefault="002871CE" w:rsidP="002871CE">
      <w:pPr>
        <w:widowControl w:val="0"/>
        <w:autoSpaceDE w:val="0"/>
        <w:autoSpaceDN w:val="0"/>
        <w:adjustRightInd w:val="0"/>
        <w:spacing w:line="310" w:lineRule="exact"/>
        <w:jc w:val="both"/>
        <w:rPr>
          <w:rFonts w:cs="Arial"/>
          <w:sz w:val="28"/>
          <w:szCs w:val="20"/>
        </w:rPr>
      </w:pPr>
    </w:p>
    <w:p w14:paraId="22B54139" w14:textId="77777777" w:rsidR="002871CE" w:rsidRPr="002871CE" w:rsidRDefault="002871CE" w:rsidP="002871CE">
      <w:pPr>
        <w:widowControl w:val="0"/>
        <w:autoSpaceDE w:val="0"/>
        <w:autoSpaceDN w:val="0"/>
        <w:adjustRightInd w:val="0"/>
        <w:ind w:firstLine="709"/>
        <w:jc w:val="both"/>
        <w:rPr>
          <w:rFonts w:cs="Arial"/>
          <w:sz w:val="28"/>
          <w:szCs w:val="20"/>
        </w:rPr>
      </w:pPr>
      <w:bookmarkStart w:id="2" w:name="P151"/>
      <w:bookmarkEnd w:id="2"/>
      <w:r w:rsidRPr="002871CE">
        <w:rPr>
          <w:rFonts w:cs="Arial"/>
          <w:sz w:val="28"/>
          <w:szCs w:val="20"/>
        </w:rPr>
        <w:t xml:space="preserve">2.2.1. Предоставление Муниципальной услуги осуществляется Администрацией через управление архитектуры и градостроительства администрации муниципального образования Крымский район </w:t>
      </w:r>
      <w:r w:rsidRPr="002871CE">
        <w:rPr>
          <w:rFonts w:cs="Arial"/>
          <w:sz w:val="28"/>
          <w:szCs w:val="20"/>
        </w:rPr>
        <w:br/>
        <w:t>(далее – Управление).</w:t>
      </w:r>
    </w:p>
    <w:p w14:paraId="1E93ED8B"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2.2.2. В процессе предоставления Муниципальной услуги участвуют:</w:t>
      </w:r>
    </w:p>
    <w:p w14:paraId="2C0CAC10" w14:textId="77777777" w:rsidR="002871CE" w:rsidRPr="002871CE" w:rsidRDefault="002871CE" w:rsidP="002871CE">
      <w:pPr>
        <w:ind w:firstLine="709"/>
        <w:jc w:val="both"/>
        <w:rPr>
          <w:sz w:val="28"/>
          <w:szCs w:val="22"/>
        </w:rPr>
      </w:pPr>
      <w:r w:rsidRPr="002871CE">
        <w:rPr>
          <w:sz w:val="28"/>
          <w:szCs w:val="22"/>
        </w:rPr>
        <w:t>Федеральной налоговой службой Российской Федерации;</w:t>
      </w:r>
    </w:p>
    <w:p w14:paraId="7D31AEFC"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Управлением Федеральной службы государственной регистрации, кадастра и картографии по Краснодарскому краю;</w:t>
      </w:r>
    </w:p>
    <w:p w14:paraId="7612FD31"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МФЦ, в части: информирование по вопросам предоставления муниципальной услуги; приема заявлений и документов, необходимых </w:t>
      </w:r>
      <w:r w:rsidRPr="002871CE">
        <w:rPr>
          <w:sz w:val="28"/>
          <w:szCs w:val="28"/>
        </w:rPr>
        <w:br/>
        <w:t>для предоставления муниципальной услуги; выдачи результата предоставления муниципальной услуги.</w:t>
      </w:r>
    </w:p>
    <w:p w14:paraId="5188468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w:t>
      </w:r>
      <w:r w:rsidRPr="002871CE">
        <w:rPr>
          <w:rFonts w:cs="Arial"/>
          <w:sz w:val="28"/>
          <w:szCs w:val="20"/>
        </w:rPr>
        <w:br/>
        <w:t>ему Муниципальной услуги по экстерриториальному принципу.</w:t>
      </w:r>
    </w:p>
    <w:p w14:paraId="74074B8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Предоставление Муниципальной услуги в МФЦ по экстерриториальному принципу осуществляется на основании Соглашения о взаимодействии.</w:t>
      </w:r>
    </w:p>
    <w:p w14:paraId="56E9CF7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МФЦ может быть принято решение об отказе в приеме заявления </w:t>
      </w:r>
      <w:r w:rsidRPr="002871CE">
        <w:rPr>
          <w:rFonts w:cs="Arial"/>
          <w:sz w:val="28"/>
          <w:szCs w:val="20"/>
        </w:rPr>
        <w:br/>
        <w:t>и документов и (или) информации, необходимых для предоставления муниципальной услуги, при наличии оснований, предусмотренных настоящим Административным регламентом.</w:t>
      </w:r>
    </w:p>
    <w:p w14:paraId="62C7E18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2.2.3. Управление в целях принятия решения о согласовании архитектурно-градостроительного облика объекта капитального строительства уполномоченный орган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14:paraId="29235906" w14:textId="77777777" w:rsidR="002871CE" w:rsidRPr="002871CE" w:rsidRDefault="002871CE" w:rsidP="002871CE">
      <w:pPr>
        <w:widowControl w:val="0"/>
        <w:autoSpaceDE w:val="0"/>
        <w:autoSpaceDN w:val="0"/>
        <w:adjustRightInd w:val="0"/>
        <w:outlineLvl w:val="2"/>
        <w:rPr>
          <w:rFonts w:cs="Arial"/>
          <w:bCs/>
          <w:sz w:val="28"/>
          <w:szCs w:val="20"/>
        </w:rPr>
      </w:pPr>
    </w:p>
    <w:p w14:paraId="4C1B0D60" w14:textId="77777777" w:rsidR="002871CE" w:rsidRPr="002871CE" w:rsidRDefault="002871CE" w:rsidP="002871CE">
      <w:pPr>
        <w:widowControl w:val="0"/>
        <w:autoSpaceDE w:val="0"/>
        <w:autoSpaceDN w:val="0"/>
        <w:adjustRightInd w:val="0"/>
        <w:ind w:firstLine="709"/>
        <w:outlineLvl w:val="2"/>
        <w:rPr>
          <w:rFonts w:cs="Arial"/>
          <w:b/>
          <w:bCs/>
          <w:sz w:val="28"/>
          <w:szCs w:val="20"/>
        </w:rPr>
      </w:pPr>
      <w:r w:rsidRPr="002871CE">
        <w:rPr>
          <w:rFonts w:cs="Arial"/>
          <w:b/>
          <w:bCs/>
          <w:sz w:val="28"/>
          <w:szCs w:val="20"/>
        </w:rPr>
        <w:t>Подраздел 2.3. Результат предоставления муниципальной услуги</w:t>
      </w:r>
    </w:p>
    <w:p w14:paraId="44DCFFAE" w14:textId="77777777" w:rsidR="002871CE" w:rsidRPr="002871CE" w:rsidRDefault="002871CE" w:rsidP="002871CE">
      <w:pPr>
        <w:widowControl w:val="0"/>
        <w:autoSpaceDE w:val="0"/>
        <w:autoSpaceDN w:val="0"/>
        <w:adjustRightInd w:val="0"/>
        <w:jc w:val="both"/>
        <w:rPr>
          <w:rFonts w:cs="Arial"/>
          <w:b/>
          <w:sz w:val="28"/>
          <w:szCs w:val="20"/>
        </w:rPr>
      </w:pPr>
    </w:p>
    <w:p w14:paraId="6D498DF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2.3.1. Результатом предоставления Муниципальной услуги являются:</w:t>
      </w:r>
    </w:p>
    <w:p w14:paraId="39D7980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2.3.1.1. Предоставление муниципальной услуги «Предоставление решения о согласовании архитектурно-градостроительного облика объекта капитального строительства»:</w:t>
      </w:r>
    </w:p>
    <w:p w14:paraId="1EEFAB4B" w14:textId="77777777" w:rsidR="002871CE" w:rsidRPr="002871CE" w:rsidRDefault="002871CE" w:rsidP="002871CE">
      <w:pPr>
        <w:ind w:firstLine="709"/>
        <w:jc w:val="both"/>
        <w:rPr>
          <w:sz w:val="28"/>
        </w:rPr>
      </w:pPr>
      <w:r w:rsidRPr="002871CE">
        <w:rPr>
          <w:sz w:val="28"/>
        </w:rPr>
        <w:t>решение о согласовании архитектурно-градостроительного облика объекта капитального строительства;</w:t>
      </w:r>
    </w:p>
    <w:p w14:paraId="6B8B2DEA" w14:textId="77777777" w:rsidR="002871CE" w:rsidRPr="002871CE" w:rsidRDefault="002871CE" w:rsidP="002871CE">
      <w:pPr>
        <w:ind w:firstLine="709"/>
        <w:jc w:val="both"/>
        <w:rPr>
          <w:sz w:val="28"/>
        </w:rPr>
      </w:pPr>
      <w:r w:rsidRPr="002871CE">
        <w:rPr>
          <w:sz w:val="28"/>
        </w:rPr>
        <w:lastRenderedPageBreak/>
        <w:t>решение об отказе в согласовании архитектурно-градостроительного облика объекта капитального строительства.</w:t>
      </w:r>
    </w:p>
    <w:p w14:paraId="556D69C2" w14:textId="77777777" w:rsidR="002871CE" w:rsidRPr="002871CE" w:rsidRDefault="002871CE" w:rsidP="002871CE">
      <w:pPr>
        <w:ind w:firstLine="709"/>
        <w:jc w:val="both"/>
        <w:rPr>
          <w:sz w:val="28"/>
          <w:szCs w:val="28"/>
        </w:rPr>
      </w:pPr>
      <w:r w:rsidRPr="002871CE">
        <w:rPr>
          <w:sz w:val="28"/>
        </w:rPr>
        <w:t>2.3.1.2. Предоставление муниципальной услуги «Исправление допущенных опечаток и ошибок в решении о согласовании архитектурно-градостроительного облика объекта капитального строительства»:</w:t>
      </w:r>
    </w:p>
    <w:p w14:paraId="617F2C23" w14:textId="77777777" w:rsidR="002871CE" w:rsidRPr="002871CE" w:rsidRDefault="002871CE" w:rsidP="002871CE">
      <w:pPr>
        <w:ind w:firstLine="709"/>
        <w:jc w:val="both"/>
        <w:rPr>
          <w:sz w:val="28"/>
        </w:rPr>
      </w:pPr>
      <w:r w:rsidRPr="002871CE">
        <w:rPr>
          <w:sz w:val="28"/>
        </w:rPr>
        <w:t>документ, выданный по результату ранее предоставленной муниципальной услуги, без опечаток и ошибок;</w:t>
      </w:r>
    </w:p>
    <w:p w14:paraId="66CD33CC" w14:textId="77777777" w:rsidR="002871CE" w:rsidRPr="002871CE" w:rsidRDefault="002871CE" w:rsidP="002871CE">
      <w:pPr>
        <w:widowControl w:val="0"/>
        <w:autoSpaceDE w:val="0"/>
        <w:autoSpaceDN w:val="0"/>
        <w:adjustRightInd w:val="0"/>
        <w:ind w:firstLine="709"/>
        <w:jc w:val="both"/>
        <w:rPr>
          <w:rFonts w:cs="Arial"/>
          <w:sz w:val="28"/>
          <w:szCs w:val="20"/>
        </w:rPr>
      </w:pPr>
      <w:bookmarkStart w:id="3" w:name="_Hlk143593850"/>
      <w:r w:rsidRPr="002871CE">
        <w:rPr>
          <w:rFonts w:cs="Arial"/>
          <w:sz w:val="28"/>
          <w:szCs w:val="28"/>
        </w:rPr>
        <w:t xml:space="preserve">отказ в исправлении опечаток и ошибок в документе, выданном </w:t>
      </w:r>
      <w:r w:rsidRPr="002871CE">
        <w:rPr>
          <w:rFonts w:cs="Arial"/>
          <w:sz w:val="28"/>
          <w:szCs w:val="28"/>
        </w:rPr>
        <w:br/>
        <w:t>по результату ранее предоставленной муниципальной услуги</w:t>
      </w:r>
      <w:bookmarkEnd w:id="3"/>
      <w:r w:rsidRPr="002871CE">
        <w:rPr>
          <w:rFonts w:cs="Arial"/>
          <w:sz w:val="28"/>
          <w:szCs w:val="20"/>
        </w:rPr>
        <w:t>.</w:t>
      </w:r>
    </w:p>
    <w:p w14:paraId="69490754" w14:textId="77777777" w:rsidR="002871CE" w:rsidRPr="002871CE" w:rsidRDefault="002871CE" w:rsidP="002871CE">
      <w:pPr>
        <w:ind w:firstLine="709"/>
        <w:jc w:val="both"/>
        <w:rPr>
          <w:sz w:val="28"/>
        </w:rPr>
      </w:pPr>
      <w:r w:rsidRPr="002871CE">
        <w:rPr>
          <w:sz w:val="28"/>
        </w:rPr>
        <w:t xml:space="preserve">2.3.1.3. Предоставление муниципальной услуги «Выдача дубликата, решения о согласовании архитектурно-градостроительного облика объекта капитального строительства»: </w:t>
      </w:r>
    </w:p>
    <w:p w14:paraId="31AB02C6" w14:textId="77777777" w:rsidR="002871CE" w:rsidRPr="002871CE" w:rsidRDefault="002871CE" w:rsidP="002871CE">
      <w:pPr>
        <w:ind w:firstLine="709"/>
        <w:jc w:val="both"/>
        <w:rPr>
          <w:sz w:val="28"/>
        </w:rPr>
      </w:pPr>
      <w:r w:rsidRPr="002871CE">
        <w:rPr>
          <w:sz w:val="28"/>
        </w:rPr>
        <w:t>дубликат документа, выданного по результату ранее предоставленной муниципальной услуги;</w:t>
      </w:r>
    </w:p>
    <w:p w14:paraId="089636EE" w14:textId="77777777" w:rsidR="002871CE" w:rsidRPr="002871CE" w:rsidRDefault="002871CE" w:rsidP="002871CE">
      <w:pPr>
        <w:widowControl w:val="0"/>
        <w:autoSpaceDE w:val="0"/>
        <w:autoSpaceDN w:val="0"/>
        <w:adjustRightInd w:val="0"/>
        <w:ind w:firstLine="709"/>
        <w:jc w:val="both"/>
        <w:rPr>
          <w:rFonts w:cs="Arial"/>
          <w:sz w:val="28"/>
          <w:szCs w:val="20"/>
        </w:rPr>
      </w:pPr>
      <w:bookmarkStart w:id="4" w:name="_Hlk143593862"/>
      <w:r w:rsidRPr="002871CE">
        <w:rPr>
          <w:rFonts w:cs="Arial"/>
          <w:sz w:val="28"/>
          <w:szCs w:val="28"/>
        </w:rPr>
        <w:t>отказ в выдаче дубликата документа, выданного по результату ранее предоставленной муниципальной услуги</w:t>
      </w:r>
      <w:bookmarkEnd w:id="4"/>
      <w:r w:rsidRPr="002871CE">
        <w:rPr>
          <w:rFonts w:cs="Arial"/>
          <w:sz w:val="28"/>
          <w:szCs w:val="28"/>
        </w:rPr>
        <w:t>.</w:t>
      </w:r>
    </w:p>
    <w:p w14:paraId="05C60981" w14:textId="77777777" w:rsidR="002871CE" w:rsidRPr="002871CE" w:rsidRDefault="002871CE" w:rsidP="002871CE">
      <w:pPr>
        <w:widowControl w:val="0"/>
        <w:ind w:firstLine="709"/>
        <w:jc w:val="both"/>
        <w:rPr>
          <w:sz w:val="28"/>
        </w:rPr>
      </w:pPr>
      <w:r w:rsidRPr="002871CE">
        <w:rPr>
          <w:sz w:val="28"/>
        </w:rPr>
        <w:t>2.3.2. Заявитель вправе получить результат предоставления муниципальной услуги:</w:t>
      </w:r>
    </w:p>
    <w:p w14:paraId="19674074" w14:textId="77777777" w:rsidR="002871CE" w:rsidRPr="002871CE" w:rsidRDefault="002871CE" w:rsidP="002871CE">
      <w:pPr>
        <w:widowControl w:val="0"/>
        <w:ind w:firstLine="709"/>
        <w:jc w:val="both"/>
        <w:rPr>
          <w:sz w:val="28"/>
        </w:rPr>
      </w:pPr>
      <w:r w:rsidRPr="002871CE">
        <w:rPr>
          <w:sz w:val="28"/>
        </w:rPr>
        <w:t>через МФЦ;</w:t>
      </w:r>
    </w:p>
    <w:p w14:paraId="29206A86" w14:textId="77777777" w:rsidR="002871CE" w:rsidRPr="002871CE" w:rsidRDefault="002871CE" w:rsidP="002871CE">
      <w:pPr>
        <w:widowControl w:val="0"/>
        <w:ind w:firstLine="709"/>
        <w:jc w:val="both"/>
        <w:rPr>
          <w:sz w:val="28"/>
        </w:rPr>
      </w:pPr>
      <w:r w:rsidRPr="002871CE">
        <w:rPr>
          <w:sz w:val="28"/>
        </w:rPr>
        <w:t>непосредственно в Управлении;</w:t>
      </w:r>
    </w:p>
    <w:p w14:paraId="5BA35BFD" w14:textId="77777777" w:rsidR="002871CE" w:rsidRPr="002871CE" w:rsidRDefault="002871CE" w:rsidP="002871CE">
      <w:pPr>
        <w:widowControl w:val="0"/>
        <w:ind w:firstLine="709"/>
        <w:jc w:val="both"/>
        <w:rPr>
          <w:sz w:val="28"/>
        </w:rPr>
      </w:pPr>
      <w:r w:rsidRPr="002871CE">
        <w:rPr>
          <w:sz w:val="28"/>
        </w:rPr>
        <w:t>посредством почтовой связи;</w:t>
      </w:r>
    </w:p>
    <w:p w14:paraId="250CD36D" w14:textId="77777777" w:rsidR="002871CE" w:rsidRPr="002871CE" w:rsidRDefault="002871CE" w:rsidP="002871CE">
      <w:pPr>
        <w:widowControl w:val="0"/>
        <w:ind w:firstLine="709"/>
        <w:jc w:val="both"/>
        <w:rPr>
          <w:sz w:val="28"/>
        </w:rPr>
      </w:pPr>
      <w:r w:rsidRPr="002871CE">
        <w:rPr>
          <w:sz w:val="28"/>
        </w:rPr>
        <w:t xml:space="preserve">с использованием </w:t>
      </w:r>
      <w:r w:rsidRPr="002871CE">
        <w:rPr>
          <w:rFonts w:cs="Arial"/>
          <w:sz w:val="28"/>
          <w:szCs w:val="20"/>
        </w:rPr>
        <w:t>РПГУ посредствам «Личного кабинета»</w:t>
      </w:r>
      <w:r w:rsidRPr="002871CE">
        <w:rPr>
          <w:sz w:val="28"/>
        </w:rPr>
        <w:t>.</w:t>
      </w:r>
    </w:p>
    <w:p w14:paraId="7817C041" w14:textId="77777777" w:rsidR="002871CE" w:rsidRPr="002871CE" w:rsidRDefault="002871CE" w:rsidP="002871CE">
      <w:pPr>
        <w:widowControl w:val="0"/>
        <w:ind w:firstLine="709"/>
        <w:jc w:val="both"/>
        <w:rPr>
          <w:sz w:val="28"/>
        </w:rPr>
      </w:pPr>
      <w:r w:rsidRPr="002871CE">
        <w:rPr>
          <w:sz w:val="28"/>
        </w:rPr>
        <w:t>Сканированная копия результата предоставления Муниципальной услуги направляется заявителю через Портал.</w:t>
      </w:r>
    </w:p>
    <w:p w14:paraId="42377EA4" w14:textId="77777777" w:rsidR="002871CE" w:rsidRPr="002871CE" w:rsidRDefault="002871CE" w:rsidP="002871CE">
      <w:pPr>
        <w:widowControl w:val="0"/>
        <w:ind w:firstLine="709"/>
        <w:jc w:val="both"/>
        <w:rPr>
          <w:sz w:val="28"/>
        </w:rPr>
      </w:pPr>
      <w:r w:rsidRPr="002871CE">
        <w:rPr>
          <w:sz w:val="28"/>
        </w:rPr>
        <w:t>2.3.3.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уполномоченным должностным лицом Администрации. 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уполномоченный орган.</w:t>
      </w:r>
    </w:p>
    <w:p w14:paraId="66022B53" w14:textId="77777777" w:rsidR="002871CE" w:rsidRPr="002871CE" w:rsidRDefault="002871CE" w:rsidP="002871CE">
      <w:pPr>
        <w:widowControl w:val="0"/>
        <w:autoSpaceDE w:val="0"/>
        <w:autoSpaceDN w:val="0"/>
        <w:adjustRightInd w:val="0"/>
        <w:ind w:firstLine="709"/>
        <w:outlineLvl w:val="2"/>
        <w:rPr>
          <w:rFonts w:cs="Arial"/>
          <w:b/>
          <w:bCs/>
          <w:sz w:val="28"/>
          <w:szCs w:val="20"/>
        </w:rPr>
      </w:pPr>
    </w:p>
    <w:p w14:paraId="7C44EF82" w14:textId="77777777" w:rsidR="002871CE" w:rsidRPr="002871CE" w:rsidRDefault="002871CE" w:rsidP="002871CE">
      <w:pPr>
        <w:widowControl w:val="0"/>
        <w:autoSpaceDE w:val="0"/>
        <w:autoSpaceDN w:val="0"/>
        <w:adjustRightInd w:val="0"/>
        <w:ind w:firstLine="709"/>
        <w:jc w:val="both"/>
        <w:outlineLvl w:val="2"/>
        <w:rPr>
          <w:rFonts w:cs="Arial"/>
          <w:b/>
          <w:bCs/>
          <w:sz w:val="28"/>
          <w:szCs w:val="20"/>
        </w:rPr>
      </w:pPr>
      <w:r w:rsidRPr="002871CE">
        <w:rPr>
          <w:rFonts w:cs="Arial"/>
          <w:b/>
          <w:bCs/>
          <w:sz w:val="28"/>
          <w:szCs w:val="20"/>
        </w:rPr>
        <w:t>Подраздел 2.4. Срок предоставления муниципальной услуги</w:t>
      </w:r>
      <w:r w:rsidRPr="002871CE">
        <w:rPr>
          <w:b/>
          <w:bCs/>
          <w:sz w:val="28"/>
          <w:szCs w:val="28"/>
        </w:rPr>
        <w:t xml:space="preserve"> </w:t>
      </w:r>
    </w:p>
    <w:p w14:paraId="7BA53EB1" w14:textId="77777777" w:rsidR="002871CE" w:rsidRPr="002871CE" w:rsidRDefault="002871CE" w:rsidP="002871CE">
      <w:pPr>
        <w:widowControl w:val="0"/>
        <w:autoSpaceDE w:val="0"/>
        <w:autoSpaceDN w:val="0"/>
        <w:adjustRightInd w:val="0"/>
        <w:outlineLvl w:val="2"/>
        <w:rPr>
          <w:rFonts w:cs="Arial"/>
          <w:b/>
          <w:bCs/>
          <w:sz w:val="28"/>
          <w:szCs w:val="20"/>
        </w:rPr>
      </w:pPr>
    </w:p>
    <w:p w14:paraId="0D62FEDF" w14:textId="77777777" w:rsidR="002871CE" w:rsidRPr="002871CE" w:rsidRDefault="002871CE" w:rsidP="002871CE">
      <w:pPr>
        <w:ind w:firstLine="709"/>
        <w:jc w:val="both"/>
        <w:rPr>
          <w:sz w:val="28"/>
        </w:rPr>
      </w:pPr>
      <w:r w:rsidRPr="002871CE">
        <w:rPr>
          <w:sz w:val="28"/>
        </w:rPr>
        <w:t>2.4.1. Срок предоставления Муниципальной услуги:</w:t>
      </w:r>
    </w:p>
    <w:p w14:paraId="29D85A26"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2.4.1.1. Предоставление муниципальной услуги «Предоставление решения о согласовании архитектурно-градостроительного облика объекта капитального строительства» – 10 рабочих дней со дня получения заявления </w:t>
      </w:r>
      <w:r w:rsidRPr="002871CE">
        <w:rPr>
          <w:rFonts w:cs="Arial"/>
          <w:sz w:val="28"/>
          <w:szCs w:val="20"/>
        </w:rPr>
        <w:br/>
        <w:t>и прилагаемых к нему документов.</w:t>
      </w:r>
    </w:p>
    <w:p w14:paraId="6C0732E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2.4.1.2. </w:t>
      </w:r>
      <w:r w:rsidRPr="002871CE">
        <w:rPr>
          <w:sz w:val="28"/>
          <w:szCs w:val="20"/>
        </w:rPr>
        <w:t>Предоставление муниципальной услуги «Исправление допущенных опечаток и ошибок в решении</w:t>
      </w:r>
      <w:r w:rsidRPr="002871CE">
        <w:rPr>
          <w:rFonts w:ascii="Arial" w:hAnsi="Arial" w:cs="Arial"/>
          <w:sz w:val="28"/>
          <w:szCs w:val="20"/>
        </w:rPr>
        <w:t xml:space="preserve"> </w:t>
      </w:r>
      <w:r w:rsidRPr="002871CE">
        <w:rPr>
          <w:rFonts w:cs="Arial"/>
          <w:sz w:val="28"/>
          <w:szCs w:val="20"/>
        </w:rPr>
        <w:t>о согласовании архитектурно-градостроительного облика объекта капитального строительства</w:t>
      </w:r>
      <w:r w:rsidRPr="002871CE">
        <w:rPr>
          <w:sz w:val="28"/>
          <w:szCs w:val="20"/>
        </w:rPr>
        <w:t>»</w:t>
      </w:r>
      <w:r w:rsidRPr="002871CE">
        <w:rPr>
          <w:rFonts w:cs="Arial"/>
          <w:sz w:val="28"/>
          <w:szCs w:val="20"/>
        </w:rPr>
        <w:t xml:space="preserve"> – 5 рабочих дней.</w:t>
      </w:r>
    </w:p>
    <w:p w14:paraId="6B39A71B"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2.4.1.3. </w:t>
      </w:r>
      <w:r w:rsidRPr="002871CE">
        <w:rPr>
          <w:sz w:val="28"/>
          <w:szCs w:val="20"/>
        </w:rPr>
        <w:t xml:space="preserve">Предоставление муниципальной услуги «Выдача дубликата, решения о согласовании архитектурно-градостроительного облика объекта </w:t>
      </w:r>
      <w:r w:rsidRPr="002871CE">
        <w:rPr>
          <w:sz w:val="28"/>
          <w:szCs w:val="20"/>
        </w:rPr>
        <w:lastRenderedPageBreak/>
        <w:t>капитального строительства»</w:t>
      </w:r>
      <w:r w:rsidRPr="002871CE">
        <w:rPr>
          <w:rFonts w:cs="Arial"/>
          <w:sz w:val="28"/>
          <w:szCs w:val="28"/>
        </w:rPr>
        <w:t xml:space="preserve"> – 5 рабочих дней.</w:t>
      </w:r>
    </w:p>
    <w:p w14:paraId="1DCC9E23" w14:textId="77777777" w:rsidR="002871CE" w:rsidRPr="002871CE" w:rsidRDefault="002871CE" w:rsidP="002871CE">
      <w:pPr>
        <w:ind w:firstLine="709"/>
        <w:jc w:val="both"/>
        <w:rPr>
          <w:sz w:val="28"/>
        </w:rPr>
      </w:pPr>
      <w:r w:rsidRPr="002871CE">
        <w:rPr>
          <w:sz w:val="28"/>
        </w:rPr>
        <w:t>2.4.2. Заявление и прилагаемые к нему документы считается полученным Администрацией со дня его регистрации:</w:t>
      </w:r>
    </w:p>
    <w:p w14:paraId="4DDB6AC6" w14:textId="77777777" w:rsidR="002871CE" w:rsidRPr="002871CE" w:rsidRDefault="002871CE" w:rsidP="002871CE">
      <w:pPr>
        <w:ind w:firstLine="709"/>
        <w:jc w:val="both"/>
        <w:rPr>
          <w:sz w:val="28"/>
        </w:rPr>
      </w:pPr>
      <w:r w:rsidRPr="002871CE">
        <w:rPr>
          <w:sz w:val="28"/>
        </w:rPr>
        <w:t>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14:paraId="759C0166" w14:textId="77777777" w:rsidR="002871CE" w:rsidRPr="002871CE" w:rsidRDefault="002871CE" w:rsidP="002871CE">
      <w:pPr>
        <w:ind w:firstLine="709"/>
        <w:jc w:val="both"/>
        <w:rPr>
          <w:sz w:val="28"/>
        </w:rPr>
      </w:pPr>
      <w:r w:rsidRPr="002871CE">
        <w:rPr>
          <w:sz w:val="28"/>
        </w:rPr>
        <w:t xml:space="preserve">на </w:t>
      </w:r>
      <w:r w:rsidRPr="002871CE">
        <w:rPr>
          <w:rFonts w:cs="Arial"/>
          <w:sz w:val="28"/>
          <w:szCs w:val="20"/>
        </w:rPr>
        <w:t>РПГУ</w:t>
      </w:r>
      <w:r w:rsidRPr="002871CE">
        <w:rPr>
          <w:sz w:val="28"/>
        </w:rPr>
        <w:t>;</w:t>
      </w:r>
    </w:p>
    <w:p w14:paraId="7CEE8D3A" w14:textId="77777777" w:rsidR="002871CE" w:rsidRPr="002871CE" w:rsidRDefault="002871CE" w:rsidP="002871CE">
      <w:pPr>
        <w:ind w:firstLine="709"/>
        <w:jc w:val="both"/>
        <w:rPr>
          <w:sz w:val="28"/>
        </w:rPr>
      </w:pPr>
      <w:r w:rsidRPr="002871CE">
        <w:rPr>
          <w:sz w:val="28"/>
        </w:rPr>
        <w:t xml:space="preserve">в МФЦ в случае, если запрос и документы и (или) информация, необходимые для предоставления Муниципальной услуги, поданы заявителем </w:t>
      </w:r>
      <w:r w:rsidRPr="002871CE">
        <w:rPr>
          <w:sz w:val="28"/>
        </w:rPr>
        <w:br/>
        <w:t>в МФЦ, срок предоставления Муниципальной услуги исчисляется со дня передачи МФЦ такого заявления в Администрацию.</w:t>
      </w:r>
    </w:p>
    <w:p w14:paraId="66ACEEEB"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sz w:val="28"/>
          <w:szCs w:val="20"/>
        </w:rPr>
        <w:t>2.4.3.</w:t>
      </w:r>
      <w:r w:rsidRPr="002871CE">
        <w:rPr>
          <w:rFonts w:ascii="Arial" w:hAnsi="Arial" w:cs="Arial"/>
          <w:sz w:val="28"/>
          <w:szCs w:val="20"/>
        </w:rPr>
        <w:t xml:space="preserve"> </w:t>
      </w:r>
      <w:r w:rsidRPr="002871CE">
        <w:rPr>
          <w:rFonts w:cs="Arial"/>
          <w:sz w:val="28"/>
          <w:szCs w:val="20"/>
        </w:rPr>
        <w:t>Срок приостановления предоставления муниципальной услуги действующим законодательством Российской Федерации не предусмотрен.</w:t>
      </w:r>
    </w:p>
    <w:p w14:paraId="13568929" w14:textId="77777777" w:rsidR="002871CE" w:rsidRPr="002871CE" w:rsidRDefault="002871CE" w:rsidP="002871CE">
      <w:pPr>
        <w:widowControl w:val="0"/>
        <w:autoSpaceDE w:val="0"/>
        <w:autoSpaceDN w:val="0"/>
        <w:adjustRightInd w:val="0"/>
        <w:jc w:val="both"/>
        <w:outlineLvl w:val="2"/>
        <w:rPr>
          <w:rFonts w:cs="Arial"/>
          <w:b/>
          <w:bCs/>
          <w:sz w:val="28"/>
          <w:szCs w:val="20"/>
        </w:rPr>
      </w:pPr>
    </w:p>
    <w:p w14:paraId="79D8B0EC" w14:textId="77777777" w:rsidR="002871CE" w:rsidRPr="002871CE" w:rsidRDefault="002871CE" w:rsidP="002871CE">
      <w:pPr>
        <w:widowControl w:val="0"/>
        <w:autoSpaceDE w:val="0"/>
        <w:autoSpaceDN w:val="0"/>
        <w:adjustRightInd w:val="0"/>
        <w:ind w:firstLine="709"/>
        <w:jc w:val="both"/>
        <w:outlineLvl w:val="2"/>
        <w:rPr>
          <w:rFonts w:cs="Arial"/>
          <w:b/>
          <w:bCs/>
          <w:sz w:val="28"/>
          <w:szCs w:val="20"/>
        </w:rPr>
      </w:pPr>
      <w:r w:rsidRPr="002871CE">
        <w:rPr>
          <w:rFonts w:cs="Arial"/>
          <w:b/>
          <w:bCs/>
          <w:sz w:val="28"/>
          <w:szCs w:val="20"/>
        </w:rPr>
        <w:t>Подраздел 2.5. Правовые основания для предоставления муниципальной услуги</w:t>
      </w:r>
    </w:p>
    <w:p w14:paraId="0908556F" w14:textId="77777777" w:rsidR="002871CE" w:rsidRPr="002871CE" w:rsidRDefault="002871CE" w:rsidP="002871CE">
      <w:pPr>
        <w:widowControl w:val="0"/>
        <w:autoSpaceDE w:val="0"/>
        <w:autoSpaceDN w:val="0"/>
        <w:adjustRightInd w:val="0"/>
        <w:ind w:firstLine="709"/>
        <w:jc w:val="both"/>
        <w:rPr>
          <w:rFonts w:cs="Arial"/>
          <w:sz w:val="28"/>
          <w:szCs w:val="20"/>
        </w:rPr>
      </w:pPr>
    </w:p>
    <w:p w14:paraId="1FC23501" w14:textId="77777777" w:rsidR="002871CE" w:rsidRPr="002871CE" w:rsidRDefault="002871CE" w:rsidP="002871CE">
      <w:pPr>
        <w:ind w:firstLine="709"/>
        <w:jc w:val="both"/>
        <w:rPr>
          <w:sz w:val="28"/>
        </w:rPr>
      </w:pPr>
      <w:r w:rsidRPr="002871CE">
        <w:rPr>
          <w:sz w:val="28"/>
        </w:rPr>
        <w:t>2.5.1.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размещены:</w:t>
      </w:r>
    </w:p>
    <w:p w14:paraId="78782B3F" w14:textId="77777777" w:rsidR="002871CE" w:rsidRPr="002871CE" w:rsidRDefault="002871CE" w:rsidP="002871CE">
      <w:pPr>
        <w:ind w:firstLine="709"/>
        <w:jc w:val="both"/>
        <w:rPr>
          <w:sz w:val="28"/>
        </w:rPr>
      </w:pPr>
      <w:r w:rsidRPr="002871CE">
        <w:rPr>
          <w:sz w:val="28"/>
        </w:rPr>
        <w:t>на официальном сайте Администрации;</w:t>
      </w:r>
    </w:p>
    <w:p w14:paraId="351FFF75" w14:textId="77777777" w:rsidR="002871CE" w:rsidRPr="002871CE" w:rsidRDefault="002871CE" w:rsidP="002871CE">
      <w:pPr>
        <w:ind w:firstLine="709"/>
        <w:jc w:val="both"/>
        <w:rPr>
          <w:sz w:val="28"/>
        </w:rPr>
      </w:pPr>
      <w:r w:rsidRPr="002871CE">
        <w:rPr>
          <w:sz w:val="28"/>
        </w:rPr>
        <w:t xml:space="preserve">на </w:t>
      </w:r>
      <w:r w:rsidRPr="002871CE">
        <w:rPr>
          <w:rFonts w:cs="Arial"/>
          <w:sz w:val="28"/>
          <w:szCs w:val="20"/>
        </w:rPr>
        <w:t>РПГУ</w:t>
      </w:r>
      <w:r w:rsidRPr="002871CE">
        <w:rPr>
          <w:sz w:val="28"/>
        </w:rPr>
        <w:t xml:space="preserve">. </w:t>
      </w:r>
    </w:p>
    <w:p w14:paraId="2797F0D0" w14:textId="77777777" w:rsidR="002871CE" w:rsidRPr="002871CE" w:rsidRDefault="002871CE" w:rsidP="002871CE">
      <w:pPr>
        <w:ind w:firstLine="709"/>
        <w:jc w:val="both"/>
        <w:rPr>
          <w:sz w:val="28"/>
        </w:rPr>
      </w:pPr>
    </w:p>
    <w:p w14:paraId="0AFE3614" w14:textId="77777777" w:rsidR="002871CE" w:rsidRPr="002871CE" w:rsidRDefault="002871CE" w:rsidP="002871CE">
      <w:pPr>
        <w:ind w:firstLine="709"/>
        <w:jc w:val="both"/>
        <w:rPr>
          <w:b/>
          <w:sz w:val="28"/>
        </w:rPr>
      </w:pPr>
      <w:r w:rsidRPr="002871CE">
        <w:rPr>
          <w:b/>
          <w:sz w:val="28"/>
        </w:rPr>
        <w:t xml:space="preserve">Подраздел 2.6. </w:t>
      </w:r>
      <w:bookmarkStart w:id="5" w:name="P204"/>
      <w:bookmarkEnd w:id="5"/>
      <w:r w:rsidRPr="002871CE">
        <w:rPr>
          <w:b/>
          <w:sz w:val="28"/>
        </w:rPr>
        <w:t>Исчерпывающий перечень документов, необходимых для предоставления муниципальной услуги</w:t>
      </w:r>
    </w:p>
    <w:p w14:paraId="556D60ED" w14:textId="77777777" w:rsidR="002871CE" w:rsidRPr="002871CE" w:rsidRDefault="002871CE" w:rsidP="002871CE">
      <w:pPr>
        <w:widowControl w:val="0"/>
        <w:autoSpaceDE w:val="0"/>
        <w:autoSpaceDN w:val="0"/>
        <w:adjustRightInd w:val="0"/>
        <w:ind w:firstLine="709"/>
        <w:jc w:val="center"/>
        <w:outlineLvl w:val="2"/>
        <w:rPr>
          <w:rFonts w:cs="Arial"/>
          <w:b/>
          <w:bCs/>
          <w:sz w:val="28"/>
          <w:szCs w:val="20"/>
        </w:rPr>
      </w:pPr>
    </w:p>
    <w:p w14:paraId="602C3EC2" w14:textId="77777777" w:rsidR="002871CE" w:rsidRPr="002871CE" w:rsidRDefault="002871CE" w:rsidP="002871CE">
      <w:pPr>
        <w:ind w:firstLine="709"/>
        <w:jc w:val="both"/>
        <w:rPr>
          <w:sz w:val="28"/>
        </w:rPr>
      </w:pPr>
      <w:r w:rsidRPr="002871CE">
        <w:rPr>
          <w:sz w:val="28"/>
        </w:rPr>
        <w:t xml:space="preserve">2.6.1. Для получения Муниципальной услуги заявителем предоставляется заявление о согласовании архитектурно-градостроительного облика объекта капитального строительства (далее – заявление) по форме согласно приложению к настоящему регламенту (приложение 1). </w:t>
      </w:r>
      <w:r w:rsidRPr="002871CE">
        <w:rPr>
          <w:color w:val="000000" w:themeColor="text1"/>
          <w:sz w:val="28"/>
        </w:rPr>
        <w:t xml:space="preserve">Образец заявления приведен в настоящем регламенте </w:t>
      </w:r>
      <w:r w:rsidRPr="002871CE">
        <w:rPr>
          <w:sz w:val="28"/>
        </w:rPr>
        <w:t>(приложение 2)</w:t>
      </w:r>
      <w:r w:rsidRPr="002871CE">
        <w:rPr>
          <w:color w:val="000000" w:themeColor="text1"/>
          <w:sz w:val="28"/>
        </w:rPr>
        <w:t>.</w:t>
      </w:r>
    </w:p>
    <w:p w14:paraId="1C709070" w14:textId="77777777" w:rsidR="002871CE" w:rsidRPr="002871CE" w:rsidRDefault="002871CE" w:rsidP="002871CE">
      <w:pPr>
        <w:ind w:firstLine="709"/>
        <w:jc w:val="both"/>
        <w:rPr>
          <w:sz w:val="28"/>
        </w:rPr>
      </w:pPr>
      <w:r w:rsidRPr="002871CE">
        <w:rPr>
          <w:sz w:val="28"/>
        </w:rPr>
        <w:t>Заявление должно содержать:</w:t>
      </w:r>
    </w:p>
    <w:p w14:paraId="2561EB1C" w14:textId="77777777" w:rsidR="002871CE" w:rsidRPr="002871CE" w:rsidRDefault="002871CE" w:rsidP="002871CE">
      <w:pPr>
        <w:ind w:firstLine="709"/>
        <w:jc w:val="both"/>
        <w:rPr>
          <w:sz w:val="28"/>
        </w:rPr>
      </w:pPr>
      <w:r w:rsidRPr="002871CE">
        <w:rPr>
          <w:sz w:val="28"/>
        </w:rPr>
        <w:t>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38856385" w14:textId="77777777" w:rsidR="002871CE" w:rsidRPr="002871CE" w:rsidRDefault="002871CE" w:rsidP="002871CE">
      <w:pPr>
        <w:ind w:firstLine="709"/>
        <w:jc w:val="both"/>
        <w:rPr>
          <w:sz w:val="28"/>
        </w:rPr>
      </w:pPr>
      <w:r w:rsidRPr="002871CE">
        <w:rPr>
          <w:sz w:val="28"/>
        </w:rPr>
        <w:t>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7047B0B1" w14:textId="77777777" w:rsidR="002871CE" w:rsidRPr="002871CE" w:rsidRDefault="002871CE" w:rsidP="002871CE">
      <w:pPr>
        <w:ind w:firstLine="709"/>
        <w:jc w:val="both"/>
        <w:rPr>
          <w:sz w:val="28"/>
        </w:rPr>
      </w:pPr>
      <w:r w:rsidRPr="002871CE">
        <w:rPr>
          <w:sz w:val="28"/>
        </w:rPr>
        <w:t>наименование объекта капитального строительства, архитектурный облик которого согласовывается.</w:t>
      </w:r>
    </w:p>
    <w:p w14:paraId="09526C2B" w14:textId="77777777" w:rsidR="002871CE" w:rsidRPr="002871CE" w:rsidRDefault="002871CE" w:rsidP="002871CE">
      <w:pPr>
        <w:ind w:firstLine="709"/>
        <w:jc w:val="both"/>
        <w:rPr>
          <w:sz w:val="28"/>
        </w:rPr>
      </w:pPr>
      <w:r w:rsidRPr="002871CE">
        <w:rPr>
          <w:sz w:val="28"/>
        </w:rPr>
        <w:t>2.6.2. К заявлению заявителем прилагаются следующие документы:</w:t>
      </w:r>
    </w:p>
    <w:p w14:paraId="3A0C5675" w14:textId="77777777" w:rsidR="002871CE" w:rsidRPr="002871CE" w:rsidRDefault="002871CE" w:rsidP="002871CE">
      <w:pPr>
        <w:ind w:firstLine="709"/>
        <w:jc w:val="both"/>
        <w:rPr>
          <w:sz w:val="28"/>
        </w:rPr>
      </w:pPr>
      <w:r w:rsidRPr="002871CE">
        <w:rPr>
          <w:sz w:val="28"/>
        </w:rPr>
        <w:lastRenderedPageBreak/>
        <w:t>копия документа, удостоверяющего личность заявителя, а в случае обращения представителя заявителя – копия документа, удостоверяющего личность представителя, и копия документа, подтверждающего полномочия представителя;</w:t>
      </w:r>
    </w:p>
    <w:p w14:paraId="065DA01F" w14:textId="77777777" w:rsidR="002871CE" w:rsidRPr="002871CE" w:rsidRDefault="002871CE" w:rsidP="002871CE">
      <w:pPr>
        <w:ind w:firstLine="709"/>
        <w:jc w:val="both"/>
        <w:rPr>
          <w:sz w:val="28"/>
        </w:rPr>
      </w:pPr>
      <w:r w:rsidRPr="002871CE">
        <w:rPr>
          <w:sz w:val="28"/>
        </w:rPr>
        <w:t>правоустанавливающие документы на земельный участок в случае, если права на него не зарегистрировано в Едином государственном реестре недвижимости;</w:t>
      </w:r>
    </w:p>
    <w:p w14:paraId="50D48207" w14:textId="77777777" w:rsidR="002871CE" w:rsidRPr="002871CE" w:rsidRDefault="002871CE" w:rsidP="002871CE">
      <w:pPr>
        <w:ind w:firstLine="709"/>
        <w:jc w:val="both"/>
        <w:rPr>
          <w:sz w:val="28"/>
        </w:rPr>
      </w:pPr>
      <w:r w:rsidRPr="002871CE">
        <w:rPr>
          <w:sz w:val="28"/>
        </w:rPr>
        <w:t>правоустанавливающие документы на объект (объекты) капитального строительства в случае, если права на него не зарегистрировано в Едином государственном реестре недвижимости;</w:t>
      </w:r>
    </w:p>
    <w:p w14:paraId="038D2C4D" w14:textId="77777777" w:rsidR="002871CE" w:rsidRPr="002871CE" w:rsidRDefault="002871CE" w:rsidP="002871CE">
      <w:pPr>
        <w:ind w:firstLine="709"/>
        <w:jc w:val="both"/>
        <w:rPr>
          <w:sz w:val="28"/>
        </w:rPr>
      </w:pPr>
      <w:r w:rsidRPr="002871CE">
        <w:rPr>
          <w:sz w:val="28"/>
        </w:rPr>
        <w:t xml:space="preserve"> разделы проектной документации объекта капитального строительства:</w:t>
      </w:r>
    </w:p>
    <w:p w14:paraId="59E92CB6" w14:textId="77777777" w:rsidR="002871CE" w:rsidRPr="002871CE" w:rsidRDefault="002871CE" w:rsidP="002871CE">
      <w:pPr>
        <w:ind w:firstLine="709"/>
        <w:jc w:val="both"/>
        <w:rPr>
          <w:sz w:val="28"/>
        </w:rPr>
      </w:pPr>
      <w:r w:rsidRPr="002871CE">
        <w:rPr>
          <w:sz w:val="28"/>
        </w:rPr>
        <w:t>пояснительная записка;</w:t>
      </w:r>
    </w:p>
    <w:p w14:paraId="6165186F" w14:textId="77777777" w:rsidR="002871CE" w:rsidRPr="002871CE" w:rsidRDefault="002871CE" w:rsidP="002871CE">
      <w:pPr>
        <w:ind w:firstLine="709"/>
        <w:jc w:val="both"/>
        <w:rPr>
          <w:sz w:val="28"/>
        </w:rPr>
      </w:pPr>
      <w:r w:rsidRPr="002871CE">
        <w:rPr>
          <w:sz w:val="28"/>
        </w:rPr>
        <w:t>схема планировочной организации земельного участка;</w:t>
      </w:r>
    </w:p>
    <w:p w14:paraId="7E673DC0" w14:textId="77777777" w:rsidR="002871CE" w:rsidRPr="002871CE" w:rsidRDefault="002871CE" w:rsidP="002871CE">
      <w:pPr>
        <w:ind w:firstLine="709"/>
        <w:jc w:val="both"/>
        <w:rPr>
          <w:sz w:val="28"/>
        </w:rPr>
      </w:pPr>
      <w:r w:rsidRPr="002871CE">
        <w:rPr>
          <w:sz w:val="28"/>
        </w:rPr>
        <w:t xml:space="preserve">объёмно-планировочные и архитектурные решения. </w:t>
      </w:r>
    </w:p>
    <w:p w14:paraId="59B8F060" w14:textId="77777777" w:rsidR="002871CE" w:rsidRPr="002871CE" w:rsidRDefault="002871CE" w:rsidP="002871CE">
      <w:pPr>
        <w:ind w:firstLine="709"/>
        <w:jc w:val="both"/>
        <w:rPr>
          <w:sz w:val="28"/>
        </w:rPr>
      </w:pPr>
      <w:r w:rsidRPr="002871CE">
        <w:rPr>
          <w:sz w:val="28"/>
        </w:rPr>
        <w:t>2.6.3. Для предоставления муниципальной услуги «Исправление допущенных опечаток и ошибок в решении о согласовании архитектурно-градостроительного облика объекта капитального строительства»:</w:t>
      </w:r>
    </w:p>
    <w:p w14:paraId="26EA7602" w14:textId="77777777" w:rsidR="002871CE" w:rsidRPr="002871CE" w:rsidRDefault="002871CE" w:rsidP="002871CE">
      <w:pPr>
        <w:ind w:firstLine="709"/>
        <w:jc w:val="both"/>
        <w:rPr>
          <w:sz w:val="28"/>
        </w:rPr>
      </w:pPr>
      <w:r w:rsidRPr="002871CE">
        <w:rPr>
          <w:sz w:val="28"/>
          <w:szCs w:val="28"/>
        </w:rPr>
        <w:t xml:space="preserve">заявление </w:t>
      </w:r>
      <w:r w:rsidRPr="002871CE">
        <w:rPr>
          <w:sz w:val="28"/>
        </w:rPr>
        <w:t xml:space="preserve">по форме согласно приложению к настоящему регламенту </w:t>
      </w:r>
      <w:r w:rsidRPr="002871CE">
        <w:rPr>
          <w:sz w:val="28"/>
        </w:rPr>
        <w:br/>
        <w:t>(приложение 3)</w:t>
      </w:r>
      <w:r w:rsidRPr="002871CE">
        <w:rPr>
          <w:sz w:val="28"/>
          <w:szCs w:val="28"/>
        </w:rPr>
        <w:t xml:space="preserve">. </w:t>
      </w:r>
      <w:r w:rsidRPr="002871CE">
        <w:rPr>
          <w:color w:val="000000" w:themeColor="text1"/>
          <w:sz w:val="28"/>
        </w:rPr>
        <w:t xml:space="preserve">Образец заявления приведен в настоящем регламенте </w:t>
      </w:r>
      <w:r w:rsidRPr="002871CE">
        <w:rPr>
          <w:sz w:val="28"/>
        </w:rPr>
        <w:t>(приложение 4)</w:t>
      </w:r>
      <w:r w:rsidRPr="002871CE">
        <w:rPr>
          <w:sz w:val="28"/>
          <w:szCs w:val="28"/>
        </w:rPr>
        <w:t>;</w:t>
      </w:r>
    </w:p>
    <w:p w14:paraId="0BBDEA1F" w14:textId="77777777" w:rsidR="002871CE" w:rsidRPr="002871CE" w:rsidRDefault="002871CE" w:rsidP="002871CE">
      <w:pPr>
        <w:ind w:firstLine="709"/>
        <w:jc w:val="both"/>
        <w:rPr>
          <w:sz w:val="28"/>
          <w:szCs w:val="28"/>
        </w:rPr>
      </w:pPr>
      <w:r w:rsidRPr="002871CE">
        <w:rPr>
          <w:sz w:val="28"/>
        </w:rPr>
        <w:t>копия документа, удостоверяющего личность заявителя, а в случае обращения представителя заявителя – копия документа, удостоверяющего личность представителя, и копия документа, подтверждающего полномочия представителя</w:t>
      </w:r>
      <w:r w:rsidRPr="002871CE">
        <w:rPr>
          <w:sz w:val="28"/>
          <w:szCs w:val="28"/>
        </w:rPr>
        <w:t>;</w:t>
      </w:r>
    </w:p>
    <w:p w14:paraId="0FCB4E01" w14:textId="77777777" w:rsidR="002871CE" w:rsidRPr="002871CE" w:rsidRDefault="002871CE" w:rsidP="002871CE">
      <w:pPr>
        <w:ind w:firstLine="709"/>
        <w:jc w:val="both"/>
        <w:rPr>
          <w:sz w:val="28"/>
          <w:szCs w:val="28"/>
        </w:rPr>
      </w:pPr>
      <w:r w:rsidRPr="002871CE">
        <w:rPr>
          <w:sz w:val="28"/>
          <w:szCs w:val="28"/>
        </w:rPr>
        <w:t>документ, выданный по результату ранее предоставленной Муниципальной услуги, в котором допущены опечатки и (или) ошибки;</w:t>
      </w:r>
    </w:p>
    <w:p w14:paraId="057C2C52" w14:textId="77777777" w:rsidR="002871CE" w:rsidRPr="002871CE" w:rsidRDefault="002871CE" w:rsidP="002871CE">
      <w:pPr>
        <w:ind w:firstLine="709"/>
        <w:jc w:val="both"/>
        <w:rPr>
          <w:sz w:val="28"/>
        </w:rPr>
      </w:pPr>
      <w:r w:rsidRPr="002871CE">
        <w:rPr>
          <w:sz w:val="28"/>
        </w:rPr>
        <w:t>правоустанавливающие документы на земельный участок в случае, если права на него не зарегистрировано в Едином государственном реестре недвижимости;</w:t>
      </w:r>
    </w:p>
    <w:p w14:paraId="07BD02DC" w14:textId="77777777" w:rsidR="002871CE" w:rsidRPr="002871CE" w:rsidRDefault="002871CE" w:rsidP="002871CE">
      <w:pPr>
        <w:ind w:firstLine="709"/>
        <w:jc w:val="both"/>
        <w:rPr>
          <w:sz w:val="28"/>
        </w:rPr>
      </w:pPr>
      <w:r w:rsidRPr="002871CE">
        <w:rPr>
          <w:sz w:val="28"/>
        </w:rPr>
        <w:t>правоустанавливающие документы на объект (объекты) капитального строительства в случае, если права на него не зарегистрировано в Едином государственном реестре недвижимости.</w:t>
      </w:r>
    </w:p>
    <w:p w14:paraId="792366D1" w14:textId="77777777" w:rsidR="002871CE" w:rsidRPr="002871CE" w:rsidRDefault="002871CE" w:rsidP="002871CE">
      <w:pPr>
        <w:ind w:firstLine="709"/>
        <w:jc w:val="both"/>
        <w:rPr>
          <w:sz w:val="28"/>
        </w:rPr>
      </w:pPr>
      <w:r w:rsidRPr="002871CE">
        <w:rPr>
          <w:sz w:val="28"/>
        </w:rPr>
        <w:t>2.6.4. Для предоставления муниципальной услуги «Выдача дубликата, решения о согласовании архитектурно-градостроительного облика объекта капитального строительства»:</w:t>
      </w:r>
    </w:p>
    <w:p w14:paraId="5E2C6945" w14:textId="77777777" w:rsidR="002871CE" w:rsidRPr="002871CE" w:rsidRDefault="002871CE" w:rsidP="002871CE">
      <w:pPr>
        <w:ind w:firstLine="709"/>
        <w:jc w:val="both"/>
        <w:rPr>
          <w:sz w:val="28"/>
        </w:rPr>
      </w:pPr>
      <w:r w:rsidRPr="002871CE">
        <w:rPr>
          <w:sz w:val="28"/>
          <w:szCs w:val="28"/>
        </w:rPr>
        <w:t xml:space="preserve">заявление </w:t>
      </w:r>
      <w:r w:rsidRPr="002871CE">
        <w:rPr>
          <w:sz w:val="28"/>
        </w:rPr>
        <w:t xml:space="preserve">по форме согласно приложению к настоящему регламенту </w:t>
      </w:r>
      <w:r w:rsidRPr="002871CE">
        <w:rPr>
          <w:sz w:val="28"/>
        </w:rPr>
        <w:br/>
        <w:t>(приложение 5)</w:t>
      </w:r>
      <w:r w:rsidRPr="002871CE">
        <w:rPr>
          <w:sz w:val="28"/>
          <w:szCs w:val="28"/>
        </w:rPr>
        <w:t xml:space="preserve">. </w:t>
      </w:r>
      <w:r w:rsidRPr="002871CE">
        <w:rPr>
          <w:color w:val="000000" w:themeColor="text1"/>
          <w:sz w:val="28"/>
        </w:rPr>
        <w:t xml:space="preserve">Образец заявления приведен в настоящем регламенте </w:t>
      </w:r>
      <w:r w:rsidRPr="002871CE">
        <w:rPr>
          <w:sz w:val="28"/>
        </w:rPr>
        <w:t>(приложение 6)</w:t>
      </w:r>
      <w:r w:rsidRPr="002871CE">
        <w:rPr>
          <w:sz w:val="28"/>
          <w:szCs w:val="28"/>
        </w:rPr>
        <w:t>;</w:t>
      </w:r>
    </w:p>
    <w:p w14:paraId="68CF53F5" w14:textId="77777777" w:rsidR="002871CE" w:rsidRPr="002871CE" w:rsidRDefault="002871CE" w:rsidP="002871CE">
      <w:pPr>
        <w:ind w:firstLine="709"/>
        <w:jc w:val="both"/>
        <w:rPr>
          <w:sz w:val="28"/>
          <w:szCs w:val="28"/>
        </w:rPr>
      </w:pPr>
      <w:r w:rsidRPr="002871CE">
        <w:rPr>
          <w:sz w:val="28"/>
        </w:rPr>
        <w:t>копия документа, удостоверяющего личность заявителя, а в случае обращения представителя заявителя – копия документа, удостоверяющего личность представителя, и копия документа, подтверждающего полномочия представителя</w:t>
      </w:r>
      <w:r w:rsidRPr="002871CE">
        <w:rPr>
          <w:sz w:val="28"/>
          <w:szCs w:val="28"/>
        </w:rPr>
        <w:t>;</w:t>
      </w:r>
    </w:p>
    <w:p w14:paraId="74D4BA50" w14:textId="77777777" w:rsidR="002871CE" w:rsidRPr="002871CE" w:rsidRDefault="002871CE" w:rsidP="002871CE">
      <w:pPr>
        <w:ind w:firstLine="709"/>
        <w:jc w:val="both"/>
        <w:rPr>
          <w:sz w:val="28"/>
        </w:rPr>
      </w:pPr>
      <w:r w:rsidRPr="002871CE">
        <w:rPr>
          <w:sz w:val="28"/>
        </w:rPr>
        <w:t>правоустанавливающие документы на земельный участок в случае, если права на него не зарегистрировано в Едином государственном реестре недвижимости;</w:t>
      </w:r>
    </w:p>
    <w:p w14:paraId="1FFC86E0" w14:textId="77777777" w:rsidR="002871CE" w:rsidRPr="002871CE" w:rsidRDefault="002871CE" w:rsidP="002871CE">
      <w:pPr>
        <w:ind w:firstLine="709"/>
        <w:jc w:val="both"/>
        <w:rPr>
          <w:sz w:val="28"/>
        </w:rPr>
      </w:pPr>
      <w:r w:rsidRPr="002871CE">
        <w:rPr>
          <w:sz w:val="28"/>
        </w:rPr>
        <w:lastRenderedPageBreak/>
        <w:t>правоустанавливающие документы на объект (объекты) капитального строительства в случае, если права на него не зарегистрировано в Едином государственном реестре недвижимости.</w:t>
      </w:r>
    </w:p>
    <w:p w14:paraId="35CF03EF" w14:textId="77777777" w:rsidR="002871CE" w:rsidRPr="002871CE" w:rsidRDefault="002871CE" w:rsidP="002871CE">
      <w:pPr>
        <w:widowControl w:val="0"/>
        <w:autoSpaceDE w:val="0"/>
        <w:autoSpaceDN w:val="0"/>
        <w:adjustRightInd w:val="0"/>
        <w:ind w:firstLine="709"/>
        <w:jc w:val="both"/>
        <w:rPr>
          <w:sz w:val="28"/>
          <w:szCs w:val="28"/>
        </w:rPr>
      </w:pPr>
      <w:r w:rsidRPr="002871CE">
        <w:rPr>
          <w:sz w:val="28"/>
          <w:szCs w:val="28"/>
        </w:rPr>
        <w:t xml:space="preserve">2.6.5.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w:t>
      </w:r>
      <w:r w:rsidRPr="002871CE">
        <w:rPr>
          <w:sz w:val="28"/>
          <w:szCs w:val="28"/>
        </w:rPr>
        <w:br/>
        <w:t>и которые заявитель вправе представить по собственной инициативе являются:</w:t>
      </w:r>
    </w:p>
    <w:p w14:paraId="61D6C961" w14:textId="77777777" w:rsidR="002871CE" w:rsidRPr="002871CE" w:rsidRDefault="002871CE" w:rsidP="002871CE">
      <w:pPr>
        <w:autoSpaceDE w:val="0"/>
        <w:autoSpaceDN w:val="0"/>
        <w:adjustRightInd w:val="0"/>
        <w:ind w:firstLine="709"/>
        <w:jc w:val="both"/>
        <w:rPr>
          <w:sz w:val="28"/>
          <w:szCs w:val="28"/>
        </w:rPr>
      </w:pPr>
      <w:r w:rsidRPr="002871CE">
        <w:rPr>
          <w:sz w:val="28"/>
        </w:rPr>
        <w:t xml:space="preserve">сведения из Единого государственного реестра недвижимости о правах </w:t>
      </w:r>
      <w:r w:rsidRPr="002871CE">
        <w:rPr>
          <w:sz w:val="28"/>
        </w:rPr>
        <w:br/>
        <w:t xml:space="preserve">на земельный участок, на котором планируется строительство объекта капитального строительства </w:t>
      </w:r>
      <w:proofErr w:type="gramStart"/>
      <w:r w:rsidRPr="002871CE">
        <w:rPr>
          <w:sz w:val="28"/>
        </w:rPr>
        <w:t>архитектурно-градостроительный облик</w:t>
      </w:r>
      <w:proofErr w:type="gramEnd"/>
      <w:r w:rsidRPr="002871CE">
        <w:rPr>
          <w:sz w:val="28"/>
        </w:rPr>
        <w:t xml:space="preserve"> которого подлежит согласованию</w:t>
      </w:r>
      <w:r w:rsidRPr="002871CE">
        <w:rPr>
          <w:sz w:val="28"/>
          <w:szCs w:val="28"/>
        </w:rPr>
        <w:t>;</w:t>
      </w:r>
    </w:p>
    <w:p w14:paraId="07F87B1D"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выписка из Единого государственного реестра юридических лиц </w:t>
      </w:r>
      <w:r w:rsidRPr="002871CE">
        <w:rPr>
          <w:sz w:val="28"/>
          <w:szCs w:val="28"/>
        </w:rPr>
        <w:br/>
        <w:t>(для юридических лиц);</w:t>
      </w:r>
    </w:p>
    <w:p w14:paraId="6297B816" w14:textId="77777777" w:rsidR="002871CE" w:rsidRPr="002871CE" w:rsidRDefault="002871CE" w:rsidP="002871CE">
      <w:pPr>
        <w:autoSpaceDE w:val="0"/>
        <w:autoSpaceDN w:val="0"/>
        <w:adjustRightInd w:val="0"/>
        <w:ind w:firstLine="709"/>
        <w:jc w:val="both"/>
        <w:rPr>
          <w:sz w:val="28"/>
          <w:szCs w:val="28"/>
        </w:rPr>
      </w:pPr>
      <w:r w:rsidRPr="002871CE">
        <w:rPr>
          <w:sz w:val="28"/>
        </w:rPr>
        <w:t>выписка из Единого государственного реестра индивидуальных предпринимателей (для индивидуальных предпринимателей);</w:t>
      </w:r>
    </w:p>
    <w:p w14:paraId="717E18CD" w14:textId="77777777" w:rsidR="002871CE" w:rsidRPr="002871CE" w:rsidRDefault="002871CE" w:rsidP="002871CE">
      <w:pPr>
        <w:autoSpaceDE w:val="0"/>
        <w:autoSpaceDN w:val="0"/>
        <w:adjustRightInd w:val="0"/>
        <w:ind w:firstLine="709"/>
        <w:jc w:val="both"/>
        <w:rPr>
          <w:sz w:val="28"/>
          <w:szCs w:val="28"/>
        </w:rPr>
      </w:pPr>
      <w:r w:rsidRPr="002871CE">
        <w:rPr>
          <w:sz w:val="28"/>
        </w:rPr>
        <w:t xml:space="preserve">сведения из Единого государственного реестра недвижимости о правах </w:t>
      </w:r>
      <w:r w:rsidRPr="002871CE">
        <w:rPr>
          <w:sz w:val="28"/>
        </w:rPr>
        <w:br/>
        <w:t xml:space="preserve">на объект капитального строительства </w:t>
      </w:r>
      <w:proofErr w:type="gramStart"/>
      <w:r w:rsidRPr="002871CE">
        <w:rPr>
          <w:sz w:val="28"/>
        </w:rPr>
        <w:t>архитектурно-градостроительный облик</w:t>
      </w:r>
      <w:proofErr w:type="gramEnd"/>
      <w:r w:rsidRPr="002871CE">
        <w:rPr>
          <w:sz w:val="28"/>
        </w:rPr>
        <w:t xml:space="preserve"> которого подлежит согласованию (в случае реконструкции объекта капитального строительства)</w:t>
      </w:r>
      <w:r w:rsidRPr="002871CE">
        <w:rPr>
          <w:sz w:val="28"/>
          <w:szCs w:val="28"/>
        </w:rPr>
        <w:t>.</w:t>
      </w:r>
    </w:p>
    <w:p w14:paraId="0D8A777F"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2.6.6. Документы, указанные в настоящем </w:t>
      </w:r>
      <w:hyperlink w:anchor="Par8" w:history="1">
        <w:r w:rsidRPr="002871CE">
          <w:rPr>
            <w:sz w:val="28"/>
            <w:szCs w:val="28"/>
          </w:rPr>
          <w:t>пункте</w:t>
        </w:r>
      </w:hyperlink>
      <w:r w:rsidRPr="002871CE">
        <w:rPr>
          <w:sz w:val="28"/>
          <w:szCs w:val="28"/>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w:t>
      </w:r>
      <w:r w:rsidRPr="002871CE">
        <w:rPr>
          <w:sz w:val="28"/>
          <w:szCs w:val="28"/>
        </w:rPr>
        <w:b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14:paraId="141702E7" w14:textId="77777777" w:rsidR="002871CE" w:rsidRPr="002871CE" w:rsidRDefault="002871CE" w:rsidP="002871CE">
      <w:pPr>
        <w:ind w:firstLine="709"/>
        <w:jc w:val="both"/>
        <w:rPr>
          <w:sz w:val="28"/>
        </w:rPr>
      </w:pPr>
      <w:r w:rsidRPr="002871CE">
        <w:rPr>
          <w:sz w:val="28"/>
        </w:rPr>
        <w:t xml:space="preserve">2.6.7. 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заявителя – индивидуального предпринимателя или физического лица либо </w:t>
      </w:r>
      <w:r w:rsidRPr="002871CE">
        <w:rPr>
          <w:sz w:val="28"/>
        </w:rPr>
        <w:br/>
        <w:t xml:space="preserve">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w:t>
      </w:r>
      <w:r w:rsidRPr="002871CE">
        <w:rPr>
          <w:sz w:val="28"/>
        </w:rPr>
        <w:br/>
        <w:t xml:space="preserve">для предоставления государственных и муниципальных услуг и исполнения государственных и муниципальных функций в электронной форме, </w:t>
      </w:r>
      <w:r w:rsidRPr="002871CE">
        <w:rPr>
          <w:sz w:val="28"/>
        </w:rPr>
        <w:br/>
        <w:t>в установленном Правительством Российской Федерации порядке.</w:t>
      </w:r>
    </w:p>
    <w:p w14:paraId="51D7217F" w14:textId="77777777" w:rsidR="002871CE" w:rsidRPr="002871CE" w:rsidRDefault="002871CE" w:rsidP="002871CE">
      <w:pPr>
        <w:ind w:firstLine="709"/>
        <w:jc w:val="both"/>
        <w:rPr>
          <w:sz w:val="28"/>
        </w:rPr>
      </w:pPr>
      <w:r w:rsidRPr="002871CE">
        <w:rPr>
          <w:sz w:val="28"/>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452CED36" w14:textId="77777777" w:rsidR="002871CE" w:rsidRPr="002871CE" w:rsidRDefault="002871CE" w:rsidP="002871CE">
      <w:pPr>
        <w:tabs>
          <w:tab w:val="left" w:pos="709"/>
          <w:tab w:val="left" w:pos="851"/>
        </w:tabs>
        <w:ind w:firstLine="709"/>
        <w:jc w:val="both"/>
        <w:rPr>
          <w:sz w:val="28"/>
        </w:rPr>
      </w:pPr>
      <w:r w:rsidRPr="002871CE">
        <w:rPr>
          <w:sz w:val="28"/>
        </w:rPr>
        <w:t xml:space="preserve">2.6.8. Заявитель или его представитель представляет в Администрацию заявление, а также прилагаемые к нему документы, предусмотренные настоящим Административным регламентом, одним из следующих способов </w:t>
      </w:r>
      <w:r w:rsidRPr="002871CE">
        <w:rPr>
          <w:sz w:val="28"/>
        </w:rPr>
        <w:br/>
        <w:t>по выбору заявителя:</w:t>
      </w:r>
    </w:p>
    <w:p w14:paraId="679515EB" w14:textId="77777777" w:rsidR="002871CE" w:rsidRPr="002871CE" w:rsidRDefault="002871CE" w:rsidP="002871CE">
      <w:pPr>
        <w:tabs>
          <w:tab w:val="left" w:pos="709"/>
          <w:tab w:val="left" w:pos="851"/>
        </w:tabs>
        <w:ind w:firstLine="709"/>
        <w:jc w:val="both"/>
        <w:rPr>
          <w:sz w:val="28"/>
        </w:rPr>
      </w:pPr>
      <w:r w:rsidRPr="002871CE">
        <w:rPr>
          <w:sz w:val="28"/>
        </w:rPr>
        <w:lastRenderedPageBreak/>
        <w:t xml:space="preserve">в электронной форме с использованием информационно-телекоммуникационных сетей общего пользования, в том числе посредством </w:t>
      </w:r>
      <w:r w:rsidRPr="002871CE">
        <w:rPr>
          <w:rFonts w:cs="Arial"/>
          <w:sz w:val="28"/>
          <w:szCs w:val="20"/>
        </w:rPr>
        <w:t>РПГУ</w:t>
      </w:r>
      <w:r w:rsidRPr="002871CE">
        <w:rPr>
          <w:sz w:val="28"/>
        </w:rPr>
        <w:t>.</w:t>
      </w:r>
    </w:p>
    <w:p w14:paraId="5D76C863" w14:textId="77777777" w:rsidR="002871CE" w:rsidRPr="002871CE" w:rsidRDefault="002871CE" w:rsidP="002871CE">
      <w:pPr>
        <w:tabs>
          <w:tab w:val="left" w:pos="709"/>
          <w:tab w:val="left" w:pos="851"/>
        </w:tabs>
        <w:ind w:firstLine="709"/>
        <w:jc w:val="both"/>
        <w:rPr>
          <w:sz w:val="28"/>
        </w:rPr>
      </w:pPr>
      <w:r w:rsidRPr="002871CE">
        <w:rPr>
          <w:sz w:val="28"/>
        </w:rPr>
        <w:t xml:space="preserve">на бумажном носителе посредством личного обращения </w:t>
      </w:r>
      <w:r w:rsidRPr="002871CE">
        <w:rPr>
          <w:sz w:val="28"/>
        </w:rPr>
        <w:br/>
        <w:t xml:space="preserve">в Администрацию; </w:t>
      </w:r>
    </w:p>
    <w:p w14:paraId="30F26D03" w14:textId="77777777" w:rsidR="002871CE" w:rsidRPr="002871CE" w:rsidRDefault="002871CE" w:rsidP="002871CE">
      <w:pPr>
        <w:tabs>
          <w:tab w:val="left" w:pos="709"/>
          <w:tab w:val="left" w:pos="851"/>
        </w:tabs>
        <w:ind w:firstLine="709"/>
        <w:jc w:val="both"/>
        <w:rPr>
          <w:sz w:val="28"/>
        </w:rPr>
      </w:pPr>
      <w:r w:rsidRPr="002871CE">
        <w:rPr>
          <w:sz w:val="28"/>
        </w:rPr>
        <w:t>через МФЦ;</w:t>
      </w:r>
    </w:p>
    <w:p w14:paraId="5F4CC6E8" w14:textId="77777777" w:rsidR="002871CE" w:rsidRPr="002871CE" w:rsidRDefault="002871CE" w:rsidP="002871CE">
      <w:pPr>
        <w:tabs>
          <w:tab w:val="left" w:pos="709"/>
          <w:tab w:val="left" w:pos="851"/>
        </w:tabs>
        <w:ind w:firstLine="709"/>
        <w:jc w:val="both"/>
        <w:rPr>
          <w:sz w:val="28"/>
        </w:rPr>
      </w:pPr>
      <w:r w:rsidRPr="002871CE">
        <w:rPr>
          <w:sz w:val="28"/>
        </w:rPr>
        <w:t>посредством почтовой связи.</w:t>
      </w:r>
    </w:p>
    <w:p w14:paraId="1F77A2AD" w14:textId="77777777" w:rsidR="002871CE" w:rsidRPr="002871CE" w:rsidRDefault="002871CE" w:rsidP="002871CE">
      <w:pPr>
        <w:widowControl w:val="0"/>
        <w:autoSpaceDE w:val="0"/>
        <w:autoSpaceDN w:val="0"/>
        <w:adjustRightInd w:val="0"/>
        <w:ind w:firstLine="709"/>
        <w:jc w:val="both"/>
        <w:rPr>
          <w:rFonts w:cs="Arial"/>
          <w:sz w:val="28"/>
          <w:szCs w:val="20"/>
        </w:rPr>
      </w:pPr>
    </w:p>
    <w:p w14:paraId="4BA88C02" w14:textId="77777777" w:rsidR="002871CE" w:rsidRPr="002871CE" w:rsidRDefault="002871CE" w:rsidP="002871CE">
      <w:pPr>
        <w:ind w:firstLine="709"/>
        <w:jc w:val="both"/>
        <w:rPr>
          <w:b/>
          <w:sz w:val="28"/>
        </w:rPr>
      </w:pPr>
      <w:r w:rsidRPr="002871CE">
        <w:rPr>
          <w:b/>
          <w:sz w:val="28"/>
        </w:rPr>
        <w:t xml:space="preserve">Подраздел 2.7. Исчерпывающий перечень оснований для отказа </w:t>
      </w:r>
      <w:r w:rsidRPr="002871CE">
        <w:rPr>
          <w:b/>
          <w:sz w:val="28"/>
        </w:rPr>
        <w:br/>
        <w:t>в приеме документов, необходимых для предоставления муниципальной услуги</w:t>
      </w:r>
    </w:p>
    <w:p w14:paraId="1C0FF54E" w14:textId="77777777" w:rsidR="002871CE" w:rsidRPr="002871CE" w:rsidRDefault="002871CE" w:rsidP="002871CE">
      <w:pPr>
        <w:ind w:firstLine="709"/>
        <w:jc w:val="both"/>
        <w:rPr>
          <w:b/>
          <w:sz w:val="28"/>
        </w:rPr>
      </w:pPr>
    </w:p>
    <w:p w14:paraId="2B427D3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2.7.1. Основаниями для отказа в приеме документов, необходимых для предоставления Муниципальной услуги, являются:</w:t>
      </w:r>
    </w:p>
    <w:p w14:paraId="30CB671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предоставлено в администрацию муниципального образования Крымский район, в полномочия которой не входит предоставление муниципальной услуги;</w:t>
      </w:r>
    </w:p>
    <w:p w14:paraId="063E1C8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неполное заполнение полей в форме заявления о согласовании архитектурно-градостроительного облика объекта капитального строительства, в том числе в интерактивной форме на РПГУ;</w:t>
      </w:r>
    </w:p>
    <w:p w14:paraId="17D9D5C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представление заявителем документов, оформленных не в соответствии </w:t>
      </w:r>
      <w:r w:rsidRPr="002871CE">
        <w:rPr>
          <w:rFonts w:cs="Arial"/>
          <w:sz w:val="28"/>
          <w:szCs w:val="20"/>
        </w:rPr>
        <w:br/>
        <w:t xml:space="preserve">с установленным порядком (наличие исправлений, серьезных повреждений, </w:t>
      </w:r>
      <w:r w:rsidRPr="002871CE">
        <w:rPr>
          <w:rFonts w:cs="Arial"/>
          <w:sz w:val="28"/>
          <w:szCs w:val="20"/>
        </w:rPr>
        <w:br/>
        <w:t>не позволяющих однозначно истолковать их содержание, отсутствие обратного адреса, отсутствие подписи, печати (при наличии);</w:t>
      </w:r>
    </w:p>
    <w:p w14:paraId="1AEA8ECE"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не предоставление документов, </w:t>
      </w:r>
      <w:proofErr w:type="gramStart"/>
      <w:r w:rsidRPr="002871CE">
        <w:rPr>
          <w:rFonts w:cs="Arial"/>
          <w:sz w:val="28"/>
          <w:szCs w:val="20"/>
        </w:rPr>
        <w:t>предусмотренных  подразделом</w:t>
      </w:r>
      <w:proofErr w:type="gramEnd"/>
      <w:r w:rsidRPr="002871CE">
        <w:rPr>
          <w:rFonts w:cs="Arial"/>
          <w:sz w:val="28"/>
          <w:szCs w:val="20"/>
        </w:rPr>
        <w:t xml:space="preserve"> </w:t>
      </w:r>
      <w:r w:rsidRPr="002871CE">
        <w:rPr>
          <w:rFonts w:cs="Arial"/>
          <w:sz w:val="28"/>
          <w:szCs w:val="20"/>
        </w:rPr>
        <w:br/>
        <w:t>2.6 настоящего регламента;</w:t>
      </w:r>
    </w:p>
    <w:p w14:paraId="33753D11"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предоставленные документы утратили силу на день обращения </w:t>
      </w:r>
      <w:r w:rsidRPr="002871CE">
        <w:rPr>
          <w:rFonts w:cs="Arial"/>
          <w:sz w:val="28"/>
          <w:szCs w:val="20"/>
        </w:rPr>
        <w:br/>
        <w:t>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 услуги указанным лицом);</w:t>
      </w:r>
    </w:p>
    <w:p w14:paraId="33B492E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предоставленные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174D767"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несоблюдение установленных законодательством Российской Федерации условий признания действительности электронной подписи.</w:t>
      </w:r>
    </w:p>
    <w:p w14:paraId="6A784D5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2.7.2. О наличии основания для отказа в приеме документов заявителя информирует работник уполномоченного органа либо МФЦ, ответственный </w:t>
      </w:r>
      <w:r w:rsidRPr="002871CE">
        <w:rPr>
          <w:rFonts w:cs="Arial"/>
          <w:sz w:val="28"/>
          <w:szCs w:val="20"/>
        </w:rPr>
        <w:br/>
        <w:t xml:space="preserve">за прием документов, объясняет заявителю содержание выявленных недостатков в представленных документах и предлагает принять меры </w:t>
      </w:r>
      <w:r w:rsidRPr="002871CE">
        <w:rPr>
          <w:rFonts w:cs="Arial"/>
          <w:sz w:val="28"/>
          <w:szCs w:val="20"/>
        </w:rPr>
        <w:br/>
        <w:t>по их устранению.</w:t>
      </w:r>
    </w:p>
    <w:p w14:paraId="243B713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2.7.3. Решение об отказе в приеме документов, оформляется по форме согласно</w:t>
      </w:r>
      <w:r w:rsidRPr="002871CE">
        <w:rPr>
          <w:sz w:val="28"/>
          <w:szCs w:val="28"/>
        </w:rPr>
        <w:t xml:space="preserve"> приложению к настоящему регламенту (приложение 9).</w:t>
      </w:r>
      <w:r w:rsidRPr="002871CE">
        <w:rPr>
          <w:rFonts w:cs="Arial"/>
          <w:sz w:val="28"/>
          <w:szCs w:val="20"/>
        </w:rPr>
        <w:t xml:space="preserve"> Решение </w:t>
      </w:r>
      <w:r w:rsidRPr="002871CE">
        <w:rPr>
          <w:rFonts w:cs="Arial"/>
          <w:sz w:val="28"/>
          <w:szCs w:val="20"/>
        </w:rPr>
        <w:br/>
        <w:t>об отказе в приеме документов направляется заявителю способом, которым было подано заявление заявителем, не позднее 1 рабочего дня со дня обращения заявителя за получением Муниципальной услуги.</w:t>
      </w:r>
    </w:p>
    <w:p w14:paraId="17736C27"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lastRenderedPageBreak/>
        <w:t xml:space="preserve">2.7.4.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w:t>
      </w:r>
      <w:r w:rsidRPr="002871CE">
        <w:rPr>
          <w:rFonts w:cs="Arial"/>
          <w:sz w:val="28"/>
          <w:szCs w:val="20"/>
        </w:rPr>
        <w:br/>
        <w:t>в соответствии с информацией о сроках и порядке предоставления Муниципальной услуги, опубликованной на РПГУ и официальном сайте Администрации.</w:t>
      </w:r>
    </w:p>
    <w:p w14:paraId="4208E2D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2.7.5.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69F347AA" w14:textId="77777777" w:rsidR="002871CE" w:rsidRPr="002871CE" w:rsidRDefault="002871CE" w:rsidP="002871CE">
      <w:pPr>
        <w:widowControl w:val="0"/>
        <w:autoSpaceDE w:val="0"/>
        <w:autoSpaceDN w:val="0"/>
        <w:adjustRightInd w:val="0"/>
        <w:ind w:firstLine="709"/>
        <w:jc w:val="both"/>
        <w:rPr>
          <w:rFonts w:cs="Arial"/>
          <w:sz w:val="28"/>
          <w:szCs w:val="20"/>
        </w:rPr>
      </w:pPr>
    </w:p>
    <w:p w14:paraId="351144BC" w14:textId="77777777" w:rsidR="002871CE" w:rsidRPr="002871CE" w:rsidRDefault="002871CE" w:rsidP="002871CE">
      <w:pPr>
        <w:widowControl w:val="0"/>
        <w:autoSpaceDE w:val="0"/>
        <w:autoSpaceDN w:val="0"/>
        <w:adjustRightInd w:val="0"/>
        <w:ind w:firstLine="709"/>
        <w:jc w:val="both"/>
        <w:outlineLvl w:val="2"/>
        <w:rPr>
          <w:rFonts w:cs="Arial"/>
          <w:b/>
          <w:bCs/>
          <w:sz w:val="28"/>
          <w:szCs w:val="20"/>
        </w:rPr>
      </w:pPr>
      <w:r w:rsidRPr="002871CE">
        <w:rPr>
          <w:rFonts w:cs="Arial"/>
          <w:b/>
          <w:bCs/>
          <w:sz w:val="28"/>
          <w:szCs w:val="20"/>
        </w:rPr>
        <w:t xml:space="preserve">Подраздел 2.8. Исчерпывающий перечень оснований </w:t>
      </w:r>
      <w:r w:rsidRPr="002871CE">
        <w:rPr>
          <w:rFonts w:cs="Arial"/>
          <w:b/>
          <w:bCs/>
          <w:sz w:val="28"/>
          <w:szCs w:val="20"/>
        </w:rPr>
        <w:br/>
        <w:t xml:space="preserve">для приостановления муниципальной услуги или отказа в предоставлении муниципальной услуги </w:t>
      </w:r>
    </w:p>
    <w:p w14:paraId="7286C36D" w14:textId="77777777" w:rsidR="002871CE" w:rsidRPr="002871CE" w:rsidRDefault="002871CE" w:rsidP="002871CE">
      <w:pPr>
        <w:widowControl w:val="0"/>
        <w:autoSpaceDE w:val="0"/>
        <w:autoSpaceDN w:val="0"/>
        <w:adjustRightInd w:val="0"/>
        <w:jc w:val="both"/>
        <w:rPr>
          <w:rFonts w:cs="Arial"/>
          <w:sz w:val="28"/>
          <w:szCs w:val="20"/>
        </w:rPr>
      </w:pPr>
    </w:p>
    <w:p w14:paraId="3704125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2.8.1. Основания для возвращения заявления о согласовании архитектурно-градостроительного облика объекта капитального строительства является несоответствие заявления требованиям, предусмотрены пунктом 2.6.1 настоящего регламента, или в случае выявления в ходе проверки факта предоставления заявителя неполного комплекта разделов проектной документации заявления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14:paraId="3240D3F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2.8.2. Оснований для приостановления предоставления муниципальной услуги законодательством Российской Федерации не предусмотрено.</w:t>
      </w:r>
    </w:p>
    <w:p w14:paraId="7C0FCF2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2.8.3. Основаниями для отказа в предоставлении Муниципальной услуги являются:</w:t>
      </w:r>
    </w:p>
    <w:p w14:paraId="058B7FD0" w14:textId="77777777" w:rsidR="002871CE" w:rsidRPr="002871CE" w:rsidRDefault="002871CE" w:rsidP="002871CE">
      <w:pPr>
        <w:ind w:firstLine="709"/>
        <w:jc w:val="both"/>
        <w:rPr>
          <w:sz w:val="28"/>
        </w:rPr>
      </w:pPr>
      <w:r w:rsidRPr="002871CE">
        <w:rPr>
          <w:sz w:val="28"/>
        </w:rPr>
        <w:t>отсутствие у заявителя права (полномочий представителя) на получение муниципальной услуги;</w:t>
      </w:r>
    </w:p>
    <w:p w14:paraId="53B30449" w14:textId="77777777" w:rsidR="002871CE" w:rsidRPr="002871CE" w:rsidRDefault="002871CE" w:rsidP="002871CE">
      <w:pPr>
        <w:ind w:firstLine="709"/>
        <w:jc w:val="both"/>
        <w:rPr>
          <w:sz w:val="28"/>
        </w:rPr>
      </w:pPr>
      <w:r w:rsidRPr="002871CE">
        <w:rPr>
          <w:sz w:val="28"/>
        </w:rPr>
        <w:t>представление документов, содержащих недостоверные сведения;</w:t>
      </w:r>
    </w:p>
    <w:p w14:paraId="15B8476E" w14:textId="77777777" w:rsidR="002871CE" w:rsidRPr="002871CE" w:rsidRDefault="002871CE" w:rsidP="002871CE">
      <w:pPr>
        <w:autoSpaceDE w:val="0"/>
        <w:autoSpaceDN w:val="0"/>
        <w:adjustRightInd w:val="0"/>
        <w:ind w:firstLine="709"/>
        <w:jc w:val="both"/>
        <w:rPr>
          <w:sz w:val="28"/>
          <w:szCs w:val="22"/>
        </w:rPr>
      </w:pPr>
      <w:r w:rsidRPr="002871CE">
        <w:rPr>
          <w:sz w:val="28"/>
          <w:szCs w:val="22"/>
        </w:rPr>
        <w:t xml:space="preserve">заявление заявителя об оказании муниципальной услуги, предоставление которой не осуществляется уполномоченным органом; </w:t>
      </w:r>
    </w:p>
    <w:p w14:paraId="5998F172"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заявление (в письменном виде) заявителя с просьбой о прекращении предоставления муниципальной услуги.</w:t>
      </w:r>
    </w:p>
    <w:p w14:paraId="5B737BE1"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2.8.4. Перечень оснований для отказа в предоставлении Муниципальной услуги в соответствии с вариантами предоставления Муниципальной услуги.</w:t>
      </w:r>
    </w:p>
    <w:p w14:paraId="78643BEE"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2.8.4.1. Основанием для отказа </w:t>
      </w:r>
      <w:bookmarkStart w:id="6" w:name="_Hlk143677315"/>
      <w:r w:rsidRPr="002871CE">
        <w:rPr>
          <w:rFonts w:cs="Arial"/>
          <w:sz w:val="28"/>
          <w:szCs w:val="20"/>
        </w:rPr>
        <w:t xml:space="preserve">в предоставлении муниципальной услуги </w:t>
      </w:r>
      <w:bookmarkEnd w:id="6"/>
      <w:r w:rsidRPr="002871CE">
        <w:rPr>
          <w:rFonts w:cs="Arial"/>
          <w:sz w:val="28"/>
          <w:szCs w:val="20"/>
        </w:rPr>
        <w:t>«Предоставление решения о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385C0775" w14:textId="77777777" w:rsidR="002871CE" w:rsidRPr="002871CE" w:rsidRDefault="002871CE" w:rsidP="002871CE">
      <w:pPr>
        <w:widowControl w:val="0"/>
        <w:autoSpaceDE w:val="0"/>
        <w:autoSpaceDN w:val="0"/>
        <w:adjustRightInd w:val="0"/>
        <w:ind w:firstLine="709"/>
        <w:jc w:val="both"/>
        <w:rPr>
          <w:rFonts w:cs="Arial"/>
          <w:spacing w:val="-4"/>
          <w:sz w:val="28"/>
          <w:szCs w:val="20"/>
        </w:rPr>
      </w:pPr>
      <w:r w:rsidRPr="002871CE">
        <w:rPr>
          <w:rFonts w:cs="Arial"/>
          <w:spacing w:val="-4"/>
          <w:sz w:val="28"/>
          <w:szCs w:val="20"/>
        </w:rPr>
        <w:t>В случае принятия решения об отказе в согласовании архитектурно-</w:t>
      </w:r>
      <w:r w:rsidRPr="002871CE">
        <w:rPr>
          <w:rFonts w:cs="Arial"/>
          <w:spacing w:val="-4"/>
          <w:sz w:val="28"/>
          <w:szCs w:val="20"/>
        </w:rPr>
        <w:lastRenderedPageBreak/>
        <w:t xml:space="preserve">градостроительного облика объекта капитального строительства заявитель имеет право повторно подать заявление и разделы проектной документации </w:t>
      </w:r>
      <w:r w:rsidRPr="002871CE">
        <w:rPr>
          <w:rFonts w:cs="Arial"/>
          <w:spacing w:val="-4"/>
          <w:sz w:val="28"/>
          <w:szCs w:val="20"/>
        </w:rPr>
        <w:br/>
        <w:t xml:space="preserve">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w:t>
      </w:r>
      <w:r w:rsidRPr="002871CE">
        <w:rPr>
          <w:rFonts w:cs="Arial"/>
          <w:spacing w:val="-4"/>
          <w:sz w:val="28"/>
          <w:szCs w:val="20"/>
        </w:rPr>
        <w:br/>
        <w:t>к архитектурно-градостроительному облику объекта капитального строительства, указанным в градостроительном регламенте.</w:t>
      </w:r>
    </w:p>
    <w:p w14:paraId="3D96DFDB" w14:textId="77777777" w:rsidR="002871CE" w:rsidRPr="002871CE" w:rsidRDefault="002871CE" w:rsidP="002871CE">
      <w:pPr>
        <w:widowControl w:val="0"/>
        <w:autoSpaceDE w:val="0"/>
        <w:autoSpaceDN w:val="0"/>
        <w:adjustRightInd w:val="0"/>
        <w:ind w:firstLine="709"/>
        <w:jc w:val="both"/>
        <w:rPr>
          <w:rFonts w:cs="Arial"/>
          <w:spacing w:val="-4"/>
          <w:sz w:val="28"/>
          <w:szCs w:val="20"/>
        </w:rPr>
      </w:pPr>
      <w:r w:rsidRPr="002871CE">
        <w:rPr>
          <w:rFonts w:cs="Arial"/>
          <w:spacing w:val="-4"/>
          <w:sz w:val="28"/>
          <w:szCs w:val="20"/>
        </w:rPr>
        <w:t>Решение об отказе в согласовании архитектурно-градостроительного объекта капитального строительства может быть обжаловано в соответствии с законодательством Российской Федерации.</w:t>
      </w:r>
    </w:p>
    <w:p w14:paraId="6016B1EB" w14:textId="77777777" w:rsidR="002871CE" w:rsidRPr="002871CE" w:rsidRDefault="002871CE" w:rsidP="002871CE">
      <w:pPr>
        <w:ind w:firstLine="709"/>
        <w:jc w:val="both"/>
        <w:rPr>
          <w:sz w:val="28"/>
        </w:rPr>
      </w:pPr>
      <w:r w:rsidRPr="002871CE">
        <w:rPr>
          <w:sz w:val="28"/>
        </w:rPr>
        <w:t>2.8.4.2. Основанием для отказа в предоставлении муниципальной услуги «Исправление допущенных опечаток и ошибок в решении о согласовании архитектурно-градостроительного облика объекта капитального строительства» является отсутствие допущенных опечаток и ошибок в выданных в результате предоставления муниципальной услуги документах.</w:t>
      </w:r>
    </w:p>
    <w:p w14:paraId="61B46AA5" w14:textId="77777777" w:rsidR="002871CE" w:rsidRPr="002871CE" w:rsidRDefault="002871CE" w:rsidP="002871CE">
      <w:pPr>
        <w:ind w:firstLine="709"/>
        <w:jc w:val="both"/>
        <w:rPr>
          <w:sz w:val="28"/>
        </w:rPr>
      </w:pPr>
      <w:r w:rsidRPr="002871CE">
        <w:rPr>
          <w:sz w:val="28"/>
        </w:rPr>
        <w:t xml:space="preserve">2.8.4.3. Основанием для отказа в предоставлении муниципальной услуги «Выдача дубликата, решения о согласовании архитектурно-градостроительного облика объекта капитального строительства» является отсутствие факта обращения заявителя за получением </w:t>
      </w:r>
      <w:proofErr w:type="gramStart"/>
      <w:r w:rsidRPr="002871CE">
        <w:rPr>
          <w:sz w:val="28"/>
        </w:rPr>
        <w:t>муниципальной услуги</w:t>
      </w:r>
      <w:proofErr w:type="gramEnd"/>
      <w:r w:rsidRPr="002871CE">
        <w:rPr>
          <w:sz w:val="28"/>
        </w:rPr>
        <w:t xml:space="preserve"> по результатам которой выдан соответствующий документ.</w:t>
      </w:r>
    </w:p>
    <w:p w14:paraId="616C39D2"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2.8.5.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0FF30D20" w14:textId="77777777" w:rsidR="002871CE" w:rsidRPr="002871CE" w:rsidRDefault="002871CE" w:rsidP="002871CE">
      <w:pPr>
        <w:widowControl w:val="0"/>
        <w:autoSpaceDE w:val="0"/>
        <w:autoSpaceDN w:val="0"/>
        <w:adjustRightInd w:val="0"/>
        <w:ind w:firstLine="709"/>
        <w:jc w:val="both"/>
        <w:rPr>
          <w:sz w:val="28"/>
          <w:szCs w:val="20"/>
        </w:rPr>
      </w:pPr>
      <w:r w:rsidRPr="002871CE">
        <w:rPr>
          <w:sz w:val="28"/>
          <w:szCs w:val="28"/>
        </w:rPr>
        <w:t xml:space="preserve">2.8.6. Не допускается отказ в предоставлении муниципальной услуги </w:t>
      </w:r>
      <w:r w:rsidRPr="002871CE">
        <w:rPr>
          <w:sz w:val="28"/>
          <w:szCs w:val="28"/>
        </w:rPr>
        <w:br/>
        <w:t xml:space="preserve">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r w:rsidRPr="002871CE">
        <w:rPr>
          <w:sz w:val="28"/>
          <w:szCs w:val="20"/>
        </w:rPr>
        <w:t>РПГУ и официальном сайте Администрации.</w:t>
      </w:r>
    </w:p>
    <w:p w14:paraId="7A4B4450" w14:textId="77777777" w:rsidR="002871CE" w:rsidRPr="002871CE" w:rsidRDefault="002871CE" w:rsidP="002871CE">
      <w:pPr>
        <w:widowControl w:val="0"/>
        <w:ind w:firstLine="709"/>
        <w:jc w:val="both"/>
        <w:rPr>
          <w:sz w:val="28"/>
        </w:rPr>
      </w:pPr>
    </w:p>
    <w:p w14:paraId="34889A0A" w14:textId="77777777" w:rsidR="002871CE" w:rsidRPr="002871CE" w:rsidRDefault="002871CE" w:rsidP="002871CE">
      <w:pPr>
        <w:widowControl w:val="0"/>
        <w:autoSpaceDE w:val="0"/>
        <w:autoSpaceDN w:val="0"/>
        <w:adjustRightInd w:val="0"/>
        <w:ind w:firstLine="709"/>
        <w:jc w:val="both"/>
        <w:outlineLvl w:val="2"/>
        <w:rPr>
          <w:rFonts w:cs="Arial"/>
          <w:b/>
          <w:bCs/>
          <w:sz w:val="28"/>
          <w:szCs w:val="20"/>
        </w:rPr>
      </w:pPr>
      <w:r w:rsidRPr="002871CE">
        <w:rPr>
          <w:rFonts w:cs="Arial"/>
          <w:b/>
          <w:bCs/>
          <w:sz w:val="28"/>
          <w:szCs w:val="20"/>
        </w:rPr>
        <w:t xml:space="preserve">Подраздел 2.9. Размер платы, взимаемой с заявителя </w:t>
      </w:r>
      <w:r w:rsidRPr="002871CE">
        <w:rPr>
          <w:rFonts w:cs="Arial"/>
          <w:b/>
          <w:bCs/>
          <w:sz w:val="28"/>
          <w:szCs w:val="20"/>
        </w:rPr>
        <w:br/>
        <w:t>за предоставление муниципальной услуги, и способы ее взимания</w:t>
      </w:r>
    </w:p>
    <w:p w14:paraId="778A378A" w14:textId="77777777" w:rsidR="002871CE" w:rsidRPr="002871CE" w:rsidRDefault="002871CE" w:rsidP="002871CE">
      <w:pPr>
        <w:widowControl w:val="0"/>
        <w:autoSpaceDE w:val="0"/>
        <w:autoSpaceDN w:val="0"/>
        <w:adjustRightInd w:val="0"/>
        <w:ind w:firstLine="709"/>
        <w:jc w:val="both"/>
        <w:rPr>
          <w:rFonts w:cs="Arial"/>
          <w:b/>
          <w:sz w:val="28"/>
          <w:szCs w:val="20"/>
        </w:rPr>
      </w:pPr>
    </w:p>
    <w:p w14:paraId="0C81950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2.9.1.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623F1CF6" w14:textId="77777777" w:rsidR="002871CE" w:rsidRPr="002871CE" w:rsidRDefault="002871CE" w:rsidP="002871CE">
      <w:pPr>
        <w:widowControl w:val="0"/>
        <w:autoSpaceDE w:val="0"/>
        <w:autoSpaceDN w:val="0"/>
        <w:adjustRightInd w:val="0"/>
        <w:ind w:firstLine="709"/>
        <w:jc w:val="both"/>
        <w:rPr>
          <w:rFonts w:cs="Arial"/>
          <w:sz w:val="28"/>
          <w:szCs w:val="20"/>
        </w:rPr>
      </w:pPr>
    </w:p>
    <w:p w14:paraId="2A46E707" w14:textId="77777777" w:rsidR="002871CE" w:rsidRPr="002871CE" w:rsidRDefault="002871CE" w:rsidP="002871CE">
      <w:pPr>
        <w:ind w:firstLine="709"/>
        <w:jc w:val="both"/>
        <w:outlineLvl w:val="0"/>
        <w:rPr>
          <w:b/>
          <w:sz w:val="28"/>
        </w:rPr>
      </w:pPr>
      <w:r w:rsidRPr="002871CE">
        <w:rPr>
          <w:b/>
          <w:sz w:val="28"/>
        </w:rPr>
        <w:t>Подраздел 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D19D354" w14:textId="77777777" w:rsidR="002871CE" w:rsidRPr="002871CE" w:rsidRDefault="002871CE" w:rsidP="002871CE">
      <w:pPr>
        <w:ind w:firstLine="709"/>
        <w:jc w:val="both"/>
        <w:rPr>
          <w:sz w:val="28"/>
        </w:rPr>
      </w:pPr>
    </w:p>
    <w:p w14:paraId="62CD2AE9" w14:textId="77777777" w:rsidR="002871CE" w:rsidRPr="002871CE" w:rsidRDefault="002871CE" w:rsidP="002871CE">
      <w:pPr>
        <w:ind w:firstLine="709"/>
        <w:jc w:val="both"/>
        <w:rPr>
          <w:sz w:val="28"/>
        </w:rPr>
      </w:pPr>
      <w:r w:rsidRPr="002871CE">
        <w:rPr>
          <w:sz w:val="28"/>
        </w:rPr>
        <w:t xml:space="preserve">2.10.1. Максимальный срок ожидания в очереди при подаче заявления или при получении результата предоставления муниципальной услуги </w:t>
      </w:r>
      <w:r w:rsidRPr="002871CE">
        <w:rPr>
          <w:sz w:val="28"/>
        </w:rPr>
        <w:br/>
        <w:t>не должен превышать 15 минут.</w:t>
      </w:r>
    </w:p>
    <w:p w14:paraId="73F40DF9" w14:textId="77777777" w:rsidR="002871CE" w:rsidRPr="002871CE" w:rsidRDefault="002871CE" w:rsidP="002871CE">
      <w:pPr>
        <w:widowControl w:val="0"/>
        <w:autoSpaceDE w:val="0"/>
        <w:autoSpaceDN w:val="0"/>
        <w:adjustRightInd w:val="0"/>
        <w:ind w:firstLine="709"/>
        <w:jc w:val="both"/>
        <w:rPr>
          <w:rFonts w:cs="Arial"/>
          <w:sz w:val="28"/>
          <w:szCs w:val="20"/>
        </w:rPr>
      </w:pPr>
    </w:p>
    <w:p w14:paraId="74C907C9" w14:textId="77777777" w:rsidR="002871CE" w:rsidRPr="002871CE" w:rsidRDefault="002871CE" w:rsidP="002871CE">
      <w:pPr>
        <w:ind w:firstLine="709"/>
        <w:jc w:val="both"/>
        <w:outlineLvl w:val="0"/>
        <w:rPr>
          <w:b/>
          <w:sz w:val="28"/>
        </w:rPr>
      </w:pPr>
      <w:r w:rsidRPr="002871CE">
        <w:rPr>
          <w:b/>
          <w:sz w:val="28"/>
        </w:rPr>
        <w:lastRenderedPageBreak/>
        <w:t xml:space="preserve">Подраздел 2.11. Срок регистрации запроса заявителя </w:t>
      </w:r>
      <w:r w:rsidRPr="002871CE">
        <w:rPr>
          <w:b/>
          <w:sz w:val="28"/>
        </w:rPr>
        <w:br/>
        <w:t>о предоставлении муниципальной услуги.</w:t>
      </w:r>
    </w:p>
    <w:p w14:paraId="5F3C8D73" w14:textId="77777777" w:rsidR="002871CE" w:rsidRPr="002871CE" w:rsidRDefault="002871CE" w:rsidP="002871CE">
      <w:pPr>
        <w:ind w:firstLine="709"/>
        <w:jc w:val="both"/>
        <w:outlineLvl w:val="0"/>
        <w:rPr>
          <w:sz w:val="28"/>
        </w:rPr>
      </w:pPr>
    </w:p>
    <w:p w14:paraId="310B501E" w14:textId="77777777" w:rsidR="002871CE" w:rsidRPr="002871CE" w:rsidRDefault="002871CE" w:rsidP="002871CE">
      <w:pPr>
        <w:ind w:firstLine="709"/>
        <w:jc w:val="both"/>
        <w:rPr>
          <w:sz w:val="28"/>
        </w:rPr>
      </w:pPr>
      <w:r w:rsidRPr="002871CE">
        <w:rPr>
          <w:sz w:val="28"/>
        </w:rPr>
        <w:t xml:space="preserve">2.11.1. Регистрация заявления и (или) документов, необходимых </w:t>
      </w:r>
      <w:r w:rsidRPr="002871CE">
        <w:rPr>
          <w:sz w:val="28"/>
        </w:rPr>
        <w:br/>
        <w:t xml:space="preserve">для предоставления Муниципальной услуги, в соответствии с подразделом 2.6 настоящего регламента, направленные в Администрацию в письменной форме или в электронной форме, осуществляется в день их поступления </w:t>
      </w:r>
      <w:r w:rsidRPr="002871CE">
        <w:rPr>
          <w:sz w:val="28"/>
        </w:rPr>
        <w:br/>
        <w:t>в Администрацию.</w:t>
      </w:r>
    </w:p>
    <w:p w14:paraId="1A0D527D" w14:textId="77777777" w:rsidR="002871CE" w:rsidRPr="002871CE" w:rsidRDefault="002871CE" w:rsidP="002871CE">
      <w:pPr>
        <w:ind w:firstLine="709"/>
        <w:jc w:val="both"/>
        <w:rPr>
          <w:sz w:val="28"/>
        </w:rPr>
      </w:pPr>
      <w:r w:rsidRPr="002871CE">
        <w:rPr>
          <w:sz w:val="28"/>
        </w:rPr>
        <w:t xml:space="preserve">2.11.2. Регистрация заявления и документов, поступившие в выходной (нерабочий или праздничный) день, осуществляется в первый, следующий </w:t>
      </w:r>
      <w:r w:rsidRPr="002871CE">
        <w:rPr>
          <w:sz w:val="28"/>
        </w:rPr>
        <w:br/>
        <w:t>за ним рабочий день.</w:t>
      </w:r>
    </w:p>
    <w:p w14:paraId="0C2232BF" w14:textId="77777777" w:rsidR="002871CE" w:rsidRPr="002871CE" w:rsidRDefault="002871CE" w:rsidP="002871CE">
      <w:pPr>
        <w:ind w:firstLine="709"/>
        <w:jc w:val="both"/>
        <w:rPr>
          <w:sz w:val="28"/>
        </w:rPr>
      </w:pPr>
      <w:r w:rsidRPr="002871CE">
        <w:rPr>
          <w:sz w:val="28"/>
        </w:rPr>
        <w:t>2.11.3. Срок регистрации заявления и документов (содержащихся в них сведений), представленных заявителем, не может превышать 20 минут.</w:t>
      </w:r>
    </w:p>
    <w:p w14:paraId="170178BF" w14:textId="77777777" w:rsidR="002871CE" w:rsidRPr="002871CE" w:rsidRDefault="002871CE" w:rsidP="002871CE">
      <w:pPr>
        <w:ind w:firstLine="709"/>
        <w:jc w:val="both"/>
        <w:rPr>
          <w:sz w:val="28"/>
        </w:rPr>
      </w:pPr>
    </w:p>
    <w:p w14:paraId="2E81E312" w14:textId="77777777" w:rsidR="002871CE" w:rsidRPr="002871CE" w:rsidRDefault="002871CE" w:rsidP="002871CE">
      <w:pPr>
        <w:ind w:firstLine="709"/>
        <w:jc w:val="both"/>
        <w:rPr>
          <w:b/>
          <w:sz w:val="28"/>
        </w:rPr>
      </w:pPr>
      <w:r w:rsidRPr="002871CE">
        <w:rPr>
          <w:b/>
          <w:sz w:val="28"/>
        </w:rPr>
        <w:t>Подраздел 2.12. Требования к помещениям, в которых предоставляется муниципальная услуга</w:t>
      </w:r>
    </w:p>
    <w:p w14:paraId="47F0FF68" w14:textId="77777777" w:rsidR="002871CE" w:rsidRPr="002871CE" w:rsidRDefault="002871CE" w:rsidP="002871CE">
      <w:pPr>
        <w:widowControl w:val="0"/>
        <w:autoSpaceDE w:val="0"/>
        <w:autoSpaceDN w:val="0"/>
        <w:adjustRightInd w:val="0"/>
        <w:ind w:firstLine="709"/>
        <w:jc w:val="both"/>
        <w:rPr>
          <w:rFonts w:cs="Arial"/>
          <w:b/>
          <w:sz w:val="28"/>
          <w:szCs w:val="20"/>
        </w:rPr>
      </w:pPr>
    </w:p>
    <w:p w14:paraId="038318C5"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2.12.1. Информация о графике (режиме) работы МФЦ, уполномоченного органа размещается при входе в здание, в котором оно осуществляет свою деятельность, на видном месте.</w:t>
      </w:r>
    </w:p>
    <w:p w14:paraId="5759E4D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2.12.2. Здание, в котором предоставляется муниципальная услуга, должно быть оборудовано отдельным входом для свободного доступа заявителей </w:t>
      </w:r>
      <w:r w:rsidRPr="002871CE">
        <w:rPr>
          <w:rFonts w:cs="Arial"/>
          <w:sz w:val="28"/>
          <w:szCs w:val="20"/>
        </w:rPr>
        <w:br/>
        <w:t>в помещение.</w:t>
      </w:r>
    </w:p>
    <w:p w14:paraId="2EAC79C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Вход в здание должен быть оборудован информационной табличкой (вывеской), содержащей информацию об МФЦ, уполномоченном органе, </w:t>
      </w:r>
      <w:r w:rsidRPr="002871CE">
        <w:rPr>
          <w:rFonts w:cs="Arial"/>
          <w:sz w:val="28"/>
          <w:szCs w:val="20"/>
        </w:rPr>
        <w:br/>
        <w:t>а также оборудован удобной лестницей с поручнями, пандусами для беспрепятственного передвижения граждан.</w:t>
      </w:r>
    </w:p>
    <w:p w14:paraId="29C78156"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2.12.3.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w:t>
      </w:r>
      <w:r w:rsidRPr="002871CE">
        <w:rPr>
          <w:rFonts w:cs="Arial"/>
          <w:sz w:val="28"/>
          <w:szCs w:val="20"/>
        </w:rPr>
        <w:br/>
        <w:t>в том числе обеспечиваются:</w:t>
      </w:r>
    </w:p>
    <w:p w14:paraId="65B977C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1734648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возможность самостоятельного передвижения по территории объекта, </w:t>
      </w:r>
      <w:r w:rsidRPr="002871CE">
        <w:rPr>
          <w:rFonts w:cs="Arial"/>
          <w:sz w:val="28"/>
          <w:szCs w:val="20"/>
        </w:rPr>
        <w:br/>
        <w:t xml:space="preserve">на котором организовано предоставление услуг, входа в такой объект и выхода из него, посадки в транспортное средство и высадки из него, в том числе </w:t>
      </w:r>
      <w:r w:rsidRPr="002871CE">
        <w:rPr>
          <w:rFonts w:cs="Arial"/>
          <w:sz w:val="28"/>
          <w:szCs w:val="20"/>
        </w:rPr>
        <w:br/>
        <w:t>с использованием кресла-коляски;</w:t>
      </w:r>
    </w:p>
    <w:p w14:paraId="5001967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r w:rsidRPr="002871CE">
        <w:rPr>
          <w:rFonts w:cs="Arial"/>
          <w:sz w:val="28"/>
          <w:szCs w:val="20"/>
        </w:rPr>
        <w:br/>
        <w:t>на котором организовано предоставление услуг;</w:t>
      </w:r>
    </w:p>
    <w:p w14:paraId="67F5292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надлежащее размещение оборудования и носителей информации, необходимых для обеспечения беспрепятственного доступа инвалидов </w:t>
      </w:r>
      <w:r w:rsidRPr="002871CE">
        <w:rPr>
          <w:rFonts w:cs="Arial"/>
          <w:sz w:val="28"/>
          <w:szCs w:val="20"/>
        </w:rPr>
        <w:br/>
        <w:t xml:space="preserve">к объекту и предоставляемым услугам с учетом ограничений </w:t>
      </w:r>
      <w:r w:rsidRPr="002871CE">
        <w:rPr>
          <w:rFonts w:cs="Arial"/>
          <w:sz w:val="28"/>
          <w:szCs w:val="20"/>
        </w:rPr>
        <w:br/>
        <w:t>их жизнедеятельности;</w:t>
      </w:r>
    </w:p>
    <w:p w14:paraId="43383DD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871CE">
        <w:rPr>
          <w:rFonts w:cs="Arial"/>
          <w:sz w:val="28"/>
          <w:szCs w:val="20"/>
        </w:rPr>
        <w:t>тифлосурдопереводчика</w:t>
      </w:r>
      <w:proofErr w:type="spellEnd"/>
      <w:r w:rsidRPr="002871CE">
        <w:rPr>
          <w:rFonts w:cs="Arial"/>
          <w:sz w:val="28"/>
          <w:szCs w:val="20"/>
        </w:rPr>
        <w:t>;</w:t>
      </w:r>
    </w:p>
    <w:p w14:paraId="5FA9534B"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7DED5D8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162AED5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Крымский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07E04461"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w:t>
      </w:r>
      <w:r w:rsidRPr="002871CE">
        <w:rPr>
          <w:rFonts w:cs="Arial"/>
          <w:sz w:val="28"/>
          <w:szCs w:val="20"/>
        </w:rPr>
        <w:br/>
        <w:t xml:space="preserve">не менее 10 процентов мест (но не менее одного места) для бесплатной парковки транспортных средств, управляемых инвалидами I, II групп, </w:t>
      </w:r>
      <w:r w:rsidRPr="002871CE">
        <w:rPr>
          <w:rFonts w:cs="Arial"/>
          <w:sz w:val="28"/>
          <w:szCs w:val="20"/>
        </w:rPr>
        <w:br/>
        <w:t xml:space="preserve">и транспортных средств, перевозящих таких инвалидов и (или) детей-инвалидов. На граждан из числа инвалидов III группы распространяются нормы </w:t>
      </w:r>
      <w:hyperlink r:id="rId9" w:history="1">
        <w:r w:rsidRPr="002871CE">
          <w:rPr>
            <w:rFonts w:cs="Arial"/>
            <w:sz w:val="28"/>
            <w:szCs w:val="20"/>
          </w:rPr>
          <w:t>части 9 статьи 15</w:t>
        </w:r>
      </w:hyperlink>
      <w:r w:rsidRPr="002871CE">
        <w:rPr>
          <w:rFonts w:cs="Arial"/>
          <w:sz w:val="28"/>
          <w:szCs w:val="20"/>
        </w:rPr>
        <w:t xml:space="preserve"> Федерального закона от 24.11.95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w:t>
      </w:r>
      <w:r w:rsidRPr="002871CE">
        <w:rPr>
          <w:rFonts w:cs="Arial"/>
          <w:sz w:val="28"/>
          <w:szCs w:val="20"/>
        </w:rPr>
        <w:br/>
        <w:t>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41ABF6EF"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2.12.4.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w:t>
      </w:r>
      <w:r w:rsidRPr="002871CE">
        <w:rPr>
          <w:rFonts w:cs="Arial"/>
          <w:sz w:val="28"/>
          <w:szCs w:val="20"/>
        </w:rPr>
        <w:br/>
        <w:t>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14:paraId="7D2D036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lastRenderedPageBreak/>
        <w:t>2.12.5. 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42E8FC7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2.12.6. Прием документов в уполномоченном органе осуществляется </w:t>
      </w:r>
      <w:r w:rsidRPr="002871CE">
        <w:rPr>
          <w:rFonts w:cs="Arial"/>
          <w:sz w:val="28"/>
          <w:szCs w:val="20"/>
        </w:rPr>
        <w:br/>
        <w:t>в специально оборудованных помещениях или отведенных для этого кабинетах.</w:t>
      </w:r>
    </w:p>
    <w:p w14:paraId="7F2AE80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2.12.7. Помещения, предназначенные для приема заявителей, оборудуются информационными стендами, содержащими сведения:</w:t>
      </w:r>
    </w:p>
    <w:p w14:paraId="2C1348B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график работы, адреса администрации муниципального образования Крымский район, уполномоченного органа и МФЦ;</w:t>
      </w:r>
    </w:p>
    <w:p w14:paraId="7AD9E3CE"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адрес официального Интернет-портала администрации муниципального образования Крымский район (адрес официального сайта http://www.krymsk-region.ru.), адрес электронной почты уполномоченного органа;</w:t>
      </w:r>
    </w:p>
    <w:p w14:paraId="140546AE"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почтовые адреса, телефоны, фамилии руководителей администрации муниципального образования Крымский район, уполномоченного органа </w:t>
      </w:r>
      <w:r w:rsidRPr="002871CE">
        <w:rPr>
          <w:rFonts w:cs="Arial"/>
          <w:sz w:val="28"/>
          <w:szCs w:val="20"/>
        </w:rPr>
        <w:br/>
        <w:t>и МФЦ;</w:t>
      </w:r>
    </w:p>
    <w:p w14:paraId="297549F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порядок получения консультаций о предоставлении Муниципальной услуги;</w:t>
      </w:r>
    </w:p>
    <w:p w14:paraId="13A370E2"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порядок и сроки предоставления Муниципальной услуги;</w:t>
      </w:r>
    </w:p>
    <w:p w14:paraId="002E540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образцы заявлений о предоставлении Муниципальной услуги и образцы заполнения таких заявлений;</w:t>
      </w:r>
    </w:p>
    <w:p w14:paraId="0C59BCA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перечень документов, необходимых для предоставления Муниципальной услуги;</w:t>
      </w:r>
    </w:p>
    <w:p w14:paraId="69A60F2E"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основания для отказа в приеме документов для предоставления Муниципальной услуги;</w:t>
      </w:r>
    </w:p>
    <w:p w14:paraId="22A143C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основания для отказа в предоставлении Муниципальной услуги;</w:t>
      </w:r>
    </w:p>
    <w:p w14:paraId="1FB0E475"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досудебный (внесудебный) порядок обжалования решений и действий (бездействия) администрации муниципального образования Крымский район, уполномоченного органа, МФЦ, а также должностных лиц, муниципальных служащих и работников МФЦ;</w:t>
      </w:r>
    </w:p>
    <w:p w14:paraId="60392FD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иную информацию, необходимую для получения муниципальной услуги.</w:t>
      </w:r>
    </w:p>
    <w:p w14:paraId="0CEC8AE5"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Такая же информация размещается на официальном Интернет-портале администрации муниципального образования Крымский район и на сайте МФЦ.</w:t>
      </w:r>
    </w:p>
    <w:p w14:paraId="6999337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В МФЦ могут быть размещены иные источники информирования, содержащие актуальную и исчерпывающую информацию, необходимую </w:t>
      </w:r>
      <w:r w:rsidRPr="002871CE">
        <w:rPr>
          <w:rFonts w:cs="Arial"/>
          <w:sz w:val="28"/>
          <w:szCs w:val="20"/>
        </w:rPr>
        <w:br/>
        <w:t>для получения муниципальной услуги.</w:t>
      </w:r>
    </w:p>
    <w:p w14:paraId="3558C9AE"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Информационные стенды размещаются на видном, доступном месте.</w:t>
      </w:r>
    </w:p>
    <w:p w14:paraId="2A3DE371"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Оформление информационных листов осуществляется удобным для чтения шрифтом – </w:t>
      </w:r>
      <w:proofErr w:type="spellStart"/>
      <w:r w:rsidRPr="002871CE">
        <w:rPr>
          <w:rFonts w:cs="Arial"/>
          <w:sz w:val="28"/>
          <w:szCs w:val="20"/>
        </w:rPr>
        <w:t>TimesNewRoman</w:t>
      </w:r>
      <w:proofErr w:type="spellEnd"/>
      <w:r w:rsidRPr="002871CE">
        <w:rPr>
          <w:rFonts w:cs="Arial"/>
          <w:sz w:val="28"/>
          <w:szCs w:val="20"/>
        </w:rPr>
        <w:t xml:space="preserve">,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2871CE">
        <w:rPr>
          <w:rFonts w:cs="Arial"/>
          <w:sz w:val="28"/>
          <w:szCs w:val="20"/>
        </w:rPr>
        <w:lastRenderedPageBreak/>
        <w:t>заявлений, перечней документов требования к размеру шрифта и формату листа могут быть снижены.</w:t>
      </w:r>
    </w:p>
    <w:p w14:paraId="234B279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2.12.8. Помещения для приема заявителей должны соответствовать комфортным для граждан условиям и оптимальным условиям работы специалистов МФЦ, уполномоченного органа и должны обеспечивать:</w:t>
      </w:r>
    </w:p>
    <w:p w14:paraId="153B896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комфортное расположение заявителя и специалистов МФЦ, уполномоченного органа;</w:t>
      </w:r>
    </w:p>
    <w:p w14:paraId="28130651"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возможность и удобство оформления заявителем письменного обращения;</w:t>
      </w:r>
    </w:p>
    <w:p w14:paraId="7CE6195B"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телефонную связь;</w:t>
      </w:r>
    </w:p>
    <w:p w14:paraId="2267A04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возможность копирования документов;</w:t>
      </w:r>
    </w:p>
    <w:p w14:paraId="7C7CDD7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доступ к нормативным правовым актам, регулирующим предоставление муниципальной услуги;</w:t>
      </w:r>
    </w:p>
    <w:p w14:paraId="5D493356"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наличие письменных принадлежностей и бумаги формата А4.</w:t>
      </w:r>
    </w:p>
    <w:p w14:paraId="5C43561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2.12.9. Для ожидания заявителями приема, заполнения необходимых </w:t>
      </w:r>
      <w:r w:rsidRPr="002871CE">
        <w:rPr>
          <w:rFonts w:cs="Arial"/>
          <w:sz w:val="28"/>
          <w:szCs w:val="20"/>
        </w:rPr>
        <w:br/>
        <w:t xml:space="preserve">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w:t>
      </w:r>
      <w:r w:rsidRPr="002871CE">
        <w:rPr>
          <w:rFonts w:cs="Arial"/>
          <w:sz w:val="28"/>
          <w:szCs w:val="20"/>
        </w:rPr>
        <w:br/>
        <w:t>и возможности их размещения в помещении.</w:t>
      </w:r>
    </w:p>
    <w:p w14:paraId="1E498C4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2.12.10. Прием заявителей при предоставлении Муниципальной услуги </w:t>
      </w:r>
      <w:r w:rsidRPr="002871CE">
        <w:rPr>
          <w:rFonts w:cs="Arial"/>
          <w:sz w:val="28"/>
          <w:szCs w:val="20"/>
        </w:rPr>
        <w:br/>
        <w:t xml:space="preserve">в уполномоченном органе осуществляется по вторникам и четвергам, с 8:00 </w:t>
      </w:r>
      <w:r w:rsidRPr="002871CE">
        <w:rPr>
          <w:rFonts w:cs="Arial"/>
          <w:sz w:val="28"/>
          <w:szCs w:val="20"/>
        </w:rPr>
        <w:br/>
        <w:t xml:space="preserve">до 17:00 (обеденный перерыв с 12:00 до 13:00), кроме выходных и праздничных дней. </w:t>
      </w:r>
    </w:p>
    <w:p w14:paraId="0696C82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2.12.11. Рабочее место специалиста МФЦ,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618828A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3F8D3F67"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871CE">
        <w:rPr>
          <w:rFonts w:cs="Arial"/>
          <w:sz w:val="28"/>
          <w:szCs w:val="20"/>
        </w:rPr>
        <w:t>бэйджами</w:t>
      </w:r>
      <w:proofErr w:type="spellEnd"/>
      <w:r w:rsidRPr="002871CE">
        <w:rPr>
          <w:rFonts w:cs="Arial"/>
          <w:sz w:val="28"/>
          <w:szCs w:val="20"/>
        </w:rPr>
        <w:t>) и (или) настольными табличками.</w:t>
      </w:r>
    </w:p>
    <w:p w14:paraId="28C621FE" w14:textId="77777777" w:rsidR="002871CE" w:rsidRPr="002871CE" w:rsidRDefault="002871CE" w:rsidP="002871CE">
      <w:pPr>
        <w:widowControl w:val="0"/>
        <w:autoSpaceDE w:val="0"/>
        <w:autoSpaceDN w:val="0"/>
        <w:adjustRightInd w:val="0"/>
        <w:ind w:firstLine="709"/>
        <w:jc w:val="both"/>
        <w:rPr>
          <w:rFonts w:cs="Arial"/>
          <w:sz w:val="28"/>
          <w:szCs w:val="20"/>
        </w:rPr>
      </w:pPr>
    </w:p>
    <w:p w14:paraId="5412E35D" w14:textId="77777777" w:rsidR="002871CE" w:rsidRPr="002871CE" w:rsidRDefault="002871CE" w:rsidP="002871CE">
      <w:pPr>
        <w:ind w:firstLine="709"/>
        <w:jc w:val="both"/>
        <w:rPr>
          <w:b/>
          <w:sz w:val="28"/>
        </w:rPr>
      </w:pPr>
      <w:r w:rsidRPr="002871CE">
        <w:rPr>
          <w:b/>
          <w:sz w:val="28"/>
        </w:rPr>
        <w:t xml:space="preserve">Подраздел 2.13. Показатели доступности и качества муниципальной услуги </w:t>
      </w:r>
    </w:p>
    <w:p w14:paraId="73A95BAC" w14:textId="77777777" w:rsidR="002871CE" w:rsidRPr="002871CE" w:rsidRDefault="002871CE" w:rsidP="002871CE">
      <w:pPr>
        <w:ind w:firstLine="709"/>
        <w:jc w:val="both"/>
        <w:rPr>
          <w:sz w:val="28"/>
        </w:rPr>
      </w:pPr>
    </w:p>
    <w:p w14:paraId="432EBD1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2.13.1. Основными показателями качества и доступности муниципальной услуги являются:</w:t>
      </w:r>
    </w:p>
    <w:p w14:paraId="7319BD1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доступность электронных форм документов, необходимых </w:t>
      </w:r>
      <w:r w:rsidRPr="002871CE">
        <w:rPr>
          <w:rFonts w:cs="Arial"/>
          <w:sz w:val="28"/>
          <w:szCs w:val="20"/>
        </w:rPr>
        <w:br/>
        <w:t>для предоставления Муниципальной услуги;</w:t>
      </w:r>
    </w:p>
    <w:p w14:paraId="3D7877C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возможность подачи запроса на получение Муниципальной услуги </w:t>
      </w:r>
      <w:r w:rsidRPr="002871CE">
        <w:rPr>
          <w:rFonts w:cs="Arial"/>
          <w:sz w:val="28"/>
          <w:szCs w:val="20"/>
        </w:rPr>
        <w:br/>
        <w:t>и документов в электронной форме;</w:t>
      </w:r>
    </w:p>
    <w:p w14:paraId="51988F92"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получение заявителем полной, актуальной и достоверной информации </w:t>
      </w:r>
      <w:r w:rsidRPr="002871CE">
        <w:rPr>
          <w:rFonts w:cs="Arial"/>
          <w:sz w:val="28"/>
          <w:szCs w:val="20"/>
        </w:rPr>
        <w:br/>
      </w:r>
      <w:r w:rsidRPr="002871CE">
        <w:rPr>
          <w:rFonts w:cs="Arial"/>
          <w:sz w:val="28"/>
          <w:szCs w:val="20"/>
        </w:rPr>
        <w:lastRenderedPageBreak/>
        <w:t>о порядке предоставления Муниципальной услуги;</w:t>
      </w:r>
    </w:p>
    <w:p w14:paraId="64C8B24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получение заявителем полной, актуальной и достоверной информации </w:t>
      </w:r>
      <w:r w:rsidRPr="002871CE">
        <w:rPr>
          <w:rFonts w:cs="Arial"/>
          <w:sz w:val="28"/>
          <w:szCs w:val="20"/>
        </w:rPr>
        <w:br/>
        <w:t>о ходе предоставления Муниципальной услуги;</w:t>
      </w:r>
    </w:p>
    <w:p w14:paraId="026CFAC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своевременное предоставление муниципальной услуги (отсутствие нарушений сроков предоставления муниципальной услуги); </w:t>
      </w:r>
    </w:p>
    <w:p w14:paraId="29DD9716"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предоставление муниципальной услуги в соответствии с вариантом предоставления муниципальной услуги; </w:t>
      </w:r>
    </w:p>
    <w:p w14:paraId="34F9E4F6"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доступность инструментов совершения в электронном виде платежей, необходимых для получения муниципальной услуги;</w:t>
      </w:r>
    </w:p>
    <w:p w14:paraId="71D1842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условия ожидания приема;</w:t>
      </w:r>
    </w:p>
    <w:p w14:paraId="0DC80E16"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обоснованность отказов в предоставлении Муниципальной услуги;</w:t>
      </w:r>
    </w:p>
    <w:p w14:paraId="4ED118C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выполнение требований, установленных законодательством, в том числе отсутствие избыточных административных действий;</w:t>
      </w:r>
    </w:p>
    <w:p w14:paraId="46AFE89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отсутствие обоснованных жалоб решения и действий (бездействий) администрации муниципального образования Крымский район, </w:t>
      </w:r>
      <w:r w:rsidRPr="002871CE">
        <w:rPr>
          <w:rFonts w:cs="Arial"/>
          <w:sz w:val="28"/>
          <w:szCs w:val="20"/>
        </w:rPr>
        <w:br/>
        <w:t>ее должностного лица, муниципального служащего;</w:t>
      </w:r>
    </w:p>
    <w:p w14:paraId="657A334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отсутствие удовлетворенных судами исков (заявлений) по обжалованию действий (бездействий) администрации муниципального образования Крымский район, ее должностного лица, муниципального служащего;</w:t>
      </w:r>
    </w:p>
    <w:p w14:paraId="1C0E2FDE"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отсутствие нарушений установленных сроков в процессе предоставления Муниципальной услуги.</w:t>
      </w:r>
    </w:p>
    <w:p w14:paraId="674F21E6" w14:textId="77777777" w:rsidR="002871CE" w:rsidRPr="002871CE" w:rsidRDefault="002871CE" w:rsidP="002871CE">
      <w:pPr>
        <w:widowControl w:val="0"/>
        <w:autoSpaceDE w:val="0"/>
        <w:autoSpaceDN w:val="0"/>
        <w:adjustRightInd w:val="0"/>
        <w:ind w:firstLine="709"/>
        <w:jc w:val="both"/>
        <w:rPr>
          <w:rFonts w:cs="Arial"/>
          <w:sz w:val="28"/>
          <w:szCs w:val="20"/>
        </w:rPr>
      </w:pPr>
    </w:p>
    <w:p w14:paraId="61D474FB" w14:textId="77777777" w:rsidR="002871CE" w:rsidRPr="002871CE" w:rsidRDefault="002871CE" w:rsidP="002871CE">
      <w:pPr>
        <w:widowControl w:val="0"/>
        <w:autoSpaceDE w:val="0"/>
        <w:autoSpaceDN w:val="0"/>
        <w:adjustRightInd w:val="0"/>
        <w:ind w:firstLine="709"/>
        <w:jc w:val="both"/>
        <w:outlineLvl w:val="2"/>
        <w:rPr>
          <w:rFonts w:cs="Arial"/>
          <w:b/>
          <w:bCs/>
          <w:sz w:val="28"/>
          <w:szCs w:val="20"/>
        </w:rPr>
      </w:pPr>
      <w:r w:rsidRPr="002871CE">
        <w:rPr>
          <w:rFonts w:cs="Arial"/>
          <w:b/>
          <w:bCs/>
          <w:sz w:val="28"/>
          <w:szCs w:val="20"/>
        </w:rPr>
        <w:t>Подраздел 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14:paraId="2E98A7C3" w14:textId="77777777" w:rsidR="002871CE" w:rsidRPr="002871CE" w:rsidRDefault="002871CE" w:rsidP="002871CE">
      <w:pPr>
        <w:widowControl w:val="0"/>
        <w:autoSpaceDE w:val="0"/>
        <w:autoSpaceDN w:val="0"/>
        <w:adjustRightInd w:val="0"/>
        <w:ind w:firstLine="709"/>
        <w:jc w:val="center"/>
        <w:outlineLvl w:val="2"/>
        <w:rPr>
          <w:rFonts w:cs="Arial"/>
          <w:bCs/>
          <w:sz w:val="28"/>
          <w:szCs w:val="20"/>
        </w:rPr>
      </w:pPr>
    </w:p>
    <w:p w14:paraId="3168B0DE" w14:textId="77777777" w:rsidR="002871CE" w:rsidRPr="002871CE" w:rsidRDefault="002871CE" w:rsidP="002871CE">
      <w:pPr>
        <w:widowControl w:val="0"/>
        <w:autoSpaceDE w:val="0"/>
        <w:autoSpaceDN w:val="0"/>
        <w:adjustRightInd w:val="0"/>
        <w:ind w:firstLine="709"/>
        <w:jc w:val="both"/>
        <w:rPr>
          <w:rFonts w:cs="Arial"/>
          <w:sz w:val="28"/>
          <w:szCs w:val="20"/>
        </w:rPr>
      </w:pPr>
      <w:bookmarkStart w:id="7" w:name="P425"/>
      <w:bookmarkEnd w:id="7"/>
      <w:r w:rsidRPr="002871CE">
        <w:rPr>
          <w:rFonts w:cs="Arial"/>
          <w:sz w:val="28"/>
          <w:szCs w:val="20"/>
        </w:rPr>
        <w:t xml:space="preserve">2.14.1. Для получения Муниципальной услуги заявителем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 </w:t>
      </w:r>
      <w:proofErr w:type="spellStart"/>
      <w:r w:rsidRPr="002871CE">
        <w:rPr>
          <w:rFonts w:cs="Arial"/>
          <w:sz w:val="28"/>
          <w:szCs w:val="20"/>
        </w:rPr>
        <w:t>ьной</w:t>
      </w:r>
      <w:proofErr w:type="spellEnd"/>
      <w:r w:rsidRPr="002871CE">
        <w:rPr>
          <w:rFonts w:cs="Arial"/>
          <w:sz w:val="28"/>
          <w:szCs w:val="20"/>
        </w:rPr>
        <w:t xml:space="preserve"> услуги, в том числе в форме электронного документа:</w:t>
      </w:r>
    </w:p>
    <w:p w14:paraId="18560400" w14:textId="77777777" w:rsidR="002871CE" w:rsidRPr="002871CE" w:rsidRDefault="002871CE" w:rsidP="002871CE">
      <w:pPr>
        <w:widowControl w:val="0"/>
        <w:ind w:firstLine="709"/>
        <w:jc w:val="both"/>
        <w:rPr>
          <w:sz w:val="28"/>
        </w:rPr>
      </w:pPr>
      <w:r w:rsidRPr="002871CE">
        <w:rPr>
          <w:sz w:val="28"/>
        </w:rPr>
        <w:t>в уполномоченный орган (в том числе посредством почтовой связи);</w:t>
      </w:r>
    </w:p>
    <w:p w14:paraId="36E4353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через МФЦ в уполномоченный орган;</w:t>
      </w:r>
    </w:p>
    <w:p w14:paraId="6BD94D5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посредством использования информационно-телекоммуникационных сетей общего пользования, включая использование РПГУ </w:t>
      </w:r>
      <w:r w:rsidRPr="002871CE">
        <w:rPr>
          <w:rFonts w:cs="Arial"/>
          <w:sz w:val="28"/>
          <w:szCs w:val="20"/>
        </w:rPr>
        <w:br/>
        <w:t xml:space="preserve">с применением электронной подписи, вид которой должен соответствовать требованиям постановления Правительства Российской Федерации </w:t>
      </w:r>
      <w:r w:rsidRPr="002871CE">
        <w:rPr>
          <w:rFonts w:cs="Arial"/>
          <w:sz w:val="28"/>
          <w:szCs w:val="20"/>
        </w:rPr>
        <w:br/>
        <w:t>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0A784FA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2.14.2.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w:t>
      </w:r>
      <w:r w:rsidRPr="002871CE">
        <w:rPr>
          <w:rFonts w:cs="Arial"/>
          <w:sz w:val="28"/>
          <w:szCs w:val="20"/>
        </w:rPr>
        <w:lastRenderedPageBreak/>
        <w:t xml:space="preserve">государственных и муниципальных услуг» и Федерального закона </w:t>
      </w:r>
      <w:r w:rsidRPr="002871CE">
        <w:rPr>
          <w:rFonts w:cs="Arial"/>
          <w:sz w:val="28"/>
          <w:szCs w:val="20"/>
        </w:rPr>
        <w:br/>
        <w:t>от 06.04.2011 № 63-ФЗ «Об электронной подписи».</w:t>
      </w:r>
    </w:p>
    <w:p w14:paraId="4494A617"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2.14.3. При предоставлении Муниципальных услуг в электронной форме идентификация и аутентификация могут осуществляться посредством:</w:t>
      </w:r>
    </w:p>
    <w:p w14:paraId="15B493D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871CE">
        <w:rPr>
          <w:rFonts w:cs="Arial"/>
          <w:sz w:val="28"/>
          <w:szCs w:val="20"/>
        </w:rPr>
        <w:br/>
        <w:t>о физическом лице в указанных информационных системах;</w:t>
      </w:r>
    </w:p>
    <w:p w14:paraId="4B97ECD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E655F6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Использование вышеуказанных технологий проводится при наличии технической возможности.</w:t>
      </w:r>
    </w:p>
    <w:p w14:paraId="320AAD5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2.14.4. Заявителям обеспечивается возможность получения информации о предоставляемой муниципальной услуге на РПГУ.</w:t>
      </w:r>
    </w:p>
    <w:p w14:paraId="5EA8CD27"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w:t>
      </w:r>
      <w:r w:rsidRPr="002871CE">
        <w:rPr>
          <w:rFonts w:cs="Arial"/>
          <w:sz w:val="28"/>
          <w:szCs w:val="20"/>
        </w:rPr>
        <w:br/>
        <w:t xml:space="preserve">и органов местного самоуправления выбрать администрацию муниципального образования Крымский район с перечнем оказываемых муниципальных услуг </w:t>
      </w:r>
      <w:r w:rsidRPr="002871CE">
        <w:rPr>
          <w:rFonts w:cs="Arial"/>
          <w:sz w:val="28"/>
          <w:szCs w:val="20"/>
        </w:rPr>
        <w:br/>
        <w:t>и информацией по каждой услуге.</w:t>
      </w:r>
    </w:p>
    <w:p w14:paraId="0CD3364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w:t>
      </w:r>
      <w:r w:rsidRPr="002871CE">
        <w:rPr>
          <w:rFonts w:cs="Arial"/>
          <w:sz w:val="28"/>
          <w:szCs w:val="20"/>
        </w:rPr>
        <w:br/>
        <w:t xml:space="preserve">а также бланки заявлений и форм, которые необходимо заполнить </w:t>
      </w:r>
      <w:r w:rsidRPr="002871CE">
        <w:rPr>
          <w:rFonts w:cs="Arial"/>
          <w:sz w:val="28"/>
          <w:szCs w:val="20"/>
        </w:rPr>
        <w:br/>
        <w:t>для обращения за услугой.</w:t>
      </w:r>
    </w:p>
    <w:p w14:paraId="1DD4EA00"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Подача заявителем запроса и иных документов, необходимых </w:t>
      </w:r>
      <w:r w:rsidRPr="002871CE">
        <w:rPr>
          <w:rFonts w:cs="Arial"/>
          <w:sz w:val="28"/>
          <w:szCs w:val="20"/>
        </w:rPr>
        <w:br/>
        <w:t xml:space="preserve">для предоставления муниципальной услуги, и приём таких запросов </w:t>
      </w:r>
      <w:r w:rsidRPr="002871CE">
        <w:rPr>
          <w:rFonts w:cs="Arial"/>
          <w:sz w:val="28"/>
          <w:szCs w:val="20"/>
        </w:rPr>
        <w:br/>
        <w:t>и документов осуществляется в следующем порядке:</w:t>
      </w:r>
    </w:p>
    <w:p w14:paraId="0C21D70C"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подача запроса на предоставление Муниципальной услуги в электронном виде заявителем осуществляется через личный кабинет на РПГУ;</w:t>
      </w:r>
    </w:p>
    <w:p w14:paraId="0943A10F"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для оформления документов посредством сети Интернет заявителю необходимо пройти процедуру авторизации на РПГУ;</w:t>
      </w:r>
    </w:p>
    <w:p w14:paraId="02866AAF"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РПГУ;</w:t>
      </w:r>
    </w:p>
    <w:p w14:paraId="79B771D2"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РПГУ;</w:t>
      </w:r>
    </w:p>
    <w:p w14:paraId="0D96729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lastRenderedPageBreak/>
        <w:t xml:space="preserve">заявление вместе с электронными копиями документов попадает </w:t>
      </w:r>
      <w:r w:rsidRPr="002871CE">
        <w:rPr>
          <w:rFonts w:cs="Arial"/>
          <w:sz w:val="28"/>
          <w:szCs w:val="20"/>
        </w:rPr>
        <w:br/>
        <w:t xml:space="preserve">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РПГУ </w:t>
      </w:r>
      <w:r w:rsidRPr="002871CE">
        <w:rPr>
          <w:rFonts w:cs="Arial"/>
          <w:sz w:val="28"/>
          <w:szCs w:val="20"/>
        </w:rPr>
        <w:br/>
        <w:t>и (или) через систему межведомственного электронного взаимодействия.</w:t>
      </w:r>
    </w:p>
    <w:p w14:paraId="5FB7BC0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2.14.5. Для заявителей обеспечивается возможность осуществлять </w:t>
      </w:r>
      <w:r w:rsidRPr="002871CE">
        <w:rPr>
          <w:rFonts w:cs="Arial"/>
          <w:sz w:val="28"/>
          <w:szCs w:val="20"/>
        </w:rPr>
        <w:br/>
        <w:t xml:space="preserve">с использованием РПГУ получение сведений о ходе выполнения запроса </w:t>
      </w:r>
      <w:r w:rsidRPr="002871CE">
        <w:rPr>
          <w:rFonts w:cs="Arial"/>
          <w:sz w:val="28"/>
          <w:szCs w:val="20"/>
        </w:rPr>
        <w:br/>
        <w:t>о предоставлении Муниципальной услуги.</w:t>
      </w:r>
    </w:p>
    <w:p w14:paraId="26B59EA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РПГУ.</w:t>
      </w:r>
    </w:p>
    <w:p w14:paraId="20945066"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РПГУ по выбору заявителя.</w:t>
      </w:r>
    </w:p>
    <w:p w14:paraId="74DD29D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При предоставлении Муниципальной услуги в электронной форме заявителю направляется:</w:t>
      </w:r>
    </w:p>
    <w:p w14:paraId="639A7C8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уведомление о приеме и регистрации запроса и иных документов, необходимых для предоставления Муниципальной услуги;</w:t>
      </w:r>
    </w:p>
    <w:p w14:paraId="38A786FB"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уведомление о начале процедуры предоставления Муниципальной услуги;</w:t>
      </w:r>
    </w:p>
    <w:p w14:paraId="0DF2196A"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уведомление об окончании предоставления Муниципальной услуги либо мотивированном отказе в приеме запроса и иных документов, необходимых </w:t>
      </w:r>
      <w:r w:rsidRPr="002871CE">
        <w:rPr>
          <w:rFonts w:cs="Arial"/>
          <w:sz w:val="28"/>
          <w:szCs w:val="20"/>
        </w:rPr>
        <w:br/>
        <w:t>для предоставления Муниципальной услуги;</w:t>
      </w:r>
    </w:p>
    <w:p w14:paraId="1BC59CE6"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уведомление о результатах рассмотрения документов, необходимых </w:t>
      </w:r>
      <w:r w:rsidRPr="002871CE">
        <w:rPr>
          <w:rFonts w:cs="Arial"/>
          <w:sz w:val="28"/>
          <w:szCs w:val="20"/>
        </w:rPr>
        <w:br/>
        <w:t>для предоставления Муниципальной услуги;</w:t>
      </w:r>
    </w:p>
    <w:p w14:paraId="0720EF89"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592154B"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уведомление о мотивированном отказе в предоставлении Муниципальной услуги.</w:t>
      </w:r>
    </w:p>
    <w:p w14:paraId="20478C67"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Получение заявления и документов, предусмотренных настоящим Административным регламентом,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w:t>
      </w:r>
      <w:r w:rsidRPr="002871CE">
        <w:rPr>
          <w:rFonts w:cs="Arial"/>
          <w:sz w:val="28"/>
          <w:szCs w:val="20"/>
        </w:rPr>
        <w:br/>
        <w:t xml:space="preserve">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r w:rsidRPr="002871CE">
        <w:rPr>
          <w:rFonts w:cs="Arial"/>
          <w:sz w:val="28"/>
          <w:szCs w:val="20"/>
        </w:rPr>
        <w:br/>
        <w:t>с указанием их объема.</w:t>
      </w:r>
    </w:p>
    <w:p w14:paraId="73E2210F"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2.14.6. Получение Муниципальной услуги в иных подразделениях органа, предоставляющего муниципальную услугу, невозможно.</w:t>
      </w:r>
    </w:p>
    <w:p w14:paraId="451B2DE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2.14.7. Предоставление Муниципальной услуги в упреждающем (проактивном) режиме не осуществляется.</w:t>
      </w:r>
    </w:p>
    <w:p w14:paraId="3EBC5DF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2.14.8. Услуги, которые являются необходимыми и обязательными </w:t>
      </w:r>
      <w:r w:rsidRPr="002871CE">
        <w:rPr>
          <w:rFonts w:cs="Arial"/>
          <w:sz w:val="28"/>
          <w:szCs w:val="20"/>
        </w:rPr>
        <w:br/>
        <w:t xml:space="preserve">для предоставления муниципальной услуги, в том числе сведения о документе </w:t>
      </w:r>
      <w:r w:rsidRPr="002871CE">
        <w:rPr>
          <w:rFonts w:cs="Arial"/>
          <w:sz w:val="28"/>
          <w:szCs w:val="20"/>
        </w:rPr>
        <w:lastRenderedPageBreak/>
        <w:t xml:space="preserve">(документах), выдаваемом (выдаваемых) организациями, участвующими </w:t>
      </w:r>
      <w:r w:rsidRPr="002871CE">
        <w:rPr>
          <w:rFonts w:cs="Arial"/>
          <w:sz w:val="28"/>
          <w:szCs w:val="20"/>
        </w:rPr>
        <w:br/>
        <w:t>в предоставлении муниципальной услуги в соответствии с настоящим Административным регламентом (при необходимости):</w:t>
      </w:r>
    </w:p>
    <w:p w14:paraId="5B6DBA46"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нотариальная доверенность.</w:t>
      </w:r>
    </w:p>
    <w:p w14:paraId="1B8FFEB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7E2AE8BF" w14:textId="77777777" w:rsidR="002871CE" w:rsidRPr="002871CE" w:rsidRDefault="002871CE" w:rsidP="002871CE">
      <w:pPr>
        <w:ind w:firstLine="709"/>
        <w:jc w:val="both"/>
        <w:rPr>
          <w:sz w:val="28"/>
          <w:szCs w:val="22"/>
        </w:rPr>
      </w:pPr>
      <w:r w:rsidRPr="002871CE">
        <w:rPr>
          <w:sz w:val="28"/>
        </w:rPr>
        <w:t>2.14.9. В процессе предоставления муниципальной услуги используются следующие информационные системы: РПГУ</w:t>
      </w:r>
      <w:r w:rsidRPr="002871CE">
        <w:rPr>
          <w:sz w:val="28"/>
          <w:szCs w:val="22"/>
        </w:rPr>
        <w:t>.</w:t>
      </w:r>
    </w:p>
    <w:p w14:paraId="4F2FF1C7" w14:textId="77777777" w:rsidR="002871CE" w:rsidRPr="002871CE" w:rsidRDefault="002871CE" w:rsidP="002871CE">
      <w:pPr>
        <w:widowControl w:val="0"/>
        <w:autoSpaceDE w:val="0"/>
        <w:autoSpaceDN w:val="0"/>
        <w:adjustRightInd w:val="0"/>
        <w:spacing w:line="330" w:lineRule="exact"/>
        <w:outlineLvl w:val="1"/>
        <w:rPr>
          <w:rFonts w:cs="Arial"/>
          <w:b/>
          <w:bCs/>
          <w:sz w:val="28"/>
          <w:szCs w:val="20"/>
        </w:rPr>
      </w:pPr>
    </w:p>
    <w:p w14:paraId="7D5B4C03" w14:textId="77777777" w:rsidR="002871CE" w:rsidRPr="002871CE" w:rsidRDefault="002871CE" w:rsidP="002871CE">
      <w:pPr>
        <w:widowControl w:val="0"/>
        <w:autoSpaceDE w:val="0"/>
        <w:autoSpaceDN w:val="0"/>
        <w:adjustRightInd w:val="0"/>
        <w:ind w:firstLine="709"/>
        <w:jc w:val="center"/>
        <w:outlineLvl w:val="1"/>
        <w:rPr>
          <w:rFonts w:cs="Arial"/>
          <w:b/>
          <w:bCs/>
          <w:sz w:val="28"/>
          <w:szCs w:val="20"/>
        </w:rPr>
      </w:pPr>
      <w:r w:rsidRPr="002871CE">
        <w:rPr>
          <w:rFonts w:cs="Arial"/>
          <w:b/>
          <w:bCs/>
          <w:sz w:val="28"/>
          <w:szCs w:val="20"/>
        </w:rPr>
        <w:t xml:space="preserve">Раздел 3 Состав, последовательность и сроки выполнения </w:t>
      </w:r>
    </w:p>
    <w:p w14:paraId="327FFE6F" w14:textId="77777777" w:rsidR="002871CE" w:rsidRPr="002871CE" w:rsidRDefault="002871CE" w:rsidP="002871CE">
      <w:pPr>
        <w:widowControl w:val="0"/>
        <w:autoSpaceDE w:val="0"/>
        <w:autoSpaceDN w:val="0"/>
        <w:adjustRightInd w:val="0"/>
        <w:ind w:firstLine="709"/>
        <w:jc w:val="center"/>
        <w:outlineLvl w:val="1"/>
        <w:rPr>
          <w:rFonts w:cs="Arial"/>
          <w:b/>
          <w:bCs/>
          <w:sz w:val="28"/>
          <w:szCs w:val="20"/>
        </w:rPr>
      </w:pPr>
      <w:r w:rsidRPr="002871CE">
        <w:rPr>
          <w:rFonts w:cs="Arial"/>
          <w:b/>
          <w:bCs/>
          <w:sz w:val="28"/>
          <w:szCs w:val="20"/>
        </w:rPr>
        <w:t>административных процедур</w:t>
      </w:r>
    </w:p>
    <w:p w14:paraId="7350BF2A" w14:textId="77777777" w:rsidR="002871CE" w:rsidRPr="002871CE" w:rsidRDefault="002871CE" w:rsidP="002871CE">
      <w:pPr>
        <w:widowControl w:val="0"/>
        <w:autoSpaceDE w:val="0"/>
        <w:autoSpaceDN w:val="0"/>
        <w:adjustRightInd w:val="0"/>
        <w:ind w:firstLine="709"/>
        <w:jc w:val="both"/>
        <w:rPr>
          <w:rFonts w:cs="Arial"/>
          <w:sz w:val="28"/>
          <w:szCs w:val="20"/>
        </w:rPr>
      </w:pPr>
    </w:p>
    <w:p w14:paraId="7BC29C19" w14:textId="77777777" w:rsidR="002871CE" w:rsidRPr="002871CE" w:rsidRDefault="002871CE" w:rsidP="002871CE">
      <w:pPr>
        <w:widowControl w:val="0"/>
        <w:autoSpaceDE w:val="0"/>
        <w:autoSpaceDN w:val="0"/>
        <w:adjustRightInd w:val="0"/>
        <w:ind w:firstLine="709"/>
        <w:jc w:val="both"/>
        <w:outlineLvl w:val="2"/>
        <w:rPr>
          <w:rFonts w:cs="Arial"/>
          <w:b/>
          <w:bCs/>
          <w:sz w:val="28"/>
          <w:szCs w:val="20"/>
        </w:rPr>
      </w:pPr>
      <w:r w:rsidRPr="002871CE">
        <w:rPr>
          <w:rFonts w:cs="Arial"/>
          <w:b/>
          <w:bCs/>
          <w:sz w:val="28"/>
          <w:szCs w:val="20"/>
        </w:rPr>
        <w:t>Подраздел 3.1. Перечень вариантов предоставления муниципальной услуги</w:t>
      </w:r>
    </w:p>
    <w:p w14:paraId="73EB765F" w14:textId="77777777" w:rsidR="002871CE" w:rsidRPr="002871CE" w:rsidRDefault="002871CE" w:rsidP="002871CE">
      <w:pPr>
        <w:widowControl w:val="0"/>
        <w:autoSpaceDE w:val="0"/>
        <w:autoSpaceDN w:val="0"/>
        <w:adjustRightInd w:val="0"/>
        <w:ind w:firstLine="709"/>
        <w:outlineLvl w:val="2"/>
        <w:rPr>
          <w:rFonts w:cs="Arial"/>
          <w:b/>
          <w:bCs/>
          <w:sz w:val="28"/>
          <w:szCs w:val="20"/>
        </w:rPr>
      </w:pPr>
    </w:p>
    <w:p w14:paraId="2B290E21" w14:textId="77777777" w:rsidR="002871CE" w:rsidRPr="002871CE" w:rsidRDefault="002871CE" w:rsidP="002871CE">
      <w:pPr>
        <w:ind w:firstLine="709"/>
        <w:jc w:val="both"/>
        <w:rPr>
          <w:sz w:val="28"/>
          <w:szCs w:val="28"/>
        </w:rPr>
      </w:pPr>
      <w:r w:rsidRPr="002871CE">
        <w:rPr>
          <w:sz w:val="28"/>
        </w:rPr>
        <w:t xml:space="preserve">3.1.1. </w:t>
      </w:r>
      <w:r w:rsidRPr="002871CE">
        <w:rPr>
          <w:sz w:val="28"/>
          <w:szCs w:val="28"/>
        </w:rPr>
        <w:t xml:space="preserve">Предоставление Муниципальной услуги включает в себя следующие административные процедуры: </w:t>
      </w:r>
    </w:p>
    <w:p w14:paraId="610FC5F4" w14:textId="77777777" w:rsidR="002871CE" w:rsidRPr="002871CE" w:rsidRDefault="002871CE" w:rsidP="002871CE">
      <w:pPr>
        <w:ind w:firstLine="709"/>
        <w:jc w:val="both"/>
        <w:rPr>
          <w:sz w:val="28"/>
          <w:szCs w:val="28"/>
        </w:rPr>
      </w:pPr>
      <w:r w:rsidRPr="002871CE">
        <w:rPr>
          <w:sz w:val="28"/>
          <w:szCs w:val="28"/>
        </w:rPr>
        <w:t xml:space="preserve">прием, проверка заявления и документов, регистрация заявления; </w:t>
      </w:r>
    </w:p>
    <w:p w14:paraId="352A03CC" w14:textId="77777777" w:rsidR="002871CE" w:rsidRPr="002871CE" w:rsidRDefault="002871CE" w:rsidP="002871CE">
      <w:pPr>
        <w:ind w:firstLine="709"/>
        <w:jc w:val="both"/>
        <w:rPr>
          <w:sz w:val="28"/>
          <w:szCs w:val="28"/>
        </w:rPr>
      </w:pPr>
      <w:r w:rsidRPr="002871CE">
        <w:rPr>
          <w:sz w:val="28"/>
          <w:szCs w:val="28"/>
        </w:rPr>
        <w:t xml:space="preserve">рассмотрение и проверка документов и формирование, направление межведомственных запросов в органы (организации) участвующие </w:t>
      </w:r>
      <w:r w:rsidRPr="002871CE">
        <w:rPr>
          <w:sz w:val="28"/>
          <w:szCs w:val="28"/>
        </w:rPr>
        <w:br/>
        <w:t xml:space="preserve">в предоставлении Муниципальной услуги; </w:t>
      </w:r>
    </w:p>
    <w:p w14:paraId="27E08101" w14:textId="77777777" w:rsidR="002871CE" w:rsidRPr="002871CE" w:rsidRDefault="002871CE" w:rsidP="002871CE">
      <w:pPr>
        <w:ind w:firstLine="709"/>
        <w:jc w:val="both"/>
        <w:rPr>
          <w:sz w:val="28"/>
          <w:szCs w:val="28"/>
        </w:rPr>
      </w:pPr>
      <w:r w:rsidRPr="002871CE">
        <w:rPr>
          <w:sz w:val="28"/>
          <w:szCs w:val="28"/>
        </w:rPr>
        <w:t xml:space="preserve">принятие решения о предоставлении Муниципальной услуги </w:t>
      </w:r>
      <w:r w:rsidRPr="002871CE">
        <w:rPr>
          <w:sz w:val="28"/>
          <w:szCs w:val="28"/>
        </w:rPr>
        <w:br/>
        <w:t xml:space="preserve">и формирование результата Муниципальной услуги Администрацией; </w:t>
      </w:r>
    </w:p>
    <w:p w14:paraId="6AC1B94F" w14:textId="77777777" w:rsidR="002871CE" w:rsidRPr="002871CE" w:rsidRDefault="002871CE" w:rsidP="002871CE">
      <w:pPr>
        <w:ind w:firstLine="709"/>
        <w:jc w:val="both"/>
        <w:rPr>
          <w:sz w:val="28"/>
          <w:szCs w:val="28"/>
        </w:rPr>
      </w:pPr>
      <w:r w:rsidRPr="002871CE">
        <w:rPr>
          <w:sz w:val="28"/>
          <w:szCs w:val="28"/>
        </w:rPr>
        <w:t>передача пакета документов из Администрации в МФЦ;</w:t>
      </w:r>
    </w:p>
    <w:p w14:paraId="24EF0383" w14:textId="77777777" w:rsidR="002871CE" w:rsidRPr="002871CE" w:rsidRDefault="002871CE" w:rsidP="002871CE">
      <w:pPr>
        <w:ind w:firstLine="709"/>
        <w:jc w:val="both"/>
        <w:rPr>
          <w:sz w:val="28"/>
          <w:szCs w:val="28"/>
        </w:rPr>
      </w:pPr>
      <w:r w:rsidRPr="002871CE">
        <w:rPr>
          <w:sz w:val="28"/>
          <w:szCs w:val="28"/>
        </w:rPr>
        <w:t>направление (выдача) результата предоставления Муниципальной услуги.</w:t>
      </w:r>
    </w:p>
    <w:p w14:paraId="00667D14" w14:textId="77777777" w:rsidR="002871CE" w:rsidRPr="002871CE" w:rsidRDefault="002871CE" w:rsidP="002871CE">
      <w:pPr>
        <w:ind w:firstLine="709"/>
        <w:jc w:val="both"/>
        <w:rPr>
          <w:sz w:val="28"/>
          <w:szCs w:val="28"/>
        </w:rPr>
      </w:pPr>
      <w:r w:rsidRPr="002871CE">
        <w:rPr>
          <w:sz w:val="28"/>
          <w:szCs w:val="28"/>
        </w:rPr>
        <w:t xml:space="preserve">3.1.2. Перечень вариантов предоставления муниципальной услуги: </w:t>
      </w:r>
    </w:p>
    <w:p w14:paraId="76D91C7D" w14:textId="77777777" w:rsidR="002871CE" w:rsidRPr="002871CE" w:rsidRDefault="002871CE" w:rsidP="002871CE">
      <w:pPr>
        <w:ind w:firstLine="709"/>
        <w:jc w:val="both"/>
        <w:rPr>
          <w:sz w:val="28"/>
          <w:szCs w:val="28"/>
        </w:rPr>
      </w:pPr>
      <w:r w:rsidRPr="002871CE">
        <w:rPr>
          <w:sz w:val="28"/>
          <w:szCs w:val="28"/>
        </w:rPr>
        <w:t>1) согласование архитектурно-градостроительного облика объекта капитального строительства;</w:t>
      </w:r>
    </w:p>
    <w:p w14:paraId="0226D868" w14:textId="77777777" w:rsidR="002871CE" w:rsidRPr="002871CE" w:rsidRDefault="002871CE" w:rsidP="002871CE">
      <w:pPr>
        <w:ind w:firstLine="709"/>
        <w:jc w:val="both"/>
        <w:rPr>
          <w:sz w:val="28"/>
          <w:szCs w:val="28"/>
        </w:rPr>
      </w:pPr>
      <w:r w:rsidRPr="002871CE">
        <w:rPr>
          <w:sz w:val="28"/>
          <w:szCs w:val="28"/>
        </w:rPr>
        <w:t>2) исправление допущенных опечаток и ошибок в выданных в результате предоставления муниципальной услуги документах;</w:t>
      </w:r>
    </w:p>
    <w:p w14:paraId="2748CC59" w14:textId="77777777" w:rsidR="002871CE" w:rsidRPr="002871CE" w:rsidRDefault="002871CE" w:rsidP="002871CE">
      <w:pPr>
        <w:ind w:firstLine="709"/>
        <w:jc w:val="both"/>
        <w:rPr>
          <w:sz w:val="28"/>
          <w:szCs w:val="28"/>
        </w:rPr>
      </w:pPr>
      <w:r w:rsidRPr="002871CE">
        <w:rPr>
          <w:sz w:val="28"/>
          <w:szCs w:val="28"/>
        </w:rPr>
        <w:t>3) выдача дубликата документа, выданного по результату ранее предоставленной муниципальной услуги.</w:t>
      </w:r>
    </w:p>
    <w:p w14:paraId="2ED43F83" w14:textId="77777777" w:rsidR="002871CE" w:rsidRPr="002871CE" w:rsidRDefault="002871CE" w:rsidP="002871CE">
      <w:pPr>
        <w:ind w:firstLine="709"/>
        <w:jc w:val="both"/>
        <w:rPr>
          <w:sz w:val="28"/>
        </w:rPr>
      </w:pPr>
    </w:p>
    <w:p w14:paraId="1F955284" w14:textId="77777777" w:rsidR="002871CE" w:rsidRPr="002871CE" w:rsidRDefault="002871CE" w:rsidP="002871CE">
      <w:pPr>
        <w:ind w:firstLine="709"/>
        <w:jc w:val="both"/>
        <w:rPr>
          <w:b/>
          <w:sz w:val="28"/>
        </w:rPr>
      </w:pPr>
      <w:r w:rsidRPr="002871CE">
        <w:rPr>
          <w:b/>
          <w:sz w:val="28"/>
        </w:rPr>
        <w:t>Подраздел 3.2. Административная процедура профилирования заявителя</w:t>
      </w:r>
    </w:p>
    <w:p w14:paraId="3E8B6832" w14:textId="77777777" w:rsidR="002871CE" w:rsidRPr="002871CE" w:rsidRDefault="002871CE" w:rsidP="002871CE">
      <w:pPr>
        <w:ind w:firstLine="709"/>
        <w:jc w:val="both"/>
        <w:rPr>
          <w:sz w:val="28"/>
        </w:rPr>
      </w:pPr>
    </w:p>
    <w:p w14:paraId="052922A1" w14:textId="77777777" w:rsidR="002871CE" w:rsidRPr="002871CE" w:rsidRDefault="002871CE" w:rsidP="002871CE">
      <w:pPr>
        <w:ind w:firstLine="709"/>
        <w:jc w:val="both"/>
        <w:rPr>
          <w:sz w:val="28"/>
        </w:rPr>
      </w:pPr>
      <w:r w:rsidRPr="002871CE">
        <w:rPr>
          <w:sz w:val="28"/>
        </w:rPr>
        <w:t>3.2.1. Вариант предоставления Муниципальной услуги определяется путем анкетирования заявителя.</w:t>
      </w:r>
    </w:p>
    <w:p w14:paraId="16223383" w14:textId="77777777" w:rsidR="002871CE" w:rsidRPr="002871CE" w:rsidRDefault="002871CE" w:rsidP="002871CE">
      <w:pPr>
        <w:ind w:firstLine="709"/>
        <w:jc w:val="both"/>
        <w:rPr>
          <w:sz w:val="28"/>
        </w:rPr>
      </w:pPr>
      <w:r w:rsidRPr="002871CE">
        <w:rPr>
          <w:sz w:val="28"/>
        </w:rPr>
        <w:t xml:space="preserve">Способы определения и предъявления необходимого заявителю варианта предоставления Муниципальной услуги: </w:t>
      </w:r>
    </w:p>
    <w:p w14:paraId="391EE4D5" w14:textId="77777777" w:rsidR="002871CE" w:rsidRPr="002871CE" w:rsidRDefault="002871CE" w:rsidP="002871CE">
      <w:pPr>
        <w:ind w:firstLine="709"/>
        <w:jc w:val="both"/>
        <w:rPr>
          <w:sz w:val="28"/>
        </w:rPr>
      </w:pPr>
      <w:r w:rsidRPr="002871CE">
        <w:rPr>
          <w:sz w:val="28"/>
        </w:rPr>
        <w:t xml:space="preserve">посредством использования информационно-телекоммуникационных сетей общего пользования, включая использование РПГУ; </w:t>
      </w:r>
    </w:p>
    <w:p w14:paraId="713D9AB7" w14:textId="77777777" w:rsidR="002871CE" w:rsidRPr="002871CE" w:rsidRDefault="002871CE" w:rsidP="002871CE">
      <w:pPr>
        <w:ind w:firstLine="709"/>
        <w:jc w:val="both"/>
        <w:rPr>
          <w:sz w:val="28"/>
        </w:rPr>
      </w:pPr>
      <w:r w:rsidRPr="002871CE">
        <w:rPr>
          <w:sz w:val="28"/>
        </w:rPr>
        <w:t xml:space="preserve">в уполномоченном органе, МФЦ. </w:t>
      </w:r>
    </w:p>
    <w:p w14:paraId="6365486D" w14:textId="77777777" w:rsidR="002871CE" w:rsidRPr="002871CE" w:rsidRDefault="002871CE" w:rsidP="002871CE">
      <w:pPr>
        <w:ind w:firstLine="709"/>
        <w:jc w:val="both"/>
        <w:rPr>
          <w:sz w:val="28"/>
        </w:rPr>
      </w:pPr>
      <w:r w:rsidRPr="002871CE">
        <w:rPr>
          <w:sz w:val="28"/>
        </w:rPr>
        <w:lastRenderedPageBreak/>
        <w:t xml:space="preserve">Порядок определения и предъявления необходимого заявителю варианта предоставления услуги: </w:t>
      </w:r>
    </w:p>
    <w:p w14:paraId="3F9877CE" w14:textId="77777777" w:rsidR="002871CE" w:rsidRPr="002871CE" w:rsidRDefault="002871CE" w:rsidP="002871CE">
      <w:pPr>
        <w:ind w:firstLine="709"/>
        <w:jc w:val="both"/>
        <w:rPr>
          <w:sz w:val="28"/>
        </w:rPr>
      </w:pPr>
      <w:r w:rsidRPr="002871CE">
        <w:rPr>
          <w:sz w:val="28"/>
        </w:rPr>
        <w:t>посредством ответов на вопросы;</w:t>
      </w:r>
    </w:p>
    <w:p w14:paraId="5738FD7D" w14:textId="77777777" w:rsidR="002871CE" w:rsidRPr="002871CE" w:rsidRDefault="002871CE" w:rsidP="002871CE">
      <w:pPr>
        <w:ind w:firstLine="709"/>
        <w:jc w:val="both"/>
        <w:rPr>
          <w:sz w:val="28"/>
        </w:rPr>
      </w:pPr>
      <w:r w:rsidRPr="002871CE">
        <w:rPr>
          <w:sz w:val="28"/>
        </w:rPr>
        <w:t xml:space="preserve">посредством опроса в уполномоченном органе, МФЦ. </w:t>
      </w:r>
    </w:p>
    <w:p w14:paraId="40619494" w14:textId="77777777" w:rsidR="002871CE" w:rsidRPr="002871CE" w:rsidRDefault="002871CE" w:rsidP="002871CE">
      <w:pPr>
        <w:suppressAutoHyphens/>
        <w:overflowPunct w:val="0"/>
        <w:autoSpaceDE w:val="0"/>
        <w:autoSpaceDN w:val="0"/>
        <w:ind w:firstLine="720"/>
        <w:jc w:val="both"/>
        <w:textAlignment w:val="baseline"/>
        <w:rPr>
          <w:rFonts w:eastAsiaTheme="minorEastAsia" w:cstheme="minorBidi"/>
          <w:kern w:val="3"/>
          <w:sz w:val="28"/>
          <w:szCs w:val="28"/>
        </w:rPr>
      </w:pPr>
      <w:r w:rsidRPr="002871CE">
        <w:rPr>
          <w:rFonts w:eastAsiaTheme="minorEastAsia" w:cstheme="minorBidi"/>
          <w:kern w:val="3"/>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10 к Административному регламенту.</w:t>
      </w:r>
    </w:p>
    <w:p w14:paraId="7A8DC861" w14:textId="77777777" w:rsidR="002871CE" w:rsidRPr="002871CE" w:rsidRDefault="002871CE" w:rsidP="002871CE">
      <w:pPr>
        <w:ind w:firstLine="709"/>
        <w:jc w:val="both"/>
        <w:rPr>
          <w:sz w:val="28"/>
          <w:szCs w:val="28"/>
        </w:rPr>
      </w:pPr>
    </w:p>
    <w:p w14:paraId="2C4D308B" w14:textId="77777777" w:rsidR="002871CE" w:rsidRPr="002871CE" w:rsidRDefault="002871CE" w:rsidP="002871CE">
      <w:pPr>
        <w:ind w:firstLine="709"/>
        <w:jc w:val="both"/>
        <w:rPr>
          <w:b/>
          <w:sz w:val="28"/>
        </w:rPr>
      </w:pPr>
      <w:r w:rsidRPr="002871CE">
        <w:rPr>
          <w:b/>
          <w:sz w:val="28"/>
        </w:rPr>
        <w:t>Подраздел 3.3. Описание варианта предоставления Муниципальной услуги «Согласование архитектурно-градостроительного облика объекта капитального строительства»</w:t>
      </w:r>
    </w:p>
    <w:p w14:paraId="284C0F5A" w14:textId="77777777" w:rsidR="002871CE" w:rsidRPr="002871CE" w:rsidRDefault="002871CE" w:rsidP="002871CE">
      <w:pPr>
        <w:ind w:firstLine="709"/>
        <w:rPr>
          <w:b/>
          <w:sz w:val="28"/>
        </w:rPr>
      </w:pPr>
    </w:p>
    <w:p w14:paraId="08F5B4C8" w14:textId="77777777" w:rsidR="002871CE" w:rsidRPr="002871CE" w:rsidRDefault="002871CE" w:rsidP="002871CE">
      <w:pPr>
        <w:ind w:firstLine="709"/>
        <w:jc w:val="both"/>
        <w:rPr>
          <w:sz w:val="28"/>
        </w:rPr>
      </w:pPr>
      <w:r w:rsidRPr="002871CE">
        <w:rPr>
          <w:sz w:val="28"/>
        </w:rPr>
        <w:t xml:space="preserve">3.3.1. Максимальный срок предоставления Муниципальной услуги </w:t>
      </w:r>
      <w:r w:rsidRPr="002871CE">
        <w:rPr>
          <w:sz w:val="28"/>
        </w:rPr>
        <w:br/>
        <w:t xml:space="preserve">для варианта предоставления муниципальной услуги «Предоставление решения о согласование архитектурно-градостроительного облика объекта капитального строительства» составляет 10 рабочих дней со дня получения заявления </w:t>
      </w:r>
      <w:r w:rsidRPr="002871CE">
        <w:rPr>
          <w:sz w:val="28"/>
        </w:rPr>
        <w:br/>
        <w:t>и прилагаемых разделов проектной документации.</w:t>
      </w:r>
    </w:p>
    <w:p w14:paraId="55252243"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При наличии оснований, предусмотренных подраздела 2.8 раздела 2 Административного регламента, в течение 2 рабочих дней со дня получения заявления и прилагаемых разделов проектной документации уполномоченный орган возвращает заявителю заявление и прилагаемые разделы проектной документации способом, которым они были поданы.</w:t>
      </w:r>
    </w:p>
    <w:p w14:paraId="0CA05ABB" w14:textId="77777777" w:rsidR="002871CE" w:rsidRPr="002871CE" w:rsidRDefault="002871CE" w:rsidP="002871CE">
      <w:pPr>
        <w:ind w:firstLine="709"/>
        <w:jc w:val="both"/>
        <w:rPr>
          <w:sz w:val="28"/>
        </w:rPr>
      </w:pPr>
      <w:r w:rsidRPr="002871CE">
        <w:rPr>
          <w:sz w:val="28"/>
        </w:rPr>
        <w:t>3.3.2. Результатом предоставления муниципальной услуги в соответствии с вариантом являются:</w:t>
      </w:r>
    </w:p>
    <w:p w14:paraId="7EC56B1B" w14:textId="77777777" w:rsidR="002871CE" w:rsidRPr="002871CE" w:rsidRDefault="002871CE" w:rsidP="002871CE">
      <w:pPr>
        <w:ind w:firstLine="709"/>
        <w:jc w:val="both"/>
        <w:rPr>
          <w:sz w:val="28"/>
        </w:rPr>
      </w:pPr>
      <w:r w:rsidRPr="002871CE">
        <w:rPr>
          <w:sz w:val="28"/>
        </w:rPr>
        <w:t>решение о согласовании архитектурно-градостроительного облика объекта капитального строительства;</w:t>
      </w:r>
    </w:p>
    <w:p w14:paraId="76AAED55" w14:textId="77777777" w:rsidR="002871CE" w:rsidRPr="002871CE" w:rsidRDefault="002871CE" w:rsidP="002871CE">
      <w:pPr>
        <w:ind w:firstLine="709"/>
        <w:jc w:val="both"/>
        <w:rPr>
          <w:sz w:val="28"/>
        </w:rPr>
      </w:pPr>
      <w:r w:rsidRPr="002871CE">
        <w:rPr>
          <w:sz w:val="28"/>
        </w:rPr>
        <w:t>решение об отказе в согласовании архитектурно-градостроительного облика объекта капитального строительства.</w:t>
      </w:r>
    </w:p>
    <w:p w14:paraId="165FBFE8" w14:textId="77777777" w:rsidR="002871CE" w:rsidRPr="002871CE" w:rsidRDefault="002871CE" w:rsidP="002871CE">
      <w:pPr>
        <w:ind w:firstLine="709"/>
        <w:jc w:val="both"/>
        <w:rPr>
          <w:sz w:val="28"/>
        </w:rPr>
      </w:pPr>
      <w:r w:rsidRPr="002871CE">
        <w:rPr>
          <w:sz w:val="28"/>
        </w:rPr>
        <w:t xml:space="preserve">Решения подписываются начальником управления архитектуры </w:t>
      </w:r>
      <w:r w:rsidRPr="002871CE">
        <w:rPr>
          <w:sz w:val="28"/>
        </w:rPr>
        <w:br/>
        <w:t>и градостроительства администрации муниципального образования Крымский район, или его заместителем.</w:t>
      </w:r>
    </w:p>
    <w:p w14:paraId="7251DBA7" w14:textId="77777777" w:rsidR="002871CE" w:rsidRPr="002871CE" w:rsidRDefault="002871CE" w:rsidP="002871CE">
      <w:pPr>
        <w:ind w:firstLine="709"/>
        <w:jc w:val="both"/>
        <w:rPr>
          <w:sz w:val="28"/>
        </w:rPr>
      </w:pPr>
      <w:r w:rsidRPr="002871CE">
        <w:rPr>
          <w:sz w:val="28"/>
        </w:rPr>
        <w:t xml:space="preserve">3.3.3. В процессе предоставления муниципальной услуги в соответствии </w:t>
      </w:r>
      <w:r w:rsidRPr="002871CE">
        <w:rPr>
          <w:sz w:val="28"/>
        </w:rPr>
        <w:br/>
        <w:t>с вариантом предоставления муниципальной услуги «Предоставление решения о согласование архитектурно-градостроительного облика объекта капитального строительства» выполняются следующие административные процедуры:</w:t>
      </w:r>
    </w:p>
    <w:p w14:paraId="49649499" w14:textId="77777777" w:rsidR="002871CE" w:rsidRPr="002871CE" w:rsidRDefault="002871CE" w:rsidP="002871CE">
      <w:pPr>
        <w:ind w:firstLine="709"/>
        <w:jc w:val="both"/>
        <w:rPr>
          <w:sz w:val="28"/>
        </w:rPr>
      </w:pPr>
      <w:r w:rsidRPr="002871CE">
        <w:rPr>
          <w:sz w:val="28"/>
        </w:rPr>
        <w:t>прием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p>
    <w:p w14:paraId="32A58008" w14:textId="77777777" w:rsidR="002871CE" w:rsidRPr="002871CE" w:rsidRDefault="002871CE" w:rsidP="002871CE">
      <w:pPr>
        <w:ind w:firstLine="709"/>
        <w:jc w:val="both"/>
        <w:rPr>
          <w:sz w:val="28"/>
        </w:rPr>
      </w:pPr>
      <w:r w:rsidRPr="002871CE">
        <w:rPr>
          <w:sz w:val="28"/>
        </w:rPr>
        <w:t xml:space="preserve">рассмотрение заявления и прилагаемых к нему документов уполномоченным органом, </w:t>
      </w:r>
      <w:r w:rsidRPr="002871CE">
        <w:rPr>
          <w:sz w:val="28"/>
          <w:szCs w:val="28"/>
        </w:rPr>
        <w:t>направление межведомственных запросов,</w:t>
      </w:r>
      <w:r w:rsidRPr="002871CE">
        <w:rPr>
          <w:sz w:val="28"/>
        </w:rPr>
        <w:t xml:space="preserve"> принятие решения о возврате заявления и прилагаемых разделов проектной документации, предоставлении или об отказе в предоставлении муниципальной услуги;</w:t>
      </w:r>
    </w:p>
    <w:p w14:paraId="122D9391" w14:textId="77777777" w:rsidR="002871CE" w:rsidRPr="002871CE" w:rsidRDefault="002871CE" w:rsidP="002871CE">
      <w:pPr>
        <w:ind w:firstLine="709"/>
        <w:jc w:val="both"/>
        <w:rPr>
          <w:sz w:val="28"/>
        </w:rPr>
      </w:pPr>
      <w:r w:rsidRPr="002871CE">
        <w:rPr>
          <w:sz w:val="28"/>
        </w:rPr>
        <w:lastRenderedPageBreak/>
        <w:t xml:space="preserve">передача уведомления о возврате заявления и прилагаемых разделов проектной документации или результата предоставления муниципальной услуги из уполномоченного органа в МФЦ (в случае обращения заявителя </w:t>
      </w:r>
      <w:r w:rsidRPr="002871CE">
        <w:rPr>
          <w:sz w:val="28"/>
        </w:rPr>
        <w:br/>
        <w:t>за предоставлением муниципальной услуги через МФЦ), выдача заявителю уведомления о возврате заявления и прилагаемых разделов проектной документации или результата предоставления муниципальной услуги.</w:t>
      </w:r>
    </w:p>
    <w:p w14:paraId="7982E149" w14:textId="77777777" w:rsidR="002871CE" w:rsidRPr="002871CE" w:rsidRDefault="002871CE" w:rsidP="002871CE">
      <w:pPr>
        <w:ind w:firstLine="709"/>
        <w:jc w:val="both"/>
        <w:rPr>
          <w:sz w:val="28"/>
        </w:rPr>
      </w:pPr>
      <w:r w:rsidRPr="002871CE">
        <w:rPr>
          <w:sz w:val="28"/>
        </w:rPr>
        <w:t xml:space="preserve">3.3.4. Описание административной процедуры приема заявления </w:t>
      </w:r>
      <w:r w:rsidRPr="002871CE">
        <w:rPr>
          <w:sz w:val="28"/>
        </w:rPr>
        <w:br/>
        <w:t xml:space="preserve">и прилагаемых к нему документов, передача пакета документов из МФЦ </w:t>
      </w:r>
      <w:r w:rsidRPr="002871CE">
        <w:rPr>
          <w:sz w:val="28"/>
        </w:rPr>
        <w:br/>
        <w:t>в уполномоченный орган (в случае обращения заявителя за получением муниципальной услуги через МФЦ).</w:t>
      </w:r>
    </w:p>
    <w:p w14:paraId="2D09B5E4" w14:textId="77777777" w:rsidR="002871CE" w:rsidRPr="002871CE" w:rsidRDefault="002871CE" w:rsidP="002871CE">
      <w:pPr>
        <w:ind w:firstLine="709"/>
        <w:jc w:val="both"/>
        <w:rPr>
          <w:sz w:val="28"/>
        </w:rPr>
      </w:pPr>
      <w:r w:rsidRPr="002871CE">
        <w:rPr>
          <w:sz w:val="28"/>
        </w:rPr>
        <w:t>Для получения муниципальной услуги в соответствии с вариантом заявителем представляются:</w:t>
      </w:r>
    </w:p>
    <w:p w14:paraId="6893B5C8" w14:textId="77777777" w:rsidR="002871CE" w:rsidRPr="002871CE" w:rsidRDefault="002871CE" w:rsidP="002871CE">
      <w:pPr>
        <w:ind w:firstLine="709"/>
        <w:jc w:val="both"/>
        <w:rPr>
          <w:sz w:val="28"/>
        </w:rPr>
      </w:pPr>
      <w:r w:rsidRPr="002871CE">
        <w:rPr>
          <w:sz w:val="28"/>
        </w:rPr>
        <w:t xml:space="preserve">заявление, которое оформляется по форме согласно приложению </w:t>
      </w:r>
      <w:r w:rsidRPr="002871CE">
        <w:rPr>
          <w:sz w:val="28"/>
        </w:rPr>
        <w:br/>
        <w:t>к настоящему Административному регламенту (приложению 1), которое должно содержать:</w:t>
      </w:r>
    </w:p>
    <w:p w14:paraId="05B19E37" w14:textId="77777777" w:rsidR="002871CE" w:rsidRPr="002871CE" w:rsidRDefault="002871CE" w:rsidP="002871CE">
      <w:pPr>
        <w:ind w:firstLine="709"/>
        <w:jc w:val="both"/>
        <w:rPr>
          <w:sz w:val="28"/>
        </w:rPr>
      </w:pPr>
      <w:r w:rsidRPr="002871CE">
        <w:rPr>
          <w:sz w:val="28"/>
        </w:rPr>
        <w:t>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0A0F4E52" w14:textId="77777777" w:rsidR="002871CE" w:rsidRPr="002871CE" w:rsidRDefault="002871CE" w:rsidP="002871CE">
      <w:pPr>
        <w:ind w:firstLine="709"/>
        <w:jc w:val="both"/>
        <w:rPr>
          <w:sz w:val="28"/>
        </w:rPr>
      </w:pPr>
      <w:r w:rsidRPr="002871CE">
        <w:rPr>
          <w:sz w:val="28"/>
        </w:rPr>
        <w:t>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083C44F5" w14:textId="77777777" w:rsidR="002871CE" w:rsidRPr="002871CE" w:rsidRDefault="002871CE" w:rsidP="002871CE">
      <w:pPr>
        <w:ind w:firstLine="709"/>
        <w:jc w:val="both"/>
        <w:rPr>
          <w:sz w:val="28"/>
        </w:rPr>
      </w:pPr>
      <w:r w:rsidRPr="002871CE">
        <w:rPr>
          <w:sz w:val="28"/>
        </w:rPr>
        <w:t>наименование объекта капитального строительства, архитектурный облик которого согласовывается;</w:t>
      </w:r>
    </w:p>
    <w:p w14:paraId="0B2E2214" w14:textId="77777777" w:rsidR="002871CE" w:rsidRPr="002871CE" w:rsidRDefault="002871CE" w:rsidP="002871CE">
      <w:pPr>
        <w:ind w:firstLine="709"/>
        <w:jc w:val="both"/>
        <w:rPr>
          <w:sz w:val="28"/>
        </w:rPr>
      </w:pPr>
      <w:r w:rsidRPr="002871CE">
        <w:rPr>
          <w:sz w:val="28"/>
        </w:rPr>
        <w:t>копия документа, удостоверяющего личность заявителя, а в случае обращения представителя заявителя – копия документа, удостоверяющего личность представителя, и копия документа, подтверждающего полномочия представителя;</w:t>
      </w:r>
    </w:p>
    <w:p w14:paraId="03DE2027" w14:textId="77777777" w:rsidR="002871CE" w:rsidRPr="002871CE" w:rsidRDefault="002871CE" w:rsidP="002871CE">
      <w:pPr>
        <w:ind w:firstLine="709"/>
        <w:jc w:val="both"/>
        <w:rPr>
          <w:sz w:val="28"/>
        </w:rPr>
      </w:pPr>
      <w:r w:rsidRPr="002871CE">
        <w:rPr>
          <w:sz w:val="28"/>
        </w:rPr>
        <w:t>разделы проектной документации объекта капитального строительства:</w:t>
      </w:r>
    </w:p>
    <w:p w14:paraId="7B842532" w14:textId="77777777" w:rsidR="002871CE" w:rsidRPr="002871CE" w:rsidRDefault="002871CE" w:rsidP="002871CE">
      <w:pPr>
        <w:ind w:firstLine="709"/>
        <w:jc w:val="both"/>
        <w:rPr>
          <w:sz w:val="28"/>
        </w:rPr>
      </w:pPr>
      <w:r w:rsidRPr="002871CE">
        <w:rPr>
          <w:sz w:val="28"/>
        </w:rPr>
        <w:t>пояснительная записка;</w:t>
      </w:r>
    </w:p>
    <w:p w14:paraId="1793F5BD" w14:textId="77777777" w:rsidR="002871CE" w:rsidRPr="002871CE" w:rsidRDefault="002871CE" w:rsidP="002871CE">
      <w:pPr>
        <w:ind w:firstLine="709"/>
        <w:jc w:val="both"/>
        <w:rPr>
          <w:sz w:val="28"/>
        </w:rPr>
      </w:pPr>
      <w:r w:rsidRPr="002871CE">
        <w:rPr>
          <w:sz w:val="28"/>
        </w:rPr>
        <w:t>схема планировочной организации земельного участка;</w:t>
      </w:r>
    </w:p>
    <w:p w14:paraId="22470FD4" w14:textId="77777777" w:rsidR="002871CE" w:rsidRPr="002871CE" w:rsidRDefault="002871CE" w:rsidP="002871CE">
      <w:pPr>
        <w:ind w:firstLine="709"/>
        <w:jc w:val="both"/>
        <w:rPr>
          <w:sz w:val="28"/>
        </w:rPr>
      </w:pPr>
      <w:r w:rsidRPr="002871CE">
        <w:rPr>
          <w:sz w:val="28"/>
        </w:rPr>
        <w:t xml:space="preserve">объемно-планировочные и архитектурные решения. </w:t>
      </w:r>
    </w:p>
    <w:p w14:paraId="1B370C63" w14:textId="77777777" w:rsidR="002871CE" w:rsidRPr="002871CE" w:rsidRDefault="002871CE" w:rsidP="002871CE">
      <w:pPr>
        <w:widowControl w:val="0"/>
        <w:autoSpaceDE w:val="0"/>
        <w:autoSpaceDN w:val="0"/>
        <w:adjustRightInd w:val="0"/>
        <w:ind w:firstLine="709"/>
        <w:jc w:val="both"/>
        <w:rPr>
          <w:sz w:val="28"/>
          <w:szCs w:val="28"/>
        </w:rPr>
      </w:pPr>
      <w:r w:rsidRPr="002871CE">
        <w:rPr>
          <w:sz w:val="28"/>
          <w:szCs w:val="28"/>
        </w:rPr>
        <w:t xml:space="preserve">Документами, необходимыми в соответствии с нормативными правовыми актами для предоставления Муниципальной услуги, которые находятся </w:t>
      </w:r>
      <w:r w:rsidRPr="002871CE">
        <w:rPr>
          <w:sz w:val="28"/>
          <w:szCs w:val="28"/>
        </w:rPr>
        <w:br/>
        <w:t xml:space="preserve">в распоряжении государственных органов и организаций, участвующих </w:t>
      </w:r>
      <w:r w:rsidRPr="002871CE">
        <w:rPr>
          <w:sz w:val="28"/>
          <w:szCs w:val="28"/>
        </w:rPr>
        <w:br/>
        <w:t>в предоставлении государственных и муниципальных услуг, и которые заявитель вправе представить по собственной инициативе (для всех вариантов предоставления муниципальной услуги), являются:</w:t>
      </w:r>
    </w:p>
    <w:p w14:paraId="29E2F9AC" w14:textId="77777777" w:rsidR="002871CE" w:rsidRPr="002871CE" w:rsidRDefault="002871CE" w:rsidP="002871CE">
      <w:pPr>
        <w:autoSpaceDE w:val="0"/>
        <w:autoSpaceDN w:val="0"/>
        <w:adjustRightInd w:val="0"/>
        <w:ind w:firstLine="709"/>
        <w:jc w:val="both"/>
        <w:rPr>
          <w:sz w:val="28"/>
          <w:szCs w:val="28"/>
        </w:rPr>
      </w:pPr>
      <w:r w:rsidRPr="002871CE">
        <w:rPr>
          <w:sz w:val="28"/>
        </w:rPr>
        <w:t xml:space="preserve">сведения из Единого государственного реестра недвижимости о правах </w:t>
      </w:r>
      <w:r w:rsidRPr="002871CE">
        <w:rPr>
          <w:sz w:val="28"/>
        </w:rPr>
        <w:br/>
        <w:t xml:space="preserve">на земельный участок, на котором планируется строительство объекта капитального строительства </w:t>
      </w:r>
      <w:proofErr w:type="gramStart"/>
      <w:r w:rsidRPr="002871CE">
        <w:rPr>
          <w:sz w:val="28"/>
        </w:rPr>
        <w:t>архитектурно-градостроительный облик</w:t>
      </w:r>
      <w:proofErr w:type="gramEnd"/>
      <w:r w:rsidRPr="002871CE">
        <w:rPr>
          <w:sz w:val="28"/>
        </w:rPr>
        <w:t xml:space="preserve"> которого подлежит согласованию</w:t>
      </w:r>
      <w:r w:rsidRPr="002871CE">
        <w:rPr>
          <w:sz w:val="28"/>
          <w:szCs w:val="28"/>
        </w:rPr>
        <w:t>;</w:t>
      </w:r>
    </w:p>
    <w:p w14:paraId="03910ECF"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выписка из Единого государственного реестра юридических лиц </w:t>
      </w:r>
      <w:r w:rsidRPr="002871CE">
        <w:rPr>
          <w:sz w:val="28"/>
          <w:szCs w:val="28"/>
        </w:rPr>
        <w:br/>
        <w:t>(для юридических лиц);</w:t>
      </w:r>
    </w:p>
    <w:p w14:paraId="6EF1CE13" w14:textId="77777777" w:rsidR="002871CE" w:rsidRPr="002871CE" w:rsidRDefault="002871CE" w:rsidP="002871CE">
      <w:pPr>
        <w:autoSpaceDE w:val="0"/>
        <w:autoSpaceDN w:val="0"/>
        <w:adjustRightInd w:val="0"/>
        <w:ind w:firstLine="709"/>
        <w:jc w:val="both"/>
        <w:rPr>
          <w:sz w:val="28"/>
          <w:szCs w:val="28"/>
        </w:rPr>
      </w:pPr>
      <w:r w:rsidRPr="002871CE">
        <w:rPr>
          <w:sz w:val="28"/>
        </w:rPr>
        <w:lastRenderedPageBreak/>
        <w:t>выписка из Единого государственного реестра индивидуальных предпринимателей (для индивидуальных предпринимателей);</w:t>
      </w:r>
    </w:p>
    <w:p w14:paraId="4D7B958E" w14:textId="77777777" w:rsidR="002871CE" w:rsidRPr="002871CE" w:rsidRDefault="002871CE" w:rsidP="002871CE">
      <w:pPr>
        <w:autoSpaceDE w:val="0"/>
        <w:autoSpaceDN w:val="0"/>
        <w:adjustRightInd w:val="0"/>
        <w:ind w:firstLine="709"/>
        <w:jc w:val="both"/>
        <w:rPr>
          <w:sz w:val="28"/>
          <w:szCs w:val="28"/>
        </w:rPr>
      </w:pPr>
      <w:r w:rsidRPr="002871CE">
        <w:rPr>
          <w:sz w:val="28"/>
        </w:rPr>
        <w:t xml:space="preserve">сведения из Единого государственного реестра недвижимости о правах </w:t>
      </w:r>
      <w:r w:rsidRPr="002871CE">
        <w:rPr>
          <w:sz w:val="28"/>
        </w:rPr>
        <w:br/>
        <w:t xml:space="preserve">на объект капитального строительства </w:t>
      </w:r>
      <w:proofErr w:type="gramStart"/>
      <w:r w:rsidRPr="002871CE">
        <w:rPr>
          <w:sz w:val="28"/>
        </w:rPr>
        <w:t>архитектурно-градостроительный облик</w:t>
      </w:r>
      <w:proofErr w:type="gramEnd"/>
      <w:r w:rsidRPr="002871CE">
        <w:rPr>
          <w:sz w:val="28"/>
        </w:rPr>
        <w:t xml:space="preserve"> которого подлежит согласованию (в случае реконструкции объекта капитального строительства)</w:t>
      </w:r>
      <w:r w:rsidRPr="002871CE">
        <w:rPr>
          <w:sz w:val="28"/>
          <w:szCs w:val="28"/>
        </w:rPr>
        <w:t>.</w:t>
      </w:r>
    </w:p>
    <w:p w14:paraId="19253CBC"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Документы, указанные в настоящем </w:t>
      </w:r>
      <w:hyperlink w:anchor="Par8" w:history="1">
        <w:r w:rsidRPr="002871CE">
          <w:rPr>
            <w:sz w:val="28"/>
            <w:szCs w:val="28"/>
          </w:rPr>
          <w:t>пункте</w:t>
        </w:r>
      </w:hyperlink>
      <w:r w:rsidRPr="002871CE">
        <w:rPr>
          <w:sz w:val="28"/>
          <w:szCs w:val="28"/>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w:t>
      </w:r>
      <w:r w:rsidRPr="002871CE">
        <w:rPr>
          <w:sz w:val="28"/>
          <w:szCs w:val="28"/>
        </w:rPr>
        <w:br/>
        <w:t xml:space="preserve">в распоряжении органов государственной власти, органов местного самоуправления либо подведомственных государственным органам </w:t>
      </w:r>
      <w:r w:rsidRPr="002871CE">
        <w:rPr>
          <w:sz w:val="28"/>
          <w:szCs w:val="28"/>
        </w:rPr>
        <w:br/>
        <w:t>или органам местного самоуправления организациях.</w:t>
      </w:r>
    </w:p>
    <w:p w14:paraId="4497AB19" w14:textId="77777777" w:rsidR="002871CE" w:rsidRPr="002871CE" w:rsidRDefault="002871CE" w:rsidP="002871CE">
      <w:pPr>
        <w:ind w:firstLine="709"/>
        <w:jc w:val="both"/>
        <w:rPr>
          <w:sz w:val="28"/>
        </w:rPr>
      </w:pPr>
      <w:r w:rsidRPr="002871CE">
        <w:rPr>
          <w:sz w:val="28"/>
        </w:rPr>
        <w:t>Заявление и прилагаемые документы могут быть поданы:</w:t>
      </w:r>
    </w:p>
    <w:p w14:paraId="098BBDC5" w14:textId="77777777" w:rsidR="002871CE" w:rsidRPr="002871CE" w:rsidRDefault="002871CE" w:rsidP="002871CE">
      <w:pPr>
        <w:ind w:firstLine="709"/>
        <w:jc w:val="both"/>
        <w:rPr>
          <w:sz w:val="28"/>
        </w:rPr>
      </w:pPr>
      <w:r w:rsidRPr="002871CE">
        <w:rPr>
          <w:sz w:val="28"/>
        </w:rPr>
        <w:t>непосредственно в уполномоченный орган (в том числе посредством почтового отправления);</w:t>
      </w:r>
    </w:p>
    <w:p w14:paraId="50FBE051" w14:textId="77777777" w:rsidR="002871CE" w:rsidRPr="002871CE" w:rsidRDefault="002871CE" w:rsidP="002871CE">
      <w:pPr>
        <w:ind w:firstLine="709"/>
        <w:jc w:val="both"/>
        <w:rPr>
          <w:sz w:val="28"/>
        </w:rPr>
      </w:pPr>
      <w:r w:rsidRPr="002871CE">
        <w:rPr>
          <w:sz w:val="28"/>
        </w:rPr>
        <w:t>в уполномоченный орган через МФЦ;</w:t>
      </w:r>
    </w:p>
    <w:p w14:paraId="69D974A4" w14:textId="77777777" w:rsidR="002871CE" w:rsidRPr="002871CE" w:rsidRDefault="002871CE" w:rsidP="002871CE">
      <w:pPr>
        <w:ind w:firstLine="709"/>
        <w:jc w:val="both"/>
        <w:rPr>
          <w:sz w:val="28"/>
        </w:rPr>
      </w:pPr>
      <w:r w:rsidRPr="002871CE">
        <w:rPr>
          <w:sz w:val="28"/>
        </w:rPr>
        <w:t>посредством использования информационно-телекоммуникационных сетей общего пользования, в том числе посредством РПГУ.</w:t>
      </w:r>
    </w:p>
    <w:p w14:paraId="565CA306" w14:textId="77777777" w:rsidR="002871CE" w:rsidRPr="002871CE" w:rsidRDefault="002871CE" w:rsidP="002871CE">
      <w:pPr>
        <w:ind w:firstLine="709"/>
        <w:jc w:val="both"/>
        <w:rPr>
          <w:sz w:val="28"/>
        </w:rPr>
      </w:pPr>
      <w:r w:rsidRPr="002871CE">
        <w:rPr>
          <w:sz w:val="28"/>
        </w:rPr>
        <w:t>Способы установления личности (идентификации) заявителя (представителя заявителя).</w:t>
      </w:r>
    </w:p>
    <w:p w14:paraId="3AE70927" w14:textId="77777777" w:rsidR="002871CE" w:rsidRPr="002871CE" w:rsidRDefault="002871CE" w:rsidP="002871CE">
      <w:pPr>
        <w:ind w:firstLine="709"/>
        <w:jc w:val="both"/>
        <w:rPr>
          <w:sz w:val="28"/>
        </w:rPr>
      </w:pPr>
      <w:r w:rsidRPr="002871CE">
        <w:rPr>
          <w:sz w:val="28"/>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w:t>
      </w:r>
      <w:bookmarkStart w:id="8" w:name="_Hlk125986249"/>
      <w:r w:rsidRPr="002871CE">
        <w:rPr>
          <w:sz w:val="28"/>
        </w:rPr>
        <w:t xml:space="preserve">в порядке, определённом Федеральным законом  от 29.12.2022 № 572-ФЗ «Об осуществлении идентификации </w:t>
      </w:r>
      <w:r w:rsidRPr="002871CE">
        <w:rPr>
          <w:sz w:val="28"/>
        </w:rPr>
        <w:br/>
        <w:t xml:space="preserve">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bookmarkEnd w:id="8"/>
      <w:r w:rsidRPr="002871CE">
        <w:rPr>
          <w:sz w:val="28"/>
        </w:rPr>
        <w:t>(использование вышеуказанных технологий проводится при наличии технической возможности).</w:t>
      </w:r>
    </w:p>
    <w:p w14:paraId="4C56ED31" w14:textId="77777777" w:rsidR="002871CE" w:rsidRPr="002871CE" w:rsidRDefault="002871CE" w:rsidP="002871CE">
      <w:pPr>
        <w:ind w:firstLine="709"/>
        <w:jc w:val="both"/>
        <w:rPr>
          <w:sz w:val="28"/>
        </w:rPr>
      </w:pPr>
      <w:r w:rsidRPr="002871CE">
        <w:rPr>
          <w:sz w:val="28"/>
        </w:rPr>
        <w:t xml:space="preserve">При подаче заявления посредством РПГУ – использование электронной подписи, вид которой должен соответствовать требованиям постановления Правительства Российской Федерации от 25.06.2012 № 634 </w:t>
      </w:r>
      <w:r w:rsidRPr="002871CE">
        <w:rPr>
          <w:sz w:val="28"/>
        </w:rPr>
        <w:br/>
        <w:t>«О видах электронной подписи, использование которых допускается при обращении за получением государственных и муниципальных услуг».</w:t>
      </w:r>
    </w:p>
    <w:p w14:paraId="3DD64A57" w14:textId="77777777" w:rsidR="002871CE" w:rsidRPr="002871CE" w:rsidRDefault="002871CE" w:rsidP="002871CE">
      <w:pPr>
        <w:ind w:firstLine="709"/>
        <w:jc w:val="both"/>
        <w:rPr>
          <w:sz w:val="28"/>
        </w:rPr>
      </w:pPr>
      <w:r w:rsidRPr="002871CE">
        <w:rPr>
          <w:sz w:val="28"/>
        </w:rPr>
        <w:t>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w:t>
      </w:r>
    </w:p>
    <w:p w14:paraId="60EEC7C4" w14:textId="77777777" w:rsidR="002871CE" w:rsidRPr="002871CE" w:rsidRDefault="002871CE" w:rsidP="002871CE">
      <w:pPr>
        <w:ind w:firstLine="709"/>
        <w:jc w:val="both"/>
        <w:rPr>
          <w:sz w:val="28"/>
        </w:rPr>
      </w:pPr>
      <w:r w:rsidRPr="002871CE">
        <w:rPr>
          <w:sz w:val="28"/>
        </w:rPr>
        <w:t xml:space="preserve">Основаниями для принятия решения об отказе в приеме представления </w:t>
      </w:r>
      <w:r w:rsidRPr="002871CE">
        <w:rPr>
          <w:sz w:val="28"/>
        </w:rPr>
        <w:br/>
        <w:t>и документов и (или) информации являются:</w:t>
      </w:r>
    </w:p>
    <w:p w14:paraId="43729414"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представление заявителем документов, оформленных не в соответствии </w:t>
      </w:r>
      <w:r w:rsidRPr="002871CE">
        <w:rPr>
          <w:rFonts w:cs="Arial"/>
          <w:sz w:val="28"/>
          <w:szCs w:val="20"/>
        </w:rPr>
        <w:br/>
        <w:t xml:space="preserve">с установленным порядком (наличие исправлений, серьезных повреждений, </w:t>
      </w:r>
      <w:r w:rsidRPr="002871CE">
        <w:rPr>
          <w:rFonts w:cs="Arial"/>
          <w:sz w:val="28"/>
          <w:szCs w:val="20"/>
        </w:rPr>
        <w:br/>
        <w:t>не позволяющих однозначно истолковать их содержание, отсутствие обратного адреса, отсутствие подписи, печати (при наличии);</w:t>
      </w:r>
    </w:p>
    <w:p w14:paraId="1DA78FFF"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lastRenderedPageBreak/>
        <w:t>несоблюдение установленных законодательством Российской Федерации условий признания действительности электронной подписи.</w:t>
      </w:r>
    </w:p>
    <w:p w14:paraId="404BDD1D" w14:textId="77777777" w:rsidR="002871CE" w:rsidRPr="002871CE" w:rsidRDefault="002871CE" w:rsidP="002871CE">
      <w:pPr>
        <w:ind w:firstLine="709"/>
        <w:jc w:val="both"/>
        <w:rPr>
          <w:sz w:val="28"/>
        </w:rPr>
      </w:pPr>
      <w:r w:rsidRPr="002871CE">
        <w:rPr>
          <w:sz w:val="28"/>
        </w:rPr>
        <w:t>Прием заявления и прилагаемых документов осуществляется:</w:t>
      </w:r>
    </w:p>
    <w:p w14:paraId="396E7335" w14:textId="77777777" w:rsidR="002871CE" w:rsidRPr="002871CE" w:rsidRDefault="002871CE" w:rsidP="002871CE">
      <w:pPr>
        <w:ind w:firstLine="709"/>
        <w:jc w:val="both"/>
        <w:rPr>
          <w:sz w:val="28"/>
        </w:rPr>
      </w:pPr>
      <w:r w:rsidRPr="002871CE">
        <w:rPr>
          <w:sz w:val="28"/>
        </w:rPr>
        <w:t>в случае обращения за получением Муниципальной услуги непосредственно в уполномоченный орган (в том числе посредством почтового отправления), посредством использования информационно-телекоммуникационных сетей общего пользования, в том числе посредством РПГУ – работником уполномоченного органа;</w:t>
      </w:r>
    </w:p>
    <w:p w14:paraId="5D4691A4" w14:textId="77777777" w:rsidR="002871CE" w:rsidRPr="002871CE" w:rsidRDefault="002871CE" w:rsidP="002871CE">
      <w:pPr>
        <w:ind w:firstLine="709"/>
        <w:jc w:val="both"/>
        <w:rPr>
          <w:sz w:val="28"/>
        </w:rPr>
      </w:pPr>
      <w:r w:rsidRPr="002871CE">
        <w:rPr>
          <w:sz w:val="28"/>
        </w:rPr>
        <w:t>в случае обращения за получением муниципальной услуги через МФЦ – работником МФЦ.</w:t>
      </w:r>
    </w:p>
    <w:p w14:paraId="774E352A" w14:textId="77777777" w:rsidR="002871CE" w:rsidRPr="002871CE" w:rsidRDefault="002871CE" w:rsidP="002871CE">
      <w:pPr>
        <w:ind w:firstLine="709"/>
        <w:jc w:val="both"/>
        <w:rPr>
          <w:sz w:val="28"/>
        </w:rPr>
      </w:pPr>
      <w:r w:rsidRPr="002871CE">
        <w:rPr>
          <w:sz w:val="28"/>
        </w:rPr>
        <w:t xml:space="preserve">Заявление и прилагаемые документы могут быть приняты МФЦ </w:t>
      </w:r>
      <w:r w:rsidRPr="002871CE">
        <w:rPr>
          <w:sz w:val="28"/>
        </w:rPr>
        <w:br/>
        <w:t xml:space="preserve">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0E5A7E61" w14:textId="77777777" w:rsidR="002871CE" w:rsidRPr="002871CE" w:rsidRDefault="002871CE" w:rsidP="002871CE">
      <w:pPr>
        <w:ind w:firstLine="709"/>
        <w:jc w:val="both"/>
        <w:rPr>
          <w:sz w:val="28"/>
        </w:rPr>
      </w:pPr>
      <w:r w:rsidRPr="002871CE">
        <w:rPr>
          <w:sz w:val="28"/>
        </w:rPr>
        <w:t>Срок регистрации заявления и прилагаемых документов работником уполномоченного органа или МФЦ не может превышать 20 минут.</w:t>
      </w:r>
    </w:p>
    <w:p w14:paraId="40AEF4ED" w14:textId="77777777" w:rsidR="002871CE" w:rsidRPr="002871CE" w:rsidRDefault="002871CE" w:rsidP="002871CE">
      <w:pPr>
        <w:widowControl w:val="0"/>
        <w:ind w:firstLine="709"/>
        <w:jc w:val="both"/>
        <w:rPr>
          <w:sz w:val="28"/>
        </w:rPr>
      </w:pPr>
      <w:r w:rsidRPr="002871CE">
        <w:rPr>
          <w:sz w:val="28"/>
        </w:rPr>
        <w:t>При обращении заявителя (представителя заявителя) в ходе личного приема работник, ответственный за прием документов:</w:t>
      </w:r>
    </w:p>
    <w:p w14:paraId="12F70FF4" w14:textId="77777777" w:rsidR="002871CE" w:rsidRPr="002871CE" w:rsidRDefault="002871CE" w:rsidP="002871CE">
      <w:pPr>
        <w:ind w:firstLine="709"/>
        <w:jc w:val="both"/>
        <w:rPr>
          <w:sz w:val="28"/>
        </w:rPr>
      </w:pPr>
      <w:r w:rsidRPr="002871CE">
        <w:rPr>
          <w:sz w:val="28"/>
        </w:rPr>
        <w:t>устанавливает личность заявителя (представителя заявителя);</w:t>
      </w:r>
    </w:p>
    <w:p w14:paraId="2B2BADAD" w14:textId="77777777" w:rsidR="002871CE" w:rsidRPr="002871CE" w:rsidRDefault="002871CE" w:rsidP="002871CE">
      <w:pPr>
        <w:ind w:firstLine="709"/>
        <w:jc w:val="both"/>
        <w:rPr>
          <w:sz w:val="28"/>
        </w:rPr>
      </w:pPr>
      <w:r w:rsidRPr="002871CE">
        <w:rPr>
          <w:sz w:val="28"/>
        </w:rPr>
        <w:t xml:space="preserve">проверяет наличие всех необходимых документов исходя </w:t>
      </w:r>
      <w:r w:rsidRPr="002871CE">
        <w:rPr>
          <w:sz w:val="28"/>
        </w:rPr>
        <w:br/>
        <w:t>из соответствующего перечня документов, необходимых для предоставления Муниципальной услуги;</w:t>
      </w:r>
    </w:p>
    <w:p w14:paraId="45B29BDE" w14:textId="77777777" w:rsidR="002871CE" w:rsidRPr="002871CE" w:rsidRDefault="002871CE" w:rsidP="002871CE">
      <w:pPr>
        <w:ind w:firstLine="709"/>
        <w:jc w:val="both"/>
        <w:rPr>
          <w:sz w:val="28"/>
        </w:rPr>
      </w:pPr>
      <w:r w:rsidRPr="002871CE">
        <w:rPr>
          <w:sz w:val="28"/>
        </w:rPr>
        <w:t>проверяет соответствие представленных документов установленным требованиям, удостоверяясь, что:</w:t>
      </w:r>
    </w:p>
    <w:p w14:paraId="70125B34" w14:textId="77777777" w:rsidR="002871CE" w:rsidRPr="002871CE" w:rsidRDefault="002871CE" w:rsidP="002871CE">
      <w:pPr>
        <w:ind w:firstLine="709"/>
        <w:jc w:val="both"/>
        <w:rPr>
          <w:sz w:val="28"/>
        </w:rPr>
      </w:pPr>
      <w:r w:rsidRPr="002871CE">
        <w:rPr>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B41C5A4" w14:textId="77777777" w:rsidR="002871CE" w:rsidRPr="002871CE" w:rsidRDefault="002871CE" w:rsidP="002871CE">
      <w:pPr>
        <w:ind w:firstLine="709"/>
        <w:jc w:val="both"/>
        <w:rPr>
          <w:sz w:val="28"/>
        </w:rPr>
      </w:pPr>
      <w:r w:rsidRPr="002871CE">
        <w:rPr>
          <w:sz w:val="28"/>
        </w:rPr>
        <w:t>тексты документов написаны разборчиво;</w:t>
      </w:r>
    </w:p>
    <w:p w14:paraId="7547DFD8" w14:textId="77777777" w:rsidR="002871CE" w:rsidRPr="002871CE" w:rsidRDefault="002871CE" w:rsidP="002871CE">
      <w:pPr>
        <w:ind w:firstLine="709"/>
        <w:jc w:val="both"/>
        <w:rPr>
          <w:sz w:val="28"/>
        </w:rPr>
      </w:pPr>
      <w:r w:rsidRPr="002871CE">
        <w:rPr>
          <w:sz w:val="28"/>
        </w:rPr>
        <w:t>фамилии, имена и отчества физических лиц, адреса их мест жительства написаны полностью;</w:t>
      </w:r>
    </w:p>
    <w:p w14:paraId="6163554E" w14:textId="77777777" w:rsidR="002871CE" w:rsidRPr="002871CE" w:rsidRDefault="002871CE" w:rsidP="002871CE">
      <w:pPr>
        <w:ind w:firstLine="709"/>
        <w:jc w:val="both"/>
        <w:rPr>
          <w:sz w:val="28"/>
        </w:rPr>
      </w:pPr>
      <w:r w:rsidRPr="002871CE">
        <w:rPr>
          <w:sz w:val="28"/>
        </w:rPr>
        <w:t xml:space="preserve">в документах нет подчисток, приписок, зачеркнутых слов и иных </w:t>
      </w:r>
      <w:r w:rsidRPr="002871CE">
        <w:rPr>
          <w:sz w:val="28"/>
        </w:rPr>
        <w:br/>
        <w:t>не оговорённых в них исправлений;</w:t>
      </w:r>
    </w:p>
    <w:p w14:paraId="3ACC8AA5" w14:textId="77777777" w:rsidR="002871CE" w:rsidRPr="002871CE" w:rsidRDefault="002871CE" w:rsidP="002871CE">
      <w:pPr>
        <w:ind w:firstLine="709"/>
        <w:jc w:val="both"/>
        <w:rPr>
          <w:sz w:val="28"/>
        </w:rPr>
      </w:pPr>
      <w:r w:rsidRPr="002871CE">
        <w:rPr>
          <w:sz w:val="28"/>
        </w:rPr>
        <w:t>документы не исполнены карандашом;</w:t>
      </w:r>
    </w:p>
    <w:p w14:paraId="53EFB8B4" w14:textId="77777777" w:rsidR="002871CE" w:rsidRPr="002871CE" w:rsidRDefault="002871CE" w:rsidP="002871CE">
      <w:pPr>
        <w:ind w:firstLine="709"/>
        <w:jc w:val="both"/>
        <w:rPr>
          <w:sz w:val="28"/>
        </w:rPr>
      </w:pPr>
      <w:r w:rsidRPr="002871CE">
        <w:rPr>
          <w:sz w:val="28"/>
        </w:rPr>
        <w:t xml:space="preserve">документы не имеют серьезных повреждений, наличие которых </w:t>
      </w:r>
      <w:r w:rsidRPr="002871CE">
        <w:rPr>
          <w:sz w:val="28"/>
        </w:rPr>
        <w:br/>
        <w:t>не позволяет однозначно истолковать их содержание;</w:t>
      </w:r>
    </w:p>
    <w:p w14:paraId="2E8DA649" w14:textId="77777777" w:rsidR="002871CE" w:rsidRPr="002871CE" w:rsidRDefault="002871CE" w:rsidP="002871CE">
      <w:pPr>
        <w:ind w:firstLine="709"/>
        <w:jc w:val="both"/>
        <w:rPr>
          <w:sz w:val="28"/>
        </w:rPr>
      </w:pPr>
      <w:r w:rsidRPr="002871CE">
        <w:rPr>
          <w:sz w:val="28"/>
        </w:rPr>
        <w:t>срок действия документов не истек;</w:t>
      </w:r>
    </w:p>
    <w:p w14:paraId="0B3110A5" w14:textId="77777777" w:rsidR="002871CE" w:rsidRPr="002871CE" w:rsidRDefault="002871CE" w:rsidP="002871CE">
      <w:pPr>
        <w:ind w:firstLine="709"/>
        <w:jc w:val="both"/>
        <w:rPr>
          <w:sz w:val="28"/>
        </w:rPr>
      </w:pPr>
      <w:r w:rsidRPr="002871CE">
        <w:rPr>
          <w:sz w:val="28"/>
        </w:rPr>
        <w:t>документы содержат информацию, необходимую для предоставления муниципальной услуги, указанной в представлении;</w:t>
      </w:r>
    </w:p>
    <w:p w14:paraId="74584069" w14:textId="77777777" w:rsidR="002871CE" w:rsidRPr="002871CE" w:rsidRDefault="002871CE" w:rsidP="002871CE">
      <w:pPr>
        <w:ind w:firstLine="709"/>
        <w:jc w:val="both"/>
        <w:rPr>
          <w:sz w:val="28"/>
        </w:rPr>
      </w:pPr>
      <w:r w:rsidRPr="002871CE">
        <w:rPr>
          <w:sz w:val="28"/>
        </w:rPr>
        <w:t>документы представлены в полном объеме.</w:t>
      </w:r>
    </w:p>
    <w:p w14:paraId="78ABFE5E" w14:textId="77777777" w:rsidR="002871CE" w:rsidRPr="002871CE" w:rsidRDefault="002871CE" w:rsidP="002871CE">
      <w:pPr>
        <w:ind w:firstLine="709"/>
        <w:jc w:val="both"/>
        <w:rPr>
          <w:sz w:val="28"/>
        </w:rPr>
      </w:pPr>
      <w:r w:rsidRPr="002871CE">
        <w:rPr>
          <w:sz w:val="28"/>
        </w:rPr>
        <w:t xml:space="preserve">В случае представления документов, предусмотренных </w:t>
      </w:r>
      <w:hyperlink r:id="rId10" w:history="1">
        <w:r w:rsidRPr="002871CE">
          <w:rPr>
            <w:sz w:val="28"/>
          </w:rPr>
          <w:t>пунктами 1</w:t>
        </w:r>
      </w:hyperlink>
      <w:r w:rsidRPr="002871CE">
        <w:rPr>
          <w:sz w:val="28"/>
        </w:rPr>
        <w:t>–</w:t>
      </w:r>
      <w:hyperlink r:id="rId11" w:history="1">
        <w:r w:rsidRPr="002871CE">
          <w:rPr>
            <w:sz w:val="28"/>
          </w:rPr>
          <w:t>3.1</w:t>
        </w:r>
      </w:hyperlink>
      <w:r w:rsidRPr="002871CE">
        <w:rPr>
          <w:sz w:val="28"/>
        </w:rPr>
        <w:t xml:space="preserve">, </w:t>
      </w:r>
      <w:hyperlink r:id="rId12" w:history="1">
        <w:r w:rsidRPr="002871CE">
          <w:rPr>
            <w:sz w:val="28"/>
          </w:rPr>
          <w:t>7</w:t>
        </w:r>
      </w:hyperlink>
      <w:r w:rsidRPr="002871CE">
        <w:rPr>
          <w:sz w:val="28"/>
        </w:rPr>
        <w:t xml:space="preserve">, </w:t>
      </w:r>
      <w:hyperlink r:id="rId13" w:history="1">
        <w:r w:rsidRPr="002871CE">
          <w:rPr>
            <w:sz w:val="28"/>
          </w:rPr>
          <w:t>9</w:t>
        </w:r>
      </w:hyperlink>
      <w:r w:rsidRPr="002871CE">
        <w:rPr>
          <w:sz w:val="28"/>
        </w:rPr>
        <w:t xml:space="preserve">, </w:t>
      </w:r>
      <w:hyperlink r:id="rId14" w:history="1">
        <w:r w:rsidRPr="002871CE">
          <w:rPr>
            <w:sz w:val="28"/>
          </w:rPr>
          <w:t>17</w:t>
        </w:r>
      </w:hyperlink>
      <w:r w:rsidRPr="002871CE">
        <w:rPr>
          <w:sz w:val="28"/>
        </w:rPr>
        <w:t xml:space="preserve"> и </w:t>
      </w:r>
      <w:hyperlink r:id="rId15" w:history="1">
        <w:r w:rsidRPr="002871CE">
          <w:rPr>
            <w:sz w:val="28"/>
          </w:rPr>
          <w:t>18 части 6 статьи 7</w:t>
        </w:r>
      </w:hyperlink>
      <w:r w:rsidRPr="002871CE">
        <w:rPr>
          <w:sz w:val="28"/>
        </w:rPr>
        <w:t xml:space="preserve"> Федерального закона от 27.07.2010 № 210-ФЗ </w:t>
      </w:r>
      <w:r w:rsidRPr="002871CE">
        <w:rPr>
          <w:sz w:val="28"/>
        </w:rPr>
        <w:br/>
        <w:t xml:space="preserve">«Об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w:t>
      </w:r>
      <w:r w:rsidRPr="002871CE">
        <w:rPr>
          <w:sz w:val="28"/>
        </w:rPr>
        <w:lastRenderedPageBreak/>
        <w:t xml:space="preserve">документов нотариально не заверены, сличив копии документов </w:t>
      </w:r>
      <w:r w:rsidRPr="002871CE">
        <w:rPr>
          <w:sz w:val="28"/>
        </w:rPr>
        <w:br/>
        <w:t>с их подлинными экземплярами, заверяет своей подписью с указанием фамилии и инициалов и ставит штамп «Копия верна».</w:t>
      </w:r>
    </w:p>
    <w:p w14:paraId="794A50A9" w14:textId="77777777" w:rsidR="002871CE" w:rsidRPr="002871CE" w:rsidRDefault="002871CE" w:rsidP="002871CE">
      <w:pPr>
        <w:widowControl w:val="0"/>
        <w:autoSpaceDE w:val="0"/>
        <w:autoSpaceDN w:val="0"/>
        <w:adjustRightInd w:val="0"/>
        <w:ind w:firstLine="709"/>
        <w:jc w:val="both"/>
        <w:rPr>
          <w:rFonts w:ascii="Arial" w:hAnsi="Arial" w:cs="Arial"/>
          <w:sz w:val="28"/>
          <w:szCs w:val="20"/>
        </w:rPr>
      </w:pPr>
      <w:r w:rsidRPr="002871CE">
        <w:rPr>
          <w:rFonts w:cs="Arial"/>
          <w:sz w:val="28"/>
          <w:szCs w:val="20"/>
        </w:rPr>
        <w:t xml:space="preserve">МФЦ может быть принято решение об отказе в приеме заявления </w:t>
      </w:r>
      <w:r w:rsidRPr="002871CE">
        <w:rPr>
          <w:rFonts w:cs="Arial"/>
          <w:sz w:val="28"/>
          <w:szCs w:val="20"/>
        </w:rPr>
        <w:br/>
        <w:t xml:space="preserve">и документов и (или) информации, необходимых для предоставления муниципальной услуги. </w:t>
      </w:r>
    </w:p>
    <w:p w14:paraId="33054E9E" w14:textId="77777777" w:rsidR="002871CE" w:rsidRPr="002871CE" w:rsidRDefault="002871CE" w:rsidP="002871CE">
      <w:pPr>
        <w:ind w:firstLine="709"/>
        <w:jc w:val="both"/>
        <w:rPr>
          <w:sz w:val="28"/>
        </w:rPr>
      </w:pPr>
      <w:r w:rsidRPr="002871CE">
        <w:rPr>
          <w:sz w:val="28"/>
        </w:rPr>
        <w:t xml:space="preserve">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w:t>
      </w:r>
      <w:r w:rsidRPr="002871CE">
        <w:rPr>
          <w:sz w:val="28"/>
        </w:rPr>
        <w:br/>
        <w:t>с их подлинными экземплярами, заверяет своей подписью с указанием фамилии и инициалов и ставит штамп «Копия верна» на каждой странице).</w:t>
      </w:r>
    </w:p>
    <w:p w14:paraId="6DA5DA8A" w14:textId="77777777" w:rsidR="002871CE" w:rsidRPr="002871CE" w:rsidRDefault="002871CE" w:rsidP="002871CE">
      <w:pPr>
        <w:ind w:firstLine="709"/>
        <w:jc w:val="both"/>
        <w:rPr>
          <w:sz w:val="28"/>
        </w:rPr>
      </w:pPr>
      <w:r w:rsidRPr="002871CE">
        <w:rPr>
          <w:sz w:val="28"/>
        </w:rPr>
        <w:t xml:space="preserve">В случае подачи заявления и прилагаемых к нему документов в МФЦ </w:t>
      </w:r>
      <w:r w:rsidRPr="002871CE">
        <w:rPr>
          <w:sz w:val="28"/>
        </w:rPr>
        <w:br/>
        <w:t xml:space="preserve">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в 2 экземплярах, а при наличии таких оснований – расписку </w:t>
      </w:r>
      <w:r w:rsidRPr="002871CE">
        <w:rPr>
          <w:sz w:val="28"/>
        </w:rPr>
        <w:br/>
        <w:t>об отказе в приёме документов.</w:t>
      </w:r>
    </w:p>
    <w:p w14:paraId="0EBDC37E" w14:textId="77777777" w:rsidR="002871CE" w:rsidRPr="002871CE" w:rsidRDefault="002871CE" w:rsidP="002871CE">
      <w:pPr>
        <w:ind w:firstLine="709"/>
        <w:jc w:val="both"/>
        <w:rPr>
          <w:sz w:val="28"/>
        </w:rPr>
      </w:pPr>
      <w:r w:rsidRPr="002871CE">
        <w:rPr>
          <w:sz w:val="28"/>
        </w:rPr>
        <w:t>Далее работник МФЦ передает заявителю первый экземпляр расписки, второй – помещает в пакет принятых документов.</w:t>
      </w:r>
    </w:p>
    <w:p w14:paraId="210166DB" w14:textId="77777777" w:rsidR="002871CE" w:rsidRPr="002871CE" w:rsidRDefault="002871CE" w:rsidP="002871CE">
      <w:pPr>
        <w:ind w:firstLine="709"/>
        <w:jc w:val="both"/>
        <w:rPr>
          <w:sz w:val="28"/>
        </w:rPr>
      </w:pPr>
      <w:r w:rsidRPr="002871CE">
        <w:rPr>
          <w:sz w:val="28"/>
        </w:rPr>
        <w:t>Заявитель, предоставивший документы для получения Муниципальной услуги, в обязательном порядке информируется работником уполномоченного органа или МФЦ:</w:t>
      </w:r>
    </w:p>
    <w:p w14:paraId="4DD3AE3C" w14:textId="77777777" w:rsidR="002871CE" w:rsidRPr="002871CE" w:rsidRDefault="002871CE" w:rsidP="002871CE">
      <w:pPr>
        <w:ind w:firstLine="709"/>
        <w:jc w:val="both"/>
        <w:rPr>
          <w:sz w:val="28"/>
        </w:rPr>
      </w:pPr>
      <w:r w:rsidRPr="002871CE">
        <w:rPr>
          <w:sz w:val="28"/>
        </w:rPr>
        <w:t>о сроке предоставления муниципальной услуги;</w:t>
      </w:r>
    </w:p>
    <w:p w14:paraId="4CD002FF" w14:textId="77777777" w:rsidR="002871CE" w:rsidRPr="002871CE" w:rsidRDefault="002871CE" w:rsidP="002871CE">
      <w:pPr>
        <w:ind w:firstLine="709"/>
        <w:jc w:val="both"/>
        <w:rPr>
          <w:sz w:val="28"/>
        </w:rPr>
      </w:pPr>
      <w:r w:rsidRPr="002871CE">
        <w:rPr>
          <w:sz w:val="28"/>
        </w:rPr>
        <w:t>о возможности отказа в предоставлении муниципальной услуги.</w:t>
      </w:r>
    </w:p>
    <w:p w14:paraId="630FCA40" w14:textId="77777777" w:rsidR="002871CE" w:rsidRPr="002871CE" w:rsidRDefault="002871CE" w:rsidP="002871CE">
      <w:pPr>
        <w:ind w:firstLine="709"/>
        <w:jc w:val="both"/>
        <w:rPr>
          <w:spacing w:val="-2"/>
          <w:sz w:val="28"/>
        </w:rPr>
      </w:pPr>
      <w:r w:rsidRPr="002871CE">
        <w:rPr>
          <w:spacing w:val="-2"/>
          <w:sz w:val="28"/>
        </w:rPr>
        <w:t>При предоставлении муниципальной услуги по экстерриториальному принципу МФЦ:</w:t>
      </w:r>
    </w:p>
    <w:p w14:paraId="6FCEDC61" w14:textId="77777777" w:rsidR="002871CE" w:rsidRPr="002871CE" w:rsidRDefault="002871CE" w:rsidP="002871CE">
      <w:pPr>
        <w:ind w:firstLine="709"/>
        <w:jc w:val="both"/>
        <w:rPr>
          <w:sz w:val="28"/>
        </w:rPr>
      </w:pPr>
      <w:r w:rsidRPr="002871CE">
        <w:rPr>
          <w:sz w:val="28"/>
        </w:rPr>
        <w:t>принимает от заявителя (представителя) заявление и прилагаемые документы;</w:t>
      </w:r>
    </w:p>
    <w:p w14:paraId="6DE95AFD" w14:textId="77777777" w:rsidR="002871CE" w:rsidRPr="002871CE" w:rsidRDefault="002871CE" w:rsidP="002871CE">
      <w:pPr>
        <w:ind w:firstLine="709"/>
        <w:jc w:val="both"/>
        <w:rPr>
          <w:sz w:val="28"/>
        </w:rPr>
      </w:pPr>
      <w:r w:rsidRPr="002871CE">
        <w:rPr>
          <w:spacing w:val="-8"/>
          <w:sz w:val="28"/>
        </w:rPr>
        <w:t xml:space="preserve">осуществляет копирование (сканирование) документов, предусмотренных </w:t>
      </w:r>
      <w:hyperlink r:id="rId16" w:history="1">
        <w:r w:rsidRPr="002871CE">
          <w:rPr>
            <w:spacing w:val="-8"/>
            <w:sz w:val="28"/>
          </w:rPr>
          <w:t>пунктами 1</w:t>
        </w:r>
      </w:hyperlink>
      <w:r w:rsidRPr="002871CE">
        <w:rPr>
          <w:spacing w:val="-8"/>
          <w:sz w:val="28"/>
        </w:rPr>
        <w:t>–</w:t>
      </w:r>
      <w:hyperlink r:id="rId17" w:history="1">
        <w:r w:rsidRPr="002871CE">
          <w:rPr>
            <w:spacing w:val="-8"/>
            <w:sz w:val="28"/>
          </w:rPr>
          <w:t>3.1</w:t>
        </w:r>
      </w:hyperlink>
      <w:r w:rsidRPr="002871CE">
        <w:rPr>
          <w:spacing w:val="-8"/>
          <w:sz w:val="28"/>
        </w:rPr>
        <w:t xml:space="preserve">, </w:t>
      </w:r>
      <w:hyperlink r:id="rId18" w:history="1">
        <w:r w:rsidRPr="002871CE">
          <w:rPr>
            <w:spacing w:val="-8"/>
            <w:sz w:val="28"/>
          </w:rPr>
          <w:t>7</w:t>
        </w:r>
      </w:hyperlink>
      <w:r w:rsidRPr="002871CE">
        <w:rPr>
          <w:spacing w:val="-8"/>
          <w:sz w:val="28"/>
        </w:rPr>
        <w:t xml:space="preserve">, </w:t>
      </w:r>
      <w:hyperlink r:id="rId19" w:history="1">
        <w:r w:rsidRPr="002871CE">
          <w:rPr>
            <w:spacing w:val="-8"/>
            <w:sz w:val="28"/>
          </w:rPr>
          <w:t>9</w:t>
        </w:r>
      </w:hyperlink>
      <w:r w:rsidRPr="002871CE">
        <w:rPr>
          <w:spacing w:val="-8"/>
          <w:sz w:val="28"/>
        </w:rPr>
        <w:t xml:space="preserve">, </w:t>
      </w:r>
      <w:hyperlink r:id="rId20" w:history="1">
        <w:r w:rsidRPr="002871CE">
          <w:rPr>
            <w:spacing w:val="-8"/>
            <w:sz w:val="28"/>
          </w:rPr>
          <w:t>17</w:t>
        </w:r>
      </w:hyperlink>
      <w:r w:rsidRPr="002871CE">
        <w:rPr>
          <w:spacing w:val="-8"/>
          <w:sz w:val="28"/>
        </w:rPr>
        <w:t xml:space="preserve"> и </w:t>
      </w:r>
      <w:hyperlink r:id="rId21" w:history="1">
        <w:r w:rsidRPr="002871CE">
          <w:rPr>
            <w:spacing w:val="-8"/>
            <w:sz w:val="28"/>
          </w:rPr>
          <w:t>18 части 6 статьи 7</w:t>
        </w:r>
      </w:hyperlink>
      <w:r w:rsidRPr="002871CE">
        <w:rPr>
          <w:spacing w:val="-8"/>
          <w:sz w:val="28"/>
        </w:rPr>
        <w:t xml:space="preserve"> Федерального закона от 27.07.2010 </w:t>
      </w:r>
      <w:r w:rsidRPr="002871CE">
        <w:rPr>
          <w:spacing w:val="-8"/>
          <w:sz w:val="28"/>
        </w:rPr>
        <w:b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w:t>
      </w:r>
      <w:r w:rsidRPr="002871CE">
        <w:rPr>
          <w:spacing w:val="-8"/>
          <w:sz w:val="28"/>
        </w:rPr>
        <w:br/>
        <w:t xml:space="preserve">не представил копии документов личного хранения, а в соответствии </w:t>
      </w:r>
      <w:r w:rsidRPr="002871CE">
        <w:rPr>
          <w:spacing w:val="-8"/>
          <w:sz w:val="28"/>
        </w:rPr>
        <w:br/>
        <w:t xml:space="preserve">с Административным регламентом для ее предоставления необходима копия документа личного хранения (за исключением случая, когда в соответствии </w:t>
      </w:r>
      <w:r w:rsidRPr="002871CE">
        <w:rPr>
          <w:spacing w:val="-8"/>
          <w:sz w:val="28"/>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2C548F87" w14:textId="77777777" w:rsidR="002871CE" w:rsidRPr="002871CE" w:rsidRDefault="002871CE" w:rsidP="002871CE">
      <w:pPr>
        <w:ind w:firstLine="709"/>
        <w:jc w:val="both"/>
        <w:rPr>
          <w:sz w:val="28"/>
        </w:rPr>
      </w:pPr>
      <w:r w:rsidRPr="002871CE">
        <w:rPr>
          <w:sz w:val="28"/>
        </w:rPr>
        <w:t xml:space="preserve">формирует электронные документы и (или) электронные образы заявления о предоставлении Муниципальной услуги, документов, принятых </w:t>
      </w:r>
      <w:r w:rsidRPr="002871CE">
        <w:rPr>
          <w:sz w:val="28"/>
        </w:rPr>
        <w:br/>
        <w:t>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14:paraId="4312EC02" w14:textId="77777777" w:rsidR="002871CE" w:rsidRPr="002871CE" w:rsidRDefault="002871CE" w:rsidP="002871CE">
      <w:pPr>
        <w:ind w:firstLine="709"/>
        <w:jc w:val="both"/>
        <w:rPr>
          <w:sz w:val="28"/>
        </w:rPr>
      </w:pPr>
      <w:r w:rsidRPr="002871CE">
        <w:rPr>
          <w:sz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47F4EAE2" w14:textId="77777777" w:rsidR="002871CE" w:rsidRPr="002871CE" w:rsidRDefault="002871CE" w:rsidP="002871CE">
      <w:pPr>
        <w:ind w:firstLine="709"/>
        <w:jc w:val="both"/>
        <w:rPr>
          <w:sz w:val="28"/>
        </w:rPr>
      </w:pPr>
      <w:r w:rsidRPr="002871CE">
        <w:rPr>
          <w:sz w:val="28"/>
        </w:rPr>
        <w:t>В случае обращения заявителя для предоставления Муниципальной услуги через РПГУ заявление и сканированные копии документов, предусмотренные настоящим Административным регламентом, направляются в уполномоченный орган.</w:t>
      </w:r>
    </w:p>
    <w:p w14:paraId="19E3B7FF" w14:textId="77777777" w:rsidR="002871CE" w:rsidRPr="002871CE" w:rsidRDefault="002871CE" w:rsidP="002871CE">
      <w:pPr>
        <w:ind w:firstLine="709"/>
        <w:jc w:val="both"/>
        <w:rPr>
          <w:sz w:val="28"/>
        </w:rPr>
      </w:pPr>
      <w:r w:rsidRPr="002871CE">
        <w:rPr>
          <w:sz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50166796" w14:textId="77777777" w:rsidR="002871CE" w:rsidRPr="002871CE" w:rsidRDefault="002871CE" w:rsidP="002871CE">
      <w:pPr>
        <w:ind w:firstLine="709"/>
        <w:jc w:val="both"/>
        <w:rPr>
          <w:sz w:val="28"/>
        </w:rPr>
      </w:pPr>
      <w:r w:rsidRPr="002871CE">
        <w:rPr>
          <w:sz w:val="28"/>
        </w:rPr>
        <w:t xml:space="preserve">В случае поступления заявления и документов, предусмотренных настоящим Административным регламентом, в электронной форме </w:t>
      </w:r>
      <w:r w:rsidRPr="002871CE">
        <w:rPr>
          <w:sz w:val="28"/>
        </w:rPr>
        <w:br/>
        <w:t xml:space="preserve">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w:t>
      </w:r>
      <w:r w:rsidRPr="002871CE">
        <w:rPr>
          <w:sz w:val="28"/>
        </w:rPr>
        <w:br/>
        <w:t>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690B6F1" w14:textId="77777777" w:rsidR="002871CE" w:rsidRPr="002871CE" w:rsidRDefault="002871CE" w:rsidP="002871CE">
      <w:pPr>
        <w:ind w:firstLine="709"/>
        <w:jc w:val="both"/>
        <w:rPr>
          <w:sz w:val="28"/>
        </w:rPr>
      </w:pPr>
      <w:r w:rsidRPr="002871CE">
        <w:rPr>
          <w:sz w:val="28"/>
        </w:rPr>
        <w:t>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 предусмотренных настоящим Административным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
    <w:p w14:paraId="78C70008" w14:textId="77777777" w:rsidR="002871CE" w:rsidRPr="002871CE" w:rsidRDefault="002871CE" w:rsidP="002871CE">
      <w:pPr>
        <w:ind w:firstLine="709"/>
        <w:jc w:val="both"/>
        <w:rPr>
          <w:sz w:val="28"/>
        </w:rPr>
      </w:pPr>
      <w:r w:rsidRPr="002871CE">
        <w:rPr>
          <w:sz w:val="28"/>
        </w:rPr>
        <w:t xml:space="preserve">Работник уполномоченного органа в течение 2 дней подготавливает уведомление об отказе в приеме заявления и прилагаемых документов </w:t>
      </w:r>
      <w:r w:rsidRPr="002871CE">
        <w:rPr>
          <w:sz w:val="28"/>
        </w:rPr>
        <w:br/>
        <w:t xml:space="preserve">в электронной форме. </w:t>
      </w:r>
    </w:p>
    <w:p w14:paraId="055933DD" w14:textId="77777777" w:rsidR="002871CE" w:rsidRPr="002871CE" w:rsidRDefault="002871CE" w:rsidP="002871CE">
      <w:pPr>
        <w:ind w:firstLine="709"/>
        <w:jc w:val="both"/>
        <w:rPr>
          <w:sz w:val="28"/>
        </w:rPr>
      </w:pPr>
      <w:r w:rsidRPr="002871CE">
        <w:rPr>
          <w:sz w:val="28"/>
        </w:rPr>
        <w:t xml:space="preserve">Решение об отказе в приеме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 </w:t>
      </w:r>
    </w:p>
    <w:p w14:paraId="4A2749A0" w14:textId="77777777" w:rsidR="002871CE" w:rsidRPr="002871CE" w:rsidRDefault="002871CE" w:rsidP="002871CE">
      <w:pPr>
        <w:ind w:firstLine="709"/>
        <w:jc w:val="both"/>
        <w:rPr>
          <w:sz w:val="28"/>
        </w:rPr>
      </w:pPr>
      <w:r w:rsidRPr="002871CE">
        <w:rPr>
          <w:sz w:val="28"/>
        </w:rPr>
        <w:t xml:space="preserve">В случае отказа в приеме заявления и прилагаемых документов </w:t>
      </w:r>
      <w:r w:rsidRPr="002871CE">
        <w:rPr>
          <w:sz w:val="28"/>
        </w:rPr>
        <w:br/>
        <w:t xml:space="preserve">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 закона от 06.04.2011 № 63-ФЗ «Об электронной подписи», которые послужили основанием для принятия указанного решения. </w:t>
      </w:r>
    </w:p>
    <w:p w14:paraId="60405CA2" w14:textId="77777777" w:rsidR="002871CE" w:rsidRPr="002871CE" w:rsidRDefault="002871CE" w:rsidP="002871CE">
      <w:pPr>
        <w:ind w:firstLine="709"/>
        <w:jc w:val="both"/>
        <w:rPr>
          <w:sz w:val="28"/>
        </w:rPr>
      </w:pPr>
      <w:r w:rsidRPr="002871CE">
        <w:rPr>
          <w:sz w:val="28"/>
        </w:rPr>
        <w:t>Такое решение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РПГУ.</w:t>
      </w:r>
    </w:p>
    <w:p w14:paraId="202EA711" w14:textId="77777777" w:rsidR="002871CE" w:rsidRPr="002871CE" w:rsidRDefault="002871CE" w:rsidP="002871CE">
      <w:pPr>
        <w:ind w:firstLine="709"/>
        <w:jc w:val="both"/>
        <w:rPr>
          <w:sz w:val="28"/>
        </w:rPr>
      </w:pPr>
      <w:r w:rsidRPr="002871CE">
        <w:rPr>
          <w:sz w:val="28"/>
        </w:rPr>
        <w:lastRenderedPageBreak/>
        <w:t xml:space="preserve">После получения решения заявитель вправе обратиться повторно </w:t>
      </w:r>
      <w:r w:rsidRPr="002871CE">
        <w:rPr>
          <w:sz w:val="28"/>
        </w:rPr>
        <w:br/>
        <w:t>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38CC0673" w14:textId="77777777" w:rsidR="002871CE" w:rsidRPr="002871CE" w:rsidRDefault="002871CE" w:rsidP="002871CE">
      <w:pPr>
        <w:ind w:firstLine="709"/>
        <w:jc w:val="both"/>
        <w:rPr>
          <w:sz w:val="28"/>
        </w:rPr>
      </w:pPr>
      <w:r w:rsidRPr="002871CE">
        <w:rPr>
          <w:sz w:val="28"/>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06204A5D" w14:textId="77777777" w:rsidR="002871CE" w:rsidRPr="002871CE" w:rsidRDefault="002871CE" w:rsidP="002871CE">
      <w:pPr>
        <w:ind w:firstLine="709"/>
        <w:jc w:val="both"/>
        <w:rPr>
          <w:sz w:val="28"/>
        </w:rPr>
      </w:pPr>
      <w:r w:rsidRPr="002871CE">
        <w:rPr>
          <w:sz w:val="28"/>
        </w:rPr>
        <w:t>На РПГУ размещаются образцы заполнения электронной формы запроса.</w:t>
      </w:r>
    </w:p>
    <w:p w14:paraId="1FD18A6F" w14:textId="77777777" w:rsidR="002871CE" w:rsidRPr="002871CE" w:rsidRDefault="002871CE" w:rsidP="002871CE">
      <w:pPr>
        <w:ind w:firstLine="709"/>
        <w:jc w:val="both"/>
        <w:rPr>
          <w:sz w:val="28"/>
        </w:rPr>
      </w:pPr>
      <w:r w:rsidRPr="002871CE">
        <w:rPr>
          <w:sz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4B88417" w14:textId="77777777" w:rsidR="002871CE" w:rsidRPr="002871CE" w:rsidRDefault="002871CE" w:rsidP="002871CE">
      <w:pPr>
        <w:ind w:firstLine="709"/>
        <w:jc w:val="both"/>
        <w:rPr>
          <w:sz w:val="28"/>
        </w:rPr>
      </w:pPr>
      <w:r w:rsidRPr="002871CE">
        <w:rPr>
          <w:sz w:val="28"/>
        </w:rPr>
        <w:t>При формировании запроса заявителю обеспечивается:</w:t>
      </w:r>
    </w:p>
    <w:p w14:paraId="75B02FEF" w14:textId="77777777" w:rsidR="002871CE" w:rsidRPr="002871CE" w:rsidRDefault="002871CE" w:rsidP="002871CE">
      <w:pPr>
        <w:ind w:firstLine="709"/>
        <w:jc w:val="both"/>
        <w:rPr>
          <w:sz w:val="28"/>
        </w:rPr>
      </w:pPr>
      <w:r w:rsidRPr="002871CE">
        <w:rPr>
          <w:sz w:val="28"/>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14:paraId="032BCBE7" w14:textId="77777777" w:rsidR="002871CE" w:rsidRPr="002871CE" w:rsidRDefault="002871CE" w:rsidP="002871CE">
      <w:pPr>
        <w:ind w:firstLine="709"/>
        <w:jc w:val="both"/>
        <w:rPr>
          <w:sz w:val="28"/>
        </w:rPr>
      </w:pPr>
      <w:r w:rsidRPr="002871CE">
        <w:rPr>
          <w:sz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423A1BEF" w14:textId="77777777" w:rsidR="002871CE" w:rsidRPr="002871CE" w:rsidRDefault="002871CE" w:rsidP="002871CE">
      <w:pPr>
        <w:ind w:firstLine="709"/>
        <w:jc w:val="both"/>
        <w:rPr>
          <w:sz w:val="28"/>
        </w:rPr>
      </w:pPr>
      <w:r w:rsidRPr="002871CE">
        <w:rPr>
          <w:sz w:val="28"/>
        </w:rPr>
        <w:t>возможность печати на бумажном носителе копии электронной формы запроса;</w:t>
      </w:r>
    </w:p>
    <w:p w14:paraId="4A4E7073" w14:textId="77777777" w:rsidR="002871CE" w:rsidRPr="002871CE" w:rsidRDefault="002871CE" w:rsidP="002871CE">
      <w:pPr>
        <w:ind w:firstLine="709"/>
        <w:jc w:val="both"/>
        <w:rPr>
          <w:sz w:val="28"/>
        </w:rPr>
      </w:pPr>
      <w:r w:rsidRPr="002871CE">
        <w:rPr>
          <w:sz w:val="28"/>
        </w:rPr>
        <w:t xml:space="preserve">сохранение ранее введенных в электронную форму запроса значений </w:t>
      </w:r>
      <w:r w:rsidRPr="002871CE">
        <w:rPr>
          <w:sz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E3CC757" w14:textId="77777777" w:rsidR="002871CE" w:rsidRPr="002871CE" w:rsidRDefault="002871CE" w:rsidP="002871CE">
      <w:pPr>
        <w:ind w:firstLine="709"/>
        <w:jc w:val="both"/>
        <w:rPr>
          <w:sz w:val="28"/>
        </w:rPr>
      </w:pPr>
      <w:r w:rsidRPr="002871CE">
        <w:rPr>
          <w:sz w:val="28"/>
        </w:rPr>
        <w:t xml:space="preserve">возможность доступа заявителя на РПГУ к ранее поданным </w:t>
      </w:r>
      <w:r w:rsidRPr="002871CE">
        <w:rPr>
          <w:sz w:val="28"/>
        </w:rPr>
        <w:br/>
        <w:t>им запросам в течение не менее одного года, а также частично сформированных запросов – в течение не менее 3 месяцев.</w:t>
      </w:r>
    </w:p>
    <w:p w14:paraId="3CB82D19" w14:textId="77777777" w:rsidR="002871CE" w:rsidRPr="002871CE" w:rsidRDefault="002871CE" w:rsidP="002871CE">
      <w:pPr>
        <w:ind w:firstLine="709"/>
        <w:jc w:val="both"/>
        <w:rPr>
          <w:sz w:val="28"/>
        </w:rPr>
      </w:pPr>
      <w:r w:rsidRPr="002871CE">
        <w:rPr>
          <w:sz w:val="28"/>
        </w:rPr>
        <w:t>Сформированный и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РПГУ.</w:t>
      </w:r>
    </w:p>
    <w:p w14:paraId="00A6DF6B" w14:textId="77777777" w:rsidR="002871CE" w:rsidRPr="002871CE" w:rsidRDefault="002871CE" w:rsidP="002871CE">
      <w:pPr>
        <w:ind w:firstLine="709"/>
        <w:jc w:val="both"/>
        <w:rPr>
          <w:sz w:val="28"/>
        </w:rPr>
      </w:pPr>
      <w:r w:rsidRPr="002871CE">
        <w:rPr>
          <w:sz w:val="28"/>
        </w:rPr>
        <w:t xml:space="preserve">Уполномоченный орган обеспечивает прием документов, необходимых для предоставления Муниципальной услуги, и регистрацию запроса </w:t>
      </w:r>
      <w:r w:rsidRPr="002871CE">
        <w:rPr>
          <w:sz w:val="28"/>
        </w:rPr>
        <w:br/>
        <w:t xml:space="preserve">без необходимости повторного представления заявителем таких документов </w:t>
      </w:r>
      <w:r w:rsidRPr="002871CE">
        <w:rPr>
          <w:sz w:val="28"/>
        </w:rPr>
        <w:br/>
        <w:t>на бумажном носителе.</w:t>
      </w:r>
    </w:p>
    <w:p w14:paraId="1CD5BC5A" w14:textId="77777777" w:rsidR="002871CE" w:rsidRPr="002871CE" w:rsidRDefault="002871CE" w:rsidP="002871CE">
      <w:pPr>
        <w:ind w:firstLine="709"/>
        <w:jc w:val="both"/>
        <w:rPr>
          <w:sz w:val="28"/>
        </w:rPr>
      </w:pPr>
      <w:r w:rsidRPr="002871CE">
        <w:rPr>
          <w:sz w:val="28"/>
        </w:rPr>
        <w:t>Срок регистрации запроса – 1 рабочий день.</w:t>
      </w:r>
    </w:p>
    <w:p w14:paraId="4EA7902D" w14:textId="77777777" w:rsidR="002871CE" w:rsidRPr="002871CE" w:rsidRDefault="002871CE" w:rsidP="002871CE">
      <w:pPr>
        <w:ind w:firstLine="709"/>
        <w:jc w:val="both"/>
        <w:rPr>
          <w:sz w:val="28"/>
        </w:rPr>
      </w:pPr>
      <w:r w:rsidRPr="002871CE">
        <w:rPr>
          <w:sz w:val="28"/>
        </w:rPr>
        <w:t xml:space="preserve">Предоставление Муниципальной услуги начинается с момента приема </w:t>
      </w:r>
      <w:r w:rsidRPr="002871CE">
        <w:rPr>
          <w:sz w:val="28"/>
        </w:rPr>
        <w:br/>
        <w:t>и регистрации уполномоченным органом электронных документов, необходимых для предоставления муниципальной услуги.</w:t>
      </w:r>
    </w:p>
    <w:p w14:paraId="0D52FEA2" w14:textId="77777777" w:rsidR="002871CE" w:rsidRPr="002871CE" w:rsidRDefault="002871CE" w:rsidP="002871CE">
      <w:pPr>
        <w:ind w:firstLine="709"/>
        <w:jc w:val="both"/>
        <w:rPr>
          <w:sz w:val="28"/>
        </w:rPr>
      </w:pPr>
      <w:r w:rsidRPr="002871CE">
        <w:rPr>
          <w:sz w:val="28"/>
        </w:rPr>
        <w:t xml:space="preserve">При успешной отправке запросу присваивается уникальный номер, </w:t>
      </w:r>
      <w:r w:rsidRPr="002871CE">
        <w:rPr>
          <w:sz w:val="28"/>
        </w:rPr>
        <w:br/>
        <w:t>по которому в личном кабинете заявителя посредством РПГУ заявителю будет представлена информация о ходе выполнения указанного запроса.</w:t>
      </w:r>
    </w:p>
    <w:p w14:paraId="43FF346A" w14:textId="77777777" w:rsidR="002871CE" w:rsidRPr="002871CE" w:rsidRDefault="002871CE" w:rsidP="002871CE">
      <w:pPr>
        <w:ind w:firstLine="709"/>
        <w:jc w:val="both"/>
        <w:rPr>
          <w:sz w:val="28"/>
        </w:rPr>
      </w:pPr>
      <w:r w:rsidRPr="002871CE">
        <w:rPr>
          <w:sz w:val="28"/>
        </w:rPr>
        <w:lastRenderedPageBreak/>
        <w:t>После принятия запроса уполномоченным органом, запросу в личном кабинете заявителя посредством РПГУ присваивается статус «Регистрация заявителя и приём документов».</w:t>
      </w:r>
    </w:p>
    <w:p w14:paraId="308A9CC0" w14:textId="77777777" w:rsidR="002871CE" w:rsidRPr="002871CE" w:rsidRDefault="002871CE" w:rsidP="002871CE">
      <w:pPr>
        <w:ind w:firstLine="709"/>
        <w:jc w:val="both"/>
        <w:rPr>
          <w:sz w:val="28"/>
        </w:rPr>
      </w:pPr>
      <w:r w:rsidRPr="002871CE">
        <w:rPr>
          <w:sz w:val="28"/>
        </w:rPr>
        <w:t xml:space="preserve">Передача заявления и прилагаемых документов из МФЦ </w:t>
      </w:r>
      <w:r w:rsidRPr="002871CE">
        <w:rPr>
          <w:sz w:val="28"/>
        </w:rPr>
        <w:br/>
        <w:t>в уполномоченный орган (в случае обращения за получением муниципальной услуги через МФЦ).</w:t>
      </w:r>
    </w:p>
    <w:p w14:paraId="50AC4E36" w14:textId="77777777" w:rsidR="002871CE" w:rsidRPr="002871CE" w:rsidRDefault="002871CE" w:rsidP="002871CE">
      <w:pPr>
        <w:ind w:firstLine="709"/>
        <w:jc w:val="both"/>
        <w:rPr>
          <w:sz w:val="28"/>
        </w:rPr>
      </w:pPr>
      <w:r w:rsidRPr="002871CE">
        <w:rPr>
          <w:sz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предоставляющий соответствующую муниципальную услугу, если иное </w:t>
      </w:r>
      <w:r w:rsidRPr="002871CE">
        <w:rPr>
          <w:sz w:val="28"/>
        </w:rPr>
        <w:br/>
        <w:t>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7D414CFF" w14:textId="77777777" w:rsidR="002871CE" w:rsidRPr="002871CE" w:rsidRDefault="002871CE" w:rsidP="002871CE">
      <w:pPr>
        <w:ind w:firstLine="709"/>
        <w:jc w:val="both"/>
        <w:rPr>
          <w:sz w:val="28"/>
        </w:rPr>
      </w:pPr>
      <w:r w:rsidRPr="002871CE">
        <w:rPr>
          <w:sz w:val="28"/>
        </w:rPr>
        <w:t xml:space="preserve">При отсутствии технической возможности МФЦ, в том числе </w:t>
      </w:r>
      <w:r w:rsidRPr="002871CE">
        <w:rPr>
          <w:sz w:val="28"/>
        </w:rPr>
        <w:br/>
        <w:t xml:space="preserve">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w:t>
      </w:r>
      <w:r w:rsidRPr="002871CE">
        <w:rPr>
          <w:sz w:val="28"/>
        </w:rPr>
        <w:br/>
        <w:t>в уполномоченный орган на бумажных носителях.</w:t>
      </w:r>
    </w:p>
    <w:p w14:paraId="4D33DB9B" w14:textId="77777777" w:rsidR="002871CE" w:rsidRPr="002871CE" w:rsidRDefault="002871CE" w:rsidP="002871CE">
      <w:pPr>
        <w:ind w:firstLine="709"/>
        <w:jc w:val="both"/>
        <w:rPr>
          <w:sz w:val="28"/>
        </w:rPr>
      </w:pPr>
      <w:r w:rsidRPr="002871CE">
        <w:rPr>
          <w:sz w:val="28"/>
        </w:rPr>
        <w:t xml:space="preserve">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w:t>
      </w:r>
      <w:r w:rsidRPr="002871CE">
        <w:rPr>
          <w:sz w:val="28"/>
        </w:rPr>
        <w:br/>
        <w:t>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14:paraId="597CA4A5" w14:textId="77777777" w:rsidR="002871CE" w:rsidRPr="002871CE" w:rsidRDefault="002871CE" w:rsidP="002871CE">
      <w:pPr>
        <w:ind w:firstLine="709"/>
        <w:jc w:val="both"/>
        <w:rPr>
          <w:sz w:val="28"/>
        </w:rPr>
      </w:pPr>
      <w:r w:rsidRPr="002871CE">
        <w:rPr>
          <w:sz w:val="28"/>
        </w:rPr>
        <w:t xml:space="preserve">При передаче документов на бумажных носителях передача из МФЦ </w:t>
      </w:r>
      <w:r w:rsidRPr="002871CE">
        <w:rPr>
          <w:sz w:val="28"/>
        </w:rPr>
        <w:br/>
        <w:t xml:space="preserve">в приемную уполномоченного органа осуществляется в течение 1 календарного дня после принятия на основании реестра, который составляется </w:t>
      </w:r>
      <w:r w:rsidRPr="002871CE">
        <w:rPr>
          <w:sz w:val="28"/>
        </w:rPr>
        <w:br/>
        <w:t>в 2 экземплярах и содержит дату и время передачи.</w:t>
      </w:r>
    </w:p>
    <w:p w14:paraId="1DC537E4" w14:textId="77777777" w:rsidR="002871CE" w:rsidRPr="002871CE" w:rsidRDefault="002871CE" w:rsidP="002871CE">
      <w:pPr>
        <w:ind w:firstLine="709"/>
        <w:jc w:val="both"/>
        <w:rPr>
          <w:sz w:val="28"/>
        </w:rPr>
      </w:pPr>
      <w:r w:rsidRPr="002871CE">
        <w:rPr>
          <w:sz w:val="28"/>
        </w:rPr>
        <w:t xml:space="preserve">График приема-передачи документов из МФЦ в уполномоченный орган </w:t>
      </w:r>
      <w:r w:rsidRPr="002871CE">
        <w:rPr>
          <w:sz w:val="28"/>
        </w:rPr>
        <w:br/>
        <w:t>и из уполномоченного органа в МФЦ согласовывается с руководителем МФЦ.</w:t>
      </w:r>
    </w:p>
    <w:p w14:paraId="31FDF986" w14:textId="77777777" w:rsidR="002871CE" w:rsidRPr="002871CE" w:rsidRDefault="002871CE" w:rsidP="002871CE">
      <w:pPr>
        <w:ind w:firstLine="709"/>
        <w:jc w:val="both"/>
        <w:rPr>
          <w:sz w:val="28"/>
        </w:rPr>
      </w:pPr>
      <w:r w:rsidRPr="002871CE">
        <w:rPr>
          <w:sz w:val="28"/>
        </w:rPr>
        <w:t xml:space="preserve">При передаче пакета документов работник уполномоченного органа, принимающий их, проверяет в присутствии курьера МФЦ соответствие </w:t>
      </w:r>
      <w:r w:rsidRPr="002871CE">
        <w:rPr>
          <w:sz w:val="28"/>
        </w:rPr>
        <w:br/>
        <w:t>и количество документов с данными, указанными в реестре, проставляет дату, время получения документов и подпись.</w:t>
      </w:r>
    </w:p>
    <w:p w14:paraId="775A5F65" w14:textId="77777777" w:rsidR="002871CE" w:rsidRPr="002871CE" w:rsidRDefault="002871CE" w:rsidP="002871CE">
      <w:pPr>
        <w:ind w:firstLine="709"/>
        <w:jc w:val="both"/>
        <w:rPr>
          <w:sz w:val="28"/>
        </w:rPr>
      </w:pPr>
      <w:r w:rsidRPr="002871CE">
        <w:rPr>
          <w:sz w:val="28"/>
        </w:rPr>
        <w:t>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электронную базу.</w:t>
      </w:r>
    </w:p>
    <w:p w14:paraId="610A9E19" w14:textId="77777777" w:rsidR="002871CE" w:rsidRPr="002871CE" w:rsidRDefault="002871CE" w:rsidP="002871CE">
      <w:pPr>
        <w:ind w:firstLine="709"/>
        <w:jc w:val="both"/>
        <w:rPr>
          <w:sz w:val="28"/>
        </w:rPr>
      </w:pPr>
      <w:r w:rsidRPr="002871CE">
        <w:rPr>
          <w:sz w:val="28"/>
        </w:rPr>
        <w:t xml:space="preserve">3.3.5. Описание административной процедуры рассмотрения заявления </w:t>
      </w:r>
      <w:r w:rsidRPr="002871CE">
        <w:rPr>
          <w:sz w:val="28"/>
        </w:rPr>
        <w:br/>
        <w:t xml:space="preserve">и прилагаемых к нему документов уполномоченным органом, </w:t>
      </w:r>
      <w:r w:rsidRPr="002871CE">
        <w:rPr>
          <w:sz w:val="28"/>
          <w:szCs w:val="28"/>
        </w:rPr>
        <w:t>направление межведомственных запросов,</w:t>
      </w:r>
      <w:r w:rsidRPr="002871CE">
        <w:rPr>
          <w:sz w:val="28"/>
        </w:rPr>
        <w:t xml:space="preserve"> принятие решения о возврате заявления </w:t>
      </w:r>
      <w:r w:rsidRPr="002871CE">
        <w:rPr>
          <w:sz w:val="28"/>
        </w:rPr>
        <w:br/>
      </w:r>
      <w:r w:rsidRPr="002871CE">
        <w:rPr>
          <w:sz w:val="28"/>
        </w:rPr>
        <w:lastRenderedPageBreak/>
        <w:t xml:space="preserve">и прилагаемых разделов проектной документации, предоставлении </w:t>
      </w:r>
      <w:r w:rsidRPr="002871CE">
        <w:rPr>
          <w:sz w:val="28"/>
        </w:rPr>
        <w:br/>
        <w:t>или об отказе в предоставлении муниципальной услуги.</w:t>
      </w:r>
    </w:p>
    <w:p w14:paraId="6F602163"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Работник уполномоченного органа в течение 1 рабочего дня со дня получения заявления и прилагаемых документов осуществляет их проверку </w:t>
      </w:r>
      <w:r w:rsidRPr="002871CE">
        <w:rPr>
          <w:sz w:val="28"/>
        </w:rPr>
        <w:br/>
        <w:t>на предмет:</w:t>
      </w:r>
    </w:p>
    <w:p w14:paraId="55EDB9EA" w14:textId="77777777" w:rsidR="002871CE" w:rsidRPr="002871CE" w:rsidRDefault="002871CE" w:rsidP="002871CE">
      <w:pPr>
        <w:widowControl w:val="0"/>
        <w:tabs>
          <w:tab w:val="left" w:pos="142"/>
          <w:tab w:val="left" w:pos="1134"/>
        </w:tabs>
        <w:ind w:firstLine="709"/>
        <w:jc w:val="both"/>
        <w:rPr>
          <w:sz w:val="28"/>
        </w:rPr>
      </w:pPr>
      <w:r w:rsidRPr="002871CE">
        <w:rPr>
          <w:sz w:val="28"/>
        </w:rPr>
        <w:t>наличия оснований для возврата заявления и прилагаемых разделов проектной документации;</w:t>
      </w:r>
    </w:p>
    <w:p w14:paraId="1C023607" w14:textId="77777777" w:rsidR="002871CE" w:rsidRPr="002871CE" w:rsidRDefault="002871CE" w:rsidP="002871CE">
      <w:pPr>
        <w:widowControl w:val="0"/>
        <w:tabs>
          <w:tab w:val="left" w:pos="142"/>
          <w:tab w:val="left" w:pos="1134"/>
        </w:tabs>
        <w:ind w:firstLine="709"/>
        <w:jc w:val="both"/>
        <w:rPr>
          <w:sz w:val="28"/>
        </w:rPr>
      </w:pPr>
      <w:r w:rsidRPr="002871CE">
        <w:rPr>
          <w:sz w:val="28"/>
        </w:rPr>
        <w:t>необходимости направления межведомственных запросов для получения соответствующих сведений;</w:t>
      </w:r>
    </w:p>
    <w:p w14:paraId="1BDF733A" w14:textId="77777777" w:rsidR="002871CE" w:rsidRPr="002871CE" w:rsidRDefault="002871CE" w:rsidP="002871CE">
      <w:pPr>
        <w:widowControl w:val="0"/>
        <w:tabs>
          <w:tab w:val="left" w:pos="142"/>
          <w:tab w:val="left" w:pos="1134"/>
        </w:tabs>
        <w:ind w:firstLine="709"/>
        <w:jc w:val="both"/>
        <w:rPr>
          <w:sz w:val="28"/>
        </w:rPr>
      </w:pPr>
      <w:r w:rsidRPr="002871CE">
        <w:rPr>
          <w:sz w:val="28"/>
        </w:rPr>
        <w:t>наличия оснований для отказа в предоставлении муниципальной услуги.</w:t>
      </w:r>
    </w:p>
    <w:p w14:paraId="665432E3"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В случае выявления оснований, предусмотренных подраздела 2.8 </w:t>
      </w:r>
      <w:r w:rsidRPr="002871CE">
        <w:rPr>
          <w:sz w:val="28"/>
        </w:rPr>
        <w:br/>
        <w:t xml:space="preserve">раздела 2 настоящего Административного регламента, работник уполномоченного органа подготавливает решение о возврате заявления </w:t>
      </w:r>
      <w:r w:rsidRPr="002871CE">
        <w:rPr>
          <w:sz w:val="28"/>
        </w:rPr>
        <w:br/>
        <w:t xml:space="preserve">и прилагаемых разделов проектной документации, содержащее причины возврата, которое подписывается директором уполномоченного органа </w:t>
      </w:r>
      <w:r w:rsidRPr="002871CE">
        <w:rPr>
          <w:sz w:val="28"/>
        </w:rPr>
        <w:br/>
        <w:t>или его заместителем.</w:t>
      </w:r>
    </w:p>
    <w:p w14:paraId="47311EDB"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Заявление и прилагаемые разделы проектной документации в течение </w:t>
      </w:r>
      <w:r w:rsidRPr="002871CE">
        <w:rPr>
          <w:sz w:val="28"/>
        </w:rPr>
        <w:br/>
        <w:t>2 рабочих дней со дня их получения возвращаются заявителю способом, которым они были поданы с приложением соответствующего уведомления.</w:t>
      </w:r>
    </w:p>
    <w:p w14:paraId="4279A315"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При отсутствии оснований для возврата заявления и прилагаемых разделов проектной документации, в случае непредставления заявителем </w:t>
      </w:r>
      <w:r w:rsidRPr="002871CE">
        <w:rPr>
          <w:sz w:val="28"/>
        </w:rPr>
        <w:br/>
        <w:t xml:space="preserve">по собственной инициативе документов, указанных в пункте 15 настоящего Административного регламента, работником уполномоченного органа, ответственным за рассмотрение заявления, в течение 1 рабочего дня со дня получения заявления и пакета документов обеспечивается подготовка </w:t>
      </w:r>
      <w:r w:rsidRPr="002871CE">
        <w:rPr>
          <w:sz w:val="28"/>
        </w:rPr>
        <w:br/>
        <w:t>и направление межведомственных запросов:</w:t>
      </w:r>
    </w:p>
    <w:p w14:paraId="4F722934" w14:textId="77777777" w:rsidR="002871CE" w:rsidRPr="002871CE" w:rsidRDefault="002871CE" w:rsidP="002871CE">
      <w:pPr>
        <w:ind w:firstLine="709"/>
        <w:jc w:val="both"/>
        <w:rPr>
          <w:sz w:val="28"/>
        </w:rPr>
      </w:pPr>
      <w:r w:rsidRPr="002871CE">
        <w:rPr>
          <w:sz w:val="28"/>
        </w:rPr>
        <w:t xml:space="preserve">в Управление Федеральной службы государственной регистрации, кадастра и картографии по Краснодарскому краю – для получения сведений </w:t>
      </w:r>
      <w:r w:rsidRPr="002871CE">
        <w:rPr>
          <w:sz w:val="28"/>
        </w:rPr>
        <w:br/>
        <w:t xml:space="preserve">из Единого государственного реестра недвижимости о правах на земельный участок, на котором планируется строительство объекта капитального строительства архитектурно-градостроительный облик которого подлежит согласованию или о правах на объект капитального строительства архитектурно-градостроительный облик которого подлежит согласованию </w:t>
      </w:r>
      <w:r w:rsidRPr="002871CE">
        <w:rPr>
          <w:sz w:val="28"/>
        </w:rPr>
        <w:br/>
        <w:t>(в случае реконструкции объекта капитального строительства);</w:t>
      </w:r>
    </w:p>
    <w:p w14:paraId="69A3A227"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в Федеральную налоговую службу Российской Федерации – для получения выписки из Единого государственного реестра юридических лиц </w:t>
      </w:r>
      <w:r w:rsidRPr="002871CE">
        <w:rPr>
          <w:sz w:val="28"/>
        </w:rPr>
        <w:br/>
        <w:t>или Единого государственного реестра индивидуальных предпринимателей.</w:t>
      </w:r>
    </w:p>
    <w:p w14:paraId="4590B272"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Межведомственные запросы оформляются в соответствии </w:t>
      </w:r>
      <w:r w:rsidRPr="002871CE">
        <w:rPr>
          <w:sz w:val="28"/>
        </w:rPr>
        <w:br/>
        <w:t xml:space="preserve">с требованиями, установленными Федеральным законом от 27.07.2010 </w:t>
      </w:r>
      <w:r w:rsidRPr="002871CE">
        <w:rPr>
          <w:sz w:val="28"/>
        </w:rPr>
        <w:br/>
        <w:t xml:space="preserve">№ 210-ФЗ «Об организации предоставления государственных </w:t>
      </w:r>
      <w:r w:rsidRPr="002871CE">
        <w:rPr>
          <w:sz w:val="28"/>
        </w:rPr>
        <w:br/>
        <w:t>и муниципальных услуг».</w:t>
      </w:r>
    </w:p>
    <w:p w14:paraId="5B1A980E" w14:textId="77777777" w:rsidR="002871CE" w:rsidRPr="002871CE" w:rsidRDefault="002871CE" w:rsidP="002871CE">
      <w:pPr>
        <w:widowControl w:val="0"/>
        <w:tabs>
          <w:tab w:val="left" w:pos="142"/>
          <w:tab w:val="left" w:pos="1134"/>
        </w:tabs>
        <w:ind w:firstLine="709"/>
        <w:jc w:val="both"/>
        <w:rPr>
          <w:sz w:val="28"/>
        </w:rPr>
      </w:pPr>
      <w:r w:rsidRPr="002871CE">
        <w:rPr>
          <w:sz w:val="28"/>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14:paraId="2648265B"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Также допускается направление запросов в бумажном виде по почте, </w:t>
      </w:r>
      <w:r w:rsidRPr="002871CE">
        <w:rPr>
          <w:sz w:val="28"/>
        </w:rPr>
        <w:lastRenderedPageBreak/>
        <w:t>факсу, посредством курьера.</w:t>
      </w:r>
    </w:p>
    <w:p w14:paraId="38F43FA9"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Срок подготовки и направления ответа на межведомственный запрос </w:t>
      </w:r>
      <w:r w:rsidRPr="002871CE">
        <w:rPr>
          <w:sz w:val="28"/>
        </w:rPr>
        <w:br/>
        <w:t xml:space="preserve">о представлении запрашиваемых документов и информации с использованием межведомственного информационного взаимодействия не может превышать </w:t>
      </w:r>
      <w:r w:rsidRPr="002871CE">
        <w:rPr>
          <w:sz w:val="28"/>
        </w:rPr>
        <w:br/>
        <w:t>5 рабочих дней.</w:t>
      </w:r>
    </w:p>
    <w:p w14:paraId="0D3AFEA1" w14:textId="77777777" w:rsidR="002871CE" w:rsidRPr="002871CE" w:rsidRDefault="002871CE" w:rsidP="002871CE">
      <w:pPr>
        <w:ind w:firstLine="709"/>
        <w:jc w:val="both"/>
        <w:rPr>
          <w:sz w:val="28"/>
        </w:rPr>
      </w:pPr>
      <w:r w:rsidRPr="002871CE">
        <w:rPr>
          <w:sz w:val="28"/>
        </w:rPr>
        <w:t>Уполномоченный орган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14:paraId="2B471DDD"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По результатам рассмотрения заявления и прилагаемых документов </w:t>
      </w:r>
      <w:r w:rsidRPr="002871CE">
        <w:rPr>
          <w:sz w:val="28"/>
        </w:rPr>
        <w:br/>
        <w:t>и информации, представленной по межведомственным запросам, при наличии предусмотренных законодательством оснований уполномоченным органом принимается одно из следующих решений:</w:t>
      </w:r>
    </w:p>
    <w:p w14:paraId="625163AD"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о согласовании архитектурно-градостроительного облика объекта капитального строительства;</w:t>
      </w:r>
    </w:p>
    <w:p w14:paraId="6769CD1F" w14:textId="77777777" w:rsidR="002871CE" w:rsidRPr="002871CE" w:rsidRDefault="002871CE" w:rsidP="002871CE">
      <w:pPr>
        <w:ind w:firstLine="709"/>
        <w:jc w:val="both"/>
        <w:rPr>
          <w:sz w:val="28"/>
        </w:rPr>
      </w:pPr>
      <w:r w:rsidRPr="002871CE">
        <w:rPr>
          <w:sz w:val="28"/>
        </w:rPr>
        <w:t>об отказе в согласовании архитектурно-градостроительного облика объекта капитального строительства.</w:t>
      </w:r>
    </w:p>
    <w:p w14:paraId="60EEFFF7" w14:textId="77777777" w:rsidR="002871CE" w:rsidRPr="002871CE" w:rsidRDefault="002871CE" w:rsidP="002871CE">
      <w:pPr>
        <w:ind w:firstLine="709"/>
        <w:jc w:val="both"/>
        <w:rPr>
          <w:sz w:val="28"/>
        </w:rPr>
      </w:pPr>
      <w:r w:rsidRPr="002871CE">
        <w:rPr>
          <w:sz w:val="28"/>
        </w:rPr>
        <w:t xml:space="preserve">При наличии оснований для отказа в предоставлении муниципальной услуги, предусмотренных подраздела 2.8 раздела 2 настоящего Административного регламента, или в согласовании архитектурно-градостроительного облика объекта капитального строительства, предусмотренного подраздела 2.8 раздела 2 настоящего Административного регламента, работник уполномоченного органа в течение 1 рабочего дня </w:t>
      </w:r>
      <w:r w:rsidRPr="002871CE">
        <w:rPr>
          <w:sz w:val="28"/>
        </w:rPr>
        <w:br/>
        <w:t>с момента выявления обстоятельств, являющихся основанием для отказа, подготавливает в двух экземплярах проект решения об отказе в согласовании архитектурно-градостроительного облика объекта капитального строительства (приложение 8), содержащее причины отказа, которое подписывается руководителем уполномоченного органа (или лицом им уполномоченным).</w:t>
      </w:r>
    </w:p>
    <w:p w14:paraId="4BDEA18A" w14:textId="77777777" w:rsidR="002871CE" w:rsidRPr="002871CE" w:rsidRDefault="002871CE" w:rsidP="002871CE">
      <w:pPr>
        <w:widowControl w:val="0"/>
        <w:tabs>
          <w:tab w:val="left" w:pos="142"/>
          <w:tab w:val="left" w:pos="1134"/>
        </w:tabs>
        <w:ind w:firstLine="709"/>
        <w:jc w:val="both"/>
        <w:rPr>
          <w:sz w:val="28"/>
        </w:rPr>
      </w:pPr>
      <w:r w:rsidRPr="002871CE">
        <w:rPr>
          <w:sz w:val="28"/>
        </w:rPr>
        <w:t>Письмо об отказе в согласовании архитектурно-градостроительного облика объекта капитального строительства должно содержать информацию, предусмотренную пунктом 12 Правил согласования архитектурно-градостроительного облика объекта капитального строительства (далее – Правила), утверждённых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36E7F9CF"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Подписанное письмо об отказе в согласовании архитектурно-градостроительного облика объекта капитального строительства или об отказе в предоставлении муниципальной услуги подлежит регистрации </w:t>
      </w:r>
      <w:r w:rsidRPr="002871CE">
        <w:rPr>
          <w:sz w:val="28"/>
        </w:rPr>
        <w:br/>
        <w:t>в установленном порядке.</w:t>
      </w:r>
    </w:p>
    <w:p w14:paraId="7C674965" w14:textId="77777777" w:rsidR="002871CE" w:rsidRPr="002871CE" w:rsidRDefault="002871CE" w:rsidP="002871CE">
      <w:pPr>
        <w:widowControl w:val="0"/>
        <w:tabs>
          <w:tab w:val="left" w:pos="142"/>
          <w:tab w:val="left" w:pos="1134"/>
        </w:tabs>
        <w:ind w:firstLine="709"/>
        <w:jc w:val="both"/>
        <w:rPr>
          <w:sz w:val="28"/>
        </w:rPr>
      </w:pPr>
      <w:r w:rsidRPr="002871CE">
        <w:rPr>
          <w:sz w:val="28"/>
        </w:rPr>
        <w:t>Первый экземпляр письма подлежит выдаче заявителю в течение 10 рабочих дней со дня получения заявления и прилагаемых разделов проектной документации способом, которым они были поданы, второй экземпляр передается на хранение в уполномоченный орган.</w:t>
      </w:r>
    </w:p>
    <w:p w14:paraId="2177A7AC" w14:textId="77777777" w:rsidR="002871CE" w:rsidRPr="002871CE" w:rsidRDefault="002871CE" w:rsidP="002871CE">
      <w:pPr>
        <w:widowControl w:val="0"/>
        <w:tabs>
          <w:tab w:val="left" w:pos="142"/>
          <w:tab w:val="left" w:pos="1134"/>
        </w:tabs>
        <w:ind w:firstLine="709"/>
        <w:jc w:val="both"/>
        <w:rPr>
          <w:sz w:val="28"/>
        </w:rPr>
      </w:pPr>
      <w:r w:rsidRPr="002871CE">
        <w:rPr>
          <w:sz w:val="28"/>
        </w:rPr>
        <w:lastRenderedPageBreak/>
        <w:t>При наличии оснований для согласования архитектурно-градостроительного облика объекта капитального строительства работник уполномоченного органа в течение 1 рабочего дня подготавливает в двух экземплярах проект решения о согласовании архитектурно-градостроительного облика объекта капитального строительства в форме письма о согласовании архитектурно-градостроительного облика объекта капитального строительства (приложение 7).</w:t>
      </w:r>
    </w:p>
    <w:p w14:paraId="06682E41" w14:textId="77777777" w:rsidR="002871CE" w:rsidRPr="002871CE" w:rsidRDefault="002871CE" w:rsidP="002871CE">
      <w:pPr>
        <w:widowControl w:val="0"/>
        <w:tabs>
          <w:tab w:val="left" w:pos="142"/>
          <w:tab w:val="left" w:pos="1134"/>
        </w:tabs>
        <w:ind w:firstLine="709"/>
        <w:jc w:val="both"/>
        <w:rPr>
          <w:sz w:val="28"/>
        </w:rPr>
      </w:pPr>
      <w:r w:rsidRPr="002871CE">
        <w:rPr>
          <w:sz w:val="28"/>
        </w:rPr>
        <w:t>В целях принятия решения о согласовании архитектурно-градостроительного облика объекта капитального строительства уполномоченный орган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14:paraId="65C33300" w14:textId="77777777" w:rsidR="002871CE" w:rsidRPr="002871CE" w:rsidRDefault="002871CE" w:rsidP="002871CE">
      <w:pPr>
        <w:widowControl w:val="0"/>
        <w:tabs>
          <w:tab w:val="left" w:pos="142"/>
          <w:tab w:val="left" w:pos="1134"/>
        </w:tabs>
        <w:ind w:firstLine="709"/>
        <w:jc w:val="both"/>
        <w:rPr>
          <w:sz w:val="28"/>
        </w:rPr>
      </w:pPr>
      <w:r w:rsidRPr="002871CE">
        <w:rPr>
          <w:sz w:val="28"/>
        </w:rPr>
        <w:t>Письмо о согласовании архитектурно-градостроительного облика объекта капитального строительства должно содержать информацию, предусмотренную пунктом 11 Правил.</w:t>
      </w:r>
    </w:p>
    <w:p w14:paraId="0C887A78"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Письмо о согласовании архитектурно-градостроительного облика объекта капитального строительства с прилагаемыми документами в течение 1 рабочего дня передается на подписание руководителю уполномоченного органа </w:t>
      </w:r>
      <w:r w:rsidRPr="002871CE">
        <w:rPr>
          <w:sz w:val="28"/>
        </w:rPr>
        <w:br/>
        <w:t>или уполномоченному им лицу.</w:t>
      </w:r>
    </w:p>
    <w:p w14:paraId="6ACEFD8C" w14:textId="77777777" w:rsidR="002871CE" w:rsidRPr="002871CE" w:rsidRDefault="002871CE" w:rsidP="002871CE">
      <w:pPr>
        <w:widowControl w:val="0"/>
        <w:tabs>
          <w:tab w:val="left" w:pos="142"/>
          <w:tab w:val="left" w:pos="1134"/>
        </w:tabs>
        <w:ind w:firstLine="709"/>
        <w:jc w:val="both"/>
        <w:rPr>
          <w:sz w:val="28"/>
        </w:rPr>
      </w:pPr>
      <w:r w:rsidRPr="002871CE">
        <w:rPr>
          <w:sz w:val="28"/>
        </w:rPr>
        <w:t xml:space="preserve">Подписанное письмо о согласовании архитектурно-градостроительного облика объекта капитального строительства подлежит регистрации </w:t>
      </w:r>
      <w:r w:rsidRPr="002871CE">
        <w:rPr>
          <w:sz w:val="28"/>
        </w:rPr>
        <w:br/>
        <w:t>в установленном порядке.</w:t>
      </w:r>
    </w:p>
    <w:p w14:paraId="21E1C74B" w14:textId="77777777" w:rsidR="002871CE" w:rsidRPr="002871CE" w:rsidRDefault="002871CE" w:rsidP="002871CE">
      <w:pPr>
        <w:widowControl w:val="0"/>
        <w:tabs>
          <w:tab w:val="left" w:pos="142"/>
          <w:tab w:val="left" w:pos="1134"/>
        </w:tabs>
        <w:ind w:firstLine="709"/>
        <w:jc w:val="both"/>
        <w:rPr>
          <w:sz w:val="28"/>
        </w:rPr>
      </w:pPr>
      <w:r w:rsidRPr="002871CE">
        <w:rPr>
          <w:sz w:val="28"/>
        </w:rPr>
        <w:t>Первый экземпляр письма подлежит выдаче заявителю в течение 10 рабочих дней со дня получения заявления и прилагаемых разделов проектной документации способом, которым они были поданы, второй экземпляр передается на хранение в уполномоченный орган.</w:t>
      </w:r>
    </w:p>
    <w:p w14:paraId="6DA73D38" w14:textId="77777777" w:rsidR="002871CE" w:rsidRPr="002871CE" w:rsidRDefault="002871CE" w:rsidP="002871CE">
      <w:pPr>
        <w:ind w:firstLine="709"/>
        <w:jc w:val="both"/>
        <w:rPr>
          <w:sz w:val="28"/>
        </w:rPr>
      </w:pPr>
      <w:r w:rsidRPr="002871CE">
        <w:rPr>
          <w:sz w:val="28"/>
        </w:rPr>
        <w:t xml:space="preserve">3.3.6. Описание административной процедуры передачи решения </w:t>
      </w:r>
      <w:r w:rsidRPr="002871CE">
        <w:rPr>
          <w:sz w:val="28"/>
        </w:rPr>
        <w:br/>
        <w:t xml:space="preserve">о возврате заявления и прилагаемых разделов проектной документации </w:t>
      </w:r>
      <w:r w:rsidRPr="002871CE">
        <w:rPr>
          <w:sz w:val="28"/>
        </w:rPr>
        <w:br/>
        <w:t>или результата предоставления муниципальной услуги из уполномоченного органа в МФЦ (в случае обращения заявителя за предоставлением муниципальной услуги через МФЦ), выдача заявителю решение о возврате заявления и прилагаемых разделов проектной документации или результата предоставления муниципальной услуги.</w:t>
      </w:r>
    </w:p>
    <w:p w14:paraId="43E4774B" w14:textId="77777777" w:rsidR="002871CE" w:rsidRPr="002871CE" w:rsidRDefault="002871CE" w:rsidP="002871CE">
      <w:pPr>
        <w:ind w:firstLine="709"/>
        <w:jc w:val="both"/>
        <w:rPr>
          <w:sz w:val="28"/>
        </w:rPr>
      </w:pPr>
      <w:r w:rsidRPr="002871CE">
        <w:rPr>
          <w:sz w:val="28"/>
        </w:rPr>
        <w:t xml:space="preserve">При наличии решения о возврате заявления и прилагаемых разделов проектной документации или результата предоставления муниципальной услуги, оформленного в установленном порядке, работник уполномоченного органа не позднее 1 рабочего дня до даты истечения срока предоставления муниципальной услуги передает решение о возврате заявления </w:t>
      </w:r>
      <w:r w:rsidRPr="002871CE">
        <w:rPr>
          <w:sz w:val="28"/>
        </w:rPr>
        <w:br/>
        <w:t>и прилагаемых разделов проектной документации или результат предоставления муниципальной услуги в МФЦ для выдачи заявителю.</w:t>
      </w:r>
    </w:p>
    <w:p w14:paraId="2EC14C18" w14:textId="77777777" w:rsidR="002871CE" w:rsidRPr="002871CE" w:rsidRDefault="002871CE" w:rsidP="002871CE">
      <w:pPr>
        <w:ind w:firstLine="709"/>
        <w:jc w:val="both"/>
        <w:rPr>
          <w:sz w:val="28"/>
        </w:rPr>
      </w:pPr>
      <w:r w:rsidRPr="002871CE">
        <w:rPr>
          <w:sz w:val="28"/>
        </w:rPr>
        <w:lastRenderedPageBreak/>
        <w:t xml:space="preserve">Передача документов из уполномоченного органа в МФЦ осуществляется на основании реестра, который составляется в 2 экземплярах и содержит дату </w:t>
      </w:r>
      <w:r w:rsidRPr="002871CE">
        <w:rPr>
          <w:sz w:val="28"/>
        </w:rPr>
        <w:br/>
        <w:t>и время передачи.</w:t>
      </w:r>
    </w:p>
    <w:p w14:paraId="4890F203" w14:textId="77777777" w:rsidR="002871CE" w:rsidRPr="002871CE" w:rsidRDefault="002871CE" w:rsidP="002871CE">
      <w:pPr>
        <w:ind w:firstLine="709"/>
        <w:jc w:val="both"/>
        <w:rPr>
          <w:sz w:val="28"/>
        </w:rPr>
      </w:pPr>
      <w:r w:rsidRPr="002871CE">
        <w:rPr>
          <w:sz w:val="28"/>
        </w:rPr>
        <w:t xml:space="preserve">При передаче пакета документов работник МФЦ, принимающий </w:t>
      </w:r>
      <w:r w:rsidRPr="002871CE">
        <w:rPr>
          <w:sz w:val="28"/>
        </w:rPr>
        <w:br/>
        <w:t xml:space="preserve">их, сверяет в присутствии работника уполномоченного органа соответствие </w:t>
      </w:r>
      <w:r w:rsidRPr="002871CE">
        <w:rPr>
          <w:sz w:val="28"/>
        </w:rPr>
        <w:br/>
        <w:t xml:space="preserve">и количество документов с данными, указанными в реестре, проставляет дату, время получения документов и подпись. Первый экземпляр реестра остается </w:t>
      </w:r>
      <w:r w:rsidRPr="002871CE">
        <w:rPr>
          <w:sz w:val="28"/>
        </w:rPr>
        <w:br/>
        <w:t>у работника МФЦ второй – подлежит возврату работнику уполномоченного органа.</w:t>
      </w:r>
    </w:p>
    <w:p w14:paraId="7BA126E4" w14:textId="77777777" w:rsidR="002871CE" w:rsidRPr="002871CE" w:rsidRDefault="002871CE" w:rsidP="002871CE">
      <w:pPr>
        <w:ind w:firstLine="709"/>
        <w:jc w:val="both"/>
        <w:rPr>
          <w:sz w:val="28"/>
        </w:rPr>
      </w:pPr>
      <w:r w:rsidRPr="002871CE">
        <w:rPr>
          <w:sz w:val="28"/>
        </w:rPr>
        <w:t xml:space="preserve">Работник МФЦ, получивший документы из уполномоченного органа, проверяет наличие передаваемых документов, делает в реестре отметку </w:t>
      </w:r>
      <w:r w:rsidRPr="002871CE">
        <w:rPr>
          <w:sz w:val="28"/>
        </w:rPr>
        <w:br/>
        <w:t xml:space="preserve">о принятии и передаёт принятые документы по реестру в сектор приема </w:t>
      </w:r>
      <w:r w:rsidRPr="002871CE">
        <w:rPr>
          <w:sz w:val="28"/>
        </w:rPr>
        <w:br/>
        <w:t>и выдачи документов МФЦ.</w:t>
      </w:r>
    </w:p>
    <w:p w14:paraId="705DF5CE" w14:textId="77777777" w:rsidR="002871CE" w:rsidRPr="002871CE" w:rsidRDefault="002871CE" w:rsidP="002871CE">
      <w:pPr>
        <w:widowControl w:val="0"/>
        <w:ind w:firstLine="709"/>
        <w:jc w:val="both"/>
        <w:rPr>
          <w:sz w:val="28"/>
        </w:rPr>
      </w:pPr>
      <w:r w:rsidRPr="002871CE">
        <w:rPr>
          <w:sz w:val="28"/>
        </w:rPr>
        <w:t xml:space="preserve">Заявитель вправе получить уведомление о возврате заявления </w:t>
      </w:r>
      <w:r w:rsidRPr="002871CE">
        <w:rPr>
          <w:sz w:val="28"/>
        </w:rPr>
        <w:br/>
        <w:t>и прилагаемых разделов проектной документации или результат предоставления муниципальной услуги:</w:t>
      </w:r>
    </w:p>
    <w:p w14:paraId="5FABDF23" w14:textId="77777777" w:rsidR="002871CE" w:rsidRPr="002871CE" w:rsidRDefault="002871CE" w:rsidP="002871CE">
      <w:pPr>
        <w:widowControl w:val="0"/>
        <w:ind w:firstLine="709"/>
        <w:jc w:val="both"/>
        <w:rPr>
          <w:sz w:val="28"/>
        </w:rPr>
      </w:pPr>
      <w:r w:rsidRPr="002871CE">
        <w:rPr>
          <w:sz w:val="28"/>
        </w:rPr>
        <w:t>в случае обращения за получением муниципальной услуги через МФЦ – непосредственно в МФЦ;</w:t>
      </w:r>
    </w:p>
    <w:p w14:paraId="5F9C32EE" w14:textId="77777777" w:rsidR="002871CE" w:rsidRPr="002871CE" w:rsidRDefault="002871CE" w:rsidP="002871CE">
      <w:pPr>
        <w:widowControl w:val="0"/>
        <w:ind w:firstLine="709"/>
        <w:jc w:val="both"/>
        <w:rPr>
          <w:sz w:val="28"/>
        </w:rPr>
      </w:pPr>
      <w:r w:rsidRPr="002871CE">
        <w:rPr>
          <w:sz w:val="28"/>
        </w:rPr>
        <w:t xml:space="preserve">в случае обращения заявителя за получением муниципальной услуги </w:t>
      </w:r>
      <w:r w:rsidRPr="002871CE">
        <w:rPr>
          <w:sz w:val="28"/>
        </w:rPr>
        <w:br/>
        <w:t>в уполномоченный орган – непосредственно в уполномоченном органе;</w:t>
      </w:r>
    </w:p>
    <w:p w14:paraId="065ABFE9" w14:textId="77777777" w:rsidR="002871CE" w:rsidRPr="002871CE" w:rsidRDefault="002871CE" w:rsidP="002871CE">
      <w:pPr>
        <w:widowControl w:val="0"/>
        <w:ind w:firstLine="709"/>
        <w:jc w:val="both"/>
        <w:rPr>
          <w:sz w:val="28"/>
        </w:rPr>
      </w:pPr>
      <w:r w:rsidRPr="002871CE">
        <w:rPr>
          <w:sz w:val="28"/>
        </w:rPr>
        <w:t xml:space="preserve">в случае обращения заявителя за получением муниципальной услуги </w:t>
      </w:r>
      <w:r w:rsidRPr="002871CE">
        <w:rPr>
          <w:sz w:val="28"/>
        </w:rPr>
        <w:br/>
        <w:t>в уполномоченный орган посредством почтовой связи – посредством почтовой связи;</w:t>
      </w:r>
    </w:p>
    <w:p w14:paraId="62811340" w14:textId="77777777" w:rsidR="002871CE" w:rsidRPr="002871CE" w:rsidRDefault="002871CE" w:rsidP="002871CE">
      <w:pPr>
        <w:widowControl w:val="0"/>
        <w:ind w:firstLine="709"/>
        <w:jc w:val="both"/>
        <w:rPr>
          <w:sz w:val="28"/>
        </w:rPr>
      </w:pPr>
      <w:r w:rsidRPr="002871CE">
        <w:rPr>
          <w:sz w:val="28"/>
        </w:rPr>
        <w:t xml:space="preserve">в случае обращения заявителя за получением муниципальной услуги </w:t>
      </w:r>
      <w:r w:rsidRPr="002871CE">
        <w:rPr>
          <w:sz w:val="28"/>
        </w:rPr>
        <w:br/>
        <w:t>в уполномоченный орган в электронной форме с использованием информационно-телекоммуникационных сетей общего пользования – посредством электронной почты;</w:t>
      </w:r>
    </w:p>
    <w:p w14:paraId="0CCC74A4" w14:textId="77777777" w:rsidR="002871CE" w:rsidRPr="002871CE" w:rsidRDefault="002871CE" w:rsidP="002871CE">
      <w:pPr>
        <w:widowControl w:val="0"/>
        <w:ind w:firstLine="709"/>
        <w:jc w:val="both"/>
        <w:rPr>
          <w:sz w:val="28"/>
        </w:rPr>
      </w:pPr>
      <w:r w:rsidRPr="002871CE">
        <w:rPr>
          <w:sz w:val="28"/>
        </w:rPr>
        <w:t>в случае обращения за получением муниципальной услуги посредством Портала – непосредственно в уполномоченном органе.</w:t>
      </w:r>
    </w:p>
    <w:p w14:paraId="1AA36AC2" w14:textId="77777777" w:rsidR="002871CE" w:rsidRPr="002871CE" w:rsidRDefault="002871CE" w:rsidP="002871CE">
      <w:pPr>
        <w:widowControl w:val="0"/>
        <w:ind w:firstLine="709"/>
        <w:jc w:val="both"/>
        <w:rPr>
          <w:sz w:val="28"/>
        </w:rPr>
      </w:pPr>
      <w:r w:rsidRPr="002871CE">
        <w:rPr>
          <w:sz w:val="28"/>
        </w:rPr>
        <w:t xml:space="preserve">в случае обращения заявителя за получением муниципальной услуги </w:t>
      </w:r>
      <w:r w:rsidRPr="002871CE">
        <w:rPr>
          <w:sz w:val="28"/>
        </w:rPr>
        <w:br/>
        <w:t xml:space="preserve">по экстерриториальному принципу – в виде электронных документов </w:t>
      </w:r>
      <w:r w:rsidRPr="002871CE">
        <w:rPr>
          <w:sz w:val="28"/>
        </w:rPr>
        <w:br/>
        <w:t>и (или) электронных образов документов в МФЦ.</w:t>
      </w:r>
    </w:p>
    <w:p w14:paraId="0A434A47" w14:textId="77777777" w:rsidR="002871CE" w:rsidRPr="002871CE" w:rsidRDefault="002871CE" w:rsidP="002871CE">
      <w:pPr>
        <w:ind w:firstLine="709"/>
        <w:jc w:val="both"/>
        <w:rPr>
          <w:sz w:val="28"/>
        </w:rPr>
      </w:pPr>
      <w:r w:rsidRPr="002871CE">
        <w:rPr>
          <w:sz w:val="28"/>
        </w:rPr>
        <w:t>Порядок выдачи уведомления о возврате заявления и прилагаемых разделов проектной документации или результата предоставления муниципальной услуги заявителю в МФЦ.</w:t>
      </w:r>
    </w:p>
    <w:p w14:paraId="5285494D" w14:textId="77777777" w:rsidR="002871CE" w:rsidRPr="002871CE" w:rsidRDefault="002871CE" w:rsidP="002871CE">
      <w:pPr>
        <w:ind w:firstLine="709"/>
        <w:jc w:val="both"/>
        <w:rPr>
          <w:sz w:val="28"/>
        </w:rPr>
      </w:pPr>
      <w:r w:rsidRPr="002871CE">
        <w:rPr>
          <w:sz w:val="28"/>
        </w:rPr>
        <w:t>При выдаче документов работник МФЦ:</w:t>
      </w:r>
    </w:p>
    <w:p w14:paraId="5E5A0210" w14:textId="77777777" w:rsidR="002871CE" w:rsidRPr="002871CE" w:rsidRDefault="002871CE" w:rsidP="002871CE">
      <w:pPr>
        <w:ind w:firstLine="709"/>
        <w:jc w:val="both"/>
        <w:rPr>
          <w:sz w:val="28"/>
        </w:rPr>
      </w:pPr>
      <w:r w:rsidRPr="002871CE">
        <w:rPr>
          <w:sz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w:t>
      </w:r>
      <w:r w:rsidRPr="002871CE">
        <w:rPr>
          <w:sz w:val="28"/>
        </w:rPr>
        <w:lastRenderedPageBreak/>
        <w:t xml:space="preserve">физических лиц с использованием биометрических персональных данных, </w:t>
      </w:r>
      <w:r w:rsidRPr="002871CE">
        <w:rPr>
          <w:sz w:val="28"/>
        </w:rPr>
        <w:b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14:paraId="3E0DF9A7" w14:textId="77777777" w:rsidR="002871CE" w:rsidRPr="002871CE" w:rsidRDefault="002871CE" w:rsidP="002871CE">
      <w:pPr>
        <w:ind w:firstLine="709"/>
        <w:jc w:val="both"/>
        <w:rPr>
          <w:sz w:val="28"/>
        </w:rPr>
      </w:pPr>
      <w:r w:rsidRPr="002871CE">
        <w:rPr>
          <w:sz w:val="28"/>
        </w:rPr>
        <w:t>знакомит заявителя с содержанием уведомления о возврате заявления</w:t>
      </w:r>
      <w:r w:rsidRPr="002871CE">
        <w:rPr>
          <w:sz w:val="28"/>
        </w:rPr>
        <w:br/>
        <w:t xml:space="preserve"> и прилагаемых разделов проектной документации или результата предоставления муниципальной услуги и выдаёт его.</w:t>
      </w:r>
    </w:p>
    <w:p w14:paraId="392F4D57" w14:textId="77777777" w:rsidR="002871CE" w:rsidRPr="002871CE" w:rsidRDefault="002871CE" w:rsidP="002871CE">
      <w:pPr>
        <w:ind w:firstLine="709"/>
        <w:jc w:val="both"/>
        <w:rPr>
          <w:sz w:val="28"/>
        </w:rPr>
      </w:pPr>
      <w:r w:rsidRPr="002871CE">
        <w:rPr>
          <w:sz w:val="28"/>
        </w:rPr>
        <w:t xml:space="preserve">Заявитель подтверждает получение решения о возврате заявления </w:t>
      </w:r>
      <w:r w:rsidRPr="002871CE">
        <w:rPr>
          <w:sz w:val="28"/>
        </w:rPr>
        <w:br/>
        <w:t>и прилагаемых разделов проектной документации или результата муниципальной услуги личной подписью с расшифровкой в соответствующей графе расписки, которая хранится в МФЦ.</w:t>
      </w:r>
    </w:p>
    <w:p w14:paraId="66B6DBFE" w14:textId="77777777" w:rsidR="002871CE" w:rsidRPr="002871CE" w:rsidRDefault="002871CE" w:rsidP="002871CE">
      <w:pPr>
        <w:ind w:firstLine="709"/>
        <w:jc w:val="both"/>
        <w:rPr>
          <w:sz w:val="28"/>
        </w:rPr>
      </w:pPr>
      <w:r w:rsidRPr="002871CE">
        <w:rPr>
          <w:sz w:val="28"/>
        </w:rPr>
        <w:t>Порядок выдачи решения о возврате заявления и прилагаемых разделов проектной документации или результата предоставления муниципальной услуги заявителю по экстерриториальному принципу МФЦ.</w:t>
      </w:r>
    </w:p>
    <w:p w14:paraId="102293DD" w14:textId="77777777" w:rsidR="002871CE" w:rsidRPr="002871CE" w:rsidRDefault="002871CE" w:rsidP="002871CE">
      <w:pPr>
        <w:ind w:firstLine="709"/>
        <w:jc w:val="both"/>
        <w:rPr>
          <w:sz w:val="28"/>
        </w:rPr>
      </w:pPr>
      <w:r w:rsidRPr="002871CE">
        <w:rPr>
          <w:sz w:val="28"/>
        </w:rPr>
        <w:t xml:space="preserve">Решение о возврате заявления и прилагаемых разделов проектной документации или результат предоставления муниципальной услуги в форме электронных документов и (или) электронных образов документов выдается </w:t>
      </w:r>
      <w:r w:rsidRPr="002871CE">
        <w:rPr>
          <w:sz w:val="28"/>
        </w:rPr>
        <w:br/>
        <w:t>в МФЦ.</w:t>
      </w:r>
    </w:p>
    <w:p w14:paraId="198F510A" w14:textId="77777777" w:rsidR="002871CE" w:rsidRPr="002871CE" w:rsidRDefault="002871CE" w:rsidP="002871CE">
      <w:pPr>
        <w:ind w:firstLine="709"/>
        <w:jc w:val="both"/>
        <w:rPr>
          <w:sz w:val="28"/>
        </w:rPr>
      </w:pPr>
      <w:r w:rsidRPr="002871CE">
        <w:rPr>
          <w:sz w:val="28"/>
        </w:rPr>
        <w:t>При выдаче документов работник МФЦ:</w:t>
      </w:r>
    </w:p>
    <w:p w14:paraId="2A24B89D" w14:textId="77777777" w:rsidR="002871CE" w:rsidRPr="002871CE" w:rsidRDefault="002871CE" w:rsidP="002871CE">
      <w:pPr>
        <w:ind w:firstLine="709"/>
        <w:jc w:val="both"/>
        <w:rPr>
          <w:sz w:val="28"/>
        </w:rPr>
      </w:pPr>
      <w:r w:rsidRPr="002871CE">
        <w:rPr>
          <w:sz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w:t>
      </w:r>
      <w:r w:rsidRPr="002871CE">
        <w:rPr>
          <w:sz w:val="28"/>
        </w:rPr>
        <w:b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14:paraId="5DCB198D" w14:textId="77777777" w:rsidR="002871CE" w:rsidRPr="002871CE" w:rsidRDefault="002871CE" w:rsidP="002871CE">
      <w:pPr>
        <w:ind w:firstLine="709"/>
        <w:jc w:val="both"/>
        <w:rPr>
          <w:sz w:val="28"/>
        </w:rPr>
      </w:pPr>
      <w:r w:rsidRPr="002871CE">
        <w:rPr>
          <w:sz w:val="28"/>
        </w:rPr>
        <w:t xml:space="preserve">знакомит заявителя с содержанием решения о возврате заявления </w:t>
      </w:r>
      <w:r w:rsidRPr="002871CE">
        <w:rPr>
          <w:sz w:val="28"/>
        </w:rPr>
        <w:br/>
        <w:t>и прилагаемых разделов проектной документации или результата предоставления муниципальной услуги и выдает его.</w:t>
      </w:r>
    </w:p>
    <w:p w14:paraId="53A0311B" w14:textId="77777777" w:rsidR="002871CE" w:rsidRPr="002871CE" w:rsidRDefault="002871CE" w:rsidP="002871CE">
      <w:pPr>
        <w:ind w:firstLine="709"/>
        <w:jc w:val="both"/>
        <w:rPr>
          <w:sz w:val="28"/>
        </w:rPr>
      </w:pPr>
      <w:r w:rsidRPr="002871CE">
        <w:rPr>
          <w:sz w:val="28"/>
        </w:rPr>
        <w:t xml:space="preserve">Заявитель подтверждает получение решения о возврате заявления </w:t>
      </w:r>
      <w:r w:rsidRPr="002871CE">
        <w:rPr>
          <w:sz w:val="28"/>
        </w:rPr>
        <w:br/>
        <w:t>и прилагаемых разделов проектной документации или результата муниципальной услуги личной подписью с расшифровкой в соответствующей графе расписки, которая хранится в МФЦ.</w:t>
      </w:r>
    </w:p>
    <w:p w14:paraId="4388AE74" w14:textId="77777777" w:rsidR="002871CE" w:rsidRPr="002871CE" w:rsidRDefault="002871CE" w:rsidP="002871CE">
      <w:pPr>
        <w:ind w:firstLine="709"/>
        <w:jc w:val="both"/>
        <w:rPr>
          <w:sz w:val="28"/>
        </w:rPr>
      </w:pPr>
      <w:r w:rsidRPr="002871CE">
        <w:rPr>
          <w:sz w:val="28"/>
        </w:rPr>
        <w:t xml:space="preserve">Заявитель (представитель заявителя) для получения решения о возврате заявления и прилагаемых разделов проектной документации или результата </w:t>
      </w:r>
      <w:r w:rsidRPr="002871CE">
        <w:rPr>
          <w:sz w:val="28"/>
        </w:rPr>
        <w:lastRenderedPageBreak/>
        <w:t>предоставления муниципальной услуги на бумажном носителе имеет право обратиться непосредственно в уполномоченный орган.</w:t>
      </w:r>
    </w:p>
    <w:p w14:paraId="6D996337" w14:textId="77777777" w:rsidR="002871CE" w:rsidRPr="002871CE" w:rsidRDefault="002871CE" w:rsidP="002871CE">
      <w:pPr>
        <w:ind w:firstLine="709"/>
        <w:jc w:val="both"/>
        <w:rPr>
          <w:sz w:val="28"/>
        </w:rPr>
      </w:pPr>
      <w:r w:rsidRPr="002871CE">
        <w:rPr>
          <w:sz w:val="28"/>
        </w:rPr>
        <w:t>Порядок выдачи решения о возврате заявления и прилагаемых разделов проектной документации или результата предоставления муниципальной услуги заявителю в уполномоченном органе.</w:t>
      </w:r>
    </w:p>
    <w:p w14:paraId="30803555" w14:textId="77777777" w:rsidR="002871CE" w:rsidRPr="002871CE" w:rsidRDefault="002871CE" w:rsidP="002871CE">
      <w:pPr>
        <w:ind w:firstLine="709"/>
        <w:jc w:val="both"/>
        <w:rPr>
          <w:sz w:val="28"/>
        </w:rPr>
      </w:pPr>
      <w:r w:rsidRPr="002871CE">
        <w:rPr>
          <w:sz w:val="28"/>
        </w:rPr>
        <w:t>При выдаче документов работник уполномоченного органа:</w:t>
      </w:r>
    </w:p>
    <w:p w14:paraId="418ADD90" w14:textId="77777777" w:rsidR="002871CE" w:rsidRPr="002871CE" w:rsidRDefault="002871CE" w:rsidP="002871CE">
      <w:pPr>
        <w:ind w:firstLine="709"/>
        <w:jc w:val="both"/>
        <w:rPr>
          <w:sz w:val="28"/>
        </w:rPr>
      </w:pPr>
      <w:r w:rsidRPr="002871CE">
        <w:rPr>
          <w:sz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w:t>
      </w:r>
      <w:r w:rsidRPr="002871CE">
        <w:rPr>
          <w:sz w:val="28"/>
        </w:rPr>
        <w:br/>
        <w:t>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14:paraId="0762B56F" w14:textId="77777777" w:rsidR="002871CE" w:rsidRPr="002871CE" w:rsidRDefault="002871CE" w:rsidP="002871CE">
      <w:pPr>
        <w:ind w:firstLine="709"/>
        <w:jc w:val="both"/>
        <w:rPr>
          <w:sz w:val="28"/>
        </w:rPr>
      </w:pPr>
      <w:r w:rsidRPr="002871CE">
        <w:rPr>
          <w:sz w:val="28"/>
        </w:rPr>
        <w:t xml:space="preserve">знакомит заявителя с содержанием решения о возврате заявления </w:t>
      </w:r>
      <w:r w:rsidRPr="002871CE">
        <w:rPr>
          <w:sz w:val="28"/>
        </w:rPr>
        <w:br/>
        <w:t>и прилагаемых разделов проектной документации или результата предоставления муниципальной услуги и выдает его.</w:t>
      </w:r>
    </w:p>
    <w:p w14:paraId="70D707D0" w14:textId="77777777" w:rsidR="002871CE" w:rsidRPr="002871CE" w:rsidRDefault="002871CE" w:rsidP="002871CE">
      <w:pPr>
        <w:ind w:firstLine="709"/>
        <w:jc w:val="both"/>
        <w:rPr>
          <w:sz w:val="28"/>
        </w:rPr>
      </w:pPr>
      <w:r w:rsidRPr="002871CE">
        <w:rPr>
          <w:sz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14:paraId="0453A203" w14:textId="77777777" w:rsidR="002871CE" w:rsidRPr="002871CE" w:rsidRDefault="002871CE" w:rsidP="002871CE">
      <w:pPr>
        <w:ind w:firstLine="709"/>
        <w:jc w:val="both"/>
        <w:rPr>
          <w:sz w:val="28"/>
        </w:rPr>
      </w:pPr>
      <w:r w:rsidRPr="002871CE">
        <w:rPr>
          <w:sz w:val="28"/>
        </w:rPr>
        <w:t>В случае если заявление и прилагаемые документы поданы в электронном виде посредством РПГУ, сканированная копия уведомления о возврате заявления и прилагаемых разделов проектной документации или результата предоставления муниципальной услуги направляется заявителю через РПГУ.</w:t>
      </w:r>
    </w:p>
    <w:p w14:paraId="177B12DA" w14:textId="77777777" w:rsidR="002871CE" w:rsidRPr="002871CE" w:rsidRDefault="002871CE" w:rsidP="002871CE">
      <w:pPr>
        <w:ind w:firstLine="709"/>
        <w:jc w:val="both"/>
        <w:rPr>
          <w:sz w:val="28"/>
        </w:rPr>
      </w:pPr>
      <w:r w:rsidRPr="002871CE">
        <w:rPr>
          <w:sz w:val="28"/>
        </w:rPr>
        <w:t xml:space="preserve">Для получения подлинника решения о возврате заявления и прилагаемых разделов проектной документации или результата предоставления муниципальной услуги заявитель прибывает в уполномоченный орган </w:t>
      </w:r>
      <w:r w:rsidRPr="002871CE">
        <w:rPr>
          <w:sz w:val="28"/>
        </w:rPr>
        <w:br/>
        <w:t xml:space="preserve">с документом, удостоверяющим личность. В случае обращения представителя заявителя – с документом, удостоверяющим личность представителя, </w:t>
      </w:r>
      <w:r w:rsidRPr="002871CE">
        <w:rPr>
          <w:sz w:val="28"/>
        </w:rPr>
        <w:br/>
        <w:t xml:space="preserve">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w:t>
      </w:r>
      <w:r w:rsidRPr="002871CE">
        <w:rPr>
          <w:sz w:val="28"/>
        </w:rPr>
        <w:b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14:paraId="678EECCA" w14:textId="77777777" w:rsidR="002871CE" w:rsidRPr="002871CE" w:rsidRDefault="002871CE" w:rsidP="002871CE">
      <w:pPr>
        <w:ind w:firstLine="709"/>
        <w:jc w:val="both"/>
        <w:rPr>
          <w:sz w:val="28"/>
        </w:rPr>
      </w:pPr>
      <w:r w:rsidRPr="002871CE">
        <w:rPr>
          <w:sz w:val="28"/>
        </w:rPr>
        <w:lastRenderedPageBreak/>
        <w:t xml:space="preserve">В случае если заявление и прилагаемые документы поданы </w:t>
      </w:r>
      <w:r w:rsidRPr="002871CE">
        <w:rPr>
          <w:sz w:val="28"/>
        </w:rPr>
        <w:br/>
        <w:t>в уполномоченный орган в форме электронного документа с использованием информационно-телекоммуникационных сетей общего пользования сканированная копия уведомления о возврате заявления или результата предоставления муниципальной услуги направляется заявителю посредством электронной почты.</w:t>
      </w:r>
    </w:p>
    <w:p w14:paraId="711EF90A" w14:textId="77777777" w:rsidR="002871CE" w:rsidRPr="002871CE" w:rsidRDefault="002871CE" w:rsidP="002871CE">
      <w:pPr>
        <w:ind w:firstLine="709"/>
        <w:jc w:val="both"/>
        <w:rPr>
          <w:sz w:val="28"/>
        </w:rPr>
      </w:pPr>
      <w:r w:rsidRPr="002871CE">
        <w:rPr>
          <w:sz w:val="28"/>
        </w:rPr>
        <w:t xml:space="preserve">Для получения подлинника решения о возврате заявления и прилагаемых разделов проектной документации или результата предоставления муниципальной услуги заявитель прибывает в уполномоченный орган </w:t>
      </w:r>
      <w:r w:rsidRPr="002871CE">
        <w:rPr>
          <w:sz w:val="28"/>
        </w:rPr>
        <w:br/>
        <w:t xml:space="preserve">с документом, удостоверяющим личность. В случае обращения представителя заявителя – с документом, удостоверяющим личность представителя, </w:t>
      </w:r>
      <w:r w:rsidRPr="002871CE">
        <w:rPr>
          <w:sz w:val="28"/>
        </w:rPr>
        <w:br/>
        <w:t xml:space="preserve">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определенном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w:t>
      </w:r>
      <w:r w:rsidRPr="002871CE">
        <w:rPr>
          <w:sz w:val="28"/>
        </w:rPr>
        <w:b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14:paraId="4C44F7E8" w14:textId="77777777" w:rsidR="002871CE" w:rsidRPr="002871CE" w:rsidRDefault="002871CE" w:rsidP="002871CE">
      <w:pPr>
        <w:widowControl w:val="0"/>
        <w:autoSpaceDE w:val="0"/>
        <w:autoSpaceDN w:val="0"/>
        <w:adjustRightInd w:val="0"/>
        <w:ind w:firstLine="709"/>
        <w:jc w:val="both"/>
        <w:rPr>
          <w:rFonts w:cs="Arial"/>
          <w:sz w:val="28"/>
          <w:szCs w:val="20"/>
        </w:rPr>
      </w:pPr>
      <w:r w:rsidRPr="002871CE">
        <w:rPr>
          <w:rFonts w:cs="Arial"/>
          <w:sz w:val="28"/>
          <w:szCs w:val="20"/>
        </w:rPr>
        <w:t xml:space="preserve">В случае если заявление и прилагаемые документы поданы </w:t>
      </w:r>
      <w:r w:rsidRPr="002871CE">
        <w:rPr>
          <w:rFonts w:cs="Arial"/>
          <w:sz w:val="28"/>
          <w:szCs w:val="20"/>
        </w:rPr>
        <w:br/>
        <w:t xml:space="preserve">в уполномоченный орган посредством почтовой связи </w:t>
      </w:r>
      <w:r w:rsidRPr="002871CE">
        <w:rPr>
          <w:sz w:val="28"/>
          <w:szCs w:val="20"/>
        </w:rPr>
        <w:t>решения</w:t>
      </w:r>
      <w:r w:rsidRPr="002871CE">
        <w:rPr>
          <w:rFonts w:ascii="Arial" w:hAnsi="Arial" w:cs="Arial"/>
          <w:sz w:val="28"/>
          <w:szCs w:val="20"/>
        </w:rPr>
        <w:t xml:space="preserve"> </w:t>
      </w:r>
      <w:r w:rsidRPr="002871CE">
        <w:rPr>
          <w:rFonts w:cs="Arial"/>
          <w:sz w:val="28"/>
          <w:szCs w:val="20"/>
        </w:rPr>
        <w:t>о возврате заявления и прилагаемые разделов проектной документации или результат предоставления муниципальной услуги направляется заявителю посредством почтовой связи.</w:t>
      </w:r>
    </w:p>
    <w:p w14:paraId="0CE7621D" w14:textId="77777777" w:rsidR="002871CE" w:rsidRPr="002871CE" w:rsidRDefault="002871CE" w:rsidP="002871CE">
      <w:pPr>
        <w:widowControl w:val="0"/>
        <w:autoSpaceDE w:val="0"/>
        <w:autoSpaceDN w:val="0"/>
        <w:adjustRightInd w:val="0"/>
        <w:ind w:firstLine="709"/>
        <w:jc w:val="both"/>
        <w:rPr>
          <w:rFonts w:cs="Arial"/>
          <w:sz w:val="28"/>
          <w:szCs w:val="20"/>
        </w:rPr>
      </w:pPr>
    </w:p>
    <w:p w14:paraId="23ABBC6B" w14:textId="77777777" w:rsidR="002871CE" w:rsidRPr="002871CE" w:rsidRDefault="002871CE" w:rsidP="002871CE">
      <w:pPr>
        <w:ind w:firstLine="709"/>
        <w:jc w:val="both"/>
        <w:rPr>
          <w:b/>
          <w:sz w:val="28"/>
        </w:rPr>
      </w:pPr>
      <w:r w:rsidRPr="002871CE">
        <w:rPr>
          <w:b/>
          <w:sz w:val="28"/>
        </w:rPr>
        <w:t xml:space="preserve">Подраздел 3.4. Описание варианта предоставления муниципальной услуги «Исправление допущенных опечаток и ошибок в выданных </w:t>
      </w:r>
      <w:r w:rsidRPr="002871CE">
        <w:rPr>
          <w:b/>
          <w:sz w:val="28"/>
        </w:rPr>
        <w:br/>
        <w:t>в результате предоставления муниципальной услуги документах»</w:t>
      </w:r>
    </w:p>
    <w:p w14:paraId="0E680C19" w14:textId="77777777" w:rsidR="002871CE" w:rsidRPr="002871CE" w:rsidRDefault="002871CE" w:rsidP="002871CE">
      <w:pPr>
        <w:widowControl w:val="0"/>
        <w:ind w:firstLine="709"/>
        <w:rPr>
          <w:sz w:val="28"/>
        </w:rPr>
      </w:pPr>
    </w:p>
    <w:p w14:paraId="48A4C98A" w14:textId="77777777" w:rsidR="002871CE" w:rsidRPr="002871CE" w:rsidRDefault="002871CE" w:rsidP="002871CE">
      <w:pPr>
        <w:ind w:firstLine="709"/>
        <w:jc w:val="both"/>
        <w:rPr>
          <w:sz w:val="28"/>
        </w:rPr>
      </w:pPr>
      <w:r w:rsidRPr="002871CE">
        <w:rPr>
          <w:sz w:val="28"/>
        </w:rPr>
        <w:t xml:space="preserve">3.4.1. Максимальный срок предоставления муниципальной услуги </w:t>
      </w:r>
      <w:r w:rsidRPr="002871CE">
        <w:rPr>
          <w:sz w:val="28"/>
        </w:rPr>
        <w:br/>
        <w:t>в соответствии с вариантом составляет 5 рабочих дней.</w:t>
      </w:r>
    </w:p>
    <w:p w14:paraId="74D47E48" w14:textId="77777777" w:rsidR="002871CE" w:rsidRPr="002871CE" w:rsidRDefault="002871CE" w:rsidP="002871CE">
      <w:pPr>
        <w:ind w:firstLine="709"/>
        <w:jc w:val="both"/>
        <w:rPr>
          <w:sz w:val="28"/>
          <w:szCs w:val="28"/>
        </w:rPr>
      </w:pPr>
      <w:r w:rsidRPr="002871CE">
        <w:rPr>
          <w:sz w:val="28"/>
        </w:rPr>
        <w:t xml:space="preserve">3.4.2. </w:t>
      </w:r>
      <w:bookmarkStart w:id="9" w:name="_Hlk143594400"/>
      <w:r w:rsidRPr="002871CE">
        <w:rPr>
          <w:sz w:val="28"/>
          <w:szCs w:val="28"/>
        </w:rPr>
        <w:t xml:space="preserve">Результатом предоставления муниципальной услуги в соответствии с вариантом является: </w:t>
      </w:r>
    </w:p>
    <w:p w14:paraId="16FD977B" w14:textId="77777777" w:rsidR="002871CE" w:rsidRPr="002871CE" w:rsidRDefault="002871CE" w:rsidP="002871CE">
      <w:pPr>
        <w:ind w:firstLine="709"/>
        <w:jc w:val="both"/>
        <w:rPr>
          <w:sz w:val="28"/>
          <w:szCs w:val="28"/>
        </w:rPr>
      </w:pPr>
      <w:r w:rsidRPr="002871CE">
        <w:rPr>
          <w:sz w:val="28"/>
          <w:szCs w:val="28"/>
        </w:rPr>
        <w:t>документ, выданный по результату ранее предоставленной муниципальной услуги, без опечаток и ошибок;</w:t>
      </w:r>
    </w:p>
    <w:p w14:paraId="19A8FEF6" w14:textId="77777777" w:rsidR="002871CE" w:rsidRPr="002871CE" w:rsidRDefault="002871CE" w:rsidP="002871CE">
      <w:pPr>
        <w:ind w:firstLine="709"/>
        <w:jc w:val="both"/>
        <w:rPr>
          <w:sz w:val="28"/>
          <w:szCs w:val="28"/>
        </w:rPr>
      </w:pPr>
      <w:r w:rsidRPr="002871CE">
        <w:rPr>
          <w:sz w:val="28"/>
          <w:szCs w:val="28"/>
        </w:rPr>
        <w:t xml:space="preserve">отказ в исправлении опечаток и ошибок в документе, выданном </w:t>
      </w:r>
      <w:r w:rsidRPr="002871CE">
        <w:rPr>
          <w:sz w:val="28"/>
          <w:szCs w:val="28"/>
        </w:rPr>
        <w:br/>
        <w:t>по результату ранее предоставленной муниципальной услуги</w:t>
      </w:r>
      <w:bookmarkEnd w:id="9"/>
      <w:r w:rsidRPr="002871CE">
        <w:rPr>
          <w:sz w:val="28"/>
        </w:rPr>
        <w:t>.</w:t>
      </w:r>
    </w:p>
    <w:p w14:paraId="0349DC77" w14:textId="77777777" w:rsidR="002871CE" w:rsidRPr="002871CE" w:rsidRDefault="002871CE" w:rsidP="002871CE">
      <w:pPr>
        <w:ind w:firstLine="709"/>
        <w:jc w:val="both"/>
        <w:rPr>
          <w:sz w:val="28"/>
        </w:rPr>
      </w:pPr>
      <w:r w:rsidRPr="002871CE">
        <w:rPr>
          <w:sz w:val="28"/>
        </w:rPr>
        <w:t xml:space="preserve">3.4.3. В процессе предоставления муниципальной услуги в соответствии </w:t>
      </w:r>
      <w:r w:rsidRPr="002871CE">
        <w:rPr>
          <w:sz w:val="28"/>
        </w:rPr>
        <w:br/>
        <w:t>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14:paraId="439B8471" w14:textId="77777777" w:rsidR="002871CE" w:rsidRPr="002871CE" w:rsidRDefault="002871CE" w:rsidP="002871CE">
      <w:pPr>
        <w:ind w:firstLine="709"/>
        <w:jc w:val="both"/>
        <w:rPr>
          <w:sz w:val="28"/>
        </w:rPr>
      </w:pPr>
      <w:r w:rsidRPr="002871CE">
        <w:rPr>
          <w:sz w:val="28"/>
        </w:rPr>
        <w:lastRenderedPageBreak/>
        <w:t xml:space="preserve">обращение в уполномоченный орган с заявлением в произвольной </w:t>
      </w:r>
      <w:r w:rsidRPr="002871CE">
        <w:rPr>
          <w:sz w:val="28"/>
        </w:rPr>
        <w:br/>
        <w:t>по форме (приложение 3) об исправлении опечаток и (или) ошибок, допущенных в выданных в результате предоставления муниципальной услуги документах;</w:t>
      </w:r>
    </w:p>
    <w:p w14:paraId="4034BA45" w14:textId="77777777" w:rsidR="002871CE" w:rsidRPr="002871CE" w:rsidRDefault="002871CE" w:rsidP="002871CE">
      <w:pPr>
        <w:ind w:firstLine="709"/>
        <w:jc w:val="both"/>
        <w:rPr>
          <w:sz w:val="28"/>
        </w:rPr>
      </w:pPr>
      <w:r w:rsidRPr="002871CE">
        <w:rPr>
          <w:sz w:val="28"/>
        </w:rPr>
        <w:t xml:space="preserve">исправление опечаток и (или) ошибок, допущенных в выданных </w:t>
      </w:r>
      <w:r w:rsidRPr="002871CE">
        <w:rPr>
          <w:sz w:val="28"/>
        </w:rPr>
        <w:br/>
        <w:t>в результате предоставления муниципальной услуги документах;</w:t>
      </w:r>
    </w:p>
    <w:p w14:paraId="41DAC408" w14:textId="77777777" w:rsidR="002871CE" w:rsidRPr="002871CE" w:rsidRDefault="002871CE" w:rsidP="002871CE">
      <w:pPr>
        <w:ind w:firstLine="709"/>
        <w:jc w:val="both"/>
        <w:rPr>
          <w:sz w:val="28"/>
        </w:rPr>
      </w:pPr>
      <w:r w:rsidRPr="002871CE">
        <w:rPr>
          <w:sz w:val="28"/>
        </w:rPr>
        <w:t xml:space="preserve">выдача результата предоставления муниципальной услуги без опечаток </w:t>
      </w:r>
      <w:r w:rsidRPr="002871CE">
        <w:rPr>
          <w:sz w:val="28"/>
        </w:rPr>
        <w:br/>
        <w:t>и (или) ошибок.</w:t>
      </w:r>
    </w:p>
    <w:p w14:paraId="009F2E04" w14:textId="77777777" w:rsidR="002871CE" w:rsidRPr="002871CE" w:rsidRDefault="002871CE" w:rsidP="002871CE">
      <w:pPr>
        <w:ind w:firstLine="709"/>
        <w:jc w:val="both"/>
        <w:rPr>
          <w:sz w:val="28"/>
        </w:rPr>
      </w:pPr>
      <w:r w:rsidRPr="002871CE">
        <w:rPr>
          <w:sz w:val="28"/>
        </w:rPr>
        <w:t xml:space="preserve">3.4.4. Описание административной процедуры обращения </w:t>
      </w:r>
      <w:r w:rsidRPr="002871CE">
        <w:rPr>
          <w:sz w:val="28"/>
        </w:rPr>
        <w:br/>
        <w:t>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75B51163" w14:textId="77777777" w:rsidR="002871CE" w:rsidRPr="002871CE" w:rsidRDefault="002871CE" w:rsidP="002871CE">
      <w:pPr>
        <w:ind w:firstLine="709"/>
        <w:jc w:val="both"/>
        <w:rPr>
          <w:sz w:val="28"/>
        </w:rPr>
      </w:pPr>
      <w:r w:rsidRPr="002871CE">
        <w:rPr>
          <w:sz w:val="28"/>
        </w:rPr>
        <w:t xml:space="preserve">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по форме (приложение 3) </w:t>
      </w:r>
      <w:r w:rsidRPr="002871CE">
        <w:rPr>
          <w:sz w:val="28"/>
        </w:rPr>
        <w:br/>
        <w:t xml:space="preserve">об исправлении опечаток и (или) ошибок, допущенных в выданных </w:t>
      </w:r>
      <w:r w:rsidRPr="002871CE">
        <w:rPr>
          <w:sz w:val="28"/>
        </w:rPr>
        <w:br/>
        <w:t>в результате предоставления муниципальной услуги документах.</w:t>
      </w:r>
    </w:p>
    <w:p w14:paraId="3E68FD2D" w14:textId="77777777" w:rsidR="002871CE" w:rsidRPr="002871CE" w:rsidRDefault="002871CE" w:rsidP="002871CE">
      <w:pPr>
        <w:ind w:firstLine="709"/>
        <w:jc w:val="both"/>
        <w:rPr>
          <w:sz w:val="28"/>
        </w:rPr>
      </w:pPr>
      <w:r w:rsidRPr="002871CE">
        <w:rPr>
          <w:sz w:val="28"/>
        </w:rPr>
        <w:t xml:space="preserve">3.4.5. Описание административной процедуры исправления опечаток </w:t>
      </w:r>
      <w:r w:rsidRPr="002871CE">
        <w:rPr>
          <w:sz w:val="28"/>
        </w:rPr>
        <w:br/>
        <w:t>и (или) ошибок, допущенных в выданных в результате предоставления муниципальной услуги документах.</w:t>
      </w:r>
    </w:p>
    <w:p w14:paraId="5CC57040" w14:textId="77777777" w:rsidR="002871CE" w:rsidRPr="002871CE" w:rsidRDefault="002871CE" w:rsidP="002871CE">
      <w:pPr>
        <w:ind w:firstLine="709"/>
        <w:jc w:val="both"/>
        <w:rPr>
          <w:sz w:val="28"/>
        </w:rPr>
      </w:pPr>
      <w:r w:rsidRPr="002871CE">
        <w:rPr>
          <w:sz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рабочего дня с даты регистрации соответствующего заявления.</w:t>
      </w:r>
    </w:p>
    <w:p w14:paraId="1D703D57" w14:textId="77777777" w:rsidR="002871CE" w:rsidRPr="002871CE" w:rsidRDefault="002871CE" w:rsidP="002871CE">
      <w:pPr>
        <w:ind w:firstLine="709"/>
        <w:jc w:val="both"/>
        <w:rPr>
          <w:sz w:val="28"/>
        </w:rPr>
      </w:pPr>
      <w:r w:rsidRPr="002871CE">
        <w:rPr>
          <w:sz w:val="28"/>
        </w:rPr>
        <w:t>Критерием принятия решения является наличие или отсутствие таких опечаток и (или) ошибок.</w:t>
      </w:r>
    </w:p>
    <w:p w14:paraId="75EDF045" w14:textId="77777777" w:rsidR="002871CE" w:rsidRPr="002871CE" w:rsidRDefault="002871CE" w:rsidP="002871CE">
      <w:pPr>
        <w:ind w:firstLine="709"/>
        <w:jc w:val="both"/>
        <w:rPr>
          <w:sz w:val="28"/>
        </w:rPr>
      </w:pPr>
      <w:r w:rsidRPr="002871CE">
        <w:rPr>
          <w:sz w:val="28"/>
        </w:rPr>
        <w:t xml:space="preserve">В случае выявления допущенных опечаток и (или) ошибок в выданных </w:t>
      </w:r>
      <w:r w:rsidRPr="002871CE">
        <w:rPr>
          <w:sz w:val="28"/>
        </w:rPr>
        <w:br/>
        <w:t>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14:paraId="442773B6" w14:textId="77777777" w:rsidR="002871CE" w:rsidRPr="002871CE" w:rsidRDefault="002871CE" w:rsidP="002871CE">
      <w:pPr>
        <w:ind w:firstLine="709"/>
        <w:jc w:val="both"/>
        <w:rPr>
          <w:sz w:val="28"/>
        </w:rPr>
      </w:pPr>
      <w:bookmarkStart w:id="10" w:name="_Hlk143594422"/>
      <w:r w:rsidRPr="002871CE">
        <w:rPr>
          <w:sz w:val="28"/>
          <w:szCs w:val="28"/>
        </w:rPr>
        <w:t xml:space="preserve">В случае отсутствия опечаток и (или) ошибок в документах, выданных </w:t>
      </w:r>
      <w:r w:rsidRPr="002871CE">
        <w:rPr>
          <w:sz w:val="28"/>
          <w:szCs w:val="28"/>
        </w:rPr>
        <w:br/>
        <w:t xml:space="preserve">в результате предоставления муниципальной услуги, работник уполномоченного органа подготавливает отказ в исправлении опечаток </w:t>
      </w:r>
      <w:r w:rsidRPr="002871CE">
        <w:rPr>
          <w:sz w:val="28"/>
          <w:szCs w:val="28"/>
        </w:rPr>
        <w:br/>
        <w:t xml:space="preserve">и ошибок в документе, выданном по результату ранее предоставленной муниципальной услуги, в срок, не превышающий 1 рабочего дня. Данный отказ подписывается руководителем уполномоченного органа (или уполномоченным им лицом) и подлежит регистрации в установленном порядке </w:t>
      </w:r>
      <w:r w:rsidRPr="002871CE">
        <w:rPr>
          <w:sz w:val="28"/>
          <w:szCs w:val="28"/>
        </w:rPr>
        <w:br/>
        <w:t>в течение 2 рабочих дней</w:t>
      </w:r>
      <w:bookmarkEnd w:id="10"/>
      <w:r w:rsidRPr="002871CE">
        <w:rPr>
          <w:sz w:val="28"/>
        </w:rPr>
        <w:t>.</w:t>
      </w:r>
    </w:p>
    <w:p w14:paraId="388EF5A5" w14:textId="77777777" w:rsidR="002871CE" w:rsidRPr="002871CE" w:rsidRDefault="002871CE" w:rsidP="002871CE">
      <w:pPr>
        <w:ind w:firstLine="709"/>
        <w:jc w:val="both"/>
        <w:rPr>
          <w:sz w:val="28"/>
        </w:rPr>
      </w:pPr>
      <w:r w:rsidRPr="002871CE">
        <w:rPr>
          <w:sz w:val="28"/>
        </w:rPr>
        <w:t>3.4.6. Описание административной процедуры выдачи результата предоставления муниципальной услуги без опечаток и (или) ошибок.</w:t>
      </w:r>
    </w:p>
    <w:p w14:paraId="5F727D54" w14:textId="77777777" w:rsidR="002871CE" w:rsidRPr="002871CE" w:rsidRDefault="002871CE" w:rsidP="002871CE">
      <w:pPr>
        <w:ind w:firstLine="709"/>
        <w:jc w:val="both"/>
        <w:rPr>
          <w:sz w:val="28"/>
        </w:rPr>
      </w:pPr>
      <w:r w:rsidRPr="002871CE">
        <w:rPr>
          <w:sz w:val="28"/>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14:paraId="463ED6CF" w14:textId="77777777" w:rsidR="002871CE" w:rsidRPr="002871CE" w:rsidRDefault="002871CE" w:rsidP="002871CE">
      <w:pPr>
        <w:widowControl w:val="0"/>
        <w:rPr>
          <w:b/>
          <w:sz w:val="28"/>
        </w:rPr>
      </w:pPr>
    </w:p>
    <w:p w14:paraId="73C38E20" w14:textId="77777777" w:rsidR="002871CE" w:rsidRPr="002871CE" w:rsidRDefault="002871CE" w:rsidP="002871CE">
      <w:pPr>
        <w:autoSpaceDE w:val="0"/>
        <w:autoSpaceDN w:val="0"/>
        <w:adjustRightInd w:val="0"/>
        <w:ind w:firstLine="709"/>
        <w:jc w:val="both"/>
        <w:rPr>
          <w:b/>
          <w:bCs/>
          <w:sz w:val="28"/>
          <w:szCs w:val="28"/>
        </w:rPr>
      </w:pPr>
      <w:bookmarkStart w:id="11" w:name="_Hlk143594532"/>
      <w:r w:rsidRPr="002871CE">
        <w:rPr>
          <w:b/>
          <w:bCs/>
          <w:sz w:val="28"/>
          <w:szCs w:val="28"/>
        </w:rPr>
        <w:t>Подраздел 3.5. Описание варианта предоставления муниципальной услуги «Выдача дубликата документа, выданного по результату ранее предоставленной муниципальной услуги»</w:t>
      </w:r>
    </w:p>
    <w:bookmarkEnd w:id="11"/>
    <w:p w14:paraId="3030540B" w14:textId="77777777" w:rsidR="002871CE" w:rsidRPr="002871CE" w:rsidRDefault="002871CE" w:rsidP="002871CE">
      <w:pPr>
        <w:autoSpaceDE w:val="0"/>
        <w:autoSpaceDN w:val="0"/>
        <w:adjustRightInd w:val="0"/>
        <w:ind w:firstLine="709"/>
        <w:rPr>
          <w:sz w:val="28"/>
          <w:szCs w:val="28"/>
        </w:rPr>
      </w:pPr>
    </w:p>
    <w:p w14:paraId="4914EB8F"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3.5.1. Максимальный срок предоставления муниципальной услуги </w:t>
      </w:r>
      <w:r w:rsidRPr="002871CE">
        <w:rPr>
          <w:sz w:val="28"/>
          <w:szCs w:val="28"/>
        </w:rPr>
        <w:br/>
        <w:t>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составляет 5 рабочих дней.</w:t>
      </w:r>
    </w:p>
    <w:p w14:paraId="429DA451" w14:textId="77777777" w:rsidR="002871CE" w:rsidRPr="002871CE" w:rsidRDefault="002871CE" w:rsidP="002871CE">
      <w:pPr>
        <w:ind w:firstLine="709"/>
        <w:jc w:val="both"/>
        <w:rPr>
          <w:sz w:val="28"/>
          <w:szCs w:val="28"/>
        </w:rPr>
      </w:pPr>
      <w:bookmarkStart w:id="12" w:name="_Hlk143594093"/>
      <w:r w:rsidRPr="002871CE">
        <w:rPr>
          <w:sz w:val="28"/>
          <w:szCs w:val="28"/>
        </w:rPr>
        <w:t xml:space="preserve">3.5.2. Результатом предоставления муниципальной услуги в соответствии с вариантом является: </w:t>
      </w:r>
    </w:p>
    <w:p w14:paraId="34B58953" w14:textId="77777777" w:rsidR="002871CE" w:rsidRPr="002871CE" w:rsidRDefault="002871CE" w:rsidP="002871CE">
      <w:pPr>
        <w:ind w:firstLine="709"/>
        <w:jc w:val="both"/>
        <w:rPr>
          <w:sz w:val="28"/>
        </w:rPr>
      </w:pPr>
      <w:r w:rsidRPr="002871CE">
        <w:rPr>
          <w:sz w:val="28"/>
        </w:rPr>
        <w:t>дубликат документа, выданного по результату ранее предоставленной муниципальной услуги;</w:t>
      </w:r>
    </w:p>
    <w:p w14:paraId="3361FD16" w14:textId="77777777" w:rsidR="002871CE" w:rsidRPr="002871CE" w:rsidRDefault="002871CE" w:rsidP="002871CE">
      <w:pPr>
        <w:ind w:firstLine="709"/>
        <w:jc w:val="both"/>
        <w:rPr>
          <w:sz w:val="28"/>
          <w:szCs w:val="28"/>
        </w:rPr>
      </w:pPr>
      <w:r w:rsidRPr="002871CE">
        <w:rPr>
          <w:sz w:val="28"/>
          <w:szCs w:val="28"/>
        </w:rPr>
        <w:t>отказ в выдаче дубликата документа, выданного по результату ранее предоставленной муниципальной услуги</w:t>
      </w:r>
      <w:bookmarkEnd w:id="12"/>
      <w:r w:rsidRPr="002871CE">
        <w:rPr>
          <w:sz w:val="28"/>
          <w:szCs w:val="28"/>
        </w:rPr>
        <w:t>.</w:t>
      </w:r>
    </w:p>
    <w:p w14:paraId="5136F6DA"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3.5.3. В процессе предоставления муниципальной услуги в соответствии </w:t>
      </w:r>
      <w:r w:rsidRPr="002871CE">
        <w:rPr>
          <w:sz w:val="28"/>
          <w:szCs w:val="28"/>
        </w:rPr>
        <w:br/>
        <w:t>с вариантом предоставления муниципальной услуги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14:paraId="44A8FC6F"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14:paraId="21E9161A"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подготовка дубликата документа, выданного по результату ранее предоставленной муниципальной услуги;</w:t>
      </w:r>
    </w:p>
    <w:p w14:paraId="0601ACE1"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выдача дубликата документа, выданного по результату ранее предоставленной муниципальной услуги.</w:t>
      </w:r>
    </w:p>
    <w:p w14:paraId="0951E784"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3.5.4. Описание административной процедуры обращения </w:t>
      </w:r>
      <w:r w:rsidRPr="002871CE">
        <w:rPr>
          <w:sz w:val="28"/>
          <w:szCs w:val="28"/>
        </w:rPr>
        <w:br/>
        <w:t>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14:paraId="262B7A23"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w:t>
      </w:r>
      <w:r w:rsidRPr="002871CE">
        <w:rPr>
          <w:sz w:val="28"/>
          <w:szCs w:val="28"/>
        </w:rPr>
        <w:br/>
        <w:t xml:space="preserve">в уполномоченный орган способами, предусмотренными </w:t>
      </w:r>
      <w:r w:rsidRPr="002871CE">
        <w:rPr>
          <w:color w:val="000000" w:themeColor="text1"/>
          <w:sz w:val="28"/>
          <w:szCs w:val="28"/>
        </w:rPr>
        <w:t xml:space="preserve">подраздела 2.14 раздела 2 настоящего Административного регламента, с </w:t>
      </w:r>
      <w:hyperlink r:id="rId22" w:history="1">
        <w:r w:rsidRPr="002871CE">
          <w:rPr>
            <w:color w:val="000000" w:themeColor="text1"/>
            <w:sz w:val="28"/>
            <w:szCs w:val="28"/>
            <w:u w:val="single"/>
          </w:rPr>
          <w:t>заявлением</w:t>
        </w:r>
      </w:hyperlink>
      <w:r w:rsidRPr="002871CE">
        <w:rPr>
          <w:color w:val="000000" w:themeColor="text1"/>
          <w:sz w:val="28"/>
          <w:szCs w:val="28"/>
        </w:rPr>
        <w:t xml:space="preserve"> по форме (приложение 5) с обоснованием необходимости выдачи дубликата документа, выданного по результату ранее</w:t>
      </w:r>
      <w:r w:rsidRPr="002871CE">
        <w:rPr>
          <w:sz w:val="28"/>
          <w:szCs w:val="28"/>
        </w:rPr>
        <w:t xml:space="preserve"> предоставленной муниципальной услуги, </w:t>
      </w:r>
      <w:r w:rsidRPr="002871CE">
        <w:rPr>
          <w:sz w:val="28"/>
          <w:szCs w:val="28"/>
        </w:rPr>
        <w:br/>
        <w:t xml:space="preserve">а также указанием вида, даты, номера выдачи (регистрации) документа, выданного в результате ранее предоставленной муниципальной услуги </w:t>
      </w:r>
      <w:r w:rsidRPr="002871CE">
        <w:rPr>
          <w:sz w:val="28"/>
          <w:szCs w:val="28"/>
        </w:rPr>
        <w:br/>
        <w:t xml:space="preserve">(при наличии такой информации), и документами, предусмотренными </w:t>
      </w:r>
      <w:r w:rsidRPr="002871CE">
        <w:rPr>
          <w:color w:val="000000" w:themeColor="text1"/>
          <w:sz w:val="28"/>
          <w:szCs w:val="28"/>
        </w:rPr>
        <w:t>подраздела 2.6 раздела 2</w:t>
      </w:r>
      <w:r w:rsidRPr="002871CE">
        <w:rPr>
          <w:sz w:val="28"/>
          <w:szCs w:val="28"/>
        </w:rPr>
        <w:t xml:space="preserve"> настоящего Административного регламента.</w:t>
      </w:r>
    </w:p>
    <w:p w14:paraId="6CF9599E" w14:textId="77777777" w:rsidR="002871CE" w:rsidRPr="002871CE" w:rsidRDefault="002871CE" w:rsidP="002871CE">
      <w:pPr>
        <w:autoSpaceDE w:val="0"/>
        <w:autoSpaceDN w:val="0"/>
        <w:adjustRightInd w:val="0"/>
        <w:ind w:firstLine="709"/>
        <w:jc w:val="both"/>
        <w:rPr>
          <w:sz w:val="28"/>
          <w:szCs w:val="28"/>
        </w:rPr>
      </w:pPr>
      <w:bookmarkStart w:id="13" w:name="_Hlk143594497"/>
      <w:r w:rsidRPr="002871CE">
        <w:rPr>
          <w:sz w:val="28"/>
          <w:szCs w:val="28"/>
        </w:rPr>
        <w:lastRenderedPageBreak/>
        <w:t>3.5.5. Описание административной процедуры подготовки дубликата документа, выданного по результату ранее предоставленной муниципальной услуги.</w:t>
      </w:r>
    </w:p>
    <w:p w14:paraId="34EFF87D"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14:paraId="751C9113"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Критерием принятия решения является наличие или отсутствие документа, выданного по результату ранее предоставленной муниципальной услуги.</w:t>
      </w:r>
    </w:p>
    <w:p w14:paraId="63F6728C"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В случае установления наличия оснований для отказа в предоставлении муниципальной услуги для варианта предоставления муниципальной услуги «</w:t>
      </w:r>
      <w:r w:rsidRPr="002871CE">
        <w:rPr>
          <w:bCs/>
          <w:sz w:val="28"/>
          <w:szCs w:val="28"/>
        </w:rPr>
        <w:t>Выдача дубликата документа, выданного по результату ранее предоставленной муниципальной услуги»</w:t>
      </w:r>
      <w:r w:rsidRPr="002871CE">
        <w:rPr>
          <w:sz w:val="28"/>
          <w:szCs w:val="28"/>
        </w:rPr>
        <w:t xml:space="preserve"> работник уполномоченного органа подготавливает отказ в выдаче дубликата документа, выданного по результату ранее предоставленной муниципальной услуги.</w:t>
      </w:r>
    </w:p>
    <w:p w14:paraId="00954D63"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Данный отказ подписывается руководителем уполномоченного органа (или уполномоченным им лицом), подлежит регистрации в установленном порядке в течение двух рабочих дней и выдаче заявителю (представителю).</w:t>
      </w:r>
    </w:p>
    <w:p w14:paraId="7AC69159"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В случае отсутствия оснований для отказа в предоставлении муниципальной услуги для варианта предоставления муниципальной услуги «</w:t>
      </w:r>
      <w:r w:rsidRPr="002871CE">
        <w:rPr>
          <w:bCs/>
          <w:sz w:val="28"/>
          <w:szCs w:val="28"/>
        </w:rPr>
        <w:t xml:space="preserve">Выдача дубликата документа, выданного по результату ранее предоставленной муниципальной услуги» </w:t>
      </w:r>
      <w:r w:rsidRPr="002871CE">
        <w:rPr>
          <w:sz w:val="28"/>
          <w:szCs w:val="28"/>
        </w:rPr>
        <w:t xml:space="preserve">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w:t>
      </w:r>
      <w:r w:rsidRPr="002871CE">
        <w:rPr>
          <w:sz w:val="28"/>
          <w:szCs w:val="28"/>
        </w:rPr>
        <w:br/>
        <w:t>с экземпляром такого документа, находящимся в архиве уполномоченного органа.</w:t>
      </w:r>
    </w:p>
    <w:p w14:paraId="2EC300FD"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В случае отсутствия лица, подписавшего документ, выданный </w:t>
      </w:r>
      <w:r w:rsidRPr="002871CE">
        <w:rPr>
          <w:sz w:val="28"/>
          <w:szCs w:val="28"/>
        </w:rPr>
        <w:br/>
        <w:t>по результату ранее предоставленной муниципальной услуги, дубликат подписывается лицом, наделенным соответствующими полномочиями.</w:t>
      </w:r>
    </w:p>
    <w:p w14:paraId="0A09C075"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На лицевой стороне дубликата документа, выданного по результату ранее предоставленной муниципальной услуги, ставится надпись «Дубликат».</w:t>
      </w:r>
    </w:p>
    <w:p w14:paraId="3328F41D"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3.5.6. Описание административной процедуры выдачи дубликата документа, выданного по результату ранее предоставленной муниципальной услуги.</w:t>
      </w:r>
    </w:p>
    <w:p w14:paraId="4529CB6F" w14:textId="77777777" w:rsidR="002871CE" w:rsidRPr="002871CE" w:rsidRDefault="002871CE" w:rsidP="002871CE">
      <w:pPr>
        <w:autoSpaceDE w:val="0"/>
        <w:autoSpaceDN w:val="0"/>
        <w:adjustRightInd w:val="0"/>
        <w:ind w:firstLine="709"/>
        <w:jc w:val="both"/>
        <w:rPr>
          <w:sz w:val="28"/>
          <w:szCs w:val="28"/>
        </w:rPr>
      </w:pPr>
      <w:r w:rsidRPr="002871CE">
        <w:rPr>
          <w:sz w:val="28"/>
          <w:szCs w:val="28"/>
        </w:rPr>
        <w:t xml:space="preserve">По результатам подготовки дубликата </w:t>
      </w:r>
      <w:r w:rsidRPr="002871CE">
        <w:rPr>
          <w:bCs/>
          <w:sz w:val="28"/>
          <w:szCs w:val="28"/>
        </w:rPr>
        <w:t xml:space="preserve">документа, выданного </w:t>
      </w:r>
      <w:r w:rsidRPr="002871CE">
        <w:rPr>
          <w:bCs/>
          <w:sz w:val="28"/>
          <w:szCs w:val="28"/>
        </w:rPr>
        <w:br/>
        <w:t>по результату ранее предоставленной муниципальной услуги</w:t>
      </w:r>
      <w:r w:rsidRPr="002871CE">
        <w:rPr>
          <w:sz w:val="28"/>
          <w:szCs w:val="28"/>
        </w:rPr>
        <w:t>, заявителю выдается соответствующий дубликат</w:t>
      </w:r>
      <w:bookmarkEnd w:id="13"/>
      <w:r w:rsidRPr="002871CE">
        <w:rPr>
          <w:sz w:val="28"/>
          <w:szCs w:val="28"/>
        </w:rPr>
        <w:t>.</w:t>
      </w:r>
    </w:p>
    <w:p w14:paraId="6F6E456D" w14:textId="77777777" w:rsidR="002871CE" w:rsidRPr="002871CE" w:rsidRDefault="002871CE" w:rsidP="002871CE">
      <w:pPr>
        <w:widowControl w:val="0"/>
        <w:rPr>
          <w:b/>
          <w:sz w:val="28"/>
        </w:rPr>
      </w:pPr>
    </w:p>
    <w:p w14:paraId="746A5A36" w14:textId="77777777" w:rsidR="002871CE" w:rsidRPr="002871CE" w:rsidRDefault="002871CE" w:rsidP="002871CE">
      <w:pPr>
        <w:widowControl w:val="0"/>
        <w:jc w:val="center"/>
        <w:rPr>
          <w:b/>
          <w:sz w:val="28"/>
        </w:rPr>
      </w:pPr>
      <w:r w:rsidRPr="002871CE">
        <w:rPr>
          <w:b/>
          <w:sz w:val="28"/>
        </w:rPr>
        <w:t xml:space="preserve">Раздел 4 </w:t>
      </w:r>
      <w:r w:rsidRPr="002871CE">
        <w:rPr>
          <w:b/>
          <w:sz w:val="28"/>
          <w:highlight w:val="white"/>
        </w:rPr>
        <w:t>Формы контроля за исполнением административного регламента</w:t>
      </w:r>
    </w:p>
    <w:p w14:paraId="2F13ADF3" w14:textId="77777777" w:rsidR="002871CE" w:rsidRPr="002871CE" w:rsidRDefault="002871CE" w:rsidP="002871CE">
      <w:pPr>
        <w:widowControl w:val="0"/>
        <w:rPr>
          <w:b/>
          <w:sz w:val="28"/>
        </w:rPr>
      </w:pPr>
    </w:p>
    <w:p w14:paraId="2104FF26" w14:textId="77777777" w:rsidR="002871CE" w:rsidRPr="002871CE" w:rsidRDefault="002871CE" w:rsidP="002871CE">
      <w:pPr>
        <w:widowControl w:val="0"/>
        <w:ind w:firstLine="709"/>
        <w:jc w:val="both"/>
        <w:outlineLvl w:val="2"/>
        <w:rPr>
          <w:b/>
          <w:sz w:val="28"/>
        </w:rPr>
      </w:pPr>
      <w:r w:rsidRPr="002871CE">
        <w:rPr>
          <w:b/>
          <w:sz w:val="28"/>
        </w:rPr>
        <w:t xml:space="preserve">Подраздел 4.1. Порядок осуществления текущего контроля </w:t>
      </w:r>
      <w:r w:rsidRPr="002871CE">
        <w:rPr>
          <w:b/>
          <w:sz w:val="28"/>
        </w:rPr>
        <w:br/>
        <w:t xml:space="preserve">за соблюдением и исполнением ответственными должностными лицами, муниципальными служащими положений регламента и иных </w:t>
      </w:r>
      <w:r w:rsidRPr="002871CE">
        <w:rPr>
          <w:b/>
          <w:sz w:val="28"/>
        </w:rPr>
        <w:lastRenderedPageBreak/>
        <w:t xml:space="preserve">нормативных правовых актов, устанавливающих требования </w:t>
      </w:r>
      <w:r w:rsidRPr="002871CE">
        <w:rPr>
          <w:b/>
          <w:sz w:val="28"/>
        </w:rPr>
        <w:br/>
        <w:t>к предоставлению муниципальной услуги, а также принятием ими решений.</w:t>
      </w:r>
    </w:p>
    <w:p w14:paraId="57BD0D4D" w14:textId="77777777" w:rsidR="002871CE" w:rsidRPr="002871CE" w:rsidRDefault="002871CE" w:rsidP="002871CE">
      <w:pPr>
        <w:widowControl w:val="0"/>
        <w:jc w:val="both"/>
        <w:outlineLvl w:val="2"/>
        <w:rPr>
          <w:sz w:val="28"/>
          <w:highlight w:val="white"/>
        </w:rPr>
      </w:pPr>
    </w:p>
    <w:p w14:paraId="0AB41B2B" w14:textId="77777777" w:rsidR="002871CE" w:rsidRPr="002871CE" w:rsidRDefault="002871CE" w:rsidP="002871CE">
      <w:pPr>
        <w:widowControl w:val="0"/>
        <w:ind w:firstLine="709"/>
        <w:jc w:val="both"/>
        <w:rPr>
          <w:sz w:val="28"/>
        </w:rPr>
      </w:pPr>
      <w:r w:rsidRPr="002871CE">
        <w:rPr>
          <w:sz w:val="28"/>
        </w:rPr>
        <w:t>4.1.1. Должностные лица, муниципальные служащие, специалисты, участвующие в предоставлении Муниципальной услуги, руководствуются положениями настоящего Административного регламента и иных нормативно правовых актов, устанавливающих требования к предоставлению Муниципальной услуги.</w:t>
      </w:r>
    </w:p>
    <w:p w14:paraId="3A82EC15" w14:textId="77777777" w:rsidR="002871CE" w:rsidRPr="002871CE" w:rsidRDefault="002871CE" w:rsidP="002871CE">
      <w:pPr>
        <w:widowControl w:val="0"/>
        <w:ind w:firstLine="709"/>
        <w:jc w:val="both"/>
        <w:rPr>
          <w:sz w:val="28"/>
        </w:rPr>
      </w:pPr>
      <w:r w:rsidRPr="002871CE">
        <w:rPr>
          <w:sz w:val="28"/>
        </w:rPr>
        <w:t xml:space="preserve">4.1.2. Текущий контроль за соблюдением и исполнением ответственными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Управления, ответственным за организацию работы </w:t>
      </w:r>
      <w:r w:rsidRPr="002871CE">
        <w:rPr>
          <w:sz w:val="28"/>
        </w:rPr>
        <w:br/>
        <w:t>по предоставлению Муниципальной услуги.</w:t>
      </w:r>
    </w:p>
    <w:p w14:paraId="4BA7A297" w14:textId="77777777" w:rsidR="002871CE" w:rsidRPr="002871CE" w:rsidRDefault="002871CE" w:rsidP="002871CE">
      <w:pPr>
        <w:widowControl w:val="0"/>
        <w:ind w:firstLine="709"/>
        <w:jc w:val="both"/>
        <w:rPr>
          <w:sz w:val="28"/>
        </w:rPr>
      </w:pPr>
      <w:r w:rsidRPr="002871CE">
        <w:rPr>
          <w:sz w:val="28"/>
        </w:rPr>
        <w:t>4.1.3. Текущий контроль осуществляется путем проведения проверок соблюдения и выполнения ответственными должностными лицами Администрации положений настоящего регламента, иных нормативных правовых актов, устанавливающих требования к предоставлению Муниципальной услуги.</w:t>
      </w:r>
    </w:p>
    <w:p w14:paraId="79156733" w14:textId="77777777" w:rsidR="002871CE" w:rsidRPr="002871CE" w:rsidRDefault="002871CE" w:rsidP="002871CE">
      <w:pPr>
        <w:widowControl w:val="0"/>
        <w:ind w:firstLine="709"/>
        <w:jc w:val="both"/>
        <w:rPr>
          <w:sz w:val="28"/>
        </w:rPr>
      </w:pPr>
      <w:r w:rsidRPr="002871CE">
        <w:rPr>
          <w:sz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заявления, объективность и тщательность проверки сведений, обоснованность и законность предлагаемых для принятия решений по запросам и заявлений.</w:t>
      </w:r>
    </w:p>
    <w:p w14:paraId="45250264" w14:textId="77777777" w:rsidR="002871CE" w:rsidRPr="002871CE" w:rsidRDefault="002871CE" w:rsidP="002871CE">
      <w:pPr>
        <w:widowControl w:val="0"/>
        <w:rPr>
          <w:sz w:val="28"/>
        </w:rPr>
      </w:pPr>
    </w:p>
    <w:p w14:paraId="37D9A1B4" w14:textId="77777777" w:rsidR="002871CE" w:rsidRPr="002871CE" w:rsidRDefault="002871CE" w:rsidP="002871CE">
      <w:pPr>
        <w:widowControl w:val="0"/>
        <w:ind w:firstLine="709"/>
        <w:jc w:val="both"/>
        <w:rPr>
          <w:b/>
          <w:sz w:val="28"/>
        </w:rPr>
      </w:pPr>
      <w:r w:rsidRPr="002871CE">
        <w:rPr>
          <w:b/>
          <w:sz w:val="28"/>
        </w:rPr>
        <w:t xml:space="preserve">Подраздел 4.2. Порядок и периодичность осуществления плановых </w:t>
      </w:r>
      <w:r w:rsidRPr="002871CE">
        <w:rPr>
          <w:b/>
          <w:sz w:val="28"/>
        </w:rPr>
        <w:br/>
        <w:t>и внеплановых проверок полноты и качества предоставления муниципальной услуги, в том числе порядок и формы контроля</w:t>
      </w:r>
      <w:r w:rsidRPr="002871CE">
        <w:rPr>
          <w:b/>
          <w:sz w:val="28"/>
        </w:rPr>
        <w:br/>
        <w:t>за полнотой и качеством предоставления муниципальной услуги</w:t>
      </w:r>
    </w:p>
    <w:p w14:paraId="331D3508" w14:textId="77777777" w:rsidR="002871CE" w:rsidRPr="002871CE" w:rsidRDefault="002871CE" w:rsidP="002871CE">
      <w:pPr>
        <w:widowControl w:val="0"/>
        <w:ind w:firstLine="709"/>
        <w:rPr>
          <w:sz w:val="28"/>
        </w:rPr>
      </w:pPr>
    </w:p>
    <w:p w14:paraId="0288480E" w14:textId="77777777" w:rsidR="002871CE" w:rsidRPr="002871CE" w:rsidRDefault="002871CE" w:rsidP="002871CE">
      <w:pPr>
        <w:widowControl w:val="0"/>
        <w:ind w:firstLine="709"/>
        <w:jc w:val="both"/>
        <w:rPr>
          <w:sz w:val="28"/>
        </w:rPr>
      </w:pPr>
      <w:r w:rsidRPr="002871CE">
        <w:rPr>
          <w:sz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14:paraId="4140F3E3" w14:textId="77777777" w:rsidR="002871CE" w:rsidRPr="002871CE" w:rsidRDefault="002871CE" w:rsidP="002871CE">
      <w:pPr>
        <w:widowControl w:val="0"/>
        <w:ind w:firstLine="709"/>
        <w:jc w:val="both"/>
        <w:rPr>
          <w:sz w:val="28"/>
        </w:rPr>
      </w:pPr>
      <w:r w:rsidRPr="002871CE">
        <w:rPr>
          <w:sz w:val="28"/>
        </w:rPr>
        <w:t>4.2.2. Плановые и внеплановые проверки могут проводиться главой муниципального образования Крымский район, заместителем главы муниципального образования Крымский район, координирующим работу уполномоченного органа.</w:t>
      </w:r>
    </w:p>
    <w:p w14:paraId="73D92B26" w14:textId="77777777" w:rsidR="002871CE" w:rsidRPr="002871CE" w:rsidRDefault="002871CE" w:rsidP="002871CE">
      <w:pPr>
        <w:widowControl w:val="0"/>
        <w:ind w:firstLine="709"/>
        <w:jc w:val="both"/>
        <w:rPr>
          <w:sz w:val="28"/>
        </w:rPr>
      </w:pPr>
      <w:r w:rsidRPr="002871CE">
        <w:rPr>
          <w:sz w:val="28"/>
        </w:rPr>
        <w:t>4.2.3. Плановые проверки осуществляются один раз в год.</w:t>
      </w:r>
    </w:p>
    <w:p w14:paraId="6D593FEC" w14:textId="77777777" w:rsidR="002871CE" w:rsidRPr="002871CE" w:rsidRDefault="002871CE" w:rsidP="002871CE">
      <w:pPr>
        <w:widowControl w:val="0"/>
        <w:ind w:firstLine="709"/>
        <w:jc w:val="both"/>
        <w:rPr>
          <w:sz w:val="28"/>
        </w:rPr>
      </w:pPr>
      <w:r w:rsidRPr="002871CE">
        <w:rPr>
          <w:sz w:val="28"/>
        </w:rPr>
        <w:t xml:space="preserve">4.2.4. Внеплановые проверки проводятся по обращениям юридических </w:t>
      </w:r>
      <w:r w:rsidRPr="002871CE">
        <w:rPr>
          <w:sz w:val="28"/>
        </w:rPr>
        <w:br/>
        <w:t xml:space="preserve">и физических лиц с жалобами на нарушение их прав и законных интересов </w:t>
      </w:r>
      <w:r w:rsidRPr="002871CE">
        <w:rPr>
          <w:sz w:val="28"/>
        </w:rPr>
        <w:br/>
        <w:t>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14:paraId="13F628F6" w14:textId="77777777" w:rsidR="002871CE" w:rsidRPr="002871CE" w:rsidRDefault="002871CE" w:rsidP="002871CE">
      <w:pPr>
        <w:widowControl w:val="0"/>
        <w:ind w:firstLine="709"/>
        <w:jc w:val="both"/>
        <w:rPr>
          <w:sz w:val="28"/>
        </w:rPr>
      </w:pPr>
      <w:r w:rsidRPr="002871CE">
        <w:rPr>
          <w:sz w:val="28"/>
        </w:rPr>
        <w:lastRenderedPageBreak/>
        <w:t>4.2.5. В ходе плановых и внеплановых проверок:</w:t>
      </w:r>
    </w:p>
    <w:p w14:paraId="658E3251" w14:textId="77777777" w:rsidR="002871CE" w:rsidRPr="002871CE" w:rsidRDefault="002871CE" w:rsidP="002871CE">
      <w:pPr>
        <w:widowControl w:val="0"/>
        <w:ind w:firstLine="709"/>
        <w:jc w:val="both"/>
        <w:rPr>
          <w:sz w:val="28"/>
        </w:rPr>
      </w:pPr>
      <w:r w:rsidRPr="002871CE">
        <w:rPr>
          <w:sz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1B2D3C2C" w14:textId="77777777" w:rsidR="002871CE" w:rsidRPr="002871CE" w:rsidRDefault="002871CE" w:rsidP="002871CE">
      <w:pPr>
        <w:widowControl w:val="0"/>
        <w:ind w:firstLine="709"/>
        <w:jc w:val="both"/>
        <w:rPr>
          <w:sz w:val="28"/>
        </w:rPr>
      </w:pPr>
      <w:r w:rsidRPr="002871CE">
        <w:rPr>
          <w:sz w:val="28"/>
        </w:rPr>
        <w:t>проверяется соблюдение сроков и последовательности исполнения административных процедур;</w:t>
      </w:r>
    </w:p>
    <w:p w14:paraId="316A294B" w14:textId="77777777" w:rsidR="002871CE" w:rsidRPr="002871CE" w:rsidRDefault="002871CE" w:rsidP="002871CE">
      <w:pPr>
        <w:widowControl w:val="0"/>
        <w:ind w:firstLine="709"/>
        <w:jc w:val="both"/>
        <w:rPr>
          <w:sz w:val="28"/>
        </w:rPr>
      </w:pPr>
      <w:r w:rsidRPr="002871CE">
        <w:rPr>
          <w:sz w:val="28"/>
        </w:rPr>
        <w:t>выявляются нарушения прав заявителей, недостатки, допущенные в ходе предоставления Муниципальной услуги.</w:t>
      </w:r>
    </w:p>
    <w:p w14:paraId="50BEFCC2" w14:textId="77777777" w:rsidR="002871CE" w:rsidRPr="002871CE" w:rsidRDefault="002871CE" w:rsidP="002871CE">
      <w:pPr>
        <w:widowControl w:val="0"/>
        <w:rPr>
          <w:sz w:val="28"/>
        </w:rPr>
      </w:pPr>
    </w:p>
    <w:p w14:paraId="49F38880" w14:textId="77777777" w:rsidR="002871CE" w:rsidRPr="002871CE" w:rsidRDefault="002871CE" w:rsidP="002871CE">
      <w:pPr>
        <w:widowControl w:val="0"/>
        <w:ind w:firstLine="709"/>
        <w:jc w:val="both"/>
        <w:rPr>
          <w:b/>
          <w:sz w:val="28"/>
        </w:rPr>
      </w:pPr>
      <w:r w:rsidRPr="002871CE">
        <w:rPr>
          <w:b/>
          <w:sz w:val="28"/>
        </w:rPr>
        <w:t>Подраздел 4.3. Ответственность должностных лиц администрации муниципального образования Крымский район за решения и действия (бездействие), принимаемые (осуществляемые) ими в ходе предоставления муниципальной услуги</w:t>
      </w:r>
    </w:p>
    <w:p w14:paraId="1EC8712A" w14:textId="77777777" w:rsidR="002871CE" w:rsidRPr="002871CE" w:rsidRDefault="002871CE" w:rsidP="002871CE">
      <w:pPr>
        <w:widowControl w:val="0"/>
        <w:ind w:firstLine="709"/>
        <w:rPr>
          <w:b/>
          <w:sz w:val="28"/>
        </w:rPr>
      </w:pPr>
    </w:p>
    <w:p w14:paraId="0AAA29DC" w14:textId="77777777" w:rsidR="002871CE" w:rsidRPr="002871CE" w:rsidRDefault="002871CE" w:rsidP="002871CE">
      <w:pPr>
        <w:widowControl w:val="0"/>
        <w:ind w:firstLine="709"/>
        <w:jc w:val="both"/>
        <w:rPr>
          <w:sz w:val="28"/>
        </w:rPr>
      </w:pPr>
      <w:r w:rsidRPr="002871CE">
        <w:rPr>
          <w:sz w:val="28"/>
        </w:rPr>
        <w:t>4.3.1. ответственность за надлежащее предоставление Муниципальной услуги возлагается на начальника Управления, ответственного за организацию работы по предоставлению Муниципальной услуги.</w:t>
      </w:r>
    </w:p>
    <w:p w14:paraId="3D1488FB" w14:textId="77777777" w:rsidR="002871CE" w:rsidRPr="002871CE" w:rsidRDefault="002871CE" w:rsidP="002871CE">
      <w:pPr>
        <w:widowControl w:val="0"/>
        <w:ind w:firstLine="709"/>
        <w:jc w:val="both"/>
        <w:rPr>
          <w:sz w:val="28"/>
        </w:rPr>
      </w:pPr>
      <w:r w:rsidRPr="002871CE">
        <w:rPr>
          <w:sz w:val="28"/>
        </w:rPr>
        <w:t xml:space="preserve">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w:t>
      </w:r>
      <w:r w:rsidRPr="002871CE">
        <w:rPr>
          <w:sz w:val="28"/>
        </w:rPr>
        <w:br/>
        <w:t xml:space="preserve">с законодательством Российской Федерации, и принимаются меры </w:t>
      </w:r>
      <w:r w:rsidRPr="002871CE">
        <w:rPr>
          <w:sz w:val="28"/>
        </w:rPr>
        <w:br/>
        <w:t>по устранению нарушений.</w:t>
      </w:r>
    </w:p>
    <w:p w14:paraId="57D7D787" w14:textId="77777777" w:rsidR="002871CE" w:rsidRPr="002871CE" w:rsidRDefault="002871CE" w:rsidP="002871CE">
      <w:pPr>
        <w:widowControl w:val="0"/>
        <w:ind w:firstLine="709"/>
        <w:jc w:val="both"/>
        <w:rPr>
          <w:sz w:val="28"/>
        </w:rPr>
      </w:pPr>
      <w:r w:rsidRPr="002871CE">
        <w:rPr>
          <w:sz w:val="28"/>
        </w:rPr>
        <w:t xml:space="preserve">4.3.3.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принимаемые (осуществляемые) при предоставлении Муниципальной услуги. </w:t>
      </w:r>
    </w:p>
    <w:p w14:paraId="0E7447CA" w14:textId="77777777" w:rsidR="002871CE" w:rsidRPr="002871CE" w:rsidRDefault="002871CE" w:rsidP="002871CE">
      <w:pPr>
        <w:widowControl w:val="0"/>
        <w:ind w:firstLine="709"/>
        <w:jc w:val="both"/>
        <w:rPr>
          <w:sz w:val="28"/>
        </w:rPr>
      </w:pPr>
      <w:r w:rsidRPr="002871CE">
        <w:rPr>
          <w:sz w:val="28"/>
        </w:rPr>
        <w:t>4.3.4. 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1DF2B985" w14:textId="77777777" w:rsidR="002871CE" w:rsidRPr="002871CE" w:rsidRDefault="002871CE" w:rsidP="002871CE">
      <w:pPr>
        <w:widowControl w:val="0"/>
        <w:ind w:firstLine="709"/>
        <w:rPr>
          <w:sz w:val="28"/>
        </w:rPr>
      </w:pPr>
    </w:p>
    <w:p w14:paraId="03C3F272" w14:textId="77777777" w:rsidR="002871CE" w:rsidRPr="002871CE" w:rsidRDefault="002871CE" w:rsidP="002871CE">
      <w:pPr>
        <w:widowControl w:val="0"/>
        <w:ind w:firstLine="709"/>
        <w:jc w:val="both"/>
        <w:rPr>
          <w:b/>
          <w:sz w:val="28"/>
        </w:rPr>
      </w:pPr>
      <w:r w:rsidRPr="002871CE">
        <w:rPr>
          <w:b/>
          <w:sz w:val="28"/>
        </w:rPr>
        <w:t xml:space="preserve">Подраздел 4.4. Положения, характеризующие требования к порядку </w:t>
      </w:r>
      <w:r w:rsidRPr="002871CE">
        <w:rPr>
          <w:b/>
          <w:sz w:val="28"/>
        </w:rPr>
        <w:br/>
        <w:t>и формам контроля за предоставлением муниципальной услуги, в том числе со стороны граждан, их объединений и организаций</w:t>
      </w:r>
    </w:p>
    <w:p w14:paraId="0F38ABB3" w14:textId="77777777" w:rsidR="002871CE" w:rsidRPr="002871CE" w:rsidRDefault="002871CE" w:rsidP="002871CE">
      <w:pPr>
        <w:widowControl w:val="0"/>
        <w:rPr>
          <w:sz w:val="28"/>
        </w:rPr>
      </w:pPr>
    </w:p>
    <w:p w14:paraId="0C1FB2EB" w14:textId="77777777" w:rsidR="002871CE" w:rsidRPr="002871CE" w:rsidRDefault="002871CE" w:rsidP="002871CE">
      <w:pPr>
        <w:widowControl w:val="0"/>
        <w:ind w:firstLine="709"/>
        <w:jc w:val="both"/>
        <w:rPr>
          <w:sz w:val="28"/>
        </w:rPr>
      </w:pPr>
      <w:r w:rsidRPr="002871CE">
        <w:rPr>
          <w:sz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муниципального образования Крымский район, а также положений настоящего Административного регламента.</w:t>
      </w:r>
    </w:p>
    <w:p w14:paraId="371FA063" w14:textId="77777777" w:rsidR="002871CE" w:rsidRPr="002871CE" w:rsidRDefault="002871CE" w:rsidP="002871CE">
      <w:pPr>
        <w:widowControl w:val="0"/>
        <w:ind w:firstLine="709"/>
        <w:jc w:val="both"/>
        <w:rPr>
          <w:sz w:val="28"/>
        </w:rPr>
      </w:pPr>
      <w:r w:rsidRPr="002871CE">
        <w:rPr>
          <w:sz w:val="28"/>
        </w:rPr>
        <w:t>Проверка также может проводиться по конкретному обращению гражданина или юридического лица.</w:t>
      </w:r>
    </w:p>
    <w:p w14:paraId="5358C696" w14:textId="77777777" w:rsidR="002871CE" w:rsidRPr="002871CE" w:rsidRDefault="002871CE" w:rsidP="002871CE">
      <w:pPr>
        <w:widowControl w:val="0"/>
        <w:ind w:firstLine="709"/>
        <w:jc w:val="both"/>
        <w:rPr>
          <w:sz w:val="28"/>
        </w:rPr>
      </w:pPr>
      <w:r w:rsidRPr="002871CE">
        <w:rPr>
          <w:sz w:val="28"/>
        </w:rPr>
        <w:lastRenderedPageBreak/>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14:paraId="0FC7536B" w14:textId="77777777" w:rsidR="002871CE" w:rsidRPr="002871CE" w:rsidRDefault="002871CE" w:rsidP="002871CE">
      <w:pPr>
        <w:widowControl w:val="0"/>
        <w:ind w:firstLine="709"/>
        <w:jc w:val="both"/>
        <w:rPr>
          <w:sz w:val="28"/>
        </w:rPr>
      </w:pPr>
      <w:r w:rsidRPr="002871CE">
        <w:rPr>
          <w:sz w:val="28"/>
        </w:rPr>
        <w:t xml:space="preserve">4.4.3. Контроль за исполнением регламента со стороны граждан, </w:t>
      </w:r>
      <w:r w:rsidRPr="002871CE">
        <w:rPr>
          <w:sz w:val="28"/>
        </w:rPr>
        <w:br/>
        <w:t xml:space="preserve">их объединений и организаций является самостоятельной формой контроля </w:t>
      </w:r>
      <w:r w:rsidRPr="002871CE">
        <w:rPr>
          <w:sz w:val="28"/>
        </w:rPr>
        <w:br/>
        <w:t xml:space="preserve">и осуществляется путем направления обращений в Администрацию, в том числе обжалования действий (бездействий) и решений, осуществляемых (принятых) в ходе исполнения регламента в судебном порядке, в соответствии </w:t>
      </w:r>
      <w:r w:rsidRPr="002871CE">
        <w:rPr>
          <w:sz w:val="28"/>
        </w:rPr>
        <w:br/>
        <w:t>с законодательством Российской Федерации.</w:t>
      </w:r>
    </w:p>
    <w:p w14:paraId="6CD7EB10" w14:textId="77777777" w:rsidR="002871CE" w:rsidRPr="002871CE" w:rsidRDefault="002871CE" w:rsidP="002871CE">
      <w:pPr>
        <w:rPr>
          <w:b/>
          <w:sz w:val="28"/>
        </w:rPr>
      </w:pPr>
    </w:p>
    <w:p w14:paraId="3261B1AF" w14:textId="77777777" w:rsidR="002871CE" w:rsidRPr="002871CE" w:rsidRDefault="002871CE" w:rsidP="002871CE">
      <w:pPr>
        <w:ind w:firstLine="709"/>
        <w:jc w:val="center"/>
        <w:rPr>
          <w:b/>
          <w:sz w:val="28"/>
        </w:rPr>
      </w:pPr>
      <w:r w:rsidRPr="002871CE">
        <w:rPr>
          <w:b/>
          <w:sz w:val="28"/>
        </w:rPr>
        <w:t xml:space="preserve">Раздел 5 Досудебный (внесудебный) порядок обжалования решений </w:t>
      </w:r>
      <w:r w:rsidRPr="002871CE">
        <w:rPr>
          <w:b/>
          <w:sz w:val="28"/>
        </w:rPr>
        <w:br/>
        <w:t>и действий (бездействия) органа, предоставляющего муниципальную услугу, уполномоченного органа, МФЦ, а также их должностных лиц, муниципальных служащих, работников МФЦ</w:t>
      </w:r>
    </w:p>
    <w:p w14:paraId="68EA5D90" w14:textId="77777777" w:rsidR="002871CE" w:rsidRPr="002871CE" w:rsidRDefault="002871CE" w:rsidP="002871CE">
      <w:pPr>
        <w:rPr>
          <w:b/>
          <w:sz w:val="28"/>
        </w:rPr>
      </w:pPr>
    </w:p>
    <w:p w14:paraId="02145919" w14:textId="77777777" w:rsidR="002871CE" w:rsidRPr="002871CE" w:rsidRDefault="002871CE" w:rsidP="002871CE">
      <w:pPr>
        <w:ind w:firstLine="709"/>
        <w:jc w:val="both"/>
        <w:rPr>
          <w:b/>
          <w:sz w:val="28"/>
        </w:rPr>
      </w:pPr>
      <w:r w:rsidRPr="002871CE">
        <w:rPr>
          <w:b/>
          <w:sz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61AACA41" w14:textId="77777777" w:rsidR="002871CE" w:rsidRPr="002871CE" w:rsidRDefault="002871CE" w:rsidP="002871CE">
      <w:pPr>
        <w:ind w:firstLine="709"/>
        <w:jc w:val="both"/>
        <w:rPr>
          <w:sz w:val="28"/>
        </w:rPr>
      </w:pPr>
    </w:p>
    <w:p w14:paraId="701E05F7" w14:textId="77777777" w:rsidR="002871CE" w:rsidRPr="002871CE" w:rsidRDefault="002871CE" w:rsidP="002871CE">
      <w:pPr>
        <w:ind w:firstLine="709"/>
        <w:jc w:val="both"/>
        <w:rPr>
          <w:sz w:val="28"/>
        </w:rPr>
      </w:pPr>
      <w:r w:rsidRPr="002871CE">
        <w:rPr>
          <w:sz w:val="28"/>
        </w:rPr>
        <w:t xml:space="preserve">5.1.1. Заинтересованное лицо (далее заявитель) имеет право </w:t>
      </w:r>
      <w:r w:rsidRPr="002871CE">
        <w:rPr>
          <w:sz w:val="28"/>
        </w:rPr>
        <w:br/>
        <w:t xml:space="preserve">на досудебное (внесудебное) обжалование решений и действий (бездействия) </w:t>
      </w:r>
      <w:r w:rsidRPr="002871CE">
        <w:rPr>
          <w:sz w:val="28"/>
        </w:rPr>
        <w:br/>
        <w:t>и (или) решений, принятых (осуществляемых) администрацией муниципального образования Крымский район,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14:paraId="4AD7CA38" w14:textId="77777777" w:rsidR="002871CE" w:rsidRPr="002871CE" w:rsidRDefault="002871CE" w:rsidP="002871CE">
      <w:pPr>
        <w:ind w:firstLine="709"/>
        <w:jc w:val="both"/>
        <w:rPr>
          <w:sz w:val="28"/>
        </w:rPr>
      </w:pPr>
    </w:p>
    <w:p w14:paraId="537598FD" w14:textId="77777777" w:rsidR="002871CE" w:rsidRPr="002871CE" w:rsidRDefault="002871CE" w:rsidP="002871CE">
      <w:pPr>
        <w:ind w:firstLine="709"/>
        <w:jc w:val="both"/>
        <w:rPr>
          <w:b/>
          <w:sz w:val="28"/>
        </w:rPr>
      </w:pPr>
      <w:r w:rsidRPr="002871CE">
        <w:rPr>
          <w:b/>
          <w:sz w:val="28"/>
        </w:rPr>
        <w:t>Подраздел 5.2. Предмет жалобы</w:t>
      </w:r>
    </w:p>
    <w:p w14:paraId="617B0929" w14:textId="77777777" w:rsidR="002871CE" w:rsidRPr="002871CE" w:rsidRDefault="002871CE" w:rsidP="002871CE">
      <w:pPr>
        <w:ind w:firstLine="709"/>
        <w:jc w:val="both"/>
        <w:rPr>
          <w:sz w:val="28"/>
        </w:rPr>
      </w:pPr>
    </w:p>
    <w:p w14:paraId="481B4F46" w14:textId="77777777" w:rsidR="002871CE" w:rsidRPr="002871CE" w:rsidRDefault="002871CE" w:rsidP="002871CE">
      <w:pPr>
        <w:ind w:firstLine="709"/>
        <w:jc w:val="both"/>
        <w:rPr>
          <w:sz w:val="28"/>
        </w:rPr>
      </w:pPr>
      <w:r w:rsidRPr="002871CE">
        <w:rPr>
          <w:sz w:val="28"/>
        </w:rPr>
        <w:t xml:space="preserve">5.2.1. Предметом досудебного (внесудебного) обжалования заявителем решений и действий (бездействия) администрации муниципального образования Крымский район, уполномоченного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w:t>
      </w:r>
      <w:r w:rsidRPr="002871CE">
        <w:rPr>
          <w:sz w:val="28"/>
        </w:rPr>
        <w:br/>
        <w:t>к предоставлению ему Муниципальной услуги.</w:t>
      </w:r>
    </w:p>
    <w:p w14:paraId="5ABD010D" w14:textId="77777777" w:rsidR="002871CE" w:rsidRPr="002871CE" w:rsidRDefault="002871CE" w:rsidP="002871CE">
      <w:pPr>
        <w:ind w:firstLine="709"/>
        <w:jc w:val="both"/>
        <w:rPr>
          <w:sz w:val="28"/>
        </w:rPr>
      </w:pPr>
      <w:r w:rsidRPr="002871CE">
        <w:rPr>
          <w:sz w:val="28"/>
        </w:rPr>
        <w:t>Заявитель может обратиться с жалобой, в том числе в следующих случаях:</w:t>
      </w:r>
    </w:p>
    <w:p w14:paraId="1FDE3AA6" w14:textId="77777777" w:rsidR="002871CE" w:rsidRPr="002871CE" w:rsidRDefault="002871CE" w:rsidP="002871CE">
      <w:pPr>
        <w:ind w:firstLine="709"/>
        <w:jc w:val="both"/>
        <w:rPr>
          <w:sz w:val="28"/>
        </w:rPr>
      </w:pPr>
      <w:r w:rsidRPr="002871CE">
        <w:rPr>
          <w:sz w:val="28"/>
        </w:rPr>
        <w:t xml:space="preserve">нарушения срока регистрации запроса о предоставлении муниципальной услуги, запроса, указанного в </w:t>
      </w:r>
      <w:hyperlink r:id="rId23" w:history="1">
        <w:r w:rsidRPr="002871CE">
          <w:rPr>
            <w:sz w:val="28"/>
          </w:rPr>
          <w:t>статье 15.1</w:t>
        </w:r>
      </w:hyperlink>
      <w:r w:rsidRPr="002871CE">
        <w:rPr>
          <w:sz w:val="28"/>
        </w:rPr>
        <w:t xml:space="preserve"> Федерального закона от 27.07.2010 </w:t>
      </w:r>
      <w:r w:rsidRPr="002871CE">
        <w:rPr>
          <w:sz w:val="28"/>
        </w:rPr>
        <w:br/>
        <w:t xml:space="preserve">№ 210-ФЗ «Об организации предоставления государственных </w:t>
      </w:r>
      <w:r w:rsidRPr="002871CE">
        <w:rPr>
          <w:sz w:val="28"/>
        </w:rPr>
        <w:br/>
        <w:t>и муниципальных услуг»;</w:t>
      </w:r>
    </w:p>
    <w:p w14:paraId="2B7CAD80" w14:textId="77777777" w:rsidR="002871CE" w:rsidRPr="002871CE" w:rsidRDefault="002871CE" w:rsidP="002871CE">
      <w:pPr>
        <w:ind w:firstLine="709"/>
        <w:jc w:val="both"/>
        <w:rPr>
          <w:sz w:val="28"/>
        </w:rPr>
      </w:pPr>
      <w:r w:rsidRPr="002871CE">
        <w:rPr>
          <w:sz w:val="28"/>
        </w:rPr>
        <w:lastRenderedPageBreak/>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2871CE">
        <w:rPr>
          <w:sz w:val="28"/>
        </w:rPr>
        <w:br/>
        <w:t xml:space="preserve">по предоставлению соответствующей муниципальной услуги в полном объеме в порядке, определённом </w:t>
      </w:r>
      <w:hyperlink r:id="rId24" w:history="1">
        <w:r w:rsidRPr="002871CE">
          <w:rPr>
            <w:sz w:val="28"/>
          </w:rPr>
          <w:t>частью 1.3 статьи 16</w:t>
        </w:r>
      </w:hyperlink>
      <w:r w:rsidRPr="002871CE">
        <w:rPr>
          <w:sz w:val="28"/>
        </w:rPr>
        <w:t xml:space="preserve"> Федерального закона </w:t>
      </w:r>
      <w:r w:rsidRPr="002871CE">
        <w:rPr>
          <w:sz w:val="28"/>
        </w:rPr>
        <w:br/>
        <w:t xml:space="preserve">от 27.07.2010 № 210-ФЗ «Об организации предоставления государственных </w:t>
      </w:r>
      <w:r w:rsidRPr="002871CE">
        <w:rPr>
          <w:sz w:val="28"/>
        </w:rPr>
        <w:br/>
        <w:t>и муниципальных услуг»;</w:t>
      </w:r>
    </w:p>
    <w:p w14:paraId="6918CE01" w14:textId="77777777" w:rsidR="002871CE" w:rsidRPr="002871CE" w:rsidRDefault="002871CE" w:rsidP="002871CE">
      <w:pPr>
        <w:ind w:firstLine="709"/>
        <w:jc w:val="both"/>
        <w:rPr>
          <w:sz w:val="28"/>
        </w:rPr>
      </w:pPr>
      <w:r w:rsidRPr="002871CE">
        <w:rPr>
          <w:sz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77A3F9A4" w14:textId="77777777" w:rsidR="002871CE" w:rsidRPr="002871CE" w:rsidRDefault="002871CE" w:rsidP="002871CE">
      <w:pPr>
        <w:ind w:firstLine="709"/>
        <w:jc w:val="both"/>
        <w:rPr>
          <w:sz w:val="28"/>
        </w:rPr>
      </w:pPr>
      <w:r w:rsidRPr="002871CE">
        <w:rPr>
          <w:sz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14:paraId="68ACFD64" w14:textId="77777777" w:rsidR="002871CE" w:rsidRPr="002871CE" w:rsidRDefault="002871CE" w:rsidP="002871CE">
      <w:pPr>
        <w:ind w:firstLine="709"/>
        <w:jc w:val="both"/>
        <w:rPr>
          <w:sz w:val="28"/>
        </w:rPr>
      </w:pPr>
      <w:r w:rsidRPr="002871CE">
        <w:rPr>
          <w:sz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2871CE">
        <w:rPr>
          <w:sz w:val="28"/>
        </w:rPr>
        <w:br/>
        <w:t xml:space="preserve">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определённом </w:t>
      </w:r>
      <w:hyperlink r:id="rId25" w:history="1">
        <w:r w:rsidRPr="002871CE">
          <w:rPr>
            <w:sz w:val="28"/>
          </w:rPr>
          <w:t>частью 1.3 статьи 16</w:t>
        </w:r>
      </w:hyperlink>
      <w:r w:rsidRPr="002871CE">
        <w:rPr>
          <w:sz w:val="28"/>
        </w:rPr>
        <w:t xml:space="preserve"> Федерального закона от 27.07.2010                           № 210-ФЗ «Об организации предоставления государственных </w:t>
      </w:r>
      <w:r w:rsidRPr="002871CE">
        <w:rPr>
          <w:sz w:val="28"/>
        </w:rPr>
        <w:br/>
        <w:t>и муниципальных услуг»;</w:t>
      </w:r>
    </w:p>
    <w:p w14:paraId="4F81C60F" w14:textId="77777777" w:rsidR="002871CE" w:rsidRPr="002871CE" w:rsidRDefault="002871CE" w:rsidP="002871CE">
      <w:pPr>
        <w:ind w:firstLine="709"/>
        <w:jc w:val="both"/>
        <w:rPr>
          <w:sz w:val="28"/>
        </w:rPr>
      </w:pPr>
      <w:r w:rsidRPr="002871CE">
        <w:rPr>
          <w:sz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40981A65" w14:textId="77777777" w:rsidR="002871CE" w:rsidRPr="002871CE" w:rsidRDefault="002871CE" w:rsidP="002871CE">
      <w:pPr>
        <w:ind w:firstLine="709"/>
        <w:jc w:val="both"/>
        <w:rPr>
          <w:sz w:val="28"/>
        </w:rPr>
      </w:pPr>
      <w:r w:rsidRPr="002871CE">
        <w:rPr>
          <w:sz w:val="28"/>
        </w:rPr>
        <w:t xml:space="preserve">отказа администрации муниципального образования Крымский район, уполномоченного органа, должностного лица, МФЦ, работника МФЦ </w:t>
      </w:r>
      <w:r w:rsidRPr="002871CE">
        <w:rPr>
          <w:sz w:val="28"/>
        </w:rPr>
        <w:b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26" w:history="1">
        <w:r w:rsidRPr="002871CE">
          <w:rPr>
            <w:sz w:val="28"/>
          </w:rPr>
          <w:t>частью 1.3 статьи 16</w:t>
        </w:r>
      </w:hyperlink>
      <w:r w:rsidRPr="002871CE">
        <w:rPr>
          <w:sz w:val="28"/>
        </w:rPr>
        <w:t xml:space="preserve"> Федерального закона от 27.07.2010 </w:t>
      </w:r>
      <w:r w:rsidRPr="002871CE">
        <w:rPr>
          <w:sz w:val="28"/>
        </w:rPr>
        <w:br/>
        <w:t xml:space="preserve">№ 210-ФЗ «Об организации предоставления государственных </w:t>
      </w:r>
      <w:r w:rsidRPr="002871CE">
        <w:rPr>
          <w:sz w:val="28"/>
        </w:rPr>
        <w:br/>
        <w:t>и муниципальных услуг»;</w:t>
      </w:r>
    </w:p>
    <w:p w14:paraId="26397294" w14:textId="77777777" w:rsidR="002871CE" w:rsidRPr="002871CE" w:rsidRDefault="002871CE" w:rsidP="002871CE">
      <w:pPr>
        <w:ind w:firstLine="709"/>
        <w:jc w:val="both"/>
        <w:rPr>
          <w:sz w:val="28"/>
        </w:rPr>
      </w:pPr>
      <w:r w:rsidRPr="002871CE">
        <w:rPr>
          <w:sz w:val="28"/>
        </w:rPr>
        <w:lastRenderedPageBreak/>
        <w:t>нарушения срока или порядка выдачи документов по результатам предоставления муниципальной услуги;</w:t>
      </w:r>
    </w:p>
    <w:p w14:paraId="04ED6219" w14:textId="77777777" w:rsidR="002871CE" w:rsidRPr="002871CE" w:rsidRDefault="002871CE" w:rsidP="002871CE">
      <w:pPr>
        <w:ind w:firstLine="709"/>
        <w:jc w:val="both"/>
        <w:rPr>
          <w:sz w:val="28"/>
        </w:rPr>
      </w:pPr>
      <w:r w:rsidRPr="002871CE">
        <w:rPr>
          <w:sz w:val="28"/>
        </w:rPr>
        <w:t xml:space="preserve">требования у заявителя при предоставлении муниципальной услуги документов или информации, отсутствие и (или) недостоверность которых </w:t>
      </w:r>
      <w:r w:rsidRPr="002871CE">
        <w:rPr>
          <w:sz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в порядке, определённом </w:t>
      </w:r>
      <w:hyperlink r:id="rId27" w:history="1">
        <w:r w:rsidRPr="002871CE">
          <w:rPr>
            <w:sz w:val="28"/>
          </w:rPr>
          <w:t>частью 1.3 статьи 16</w:t>
        </w:r>
      </w:hyperlink>
      <w:r w:rsidRPr="002871CE">
        <w:rPr>
          <w:sz w:val="28"/>
        </w:rPr>
        <w:t xml:space="preserve"> Федерального закона от 27.07.2010 № 210-ФЗ «Об организации предоставления государственных и муниципальных услуг».</w:t>
      </w:r>
    </w:p>
    <w:p w14:paraId="21D913C1" w14:textId="77777777" w:rsidR="002871CE" w:rsidRPr="002871CE" w:rsidRDefault="002871CE" w:rsidP="002871CE">
      <w:pPr>
        <w:ind w:firstLine="709"/>
        <w:jc w:val="both"/>
        <w:rPr>
          <w:sz w:val="28"/>
        </w:rPr>
      </w:pPr>
    </w:p>
    <w:p w14:paraId="1FD78F35" w14:textId="77777777" w:rsidR="002871CE" w:rsidRPr="002871CE" w:rsidRDefault="002871CE" w:rsidP="002871CE">
      <w:pPr>
        <w:ind w:firstLine="709"/>
        <w:jc w:val="both"/>
        <w:outlineLvl w:val="1"/>
        <w:rPr>
          <w:b/>
          <w:sz w:val="28"/>
        </w:rPr>
      </w:pPr>
      <w:r w:rsidRPr="002871CE">
        <w:rPr>
          <w:b/>
          <w:sz w:val="28"/>
        </w:rPr>
        <w:t>Подраздел 5.3. Органы власти,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14:paraId="2B9DB1A8" w14:textId="77777777" w:rsidR="002871CE" w:rsidRPr="002871CE" w:rsidRDefault="002871CE" w:rsidP="002871CE">
      <w:pPr>
        <w:ind w:firstLine="709"/>
        <w:jc w:val="both"/>
        <w:rPr>
          <w:b/>
          <w:sz w:val="28"/>
        </w:rPr>
      </w:pPr>
    </w:p>
    <w:p w14:paraId="5BB545DB" w14:textId="77777777" w:rsidR="002871CE" w:rsidRPr="002871CE" w:rsidRDefault="002871CE" w:rsidP="002871CE">
      <w:pPr>
        <w:ind w:firstLine="709"/>
        <w:jc w:val="both"/>
        <w:rPr>
          <w:sz w:val="28"/>
        </w:rPr>
      </w:pPr>
      <w:r w:rsidRPr="002871CE">
        <w:rPr>
          <w:sz w:val="28"/>
        </w:rPr>
        <w:t>5.3.1. Жалобы на решения и действия (бездействия), принятые администрацией муниципального образования Крымский район, заместителем главы муниципального образования Крымский район, координирующим работу уполномоченного органа, подаются на имя главы муниципального образования Крымский район.</w:t>
      </w:r>
    </w:p>
    <w:p w14:paraId="5445DBDE" w14:textId="77777777" w:rsidR="002871CE" w:rsidRPr="002871CE" w:rsidRDefault="002871CE" w:rsidP="002871CE">
      <w:pPr>
        <w:ind w:firstLine="709"/>
        <w:jc w:val="both"/>
        <w:rPr>
          <w:sz w:val="28"/>
        </w:rPr>
      </w:pPr>
      <w:r w:rsidRPr="002871CE">
        <w:rPr>
          <w:sz w:val="28"/>
        </w:rPr>
        <w:t>Жалобы на решения и действия (бездействие) уполномоченного органа подаются главе муниципального образования Крымский район или заместителю главы муниципального образования Крымский район, координирующему работу уполномоченного органа.</w:t>
      </w:r>
    </w:p>
    <w:p w14:paraId="1710B06A" w14:textId="77777777" w:rsidR="002871CE" w:rsidRPr="002871CE" w:rsidRDefault="002871CE" w:rsidP="002871CE">
      <w:pPr>
        <w:ind w:firstLine="709"/>
        <w:jc w:val="both"/>
        <w:rPr>
          <w:sz w:val="28"/>
        </w:rPr>
      </w:pPr>
      <w:r w:rsidRPr="002871CE">
        <w:rPr>
          <w:sz w:val="28"/>
        </w:rPr>
        <w:t>Жалобы на решения и действия (бездействие) должностных лиц, муниципальных служащих подаются главе муниципального образования Крымский район, заместителю главы муниципального образования Крымский район, координирующему работу уполномоченного органа, руководителю уполномоченного органа.</w:t>
      </w:r>
    </w:p>
    <w:p w14:paraId="764C8109" w14:textId="77777777" w:rsidR="002871CE" w:rsidRPr="002871CE" w:rsidRDefault="002871CE" w:rsidP="002871CE">
      <w:pPr>
        <w:ind w:firstLine="709"/>
        <w:jc w:val="both"/>
        <w:rPr>
          <w:sz w:val="28"/>
        </w:rPr>
      </w:pPr>
      <w:r w:rsidRPr="002871CE">
        <w:rPr>
          <w:sz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6FFF2EC0" w14:textId="77777777" w:rsidR="002871CE" w:rsidRPr="002871CE" w:rsidRDefault="002871CE" w:rsidP="002871CE">
      <w:pPr>
        <w:ind w:firstLine="709"/>
        <w:jc w:val="both"/>
        <w:rPr>
          <w:color w:val="000000"/>
          <w:sz w:val="28"/>
          <w:szCs w:val="28"/>
        </w:rPr>
      </w:pPr>
      <w:r w:rsidRPr="002871CE">
        <w:rPr>
          <w:sz w:val="28"/>
        </w:rPr>
        <w:t>5.3.2. Особенности подачи и рассмотрения жалоб на решения и действия (бездействие) администрации муниципального образования Крымский район, уполномоченного органа, должностных лиц, муниципальных служащих установлены</w:t>
      </w:r>
      <w:r w:rsidRPr="002871CE">
        <w:rPr>
          <w:sz w:val="28"/>
          <w:szCs w:val="28"/>
        </w:rPr>
        <w:t xml:space="preserve"> Федеральным законом от 27 июля 2010 г. № 210-ФЗ </w:t>
      </w:r>
      <w:r w:rsidRPr="002871CE">
        <w:rPr>
          <w:sz w:val="28"/>
          <w:szCs w:val="28"/>
        </w:rPr>
        <w:br/>
        <w:t xml:space="preserve">«Об организации предоставления государственных и муниципальных услуг» </w:t>
      </w:r>
      <w:r w:rsidRPr="002871CE">
        <w:rPr>
          <w:sz w:val="28"/>
          <w:szCs w:val="28"/>
        </w:rPr>
        <w:br/>
        <w:t xml:space="preserve">и постановлением Правительства Российской Федерации от 16 августа 2012 г. № 840 «О порядке подачи и рассмотрения жалоб на решения и действия </w:t>
      </w:r>
      <w:r w:rsidRPr="002871CE">
        <w:rPr>
          <w:sz w:val="28"/>
          <w:szCs w:val="28"/>
        </w:rPr>
        <w:lastRenderedPageBreak/>
        <w:t xml:space="preserve">(бездействие)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w:t>
      </w:r>
      <w:r w:rsidRPr="002871CE">
        <w:rPr>
          <w:sz w:val="28"/>
          <w:szCs w:val="28"/>
        </w:rPr>
        <w:br/>
        <w:t>в установленной сфере деятельности, и их должностных лиц»</w:t>
      </w:r>
    </w:p>
    <w:p w14:paraId="2BB17EF3" w14:textId="77777777" w:rsidR="002871CE" w:rsidRPr="002871CE" w:rsidRDefault="002871CE" w:rsidP="002871CE">
      <w:pPr>
        <w:ind w:firstLine="709"/>
        <w:jc w:val="both"/>
        <w:rPr>
          <w:sz w:val="28"/>
        </w:rPr>
      </w:pPr>
    </w:p>
    <w:p w14:paraId="53600C37" w14:textId="77777777" w:rsidR="002871CE" w:rsidRPr="002871CE" w:rsidRDefault="002871CE" w:rsidP="002871CE">
      <w:pPr>
        <w:ind w:firstLine="709"/>
        <w:jc w:val="both"/>
        <w:outlineLvl w:val="1"/>
        <w:rPr>
          <w:b/>
          <w:sz w:val="28"/>
        </w:rPr>
      </w:pPr>
      <w:r w:rsidRPr="002871CE">
        <w:rPr>
          <w:b/>
          <w:sz w:val="28"/>
        </w:rPr>
        <w:t>Подраздел 5.4. Порядок подачи и рассмотрения жалобы</w:t>
      </w:r>
    </w:p>
    <w:p w14:paraId="26C16EF3" w14:textId="77777777" w:rsidR="002871CE" w:rsidRPr="002871CE" w:rsidRDefault="002871CE" w:rsidP="002871CE">
      <w:pPr>
        <w:ind w:firstLine="709"/>
        <w:jc w:val="both"/>
        <w:rPr>
          <w:sz w:val="28"/>
        </w:rPr>
      </w:pPr>
    </w:p>
    <w:p w14:paraId="65CA395D" w14:textId="77777777" w:rsidR="002871CE" w:rsidRPr="002871CE" w:rsidRDefault="002871CE" w:rsidP="002871CE">
      <w:pPr>
        <w:ind w:firstLine="709"/>
        <w:jc w:val="both"/>
        <w:rPr>
          <w:sz w:val="28"/>
        </w:rPr>
      </w:pPr>
      <w:r w:rsidRPr="002871CE">
        <w:rPr>
          <w:sz w:val="28"/>
        </w:rPr>
        <w:t xml:space="preserve">5.4.1. Основанием для начала процедуры досудебного (внесудебного) обжалования является поступление жалобы, поданной в письменной форме </w:t>
      </w:r>
      <w:r w:rsidRPr="002871CE">
        <w:rPr>
          <w:sz w:val="28"/>
        </w:rPr>
        <w:br/>
        <w:t xml:space="preserve">на бумажном носителе, в электронной форме, в уполномоченный орган </w:t>
      </w:r>
      <w:r w:rsidRPr="002871CE">
        <w:rPr>
          <w:sz w:val="28"/>
        </w:rPr>
        <w:br/>
        <w:t>или уполномоченному лицу по рассмотрению жалобы.</w:t>
      </w:r>
    </w:p>
    <w:p w14:paraId="1A07A3DE" w14:textId="77777777" w:rsidR="002871CE" w:rsidRPr="002871CE" w:rsidRDefault="002871CE" w:rsidP="002871CE">
      <w:pPr>
        <w:ind w:firstLine="709"/>
        <w:jc w:val="both"/>
        <w:rPr>
          <w:sz w:val="28"/>
        </w:rPr>
      </w:pPr>
      <w:r w:rsidRPr="002871CE">
        <w:rPr>
          <w:sz w:val="28"/>
        </w:rPr>
        <w:t xml:space="preserve">5.4.2. Жалоба на решения и действия (бездействие) администрации муниципального образования Крымский район, уполномоченного органа, должностного лица, муниципального служащего, может быть направлена </w:t>
      </w:r>
      <w:r w:rsidRPr="002871CE">
        <w:rPr>
          <w:sz w:val="28"/>
        </w:rPr>
        <w:br/>
        <w:t xml:space="preserve">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Крымский район, сайта уполномоченного органа, РПГУ, а также может быть принята </w:t>
      </w:r>
      <w:r w:rsidRPr="002871CE">
        <w:rPr>
          <w:sz w:val="28"/>
        </w:rPr>
        <w:br/>
        <w:t>при личном приеме заявителя.</w:t>
      </w:r>
    </w:p>
    <w:p w14:paraId="32263186" w14:textId="77777777" w:rsidR="002871CE" w:rsidRPr="002871CE" w:rsidRDefault="002871CE" w:rsidP="002871CE">
      <w:pPr>
        <w:ind w:firstLine="709"/>
        <w:jc w:val="both"/>
        <w:rPr>
          <w:sz w:val="28"/>
        </w:rPr>
      </w:pPr>
      <w:r w:rsidRPr="002871CE">
        <w:rPr>
          <w:sz w:val="28"/>
        </w:rPr>
        <w:t xml:space="preserve">5.4.3. Заявителю обеспечивается возможность направления жалобы </w:t>
      </w:r>
      <w:r w:rsidRPr="002871CE">
        <w:rPr>
          <w:sz w:val="28"/>
        </w:rPr>
        <w:br/>
        <w:t xml:space="preserve">на решения и действия (бездействие) администрации муниципального образования Крымский район, уполномоченного органа, должностного лица, муниципального служащего в соответствии со </w:t>
      </w:r>
      <w:hyperlink r:id="rId28" w:history="1">
        <w:r w:rsidRPr="002871CE">
          <w:rPr>
            <w:sz w:val="28"/>
          </w:rPr>
          <w:t>статьей 11.2</w:t>
        </w:r>
      </w:hyperlink>
      <w:r w:rsidRPr="002871CE">
        <w:rPr>
          <w:sz w:val="28"/>
        </w:rPr>
        <w:t xml:space="preserve"> Федерального закона от 27.07.2010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2871CE">
        <w:rPr>
          <w:sz w:val="28"/>
        </w:rPr>
        <w:br/>
        <w:t xml:space="preserve">и муниципальных услуг органами, предоставляющими государственные </w:t>
      </w:r>
      <w:r w:rsidRPr="002871CE">
        <w:rPr>
          <w:sz w:val="28"/>
        </w:rPr>
        <w:br/>
        <w:t xml:space="preserve">и муниципальные услуги, их должностными лицами, государственными </w:t>
      </w:r>
      <w:r w:rsidRPr="002871CE">
        <w:rPr>
          <w:sz w:val="28"/>
        </w:rPr>
        <w:br/>
        <w:t xml:space="preserve">и муниципальными служащими с использованием информационно-телекоммуникационной сети </w:t>
      </w:r>
      <w:r w:rsidRPr="002871CE">
        <w:rPr>
          <w:spacing w:val="-2"/>
          <w:sz w:val="28"/>
        </w:rPr>
        <w:t>Интернет (далее –</w:t>
      </w:r>
      <w:r w:rsidRPr="002871CE">
        <w:rPr>
          <w:sz w:val="28"/>
        </w:rPr>
        <w:t xml:space="preserve"> система досудебного обжалования).</w:t>
      </w:r>
    </w:p>
    <w:p w14:paraId="7E46AC28" w14:textId="77777777" w:rsidR="002871CE" w:rsidRPr="002871CE" w:rsidRDefault="002871CE" w:rsidP="002871CE">
      <w:pPr>
        <w:ind w:firstLine="709"/>
        <w:jc w:val="both"/>
        <w:rPr>
          <w:sz w:val="28"/>
        </w:rPr>
      </w:pPr>
      <w:r w:rsidRPr="002871CE">
        <w:rPr>
          <w:sz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РПГУ, </w:t>
      </w:r>
      <w:r w:rsidRPr="002871CE">
        <w:rPr>
          <w:sz w:val="28"/>
        </w:rPr>
        <w:br/>
        <w:t>а также может быть принята при личном приеме заявителя.</w:t>
      </w:r>
    </w:p>
    <w:p w14:paraId="7847697F" w14:textId="77777777" w:rsidR="002871CE" w:rsidRPr="002871CE" w:rsidRDefault="002871CE" w:rsidP="002871CE">
      <w:pPr>
        <w:ind w:firstLine="709"/>
        <w:jc w:val="both"/>
        <w:rPr>
          <w:sz w:val="28"/>
        </w:rPr>
      </w:pPr>
      <w:r w:rsidRPr="002871CE">
        <w:rPr>
          <w:sz w:val="28"/>
        </w:rPr>
        <w:t>5.4.5. В случае подачи заявителем жалобы через МФЦ, МФЦ обеспечивает передачу жалобы в администрацию муниципального образования Крымский район, уполномоченный орган в порядке и сроки, которые установлены соглашением о взаимодействии между МФЦ и администрацией муниципального образования Крымский район, но не позднее следующего рабочего дня со дня поступления жалобы.</w:t>
      </w:r>
    </w:p>
    <w:p w14:paraId="66A72DC9" w14:textId="77777777" w:rsidR="002871CE" w:rsidRPr="002871CE" w:rsidRDefault="002871CE" w:rsidP="002871CE">
      <w:pPr>
        <w:ind w:firstLine="709"/>
        <w:jc w:val="both"/>
        <w:rPr>
          <w:sz w:val="28"/>
        </w:rPr>
      </w:pPr>
      <w:r w:rsidRPr="002871CE">
        <w:rPr>
          <w:sz w:val="28"/>
        </w:rPr>
        <w:lastRenderedPageBreak/>
        <w:t>5.4.6. Жалоба должна содержать:</w:t>
      </w:r>
    </w:p>
    <w:p w14:paraId="36947394" w14:textId="77777777" w:rsidR="002871CE" w:rsidRPr="002871CE" w:rsidRDefault="002871CE" w:rsidP="002871CE">
      <w:pPr>
        <w:ind w:firstLine="709"/>
        <w:jc w:val="both"/>
        <w:rPr>
          <w:sz w:val="28"/>
        </w:rPr>
      </w:pPr>
      <w:r w:rsidRPr="002871CE">
        <w:rPr>
          <w:sz w:val="28"/>
        </w:rPr>
        <w:t>наименование органа, предоставляющего муниципальную услугу (администрация муниципального образования Крымский район), уполномоченного органа, должностного лица, муниципального служащего, МФЦ, его руководителя и (или) работника, решения и действия (бездействие) которых обжалуются;</w:t>
      </w:r>
    </w:p>
    <w:p w14:paraId="7822BC65" w14:textId="77777777" w:rsidR="002871CE" w:rsidRPr="002871CE" w:rsidRDefault="002871CE" w:rsidP="002871CE">
      <w:pPr>
        <w:ind w:firstLine="709"/>
        <w:jc w:val="both"/>
        <w:rPr>
          <w:sz w:val="28"/>
        </w:rPr>
      </w:pPr>
      <w:r w:rsidRPr="002871CE">
        <w:rPr>
          <w:sz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Pr="002871CE">
        <w:rPr>
          <w:sz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2871CE">
        <w:rPr>
          <w:sz w:val="28"/>
        </w:rPr>
        <w:br/>
        <w:t xml:space="preserve">и почтовый адрес, по которым должен быть направлен ответ заявителю, </w:t>
      </w:r>
      <w:r w:rsidRPr="002871CE">
        <w:rPr>
          <w:sz w:val="28"/>
        </w:rPr>
        <w:br/>
        <w:t>за исключением случая, когда жалоба направлена посредством РПГУ;</w:t>
      </w:r>
    </w:p>
    <w:p w14:paraId="67A26168" w14:textId="77777777" w:rsidR="002871CE" w:rsidRPr="002871CE" w:rsidRDefault="002871CE" w:rsidP="002871CE">
      <w:pPr>
        <w:ind w:firstLine="709"/>
        <w:jc w:val="both"/>
        <w:rPr>
          <w:sz w:val="28"/>
        </w:rPr>
      </w:pPr>
      <w:r w:rsidRPr="002871CE">
        <w:rPr>
          <w:sz w:val="28"/>
        </w:rPr>
        <w:t>сведения об обжалуемых решениях и действиях (бездействии) администрации муниципального образования Крымский район, уполномоченного органа, должностного лица, муниципального служащего, МФЦ, работника МФЦ;</w:t>
      </w:r>
    </w:p>
    <w:p w14:paraId="5B7FB037" w14:textId="77777777" w:rsidR="002871CE" w:rsidRPr="002871CE" w:rsidRDefault="002871CE" w:rsidP="002871CE">
      <w:pPr>
        <w:ind w:firstLine="709"/>
        <w:jc w:val="both"/>
        <w:rPr>
          <w:sz w:val="28"/>
        </w:rPr>
      </w:pPr>
      <w:r w:rsidRPr="002871CE">
        <w:rPr>
          <w:sz w:val="28"/>
        </w:rPr>
        <w:t xml:space="preserve">доводы, на основании которых заявитель не согласен с решением </w:t>
      </w:r>
      <w:r w:rsidRPr="002871CE">
        <w:rPr>
          <w:sz w:val="28"/>
        </w:rPr>
        <w:br/>
        <w:t>и действием (бездействием) администрации муниципального образования Крымский район, уполномоченного органа,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4C981B3A" w14:textId="77777777" w:rsidR="002871CE" w:rsidRPr="002871CE" w:rsidRDefault="002871CE" w:rsidP="002871CE">
      <w:pPr>
        <w:ind w:firstLine="709"/>
        <w:jc w:val="both"/>
        <w:rPr>
          <w:sz w:val="28"/>
        </w:rPr>
      </w:pPr>
    </w:p>
    <w:p w14:paraId="02595378" w14:textId="77777777" w:rsidR="002871CE" w:rsidRPr="002871CE" w:rsidRDefault="002871CE" w:rsidP="002871CE">
      <w:pPr>
        <w:ind w:firstLine="709"/>
        <w:jc w:val="both"/>
        <w:outlineLvl w:val="1"/>
        <w:rPr>
          <w:b/>
          <w:sz w:val="28"/>
        </w:rPr>
      </w:pPr>
      <w:r w:rsidRPr="002871CE">
        <w:rPr>
          <w:b/>
          <w:sz w:val="28"/>
        </w:rPr>
        <w:t>Подраздел 5.5. Сроки рассмотрения жалобы</w:t>
      </w:r>
    </w:p>
    <w:p w14:paraId="37E3DC70" w14:textId="77777777" w:rsidR="002871CE" w:rsidRPr="002871CE" w:rsidRDefault="002871CE" w:rsidP="002871CE">
      <w:pPr>
        <w:ind w:firstLine="709"/>
        <w:jc w:val="both"/>
        <w:rPr>
          <w:sz w:val="28"/>
        </w:rPr>
      </w:pPr>
    </w:p>
    <w:p w14:paraId="3B8C9739" w14:textId="77777777" w:rsidR="002871CE" w:rsidRPr="002871CE" w:rsidRDefault="002871CE" w:rsidP="002871CE">
      <w:pPr>
        <w:ind w:firstLine="709"/>
        <w:jc w:val="both"/>
        <w:rPr>
          <w:sz w:val="28"/>
        </w:rPr>
      </w:pPr>
      <w:r w:rsidRPr="002871CE">
        <w:rPr>
          <w:sz w:val="28"/>
        </w:rPr>
        <w:t>5.5.1. Жалоба подлежит рассмотрению в течение 15 рабочих дней со дня ее регистрации, а в случае обжалования отказа администрации муниципального образования Крымский район,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B922AB8" w14:textId="77777777" w:rsidR="002871CE" w:rsidRPr="002871CE" w:rsidRDefault="002871CE" w:rsidP="002871CE">
      <w:pPr>
        <w:ind w:firstLine="709"/>
        <w:jc w:val="both"/>
        <w:rPr>
          <w:sz w:val="28"/>
        </w:rPr>
      </w:pPr>
    </w:p>
    <w:p w14:paraId="517D937C" w14:textId="77777777" w:rsidR="002871CE" w:rsidRPr="002871CE" w:rsidRDefault="002871CE" w:rsidP="002871CE">
      <w:pPr>
        <w:ind w:firstLine="709"/>
        <w:jc w:val="both"/>
        <w:outlineLvl w:val="1"/>
        <w:rPr>
          <w:b/>
          <w:sz w:val="28"/>
        </w:rPr>
      </w:pPr>
      <w:r w:rsidRPr="002871CE">
        <w:rPr>
          <w:b/>
          <w:sz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98FD031" w14:textId="77777777" w:rsidR="002871CE" w:rsidRPr="002871CE" w:rsidRDefault="002871CE" w:rsidP="002871CE">
      <w:pPr>
        <w:ind w:firstLine="709"/>
        <w:jc w:val="both"/>
        <w:rPr>
          <w:sz w:val="28"/>
        </w:rPr>
      </w:pPr>
    </w:p>
    <w:p w14:paraId="7D32C0F6" w14:textId="77777777" w:rsidR="002871CE" w:rsidRPr="002871CE" w:rsidRDefault="002871CE" w:rsidP="002871CE">
      <w:pPr>
        <w:ind w:firstLine="709"/>
        <w:jc w:val="both"/>
        <w:rPr>
          <w:sz w:val="28"/>
        </w:rPr>
      </w:pPr>
      <w:r w:rsidRPr="002871CE">
        <w:rPr>
          <w:sz w:val="28"/>
        </w:rPr>
        <w:t>5.6.1. Основания для приостановления рассмотрения жалобы отсутствуют.</w:t>
      </w:r>
    </w:p>
    <w:p w14:paraId="1F21A36B" w14:textId="77777777" w:rsidR="002871CE" w:rsidRPr="002871CE" w:rsidRDefault="002871CE" w:rsidP="002871CE">
      <w:pPr>
        <w:ind w:firstLine="709"/>
        <w:jc w:val="both"/>
        <w:rPr>
          <w:sz w:val="28"/>
        </w:rPr>
      </w:pPr>
    </w:p>
    <w:p w14:paraId="6886F1B2" w14:textId="77777777" w:rsidR="002871CE" w:rsidRPr="002871CE" w:rsidRDefault="002871CE" w:rsidP="002871CE">
      <w:pPr>
        <w:ind w:firstLine="709"/>
        <w:jc w:val="both"/>
        <w:outlineLvl w:val="1"/>
        <w:rPr>
          <w:b/>
          <w:sz w:val="28"/>
        </w:rPr>
      </w:pPr>
      <w:r w:rsidRPr="002871CE">
        <w:rPr>
          <w:b/>
          <w:sz w:val="28"/>
        </w:rPr>
        <w:t>Подраздел 5.7. Результат рассмотрения жалобы</w:t>
      </w:r>
    </w:p>
    <w:p w14:paraId="1BF331DA" w14:textId="77777777" w:rsidR="002871CE" w:rsidRPr="002871CE" w:rsidRDefault="002871CE" w:rsidP="002871CE">
      <w:pPr>
        <w:ind w:firstLine="709"/>
        <w:jc w:val="both"/>
        <w:rPr>
          <w:sz w:val="28"/>
        </w:rPr>
      </w:pPr>
    </w:p>
    <w:p w14:paraId="5BCC3928" w14:textId="77777777" w:rsidR="002871CE" w:rsidRPr="002871CE" w:rsidRDefault="002871CE" w:rsidP="002871CE">
      <w:pPr>
        <w:ind w:firstLine="709"/>
        <w:jc w:val="both"/>
        <w:rPr>
          <w:sz w:val="28"/>
        </w:rPr>
      </w:pPr>
      <w:bookmarkStart w:id="14" w:name="Par79"/>
      <w:bookmarkEnd w:id="14"/>
      <w:r w:rsidRPr="002871CE">
        <w:rPr>
          <w:sz w:val="28"/>
        </w:rPr>
        <w:t xml:space="preserve">5.7.1. По результатам рассмотрения жалобы принимается одно </w:t>
      </w:r>
      <w:r w:rsidRPr="002871CE">
        <w:rPr>
          <w:sz w:val="28"/>
        </w:rPr>
        <w:br/>
        <w:t>из следующих решений:</w:t>
      </w:r>
    </w:p>
    <w:p w14:paraId="44B99FE1" w14:textId="77777777" w:rsidR="002871CE" w:rsidRPr="002871CE" w:rsidRDefault="002871CE" w:rsidP="002871CE">
      <w:pPr>
        <w:ind w:firstLine="709"/>
        <w:jc w:val="both"/>
        <w:rPr>
          <w:sz w:val="28"/>
        </w:rPr>
      </w:pPr>
      <w:r w:rsidRPr="002871CE">
        <w:rPr>
          <w:sz w:val="28"/>
        </w:rPr>
        <w:t xml:space="preserve">жалоба удовлетворяется, в том числе в форме отмены принятого решения, исправления допущенных опечаток и ошибок в выданных </w:t>
      </w:r>
      <w:r w:rsidRPr="002871CE">
        <w:rPr>
          <w:sz w:val="28"/>
        </w:rPr>
        <w:br/>
      </w:r>
      <w:r w:rsidRPr="002871CE">
        <w:rPr>
          <w:sz w:val="28"/>
        </w:rPr>
        <w:lastRenderedPageBreak/>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2037473E" w14:textId="77777777" w:rsidR="002871CE" w:rsidRPr="002871CE" w:rsidRDefault="002871CE" w:rsidP="002871CE">
      <w:pPr>
        <w:ind w:firstLine="709"/>
        <w:jc w:val="both"/>
        <w:rPr>
          <w:sz w:val="28"/>
        </w:rPr>
      </w:pPr>
      <w:r w:rsidRPr="002871CE">
        <w:rPr>
          <w:sz w:val="28"/>
        </w:rPr>
        <w:t>в удовлетворении жалобы отказывается.</w:t>
      </w:r>
    </w:p>
    <w:p w14:paraId="03B4DA76" w14:textId="77777777" w:rsidR="002871CE" w:rsidRPr="002871CE" w:rsidRDefault="002871CE" w:rsidP="002871CE">
      <w:pPr>
        <w:ind w:firstLine="709"/>
        <w:jc w:val="both"/>
        <w:rPr>
          <w:sz w:val="28"/>
          <w:szCs w:val="28"/>
        </w:rPr>
      </w:pPr>
      <w:r w:rsidRPr="002871CE">
        <w:rPr>
          <w:sz w:val="28"/>
          <w:szCs w:val="28"/>
        </w:rPr>
        <w:t xml:space="preserve">Ответ по результатам рассмотрения жалобы направляется заявителю </w:t>
      </w:r>
      <w:r w:rsidRPr="002871CE">
        <w:rPr>
          <w:sz w:val="28"/>
          <w:szCs w:val="28"/>
        </w:rPr>
        <w:br/>
        <w:t xml:space="preserve">не позднее дня, следующего за днем принятия решения, в письменной форме. </w:t>
      </w:r>
      <w:r w:rsidRPr="002871CE">
        <w:rPr>
          <w:sz w:val="28"/>
          <w:szCs w:val="28"/>
        </w:rPr>
        <w:br/>
        <w:t xml:space="preserve">В случае если жалоба была направлена через портал федеральной государственной информационной системы, ответ заявителю направляется посредством системы досудебного обжалования. В случае если жалоба была направлена посредствам официального Интернет-сайта Администрации, РПГУ, МФЦ ответ заявителю направляется по электронной почте или почтовым отправлением в зависимости от выбора заявителя при подаче жалобы. </w:t>
      </w:r>
    </w:p>
    <w:p w14:paraId="4C2D988A" w14:textId="77777777" w:rsidR="002871CE" w:rsidRPr="002871CE" w:rsidRDefault="002871CE" w:rsidP="002871CE">
      <w:pPr>
        <w:ind w:firstLine="709"/>
        <w:jc w:val="both"/>
        <w:rPr>
          <w:sz w:val="28"/>
          <w:szCs w:val="28"/>
        </w:rPr>
      </w:pPr>
      <w:r w:rsidRPr="002871CE">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Pr="002871CE">
        <w:rPr>
          <w:sz w:val="28"/>
          <w:szCs w:val="28"/>
        </w:rPr>
        <w:br/>
        <w:t xml:space="preserve">о дальнейших действиях, которые необходимо совершить заявителю в целях получения Муниципальной услуги. </w:t>
      </w:r>
    </w:p>
    <w:p w14:paraId="0C41BE67" w14:textId="77777777" w:rsidR="002871CE" w:rsidRPr="002871CE" w:rsidRDefault="002871CE" w:rsidP="002871CE">
      <w:pPr>
        <w:ind w:firstLine="709"/>
        <w:jc w:val="both"/>
        <w:rPr>
          <w:sz w:val="28"/>
          <w:szCs w:val="28"/>
        </w:rPr>
      </w:pPr>
      <w:r w:rsidRPr="002871C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13227D8" w14:textId="77777777" w:rsidR="002871CE" w:rsidRPr="002871CE" w:rsidRDefault="002871CE" w:rsidP="002871CE">
      <w:pPr>
        <w:ind w:firstLine="709"/>
        <w:jc w:val="both"/>
        <w:outlineLvl w:val="1"/>
        <w:rPr>
          <w:b/>
          <w:sz w:val="28"/>
        </w:rPr>
      </w:pPr>
    </w:p>
    <w:p w14:paraId="0C2F6CAD" w14:textId="77777777" w:rsidR="002871CE" w:rsidRPr="002871CE" w:rsidRDefault="002871CE" w:rsidP="002871CE">
      <w:pPr>
        <w:ind w:firstLine="709"/>
        <w:jc w:val="both"/>
        <w:outlineLvl w:val="1"/>
        <w:rPr>
          <w:b/>
          <w:sz w:val="28"/>
        </w:rPr>
      </w:pPr>
      <w:r w:rsidRPr="002871CE">
        <w:rPr>
          <w:b/>
          <w:sz w:val="28"/>
        </w:rPr>
        <w:t>Подраздел 5.8. Порядок информирования заявителя о результатах рассмотрения жалобы</w:t>
      </w:r>
    </w:p>
    <w:p w14:paraId="1268EF35" w14:textId="77777777" w:rsidR="002871CE" w:rsidRPr="002871CE" w:rsidRDefault="002871CE" w:rsidP="002871CE">
      <w:pPr>
        <w:ind w:firstLine="709"/>
        <w:jc w:val="both"/>
        <w:rPr>
          <w:sz w:val="28"/>
        </w:rPr>
      </w:pPr>
    </w:p>
    <w:p w14:paraId="5EAD8D3C" w14:textId="77777777" w:rsidR="002871CE" w:rsidRPr="002871CE" w:rsidRDefault="002871CE" w:rsidP="002871CE">
      <w:pPr>
        <w:ind w:firstLine="709"/>
        <w:jc w:val="both"/>
        <w:rPr>
          <w:sz w:val="28"/>
        </w:rPr>
      </w:pPr>
      <w:bookmarkStart w:id="15" w:name="Par96"/>
      <w:bookmarkEnd w:id="15"/>
      <w:r w:rsidRPr="002871CE">
        <w:rPr>
          <w:sz w:val="28"/>
        </w:rPr>
        <w:t xml:space="preserve">5.8.1. Не позднее дня, следующего за днем принятия решения, указанного в </w:t>
      </w:r>
      <w:hyperlink w:anchor="Par79" w:history="1">
        <w:r w:rsidRPr="002871CE">
          <w:rPr>
            <w:sz w:val="28"/>
          </w:rPr>
          <w:t xml:space="preserve">пункте </w:t>
        </w:r>
      </w:hyperlink>
      <w:r w:rsidRPr="002871CE">
        <w:rPr>
          <w:sz w:val="28"/>
        </w:rPr>
        <w:t xml:space="preserve">5.7 настоящего Административного регламента, заявителю </w:t>
      </w:r>
      <w:r w:rsidRPr="002871CE">
        <w:rPr>
          <w:sz w:val="28"/>
        </w:rPr>
        <w:br/>
        <w:t>в письменной форме и, по желанию заявителя, в электронной форме направляется мотивированный ответ о результатах рассмотрения жалобы.</w:t>
      </w:r>
    </w:p>
    <w:p w14:paraId="43100D7D" w14:textId="77777777" w:rsidR="002871CE" w:rsidRPr="002871CE" w:rsidRDefault="002871CE" w:rsidP="002871CE">
      <w:pPr>
        <w:ind w:firstLine="709"/>
        <w:jc w:val="both"/>
        <w:rPr>
          <w:sz w:val="28"/>
        </w:rPr>
      </w:pPr>
      <w:r w:rsidRPr="002871CE">
        <w:rPr>
          <w:sz w:val="28"/>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уполномоченным органом, МФЦ в целях незамедлительного устранения выявленных нарушений при оказании Муниципальной услуги, </w:t>
      </w:r>
      <w:r w:rsidRPr="002871CE">
        <w:rPr>
          <w:sz w:val="28"/>
        </w:rPr>
        <w:b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E25451" w14:textId="77777777" w:rsidR="002871CE" w:rsidRPr="002871CE" w:rsidRDefault="002871CE" w:rsidP="002871CE">
      <w:pPr>
        <w:ind w:firstLine="709"/>
        <w:jc w:val="both"/>
        <w:rPr>
          <w:sz w:val="28"/>
        </w:rPr>
      </w:pPr>
      <w:r w:rsidRPr="002871CE">
        <w:rPr>
          <w:sz w:val="28"/>
        </w:rPr>
        <w:t xml:space="preserve">В случае признания жалобы, не подлежащей удовлетворению, в ответе заявителю, указанном в </w:t>
      </w:r>
      <w:hyperlink w:anchor="Par96" w:history="1">
        <w:r w:rsidRPr="002871CE">
          <w:rPr>
            <w:sz w:val="28"/>
          </w:rPr>
          <w:t>абзаце первом</w:t>
        </w:r>
      </w:hyperlink>
      <w:r w:rsidRPr="002871CE">
        <w:rPr>
          <w:sz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5AC99472" w14:textId="77777777" w:rsidR="002871CE" w:rsidRPr="002871CE" w:rsidRDefault="002871CE" w:rsidP="002871CE">
      <w:pPr>
        <w:ind w:firstLine="709"/>
        <w:jc w:val="both"/>
        <w:rPr>
          <w:sz w:val="28"/>
        </w:rPr>
      </w:pPr>
    </w:p>
    <w:p w14:paraId="0250BE46" w14:textId="77777777" w:rsidR="002871CE" w:rsidRPr="002871CE" w:rsidRDefault="002871CE" w:rsidP="002871CE">
      <w:pPr>
        <w:ind w:firstLine="709"/>
        <w:jc w:val="both"/>
        <w:outlineLvl w:val="1"/>
        <w:rPr>
          <w:b/>
          <w:sz w:val="28"/>
        </w:rPr>
      </w:pPr>
      <w:r w:rsidRPr="002871CE">
        <w:rPr>
          <w:b/>
          <w:sz w:val="28"/>
        </w:rPr>
        <w:t>Подраздел 5.9. Порядок обжалования решения по жалобе</w:t>
      </w:r>
    </w:p>
    <w:p w14:paraId="6EA02346" w14:textId="77777777" w:rsidR="002871CE" w:rsidRPr="002871CE" w:rsidRDefault="002871CE" w:rsidP="002871CE">
      <w:pPr>
        <w:ind w:firstLine="709"/>
        <w:jc w:val="both"/>
        <w:rPr>
          <w:sz w:val="28"/>
        </w:rPr>
      </w:pPr>
    </w:p>
    <w:p w14:paraId="107615D8" w14:textId="77777777" w:rsidR="002871CE" w:rsidRPr="002871CE" w:rsidRDefault="002871CE" w:rsidP="002871CE">
      <w:pPr>
        <w:ind w:firstLine="709"/>
        <w:jc w:val="both"/>
        <w:rPr>
          <w:sz w:val="28"/>
        </w:rPr>
      </w:pPr>
      <w:r w:rsidRPr="002871CE">
        <w:rPr>
          <w:sz w:val="28"/>
        </w:rPr>
        <w:t xml:space="preserve">5.9.1. Заявители имеют право обжаловать решения и действия (бездействие), принятые (осуществляемые) администрацией муниципального образования Крымский район, уполномоченным органом, должностным лицом, муниципальным служащим в ходе предоставления Муниципальной услуги </w:t>
      </w:r>
      <w:r w:rsidRPr="002871CE">
        <w:rPr>
          <w:sz w:val="28"/>
        </w:rPr>
        <w:br/>
        <w:t>в суд, в порядке и сроки, установленные законодательством Российской Федерации.</w:t>
      </w:r>
    </w:p>
    <w:p w14:paraId="1D30A8C2" w14:textId="77777777" w:rsidR="002871CE" w:rsidRPr="002871CE" w:rsidRDefault="002871CE" w:rsidP="002871CE">
      <w:pPr>
        <w:ind w:firstLine="709"/>
        <w:jc w:val="both"/>
        <w:rPr>
          <w:sz w:val="28"/>
        </w:rPr>
      </w:pPr>
    </w:p>
    <w:p w14:paraId="6EC6D12C" w14:textId="77777777" w:rsidR="002871CE" w:rsidRPr="002871CE" w:rsidRDefault="002871CE" w:rsidP="002871CE">
      <w:pPr>
        <w:ind w:firstLine="709"/>
        <w:jc w:val="both"/>
        <w:outlineLvl w:val="1"/>
        <w:rPr>
          <w:b/>
          <w:sz w:val="28"/>
        </w:rPr>
      </w:pPr>
      <w:r w:rsidRPr="002871CE">
        <w:rPr>
          <w:b/>
          <w:sz w:val="28"/>
        </w:rPr>
        <w:t xml:space="preserve">Подраздел 5.10. Право заявителя на получение информации </w:t>
      </w:r>
      <w:r w:rsidRPr="002871CE">
        <w:rPr>
          <w:b/>
          <w:sz w:val="28"/>
        </w:rPr>
        <w:br/>
        <w:t>и документов, необходимых для обоснования и рассмотрения жалобы</w:t>
      </w:r>
    </w:p>
    <w:p w14:paraId="5C5375C0" w14:textId="77777777" w:rsidR="002871CE" w:rsidRPr="002871CE" w:rsidRDefault="002871CE" w:rsidP="002871CE">
      <w:pPr>
        <w:ind w:firstLine="709"/>
        <w:jc w:val="both"/>
        <w:rPr>
          <w:sz w:val="28"/>
        </w:rPr>
      </w:pPr>
    </w:p>
    <w:p w14:paraId="08D92ED4" w14:textId="77777777" w:rsidR="002871CE" w:rsidRPr="002871CE" w:rsidRDefault="002871CE" w:rsidP="002871CE">
      <w:pPr>
        <w:ind w:firstLine="709"/>
        <w:jc w:val="both"/>
        <w:rPr>
          <w:sz w:val="28"/>
        </w:rPr>
      </w:pPr>
      <w:r w:rsidRPr="002871CE">
        <w:rPr>
          <w:sz w:val="28"/>
        </w:rPr>
        <w:t xml:space="preserve">5.10.1. Заявители имеют право обратиться в администрацию муниципального образования Крымский район, уполномоченный орган, МФЦ за получением информации и документов, необходимых для обоснования </w:t>
      </w:r>
      <w:r w:rsidRPr="002871CE">
        <w:rPr>
          <w:sz w:val="28"/>
        </w:rPr>
        <w:br/>
        <w:t>и рассмотрения жалобы в письменной форме по почте, с использованием информационно-телекоммуникационной сети Интернет, официального Интернет-портала администрации муниципального образования Крымский район, официального сайта уполномоченного органа, официального сайта МФЦ, РПГУ, а также при личном приеме заявителя.</w:t>
      </w:r>
    </w:p>
    <w:p w14:paraId="0EE639F5" w14:textId="77777777" w:rsidR="002871CE" w:rsidRPr="002871CE" w:rsidRDefault="002871CE" w:rsidP="002871CE">
      <w:pPr>
        <w:ind w:firstLine="709"/>
        <w:jc w:val="both"/>
        <w:rPr>
          <w:sz w:val="28"/>
        </w:rPr>
      </w:pPr>
    </w:p>
    <w:p w14:paraId="314A35A9" w14:textId="77777777" w:rsidR="002871CE" w:rsidRPr="002871CE" w:rsidRDefault="002871CE" w:rsidP="002871CE">
      <w:pPr>
        <w:ind w:firstLine="709"/>
        <w:jc w:val="both"/>
        <w:outlineLvl w:val="1"/>
        <w:rPr>
          <w:b/>
          <w:sz w:val="28"/>
        </w:rPr>
      </w:pPr>
      <w:r w:rsidRPr="002871CE">
        <w:rPr>
          <w:b/>
          <w:sz w:val="28"/>
        </w:rPr>
        <w:t>Подраздел 5.11. Способы информирования заявителей о порядке подачи и рассмотрения жалобы, в том числе с использованием РПГУ</w:t>
      </w:r>
    </w:p>
    <w:p w14:paraId="06F95D14" w14:textId="77777777" w:rsidR="002871CE" w:rsidRPr="002871CE" w:rsidRDefault="002871CE" w:rsidP="002871CE">
      <w:pPr>
        <w:ind w:firstLine="709"/>
        <w:jc w:val="both"/>
        <w:rPr>
          <w:sz w:val="28"/>
        </w:rPr>
      </w:pPr>
    </w:p>
    <w:p w14:paraId="27748316" w14:textId="77777777" w:rsidR="002871CE" w:rsidRPr="002871CE" w:rsidRDefault="002871CE" w:rsidP="002871CE">
      <w:pPr>
        <w:ind w:firstLine="709"/>
        <w:jc w:val="both"/>
        <w:rPr>
          <w:sz w:val="28"/>
        </w:rPr>
      </w:pPr>
      <w:r w:rsidRPr="002871CE">
        <w:rPr>
          <w:sz w:val="28"/>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Интернет-портале администрации муниципального образования Крымский район, в МФЦ, </w:t>
      </w:r>
      <w:r w:rsidRPr="002871CE">
        <w:rPr>
          <w:sz w:val="28"/>
        </w:rPr>
        <w:br/>
        <w:t>на РПГУ.</w:t>
      </w:r>
    </w:p>
    <w:p w14:paraId="3BD5AD06" w14:textId="77777777" w:rsidR="002871CE" w:rsidRPr="002871CE" w:rsidRDefault="002871CE" w:rsidP="002871CE">
      <w:pPr>
        <w:ind w:firstLine="709"/>
        <w:jc w:val="both"/>
        <w:rPr>
          <w:sz w:val="28"/>
        </w:rPr>
      </w:pPr>
    </w:p>
    <w:p w14:paraId="0F5B8458" w14:textId="77777777" w:rsidR="002871CE" w:rsidRPr="002871CE" w:rsidRDefault="002871CE" w:rsidP="002871CE">
      <w:pPr>
        <w:ind w:firstLine="709"/>
        <w:jc w:val="both"/>
        <w:outlineLvl w:val="1"/>
        <w:rPr>
          <w:b/>
          <w:color w:val="0070C0"/>
          <w:sz w:val="28"/>
        </w:rPr>
      </w:pPr>
      <w:r w:rsidRPr="002871CE">
        <w:rPr>
          <w:b/>
          <w:sz w:val="28"/>
        </w:rPr>
        <w:t>Подраздел 5.12.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МФЦ, а также их должностных лиц</w:t>
      </w:r>
    </w:p>
    <w:p w14:paraId="44F0CA2F" w14:textId="77777777" w:rsidR="002871CE" w:rsidRPr="002871CE" w:rsidRDefault="002871CE" w:rsidP="002871CE">
      <w:pPr>
        <w:ind w:firstLine="709"/>
        <w:jc w:val="both"/>
        <w:rPr>
          <w:color w:val="0070C0"/>
          <w:sz w:val="28"/>
        </w:rPr>
      </w:pPr>
    </w:p>
    <w:p w14:paraId="648938FA" w14:textId="77777777" w:rsidR="002871CE" w:rsidRPr="002871CE" w:rsidRDefault="002871CE" w:rsidP="002871CE">
      <w:pPr>
        <w:ind w:firstLine="709"/>
        <w:jc w:val="both"/>
        <w:rPr>
          <w:sz w:val="28"/>
        </w:rPr>
      </w:pPr>
      <w:r w:rsidRPr="002871CE">
        <w:rPr>
          <w:sz w:val="28"/>
        </w:rPr>
        <w:t>5.12.1. Нормативные правовые акты, регулирующие порядок досудебного (внесудебного) обжалования решений и действий (бездействия), принятых (осуществлённых) в процессе предоставления муниципальной услуги:</w:t>
      </w:r>
    </w:p>
    <w:p w14:paraId="7F5BA8BB" w14:textId="77777777" w:rsidR="002871CE" w:rsidRPr="002871CE" w:rsidRDefault="002871CE" w:rsidP="002871CE">
      <w:pPr>
        <w:ind w:firstLine="709"/>
        <w:jc w:val="both"/>
        <w:rPr>
          <w:sz w:val="28"/>
        </w:rPr>
      </w:pPr>
      <w:r w:rsidRPr="002871CE">
        <w:rPr>
          <w:sz w:val="28"/>
        </w:rPr>
        <w:t xml:space="preserve">Федеральный </w:t>
      </w:r>
      <w:hyperlink r:id="rId29" w:history="1">
        <w:r w:rsidRPr="002871CE">
          <w:rPr>
            <w:sz w:val="28"/>
          </w:rPr>
          <w:t>закон</w:t>
        </w:r>
      </w:hyperlink>
      <w:r w:rsidRPr="002871CE">
        <w:rPr>
          <w:sz w:val="28"/>
        </w:rPr>
        <w:t xml:space="preserve"> от 27.07.2010 № 210-ФЗ «Об организации предоставления государственных и муниципальных услуг»;</w:t>
      </w:r>
    </w:p>
    <w:p w14:paraId="7A650CEF" w14:textId="77777777" w:rsidR="002871CE" w:rsidRPr="002871CE" w:rsidRDefault="002871CE" w:rsidP="002871CE">
      <w:pPr>
        <w:ind w:firstLine="709"/>
        <w:jc w:val="both"/>
        <w:rPr>
          <w:sz w:val="28"/>
        </w:rPr>
      </w:pPr>
      <w:hyperlink r:id="rId30" w:history="1">
        <w:r w:rsidRPr="002871CE">
          <w:rPr>
            <w:sz w:val="28"/>
          </w:rPr>
          <w:t>постановление</w:t>
        </w:r>
      </w:hyperlink>
      <w:r w:rsidRPr="002871CE">
        <w:rPr>
          <w:sz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2871CE">
        <w:rPr>
          <w:sz w:val="28"/>
        </w:rPr>
        <w:br/>
        <w:t xml:space="preserve">и действий (бездействия), совершённых при предоставлении государственных </w:t>
      </w:r>
      <w:r w:rsidRPr="002871CE">
        <w:rPr>
          <w:sz w:val="28"/>
        </w:rPr>
        <w:br/>
        <w:t>и муниципальных услуг»;</w:t>
      </w:r>
    </w:p>
    <w:p w14:paraId="11AE2889" w14:textId="77777777" w:rsidR="002871CE" w:rsidRPr="002871CE" w:rsidRDefault="002871CE" w:rsidP="002871CE">
      <w:pPr>
        <w:ind w:firstLine="709"/>
        <w:jc w:val="both"/>
        <w:rPr>
          <w:sz w:val="28"/>
        </w:rPr>
      </w:pPr>
      <w:hyperlink r:id="rId31" w:history="1">
        <w:r w:rsidRPr="002871CE">
          <w:rPr>
            <w:sz w:val="28"/>
          </w:rPr>
          <w:t>постановление</w:t>
        </w:r>
      </w:hyperlink>
      <w:r w:rsidRPr="002871CE">
        <w:rPr>
          <w:sz w:val="28"/>
        </w:rPr>
        <w:t xml:space="preserve"> главы администрации (губернатора) Краснодарского края            от 11.02.2013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w:t>
      </w:r>
      <w:r w:rsidRPr="002871CE">
        <w:rPr>
          <w:sz w:val="28"/>
        </w:rPr>
        <w:br/>
        <w:t>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6155BF0C" w14:textId="77777777" w:rsidR="002871CE" w:rsidRPr="002871CE" w:rsidRDefault="002871CE" w:rsidP="002871CE">
      <w:pPr>
        <w:ind w:firstLine="709"/>
        <w:jc w:val="both"/>
        <w:rPr>
          <w:sz w:val="28"/>
        </w:rPr>
      </w:pPr>
    </w:p>
    <w:p w14:paraId="318F20CD" w14:textId="77777777" w:rsidR="002871CE" w:rsidRPr="002871CE" w:rsidRDefault="002871CE" w:rsidP="002871CE">
      <w:pPr>
        <w:ind w:firstLine="709"/>
        <w:jc w:val="both"/>
        <w:rPr>
          <w:sz w:val="28"/>
        </w:rPr>
      </w:pPr>
    </w:p>
    <w:p w14:paraId="5AEA3276" w14:textId="77777777" w:rsidR="002871CE" w:rsidRPr="002871CE" w:rsidRDefault="002871CE" w:rsidP="002871CE">
      <w:pPr>
        <w:ind w:firstLine="709"/>
        <w:jc w:val="both"/>
        <w:rPr>
          <w:sz w:val="28"/>
        </w:rPr>
      </w:pPr>
    </w:p>
    <w:p w14:paraId="659EB879" w14:textId="77777777" w:rsidR="002871CE" w:rsidRPr="002871CE" w:rsidRDefault="002871CE" w:rsidP="002871CE">
      <w:pPr>
        <w:widowControl w:val="0"/>
        <w:rPr>
          <w:sz w:val="28"/>
          <w:szCs w:val="28"/>
        </w:rPr>
      </w:pPr>
      <w:r w:rsidRPr="002871CE">
        <w:rPr>
          <w:sz w:val="28"/>
          <w:szCs w:val="28"/>
        </w:rPr>
        <w:t xml:space="preserve">Начальник управления </w:t>
      </w:r>
    </w:p>
    <w:p w14:paraId="1517F178" w14:textId="77777777" w:rsidR="002871CE" w:rsidRPr="002871CE" w:rsidRDefault="002871CE" w:rsidP="002871CE">
      <w:pPr>
        <w:widowControl w:val="0"/>
        <w:rPr>
          <w:iCs/>
          <w:sz w:val="28"/>
          <w:szCs w:val="28"/>
        </w:rPr>
      </w:pPr>
      <w:r w:rsidRPr="002871CE">
        <w:rPr>
          <w:sz w:val="28"/>
          <w:szCs w:val="28"/>
        </w:rPr>
        <w:t xml:space="preserve">архитектуры и </w:t>
      </w:r>
      <w:r w:rsidRPr="002871CE">
        <w:rPr>
          <w:iCs/>
          <w:sz w:val="28"/>
          <w:szCs w:val="28"/>
        </w:rPr>
        <w:t xml:space="preserve">градостроительства </w:t>
      </w:r>
    </w:p>
    <w:p w14:paraId="52975791" w14:textId="77777777" w:rsidR="002871CE" w:rsidRPr="002871CE" w:rsidRDefault="002871CE" w:rsidP="002871CE">
      <w:pPr>
        <w:widowControl w:val="0"/>
        <w:rPr>
          <w:iCs/>
          <w:sz w:val="28"/>
          <w:szCs w:val="28"/>
        </w:rPr>
      </w:pPr>
      <w:r w:rsidRPr="002871CE">
        <w:rPr>
          <w:iCs/>
          <w:sz w:val="28"/>
          <w:szCs w:val="28"/>
        </w:rPr>
        <w:t xml:space="preserve">администрации муниципального </w:t>
      </w:r>
    </w:p>
    <w:p w14:paraId="130740C0" w14:textId="77777777" w:rsidR="002871CE" w:rsidRPr="002871CE" w:rsidRDefault="002871CE" w:rsidP="002871CE">
      <w:pPr>
        <w:widowControl w:val="0"/>
        <w:rPr>
          <w:iCs/>
          <w:sz w:val="28"/>
          <w:szCs w:val="28"/>
        </w:rPr>
      </w:pPr>
      <w:r w:rsidRPr="002871CE">
        <w:rPr>
          <w:iCs/>
          <w:sz w:val="28"/>
          <w:szCs w:val="28"/>
        </w:rPr>
        <w:t xml:space="preserve">образования Крымский район, </w:t>
      </w:r>
    </w:p>
    <w:p w14:paraId="184BCEE2" w14:textId="77777777" w:rsidR="002871CE" w:rsidRPr="002871CE" w:rsidRDefault="002871CE" w:rsidP="002871CE">
      <w:pPr>
        <w:widowControl w:val="0"/>
        <w:rPr>
          <w:iCs/>
          <w:sz w:val="28"/>
          <w:szCs w:val="28"/>
        </w:rPr>
      </w:pPr>
      <w:r w:rsidRPr="002871CE">
        <w:rPr>
          <w:iCs/>
          <w:sz w:val="28"/>
          <w:szCs w:val="28"/>
        </w:rPr>
        <w:t>главный архитектор района</w:t>
      </w:r>
      <w:r w:rsidRPr="002871CE">
        <w:rPr>
          <w:iCs/>
          <w:sz w:val="28"/>
          <w:szCs w:val="28"/>
        </w:rPr>
        <w:tab/>
      </w:r>
      <w:r w:rsidRPr="002871CE">
        <w:rPr>
          <w:iCs/>
          <w:sz w:val="28"/>
          <w:szCs w:val="28"/>
        </w:rPr>
        <w:tab/>
      </w:r>
      <w:r w:rsidRPr="002871CE">
        <w:rPr>
          <w:iCs/>
          <w:sz w:val="28"/>
          <w:szCs w:val="28"/>
        </w:rPr>
        <w:tab/>
      </w:r>
      <w:r w:rsidRPr="002871CE">
        <w:rPr>
          <w:iCs/>
          <w:sz w:val="28"/>
          <w:szCs w:val="28"/>
        </w:rPr>
        <w:tab/>
      </w:r>
      <w:r w:rsidRPr="002871CE">
        <w:rPr>
          <w:iCs/>
          <w:sz w:val="28"/>
          <w:szCs w:val="28"/>
        </w:rPr>
        <w:tab/>
      </w:r>
      <w:r w:rsidRPr="002871CE">
        <w:rPr>
          <w:iCs/>
          <w:sz w:val="28"/>
          <w:szCs w:val="28"/>
        </w:rPr>
        <w:tab/>
        <w:t xml:space="preserve">         </w:t>
      </w:r>
      <w:r w:rsidRPr="002871CE">
        <w:rPr>
          <w:sz w:val="28"/>
          <w:szCs w:val="28"/>
        </w:rPr>
        <w:t>Н.В. </w:t>
      </w:r>
      <w:proofErr w:type="spellStart"/>
      <w:r w:rsidRPr="002871CE">
        <w:rPr>
          <w:sz w:val="28"/>
          <w:szCs w:val="28"/>
        </w:rPr>
        <w:t>Обвинцева</w:t>
      </w:r>
      <w:proofErr w:type="spellEnd"/>
    </w:p>
    <w:p w14:paraId="2F4C725E" w14:textId="77777777" w:rsidR="002871CE" w:rsidRPr="002871CE" w:rsidRDefault="002871CE" w:rsidP="002871CE">
      <w:pPr>
        <w:widowControl w:val="0"/>
        <w:tabs>
          <w:tab w:val="left" w:pos="709"/>
        </w:tabs>
        <w:suppressAutoHyphens/>
        <w:ind w:left="567"/>
        <w:jc w:val="center"/>
        <w:rPr>
          <w:b/>
          <w:sz w:val="27"/>
          <w:szCs w:val="27"/>
        </w:rPr>
      </w:pPr>
    </w:p>
    <w:p w14:paraId="6A6F16D9" w14:textId="77777777" w:rsidR="002871CE" w:rsidRDefault="002871CE" w:rsidP="005B6DAD">
      <w:pPr>
        <w:rPr>
          <w:sz w:val="28"/>
          <w:szCs w:val="28"/>
        </w:rPr>
      </w:pPr>
    </w:p>
    <w:p w14:paraId="55C5C2FE" w14:textId="77777777" w:rsidR="002871CE" w:rsidRDefault="002871CE" w:rsidP="005B6DAD">
      <w:pPr>
        <w:rPr>
          <w:sz w:val="28"/>
          <w:szCs w:val="28"/>
        </w:rPr>
      </w:pPr>
    </w:p>
    <w:p w14:paraId="214D03E6" w14:textId="77777777" w:rsidR="002871CE" w:rsidRDefault="002871CE" w:rsidP="005B6DAD">
      <w:pPr>
        <w:rPr>
          <w:sz w:val="28"/>
          <w:szCs w:val="28"/>
        </w:rPr>
      </w:pPr>
    </w:p>
    <w:p w14:paraId="3D5D0F3F" w14:textId="77777777" w:rsidR="002871CE" w:rsidRDefault="002871CE" w:rsidP="005B6DAD">
      <w:pPr>
        <w:rPr>
          <w:sz w:val="28"/>
          <w:szCs w:val="28"/>
        </w:rPr>
      </w:pPr>
    </w:p>
    <w:p w14:paraId="527E6FF8" w14:textId="77777777" w:rsidR="002871CE" w:rsidRDefault="002871CE" w:rsidP="005B6DAD">
      <w:pPr>
        <w:rPr>
          <w:sz w:val="28"/>
          <w:szCs w:val="28"/>
        </w:rPr>
      </w:pPr>
    </w:p>
    <w:p w14:paraId="57399E2B" w14:textId="77777777" w:rsidR="002871CE" w:rsidRDefault="002871CE" w:rsidP="005B6DAD">
      <w:pPr>
        <w:rPr>
          <w:sz w:val="28"/>
          <w:szCs w:val="28"/>
        </w:rPr>
      </w:pPr>
    </w:p>
    <w:p w14:paraId="367649EB" w14:textId="77777777" w:rsidR="002871CE" w:rsidRDefault="002871CE" w:rsidP="005B6DAD">
      <w:pPr>
        <w:rPr>
          <w:sz w:val="28"/>
          <w:szCs w:val="28"/>
        </w:rPr>
      </w:pPr>
    </w:p>
    <w:p w14:paraId="2BB8A895" w14:textId="77777777" w:rsidR="002871CE" w:rsidRDefault="002871CE" w:rsidP="005B6DAD">
      <w:pPr>
        <w:rPr>
          <w:sz w:val="28"/>
          <w:szCs w:val="28"/>
        </w:rPr>
      </w:pPr>
    </w:p>
    <w:p w14:paraId="300738A1" w14:textId="77777777" w:rsidR="002871CE" w:rsidRDefault="002871CE" w:rsidP="005B6DAD">
      <w:pPr>
        <w:rPr>
          <w:sz w:val="28"/>
          <w:szCs w:val="28"/>
        </w:rPr>
      </w:pPr>
    </w:p>
    <w:p w14:paraId="44120FEF" w14:textId="77777777" w:rsidR="002871CE" w:rsidRDefault="002871CE" w:rsidP="005B6DAD">
      <w:pPr>
        <w:rPr>
          <w:sz w:val="28"/>
          <w:szCs w:val="28"/>
        </w:rPr>
      </w:pPr>
    </w:p>
    <w:p w14:paraId="2B90689B" w14:textId="77777777" w:rsidR="002871CE" w:rsidRDefault="002871CE" w:rsidP="005B6DAD">
      <w:pPr>
        <w:rPr>
          <w:sz w:val="28"/>
          <w:szCs w:val="28"/>
        </w:rPr>
      </w:pPr>
    </w:p>
    <w:p w14:paraId="39D9C04A" w14:textId="77777777" w:rsidR="002871CE" w:rsidRDefault="002871CE" w:rsidP="005B6DAD">
      <w:pPr>
        <w:rPr>
          <w:sz w:val="28"/>
          <w:szCs w:val="28"/>
        </w:rPr>
      </w:pPr>
    </w:p>
    <w:p w14:paraId="6EED7DFB" w14:textId="77777777" w:rsidR="002871CE" w:rsidRDefault="002871CE" w:rsidP="005B6DAD">
      <w:pPr>
        <w:rPr>
          <w:sz w:val="28"/>
          <w:szCs w:val="28"/>
        </w:rPr>
      </w:pPr>
    </w:p>
    <w:p w14:paraId="2E14722A" w14:textId="77777777" w:rsidR="002871CE" w:rsidRDefault="002871CE" w:rsidP="005B6DAD">
      <w:pPr>
        <w:rPr>
          <w:sz w:val="28"/>
          <w:szCs w:val="28"/>
        </w:rPr>
      </w:pPr>
    </w:p>
    <w:p w14:paraId="1B9830D1" w14:textId="77777777" w:rsidR="002871CE" w:rsidRDefault="002871CE" w:rsidP="005B6DAD">
      <w:pPr>
        <w:rPr>
          <w:sz w:val="28"/>
          <w:szCs w:val="28"/>
        </w:rPr>
      </w:pPr>
    </w:p>
    <w:p w14:paraId="5D96EA9C" w14:textId="77777777" w:rsidR="002871CE" w:rsidRDefault="002871CE" w:rsidP="005B6DAD">
      <w:pPr>
        <w:rPr>
          <w:sz w:val="28"/>
          <w:szCs w:val="28"/>
        </w:rPr>
      </w:pPr>
    </w:p>
    <w:p w14:paraId="53986599" w14:textId="77777777" w:rsidR="002871CE" w:rsidRDefault="002871CE" w:rsidP="005B6DAD">
      <w:pPr>
        <w:rPr>
          <w:sz w:val="28"/>
          <w:szCs w:val="28"/>
        </w:rPr>
      </w:pPr>
    </w:p>
    <w:p w14:paraId="48517F3A" w14:textId="77777777" w:rsidR="002871CE" w:rsidRDefault="002871CE" w:rsidP="005B6DAD">
      <w:pPr>
        <w:rPr>
          <w:sz w:val="28"/>
          <w:szCs w:val="28"/>
        </w:rPr>
      </w:pPr>
    </w:p>
    <w:p w14:paraId="57A35C4D" w14:textId="77777777" w:rsidR="002871CE" w:rsidRDefault="002871CE" w:rsidP="005B6DAD">
      <w:pPr>
        <w:rPr>
          <w:sz w:val="28"/>
          <w:szCs w:val="28"/>
        </w:rPr>
      </w:pPr>
    </w:p>
    <w:p w14:paraId="1EB2BE34" w14:textId="77777777" w:rsidR="002871CE" w:rsidRDefault="002871CE" w:rsidP="005B6DAD">
      <w:pPr>
        <w:rPr>
          <w:sz w:val="28"/>
          <w:szCs w:val="28"/>
        </w:rPr>
      </w:pPr>
    </w:p>
    <w:p w14:paraId="5241F4C3" w14:textId="77777777" w:rsidR="002871CE" w:rsidRDefault="002871CE" w:rsidP="005B6DAD">
      <w:pPr>
        <w:rPr>
          <w:sz w:val="28"/>
          <w:szCs w:val="28"/>
        </w:rPr>
      </w:pPr>
    </w:p>
    <w:p w14:paraId="0E2CDEAD" w14:textId="77777777" w:rsidR="002871CE" w:rsidRDefault="002871CE" w:rsidP="005B6DAD">
      <w:pPr>
        <w:rPr>
          <w:sz w:val="28"/>
          <w:szCs w:val="28"/>
        </w:rPr>
      </w:pPr>
    </w:p>
    <w:p w14:paraId="167D75C7" w14:textId="77777777" w:rsidR="002871CE" w:rsidRDefault="002871CE" w:rsidP="005B6DAD">
      <w:pPr>
        <w:rPr>
          <w:sz w:val="28"/>
          <w:szCs w:val="28"/>
        </w:rPr>
      </w:pPr>
    </w:p>
    <w:p w14:paraId="5BD509E5" w14:textId="77777777" w:rsidR="002871CE" w:rsidRDefault="002871CE" w:rsidP="005B6DAD">
      <w:pPr>
        <w:rPr>
          <w:sz w:val="28"/>
          <w:szCs w:val="28"/>
        </w:rPr>
      </w:pPr>
    </w:p>
    <w:p w14:paraId="13A6FE27" w14:textId="77777777" w:rsidR="002871CE" w:rsidRDefault="002871CE" w:rsidP="005B6DAD">
      <w:pPr>
        <w:rPr>
          <w:sz w:val="28"/>
          <w:szCs w:val="28"/>
        </w:rPr>
      </w:pPr>
    </w:p>
    <w:p w14:paraId="6ACB7CC0" w14:textId="77777777" w:rsidR="002871CE" w:rsidRDefault="002871CE" w:rsidP="005B6DAD">
      <w:pPr>
        <w:rPr>
          <w:sz w:val="28"/>
          <w:szCs w:val="28"/>
        </w:rPr>
      </w:pPr>
    </w:p>
    <w:p w14:paraId="419F3569" w14:textId="77777777" w:rsidR="002871CE" w:rsidRDefault="002871CE" w:rsidP="005B6DAD">
      <w:pPr>
        <w:rPr>
          <w:sz w:val="28"/>
          <w:szCs w:val="28"/>
        </w:rPr>
      </w:pPr>
    </w:p>
    <w:p w14:paraId="400E84C5" w14:textId="77777777" w:rsidR="002871CE" w:rsidRDefault="002871CE" w:rsidP="005B6DAD">
      <w:pPr>
        <w:rPr>
          <w:sz w:val="28"/>
          <w:szCs w:val="28"/>
        </w:rPr>
      </w:pPr>
    </w:p>
    <w:p w14:paraId="6352E2B4" w14:textId="77777777" w:rsidR="002871CE" w:rsidRDefault="002871CE" w:rsidP="005B6DAD">
      <w:pPr>
        <w:rPr>
          <w:sz w:val="28"/>
          <w:szCs w:val="28"/>
        </w:rPr>
      </w:pPr>
    </w:p>
    <w:p w14:paraId="40ECAEFE" w14:textId="77777777" w:rsidR="002871CE" w:rsidRDefault="002871CE" w:rsidP="002871CE">
      <w:pPr>
        <w:widowControl w:val="0"/>
        <w:ind w:left="4820" w:right="919"/>
        <w:rPr>
          <w:sz w:val="28"/>
          <w:szCs w:val="28"/>
          <w:lang w:bidi="ru-RU"/>
        </w:rPr>
      </w:pPr>
      <w:proofErr w:type="gramStart"/>
      <w:r>
        <w:rPr>
          <w:sz w:val="28"/>
          <w:szCs w:val="28"/>
          <w:lang w:bidi="ru-RU"/>
        </w:rPr>
        <w:lastRenderedPageBreak/>
        <w:t>Приложение  1</w:t>
      </w:r>
      <w:proofErr w:type="gramEnd"/>
    </w:p>
    <w:p w14:paraId="53022E59" w14:textId="77777777" w:rsidR="002871CE" w:rsidRDefault="002871CE" w:rsidP="002871CE">
      <w:pPr>
        <w:widowControl w:val="0"/>
        <w:ind w:left="4820" w:right="-7"/>
        <w:rPr>
          <w:sz w:val="28"/>
          <w:szCs w:val="28"/>
          <w:lang w:bidi="ru-RU"/>
        </w:rPr>
      </w:pPr>
      <w:r>
        <w:rPr>
          <w:sz w:val="28"/>
          <w:szCs w:val="28"/>
          <w:lang w:bidi="ru-RU"/>
        </w:rPr>
        <w:t xml:space="preserve">к административному регламенту предоставления муниципальной </w:t>
      </w:r>
      <w:r>
        <w:rPr>
          <w:sz w:val="28"/>
          <w:szCs w:val="28"/>
          <w:lang w:bidi="ru-RU"/>
        </w:rPr>
        <w:br/>
        <w:t>услуги «</w:t>
      </w:r>
      <w:r>
        <w:rPr>
          <w:rFonts w:eastAsia="Arial Unicode MS"/>
          <w:sz w:val="28"/>
          <w:szCs w:val="28"/>
          <w:lang w:bidi="ru-RU"/>
        </w:rPr>
        <w:t>Предоставление решения</w:t>
      </w:r>
      <w:r>
        <w:rPr>
          <w:rFonts w:eastAsia="Arial Unicode MS"/>
          <w:sz w:val="28"/>
          <w:szCs w:val="28"/>
          <w:lang w:bidi="ru-RU"/>
        </w:rPr>
        <w:br/>
        <w:t>о согласовании архитектурно-градостроительного облика объекта капитального строительства</w:t>
      </w:r>
      <w:r>
        <w:rPr>
          <w:sz w:val="28"/>
          <w:szCs w:val="28"/>
          <w:lang w:bidi="ru-RU"/>
        </w:rPr>
        <w:t>»</w:t>
      </w:r>
    </w:p>
    <w:p w14:paraId="15B8F1A3" w14:textId="77777777" w:rsidR="002871CE" w:rsidRDefault="002871CE" w:rsidP="002871CE">
      <w:pPr>
        <w:widowControl w:val="0"/>
        <w:ind w:left="5103" w:right="919"/>
        <w:rPr>
          <w:sz w:val="28"/>
          <w:szCs w:val="28"/>
          <w:lang w:bidi="ru-RU"/>
        </w:rPr>
      </w:pPr>
    </w:p>
    <w:p w14:paraId="731AC3DE" w14:textId="77777777" w:rsidR="002871CE" w:rsidRDefault="002871CE" w:rsidP="002871CE">
      <w:pPr>
        <w:widowControl w:val="0"/>
        <w:ind w:right="200"/>
        <w:rPr>
          <w:sz w:val="28"/>
          <w:szCs w:val="28"/>
          <w:lang w:bidi="ru-RU"/>
        </w:rPr>
      </w:pPr>
      <w:r>
        <w:rPr>
          <w:sz w:val="28"/>
          <w:szCs w:val="28"/>
          <w:lang w:bidi="ru-RU"/>
        </w:rPr>
        <w:t>Образец заполнения</w:t>
      </w:r>
    </w:p>
    <w:p w14:paraId="64D90AB1" w14:textId="77777777" w:rsidR="002871CE" w:rsidRDefault="002871CE" w:rsidP="002871CE">
      <w:pPr>
        <w:widowControl w:val="0"/>
        <w:tabs>
          <w:tab w:val="left" w:pos="8789"/>
        </w:tabs>
        <w:ind w:left="4820"/>
        <w:rPr>
          <w:sz w:val="28"/>
          <w:szCs w:val="28"/>
          <w:lang w:bidi="ru-RU"/>
        </w:rPr>
      </w:pPr>
    </w:p>
    <w:p w14:paraId="757C09A1" w14:textId="77777777" w:rsidR="002871CE" w:rsidRDefault="002871CE" w:rsidP="002871CE">
      <w:pPr>
        <w:widowControl w:val="0"/>
        <w:jc w:val="center"/>
        <w:rPr>
          <w:sz w:val="28"/>
          <w:szCs w:val="28"/>
          <w:lang w:bidi="ru-RU"/>
        </w:rPr>
      </w:pPr>
      <w:r>
        <w:rPr>
          <w:sz w:val="28"/>
          <w:szCs w:val="28"/>
          <w:lang w:bidi="ru-RU"/>
        </w:rPr>
        <w:t>ЗАЯВЛЕНИЕ</w:t>
      </w:r>
    </w:p>
    <w:p w14:paraId="328A63D2" w14:textId="77777777" w:rsidR="002871CE" w:rsidRDefault="002871CE" w:rsidP="002871CE">
      <w:pPr>
        <w:widowControl w:val="0"/>
        <w:jc w:val="center"/>
        <w:rPr>
          <w:sz w:val="28"/>
          <w:szCs w:val="28"/>
          <w:lang w:bidi="ru-RU"/>
        </w:rPr>
      </w:pPr>
      <w:r>
        <w:rPr>
          <w:sz w:val="28"/>
          <w:szCs w:val="28"/>
          <w:lang w:bidi="ru-RU"/>
        </w:rPr>
        <w:t xml:space="preserve">о </w:t>
      </w:r>
      <w:r>
        <w:rPr>
          <w:rFonts w:eastAsia="Arial Unicode MS"/>
          <w:sz w:val="28"/>
          <w:szCs w:val="28"/>
          <w:lang w:bidi="ru-RU"/>
        </w:rPr>
        <w:t xml:space="preserve">согласовании архитектурно-градостроительного облика объекта капитального строительства </w:t>
      </w:r>
    </w:p>
    <w:p w14:paraId="02242C5C" w14:textId="77777777" w:rsidR="002871CE" w:rsidRDefault="002871CE" w:rsidP="002871CE">
      <w:pPr>
        <w:widowControl w:val="0"/>
        <w:jc w:val="center"/>
        <w:rPr>
          <w:sz w:val="28"/>
          <w:szCs w:val="28"/>
          <w:lang w:bidi="ru-RU"/>
        </w:rPr>
      </w:pPr>
    </w:p>
    <w:p w14:paraId="40C67A52" w14:textId="77777777" w:rsidR="002871CE" w:rsidRDefault="002871CE" w:rsidP="002871CE">
      <w:pPr>
        <w:widowControl w:val="0"/>
        <w:jc w:val="both"/>
        <w:rPr>
          <w:sz w:val="28"/>
          <w:szCs w:val="28"/>
          <w:lang w:bidi="ru-RU"/>
        </w:rPr>
      </w:pPr>
      <w:r>
        <w:rPr>
          <w:sz w:val="28"/>
          <w:szCs w:val="28"/>
          <w:lang w:bidi="ru-RU"/>
        </w:rPr>
        <w:t xml:space="preserve">                                                                                           «___» ___________20___г.</w:t>
      </w:r>
    </w:p>
    <w:p w14:paraId="194F7EC6" w14:textId="77777777" w:rsidR="002871CE" w:rsidRDefault="002871CE" w:rsidP="002871CE">
      <w:pPr>
        <w:widowControl w:val="0"/>
        <w:jc w:val="both"/>
        <w:rPr>
          <w:sz w:val="28"/>
          <w:szCs w:val="28"/>
          <w:lang w:bidi="ru-RU"/>
        </w:rPr>
      </w:pPr>
    </w:p>
    <w:p w14:paraId="19BF3A63" w14:textId="77777777" w:rsidR="002871CE" w:rsidRDefault="002871CE" w:rsidP="002871CE">
      <w:pPr>
        <w:widowControl w:val="0"/>
        <w:tabs>
          <w:tab w:val="left" w:pos="3795"/>
        </w:tabs>
        <w:autoSpaceDE w:val="0"/>
        <w:autoSpaceDN w:val="0"/>
        <w:jc w:val="center"/>
        <w:rPr>
          <w:color w:val="000000"/>
          <w:sz w:val="28"/>
          <w:szCs w:val="28"/>
          <w:u w:val="single"/>
          <w:lang w:eastAsia="en-US" w:bidi="ru-RU"/>
        </w:rPr>
      </w:pPr>
      <w:r>
        <w:rPr>
          <w:color w:val="000000"/>
          <w:sz w:val="28"/>
          <w:szCs w:val="28"/>
          <w:u w:val="single"/>
          <w:lang w:bidi="ru-RU"/>
        </w:rPr>
        <w:t>Администрация муниципального образования Крымский район</w:t>
      </w:r>
    </w:p>
    <w:p w14:paraId="582FB43E" w14:textId="77777777" w:rsidR="002871CE" w:rsidRDefault="002871CE" w:rsidP="002871CE">
      <w:pPr>
        <w:widowControl w:val="0"/>
        <w:jc w:val="center"/>
        <w:rPr>
          <w:sz w:val="28"/>
          <w:szCs w:val="28"/>
          <w:lang w:bidi="ru-RU"/>
        </w:rPr>
      </w:pPr>
    </w:p>
    <w:p w14:paraId="392284EB" w14:textId="77777777" w:rsidR="002871CE" w:rsidRDefault="002871CE" w:rsidP="002871CE">
      <w:pPr>
        <w:widowControl w:val="0"/>
        <w:jc w:val="center"/>
        <w:rPr>
          <w:sz w:val="28"/>
          <w:szCs w:val="28"/>
          <w:lang w:bidi="ru-RU"/>
        </w:rPr>
      </w:pPr>
      <w:r>
        <w:rPr>
          <w:sz w:val="28"/>
          <w:szCs w:val="28"/>
          <w:lang w:bidi="ru-RU"/>
        </w:rPr>
        <w:t>1. Сведения о заявителе</w:t>
      </w:r>
    </w:p>
    <w:tbl>
      <w:tblPr>
        <w:tblStyle w:val="1a"/>
        <w:tblW w:w="0" w:type="auto"/>
        <w:tblInd w:w="0" w:type="dxa"/>
        <w:tblLook w:val="04A0" w:firstRow="1" w:lastRow="0" w:firstColumn="1" w:lastColumn="0" w:noHBand="0" w:noVBand="1"/>
      </w:tblPr>
      <w:tblGrid>
        <w:gridCol w:w="776"/>
        <w:gridCol w:w="3949"/>
        <w:gridCol w:w="4903"/>
      </w:tblGrid>
      <w:tr w:rsidR="002871CE" w14:paraId="6B9F3A98"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7C51EF67"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965" w:type="dxa"/>
            <w:tcBorders>
              <w:top w:val="single" w:sz="4" w:space="0" w:color="auto"/>
              <w:left w:val="single" w:sz="4" w:space="0" w:color="auto"/>
              <w:bottom w:val="single" w:sz="4" w:space="0" w:color="auto"/>
              <w:right w:val="single" w:sz="4" w:space="0" w:color="auto"/>
            </w:tcBorders>
            <w:hideMark/>
          </w:tcPr>
          <w:p w14:paraId="6E5A3FEC"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 физическом </w:t>
            </w:r>
            <w:proofErr w:type="gramStart"/>
            <w:r>
              <w:rPr>
                <w:rFonts w:ascii="Times New Roman" w:eastAsia="Times New Roman" w:hAnsi="Times New Roman" w:cs="Times New Roman"/>
                <w:sz w:val="28"/>
                <w:szCs w:val="28"/>
                <w:lang w:eastAsia="ru-RU"/>
              </w:rPr>
              <w:t>лице, в случае, если</w:t>
            </w:r>
            <w:proofErr w:type="gramEnd"/>
            <w:r>
              <w:rPr>
                <w:rFonts w:ascii="Times New Roman" w:eastAsia="Times New Roman" w:hAnsi="Times New Roman" w:cs="Times New Roman"/>
                <w:sz w:val="28"/>
                <w:szCs w:val="28"/>
                <w:lang w:eastAsia="ru-RU"/>
              </w:rPr>
              <w:t xml:space="preserve"> заявителем является физическое лицо:</w:t>
            </w:r>
          </w:p>
        </w:tc>
        <w:tc>
          <w:tcPr>
            <w:tcW w:w="5091" w:type="dxa"/>
            <w:tcBorders>
              <w:top w:val="single" w:sz="4" w:space="0" w:color="auto"/>
              <w:left w:val="single" w:sz="4" w:space="0" w:color="auto"/>
              <w:bottom w:val="single" w:sz="4" w:space="0" w:color="auto"/>
              <w:right w:val="single" w:sz="4" w:space="0" w:color="auto"/>
            </w:tcBorders>
          </w:tcPr>
          <w:p w14:paraId="1753242B" w14:textId="77777777" w:rsidR="002871CE" w:rsidRDefault="002871CE">
            <w:pPr>
              <w:jc w:val="center"/>
              <w:rPr>
                <w:rFonts w:ascii="Times New Roman" w:eastAsia="Times New Roman" w:hAnsi="Times New Roman" w:cs="Times New Roman"/>
                <w:sz w:val="28"/>
                <w:szCs w:val="28"/>
                <w:lang w:eastAsia="ru-RU"/>
              </w:rPr>
            </w:pPr>
          </w:p>
        </w:tc>
      </w:tr>
      <w:tr w:rsidR="002871CE" w14:paraId="7608A244"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5697C32B"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3965" w:type="dxa"/>
            <w:tcBorders>
              <w:top w:val="single" w:sz="4" w:space="0" w:color="auto"/>
              <w:left w:val="single" w:sz="4" w:space="0" w:color="auto"/>
              <w:bottom w:val="single" w:sz="4" w:space="0" w:color="auto"/>
              <w:right w:val="single" w:sz="4" w:space="0" w:color="auto"/>
            </w:tcBorders>
            <w:hideMark/>
          </w:tcPr>
          <w:p w14:paraId="17271C78"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(при наличии)</w:t>
            </w:r>
          </w:p>
        </w:tc>
        <w:tc>
          <w:tcPr>
            <w:tcW w:w="5091" w:type="dxa"/>
            <w:tcBorders>
              <w:top w:val="single" w:sz="4" w:space="0" w:color="auto"/>
              <w:left w:val="single" w:sz="4" w:space="0" w:color="auto"/>
              <w:bottom w:val="single" w:sz="4" w:space="0" w:color="auto"/>
              <w:right w:val="single" w:sz="4" w:space="0" w:color="auto"/>
            </w:tcBorders>
          </w:tcPr>
          <w:p w14:paraId="527BE4E2" w14:textId="77777777" w:rsidR="002871CE" w:rsidRDefault="002871CE">
            <w:pPr>
              <w:rPr>
                <w:rFonts w:ascii="Times New Roman" w:eastAsia="Times New Roman" w:hAnsi="Times New Roman" w:cs="Times New Roman"/>
                <w:sz w:val="28"/>
                <w:szCs w:val="28"/>
                <w:lang w:eastAsia="ru-RU"/>
              </w:rPr>
            </w:pPr>
          </w:p>
        </w:tc>
      </w:tr>
      <w:tr w:rsidR="002871CE" w14:paraId="3377396A"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444607AF"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3965" w:type="dxa"/>
            <w:tcBorders>
              <w:top w:val="single" w:sz="4" w:space="0" w:color="auto"/>
              <w:left w:val="single" w:sz="4" w:space="0" w:color="auto"/>
              <w:bottom w:val="single" w:sz="4" w:space="0" w:color="auto"/>
              <w:right w:val="single" w:sz="4" w:space="0" w:color="auto"/>
            </w:tcBorders>
            <w:hideMark/>
          </w:tcPr>
          <w:p w14:paraId="4DA19D83"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Реквизиты документа, удостоверяющего </w:t>
            </w:r>
            <w:proofErr w:type="gramStart"/>
            <w:r>
              <w:rPr>
                <w:rFonts w:ascii="Times New Roman" w:eastAsia="Times New Roman" w:hAnsi="Times New Roman" w:cs="Times New Roman"/>
                <w:sz w:val="28"/>
                <w:szCs w:val="28"/>
                <w:lang w:eastAsia="ru-RU"/>
              </w:rPr>
              <w:t>личность  (</w:t>
            </w:r>
            <w:proofErr w:type="gramEnd"/>
            <w:r>
              <w:rPr>
                <w:rFonts w:ascii="Times New Roman" w:eastAsia="Times New Roman" w:hAnsi="Times New Roman" w:cs="Times New Roman"/>
                <w:sz w:val="28"/>
                <w:szCs w:val="28"/>
                <w:lang w:eastAsia="ru-RU"/>
              </w:rPr>
              <w:t>не указываются в случае, если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tcPr>
          <w:p w14:paraId="4C249BBB" w14:textId="77777777" w:rsidR="002871CE" w:rsidRDefault="002871CE">
            <w:pPr>
              <w:autoSpaceDE w:val="0"/>
              <w:autoSpaceDN w:val="0"/>
              <w:rPr>
                <w:rFonts w:ascii="Times New Roman" w:eastAsia="Calibri" w:hAnsi="Times New Roman" w:cs="Times New Roman"/>
                <w:color w:val="000000"/>
                <w:sz w:val="28"/>
                <w:szCs w:val="28"/>
                <w:lang w:eastAsia="ru-RU"/>
              </w:rPr>
            </w:pPr>
          </w:p>
        </w:tc>
      </w:tr>
      <w:tr w:rsidR="002871CE" w14:paraId="116D7E9E"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7FE2613C"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3965" w:type="dxa"/>
            <w:tcBorders>
              <w:top w:val="single" w:sz="4" w:space="0" w:color="auto"/>
              <w:left w:val="single" w:sz="4" w:space="0" w:color="auto"/>
              <w:bottom w:val="single" w:sz="4" w:space="0" w:color="auto"/>
              <w:right w:val="single" w:sz="4" w:space="0" w:color="auto"/>
            </w:tcBorders>
            <w:hideMark/>
          </w:tcPr>
          <w:p w14:paraId="2AB930D0"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государственный регистрационный номер индивидуального </w:t>
            </w:r>
            <w:proofErr w:type="gramStart"/>
            <w:r>
              <w:rPr>
                <w:rFonts w:ascii="Times New Roman" w:eastAsia="Times New Roman" w:hAnsi="Times New Roman" w:cs="Times New Roman"/>
                <w:sz w:val="28"/>
                <w:szCs w:val="28"/>
                <w:lang w:eastAsia="ru-RU"/>
              </w:rPr>
              <w:t>предпринимателя, в случае, если</w:t>
            </w:r>
            <w:proofErr w:type="gramEnd"/>
            <w:r>
              <w:rPr>
                <w:rFonts w:ascii="Times New Roman" w:eastAsia="Times New Roman" w:hAnsi="Times New Roman" w:cs="Times New Roman"/>
                <w:sz w:val="28"/>
                <w:szCs w:val="28"/>
                <w:lang w:eastAsia="ru-RU"/>
              </w:rPr>
              <w:t>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tcPr>
          <w:p w14:paraId="1D925256" w14:textId="77777777" w:rsidR="002871CE" w:rsidRDefault="002871CE">
            <w:pPr>
              <w:rPr>
                <w:rFonts w:ascii="Times New Roman" w:eastAsia="Times New Roman" w:hAnsi="Times New Roman" w:cs="Times New Roman"/>
                <w:sz w:val="28"/>
                <w:szCs w:val="28"/>
                <w:lang w:eastAsia="ru-RU"/>
              </w:rPr>
            </w:pPr>
          </w:p>
        </w:tc>
      </w:tr>
      <w:tr w:rsidR="002871CE" w14:paraId="6439F925"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309F30EA"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c>
          <w:tcPr>
            <w:tcW w:w="3965" w:type="dxa"/>
            <w:tcBorders>
              <w:top w:val="single" w:sz="4" w:space="0" w:color="auto"/>
              <w:left w:val="single" w:sz="4" w:space="0" w:color="auto"/>
              <w:bottom w:val="single" w:sz="4" w:space="0" w:color="auto"/>
              <w:right w:val="single" w:sz="4" w:space="0" w:color="auto"/>
            </w:tcBorders>
            <w:hideMark/>
          </w:tcPr>
          <w:p w14:paraId="66245FB7"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места жительства </w:t>
            </w:r>
          </w:p>
        </w:tc>
        <w:tc>
          <w:tcPr>
            <w:tcW w:w="5091" w:type="dxa"/>
            <w:tcBorders>
              <w:top w:val="single" w:sz="4" w:space="0" w:color="auto"/>
              <w:left w:val="single" w:sz="4" w:space="0" w:color="auto"/>
              <w:bottom w:val="single" w:sz="4" w:space="0" w:color="auto"/>
              <w:right w:val="single" w:sz="4" w:space="0" w:color="auto"/>
            </w:tcBorders>
          </w:tcPr>
          <w:p w14:paraId="1C78E01A" w14:textId="77777777" w:rsidR="002871CE" w:rsidRDefault="002871CE">
            <w:pPr>
              <w:rPr>
                <w:rFonts w:ascii="Times New Roman" w:eastAsia="Times New Roman" w:hAnsi="Times New Roman" w:cs="Times New Roman"/>
                <w:sz w:val="28"/>
                <w:szCs w:val="28"/>
                <w:lang w:eastAsia="ru-RU"/>
              </w:rPr>
            </w:pPr>
          </w:p>
        </w:tc>
      </w:tr>
      <w:tr w:rsidR="002871CE" w14:paraId="0E32018E"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1F17E705"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965" w:type="dxa"/>
            <w:tcBorders>
              <w:top w:val="single" w:sz="4" w:space="0" w:color="auto"/>
              <w:left w:val="single" w:sz="4" w:space="0" w:color="auto"/>
              <w:bottom w:val="single" w:sz="4" w:space="0" w:color="auto"/>
              <w:right w:val="single" w:sz="4" w:space="0" w:color="auto"/>
            </w:tcBorders>
            <w:hideMark/>
          </w:tcPr>
          <w:p w14:paraId="730677D7"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 юридическом </w:t>
            </w:r>
            <w:proofErr w:type="gramStart"/>
            <w:r>
              <w:rPr>
                <w:rFonts w:ascii="Times New Roman" w:eastAsia="Times New Roman" w:hAnsi="Times New Roman" w:cs="Times New Roman"/>
                <w:sz w:val="28"/>
                <w:szCs w:val="28"/>
                <w:lang w:eastAsia="ru-RU"/>
              </w:rPr>
              <w:t>лице, в случае, если</w:t>
            </w:r>
            <w:proofErr w:type="gramEnd"/>
            <w:r>
              <w:rPr>
                <w:rFonts w:ascii="Times New Roman" w:eastAsia="Times New Roman" w:hAnsi="Times New Roman" w:cs="Times New Roman"/>
                <w:sz w:val="28"/>
                <w:szCs w:val="28"/>
                <w:lang w:eastAsia="ru-RU"/>
              </w:rPr>
              <w:t xml:space="preserve"> заявителем является юридическое лицо:</w:t>
            </w:r>
          </w:p>
        </w:tc>
        <w:tc>
          <w:tcPr>
            <w:tcW w:w="5091" w:type="dxa"/>
            <w:tcBorders>
              <w:top w:val="single" w:sz="4" w:space="0" w:color="auto"/>
              <w:left w:val="single" w:sz="4" w:space="0" w:color="auto"/>
              <w:bottom w:val="single" w:sz="4" w:space="0" w:color="auto"/>
              <w:right w:val="single" w:sz="4" w:space="0" w:color="auto"/>
            </w:tcBorders>
          </w:tcPr>
          <w:p w14:paraId="5A3068D1" w14:textId="77777777" w:rsidR="002871CE" w:rsidRDefault="002871CE">
            <w:pPr>
              <w:jc w:val="center"/>
              <w:rPr>
                <w:rFonts w:ascii="Times New Roman" w:eastAsia="Times New Roman" w:hAnsi="Times New Roman" w:cs="Times New Roman"/>
                <w:sz w:val="28"/>
                <w:szCs w:val="28"/>
                <w:lang w:eastAsia="ru-RU"/>
              </w:rPr>
            </w:pPr>
          </w:p>
        </w:tc>
      </w:tr>
      <w:tr w:rsidR="002871CE" w14:paraId="2D56A83F"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2F726015"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tc>
        <w:tc>
          <w:tcPr>
            <w:tcW w:w="3965" w:type="dxa"/>
            <w:tcBorders>
              <w:top w:val="single" w:sz="4" w:space="0" w:color="auto"/>
              <w:left w:val="single" w:sz="4" w:space="0" w:color="auto"/>
              <w:bottom w:val="single" w:sz="4" w:space="0" w:color="auto"/>
              <w:right w:val="single" w:sz="4" w:space="0" w:color="auto"/>
            </w:tcBorders>
          </w:tcPr>
          <w:p w14:paraId="51DCC1A5"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наименование</w:t>
            </w:r>
          </w:p>
          <w:p w14:paraId="1CFDC3BD" w14:textId="77777777" w:rsidR="002871CE" w:rsidRDefault="002871CE">
            <w:pPr>
              <w:rPr>
                <w:rFonts w:ascii="Times New Roman" w:eastAsia="Times New Roman" w:hAnsi="Times New Roman" w:cs="Times New Roman"/>
                <w:sz w:val="28"/>
                <w:szCs w:val="28"/>
                <w:lang w:eastAsia="ru-RU"/>
              </w:rPr>
            </w:pPr>
          </w:p>
        </w:tc>
        <w:tc>
          <w:tcPr>
            <w:tcW w:w="5091" w:type="dxa"/>
            <w:tcBorders>
              <w:top w:val="single" w:sz="4" w:space="0" w:color="auto"/>
              <w:left w:val="single" w:sz="4" w:space="0" w:color="auto"/>
              <w:bottom w:val="single" w:sz="4" w:space="0" w:color="auto"/>
              <w:right w:val="single" w:sz="4" w:space="0" w:color="auto"/>
            </w:tcBorders>
          </w:tcPr>
          <w:p w14:paraId="4E4AF99C" w14:textId="77777777" w:rsidR="002871CE" w:rsidRDefault="002871CE">
            <w:pPr>
              <w:jc w:val="center"/>
              <w:rPr>
                <w:rFonts w:ascii="Times New Roman" w:eastAsia="Times New Roman" w:hAnsi="Times New Roman" w:cs="Times New Roman"/>
                <w:sz w:val="28"/>
                <w:szCs w:val="28"/>
                <w:lang w:eastAsia="ru-RU"/>
              </w:rPr>
            </w:pPr>
          </w:p>
        </w:tc>
      </w:tr>
      <w:tr w:rsidR="002871CE" w14:paraId="7BA5B2DA"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708132CE"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1.2.2</w:t>
            </w:r>
          </w:p>
        </w:tc>
        <w:tc>
          <w:tcPr>
            <w:tcW w:w="3965" w:type="dxa"/>
            <w:tcBorders>
              <w:top w:val="single" w:sz="4" w:space="0" w:color="auto"/>
              <w:left w:val="single" w:sz="4" w:space="0" w:color="auto"/>
              <w:bottom w:val="single" w:sz="4" w:space="0" w:color="auto"/>
              <w:right w:val="single" w:sz="4" w:space="0" w:color="auto"/>
            </w:tcBorders>
            <w:hideMark/>
          </w:tcPr>
          <w:p w14:paraId="2786F256"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государственный регистрационный номер</w:t>
            </w:r>
          </w:p>
        </w:tc>
        <w:tc>
          <w:tcPr>
            <w:tcW w:w="5091" w:type="dxa"/>
            <w:tcBorders>
              <w:top w:val="single" w:sz="4" w:space="0" w:color="auto"/>
              <w:left w:val="single" w:sz="4" w:space="0" w:color="auto"/>
              <w:bottom w:val="single" w:sz="4" w:space="0" w:color="auto"/>
              <w:right w:val="single" w:sz="4" w:space="0" w:color="auto"/>
            </w:tcBorders>
          </w:tcPr>
          <w:p w14:paraId="7F0B9D7D" w14:textId="77777777" w:rsidR="002871CE" w:rsidRDefault="002871CE">
            <w:pPr>
              <w:jc w:val="center"/>
              <w:rPr>
                <w:rFonts w:ascii="Times New Roman" w:eastAsia="Times New Roman" w:hAnsi="Times New Roman" w:cs="Times New Roman"/>
                <w:sz w:val="28"/>
                <w:szCs w:val="28"/>
                <w:lang w:eastAsia="ru-RU"/>
              </w:rPr>
            </w:pPr>
          </w:p>
        </w:tc>
      </w:tr>
      <w:tr w:rsidR="002871CE" w14:paraId="30DCA5DE"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1ECB4B82"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c>
          <w:tcPr>
            <w:tcW w:w="3965" w:type="dxa"/>
            <w:tcBorders>
              <w:top w:val="single" w:sz="4" w:space="0" w:color="auto"/>
              <w:left w:val="single" w:sz="4" w:space="0" w:color="auto"/>
              <w:bottom w:val="single" w:sz="4" w:space="0" w:color="auto"/>
              <w:right w:val="single" w:sz="4" w:space="0" w:color="auto"/>
            </w:tcBorders>
            <w:hideMark/>
          </w:tcPr>
          <w:p w14:paraId="781C8CDF"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Идентификационный номер налогоплательщика – юридического лица</w:t>
            </w:r>
          </w:p>
        </w:tc>
        <w:tc>
          <w:tcPr>
            <w:tcW w:w="5091" w:type="dxa"/>
            <w:tcBorders>
              <w:top w:val="single" w:sz="4" w:space="0" w:color="auto"/>
              <w:left w:val="single" w:sz="4" w:space="0" w:color="auto"/>
              <w:bottom w:val="single" w:sz="4" w:space="0" w:color="auto"/>
              <w:right w:val="single" w:sz="4" w:space="0" w:color="auto"/>
            </w:tcBorders>
          </w:tcPr>
          <w:p w14:paraId="7A552E42" w14:textId="77777777" w:rsidR="002871CE" w:rsidRDefault="002871CE">
            <w:pPr>
              <w:jc w:val="center"/>
              <w:rPr>
                <w:rFonts w:ascii="Times New Roman" w:eastAsia="Times New Roman" w:hAnsi="Times New Roman" w:cs="Times New Roman"/>
                <w:sz w:val="28"/>
                <w:szCs w:val="28"/>
                <w:lang w:eastAsia="ru-RU"/>
              </w:rPr>
            </w:pPr>
          </w:p>
        </w:tc>
      </w:tr>
      <w:tr w:rsidR="002871CE" w14:paraId="00863E06"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1BD41449"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tc>
        <w:tc>
          <w:tcPr>
            <w:tcW w:w="3965" w:type="dxa"/>
            <w:tcBorders>
              <w:top w:val="single" w:sz="4" w:space="0" w:color="auto"/>
              <w:left w:val="single" w:sz="4" w:space="0" w:color="auto"/>
              <w:bottom w:val="single" w:sz="4" w:space="0" w:color="auto"/>
              <w:right w:val="single" w:sz="4" w:space="0" w:color="auto"/>
            </w:tcBorders>
            <w:hideMark/>
          </w:tcPr>
          <w:p w14:paraId="321AF7CE"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Юридический адрес</w:t>
            </w:r>
          </w:p>
        </w:tc>
        <w:tc>
          <w:tcPr>
            <w:tcW w:w="5091" w:type="dxa"/>
            <w:tcBorders>
              <w:top w:val="single" w:sz="4" w:space="0" w:color="auto"/>
              <w:left w:val="single" w:sz="4" w:space="0" w:color="auto"/>
              <w:bottom w:val="single" w:sz="4" w:space="0" w:color="auto"/>
              <w:right w:val="single" w:sz="4" w:space="0" w:color="auto"/>
            </w:tcBorders>
          </w:tcPr>
          <w:p w14:paraId="4FA17805" w14:textId="77777777" w:rsidR="002871CE" w:rsidRDefault="002871CE">
            <w:pPr>
              <w:jc w:val="center"/>
              <w:rPr>
                <w:rFonts w:ascii="Times New Roman" w:eastAsia="Times New Roman" w:hAnsi="Times New Roman" w:cs="Times New Roman"/>
                <w:sz w:val="28"/>
                <w:szCs w:val="28"/>
                <w:lang w:eastAsia="ru-RU"/>
              </w:rPr>
            </w:pPr>
          </w:p>
        </w:tc>
      </w:tr>
    </w:tbl>
    <w:p w14:paraId="3906165D" w14:textId="77777777" w:rsidR="002871CE" w:rsidRDefault="002871CE" w:rsidP="002871CE">
      <w:pPr>
        <w:widowControl w:val="0"/>
        <w:jc w:val="center"/>
        <w:rPr>
          <w:sz w:val="28"/>
          <w:szCs w:val="28"/>
          <w:lang w:bidi="ru-RU"/>
        </w:rPr>
      </w:pPr>
    </w:p>
    <w:p w14:paraId="3994D1BE" w14:textId="77777777" w:rsidR="002871CE" w:rsidRDefault="002871CE" w:rsidP="002871CE">
      <w:pPr>
        <w:widowControl w:val="0"/>
        <w:jc w:val="center"/>
        <w:rPr>
          <w:sz w:val="28"/>
          <w:szCs w:val="28"/>
          <w:lang w:bidi="ru-RU"/>
        </w:rPr>
      </w:pPr>
      <w:r>
        <w:rPr>
          <w:sz w:val="28"/>
          <w:szCs w:val="28"/>
          <w:lang w:bidi="ru-RU"/>
        </w:rPr>
        <w:t>2. Сведения о земельном участке</w:t>
      </w:r>
    </w:p>
    <w:tbl>
      <w:tblPr>
        <w:tblStyle w:val="1a"/>
        <w:tblW w:w="0" w:type="auto"/>
        <w:tblInd w:w="0" w:type="dxa"/>
        <w:tblLook w:val="04A0" w:firstRow="1" w:lastRow="0" w:firstColumn="1" w:lastColumn="0" w:noHBand="0" w:noVBand="1"/>
      </w:tblPr>
      <w:tblGrid>
        <w:gridCol w:w="698"/>
        <w:gridCol w:w="4081"/>
        <w:gridCol w:w="4843"/>
      </w:tblGrid>
      <w:tr w:rsidR="002871CE" w14:paraId="3A8A2A29" w14:textId="77777777" w:rsidTr="002871CE">
        <w:tc>
          <w:tcPr>
            <w:tcW w:w="698" w:type="dxa"/>
            <w:tcBorders>
              <w:top w:val="single" w:sz="4" w:space="0" w:color="auto"/>
              <w:left w:val="single" w:sz="4" w:space="0" w:color="auto"/>
              <w:bottom w:val="single" w:sz="4" w:space="0" w:color="auto"/>
              <w:right w:val="single" w:sz="4" w:space="0" w:color="auto"/>
            </w:tcBorders>
            <w:hideMark/>
          </w:tcPr>
          <w:p w14:paraId="1D3F30CE"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4081" w:type="dxa"/>
            <w:tcBorders>
              <w:top w:val="single" w:sz="4" w:space="0" w:color="auto"/>
              <w:left w:val="single" w:sz="4" w:space="0" w:color="auto"/>
              <w:bottom w:val="single" w:sz="4" w:space="0" w:color="auto"/>
              <w:right w:val="single" w:sz="4" w:space="0" w:color="auto"/>
            </w:tcBorders>
            <w:hideMark/>
          </w:tcPr>
          <w:p w14:paraId="1C400CF4"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w:t>
            </w:r>
            <w:proofErr w:type="gramStart"/>
            <w:r>
              <w:rPr>
                <w:rFonts w:ascii="Times New Roman" w:eastAsia="Times New Roman" w:hAnsi="Times New Roman" w:cs="Times New Roman"/>
                <w:sz w:val="28"/>
                <w:szCs w:val="28"/>
                <w:lang w:eastAsia="ru-RU"/>
              </w:rPr>
              <w:t>номер  земельного</w:t>
            </w:r>
            <w:proofErr w:type="gramEnd"/>
            <w:r>
              <w:rPr>
                <w:rFonts w:ascii="Times New Roman" w:eastAsia="Times New Roman" w:hAnsi="Times New Roman" w:cs="Times New Roman"/>
                <w:sz w:val="28"/>
                <w:szCs w:val="28"/>
                <w:lang w:eastAsia="ru-RU"/>
              </w:rPr>
              <w:t xml:space="preserve"> участка</w:t>
            </w:r>
          </w:p>
        </w:tc>
        <w:tc>
          <w:tcPr>
            <w:tcW w:w="4843" w:type="dxa"/>
            <w:tcBorders>
              <w:top w:val="single" w:sz="4" w:space="0" w:color="auto"/>
              <w:left w:val="single" w:sz="4" w:space="0" w:color="auto"/>
              <w:bottom w:val="single" w:sz="4" w:space="0" w:color="auto"/>
              <w:right w:val="single" w:sz="4" w:space="0" w:color="auto"/>
            </w:tcBorders>
          </w:tcPr>
          <w:p w14:paraId="603DB65E" w14:textId="77777777" w:rsidR="002871CE" w:rsidRDefault="002871CE">
            <w:pPr>
              <w:rPr>
                <w:rFonts w:ascii="Times New Roman" w:eastAsia="Times New Roman" w:hAnsi="Times New Roman" w:cs="Times New Roman"/>
                <w:sz w:val="28"/>
                <w:szCs w:val="28"/>
                <w:lang w:eastAsia="ru-RU"/>
              </w:rPr>
            </w:pPr>
          </w:p>
        </w:tc>
      </w:tr>
      <w:tr w:rsidR="002871CE" w14:paraId="2906D7FE" w14:textId="77777777" w:rsidTr="002871CE">
        <w:tc>
          <w:tcPr>
            <w:tcW w:w="698" w:type="dxa"/>
            <w:tcBorders>
              <w:top w:val="single" w:sz="4" w:space="0" w:color="auto"/>
              <w:left w:val="single" w:sz="4" w:space="0" w:color="auto"/>
              <w:bottom w:val="single" w:sz="4" w:space="0" w:color="auto"/>
              <w:right w:val="single" w:sz="4" w:space="0" w:color="auto"/>
            </w:tcBorders>
            <w:hideMark/>
          </w:tcPr>
          <w:p w14:paraId="618043F4"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4081" w:type="dxa"/>
            <w:tcBorders>
              <w:top w:val="single" w:sz="4" w:space="0" w:color="auto"/>
              <w:left w:val="single" w:sz="4" w:space="0" w:color="auto"/>
              <w:bottom w:val="single" w:sz="4" w:space="0" w:color="auto"/>
              <w:right w:val="single" w:sz="4" w:space="0" w:color="auto"/>
            </w:tcBorders>
            <w:hideMark/>
          </w:tcPr>
          <w:p w14:paraId="10BBD869"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sz w:val="28"/>
                <w:szCs w:val="28"/>
                <w:lang w:eastAsia="ru-RU"/>
              </w:rPr>
              <w:t>или описание местоположения земельного участка (указываются в случае, предусмотренном частью 1 статьи 57 Градостроительного кодекса Российской Федерации)</w:t>
            </w:r>
          </w:p>
        </w:tc>
        <w:tc>
          <w:tcPr>
            <w:tcW w:w="4843" w:type="dxa"/>
            <w:tcBorders>
              <w:top w:val="single" w:sz="4" w:space="0" w:color="auto"/>
              <w:left w:val="single" w:sz="4" w:space="0" w:color="auto"/>
              <w:bottom w:val="single" w:sz="4" w:space="0" w:color="auto"/>
              <w:right w:val="single" w:sz="4" w:space="0" w:color="auto"/>
            </w:tcBorders>
          </w:tcPr>
          <w:p w14:paraId="1169F5C9" w14:textId="77777777" w:rsidR="002871CE" w:rsidRDefault="002871CE">
            <w:pPr>
              <w:rPr>
                <w:rFonts w:ascii="Times New Roman" w:eastAsia="Times New Roman" w:hAnsi="Times New Roman" w:cs="Times New Roman"/>
                <w:sz w:val="28"/>
                <w:szCs w:val="28"/>
                <w:lang w:eastAsia="ru-RU"/>
              </w:rPr>
            </w:pPr>
          </w:p>
        </w:tc>
      </w:tr>
    </w:tbl>
    <w:p w14:paraId="0698F90E" w14:textId="77777777" w:rsidR="002871CE" w:rsidRDefault="002871CE" w:rsidP="002871CE">
      <w:pPr>
        <w:widowControl w:val="0"/>
        <w:ind w:firstLine="709"/>
        <w:rPr>
          <w:sz w:val="28"/>
          <w:szCs w:val="28"/>
          <w:lang w:bidi="ru-RU"/>
        </w:rPr>
      </w:pPr>
    </w:p>
    <w:p w14:paraId="35973008" w14:textId="77777777" w:rsidR="002871CE" w:rsidRDefault="002871CE" w:rsidP="002871CE">
      <w:pPr>
        <w:widowControl w:val="0"/>
        <w:jc w:val="center"/>
        <w:rPr>
          <w:sz w:val="28"/>
          <w:szCs w:val="28"/>
          <w:lang w:bidi="ru-RU"/>
        </w:rPr>
      </w:pPr>
      <w:r>
        <w:rPr>
          <w:sz w:val="28"/>
          <w:szCs w:val="28"/>
          <w:lang w:bidi="ru-RU"/>
        </w:rPr>
        <w:t xml:space="preserve">3. Сведения об объекте капитального строительства </w:t>
      </w:r>
    </w:p>
    <w:tbl>
      <w:tblPr>
        <w:tblStyle w:val="1a"/>
        <w:tblW w:w="0" w:type="auto"/>
        <w:tblInd w:w="0" w:type="dxa"/>
        <w:tblLook w:val="04A0" w:firstRow="1" w:lastRow="0" w:firstColumn="1" w:lastColumn="0" w:noHBand="0" w:noVBand="1"/>
      </w:tblPr>
      <w:tblGrid>
        <w:gridCol w:w="704"/>
        <w:gridCol w:w="3969"/>
        <w:gridCol w:w="4949"/>
      </w:tblGrid>
      <w:tr w:rsidR="002871CE" w14:paraId="272CE8EB" w14:textId="77777777" w:rsidTr="002871CE">
        <w:tc>
          <w:tcPr>
            <w:tcW w:w="704" w:type="dxa"/>
            <w:tcBorders>
              <w:top w:val="single" w:sz="4" w:space="0" w:color="auto"/>
              <w:left w:val="single" w:sz="4" w:space="0" w:color="auto"/>
              <w:bottom w:val="single" w:sz="4" w:space="0" w:color="auto"/>
              <w:right w:val="single" w:sz="4" w:space="0" w:color="auto"/>
            </w:tcBorders>
            <w:hideMark/>
          </w:tcPr>
          <w:p w14:paraId="041A6140"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3969" w:type="dxa"/>
            <w:tcBorders>
              <w:top w:val="single" w:sz="4" w:space="0" w:color="auto"/>
              <w:left w:val="single" w:sz="4" w:space="0" w:color="auto"/>
              <w:bottom w:val="single" w:sz="4" w:space="0" w:color="auto"/>
              <w:right w:val="single" w:sz="4" w:space="0" w:color="auto"/>
            </w:tcBorders>
            <w:hideMark/>
          </w:tcPr>
          <w:p w14:paraId="03118C86"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номер объекта капитального строительства (при наличии)</w:t>
            </w:r>
          </w:p>
        </w:tc>
        <w:tc>
          <w:tcPr>
            <w:tcW w:w="4949" w:type="dxa"/>
            <w:tcBorders>
              <w:top w:val="single" w:sz="4" w:space="0" w:color="auto"/>
              <w:left w:val="single" w:sz="4" w:space="0" w:color="auto"/>
              <w:bottom w:val="single" w:sz="4" w:space="0" w:color="auto"/>
              <w:right w:val="single" w:sz="4" w:space="0" w:color="auto"/>
            </w:tcBorders>
          </w:tcPr>
          <w:p w14:paraId="5348B3F7" w14:textId="77777777" w:rsidR="002871CE" w:rsidRDefault="002871CE">
            <w:pPr>
              <w:jc w:val="center"/>
              <w:rPr>
                <w:rFonts w:ascii="Times New Roman" w:eastAsia="Times New Roman" w:hAnsi="Times New Roman" w:cs="Times New Roman"/>
                <w:sz w:val="28"/>
                <w:szCs w:val="28"/>
                <w:lang w:eastAsia="ru-RU"/>
              </w:rPr>
            </w:pPr>
          </w:p>
        </w:tc>
      </w:tr>
      <w:tr w:rsidR="002871CE" w14:paraId="2C26AD0C" w14:textId="77777777" w:rsidTr="002871CE">
        <w:tc>
          <w:tcPr>
            <w:tcW w:w="704" w:type="dxa"/>
            <w:tcBorders>
              <w:top w:val="single" w:sz="4" w:space="0" w:color="auto"/>
              <w:left w:val="single" w:sz="4" w:space="0" w:color="auto"/>
              <w:bottom w:val="single" w:sz="4" w:space="0" w:color="auto"/>
              <w:right w:val="single" w:sz="4" w:space="0" w:color="auto"/>
            </w:tcBorders>
            <w:hideMark/>
          </w:tcPr>
          <w:p w14:paraId="00F05638"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3969" w:type="dxa"/>
            <w:tcBorders>
              <w:top w:val="single" w:sz="4" w:space="0" w:color="auto"/>
              <w:left w:val="single" w:sz="4" w:space="0" w:color="auto"/>
              <w:bottom w:val="single" w:sz="4" w:space="0" w:color="auto"/>
              <w:right w:val="single" w:sz="4" w:space="0" w:color="auto"/>
            </w:tcBorders>
            <w:hideMark/>
          </w:tcPr>
          <w:p w14:paraId="1F284377"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или описание местоположения объекта </w:t>
            </w:r>
          </w:p>
        </w:tc>
        <w:tc>
          <w:tcPr>
            <w:tcW w:w="4949" w:type="dxa"/>
            <w:tcBorders>
              <w:top w:val="single" w:sz="4" w:space="0" w:color="auto"/>
              <w:left w:val="single" w:sz="4" w:space="0" w:color="auto"/>
              <w:bottom w:val="single" w:sz="4" w:space="0" w:color="auto"/>
              <w:right w:val="single" w:sz="4" w:space="0" w:color="auto"/>
            </w:tcBorders>
          </w:tcPr>
          <w:p w14:paraId="66B0EAA5" w14:textId="77777777" w:rsidR="002871CE" w:rsidRDefault="002871CE">
            <w:pPr>
              <w:rPr>
                <w:rFonts w:ascii="Times New Roman" w:eastAsia="Times New Roman" w:hAnsi="Times New Roman" w:cs="Times New Roman"/>
                <w:sz w:val="28"/>
                <w:szCs w:val="28"/>
                <w:lang w:eastAsia="ru-RU"/>
              </w:rPr>
            </w:pPr>
          </w:p>
        </w:tc>
      </w:tr>
      <w:tr w:rsidR="002871CE" w14:paraId="57871EF3" w14:textId="77777777" w:rsidTr="002871CE">
        <w:tc>
          <w:tcPr>
            <w:tcW w:w="704" w:type="dxa"/>
            <w:tcBorders>
              <w:top w:val="single" w:sz="4" w:space="0" w:color="auto"/>
              <w:left w:val="single" w:sz="4" w:space="0" w:color="auto"/>
              <w:bottom w:val="single" w:sz="4" w:space="0" w:color="auto"/>
              <w:right w:val="single" w:sz="4" w:space="0" w:color="auto"/>
            </w:tcBorders>
            <w:hideMark/>
          </w:tcPr>
          <w:p w14:paraId="62C97322"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3969" w:type="dxa"/>
            <w:tcBorders>
              <w:top w:val="single" w:sz="4" w:space="0" w:color="auto"/>
              <w:left w:val="single" w:sz="4" w:space="0" w:color="auto"/>
              <w:bottom w:val="single" w:sz="4" w:space="0" w:color="auto"/>
              <w:right w:val="single" w:sz="4" w:space="0" w:color="auto"/>
            </w:tcBorders>
            <w:hideMark/>
          </w:tcPr>
          <w:p w14:paraId="6552CE05"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объекта капитального строительства </w:t>
            </w:r>
          </w:p>
        </w:tc>
        <w:tc>
          <w:tcPr>
            <w:tcW w:w="4949" w:type="dxa"/>
            <w:tcBorders>
              <w:top w:val="single" w:sz="4" w:space="0" w:color="auto"/>
              <w:left w:val="single" w:sz="4" w:space="0" w:color="auto"/>
              <w:bottom w:val="single" w:sz="4" w:space="0" w:color="auto"/>
              <w:right w:val="single" w:sz="4" w:space="0" w:color="auto"/>
            </w:tcBorders>
          </w:tcPr>
          <w:p w14:paraId="34B67A85" w14:textId="77777777" w:rsidR="002871CE" w:rsidRDefault="002871CE">
            <w:pPr>
              <w:rPr>
                <w:rFonts w:ascii="Times New Roman" w:eastAsia="Times New Roman" w:hAnsi="Times New Roman" w:cs="Times New Roman"/>
                <w:sz w:val="28"/>
                <w:szCs w:val="28"/>
                <w:lang w:eastAsia="ru-RU"/>
              </w:rPr>
            </w:pPr>
          </w:p>
        </w:tc>
      </w:tr>
    </w:tbl>
    <w:p w14:paraId="75BB39EC" w14:textId="77777777" w:rsidR="002871CE" w:rsidRDefault="002871CE" w:rsidP="002871CE">
      <w:pPr>
        <w:widowControl w:val="0"/>
        <w:rPr>
          <w:sz w:val="28"/>
          <w:szCs w:val="28"/>
          <w:lang w:bidi="ru-RU"/>
        </w:rPr>
      </w:pPr>
    </w:p>
    <w:p w14:paraId="2AAA1749" w14:textId="77777777" w:rsidR="002871CE" w:rsidRDefault="002871CE" w:rsidP="002871CE">
      <w:pPr>
        <w:widowControl w:val="0"/>
        <w:ind w:firstLine="709"/>
        <w:jc w:val="both"/>
        <w:rPr>
          <w:sz w:val="28"/>
          <w:szCs w:val="28"/>
          <w:lang w:bidi="ru-RU"/>
        </w:rPr>
      </w:pPr>
      <w:r>
        <w:rPr>
          <w:sz w:val="28"/>
          <w:szCs w:val="28"/>
          <w:lang w:bidi="ru-RU"/>
        </w:rPr>
        <w:t xml:space="preserve">Прошу предоставить решение о согласовании архитектурно градостроительного облика объекта капитального строительства. </w:t>
      </w:r>
    </w:p>
    <w:p w14:paraId="5A4C0B6F" w14:textId="77777777" w:rsidR="002871CE" w:rsidRDefault="002871CE" w:rsidP="002871CE">
      <w:pPr>
        <w:widowControl w:val="0"/>
        <w:rPr>
          <w:sz w:val="28"/>
          <w:szCs w:val="28"/>
          <w:lang w:bidi="ru-RU"/>
        </w:rPr>
      </w:pPr>
    </w:p>
    <w:p w14:paraId="325F78D7" w14:textId="77777777" w:rsidR="002871CE" w:rsidRDefault="002871CE" w:rsidP="002871CE">
      <w:pPr>
        <w:widowControl w:val="0"/>
        <w:rPr>
          <w:sz w:val="28"/>
          <w:szCs w:val="28"/>
          <w:lang w:bidi="ru-RU"/>
        </w:rPr>
      </w:pPr>
      <w:r>
        <w:rPr>
          <w:sz w:val="28"/>
          <w:szCs w:val="28"/>
          <w:lang w:bidi="ru-RU"/>
        </w:rPr>
        <w:t>Приложение:_____________________________________________________________________________________________________________________________</w:t>
      </w:r>
    </w:p>
    <w:p w14:paraId="13ABAFF1" w14:textId="77777777" w:rsidR="002871CE" w:rsidRDefault="002871CE" w:rsidP="002871CE">
      <w:pPr>
        <w:widowControl w:val="0"/>
        <w:rPr>
          <w:sz w:val="28"/>
          <w:szCs w:val="28"/>
          <w:lang w:bidi="ru-RU"/>
        </w:rPr>
      </w:pPr>
    </w:p>
    <w:p w14:paraId="3C89703E" w14:textId="77777777" w:rsidR="002871CE" w:rsidRDefault="002871CE" w:rsidP="002871CE">
      <w:pPr>
        <w:widowControl w:val="0"/>
        <w:rPr>
          <w:sz w:val="28"/>
          <w:szCs w:val="28"/>
          <w:lang w:bidi="ru-RU"/>
        </w:rPr>
      </w:pPr>
      <w:r>
        <w:rPr>
          <w:sz w:val="28"/>
          <w:szCs w:val="28"/>
          <w:lang w:bidi="ru-RU"/>
        </w:rPr>
        <w:t xml:space="preserve">Номер телефона и адрес электронной почты для </w:t>
      </w:r>
      <w:proofErr w:type="gramStart"/>
      <w:r>
        <w:rPr>
          <w:sz w:val="28"/>
          <w:szCs w:val="28"/>
          <w:lang w:bidi="ru-RU"/>
        </w:rPr>
        <w:t>связи:_</w:t>
      </w:r>
      <w:proofErr w:type="gramEnd"/>
      <w:r>
        <w:rPr>
          <w:sz w:val="28"/>
          <w:szCs w:val="28"/>
          <w:lang w:bidi="ru-RU"/>
        </w:rPr>
        <w:t>____________________</w:t>
      </w:r>
    </w:p>
    <w:p w14:paraId="7FA3BD22" w14:textId="77777777" w:rsidR="002871CE" w:rsidRDefault="002871CE" w:rsidP="002871CE">
      <w:pPr>
        <w:widowControl w:val="0"/>
        <w:rPr>
          <w:sz w:val="28"/>
          <w:szCs w:val="28"/>
          <w:lang w:bidi="ru-RU"/>
        </w:rPr>
      </w:pPr>
      <w:r>
        <w:rPr>
          <w:sz w:val="28"/>
          <w:szCs w:val="28"/>
          <w:lang w:bidi="ru-RU"/>
        </w:rPr>
        <w:t>____________________________________________________________________</w:t>
      </w:r>
    </w:p>
    <w:p w14:paraId="479BAD8C" w14:textId="77777777" w:rsidR="002871CE" w:rsidRDefault="002871CE" w:rsidP="002871CE">
      <w:pPr>
        <w:widowControl w:val="0"/>
        <w:rPr>
          <w:sz w:val="28"/>
          <w:szCs w:val="28"/>
          <w:lang w:bidi="ru-RU"/>
        </w:rPr>
      </w:pPr>
    </w:p>
    <w:p w14:paraId="3A5DB8CA" w14:textId="77777777" w:rsidR="002871CE" w:rsidRDefault="002871CE" w:rsidP="002871CE">
      <w:pPr>
        <w:widowControl w:val="0"/>
        <w:rPr>
          <w:sz w:val="28"/>
          <w:szCs w:val="28"/>
          <w:lang w:bidi="ru-RU"/>
        </w:rPr>
      </w:pPr>
    </w:p>
    <w:p w14:paraId="3886EA8F" w14:textId="77777777" w:rsidR="002871CE" w:rsidRDefault="002871CE" w:rsidP="002871CE">
      <w:pPr>
        <w:widowControl w:val="0"/>
        <w:rPr>
          <w:sz w:val="28"/>
          <w:szCs w:val="28"/>
          <w:u w:val="single"/>
          <w:lang w:bidi="ru-RU"/>
        </w:rPr>
      </w:pPr>
      <w:r>
        <w:rPr>
          <w:sz w:val="28"/>
          <w:szCs w:val="28"/>
          <w:lang w:bidi="ru-RU"/>
        </w:rPr>
        <w:t xml:space="preserve">                                                   ___________                     __________________</w:t>
      </w:r>
    </w:p>
    <w:p w14:paraId="2AE14D3D" w14:textId="77777777" w:rsidR="002871CE" w:rsidRDefault="002871CE" w:rsidP="002871CE">
      <w:pPr>
        <w:widowControl w:val="0"/>
        <w:rPr>
          <w:lang w:bidi="ru-RU"/>
        </w:rPr>
      </w:pPr>
      <w:r>
        <w:rPr>
          <w:lang w:bidi="ru-RU"/>
        </w:rPr>
        <w:t xml:space="preserve">                                                                 (</w:t>
      </w:r>
      <w:proofErr w:type="gramStart"/>
      <w:r>
        <w:rPr>
          <w:lang w:bidi="ru-RU"/>
        </w:rPr>
        <w:t xml:space="preserve">подпись)   </w:t>
      </w:r>
      <w:proofErr w:type="gramEnd"/>
      <w:r>
        <w:rPr>
          <w:lang w:bidi="ru-RU"/>
        </w:rPr>
        <w:t xml:space="preserve">                         (фамилия, имя, отчество</w:t>
      </w:r>
    </w:p>
    <w:p w14:paraId="205CD61C" w14:textId="77777777" w:rsidR="002871CE" w:rsidRDefault="002871CE" w:rsidP="002871CE">
      <w:pPr>
        <w:widowControl w:val="0"/>
        <w:rPr>
          <w:lang w:bidi="ru-RU"/>
        </w:rPr>
      </w:pPr>
      <w:r>
        <w:rPr>
          <w:lang w:bidi="ru-RU"/>
        </w:rPr>
        <w:t xml:space="preserve">                                                                                                                         (при наличии)</w:t>
      </w:r>
    </w:p>
    <w:p w14:paraId="0F6DE5E0" w14:textId="77777777" w:rsidR="002871CE" w:rsidRDefault="002871CE" w:rsidP="002871CE">
      <w:pPr>
        <w:widowControl w:val="0"/>
        <w:rPr>
          <w:lang w:bidi="ru-RU"/>
        </w:rPr>
      </w:pPr>
    </w:p>
    <w:p w14:paraId="06188597" w14:textId="77777777" w:rsidR="002871CE" w:rsidRDefault="002871CE" w:rsidP="002871CE">
      <w:pPr>
        <w:widowControl w:val="0"/>
        <w:rPr>
          <w:lang w:bidi="ru-RU"/>
        </w:rPr>
      </w:pPr>
    </w:p>
    <w:p w14:paraId="75C9A2B5"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p>
    <w:p w14:paraId="5373E414"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архитектуры и градостроительства</w:t>
      </w:r>
    </w:p>
    <w:p w14:paraId="2001A384"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w:t>
      </w:r>
    </w:p>
    <w:p w14:paraId="79EAC708"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образования Крымский район,</w:t>
      </w:r>
    </w:p>
    <w:p w14:paraId="3EE27412"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архитектор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w:t>
      </w:r>
      <w:proofErr w:type="spellStart"/>
      <w:r>
        <w:rPr>
          <w:rFonts w:ascii="Times New Roman" w:hAnsi="Times New Roman" w:cs="Times New Roman"/>
          <w:sz w:val="28"/>
          <w:szCs w:val="28"/>
        </w:rPr>
        <w:t>Обвинцева</w:t>
      </w:r>
      <w:proofErr w:type="spellEnd"/>
    </w:p>
    <w:p w14:paraId="4420DB2F" w14:textId="77777777" w:rsidR="002871CE" w:rsidRDefault="002871CE" w:rsidP="005B6DAD">
      <w:pPr>
        <w:rPr>
          <w:sz w:val="28"/>
          <w:szCs w:val="28"/>
        </w:rPr>
      </w:pPr>
    </w:p>
    <w:p w14:paraId="09A2CAD9" w14:textId="77777777" w:rsidR="002871CE" w:rsidRDefault="002871CE" w:rsidP="005B6DAD">
      <w:pPr>
        <w:rPr>
          <w:sz w:val="28"/>
          <w:szCs w:val="28"/>
        </w:rPr>
      </w:pPr>
    </w:p>
    <w:p w14:paraId="4D33159F" w14:textId="77777777" w:rsidR="002871CE" w:rsidRDefault="002871CE" w:rsidP="005B6DAD">
      <w:pPr>
        <w:rPr>
          <w:sz w:val="28"/>
          <w:szCs w:val="28"/>
        </w:rPr>
      </w:pPr>
    </w:p>
    <w:p w14:paraId="68EF0E09" w14:textId="77777777" w:rsidR="002871CE" w:rsidRDefault="002871CE" w:rsidP="005B6DAD">
      <w:pPr>
        <w:rPr>
          <w:sz w:val="28"/>
          <w:szCs w:val="28"/>
        </w:rPr>
      </w:pPr>
    </w:p>
    <w:p w14:paraId="61E6F9E6" w14:textId="77777777" w:rsidR="002871CE" w:rsidRDefault="002871CE" w:rsidP="005B6DAD">
      <w:pPr>
        <w:rPr>
          <w:sz w:val="28"/>
          <w:szCs w:val="28"/>
        </w:rPr>
      </w:pPr>
    </w:p>
    <w:p w14:paraId="2C7842C1" w14:textId="77777777" w:rsidR="002871CE" w:rsidRDefault="002871CE" w:rsidP="005B6DAD">
      <w:pPr>
        <w:rPr>
          <w:sz w:val="28"/>
          <w:szCs w:val="28"/>
        </w:rPr>
      </w:pPr>
    </w:p>
    <w:p w14:paraId="19CDF2D6" w14:textId="77777777" w:rsidR="002871CE" w:rsidRDefault="002871CE" w:rsidP="005B6DAD">
      <w:pPr>
        <w:rPr>
          <w:sz w:val="28"/>
          <w:szCs w:val="28"/>
        </w:rPr>
      </w:pPr>
    </w:p>
    <w:p w14:paraId="008E53FF" w14:textId="77777777" w:rsidR="002871CE" w:rsidRDefault="002871CE" w:rsidP="005B6DAD">
      <w:pPr>
        <w:rPr>
          <w:sz w:val="28"/>
          <w:szCs w:val="28"/>
        </w:rPr>
      </w:pPr>
    </w:p>
    <w:p w14:paraId="7B01DAD3" w14:textId="77777777" w:rsidR="002871CE" w:rsidRDefault="002871CE" w:rsidP="005B6DAD">
      <w:pPr>
        <w:rPr>
          <w:sz w:val="28"/>
          <w:szCs w:val="28"/>
        </w:rPr>
      </w:pPr>
    </w:p>
    <w:p w14:paraId="33F21FA6" w14:textId="77777777" w:rsidR="002871CE" w:rsidRDefault="002871CE" w:rsidP="005B6DAD">
      <w:pPr>
        <w:rPr>
          <w:sz w:val="28"/>
          <w:szCs w:val="28"/>
        </w:rPr>
      </w:pPr>
    </w:p>
    <w:p w14:paraId="3B777097" w14:textId="77777777" w:rsidR="002871CE" w:rsidRDefault="002871CE" w:rsidP="005B6DAD">
      <w:pPr>
        <w:rPr>
          <w:sz w:val="28"/>
          <w:szCs w:val="28"/>
        </w:rPr>
      </w:pPr>
    </w:p>
    <w:p w14:paraId="27D4B4E7" w14:textId="77777777" w:rsidR="002871CE" w:rsidRDefault="002871CE" w:rsidP="005B6DAD">
      <w:pPr>
        <w:rPr>
          <w:sz w:val="28"/>
          <w:szCs w:val="28"/>
        </w:rPr>
      </w:pPr>
    </w:p>
    <w:p w14:paraId="1C9F30B6" w14:textId="77777777" w:rsidR="002871CE" w:rsidRDefault="002871CE" w:rsidP="005B6DAD">
      <w:pPr>
        <w:rPr>
          <w:sz w:val="28"/>
          <w:szCs w:val="28"/>
        </w:rPr>
      </w:pPr>
    </w:p>
    <w:p w14:paraId="37BDF5E0" w14:textId="77777777" w:rsidR="002871CE" w:rsidRDefault="002871CE" w:rsidP="005B6DAD">
      <w:pPr>
        <w:rPr>
          <w:sz w:val="28"/>
          <w:szCs w:val="28"/>
        </w:rPr>
      </w:pPr>
    </w:p>
    <w:p w14:paraId="27FD7824" w14:textId="77777777" w:rsidR="002871CE" w:rsidRDefault="002871CE" w:rsidP="005B6DAD">
      <w:pPr>
        <w:rPr>
          <w:sz w:val="28"/>
          <w:szCs w:val="28"/>
        </w:rPr>
      </w:pPr>
    </w:p>
    <w:p w14:paraId="35498AEC" w14:textId="77777777" w:rsidR="002871CE" w:rsidRDefault="002871CE" w:rsidP="005B6DAD">
      <w:pPr>
        <w:rPr>
          <w:sz w:val="28"/>
          <w:szCs w:val="28"/>
        </w:rPr>
      </w:pPr>
    </w:p>
    <w:p w14:paraId="3CA6A01C" w14:textId="77777777" w:rsidR="002871CE" w:rsidRDefault="002871CE" w:rsidP="005B6DAD">
      <w:pPr>
        <w:rPr>
          <w:sz w:val="28"/>
          <w:szCs w:val="28"/>
        </w:rPr>
      </w:pPr>
    </w:p>
    <w:p w14:paraId="7773A95E" w14:textId="77777777" w:rsidR="002871CE" w:rsidRDefault="002871CE" w:rsidP="005B6DAD">
      <w:pPr>
        <w:rPr>
          <w:sz w:val="28"/>
          <w:szCs w:val="28"/>
        </w:rPr>
      </w:pPr>
    </w:p>
    <w:p w14:paraId="3C2C1011" w14:textId="77777777" w:rsidR="002871CE" w:rsidRDefault="002871CE" w:rsidP="005B6DAD">
      <w:pPr>
        <w:rPr>
          <w:sz w:val="28"/>
          <w:szCs w:val="28"/>
        </w:rPr>
      </w:pPr>
    </w:p>
    <w:p w14:paraId="6D1E410C" w14:textId="77777777" w:rsidR="002871CE" w:rsidRDefault="002871CE" w:rsidP="005B6DAD">
      <w:pPr>
        <w:rPr>
          <w:sz w:val="28"/>
          <w:szCs w:val="28"/>
        </w:rPr>
      </w:pPr>
    </w:p>
    <w:p w14:paraId="22BC7FB5" w14:textId="77777777" w:rsidR="002871CE" w:rsidRDefault="002871CE" w:rsidP="005B6DAD">
      <w:pPr>
        <w:rPr>
          <w:sz w:val="28"/>
          <w:szCs w:val="28"/>
        </w:rPr>
      </w:pPr>
    </w:p>
    <w:p w14:paraId="1603402E" w14:textId="77777777" w:rsidR="002871CE" w:rsidRDefault="002871CE" w:rsidP="005B6DAD">
      <w:pPr>
        <w:rPr>
          <w:sz w:val="28"/>
          <w:szCs w:val="28"/>
        </w:rPr>
      </w:pPr>
    </w:p>
    <w:p w14:paraId="4C526FC9" w14:textId="77777777" w:rsidR="002871CE" w:rsidRDefault="002871CE" w:rsidP="005B6DAD">
      <w:pPr>
        <w:rPr>
          <w:sz w:val="28"/>
          <w:szCs w:val="28"/>
        </w:rPr>
      </w:pPr>
    </w:p>
    <w:p w14:paraId="7448E876" w14:textId="77777777" w:rsidR="002871CE" w:rsidRDefault="002871CE" w:rsidP="005B6DAD">
      <w:pPr>
        <w:rPr>
          <w:sz w:val="28"/>
          <w:szCs w:val="28"/>
        </w:rPr>
      </w:pPr>
    </w:p>
    <w:p w14:paraId="3B05E740" w14:textId="77777777" w:rsidR="002871CE" w:rsidRDefault="002871CE" w:rsidP="005B6DAD">
      <w:pPr>
        <w:rPr>
          <w:sz w:val="28"/>
          <w:szCs w:val="28"/>
        </w:rPr>
      </w:pPr>
    </w:p>
    <w:p w14:paraId="529DD65D" w14:textId="77777777" w:rsidR="002871CE" w:rsidRDefault="002871CE" w:rsidP="005B6DAD">
      <w:pPr>
        <w:rPr>
          <w:sz w:val="28"/>
          <w:szCs w:val="28"/>
        </w:rPr>
      </w:pPr>
    </w:p>
    <w:p w14:paraId="7E1685FB" w14:textId="77777777" w:rsidR="002871CE" w:rsidRDefault="002871CE" w:rsidP="005B6DAD">
      <w:pPr>
        <w:rPr>
          <w:sz w:val="28"/>
          <w:szCs w:val="28"/>
        </w:rPr>
      </w:pPr>
    </w:p>
    <w:p w14:paraId="5ACE9C29" w14:textId="77777777" w:rsidR="002871CE" w:rsidRDefault="002871CE" w:rsidP="005B6DAD">
      <w:pPr>
        <w:rPr>
          <w:sz w:val="28"/>
          <w:szCs w:val="28"/>
        </w:rPr>
      </w:pPr>
    </w:p>
    <w:p w14:paraId="7B7867DB" w14:textId="77777777" w:rsidR="002871CE" w:rsidRDefault="002871CE" w:rsidP="005B6DAD">
      <w:pPr>
        <w:rPr>
          <w:sz w:val="28"/>
          <w:szCs w:val="28"/>
        </w:rPr>
      </w:pPr>
    </w:p>
    <w:p w14:paraId="73C554E7" w14:textId="77777777" w:rsidR="002871CE" w:rsidRDefault="002871CE" w:rsidP="005B6DAD">
      <w:pPr>
        <w:rPr>
          <w:sz w:val="28"/>
          <w:szCs w:val="28"/>
        </w:rPr>
      </w:pPr>
    </w:p>
    <w:p w14:paraId="495B23E9" w14:textId="77777777" w:rsidR="002871CE" w:rsidRDefault="002871CE" w:rsidP="005B6DAD">
      <w:pPr>
        <w:rPr>
          <w:sz w:val="28"/>
          <w:szCs w:val="28"/>
        </w:rPr>
      </w:pPr>
    </w:p>
    <w:p w14:paraId="0E7EB22C" w14:textId="77777777" w:rsidR="002871CE" w:rsidRDefault="002871CE" w:rsidP="005B6DAD">
      <w:pPr>
        <w:rPr>
          <w:sz w:val="28"/>
          <w:szCs w:val="28"/>
        </w:rPr>
      </w:pPr>
    </w:p>
    <w:p w14:paraId="0AB8986B" w14:textId="77777777" w:rsidR="002871CE" w:rsidRDefault="002871CE" w:rsidP="005B6DAD">
      <w:pPr>
        <w:rPr>
          <w:sz w:val="28"/>
          <w:szCs w:val="28"/>
        </w:rPr>
      </w:pPr>
    </w:p>
    <w:p w14:paraId="529CD762" w14:textId="77777777" w:rsidR="002871CE" w:rsidRDefault="002871CE" w:rsidP="005B6DAD">
      <w:pPr>
        <w:rPr>
          <w:sz w:val="28"/>
          <w:szCs w:val="28"/>
        </w:rPr>
      </w:pPr>
    </w:p>
    <w:p w14:paraId="1DDDF77F" w14:textId="77777777" w:rsidR="002871CE" w:rsidRDefault="002871CE" w:rsidP="005B6DAD">
      <w:pPr>
        <w:rPr>
          <w:sz w:val="28"/>
          <w:szCs w:val="28"/>
        </w:rPr>
      </w:pPr>
    </w:p>
    <w:p w14:paraId="4B2587A2" w14:textId="77777777" w:rsidR="002871CE" w:rsidRDefault="002871CE" w:rsidP="005B6DAD">
      <w:pPr>
        <w:rPr>
          <w:sz w:val="28"/>
          <w:szCs w:val="28"/>
        </w:rPr>
      </w:pPr>
    </w:p>
    <w:p w14:paraId="67DF3E79" w14:textId="77777777" w:rsidR="002871CE" w:rsidRDefault="002871CE" w:rsidP="005B6DAD">
      <w:pPr>
        <w:rPr>
          <w:sz w:val="28"/>
          <w:szCs w:val="28"/>
        </w:rPr>
      </w:pPr>
    </w:p>
    <w:p w14:paraId="30FE324C" w14:textId="77777777" w:rsidR="002871CE" w:rsidRDefault="002871CE" w:rsidP="005B6DAD">
      <w:pPr>
        <w:rPr>
          <w:sz w:val="28"/>
          <w:szCs w:val="28"/>
        </w:rPr>
      </w:pPr>
    </w:p>
    <w:p w14:paraId="7C3FFB08" w14:textId="77777777" w:rsidR="002871CE" w:rsidRDefault="002871CE" w:rsidP="005B6DAD">
      <w:pPr>
        <w:rPr>
          <w:sz w:val="28"/>
          <w:szCs w:val="28"/>
        </w:rPr>
      </w:pPr>
    </w:p>
    <w:p w14:paraId="1B1FD4DE" w14:textId="77777777" w:rsidR="002871CE" w:rsidRDefault="002871CE" w:rsidP="005B6DAD">
      <w:pPr>
        <w:rPr>
          <w:sz w:val="28"/>
          <w:szCs w:val="28"/>
        </w:rPr>
      </w:pPr>
    </w:p>
    <w:p w14:paraId="48D35E3B" w14:textId="77777777" w:rsidR="002871CE" w:rsidRDefault="002871CE" w:rsidP="005B6DAD">
      <w:pPr>
        <w:rPr>
          <w:sz w:val="28"/>
          <w:szCs w:val="28"/>
        </w:rPr>
      </w:pPr>
    </w:p>
    <w:p w14:paraId="07D87BC0" w14:textId="77777777" w:rsidR="002871CE" w:rsidRDefault="002871CE" w:rsidP="005B6DAD">
      <w:pPr>
        <w:rPr>
          <w:sz w:val="28"/>
          <w:szCs w:val="28"/>
        </w:rPr>
      </w:pPr>
    </w:p>
    <w:p w14:paraId="6245C658" w14:textId="77777777" w:rsidR="002871CE" w:rsidRDefault="002871CE" w:rsidP="005B6DAD">
      <w:pPr>
        <w:rPr>
          <w:sz w:val="28"/>
          <w:szCs w:val="28"/>
        </w:rPr>
      </w:pPr>
    </w:p>
    <w:p w14:paraId="2E29BA43" w14:textId="77777777" w:rsidR="002871CE" w:rsidRDefault="002871CE" w:rsidP="002871CE">
      <w:pPr>
        <w:widowControl w:val="0"/>
        <w:ind w:left="4820" w:right="919"/>
        <w:rPr>
          <w:sz w:val="28"/>
          <w:szCs w:val="28"/>
          <w:lang w:bidi="ru-RU"/>
        </w:rPr>
      </w:pPr>
      <w:r>
        <w:rPr>
          <w:sz w:val="28"/>
          <w:szCs w:val="28"/>
          <w:lang w:bidi="ru-RU"/>
        </w:rPr>
        <w:lastRenderedPageBreak/>
        <w:t>Приложение 2</w:t>
      </w:r>
    </w:p>
    <w:p w14:paraId="11DB5849" w14:textId="77777777" w:rsidR="002871CE" w:rsidRDefault="002871CE" w:rsidP="002871CE">
      <w:pPr>
        <w:widowControl w:val="0"/>
        <w:ind w:left="4820" w:right="-7"/>
        <w:rPr>
          <w:sz w:val="28"/>
          <w:szCs w:val="28"/>
          <w:lang w:bidi="ru-RU"/>
        </w:rPr>
      </w:pPr>
      <w:r>
        <w:rPr>
          <w:sz w:val="28"/>
          <w:szCs w:val="28"/>
          <w:lang w:bidi="ru-RU"/>
        </w:rPr>
        <w:t xml:space="preserve">к административному регламенту предоставления муниципальной </w:t>
      </w:r>
      <w:r>
        <w:rPr>
          <w:sz w:val="28"/>
          <w:szCs w:val="28"/>
          <w:lang w:bidi="ru-RU"/>
        </w:rPr>
        <w:br/>
      </w:r>
      <w:proofErr w:type="gramStart"/>
      <w:r>
        <w:rPr>
          <w:sz w:val="28"/>
          <w:szCs w:val="28"/>
          <w:lang w:bidi="ru-RU"/>
        </w:rPr>
        <w:t>услуги  «</w:t>
      </w:r>
      <w:proofErr w:type="gramEnd"/>
      <w:r>
        <w:rPr>
          <w:rFonts w:eastAsia="Arial Unicode MS"/>
          <w:sz w:val="28"/>
          <w:szCs w:val="28"/>
          <w:lang w:bidi="ru-RU"/>
        </w:rPr>
        <w:t xml:space="preserve">Предоставление решения </w:t>
      </w:r>
      <w:r>
        <w:rPr>
          <w:rFonts w:eastAsia="Arial Unicode MS"/>
          <w:sz w:val="28"/>
          <w:szCs w:val="28"/>
          <w:lang w:bidi="ru-RU"/>
        </w:rPr>
        <w:br/>
        <w:t>о согласовании архитектурно-градостроительного облика объекта капитального строительства</w:t>
      </w:r>
      <w:r>
        <w:rPr>
          <w:sz w:val="28"/>
          <w:szCs w:val="28"/>
          <w:lang w:bidi="ru-RU"/>
        </w:rPr>
        <w:t>»</w:t>
      </w:r>
    </w:p>
    <w:p w14:paraId="26D6A7FC" w14:textId="77777777" w:rsidR="002871CE" w:rsidRDefault="002871CE" w:rsidP="002871CE">
      <w:pPr>
        <w:widowControl w:val="0"/>
        <w:ind w:left="5103" w:right="919"/>
        <w:rPr>
          <w:sz w:val="28"/>
          <w:szCs w:val="28"/>
          <w:lang w:bidi="ru-RU"/>
        </w:rPr>
      </w:pPr>
    </w:p>
    <w:p w14:paraId="13F7429F" w14:textId="77777777" w:rsidR="002871CE" w:rsidRDefault="002871CE" w:rsidP="002871CE">
      <w:pPr>
        <w:widowControl w:val="0"/>
        <w:ind w:right="200"/>
        <w:rPr>
          <w:sz w:val="28"/>
          <w:szCs w:val="28"/>
          <w:lang w:bidi="ru-RU"/>
        </w:rPr>
      </w:pPr>
      <w:r>
        <w:rPr>
          <w:sz w:val="28"/>
          <w:szCs w:val="28"/>
          <w:lang w:bidi="ru-RU"/>
        </w:rPr>
        <w:t>Образец заполнения</w:t>
      </w:r>
    </w:p>
    <w:p w14:paraId="0FC37999" w14:textId="77777777" w:rsidR="002871CE" w:rsidRDefault="002871CE" w:rsidP="002871CE">
      <w:pPr>
        <w:widowControl w:val="0"/>
        <w:tabs>
          <w:tab w:val="left" w:pos="8789"/>
        </w:tabs>
        <w:ind w:left="4820"/>
        <w:rPr>
          <w:sz w:val="28"/>
          <w:szCs w:val="28"/>
          <w:lang w:bidi="ru-RU"/>
        </w:rPr>
      </w:pPr>
    </w:p>
    <w:p w14:paraId="591CA006" w14:textId="77777777" w:rsidR="002871CE" w:rsidRDefault="002871CE" w:rsidP="002871CE">
      <w:pPr>
        <w:widowControl w:val="0"/>
        <w:jc w:val="center"/>
        <w:rPr>
          <w:sz w:val="28"/>
          <w:szCs w:val="28"/>
          <w:lang w:bidi="ru-RU"/>
        </w:rPr>
      </w:pPr>
      <w:r>
        <w:rPr>
          <w:sz w:val="28"/>
          <w:szCs w:val="28"/>
          <w:lang w:bidi="ru-RU"/>
        </w:rPr>
        <w:t>ЗАЯВЛЕНИЕ</w:t>
      </w:r>
    </w:p>
    <w:p w14:paraId="3A33DDEC" w14:textId="77777777" w:rsidR="002871CE" w:rsidRDefault="002871CE" w:rsidP="002871CE">
      <w:pPr>
        <w:widowControl w:val="0"/>
        <w:jc w:val="center"/>
        <w:rPr>
          <w:sz w:val="28"/>
          <w:szCs w:val="28"/>
          <w:lang w:bidi="ru-RU"/>
        </w:rPr>
      </w:pPr>
      <w:r>
        <w:rPr>
          <w:sz w:val="28"/>
          <w:szCs w:val="28"/>
          <w:lang w:bidi="ru-RU"/>
        </w:rPr>
        <w:t xml:space="preserve">о </w:t>
      </w:r>
      <w:r>
        <w:rPr>
          <w:rFonts w:eastAsia="Arial Unicode MS"/>
          <w:sz w:val="28"/>
          <w:szCs w:val="28"/>
          <w:lang w:bidi="ru-RU"/>
        </w:rPr>
        <w:t xml:space="preserve">согласовании архитектурно-градостроительного облика объекта капитального строительства </w:t>
      </w:r>
    </w:p>
    <w:p w14:paraId="72D5751B" w14:textId="77777777" w:rsidR="002871CE" w:rsidRDefault="002871CE" w:rsidP="002871CE">
      <w:pPr>
        <w:widowControl w:val="0"/>
        <w:jc w:val="center"/>
        <w:rPr>
          <w:sz w:val="28"/>
          <w:szCs w:val="28"/>
          <w:lang w:bidi="ru-RU"/>
        </w:rPr>
      </w:pPr>
    </w:p>
    <w:p w14:paraId="01FA8CDD" w14:textId="77777777" w:rsidR="002871CE" w:rsidRDefault="002871CE" w:rsidP="002871CE">
      <w:pPr>
        <w:widowControl w:val="0"/>
        <w:jc w:val="both"/>
        <w:rPr>
          <w:sz w:val="28"/>
          <w:szCs w:val="28"/>
          <w:lang w:bidi="ru-RU"/>
        </w:rPr>
      </w:pPr>
      <w:r>
        <w:rPr>
          <w:sz w:val="28"/>
          <w:szCs w:val="28"/>
          <w:lang w:bidi="ru-RU"/>
        </w:rPr>
        <w:t xml:space="preserve">                                                                                      «___» ___________20___г.</w:t>
      </w:r>
    </w:p>
    <w:p w14:paraId="03FABE19" w14:textId="77777777" w:rsidR="002871CE" w:rsidRDefault="002871CE" w:rsidP="002871CE">
      <w:pPr>
        <w:widowControl w:val="0"/>
        <w:jc w:val="both"/>
        <w:rPr>
          <w:sz w:val="28"/>
          <w:szCs w:val="28"/>
          <w:lang w:bidi="ru-RU"/>
        </w:rPr>
      </w:pPr>
    </w:p>
    <w:p w14:paraId="455B8752" w14:textId="77777777" w:rsidR="002871CE" w:rsidRDefault="002871CE" w:rsidP="002871CE">
      <w:pPr>
        <w:widowControl w:val="0"/>
        <w:tabs>
          <w:tab w:val="left" w:pos="3795"/>
        </w:tabs>
        <w:autoSpaceDE w:val="0"/>
        <w:autoSpaceDN w:val="0"/>
        <w:jc w:val="center"/>
        <w:rPr>
          <w:color w:val="000000"/>
          <w:sz w:val="28"/>
          <w:szCs w:val="28"/>
          <w:u w:val="single"/>
          <w:lang w:eastAsia="en-US" w:bidi="ru-RU"/>
        </w:rPr>
      </w:pPr>
      <w:r>
        <w:rPr>
          <w:color w:val="000000"/>
          <w:sz w:val="28"/>
          <w:szCs w:val="28"/>
          <w:u w:val="single"/>
          <w:lang w:bidi="ru-RU"/>
        </w:rPr>
        <w:t>Администрация муниципального образования Крымский район</w:t>
      </w:r>
    </w:p>
    <w:p w14:paraId="63633523" w14:textId="77777777" w:rsidR="002871CE" w:rsidRDefault="002871CE" w:rsidP="002871CE">
      <w:pPr>
        <w:widowControl w:val="0"/>
        <w:jc w:val="center"/>
        <w:rPr>
          <w:sz w:val="28"/>
          <w:szCs w:val="28"/>
          <w:lang w:bidi="ru-RU"/>
        </w:rPr>
      </w:pPr>
    </w:p>
    <w:p w14:paraId="6FFA60E5" w14:textId="77777777" w:rsidR="002871CE" w:rsidRDefault="002871CE" w:rsidP="002871CE">
      <w:pPr>
        <w:widowControl w:val="0"/>
        <w:jc w:val="center"/>
        <w:rPr>
          <w:sz w:val="28"/>
          <w:szCs w:val="28"/>
          <w:lang w:bidi="ru-RU"/>
        </w:rPr>
      </w:pPr>
      <w:r>
        <w:rPr>
          <w:sz w:val="28"/>
          <w:szCs w:val="28"/>
          <w:lang w:bidi="ru-RU"/>
        </w:rPr>
        <w:t>1. Сведения о заявителе</w:t>
      </w:r>
    </w:p>
    <w:tbl>
      <w:tblPr>
        <w:tblStyle w:val="1a"/>
        <w:tblW w:w="0" w:type="auto"/>
        <w:tblInd w:w="0" w:type="dxa"/>
        <w:tblLook w:val="04A0" w:firstRow="1" w:lastRow="0" w:firstColumn="1" w:lastColumn="0" w:noHBand="0" w:noVBand="1"/>
      </w:tblPr>
      <w:tblGrid>
        <w:gridCol w:w="776"/>
        <w:gridCol w:w="3941"/>
        <w:gridCol w:w="4911"/>
      </w:tblGrid>
      <w:tr w:rsidR="002871CE" w14:paraId="1814DFAA"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73642195"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965" w:type="dxa"/>
            <w:tcBorders>
              <w:top w:val="single" w:sz="4" w:space="0" w:color="auto"/>
              <w:left w:val="single" w:sz="4" w:space="0" w:color="auto"/>
              <w:bottom w:val="single" w:sz="4" w:space="0" w:color="auto"/>
              <w:right w:val="single" w:sz="4" w:space="0" w:color="auto"/>
            </w:tcBorders>
            <w:hideMark/>
          </w:tcPr>
          <w:p w14:paraId="63693CA6"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 физическом </w:t>
            </w:r>
            <w:proofErr w:type="gramStart"/>
            <w:r>
              <w:rPr>
                <w:rFonts w:ascii="Times New Roman" w:eastAsia="Times New Roman" w:hAnsi="Times New Roman" w:cs="Times New Roman"/>
                <w:sz w:val="28"/>
                <w:szCs w:val="28"/>
                <w:lang w:eastAsia="ru-RU"/>
              </w:rPr>
              <w:t>лице, в случае, если</w:t>
            </w:r>
            <w:proofErr w:type="gramEnd"/>
            <w:r>
              <w:rPr>
                <w:rFonts w:ascii="Times New Roman" w:eastAsia="Times New Roman" w:hAnsi="Times New Roman" w:cs="Times New Roman"/>
                <w:sz w:val="28"/>
                <w:szCs w:val="28"/>
                <w:lang w:eastAsia="ru-RU"/>
              </w:rPr>
              <w:t xml:space="preserve"> заявителем является физическое лицо:</w:t>
            </w:r>
          </w:p>
        </w:tc>
        <w:tc>
          <w:tcPr>
            <w:tcW w:w="5091" w:type="dxa"/>
            <w:tcBorders>
              <w:top w:val="single" w:sz="4" w:space="0" w:color="auto"/>
              <w:left w:val="single" w:sz="4" w:space="0" w:color="auto"/>
              <w:bottom w:val="single" w:sz="4" w:space="0" w:color="auto"/>
              <w:right w:val="single" w:sz="4" w:space="0" w:color="auto"/>
            </w:tcBorders>
          </w:tcPr>
          <w:p w14:paraId="57489F52" w14:textId="77777777" w:rsidR="002871CE" w:rsidRDefault="002871CE">
            <w:pPr>
              <w:jc w:val="center"/>
              <w:rPr>
                <w:rFonts w:ascii="Times New Roman" w:eastAsia="Times New Roman" w:hAnsi="Times New Roman" w:cs="Times New Roman"/>
                <w:sz w:val="28"/>
                <w:szCs w:val="28"/>
                <w:lang w:eastAsia="ru-RU"/>
              </w:rPr>
            </w:pPr>
          </w:p>
        </w:tc>
      </w:tr>
      <w:tr w:rsidR="002871CE" w14:paraId="066121D4"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73D52C2F"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3965" w:type="dxa"/>
            <w:tcBorders>
              <w:top w:val="single" w:sz="4" w:space="0" w:color="auto"/>
              <w:left w:val="single" w:sz="4" w:space="0" w:color="auto"/>
              <w:bottom w:val="single" w:sz="4" w:space="0" w:color="auto"/>
              <w:right w:val="single" w:sz="4" w:space="0" w:color="auto"/>
            </w:tcBorders>
            <w:hideMark/>
          </w:tcPr>
          <w:p w14:paraId="540D0674"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(при наличии)</w:t>
            </w:r>
          </w:p>
        </w:tc>
        <w:tc>
          <w:tcPr>
            <w:tcW w:w="5091" w:type="dxa"/>
            <w:tcBorders>
              <w:top w:val="single" w:sz="4" w:space="0" w:color="auto"/>
              <w:left w:val="single" w:sz="4" w:space="0" w:color="auto"/>
              <w:bottom w:val="single" w:sz="4" w:space="0" w:color="auto"/>
              <w:right w:val="single" w:sz="4" w:space="0" w:color="auto"/>
            </w:tcBorders>
            <w:hideMark/>
          </w:tcPr>
          <w:p w14:paraId="12BD61E4" w14:textId="77777777" w:rsidR="002871CE" w:rsidRDefault="002871CE">
            <w:pPr>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Иванов Иван Иванович</w:t>
            </w:r>
          </w:p>
        </w:tc>
      </w:tr>
      <w:tr w:rsidR="002871CE" w14:paraId="09012C7C"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575B65C1"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3965" w:type="dxa"/>
            <w:tcBorders>
              <w:top w:val="single" w:sz="4" w:space="0" w:color="auto"/>
              <w:left w:val="single" w:sz="4" w:space="0" w:color="auto"/>
              <w:bottom w:val="single" w:sz="4" w:space="0" w:color="auto"/>
              <w:right w:val="single" w:sz="4" w:space="0" w:color="auto"/>
            </w:tcBorders>
            <w:hideMark/>
          </w:tcPr>
          <w:p w14:paraId="685B8F9A"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Реквизиты документа, удостоверяющего </w:t>
            </w:r>
            <w:proofErr w:type="gramStart"/>
            <w:r>
              <w:rPr>
                <w:rFonts w:ascii="Times New Roman" w:eastAsia="Times New Roman" w:hAnsi="Times New Roman" w:cs="Times New Roman"/>
                <w:sz w:val="28"/>
                <w:szCs w:val="28"/>
                <w:lang w:eastAsia="ru-RU"/>
              </w:rPr>
              <w:t>личность  (</w:t>
            </w:r>
            <w:proofErr w:type="gramEnd"/>
            <w:r>
              <w:rPr>
                <w:rFonts w:ascii="Times New Roman" w:eastAsia="Times New Roman" w:hAnsi="Times New Roman" w:cs="Times New Roman"/>
                <w:sz w:val="28"/>
                <w:szCs w:val="28"/>
                <w:lang w:eastAsia="ru-RU"/>
              </w:rPr>
              <w:t>не указываются в случае, если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hideMark/>
          </w:tcPr>
          <w:p w14:paraId="1BA0F5C4" w14:textId="77777777" w:rsidR="002871CE" w:rsidRDefault="002871CE">
            <w:pPr>
              <w:autoSpaceDE w:val="0"/>
              <w:autoSpaceDN w:val="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Паспорт гражданина Российской Федерации серия ХХ номер ХХХХХХ выдан </w:t>
            </w:r>
            <w:proofErr w:type="gramStart"/>
            <w:r>
              <w:rPr>
                <w:rFonts w:ascii="Times New Roman" w:eastAsia="Calibri" w:hAnsi="Times New Roman" w:cs="Times New Roman"/>
                <w:color w:val="000000"/>
                <w:sz w:val="28"/>
                <w:szCs w:val="28"/>
                <w:lang w:eastAsia="ru-RU"/>
              </w:rPr>
              <w:t>ОМВД  г.</w:t>
            </w:r>
            <w:proofErr w:type="gramEnd"/>
            <w:r>
              <w:rPr>
                <w:rFonts w:ascii="Times New Roman" w:eastAsia="Calibri" w:hAnsi="Times New Roman" w:cs="Times New Roman"/>
                <w:color w:val="000000"/>
                <w:sz w:val="28"/>
                <w:szCs w:val="28"/>
                <w:lang w:eastAsia="ru-RU"/>
              </w:rPr>
              <w:t xml:space="preserve"> Крымск 02.03.2003</w:t>
            </w:r>
          </w:p>
        </w:tc>
      </w:tr>
      <w:tr w:rsidR="002871CE" w14:paraId="17D6D8E5"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0D144114"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3965" w:type="dxa"/>
            <w:tcBorders>
              <w:top w:val="single" w:sz="4" w:space="0" w:color="auto"/>
              <w:left w:val="single" w:sz="4" w:space="0" w:color="auto"/>
              <w:bottom w:val="single" w:sz="4" w:space="0" w:color="auto"/>
              <w:right w:val="single" w:sz="4" w:space="0" w:color="auto"/>
            </w:tcBorders>
            <w:hideMark/>
          </w:tcPr>
          <w:p w14:paraId="5D11604D"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государственный регистрационный номер индивидуального </w:t>
            </w:r>
            <w:proofErr w:type="gramStart"/>
            <w:r>
              <w:rPr>
                <w:rFonts w:ascii="Times New Roman" w:eastAsia="Times New Roman" w:hAnsi="Times New Roman" w:cs="Times New Roman"/>
                <w:sz w:val="28"/>
                <w:szCs w:val="28"/>
                <w:lang w:eastAsia="ru-RU"/>
              </w:rPr>
              <w:t>предпринимателя, в случае, если</w:t>
            </w:r>
            <w:proofErr w:type="gramEnd"/>
            <w:r>
              <w:rPr>
                <w:rFonts w:ascii="Times New Roman" w:eastAsia="Times New Roman" w:hAnsi="Times New Roman" w:cs="Times New Roman"/>
                <w:sz w:val="28"/>
                <w:szCs w:val="28"/>
                <w:lang w:eastAsia="ru-RU"/>
              </w:rPr>
              <w:t>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tcPr>
          <w:p w14:paraId="7EA8411C" w14:textId="77777777" w:rsidR="002871CE" w:rsidRDefault="002871CE">
            <w:pPr>
              <w:rPr>
                <w:rFonts w:ascii="Times New Roman" w:eastAsia="Times New Roman" w:hAnsi="Times New Roman" w:cs="Times New Roman"/>
                <w:sz w:val="28"/>
                <w:szCs w:val="28"/>
                <w:lang w:eastAsia="ru-RU"/>
              </w:rPr>
            </w:pPr>
          </w:p>
        </w:tc>
      </w:tr>
      <w:tr w:rsidR="002871CE" w14:paraId="7086B46A"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284B7746"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c>
          <w:tcPr>
            <w:tcW w:w="3965" w:type="dxa"/>
            <w:tcBorders>
              <w:top w:val="single" w:sz="4" w:space="0" w:color="auto"/>
              <w:left w:val="single" w:sz="4" w:space="0" w:color="auto"/>
              <w:bottom w:val="single" w:sz="4" w:space="0" w:color="auto"/>
              <w:right w:val="single" w:sz="4" w:space="0" w:color="auto"/>
            </w:tcBorders>
            <w:hideMark/>
          </w:tcPr>
          <w:p w14:paraId="722B871A"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места жительства </w:t>
            </w:r>
          </w:p>
        </w:tc>
        <w:tc>
          <w:tcPr>
            <w:tcW w:w="5091" w:type="dxa"/>
            <w:tcBorders>
              <w:top w:val="single" w:sz="4" w:space="0" w:color="auto"/>
              <w:left w:val="single" w:sz="4" w:space="0" w:color="auto"/>
              <w:bottom w:val="single" w:sz="4" w:space="0" w:color="auto"/>
              <w:right w:val="single" w:sz="4" w:space="0" w:color="auto"/>
            </w:tcBorders>
            <w:hideMark/>
          </w:tcPr>
          <w:p w14:paraId="0AEAE603"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Крымск, ул. Луначарского, 152</w:t>
            </w:r>
          </w:p>
        </w:tc>
      </w:tr>
      <w:tr w:rsidR="002871CE" w14:paraId="16554136"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7AC4309A"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965" w:type="dxa"/>
            <w:tcBorders>
              <w:top w:val="single" w:sz="4" w:space="0" w:color="auto"/>
              <w:left w:val="single" w:sz="4" w:space="0" w:color="auto"/>
              <w:bottom w:val="single" w:sz="4" w:space="0" w:color="auto"/>
              <w:right w:val="single" w:sz="4" w:space="0" w:color="auto"/>
            </w:tcBorders>
            <w:hideMark/>
          </w:tcPr>
          <w:p w14:paraId="53898BF0"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 юридическом </w:t>
            </w:r>
            <w:proofErr w:type="gramStart"/>
            <w:r>
              <w:rPr>
                <w:rFonts w:ascii="Times New Roman" w:eastAsia="Times New Roman" w:hAnsi="Times New Roman" w:cs="Times New Roman"/>
                <w:sz w:val="28"/>
                <w:szCs w:val="28"/>
                <w:lang w:eastAsia="ru-RU"/>
              </w:rPr>
              <w:t>лице, в случае, если</w:t>
            </w:r>
            <w:proofErr w:type="gramEnd"/>
            <w:r>
              <w:rPr>
                <w:rFonts w:ascii="Times New Roman" w:eastAsia="Times New Roman" w:hAnsi="Times New Roman" w:cs="Times New Roman"/>
                <w:sz w:val="28"/>
                <w:szCs w:val="28"/>
                <w:lang w:eastAsia="ru-RU"/>
              </w:rPr>
              <w:t xml:space="preserve"> заявителем является юридическое лицо:</w:t>
            </w:r>
          </w:p>
        </w:tc>
        <w:tc>
          <w:tcPr>
            <w:tcW w:w="5091" w:type="dxa"/>
            <w:tcBorders>
              <w:top w:val="single" w:sz="4" w:space="0" w:color="auto"/>
              <w:left w:val="single" w:sz="4" w:space="0" w:color="auto"/>
              <w:bottom w:val="single" w:sz="4" w:space="0" w:color="auto"/>
              <w:right w:val="single" w:sz="4" w:space="0" w:color="auto"/>
            </w:tcBorders>
          </w:tcPr>
          <w:p w14:paraId="5ECA6A1A" w14:textId="77777777" w:rsidR="002871CE" w:rsidRDefault="002871CE">
            <w:pPr>
              <w:jc w:val="center"/>
              <w:rPr>
                <w:rFonts w:ascii="Times New Roman" w:eastAsia="Times New Roman" w:hAnsi="Times New Roman" w:cs="Times New Roman"/>
                <w:sz w:val="28"/>
                <w:szCs w:val="28"/>
                <w:lang w:eastAsia="ru-RU"/>
              </w:rPr>
            </w:pPr>
          </w:p>
        </w:tc>
      </w:tr>
      <w:tr w:rsidR="002871CE" w14:paraId="4672BEAE"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5FB37F52"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tc>
        <w:tc>
          <w:tcPr>
            <w:tcW w:w="3965" w:type="dxa"/>
            <w:tcBorders>
              <w:top w:val="single" w:sz="4" w:space="0" w:color="auto"/>
              <w:left w:val="single" w:sz="4" w:space="0" w:color="auto"/>
              <w:bottom w:val="single" w:sz="4" w:space="0" w:color="auto"/>
              <w:right w:val="single" w:sz="4" w:space="0" w:color="auto"/>
            </w:tcBorders>
          </w:tcPr>
          <w:p w14:paraId="04284A4E"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наименование</w:t>
            </w:r>
          </w:p>
          <w:p w14:paraId="18B739D3" w14:textId="77777777" w:rsidR="002871CE" w:rsidRDefault="002871CE">
            <w:pPr>
              <w:rPr>
                <w:rFonts w:ascii="Times New Roman" w:eastAsia="Times New Roman" w:hAnsi="Times New Roman" w:cs="Times New Roman"/>
                <w:sz w:val="28"/>
                <w:szCs w:val="28"/>
                <w:lang w:eastAsia="ru-RU"/>
              </w:rPr>
            </w:pPr>
          </w:p>
        </w:tc>
        <w:tc>
          <w:tcPr>
            <w:tcW w:w="5091" w:type="dxa"/>
            <w:tcBorders>
              <w:top w:val="single" w:sz="4" w:space="0" w:color="auto"/>
              <w:left w:val="single" w:sz="4" w:space="0" w:color="auto"/>
              <w:bottom w:val="single" w:sz="4" w:space="0" w:color="auto"/>
              <w:right w:val="single" w:sz="4" w:space="0" w:color="auto"/>
            </w:tcBorders>
          </w:tcPr>
          <w:p w14:paraId="483222ED" w14:textId="77777777" w:rsidR="002871CE" w:rsidRDefault="002871CE">
            <w:pPr>
              <w:jc w:val="center"/>
              <w:rPr>
                <w:rFonts w:ascii="Times New Roman" w:eastAsia="Times New Roman" w:hAnsi="Times New Roman" w:cs="Times New Roman"/>
                <w:sz w:val="28"/>
                <w:szCs w:val="28"/>
                <w:lang w:eastAsia="ru-RU"/>
              </w:rPr>
            </w:pPr>
          </w:p>
        </w:tc>
      </w:tr>
      <w:tr w:rsidR="002871CE" w14:paraId="1689C0D9"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3B09F838"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1.2.2</w:t>
            </w:r>
          </w:p>
        </w:tc>
        <w:tc>
          <w:tcPr>
            <w:tcW w:w="3965" w:type="dxa"/>
            <w:tcBorders>
              <w:top w:val="single" w:sz="4" w:space="0" w:color="auto"/>
              <w:left w:val="single" w:sz="4" w:space="0" w:color="auto"/>
              <w:bottom w:val="single" w:sz="4" w:space="0" w:color="auto"/>
              <w:right w:val="single" w:sz="4" w:space="0" w:color="auto"/>
            </w:tcBorders>
            <w:hideMark/>
          </w:tcPr>
          <w:p w14:paraId="0884627A"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государственный регистрационный номер</w:t>
            </w:r>
          </w:p>
        </w:tc>
        <w:tc>
          <w:tcPr>
            <w:tcW w:w="5091" w:type="dxa"/>
            <w:tcBorders>
              <w:top w:val="single" w:sz="4" w:space="0" w:color="auto"/>
              <w:left w:val="single" w:sz="4" w:space="0" w:color="auto"/>
              <w:bottom w:val="single" w:sz="4" w:space="0" w:color="auto"/>
              <w:right w:val="single" w:sz="4" w:space="0" w:color="auto"/>
            </w:tcBorders>
          </w:tcPr>
          <w:p w14:paraId="59C28589" w14:textId="77777777" w:rsidR="002871CE" w:rsidRDefault="002871CE">
            <w:pPr>
              <w:jc w:val="center"/>
              <w:rPr>
                <w:rFonts w:ascii="Times New Roman" w:eastAsia="Times New Roman" w:hAnsi="Times New Roman" w:cs="Times New Roman"/>
                <w:sz w:val="28"/>
                <w:szCs w:val="28"/>
                <w:lang w:eastAsia="ru-RU"/>
              </w:rPr>
            </w:pPr>
          </w:p>
        </w:tc>
      </w:tr>
      <w:tr w:rsidR="002871CE" w14:paraId="1A7BBC2B"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3DB803C6"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c>
          <w:tcPr>
            <w:tcW w:w="3965" w:type="dxa"/>
            <w:tcBorders>
              <w:top w:val="single" w:sz="4" w:space="0" w:color="auto"/>
              <w:left w:val="single" w:sz="4" w:space="0" w:color="auto"/>
              <w:bottom w:val="single" w:sz="4" w:space="0" w:color="auto"/>
              <w:right w:val="single" w:sz="4" w:space="0" w:color="auto"/>
            </w:tcBorders>
            <w:hideMark/>
          </w:tcPr>
          <w:p w14:paraId="57758C95"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Идентификационный номер налогоплательщика – юридического лица</w:t>
            </w:r>
          </w:p>
        </w:tc>
        <w:tc>
          <w:tcPr>
            <w:tcW w:w="5091" w:type="dxa"/>
            <w:tcBorders>
              <w:top w:val="single" w:sz="4" w:space="0" w:color="auto"/>
              <w:left w:val="single" w:sz="4" w:space="0" w:color="auto"/>
              <w:bottom w:val="single" w:sz="4" w:space="0" w:color="auto"/>
              <w:right w:val="single" w:sz="4" w:space="0" w:color="auto"/>
            </w:tcBorders>
          </w:tcPr>
          <w:p w14:paraId="539F1F2C" w14:textId="77777777" w:rsidR="002871CE" w:rsidRDefault="002871CE">
            <w:pPr>
              <w:jc w:val="center"/>
              <w:rPr>
                <w:rFonts w:ascii="Times New Roman" w:eastAsia="Times New Roman" w:hAnsi="Times New Roman" w:cs="Times New Roman"/>
                <w:sz w:val="28"/>
                <w:szCs w:val="28"/>
                <w:lang w:eastAsia="ru-RU"/>
              </w:rPr>
            </w:pPr>
          </w:p>
        </w:tc>
      </w:tr>
      <w:tr w:rsidR="002871CE" w14:paraId="5A86461F"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17EE87A7"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tc>
        <w:tc>
          <w:tcPr>
            <w:tcW w:w="3965" w:type="dxa"/>
            <w:tcBorders>
              <w:top w:val="single" w:sz="4" w:space="0" w:color="auto"/>
              <w:left w:val="single" w:sz="4" w:space="0" w:color="auto"/>
              <w:bottom w:val="single" w:sz="4" w:space="0" w:color="auto"/>
              <w:right w:val="single" w:sz="4" w:space="0" w:color="auto"/>
            </w:tcBorders>
            <w:hideMark/>
          </w:tcPr>
          <w:p w14:paraId="34D6D6D4"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Юридический адрес</w:t>
            </w:r>
          </w:p>
        </w:tc>
        <w:tc>
          <w:tcPr>
            <w:tcW w:w="5091" w:type="dxa"/>
            <w:tcBorders>
              <w:top w:val="single" w:sz="4" w:space="0" w:color="auto"/>
              <w:left w:val="single" w:sz="4" w:space="0" w:color="auto"/>
              <w:bottom w:val="single" w:sz="4" w:space="0" w:color="auto"/>
              <w:right w:val="single" w:sz="4" w:space="0" w:color="auto"/>
            </w:tcBorders>
          </w:tcPr>
          <w:p w14:paraId="30FC4F98" w14:textId="77777777" w:rsidR="002871CE" w:rsidRDefault="002871CE">
            <w:pPr>
              <w:jc w:val="center"/>
              <w:rPr>
                <w:rFonts w:ascii="Times New Roman" w:eastAsia="Times New Roman" w:hAnsi="Times New Roman" w:cs="Times New Roman"/>
                <w:sz w:val="28"/>
                <w:szCs w:val="28"/>
                <w:lang w:eastAsia="ru-RU"/>
              </w:rPr>
            </w:pPr>
          </w:p>
        </w:tc>
      </w:tr>
    </w:tbl>
    <w:p w14:paraId="6C3CED2C" w14:textId="77777777" w:rsidR="002871CE" w:rsidRDefault="002871CE" w:rsidP="002871CE">
      <w:pPr>
        <w:widowControl w:val="0"/>
        <w:jc w:val="center"/>
        <w:rPr>
          <w:sz w:val="28"/>
          <w:szCs w:val="28"/>
          <w:lang w:bidi="ru-RU"/>
        </w:rPr>
      </w:pPr>
    </w:p>
    <w:p w14:paraId="7863AFFC" w14:textId="77777777" w:rsidR="002871CE" w:rsidRDefault="002871CE" w:rsidP="002871CE">
      <w:pPr>
        <w:widowControl w:val="0"/>
        <w:jc w:val="center"/>
        <w:rPr>
          <w:sz w:val="28"/>
          <w:szCs w:val="28"/>
          <w:lang w:bidi="ru-RU"/>
        </w:rPr>
      </w:pPr>
      <w:r>
        <w:rPr>
          <w:sz w:val="28"/>
          <w:szCs w:val="28"/>
          <w:lang w:bidi="ru-RU"/>
        </w:rPr>
        <w:t>2. Сведения о земельном участке</w:t>
      </w:r>
    </w:p>
    <w:tbl>
      <w:tblPr>
        <w:tblStyle w:val="1a"/>
        <w:tblW w:w="0" w:type="auto"/>
        <w:tblInd w:w="0" w:type="dxa"/>
        <w:tblLook w:val="04A0" w:firstRow="1" w:lastRow="0" w:firstColumn="1" w:lastColumn="0" w:noHBand="0" w:noVBand="1"/>
      </w:tblPr>
      <w:tblGrid>
        <w:gridCol w:w="698"/>
        <w:gridCol w:w="4081"/>
        <w:gridCol w:w="4843"/>
      </w:tblGrid>
      <w:tr w:rsidR="002871CE" w14:paraId="4B878B13" w14:textId="77777777" w:rsidTr="002871CE">
        <w:tc>
          <w:tcPr>
            <w:tcW w:w="698" w:type="dxa"/>
            <w:tcBorders>
              <w:top w:val="single" w:sz="4" w:space="0" w:color="auto"/>
              <w:left w:val="single" w:sz="4" w:space="0" w:color="auto"/>
              <w:bottom w:val="single" w:sz="4" w:space="0" w:color="auto"/>
              <w:right w:val="single" w:sz="4" w:space="0" w:color="auto"/>
            </w:tcBorders>
            <w:hideMark/>
          </w:tcPr>
          <w:p w14:paraId="23635241"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4081" w:type="dxa"/>
            <w:tcBorders>
              <w:top w:val="single" w:sz="4" w:space="0" w:color="auto"/>
              <w:left w:val="single" w:sz="4" w:space="0" w:color="auto"/>
              <w:bottom w:val="single" w:sz="4" w:space="0" w:color="auto"/>
              <w:right w:val="single" w:sz="4" w:space="0" w:color="auto"/>
            </w:tcBorders>
            <w:hideMark/>
          </w:tcPr>
          <w:p w14:paraId="34575D42"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w:t>
            </w:r>
            <w:proofErr w:type="gramStart"/>
            <w:r>
              <w:rPr>
                <w:rFonts w:ascii="Times New Roman" w:eastAsia="Times New Roman" w:hAnsi="Times New Roman" w:cs="Times New Roman"/>
                <w:sz w:val="28"/>
                <w:szCs w:val="28"/>
                <w:lang w:eastAsia="ru-RU"/>
              </w:rPr>
              <w:t>номер  земельного</w:t>
            </w:r>
            <w:proofErr w:type="gramEnd"/>
            <w:r>
              <w:rPr>
                <w:rFonts w:ascii="Times New Roman" w:eastAsia="Times New Roman" w:hAnsi="Times New Roman" w:cs="Times New Roman"/>
                <w:sz w:val="28"/>
                <w:szCs w:val="28"/>
                <w:lang w:eastAsia="ru-RU"/>
              </w:rPr>
              <w:t xml:space="preserve"> участка</w:t>
            </w:r>
          </w:p>
        </w:tc>
        <w:tc>
          <w:tcPr>
            <w:tcW w:w="4843" w:type="dxa"/>
            <w:tcBorders>
              <w:top w:val="single" w:sz="4" w:space="0" w:color="auto"/>
              <w:left w:val="single" w:sz="4" w:space="0" w:color="auto"/>
              <w:bottom w:val="single" w:sz="4" w:space="0" w:color="auto"/>
              <w:right w:val="single" w:sz="4" w:space="0" w:color="auto"/>
            </w:tcBorders>
            <w:hideMark/>
          </w:tcPr>
          <w:p w14:paraId="16A1780F" w14:textId="77777777" w:rsidR="002871CE" w:rsidRDefault="002871CE">
            <w:pPr>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23:45:0000000:0001</w:t>
            </w:r>
          </w:p>
        </w:tc>
      </w:tr>
      <w:tr w:rsidR="002871CE" w14:paraId="2C3AA9B3" w14:textId="77777777" w:rsidTr="002871CE">
        <w:tc>
          <w:tcPr>
            <w:tcW w:w="698" w:type="dxa"/>
            <w:tcBorders>
              <w:top w:val="single" w:sz="4" w:space="0" w:color="auto"/>
              <w:left w:val="single" w:sz="4" w:space="0" w:color="auto"/>
              <w:bottom w:val="single" w:sz="4" w:space="0" w:color="auto"/>
              <w:right w:val="single" w:sz="4" w:space="0" w:color="auto"/>
            </w:tcBorders>
            <w:hideMark/>
          </w:tcPr>
          <w:p w14:paraId="29EF3783"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4081" w:type="dxa"/>
            <w:tcBorders>
              <w:top w:val="single" w:sz="4" w:space="0" w:color="auto"/>
              <w:left w:val="single" w:sz="4" w:space="0" w:color="auto"/>
              <w:bottom w:val="single" w:sz="4" w:space="0" w:color="auto"/>
              <w:right w:val="single" w:sz="4" w:space="0" w:color="auto"/>
            </w:tcBorders>
            <w:hideMark/>
          </w:tcPr>
          <w:p w14:paraId="59316DBC"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sz w:val="28"/>
                <w:szCs w:val="28"/>
                <w:lang w:eastAsia="ru-RU"/>
              </w:rPr>
              <w:t>или описание местоположения земельного участка (указываются в случае, предусмотренном частью 1 статьи 57 Градостроительного кодекса Российской Федерации)</w:t>
            </w:r>
          </w:p>
        </w:tc>
        <w:tc>
          <w:tcPr>
            <w:tcW w:w="4843" w:type="dxa"/>
            <w:tcBorders>
              <w:top w:val="single" w:sz="4" w:space="0" w:color="auto"/>
              <w:left w:val="single" w:sz="4" w:space="0" w:color="auto"/>
              <w:bottom w:val="single" w:sz="4" w:space="0" w:color="auto"/>
              <w:right w:val="single" w:sz="4" w:space="0" w:color="auto"/>
            </w:tcBorders>
            <w:hideMark/>
          </w:tcPr>
          <w:p w14:paraId="584BBAA2" w14:textId="77777777" w:rsidR="002871CE" w:rsidRDefault="002871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Крымский район,          </w:t>
            </w:r>
          </w:p>
          <w:p w14:paraId="6C43C3EC" w14:textId="77777777" w:rsidR="002871CE" w:rsidRDefault="002871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Крымск, </w:t>
            </w:r>
          </w:p>
          <w:p w14:paraId="7EC02439"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ул. Набережная, 21</w:t>
            </w:r>
          </w:p>
        </w:tc>
      </w:tr>
    </w:tbl>
    <w:p w14:paraId="618D0FC4" w14:textId="77777777" w:rsidR="002871CE" w:rsidRDefault="002871CE" w:rsidP="002871CE">
      <w:pPr>
        <w:widowControl w:val="0"/>
        <w:ind w:firstLine="709"/>
        <w:rPr>
          <w:sz w:val="28"/>
          <w:szCs w:val="28"/>
          <w:lang w:bidi="ru-RU"/>
        </w:rPr>
      </w:pPr>
    </w:p>
    <w:p w14:paraId="7BA2C6F0" w14:textId="77777777" w:rsidR="002871CE" w:rsidRDefault="002871CE" w:rsidP="002871CE">
      <w:pPr>
        <w:widowControl w:val="0"/>
        <w:jc w:val="center"/>
        <w:rPr>
          <w:sz w:val="28"/>
          <w:szCs w:val="28"/>
          <w:lang w:bidi="ru-RU"/>
        </w:rPr>
      </w:pPr>
      <w:r>
        <w:rPr>
          <w:sz w:val="28"/>
          <w:szCs w:val="28"/>
          <w:lang w:bidi="ru-RU"/>
        </w:rPr>
        <w:t xml:space="preserve">3. Сведения об объекте капитального строительства </w:t>
      </w:r>
    </w:p>
    <w:tbl>
      <w:tblPr>
        <w:tblStyle w:val="1a"/>
        <w:tblW w:w="0" w:type="auto"/>
        <w:tblInd w:w="0" w:type="dxa"/>
        <w:tblLook w:val="04A0" w:firstRow="1" w:lastRow="0" w:firstColumn="1" w:lastColumn="0" w:noHBand="0" w:noVBand="1"/>
      </w:tblPr>
      <w:tblGrid>
        <w:gridCol w:w="704"/>
        <w:gridCol w:w="3969"/>
        <w:gridCol w:w="4949"/>
      </w:tblGrid>
      <w:tr w:rsidR="002871CE" w14:paraId="4C0FA00A" w14:textId="77777777" w:rsidTr="002871CE">
        <w:tc>
          <w:tcPr>
            <w:tcW w:w="704" w:type="dxa"/>
            <w:tcBorders>
              <w:top w:val="single" w:sz="4" w:space="0" w:color="auto"/>
              <w:left w:val="single" w:sz="4" w:space="0" w:color="auto"/>
              <w:bottom w:val="single" w:sz="4" w:space="0" w:color="auto"/>
              <w:right w:val="single" w:sz="4" w:space="0" w:color="auto"/>
            </w:tcBorders>
            <w:hideMark/>
          </w:tcPr>
          <w:p w14:paraId="2EB6E53E"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3969" w:type="dxa"/>
            <w:tcBorders>
              <w:top w:val="single" w:sz="4" w:space="0" w:color="auto"/>
              <w:left w:val="single" w:sz="4" w:space="0" w:color="auto"/>
              <w:bottom w:val="single" w:sz="4" w:space="0" w:color="auto"/>
              <w:right w:val="single" w:sz="4" w:space="0" w:color="auto"/>
            </w:tcBorders>
            <w:hideMark/>
          </w:tcPr>
          <w:p w14:paraId="39853F56"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номер объекта капитального строительства (при наличии)</w:t>
            </w:r>
          </w:p>
        </w:tc>
        <w:tc>
          <w:tcPr>
            <w:tcW w:w="4949" w:type="dxa"/>
            <w:tcBorders>
              <w:top w:val="single" w:sz="4" w:space="0" w:color="auto"/>
              <w:left w:val="single" w:sz="4" w:space="0" w:color="auto"/>
              <w:bottom w:val="single" w:sz="4" w:space="0" w:color="auto"/>
              <w:right w:val="single" w:sz="4" w:space="0" w:color="auto"/>
            </w:tcBorders>
            <w:hideMark/>
          </w:tcPr>
          <w:p w14:paraId="47DB887B" w14:textId="77777777" w:rsidR="002871CE" w:rsidRDefault="002871CE">
            <w:pPr>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23:45:0000000:0002</w:t>
            </w:r>
          </w:p>
        </w:tc>
      </w:tr>
      <w:tr w:rsidR="002871CE" w14:paraId="1091035B" w14:textId="77777777" w:rsidTr="002871CE">
        <w:tc>
          <w:tcPr>
            <w:tcW w:w="704" w:type="dxa"/>
            <w:tcBorders>
              <w:top w:val="single" w:sz="4" w:space="0" w:color="auto"/>
              <w:left w:val="single" w:sz="4" w:space="0" w:color="auto"/>
              <w:bottom w:val="single" w:sz="4" w:space="0" w:color="auto"/>
              <w:right w:val="single" w:sz="4" w:space="0" w:color="auto"/>
            </w:tcBorders>
            <w:hideMark/>
          </w:tcPr>
          <w:p w14:paraId="0E7B72CE"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3969" w:type="dxa"/>
            <w:tcBorders>
              <w:top w:val="single" w:sz="4" w:space="0" w:color="auto"/>
              <w:left w:val="single" w:sz="4" w:space="0" w:color="auto"/>
              <w:bottom w:val="single" w:sz="4" w:space="0" w:color="auto"/>
              <w:right w:val="single" w:sz="4" w:space="0" w:color="auto"/>
            </w:tcBorders>
            <w:hideMark/>
          </w:tcPr>
          <w:p w14:paraId="30F01424"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или описание местоположения объекта </w:t>
            </w:r>
          </w:p>
        </w:tc>
        <w:tc>
          <w:tcPr>
            <w:tcW w:w="4949" w:type="dxa"/>
            <w:tcBorders>
              <w:top w:val="single" w:sz="4" w:space="0" w:color="auto"/>
              <w:left w:val="single" w:sz="4" w:space="0" w:color="auto"/>
              <w:bottom w:val="single" w:sz="4" w:space="0" w:color="auto"/>
              <w:right w:val="single" w:sz="4" w:space="0" w:color="auto"/>
            </w:tcBorders>
            <w:hideMark/>
          </w:tcPr>
          <w:p w14:paraId="0541719D" w14:textId="77777777" w:rsidR="002871CE" w:rsidRDefault="002871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Крымский район,          </w:t>
            </w:r>
          </w:p>
          <w:p w14:paraId="3AB040EB" w14:textId="77777777" w:rsidR="002871CE" w:rsidRDefault="002871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Крымск, </w:t>
            </w:r>
          </w:p>
          <w:p w14:paraId="16B749A5"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ул. Набережная, 21</w:t>
            </w:r>
          </w:p>
        </w:tc>
      </w:tr>
      <w:tr w:rsidR="002871CE" w14:paraId="5D116672" w14:textId="77777777" w:rsidTr="002871CE">
        <w:tc>
          <w:tcPr>
            <w:tcW w:w="704" w:type="dxa"/>
            <w:tcBorders>
              <w:top w:val="single" w:sz="4" w:space="0" w:color="auto"/>
              <w:left w:val="single" w:sz="4" w:space="0" w:color="auto"/>
              <w:bottom w:val="single" w:sz="4" w:space="0" w:color="auto"/>
              <w:right w:val="single" w:sz="4" w:space="0" w:color="auto"/>
            </w:tcBorders>
            <w:hideMark/>
          </w:tcPr>
          <w:p w14:paraId="263A6751"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3969" w:type="dxa"/>
            <w:tcBorders>
              <w:top w:val="single" w:sz="4" w:space="0" w:color="auto"/>
              <w:left w:val="single" w:sz="4" w:space="0" w:color="auto"/>
              <w:bottom w:val="single" w:sz="4" w:space="0" w:color="auto"/>
              <w:right w:val="single" w:sz="4" w:space="0" w:color="auto"/>
            </w:tcBorders>
            <w:hideMark/>
          </w:tcPr>
          <w:p w14:paraId="299A5D2D"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объекта капитального строительства </w:t>
            </w:r>
          </w:p>
        </w:tc>
        <w:tc>
          <w:tcPr>
            <w:tcW w:w="4949" w:type="dxa"/>
            <w:tcBorders>
              <w:top w:val="single" w:sz="4" w:space="0" w:color="auto"/>
              <w:left w:val="single" w:sz="4" w:space="0" w:color="auto"/>
              <w:bottom w:val="single" w:sz="4" w:space="0" w:color="auto"/>
              <w:right w:val="single" w:sz="4" w:space="0" w:color="auto"/>
            </w:tcBorders>
            <w:hideMark/>
          </w:tcPr>
          <w:p w14:paraId="21F55D84"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Блокированный жилой дом </w:t>
            </w:r>
          </w:p>
        </w:tc>
      </w:tr>
    </w:tbl>
    <w:p w14:paraId="7F9406EA" w14:textId="77777777" w:rsidR="002871CE" w:rsidRDefault="002871CE" w:rsidP="002871CE">
      <w:pPr>
        <w:widowControl w:val="0"/>
        <w:rPr>
          <w:sz w:val="28"/>
          <w:szCs w:val="28"/>
          <w:lang w:bidi="ru-RU"/>
        </w:rPr>
      </w:pPr>
    </w:p>
    <w:p w14:paraId="6CDA479A" w14:textId="77777777" w:rsidR="002871CE" w:rsidRDefault="002871CE" w:rsidP="002871CE">
      <w:pPr>
        <w:widowControl w:val="0"/>
        <w:ind w:firstLine="709"/>
        <w:jc w:val="both"/>
        <w:rPr>
          <w:sz w:val="28"/>
          <w:szCs w:val="28"/>
          <w:lang w:bidi="ru-RU"/>
        </w:rPr>
      </w:pPr>
      <w:r>
        <w:rPr>
          <w:sz w:val="28"/>
          <w:szCs w:val="28"/>
          <w:lang w:bidi="ru-RU"/>
        </w:rPr>
        <w:t>Прошу предоставить решение о согласовании архитектурно градостроительного облика объекта капитального строительства.</w:t>
      </w:r>
    </w:p>
    <w:p w14:paraId="0CF9BDE2" w14:textId="77777777" w:rsidR="002871CE" w:rsidRDefault="002871CE" w:rsidP="002871CE">
      <w:pPr>
        <w:widowControl w:val="0"/>
        <w:jc w:val="both"/>
        <w:rPr>
          <w:sz w:val="28"/>
          <w:szCs w:val="28"/>
          <w:lang w:bidi="ru-RU"/>
        </w:rPr>
      </w:pPr>
    </w:p>
    <w:p w14:paraId="63F63FF8" w14:textId="77777777" w:rsidR="002871CE" w:rsidRDefault="002871CE" w:rsidP="002871CE">
      <w:pPr>
        <w:widowControl w:val="0"/>
        <w:jc w:val="both"/>
        <w:rPr>
          <w:sz w:val="28"/>
          <w:szCs w:val="28"/>
          <w:lang w:bidi="ru-RU"/>
        </w:rPr>
      </w:pPr>
      <w:r>
        <w:rPr>
          <w:sz w:val="28"/>
          <w:szCs w:val="28"/>
          <w:lang w:bidi="ru-RU"/>
        </w:rPr>
        <w:t xml:space="preserve">Приложение: </w:t>
      </w:r>
      <w:r>
        <w:rPr>
          <w:sz w:val="28"/>
          <w:szCs w:val="28"/>
          <w:u w:val="single"/>
          <w:lang w:bidi="ru-RU"/>
        </w:rPr>
        <w:t>копия паспорта, выписка из ЕГРН, разделы проектной документации</w:t>
      </w:r>
    </w:p>
    <w:p w14:paraId="7901081F" w14:textId="77777777" w:rsidR="002871CE" w:rsidRDefault="002871CE" w:rsidP="002871CE">
      <w:pPr>
        <w:widowControl w:val="0"/>
        <w:jc w:val="both"/>
        <w:rPr>
          <w:sz w:val="28"/>
          <w:szCs w:val="28"/>
          <w:lang w:bidi="ru-RU"/>
        </w:rPr>
      </w:pPr>
    </w:p>
    <w:p w14:paraId="37A19735" w14:textId="77777777" w:rsidR="002871CE" w:rsidRDefault="002871CE" w:rsidP="002871CE">
      <w:pPr>
        <w:widowControl w:val="0"/>
        <w:jc w:val="both"/>
        <w:rPr>
          <w:sz w:val="28"/>
          <w:szCs w:val="28"/>
          <w:lang w:bidi="ru-RU"/>
        </w:rPr>
      </w:pPr>
      <w:r>
        <w:rPr>
          <w:sz w:val="28"/>
          <w:szCs w:val="28"/>
          <w:lang w:bidi="ru-RU"/>
        </w:rPr>
        <w:t>Номер телефона и адрес электронной почты для связи:</w:t>
      </w:r>
      <w:r>
        <w:rPr>
          <w:sz w:val="28"/>
          <w:szCs w:val="28"/>
          <w:u w:val="single"/>
          <w:lang w:bidi="ru-RU"/>
        </w:rPr>
        <w:t xml:space="preserve"> 8 (918) 000-00-00</w:t>
      </w:r>
    </w:p>
    <w:p w14:paraId="4D328F2A" w14:textId="77777777" w:rsidR="002871CE" w:rsidRDefault="002871CE" w:rsidP="002871CE">
      <w:pPr>
        <w:widowControl w:val="0"/>
        <w:jc w:val="both"/>
        <w:rPr>
          <w:sz w:val="28"/>
          <w:szCs w:val="28"/>
          <w:lang w:bidi="ru-RU"/>
        </w:rPr>
      </w:pPr>
      <w:proofErr w:type="spellStart"/>
      <w:r>
        <w:rPr>
          <w:sz w:val="28"/>
          <w:szCs w:val="28"/>
          <w:u w:val="single"/>
          <w:lang w:val="en-US" w:bidi="ru-RU"/>
        </w:rPr>
        <w:t>Uvanov</w:t>
      </w:r>
      <w:proofErr w:type="spellEnd"/>
      <w:r>
        <w:rPr>
          <w:sz w:val="28"/>
          <w:szCs w:val="28"/>
          <w:u w:val="single"/>
          <w:lang w:bidi="ru-RU"/>
        </w:rPr>
        <w:t>_</w:t>
      </w:r>
      <w:r>
        <w:rPr>
          <w:sz w:val="28"/>
          <w:szCs w:val="28"/>
          <w:u w:val="single"/>
          <w:lang w:val="en-US" w:bidi="ru-RU"/>
        </w:rPr>
        <w:t>Uvan</w:t>
      </w:r>
      <w:r>
        <w:rPr>
          <w:sz w:val="28"/>
          <w:szCs w:val="28"/>
          <w:u w:val="single"/>
          <w:lang w:bidi="ru-RU"/>
        </w:rPr>
        <w:t>_@</w:t>
      </w:r>
      <w:r>
        <w:rPr>
          <w:sz w:val="28"/>
          <w:szCs w:val="28"/>
          <w:u w:val="single"/>
          <w:lang w:val="en-US" w:bidi="ru-RU"/>
        </w:rPr>
        <w:t>mail</w:t>
      </w:r>
      <w:r>
        <w:rPr>
          <w:sz w:val="28"/>
          <w:szCs w:val="28"/>
          <w:u w:val="single"/>
          <w:lang w:bidi="ru-RU"/>
        </w:rPr>
        <w:t>.</w:t>
      </w:r>
      <w:proofErr w:type="spellStart"/>
      <w:r>
        <w:rPr>
          <w:sz w:val="28"/>
          <w:szCs w:val="28"/>
          <w:u w:val="single"/>
          <w:lang w:val="en-US" w:bidi="ru-RU"/>
        </w:rPr>
        <w:t>ru</w:t>
      </w:r>
      <w:proofErr w:type="spellEnd"/>
    </w:p>
    <w:p w14:paraId="27AB1FF7" w14:textId="77777777" w:rsidR="002871CE" w:rsidRDefault="002871CE" w:rsidP="002871CE">
      <w:pPr>
        <w:widowControl w:val="0"/>
        <w:rPr>
          <w:sz w:val="28"/>
          <w:szCs w:val="28"/>
          <w:lang w:bidi="ru-RU"/>
        </w:rPr>
      </w:pPr>
    </w:p>
    <w:p w14:paraId="6AF61B2C" w14:textId="77777777" w:rsidR="002871CE" w:rsidRDefault="002871CE" w:rsidP="002871CE">
      <w:pPr>
        <w:widowControl w:val="0"/>
        <w:rPr>
          <w:sz w:val="28"/>
          <w:szCs w:val="28"/>
          <w:lang w:bidi="ru-RU"/>
        </w:rPr>
      </w:pPr>
    </w:p>
    <w:p w14:paraId="7E7D5C05" w14:textId="77777777" w:rsidR="002871CE" w:rsidRDefault="002871CE" w:rsidP="002871CE">
      <w:pPr>
        <w:widowControl w:val="0"/>
        <w:rPr>
          <w:sz w:val="28"/>
          <w:szCs w:val="28"/>
          <w:u w:val="single"/>
          <w:lang w:bidi="ru-RU"/>
        </w:rPr>
      </w:pPr>
      <w:r>
        <w:rPr>
          <w:sz w:val="28"/>
          <w:szCs w:val="28"/>
          <w:lang w:bidi="ru-RU"/>
        </w:rPr>
        <w:t xml:space="preserve">                                                   ___________                     __________________</w:t>
      </w:r>
    </w:p>
    <w:p w14:paraId="2A402188" w14:textId="77777777" w:rsidR="002871CE" w:rsidRDefault="002871CE" w:rsidP="002871CE">
      <w:pPr>
        <w:widowControl w:val="0"/>
        <w:rPr>
          <w:lang w:bidi="ru-RU"/>
        </w:rPr>
      </w:pPr>
      <w:r>
        <w:rPr>
          <w:lang w:bidi="ru-RU"/>
        </w:rPr>
        <w:t xml:space="preserve">                                                                 (</w:t>
      </w:r>
      <w:proofErr w:type="gramStart"/>
      <w:r>
        <w:rPr>
          <w:lang w:bidi="ru-RU"/>
        </w:rPr>
        <w:t xml:space="preserve">подпись)   </w:t>
      </w:r>
      <w:proofErr w:type="gramEnd"/>
      <w:r>
        <w:rPr>
          <w:lang w:bidi="ru-RU"/>
        </w:rPr>
        <w:t xml:space="preserve">                         (фамилия, имя, отчество</w:t>
      </w:r>
    </w:p>
    <w:p w14:paraId="79531FAA" w14:textId="77777777" w:rsidR="002871CE" w:rsidRDefault="002871CE" w:rsidP="002871CE">
      <w:pPr>
        <w:widowControl w:val="0"/>
        <w:rPr>
          <w:lang w:bidi="ru-RU"/>
        </w:rPr>
      </w:pPr>
      <w:r>
        <w:rPr>
          <w:lang w:bidi="ru-RU"/>
        </w:rPr>
        <w:t xml:space="preserve">                                                                                                                         (при наличии)</w:t>
      </w:r>
    </w:p>
    <w:p w14:paraId="04F2C4FB" w14:textId="77777777" w:rsidR="002871CE" w:rsidRDefault="002871CE" w:rsidP="002871CE">
      <w:pPr>
        <w:pStyle w:val="ConsPlusNonformat"/>
        <w:jc w:val="both"/>
        <w:rPr>
          <w:rFonts w:ascii="Times New Roman" w:hAnsi="Times New Roman" w:cs="Times New Roman"/>
          <w:sz w:val="28"/>
          <w:szCs w:val="28"/>
        </w:rPr>
      </w:pPr>
    </w:p>
    <w:p w14:paraId="707B8D59"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p>
    <w:p w14:paraId="4EEA8A10"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архитектуры и градостроительства</w:t>
      </w:r>
    </w:p>
    <w:p w14:paraId="16BF7609"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w:t>
      </w:r>
    </w:p>
    <w:p w14:paraId="4A1FF22A"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образования Крымский район,</w:t>
      </w:r>
    </w:p>
    <w:p w14:paraId="469A0641"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архитектор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w:t>
      </w:r>
      <w:proofErr w:type="spellStart"/>
      <w:r>
        <w:rPr>
          <w:rFonts w:ascii="Times New Roman" w:hAnsi="Times New Roman" w:cs="Times New Roman"/>
          <w:sz w:val="28"/>
          <w:szCs w:val="28"/>
        </w:rPr>
        <w:t>Обвинцева</w:t>
      </w:r>
      <w:proofErr w:type="spellEnd"/>
    </w:p>
    <w:p w14:paraId="38DBFBA1" w14:textId="77777777" w:rsidR="002871CE" w:rsidRDefault="002871CE" w:rsidP="005B6DAD">
      <w:pPr>
        <w:rPr>
          <w:sz w:val="28"/>
          <w:szCs w:val="28"/>
        </w:rPr>
      </w:pPr>
    </w:p>
    <w:p w14:paraId="2425CB16" w14:textId="77777777" w:rsidR="002871CE" w:rsidRDefault="002871CE" w:rsidP="005B6DAD">
      <w:pPr>
        <w:rPr>
          <w:sz w:val="28"/>
          <w:szCs w:val="28"/>
        </w:rPr>
      </w:pPr>
    </w:p>
    <w:p w14:paraId="11E2DEC3" w14:textId="77777777" w:rsidR="002871CE" w:rsidRDefault="002871CE" w:rsidP="005B6DAD">
      <w:pPr>
        <w:rPr>
          <w:sz w:val="28"/>
          <w:szCs w:val="28"/>
        </w:rPr>
      </w:pPr>
    </w:p>
    <w:p w14:paraId="5F89E644" w14:textId="77777777" w:rsidR="002871CE" w:rsidRDefault="002871CE" w:rsidP="005B6DAD">
      <w:pPr>
        <w:rPr>
          <w:sz w:val="28"/>
          <w:szCs w:val="28"/>
        </w:rPr>
      </w:pPr>
    </w:p>
    <w:p w14:paraId="4C26861D" w14:textId="77777777" w:rsidR="002871CE" w:rsidRDefault="002871CE" w:rsidP="005B6DAD">
      <w:pPr>
        <w:rPr>
          <w:sz w:val="28"/>
          <w:szCs w:val="28"/>
        </w:rPr>
      </w:pPr>
    </w:p>
    <w:p w14:paraId="32FF1408" w14:textId="77777777" w:rsidR="002871CE" w:rsidRDefault="002871CE" w:rsidP="005B6DAD">
      <w:pPr>
        <w:rPr>
          <w:sz w:val="28"/>
          <w:szCs w:val="28"/>
        </w:rPr>
      </w:pPr>
    </w:p>
    <w:p w14:paraId="4A929E07" w14:textId="77777777" w:rsidR="002871CE" w:rsidRDefault="002871CE" w:rsidP="005B6DAD">
      <w:pPr>
        <w:rPr>
          <w:sz w:val="28"/>
          <w:szCs w:val="28"/>
        </w:rPr>
      </w:pPr>
    </w:p>
    <w:p w14:paraId="2D6099A7" w14:textId="77777777" w:rsidR="002871CE" w:rsidRDefault="002871CE" w:rsidP="005B6DAD">
      <w:pPr>
        <w:rPr>
          <w:sz w:val="28"/>
          <w:szCs w:val="28"/>
        </w:rPr>
      </w:pPr>
    </w:p>
    <w:p w14:paraId="2FD8CEEF" w14:textId="77777777" w:rsidR="002871CE" w:rsidRDefault="002871CE" w:rsidP="005B6DAD">
      <w:pPr>
        <w:rPr>
          <w:sz w:val="28"/>
          <w:szCs w:val="28"/>
        </w:rPr>
      </w:pPr>
    </w:p>
    <w:p w14:paraId="07855543" w14:textId="77777777" w:rsidR="002871CE" w:rsidRDefault="002871CE" w:rsidP="005B6DAD">
      <w:pPr>
        <w:rPr>
          <w:sz w:val="28"/>
          <w:szCs w:val="28"/>
        </w:rPr>
      </w:pPr>
    </w:p>
    <w:p w14:paraId="15CDBF83" w14:textId="77777777" w:rsidR="002871CE" w:rsidRDefault="002871CE" w:rsidP="005B6DAD">
      <w:pPr>
        <w:rPr>
          <w:sz w:val="28"/>
          <w:szCs w:val="28"/>
        </w:rPr>
      </w:pPr>
    </w:p>
    <w:p w14:paraId="4B7B0D7F" w14:textId="77777777" w:rsidR="002871CE" w:rsidRDefault="002871CE" w:rsidP="005B6DAD">
      <w:pPr>
        <w:rPr>
          <w:sz w:val="28"/>
          <w:szCs w:val="28"/>
        </w:rPr>
      </w:pPr>
    </w:p>
    <w:p w14:paraId="031ADB33" w14:textId="77777777" w:rsidR="002871CE" w:rsidRDefault="002871CE" w:rsidP="005B6DAD">
      <w:pPr>
        <w:rPr>
          <w:sz w:val="28"/>
          <w:szCs w:val="28"/>
        </w:rPr>
      </w:pPr>
    </w:p>
    <w:p w14:paraId="1F3A638F" w14:textId="77777777" w:rsidR="002871CE" w:rsidRDefault="002871CE" w:rsidP="005B6DAD">
      <w:pPr>
        <w:rPr>
          <w:sz w:val="28"/>
          <w:szCs w:val="28"/>
        </w:rPr>
      </w:pPr>
    </w:p>
    <w:p w14:paraId="0471BE1C" w14:textId="77777777" w:rsidR="002871CE" w:rsidRDefault="002871CE" w:rsidP="005B6DAD">
      <w:pPr>
        <w:rPr>
          <w:sz w:val="28"/>
          <w:szCs w:val="28"/>
        </w:rPr>
      </w:pPr>
    </w:p>
    <w:p w14:paraId="2AFAAF8E" w14:textId="77777777" w:rsidR="002871CE" w:rsidRDefault="002871CE" w:rsidP="005B6DAD">
      <w:pPr>
        <w:rPr>
          <w:sz w:val="28"/>
          <w:szCs w:val="28"/>
        </w:rPr>
      </w:pPr>
    </w:p>
    <w:p w14:paraId="6952F812" w14:textId="77777777" w:rsidR="002871CE" w:rsidRDefault="002871CE" w:rsidP="005B6DAD">
      <w:pPr>
        <w:rPr>
          <w:sz w:val="28"/>
          <w:szCs w:val="28"/>
        </w:rPr>
      </w:pPr>
    </w:p>
    <w:p w14:paraId="3D5DC587" w14:textId="77777777" w:rsidR="002871CE" w:rsidRDefault="002871CE" w:rsidP="005B6DAD">
      <w:pPr>
        <w:rPr>
          <w:sz w:val="28"/>
          <w:szCs w:val="28"/>
        </w:rPr>
      </w:pPr>
    </w:p>
    <w:p w14:paraId="41027A61" w14:textId="77777777" w:rsidR="002871CE" w:rsidRDefault="002871CE" w:rsidP="005B6DAD">
      <w:pPr>
        <w:rPr>
          <w:sz w:val="28"/>
          <w:szCs w:val="28"/>
        </w:rPr>
      </w:pPr>
    </w:p>
    <w:p w14:paraId="6B3400DD" w14:textId="77777777" w:rsidR="002871CE" w:rsidRDefault="002871CE" w:rsidP="005B6DAD">
      <w:pPr>
        <w:rPr>
          <w:sz w:val="28"/>
          <w:szCs w:val="28"/>
        </w:rPr>
      </w:pPr>
    </w:p>
    <w:p w14:paraId="620EBFD4" w14:textId="77777777" w:rsidR="002871CE" w:rsidRDefault="002871CE" w:rsidP="005B6DAD">
      <w:pPr>
        <w:rPr>
          <w:sz w:val="28"/>
          <w:szCs w:val="28"/>
        </w:rPr>
      </w:pPr>
    </w:p>
    <w:p w14:paraId="7F70320F" w14:textId="77777777" w:rsidR="002871CE" w:rsidRDefault="002871CE" w:rsidP="005B6DAD">
      <w:pPr>
        <w:rPr>
          <w:sz w:val="28"/>
          <w:szCs w:val="28"/>
        </w:rPr>
      </w:pPr>
    </w:p>
    <w:p w14:paraId="62FA1535" w14:textId="77777777" w:rsidR="002871CE" w:rsidRDefault="002871CE" w:rsidP="005B6DAD">
      <w:pPr>
        <w:rPr>
          <w:sz w:val="28"/>
          <w:szCs w:val="28"/>
        </w:rPr>
      </w:pPr>
    </w:p>
    <w:p w14:paraId="0FFC8872" w14:textId="77777777" w:rsidR="002871CE" w:rsidRDefault="002871CE" w:rsidP="005B6DAD">
      <w:pPr>
        <w:rPr>
          <w:sz w:val="28"/>
          <w:szCs w:val="28"/>
        </w:rPr>
      </w:pPr>
    </w:p>
    <w:p w14:paraId="59702931" w14:textId="77777777" w:rsidR="002871CE" w:rsidRDefault="002871CE" w:rsidP="005B6DAD">
      <w:pPr>
        <w:rPr>
          <w:sz w:val="28"/>
          <w:szCs w:val="28"/>
        </w:rPr>
      </w:pPr>
    </w:p>
    <w:p w14:paraId="12E4D769" w14:textId="77777777" w:rsidR="002871CE" w:rsidRDefault="002871CE" w:rsidP="005B6DAD">
      <w:pPr>
        <w:rPr>
          <w:sz w:val="28"/>
          <w:szCs w:val="28"/>
        </w:rPr>
      </w:pPr>
    </w:p>
    <w:p w14:paraId="61A5018A" w14:textId="77777777" w:rsidR="002871CE" w:rsidRDefault="002871CE" w:rsidP="005B6DAD">
      <w:pPr>
        <w:rPr>
          <w:sz w:val="28"/>
          <w:szCs w:val="28"/>
        </w:rPr>
      </w:pPr>
    </w:p>
    <w:p w14:paraId="2EABD3FD" w14:textId="77777777" w:rsidR="002871CE" w:rsidRDefault="002871CE" w:rsidP="005B6DAD">
      <w:pPr>
        <w:rPr>
          <w:sz w:val="28"/>
          <w:szCs w:val="28"/>
        </w:rPr>
      </w:pPr>
    </w:p>
    <w:p w14:paraId="7019F1FE" w14:textId="77777777" w:rsidR="002871CE" w:rsidRDefault="002871CE" w:rsidP="005B6DAD">
      <w:pPr>
        <w:rPr>
          <w:sz w:val="28"/>
          <w:szCs w:val="28"/>
        </w:rPr>
      </w:pPr>
    </w:p>
    <w:p w14:paraId="07E1CAE7" w14:textId="77777777" w:rsidR="002871CE" w:rsidRDefault="002871CE" w:rsidP="005B6DAD">
      <w:pPr>
        <w:rPr>
          <w:sz w:val="28"/>
          <w:szCs w:val="28"/>
        </w:rPr>
      </w:pPr>
    </w:p>
    <w:p w14:paraId="1B348A6D" w14:textId="77777777" w:rsidR="002871CE" w:rsidRDefault="002871CE" w:rsidP="005B6DAD">
      <w:pPr>
        <w:rPr>
          <w:sz w:val="28"/>
          <w:szCs w:val="28"/>
        </w:rPr>
      </w:pPr>
    </w:p>
    <w:p w14:paraId="5F9B8F01" w14:textId="77777777" w:rsidR="002871CE" w:rsidRDefault="002871CE" w:rsidP="005B6DAD">
      <w:pPr>
        <w:rPr>
          <w:sz w:val="28"/>
          <w:szCs w:val="28"/>
        </w:rPr>
      </w:pPr>
    </w:p>
    <w:p w14:paraId="7A63C274" w14:textId="77777777" w:rsidR="002871CE" w:rsidRDefault="002871CE" w:rsidP="005B6DAD">
      <w:pPr>
        <w:rPr>
          <w:sz w:val="28"/>
          <w:szCs w:val="28"/>
        </w:rPr>
      </w:pPr>
    </w:p>
    <w:p w14:paraId="71518F56" w14:textId="77777777" w:rsidR="002871CE" w:rsidRDefault="002871CE" w:rsidP="005B6DAD">
      <w:pPr>
        <w:rPr>
          <w:sz w:val="28"/>
          <w:szCs w:val="28"/>
        </w:rPr>
      </w:pPr>
    </w:p>
    <w:p w14:paraId="2C663EA4" w14:textId="77777777" w:rsidR="002871CE" w:rsidRDefault="002871CE" w:rsidP="005B6DAD">
      <w:pPr>
        <w:rPr>
          <w:sz w:val="28"/>
          <w:szCs w:val="28"/>
        </w:rPr>
      </w:pPr>
    </w:p>
    <w:p w14:paraId="1F3549F4" w14:textId="77777777" w:rsidR="002871CE" w:rsidRDefault="002871CE" w:rsidP="005B6DAD">
      <w:pPr>
        <w:rPr>
          <w:sz w:val="28"/>
          <w:szCs w:val="28"/>
        </w:rPr>
      </w:pPr>
    </w:p>
    <w:p w14:paraId="1A9F3783" w14:textId="77777777" w:rsidR="002871CE" w:rsidRDefault="002871CE" w:rsidP="005B6DAD">
      <w:pPr>
        <w:rPr>
          <w:sz w:val="28"/>
          <w:szCs w:val="28"/>
        </w:rPr>
      </w:pPr>
    </w:p>
    <w:p w14:paraId="417BE625" w14:textId="77777777" w:rsidR="002871CE" w:rsidRDefault="002871CE" w:rsidP="005B6DAD">
      <w:pPr>
        <w:rPr>
          <w:sz w:val="28"/>
          <w:szCs w:val="28"/>
        </w:rPr>
      </w:pPr>
    </w:p>
    <w:p w14:paraId="28E8422F" w14:textId="77777777" w:rsidR="002871CE" w:rsidRDefault="002871CE" w:rsidP="005B6DAD">
      <w:pPr>
        <w:rPr>
          <w:sz w:val="28"/>
          <w:szCs w:val="28"/>
        </w:rPr>
      </w:pPr>
    </w:p>
    <w:p w14:paraId="372FCD05" w14:textId="77777777" w:rsidR="002871CE" w:rsidRDefault="002871CE" w:rsidP="005B6DAD">
      <w:pPr>
        <w:rPr>
          <w:sz w:val="28"/>
          <w:szCs w:val="28"/>
        </w:rPr>
      </w:pPr>
    </w:p>
    <w:p w14:paraId="06B03D11" w14:textId="77777777" w:rsidR="002871CE" w:rsidRDefault="002871CE" w:rsidP="005B6DAD">
      <w:pPr>
        <w:rPr>
          <w:sz w:val="28"/>
          <w:szCs w:val="28"/>
        </w:rPr>
      </w:pPr>
    </w:p>
    <w:p w14:paraId="154A0B22" w14:textId="77777777" w:rsidR="002871CE" w:rsidRDefault="002871CE" w:rsidP="005B6DAD">
      <w:pPr>
        <w:rPr>
          <w:sz w:val="28"/>
          <w:szCs w:val="28"/>
        </w:rPr>
      </w:pPr>
    </w:p>
    <w:p w14:paraId="2D29201E" w14:textId="77777777" w:rsidR="002871CE" w:rsidRDefault="002871CE" w:rsidP="005B6DAD">
      <w:pPr>
        <w:rPr>
          <w:sz w:val="28"/>
          <w:szCs w:val="28"/>
        </w:rPr>
      </w:pPr>
    </w:p>
    <w:p w14:paraId="18C4DF5F" w14:textId="77777777" w:rsidR="002871CE" w:rsidRDefault="002871CE" w:rsidP="002871CE">
      <w:pPr>
        <w:widowControl w:val="0"/>
        <w:ind w:left="5020"/>
        <w:rPr>
          <w:sz w:val="28"/>
          <w:szCs w:val="28"/>
          <w:lang w:bidi="ru-RU"/>
        </w:rPr>
      </w:pPr>
      <w:r>
        <w:rPr>
          <w:sz w:val="28"/>
          <w:szCs w:val="28"/>
          <w:lang w:bidi="ru-RU"/>
        </w:rPr>
        <w:lastRenderedPageBreak/>
        <w:t xml:space="preserve">Приложение 3  </w:t>
      </w:r>
    </w:p>
    <w:p w14:paraId="53B9EEDE" w14:textId="77777777" w:rsidR="002871CE" w:rsidRDefault="002871CE" w:rsidP="002871CE">
      <w:pPr>
        <w:widowControl w:val="0"/>
        <w:ind w:left="5020"/>
        <w:rPr>
          <w:sz w:val="28"/>
          <w:szCs w:val="28"/>
          <w:lang w:bidi="ru-RU"/>
        </w:rPr>
      </w:pPr>
      <w:r>
        <w:rPr>
          <w:sz w:val="28"/>
          <w:szCs w:val="28"/>
          <w:lang w:bidi="ru-RU"/>
        </w:rPr>
        <w:t xml:space="preserve">к административному регламенту предоставления муниципальной услуги «Предоставления решения </w:t>
      </w:r>
      <w:r>
        <w:rPr>
          <w:sz w:val="28"/>
          <w:szCs w:val="28"/>
          <w:lang w:bidi="ru-RU"/>
        </w:rPr>
        <w:br/>
        <w:t>о согласовании архитектурно-градостроительного облика объекта капитального строительства»</w:t>
      </w:r>
    </w:p>
    <w:p w14:paraId="1F0D8CB2" w14:textId="77777777" w:rsidR="002871CE" w:rsidRDefault="002871CE" w:rsidP="002871CE">
      <w:pPr>
        <w:widowControl w:val="0"/>
        <w:ind w:left="5020"/>
        <w:rPr>
          <w:sz w:val="28"/>
          <w:szCs w:val="28"/>
          <w:lang w:bidi="ru-RU"/>
        </w:rPr>
      </w:pPr>
    </w:p>
    <w:p w14:paraId="65DB5E88" w14:textId="77777777" w:rsidR="002871CE" w:rsidRDefault="002871CE" w:rsidP="002871CE">
      <w:pPr>
        <w:widowControl w:val="0"/>
        <w:rPr>
          <w:sz w:val="28"/>
          <w:szCs w:val="28"/>
          <w:lang w:bidi="ru-RU"/>
        </w:rPr>
      </w:pPr>
      <w:r>
        <w:rPr>
          <w:sz w:val="28"/>
          <w:szCs w:val="28"/>
          <w:lang w:bidi="ru-RU"/>
        </w:rPr>
        <w:t xml:space="preserve">Образец заполнения </w:t>
      </w:r>
    </w:p>
    <w:p w14:paraId="2BC66764" w14:textId="77777777" w:rsidR="002871CE" w:rsidRDefault="002871CE" w:rsidP="002871CE">
      <w:pPr>
        <w:widowControl w:val="0"/>
        <w:jc w:val="center"/>
        <w:rPr>
          <w:sz w:val="28"/>
          <w:szCs w:val="28"/>
          <w:lang w:bidi="ru-RU"/>
        </w:rPr>
      </w:pPr>
    </w:p>
    <w:p w14:paraId="757934F3" w14:textId="77777777" w:rsidR="002871CE" w:rsidRDefault="002871CE" w:rsidP="002871CE">
      <w:pPr>
        <w:widowControl w:val="0"/>
        <w:jc w:val="both"/>
        <w:rPr>
          <w:sz w:val="28"/>
          <w:szCs w:val="28"/>
          <w:lang w:bidi="ru-RU"/>
        </w:rPr>
      </w:pPr>
    </w:p>
    <w:p w14:paraId="45F1555F" w14:textId="77777777" w:rsidR="002871CE" w:rsidRDefault="002871CE" w:rsidP="002871CE">
      <w:pPr>
        <w:widowControl w:val="0"/>
        <w:jc w:val="center"/>
        <w:rPr>
          <w:sz w:val="28"/>
          <w:szCs w:val="28"/>
          <w:lang w:bidi="ru-RU"/>
        </w:rPr>
      </w:pPr>
      <w:r>
        <w:rPr>
          <w:sz w:val="28"/>
          <w:szCs w:val="28"/>
          <w:lang w:bidi="ru-RU"/>
        </w:rPr>
        <w:t>ЗАЯВЛЕНИЕ</w:t>
      </w:r>
    </w:p>
    <w:p w14:paraId="56650A88" w14:textId="77777777" w:rsidR="002871CE" w:rsidRDefault="002871CE" w:rsidP="002871CE">
      <w:pPr>
        <w:widowControl w:val="0"/>
        <w:jc w:val="center"/>
        <w:rPr>
          <w:sz w:val="28"/>
          <w:szCs w:val="28"/>
          <w:lang w:bidi="ru-RU"/>
        </w:rPr>
      </w:pPr>
      <w:r>
        <w:rPr>
          <w:sz w:val="28"/>
          <w:szCs w:val="28"/>
          <w:lang w:bidi="ru-RU"/>
        </w:rPr>
        <w:t>об исправлении допущенных опечаток и ошибок</w:t>
      </w:r>
    </w:p>
    <w:p w14:paraId="7D51E842" w14:textId="77777777" w:rsidR="002871CE" w:rsidRDefault="002871CE" w:rsidP="002871CE">
      <w:pPr>
        <w:widowControl w:val="0"/>
        <w:jc w:val="center"/>
        <w:rPr>
          <w:sz w:val="28"/>
          <w:szCs w:val="28"/>
          <w:lang w:bidi="ru-RU"/>
        </w:rPr>
      </w:pPr>
      <w:r>
        <w:rPr>
          <w:sz w:val="28"/>
          <w:szCs w:val="28"/>
          <w:lang w:bidi="ru-RU"/>
        </w:rPr>
        <w:t>в решении о согласовании архитектурно-градостроительного облика объекта капитального строительства</w:t>
      </w:r>
    </w:p>
    <w:p w14:paraId="4A48188C" w14:textId="77777777" w:rsidR="002871CE" w:rsidRDefault="002871CE" w:rsidP="002871CE">
      <w:pPr>
        <w:widowControl w:val="0"/>
        <w:jc w:val="center"/>
        <w:rPr>
          <w:sz w:val="28"/>
          <w:szCs w:val="28"/>
          <w:lang w:bidi="ru-RU"/>
        </w:rPr>
      </w:pPr>
    </w:p>
    <w:p w14:paraId="4AE29457" w14:textId="77777777" w:rsidR="002871CE" w:rsidRDefault="002871CE" w:rsidP="002871CE">
      <w:pPr>
        <w:widowControl w:val="0"/>
        <w:jc w:val="both"/>
        <w:rPr>
          <w:sz w:val="28"/>
          <w:szCs w:val="28"/>
          <w:lang w:bidi="ru-RU"/>
        </w:rPr>
      </w:pPr>
      <w:r>
        <w:rPr>
          <w:sz w:val="28"/>
          <w:szCs w:val="28"/>
          <w:lang w:bidi="ru-RU"/>
        </w:rPr>
        <w:t xml:space="preserve">                                                                                           «___» ___________20___г.</w:t>
      </w:r>
    </w:p>
    <w:p w14:paraId="7161B381" w14:textId="77777777" w:rsidR="002871CE" w:rsidRDefault="002871CE" w:rsidP="002871CE">
      <w:pPr>
        <w:widowControl w:val="0"/>
        <w:jc w:val="both"/>
        <w:rPr>
          <w:sz w:val="28"/>
          <w:szCs w:val="28"/>
          <w:lang w:bidi="ru-RU"/>
        </w:rPr>
      </w:pPr>
    </w:p>
    <w:p w14:paraId="4C305D44" w14:textId="77777777" w:rsidR="002871CE" w:rsidRDefault="002871CE" w:rsidP="002871CE">
      <w:pPr>
        <w:widowControl w:val="0"/>
        <w:pBdr>
          <w:bottom w:val="single" w:sz="4" w:space="1" w:color="auto"/>
        </w:pBdr>
        <w:jc w:val="center"/>
        <w:rPr>
          <w:sz w:val="28"/>
          <w:szCs w:val="28"/>
          <w:lang w:bidi="ru-RU"/>
        </w:rPr>
      </w:pPr>
      <w:r>
        <w:rPr>
          <w:sz w:val="28"/>
          <w:szCs w:val="28"/>
          <w:lang w:bidi="ru-RU"/>
        </w:rPr>
        <w:t>Администрация муниципального образования Крымский район</w:t>
      </w:r>
    </w:p>
    <w:p w14:paraId="7676C7DA" w14:textId="77777777" w:rsidR="002871CE" w:rsidRDefault="002871CE" w:rsidP="002871CE">
      <w:pPr>
        <w:widowControl w:val="0"/>
        <w:jc w:val="center"/>
        <w:rPr>
          <w:sz w:val="28"/>
          <w:szCs w:val="28"/>
          <w:lang w:bidi="ru-RU"/>
        </w:rPr>
      </w:pPr>
      <w:r>
        <w:rPr>
          <w:color w:val="FF0000"/>
          <w:sz w:val="20"/>
          <w:szCs w:val="20"/>
          <w:lang w:bidi="ru-RU"/>
        </w:rPr>
        <w:t xml:space="preserve"> </w:t>
      </w:r>
    </w:p>
    <w:p w14:paraId="45DDE158" w14:textId="77777777" w:rsidR="002871CE" w:rsidRDefault="002871CE" w:rsidP="002871CE">
      <w:pPr>
        <w:widowControl w:val="0"/>
        <w:jc w:val="center"/>
        <w:rPr>
          <w:sz w:val="28"/>
          <w:szCs w:val="28"/>
          <w:lang w:bidi="ru-RU"/>
        </w:rPr>
      </w:pPr>
      <w:r>
        <w:rPr>
          <w:sz w:val="28"/>
          <w:szCs w:val="28"/>
          <w:lang w:bidi="ru-RU"/>
        </w:rPr>
        <w:t>1. Сведения о заявителе</w:t>
      </w:r>
    </w:p>
    <w:tbl>
      <w:tblPr>
        <w:tblStyle w:val="120"/>
        <w:tblW w:w="0" w:type="auto"/>
        <w:tblInd w:w="0" w:type="dxa"/>
        <w:tblLook w:val="04A0" w:firstRow="1" w:lastRow="0" w:firstColumn="1" w:lastColumn="0" w:noHBand="0" w:noVBand="1"/>
      </w:tblPr>
      <w:tblGrid>
        <w:gridCol w:w="776"/>
        <w:gridCol w:w="3949"/>
        <w:gridCol w:w="4903"/>
      </w:tblGrid>
      <w:tr w:rsidR="002871CE" w14:paraId="487F7B6E"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6C1ABD37"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965" w:type="dxa"/>
            <w:tcBorders>
              <w:top w:val="single" w:sz="4" w:space="0" w:color="auto"/>
              <w:left w:val="single" w:sz="4" w:space="0" w:color="auto"/>
              <w:bottom w:val="single" w:sz="4" w:space="0" w:color="auto"/>
              <w:right w:val="single" w:sz="4" w:space="0" w:color="auto"/>
            </w:tcBorders>
            <w:hideMark/>
          </w:tcPr>
          <w:p w14:paraId="58D9D56C"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 физическом </w:t>
            </w:r>
            <w:proofErr w:type="gramStart"/>
            <w:r>
              <w:rPr>
                <w:rFonts w:ascii="Times New Roman" w:eastAsia="Times New Roman" w:hAnsi="Times New Roman" w:cs="Times New Roman"/>
                <w:sz w:val="28"/>
                <w:szCs w:val="28"/>
                <w:lang w:eastAsia="ru-RU"/>
              </w:rPr>
              <w:t>лице, в случае, если</w:t>
            </w:r>
            <w:proofErr w:type="gramEnd"/>
            <w:r>
              <w:rPr>
                <w:rFonts w:ascii="Times New Roman" w:eastAsia="Times New Roman" w:hAnsi="Times New Roman" w:cs="Times New Roman"/>
                <w:sz w:val="28"/>
                <w:szCs w:val="28"/>
                <w:lang w:eastAsia="ru-RU"/>
              </w:rPr>
              <w:t xml:space="preserve"> заявителем является физическое лицо:</w:t>
            </w:r>
          </w:p>
        </w:tc>
        <w:tc>
          <w:tcPr>
            <w:tcW w:w="5091" w:type="dxa"/>
            <w:tcBorders>
              <w:top w:val="single" w:sz="4" w:space="0" w:color="auto"/>
              <w:left w:val="single" w:sz="4" w:space="0" w:color="auto"/>
              <w:bottom w:val="single" w:sz="4" w:space="0" w:color="auto"/>
              <w:right w:val="single" w:sz="4" w:space="0" w:color="auto"/>
            </w:tcBorders>
          </w:tcPr>
          <w:p w14:paraId="37DD868C" w14:textId="77777777" w:rsidR="002871CE" w:rsidRDefault="002871CE">
            <w:pPr>
              <w:jc w:val="center"/>
              <w:rPr>
                <w:rFonts w:ascii="Times New Roman" w:eastAsia="Times New Roman" w:hAnsi="Times New Roman" w:cs="Times New Roman"/>
                <w:sz w:val="28"/>
                <w:szCs w:val="28"/>
                <w:lang w:eastAsia="ru-RU"/>
              </w:rPr>
            </w:pPr>
          </w:p>
        </w:tc>
      </w:tr>
      <w:tr w:rsidR="002871CE" w14:paraId="12F26D0C"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5DAF0B3E"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3965" w:type="dxa"/>
            <w:tcBorders>
              <w:top w:val="single" w:sz="4" w:space="0" w:color="auto"/>
              <w:left w:val="single" w:sz="4" w:space="0" w:color="auto"/>
              <w:bottom w:val="single" w:sz="4" w:space="0" w:color="auto"/>
              <w:right w:val="single" w:sz="4" w:space="0" w:color="auto"/>
            </w:tcBorders>
            <w:hideMark/>
          </w:tcPr>
          <w:p w14:paraId="1F4F3306"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(при наличии)</w:t>
            </w:r>
          </w:p>
        </w:tc>
        <w:tc>
          <w:tcPr>
            <w:tcW w:w="5091" w:type="dxa"/>
            <w:tcBorders>
              <w:top w:val="single" w:sz="4" w:space="0" w:color="auto"/>
              <w:left w:val="single" w:sz="4" w:space="0" w:color="auto"/>
              <w:bottom w:val="single" w:sz="4" w:space="0" w:color="auto"/>
              <w:right w:val="single" w:sz="4" w:space="0" w:color="auto"/>
            </w:tcBorders>
          </w:tcPr>
          <w:p w14:paraId="3C653D6E" w14:textId="77777777" w:rsidR="002871CE" w:rsidRDefault="002871CE">
            <w:pPr>
              <w:rPr>
                <w:rFonts w:ascii="Times New Roman" w:eastAsia="Times New Roman" w:hAnsi="Times New Roman" w:cs="Times New Roman"/>
                <w:sz w:val="28"/>
                <w:szCs w:val="28"/>
                <w:lang w:eastAsia="ru-RU"/>
              </w:rPr>
            </w:pPr>
          </w:p>
        </w:tc>
      </w:tr>
      <w:tr w:rsidR="002871CE" w14:paraId="7E8AEC9B"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794E0ECB"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3965" w:type="dxa"/>
            <w:tcBorders>
              <w:top w:val="single" w:sz="4" w:space="0" w:color="auto"/>
              <w:left w:val="single" w:sz="4" w:space="0" w:color="auto"/>
              <w:bottom w:val="single" w:sz="4" w:space="0" w:color="auto"/>
              <w:right w:val="single" w:sz="4" w:space="0" w:color="auto"/>
            </w:tcBorders>
            <w:hideMark/>
          </w:tcPr>
          <w:p w14:paraId="429A6CBE"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tcPr>
          <w:p w14:paraId="394A9D8D" w14:textId="77777777" w:rsidR="002871CE" w:rsidRDefault="002871CE">
            <w:pPr>
              <w:rPr>
                <w:rFonts w:ascii="Times New Roman" w:eastAsia="Times New Roman" w:hAnsi="Times New Roman" w:cs="Times New Roman"/>
                <w:sz w:val="28"/>
                <w:szCs w:val="28"/>
                <w:lang w:eastAsia="ru-RU"/>
              </w:rPr>
            </w:pPr>
          </w:p>
        </w:tc>
      </w:tr>
      <w:tr w:rsidR="002871CE" w14:paraId="3C142728"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32A3F3F7"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3965" w:type="dxa"/>
            <w:tcBorders>
              <w:top w:val="single" w:sz="4" w:space="0" w:color="auto"/>
              <w:left w:val="single" w:sz="4" w:space="0" w:color="auto"/>
              <w:bottom w:val="single" w:sz="4" w:space="0" w:color="auto"/>
              <w:right w:val="single" w:sz="4" w:space="0" w:color="auto"/>
            </w:tcBorders>
            <w:hideMark/>
          </w:tcPr>
          <w:p w14:paraId="56D315BC"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государственный регистрационный номер индивидуального </w:t>
            </w:r>
            <w:proofErr w:type="gramStart"/>
            <w:r>
              <w:rPr>
                <w:rFonts w:ascii="Times New Roman" w:eastAsia="Times New Roman" w:hAnsi="Times New Roman" w:cs="Times New Roman"/>
                <w:sz w:val="28"/>
                <w:szCs w:val="28"/>
                <w:lang w:eastAsia="ru-RU"/>
              </w:rPr>
              <w:t>предпринимателя, в случае, если</w:t>
            </w:r>
            <w:proofErr w:type="gramEnd"/>
            <w:r>
              <w:rPr>
                <w:rFonts w:ascii="Times New Roman" w:eastAsia="Times New Roman" w:hAnsi="Times New Roman" w:cs="Times New Roman"/>
                <w:sz w:val="28"/>
                <w:szCs w:val="28"/>
                <w:lang w:eastAsia="ru-RU"/>
              </w:rPr>
              <w:t>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tcPr>
          <w:p w14:paraId="7AF5A050" w14:textId="77777777" w:rsidR="002871CE" w:rsidRDefault="002871CE">
            <w:pPr>
              <w:jc w:val="center"/>
              <w:rPr>
                <w:rFonts w:ascii="Times New Roman" w:eastAsia="Times New Roman" w:hAnsi="Times New Roman" w:cs="Times New Roman"/>
                <w:sz w:val="28"/>
                <w:szCs w:val="28"/>
                <w:lang w:eastAsia="ru-RU"/>
              </w:rPr>
            </w:pPr>
          </w:p>
        </w:tc>
      </w:tr>
      <w:tr w:rsidR="002871CE" w14:paraId="5D47ABDD"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6C2EFA60"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c>
          <w:tcPr>
            <w:tcW w:w="3965" w:type="dxa"/>
            <w:tcBorders>
              <w:top w:val="single" w:sz="4" w:space="0" w:color="auto"/>
              <w:left w:val="single" w:sz="4" w:space="0" w:color="auto"/>
              <w:bottom w:val="single" w:sz="4" w:space="0" w:color="auto"/>
              <w:right w:val="single" w:sz="4" w:space="0" w:color="auto"/>
            </w:tcBorders>
            <w:hideMark/>
          </w:tcPr>
          <w:p w14:paraId="614834B3"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места жительства </w:t>
            </w:r>
          </w:p>
        </w:tc>
        <w:tc>
          <w:tcPr>
            <w:tcW w:w="5091" w:type="dxa"/>
            <w:tcBorders>
              <w:top w:val="single" w:sz="4" w:space="0" w:color="auto"/>
              <w:left w:val="single" w:sz="4" w:space="0" w:color="auto"/>
              <w:bottom w:val="single" w:sz="4" w:space="0" w:color="auto"/>
              <w:right w:val="single" w:sz="4" w:space="0" w:color="auto"/>
            </w:tcBorders>
          </w:tcPr>
          <w:p w14:paraId="2A1AB2BC" w14:textId="77777777" w:rsidR="002871CE" w:rsidRDefault="002871CE">
            <w:pPr>
              <w:jc w:val="center"/>
              <w:rPr>
                <w:rFonts w:ascii="Times New Roman" w:eastAsia="Times New Roman" w:hAnsi="Times New Roman" w:cs="Times New Roman"/>
                <w:sz w:val="28"/>
                <w:szCs w:val="28"/>
                <w:lang w:eastAsia="ru-RU"/>
              </w:rPr>
            </w:pPr>
          </w:p>
        </w:tc>
      </w:tr>
      <w:tr w:rsidR="002871CE" w14:paraId="03C93C3E"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219927C3"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965" w:type="dxa"/>
            <w:tcBorders>
              <w:top w:val="single" w:sz="4" w:space="0" w:color="auto"/>
              <w:left w:val="single" w:sz="4" w:space="0" w:color="auto"/>
              <w:bottom w:val="single" w:sz="4" w:space="0" w:color="auto"/>
              <w:right w:val="single" w:sz="4" w:space="0" w:color="auto"/>
            </w:tcBorders>
            <w:hideMark/>
          </w:tcPr>
          <w:p w14:paraId="0B971B97"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 юридическом </w:t>
            </w:r>
            <w:proofErr w:type="gramStart"/>
            <w:r>
              <w:rPr>
                <w:rFonts w:ascii="Times New Roman" w:eastAsia="Times New Roman" w:hAnsi="Times New Roman" w:cs="Times New Roman"/>
                <w:sz w:val="28"/>
                <w:szCs w:val="28"/>
                <w:lang w:eastAsia="ru-RU"/>
              </w:rPr>
              <w:t>лице, в случае, если</w:t>
            </w:r>
            <w:proofErr w:type="gramEnd"/>
            <w:r>
              <w:rPr>
                <w:rFonts w:ascii="Times New Roman" w:eastAsia="Times New Roman" w:hAnsi="Times New Roman" w:cs="Times New Roman"/>
                <w:sz w:val="28"/>
                <w:szCs w:val="28"/>
                <w:lang w:eastAsia="ru-RU"/>
              </w:rPr>
              <w:t xml:space="preserve"> заявителем является юридическое лицо:</w:t>
            </w:r>
          </w:p>
        </w:tc>
        <w:tc>
          <w:tcPr>
            <w:tcW w:w="5091" w:type="dxa"/>
            <w:tcBorders>
              <w:top w:val="single" w:sz="4" w:space="0" w:color="auto"/>
              <w:left w:val="single" w:sz="4" w:space="0" w:color="auto"/>
              <w:bottom w:val="single" w:sz="4" w:space="0" w:color="auto"/>
              <w:right w:val="single" w:sz="4" w:space="0" w:color="auto"/>
            </w:tcBorders>
          </w:tcPr>
          <w:p w14:paraId="3F0A28BA" w14:textId="77777777" w:rsidR="002871CE" w:rsidRDefault="002871CE">
            <w:pPr>
              <w:jc w:val="center"/>
              <w:rPr>
                <w:rFonts w:ascii="Times New Roman" w:eastAsia="Times New Roman" w:hAnsi="Times New Roman" w:cs="Times New Roman"/>
                <w:sz w:val="28"/>
                <w:szCs w:val="28"/>
                <w:lang w:eastAsia="ru-RU"/>
              </w:rPr>
            </w:pPr>
          </w:p>
        </w:tc>
      </w:tr>
      <w:tr w:rsidR="002871CE" w14:paraId="458496AB"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5A18D3BD"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1.2.1</w:t>
            </w:r>
          </w:p>
        </w:tc>
        <w:tc>
          <w:tcPr>
            <w:tcW w:w="3965" w:type="dxa"/>
            <w:tcBorders>
              <w:top w:val="single" w:sz="4" w:space="0" w:color="auto"/>
              <w:left w:val="single" w:sz="4" w:space="0" w:color="auto"/>
              <w:bottom w:val="single" w:sz="4" w:space="0" w:color="auto"/>
              <w:right w:val="single" w:sz="4" w:space="0" w:color="auto"/>
            </w:tcBorders>
          </w:tcPr>
          <w:p w14:paraId="057FE2DD"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наименование</w:t>
            </w:r>
          </w:p>
          <w:p w14:paraId="162EECAA" w14:textId="77777777" w:rsidR="002871CE" w:rsidRDefault="002871CE">
            <w:pPr>
              <w:jc w:val="both"/>
              <w:rPr>
                <w:rFonts w:ascii="Times New Roman" w:eastAsia="Times New Roman" w:hAnsi="Times New Roman" w:cs="Times New Roman"/>
                <w:sz w:val="28"/>
                <w:szCs w:val="28"/>
                <w:lang w:eastAsia="ru-RU"/>
              </w:rPr>
            </w:pPr>
          </w:p>
        </w:tc>
        <w:tc>
          <w:tcPr>
            <w:tcW w:w="5091" w:type="dxa"/>
            <w:tcBorders>
              <w:top w:val="single" w:sz="4" w:space="0" w:color="auto"/>
              <w:left w:val="single" w:sz="4" w:space="0" w:color="auto"/>
              <w:bottom w:val="single" w:sz="4" w:space="0" w:color="auto"/>
              <w:right w:val="single" w:sz="4" w:space="0" w:color="auto"/>
            </w:tcBorders>
          </w:tcPr>
          <w:p w14:paraId="2139E7F6" w14:textId="77777777" w:rsidR="002871CE" w:rsidRDefault="002871CE">
            <w:pPr>
              <w:jc w:val="center"/>
              <w:rPr>
                <w:rFonts w:ascii="Times New Roman" w:eastAsia="Times New Roman" w:hAnsi="Times New Roman" w:cs="Times New Roman"/>
                <w:sz w:val="28"/>
                <w:szCs w:val="28"/>
                <w:lang w:eastAsia="ru-RU"/>
              </w:rPr>
            </w:pPr>
          </w:p>
        </w:tc>
      </w:tr>
      <w:tr w:rsidR="002871CE" w14:paraId="1B3E8025"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0A94F0D8"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tc>
        <w:tc>
          <w:tcPr>
            <w:tcW w:w="3965" w:type="dxa"/>
            <w:tcBorders>
              <w:top w:val="single" w:sz="4" w:space="0" w:color="auto"/>
              <w:left w:val="single" w:sz="4" w:space="0" w:color="auto"/>
              <w:bottom w:val="single" w:sz="4" w:space="0" w:color="auto"/>
              <w:right w:val="single" w:sz="4" w:space="0" w:color="auto"/>
            </w:tcBorders>
            <w:hideMark/>
          </w:tcPr>
          <w:p w14:paraId="0EE85654"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государственный регистрационный номер</w:t>
            </w:r>
          </w:p>
        </w:tc>
        <w:tc>
          <w:tcPr>
            <w:tcW w:w="5091" w:type="dxa"/>
            <w:tcBorders>
              <w:top w:val="single" w:sz="4" w:space="0" w:color="auto"/>
              <w:left w:val="single" w:sz="4" w:space="0" w:color="auto"/>
              <w:bottom w:val="single" w:sz="4" w:space="0" w:color="auto"/>
              <w:right w:val="single" w:sz="4" w:space="0" w:color="auto"/>
            </w:tcBorders>
          </w:tcPr>
          <w:p w14:paraId="02448F6A" w14:textId="77777777" w:rsidR="002871CE" w:rsidRDefault="002871CE">
            <w:pPr>
              <w:jc w:val="center"/>
              <w:rPr>
                <w:rFonts w:ascii="Times New Roman" w:eastAsia="Times New Roman" w:hAnsi="Times New Roman" w:cs="Times New Roman"/>
                <w:sz w:val="28"/>
                <w:szCs w:val="28"/>
                <w:lang w:eastAsia="ru-RU"/>
              </w:rPr>
            </w:pPr>
          </w:p>
        </w:tc>
      </w:tr>
      <w:tr w:rsidR="002871CE" w14:paraId="754D3F52"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47C6CC7B"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c>
          <w:tcPr>
            <w:tcW w:w="3965" w:type="dxa"/>
            <w:tcBorders>
              <w:top w:val="single" w:sz="4" w:space="0" w:color="auto"/>
              <w:left w:val="single" w:sz="4" w:space="0" w:color="auto"/>
              <w:bottom w:val="single" w:sz="4" w:space="0" w:color="auto"/>
              <w:right w:val="single" w:sz="4" w:space="0" w:color="auto"/>
            </w:tcBorders>
            <w:hideMark/>
          </w:tcPr>
          <w:p w14:paraId="309F6EA4"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Идентификационный номер налогоплательщика – юридического лица</w:t>
            </w:r>
          </w:p>
        </w:tc>
        <w:tc>
          <w:tcPr>
            <w:tcW w:w="5091" w:type="dxa"/>
            <w:tcBorders>
              <w:top w:val="single" w:sz="4" w:space="0" w:color="auto"/>
              <w:left w:val="single" w:sz="4" w:space="0" w:color="auto"/>
              <w:bottom w:val="single" w:sz="4" w:space="0" w:color="auto"/>
              <w:right w:val="single" w:sz="4" w:space="0" w:color="auto"/>
            </w:tcBorders>
          </w:tcPr>
          <w:p w14:paraId="6F6448E4" w14:textId="77777777" w:rsidR="002871CE" w:rsidRDefault="002871CE">
            <w:pPr>
              <w:jc w:val="center"/>
              <w:rPr>
                <w:rFonts w:ascii="Times New Roman" w:eastAsia="Times New Roman" w:hAnsi="Times New Roman" w:cs="Times New Roman"/>
                <w:sz w:val="28"/>
                <w:szCs w:val="28"/>
                <w:lang w:eastAsia="ru-RU"/>
              </w:rPr>
            </w:pPr>
          </w:p>
        </w:tc>
      </w:tr>
      <w:tr w:rsidR="002871CE" w14:paraId="44E67813"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2F832D98"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tc>
        <w:tc>
          <w:tcPr>
            <w:tcW w:w="3965" w:type="dxa"/>
            <w:tcBorders>
              <w:top w:val="single" w:sz="4" w:space="0" w:color="auto"/>
              <w:left w:val="single" w:sz="4" w:space="0" w:color="auto"/>
              <w:bottom w:val="single" w:sz="4" w:space="0" w:color="auto"/>
              <w:right w:val="single" w:sz="4" w:space="0" w:color="auto"/>
            </w:tcBorders>
            <w:hideMark/>
          </w:tcPr>
          <w:p w14:paraId="5678DCFC"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Юридический адрес </w:t>
            </w:r>
          </w:p>
        </w:tc>
        <w:tc>
          <w:tcPr>
            <w:tcW w:w="5091" w:type="dxa"/>
            <w:tcBorders>
              <w:top w:val="single" w:sz="4" w:space="0" w:color="auto"/>
              <w:left w:val="single" w:sz="4" w:space="0" w:color="auto"/>
              <w:bottom w:val="single" w:sz="4" w:space="0" w:color="auto"/>
              <w:right w:val="single" w:sz="4" w:space="0" w:color="auto"/>
            </w:tcBorders>
          </w:tcPr>
          <w:p w14:paraId="75C2954C" w14:textId="77777777" w:rsidR="002871CE" w:rsidRDefault="002871CE">
            <w:pPr>
              <w:jc w:val="center"/>
              <w:rPr>
                <w:rFonts w:ascii="Times New Roman" w:eastAsia="Times New Roman" w:hAnsi="Times New Roman" w:cs="Times New Roman"/>
                <w:sz w:val="28"/>
                <w:szCs w:val="28"/>
                <w:lang w:eastAsia="ru-RU"/>
              </w:rPr>
            </w:pPr>
          </w:p>
        </w:tc>
      </w:tr>
    </w:tbl>
    <w:p w14:paraId="5899474B" w14:textId="77777777" w:rsidR="002871CE" w:rsidRDefault="002871CE" w:rsidP="002871CE">
      <w:pPr>
        <w:widowControl w:val="0"/>
        <w:jc w:val="center"/>
        <w:rPr>
          <w:sz w:val="28"/>
          <w:szCs w:val="28"/>
          <w:lang w:bidi="ru-RU"/>
        </w:rPr>
      </w:pPr>
    </w:p>
    <w:p w14:paraId="0B50F2A6" w14:textId="77777777" w:rsidR="002871CE" w:rsidRDefault="002871CE" w:rsidP="002871CE">
      <w:pPr>
        <w:widowControl w:val="0"/>
        <w:jc w:val="center"/>
        <w:rPr>
          <w:sz w:val="28"/>
          <w:szCs w:val="28"/>
          <w:lang w:bidi="ru-RU"/>
        </w:rPr>
      </w:pPr>
      <w:r>
        <w:rPr>
          <w:sz w:val="28"/>
          <w:szCs w:val="28"/>
          <w:lang w:bidi="ru-RU"/>
        </w:rPr>
        <w:t>2. Сведения о предоставленном решении о согласовании архитектурно-градостроительного облика объекта, содержащим опечатку/ошибку</w:t>
      </w:r>
    </w:p>
    <w:tbl>
      <w:tblPr>
        <w:tblStyle w:val="120"/>
        <w:tblW w:w="0" w:type="auto"/>
        <w:tblInd w:w="0" w:type="dxa"/>
        <w:tblLook w:val="04A0" w:firstRow="1" w:lastRow="0" w:firstColumn="1" w:lastColumn="0" w:noHBand="0" w:noVBand="1"/>
      </w:tblPr>
      <w:tblGrid>
        <w:gridCol w:w="1100"/>
        <w:gridCol w:w="2613"/>
        <w:gridCol w:w="2360"/>
        <w:gridCol w:w="3555"/>
      </w:tblGrid>
      <w:tr w:rsidR="002871CE" w14:paraId="3CC2DE9B" w14:textId="77777777" w:rsidTr="002871CE">
        <w:tc>
          <w:tcPr>
            <w:tcW w:w="1129" w:type="dxa"/>
            <w:tcBorders>
              <w:top w:val="single" w:sz="4" w:space="0" w:color="auto"/>
              <w:left w:val="single" w:sz="4" w:space="0" w:color="auto"/>
              <w:bottom w:val="single" w:sz="4" w:space="0" w:color="auto"/>
              <w:right w:val="single" w:sz="4" w:space="0" w:color="auto"/>
            </w:tcBorders>
            <w:hideMark/>
          </w:tcPr>
          <w:p w14:paraId="3B797B15"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3E73B7FC"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2410" w:type="dxa"/>
            <w:tcBorders>
              <w:top w:val="single" w:sz="4" w:space="0" w:color="auto"/>
              <w:left w:val="single" w:sz="4" w:space="0" w:color="auto"/>
              <w:bottom w:val="single" w:sz="4" w:space="0" w:color="auto"/>
              <w:right w:val="single" w:sz="4" w:space="0" w:color="auto"/>
            </w:tcBorders>
            <w:hideMark/>
          </w:tcPr>
          <w:p w14:paraId="786612D7"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предоставивший решения о согласовании архитектурно-градостроительного облика объекта капитального строительства</w:t>
            </w:r>
          </w:p>
        </w:tc>
        <w:tc>
          <w:tcPr>
            <w:tcW w:w="2410" w:type="dxa"/>
            <w:tcBorders>
              <w:top w:val="single" w:sz="4" w:space="0" w:color="auto"/>
              <w:left w:val="single" w:sz="4" w:space="0" w:color="auto"/>
              <w:bottom w:val="single" w:sz="4" w:space="0" w:color="auto"/>
              <w:right w:val="single" w:sz="4" w:space="0" w:color="auto"/>
            </w:tcBorders>
            <w:hideMark/>
          </w:tcPr>
          <w:p w14:paraId="7EEDA934"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Номер документа </w:t>
            </w:r>
          </w:p>
        </w:tc>
        <w:tc>
          <w:tcPr>
            <w:tcW w:w="3673" w:type="dxa"/>
            <w:tcBorders>
              <w:top w:val="single" w:sz="4" w:space="0" w:color="auto"/>
              <w:left w:val="single" w:sz="4" w:space="0" w:color="auto"/>
              <w:bottom w:val="single" w:sz="4" w:space="0" w:color="auto"/>
              <w:right w:val="single" w:sz="4" w:space="0" w:color="auto"/>
            </w:tcBorders>
            <w:hideMark/>
          </w:tcPr>
          <w:p w14:paraId="7E812DB1"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документа</w:t>
            </w:r>
          </w:p>
        </w:tc>
      </w:tr>
      <w:tr w:rsidR="002871CE" w14:paraId="066B4FED" w14:textId="77777777" w:rsidTr="002871CE">
        <w:trPr>
          <w:trHeight w:val="1569"/>
        </w:trPr>
        <w:tc>
          <w:tcPr>
            <w:tcW w:w="1129" w:type="dxa"/>
            <w:tcBorders>
              <w:top w:val="single" w:sz="4" w:space="0" w:color="auto"/>
              <w:left w:val="single" w:sz="4" w:space="0" w:color="auto"/>
              <w:bottom w:val="single" w:sz="4" w:space="0" w:color="auto"/>
              <w:right w:val="single" w:sz="4" w:space="0" w:color="auto"/>
            </w:tcBorders>
          </w:tcPr>
          <w:p w14:paraId="1AE2AB2A" w14:textId="77777777" w:rsidR="002871CE" w:rsidRDefault="002871CE">
            <w:pPr>
              <w:jc w:val="center"/>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04CD2F58" w14:textId="77777777" w:rsidR="002871CE" w:rsidRDefault="002871CE">
            <w:pPr>
              <w:jc w:val="center"/>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4E9E0894" w14:textId="77777777" w:rsidR="002871CE" w:rsidRDefault="002871CE">
            <w:pPr>
              <w:jc w:val="center"/>
              <w:rPr>
                <w:rFonts w:ascii="Times New Roman" w:eastAsia="Times New Roman" w:hAnsi="Times New Roman" w:cs="Times New Roman"/>
                <w:sz w:val="28"/>
                <w:szCs w:val="28"/>
                <w:lang w:eastAsia="ru-RU"/>
              </w:rPr>
            </w:pPr>
          </w:p>
        </w:tc>
        <w:tc>
          <w:tcPr>
            <w:tcW w:w="3673" w:type="dxa"/>
            <w:tcBorders>
              <w:top w:val="single" w:sz="4" w:space="0" w:color="auto"/>
              <w:left w:val="single" w:sz="4" w:space="0" w:color="auto"/>
              <w:bottom w:val="single" w:sz="4" w:space="0" w:color="auto"/>
              <w:right w:val="single" w:sz="4" w:space="0" w:color="auto"/>
            </w:tcBorders>
          </w:tcPr>
          <w:p w14:paraId="1FBBE5CB" w14:textId="77777777" w:rsidR="002871CE" w:rsidRDefault="002871CE">
            <w:pPr>
              <w:jc w:val="center"/>
              <w:rPr>
                <w:rFonts w:ascii="Times New Roman" w:eastAsia="Times New Roman" w:hAnsi="Times New Roman" w:cs="Times New Roman"/>
                <w:sz w:val="28"/>
                <w:szCs w:val="28"/>
                <w:lang w:eastAsia="ru-RU"/>
              </w:rPr>
            </w:pPr>
          </w:p>
        </w:tc>
      </w:tr>
    </w:tbl>
    <w:p w14:paraId="5DE5ECE5" w14:textId="77777777" w:rsidR="002871CE" w:rsidRDefault="002871CE" w:rsidP="002871CE">
      <w:pPr>
        <w:widowControl w:val="0"/>
        <w:jc w:val="center"/>
        <w:rPr>
          <w:sz w:val="28"/>
          <w:szCs w:val="28"/>
          <w:lang w:bidi="ru-RU"/>
        </w:rPr>
      </w:pPr>
    </w:p>
    <w:p w14:paraId="58BDF710" w14:textId="77777777" w:rsidR="002871CE" w:rsidRDefault="002871CE" w:rsidP="002871CE">
      <w:pPr>
        <w:widowControl w:val="0"/>
        <w:jc w:val="center"/>
        <w:rPr>
          <w:sz w:val="28"/>
          <w:szCs w:val="28"/>
          <w:lang w:bidi="ru-RU"/>
        </w:rPr>
      </w:pPr>
      <w:r>
        <w:rPr>
          <w:sz w:val="28"/>
          <w:szCs w:val="28"/>
          <w:lang w:bidi="ru-RU"/>
        </w:rPr>
        <w:t xml:space="preserve">3. Обоснование для внесения исправлений в решения о согласовании архитектурно-градостроительного облика объекта </w:t>
      </w:r>
    </w:p>
    <w:tbl>
      <w:tblPr>
        <w:tblStyle w:val="120"/>
        <w:tblW w:w="0" w:type="auto"/>
        <w:tblInd w:w="0" w:type="dxa"/>
        <w:tblLook w:val="04A0" w:firstRow="1" w:lastRow="0" w:firstColumn="1" w:lastColumn="0" w:noHBand="0" w:noVBand="1"/>
      </w:tblPr>
      <w:tblGrid>
        <w:gridCol w:w="995"/>
        <w:gridCol w:w="2613"/>
        <w:gridCol w:w="2613"/>
        <w:gridCol w:w="3407"/>
      </w:tblGrid>
      <w:tr w:rsidR="002871CE" w14:paraId="50872E80" w14:textId="77777777" w:rsidTr="002871CE">
        <w:tc>
          <w:tcPr>
            <w:tcW w:w="1129" w:type="dxa"/>
            <w:tcBorders>
              <w:top w:val="single" w:sz="4" w:space="0" w:color="auto"/>
              <w:left w:val="single" w:sz="4" w:space="0" w:color="auto"/>
              <w:bottom w:val="single" w:sz="4" w:space="0" w:color="auto"/>
              <w:right w:val="single" w:sz="4" w:space="0" w:color="auto"/>
            </w:tcBorders>
            <w:hideMark/>
          </w:tcPr>
          <w:p w14:paraId="0ABC13E8"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6C545EC1"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2410" w:type="dxa"/>
            <w:tcBorders>
              <w:top w:val="single" w:sz="4" w:space="0" w:color="auto"/>
              <w:left w:val="single" w:sz="4" w:space="0" w:color="auto"/>
              <w:bottom w:val="single" w:sz="4" w:space="0" w:color="auto"/>
              <w:right w:val="single" w:sz="4" w:space="0" w:color="auto"/>
            </w:tcBorders>
            <w:hideMark/>
          </w:tcPr>
          <w:p w14:paraId="7BC40A25"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(сведения), указанные </w:t>
            </w:r>
          </w:p>
          <w:p w14:paraId="2AC62D58"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решении о согласовании архитектурно градостроительного облика объекта капитального строительства</w:t>
            </w:r>
          </w:p>
        </w:tc>
        <w:tc>
          <w:tcPr>
            <w:tcW w:w="2410" w:type="dxa"/>
            <w:tcBorders>
              <w:top w:val="single" w:sz="4" w:space="0" w:color="auto"/>
              <w:left w:val="single" w:sz="4" w:space="0" w:color="auto"/>
              <w:bottom w:val="single" w:sz="4" w:space="0" w:color="auto"/>
              <w:right w:val="single" w:sz="4" w:space="0" w:color="auto"/>
            </w:tcBorders>
            <w:hideMark/>
          </w:tcPr>
          <w:p w14:paraId="0FC66535"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(сведения), которые необходимо указать в решении о согласовании архитектурно-градостроительного облика объекта капитального строительства  </w:t>
            </w:r>
          </w:p>
        </w:tc>
        <w:tc>
          <w:tcPr>
            <w:tcW w:w="3673" w:type="dxa"/>
            <w:tcBorders>
              <w:top w:val="single" w:sz="4" w:space="0" w:color="auto"/>
              <w:left w:val="single" w:sz="4" w:space="0" w:color="auto"/>
              <w:bottom w:val="single" w:sz="4" w:space="0" w:color="auto"/>
              <w:right w:val="single" w:sz="4" w:space="0" w:color="auto"/>
            </w:tcBorders>
            <w:hideMark/>
          </w:tcPr>
          <w:p w14:paraId="49256CBB"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Обоснование с</w:t>
            </w:r>
          </w:p>
          <w:p w14:paraId="3BC930E7"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указанием реквизита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ов</w:t>
            </w:r>
            <w:proofErr w:type="spellEnd"/>
            <w:r>
              <w:rPr>
                <w:rFonts w:ascii="Times New Roman" w:eastAsia="Times New Roman" w:hAnsi="Times New Roman" w:cs="Times New Roman"/>
                <w:sz w:val="28"/>
                <w:szCs w:val="28"/>
                <w:lang w:eastAsia="ru-RU"/>
              </w:rPr>
              <w:t>) документа (-</w:t>
            </w:r>
            <w:proofErr w:type="spellStart"/>
            <w:r>
              <w:rPr>
                <w:rFonts w:ascii="Times New Roman" w:eastAsia="Times New Roman" w:hAnsi="Times New Roman" w:cs="Times New Roman"/>
                <w:sz w:val="28"/>
                <w:szCs w:val="28"/>
                <w:lang w:eastAsia="ru-RU"/>
              </w:rPr>
              <w:t>ов</w:t>
            </w:r>
            <w:proofErr w:type="spellEnd"/>
            <w:r>
              <w:rPr>
                <w:rFonts w:ascii="Times New Roman" w:eastAsia="Times New Roman" w:hAnsi="Times New Roman" w:cs="Times New Roman"/>
                <w:sz w:val="28"/>
                <w:szCs w:val="28"/>
                <w:lang w:eastAsia="ru-RU"/>
              </w:rPr>
              <w:t>),</w:t>
            </w:r>
          </w:p>
          <w:p w14:paraId="3065E822"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документации, на основании которых принималось решение               о согласовании архитектурно-градостроительного облика объекта капитального строительства </w:t>
            </w:r>
          </w:p>
        </w:tc>
      </w:tr>
      <w:tr w:rsidR="002871CE" w14:paraId="078C74DC" w14:textId="77777777" w:rsidTr="002871CE">
        <w:trPr>
          <w:trHeight w:val="1516"/>
        </w:trPr>
        <w:tc>
          <w:tcPr>
            <w:tcW w:w="1129" w:type="dxa"/>
            <w:tcBorders>
              <w:top w:val="single" w:sz="4" w:space="0" w:color="auto"/>
              <w:left w:val="single" w:sz="4" w:space="0" w:color="auto"/>
              <w:bottom w:val="single" w:sz="4" w:space="0" w:color="auto"/>
              <w:right w:val="single" w:sz="4" w:space="0" w:color="auto"/>
            </w:tcBorders>
          </w:tcPr>
          <w:p w14:paraId="6D0FCFA5" w14:textId="77777777" w:rsidR="002871CE" w:rsidRDefault="002871CE">
            <w:pPr>
              <w:jc w:val="center"/>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129DE368" w14:textId="77777777" w:rsidR="002871CE" w:rsidRDefault="002871CE">
            <w:pPr>
              <w:jc w:val="center"/>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4E29C700" w14:textId="77777777" w:rsidR="002871CE" w:rsidRDefault="002871CE">
            <w:pPr>
              <w:jc w:val="center"/>
              <w:rPr>
                <w:rFonts w:ascii="Times New Roman" w:eastAsia="Times New Roman" w:hAnsi="Times New Roman" w:cs="Times New Roman"/>
                <w:sz w:val="28"/>
                <w:szCs w:val="28"/>
                <w:lang w:eastAsia="ru-RU"/>
              </w:rPr>
            </w:pPr>
          </w:p>
        </w:tc>
        <w:tc>
          <w:tcPr>
            <w:tcW w:w="3673" w:type="dxa"/>
            <w:tcBorders>
              <w:top w:val="single" w:sz="4" w:space="0" w:color="auto"/>
              <w:left w:val="single" w:sz="4" w:space="0" w:color="auto"/>
              <w:bottom w:val="single" w:sz="4" w:space="0" w:color="auto"/>
              <w:right w:val="single" w:sz="4" w:space="0" w:color="auto"/>
            </w:tcBorders>
          </w:tcPr>
          <w:p w14:paraId="33C42A03" w14:textId="77777777" w:rsidR="002871CE" w:rsidRDefault="002871CE">
            <w:pPr>
              <w:jc w:val="center"/>
              <w:rPr>
                <w:rFonts w:ascii="Times New Roman" w:eastAsia="Times New Roman" w:hAnsi="Times New Roman" w:cs="Times New Roman"/>
                <w:sz w:val="28"/>
                <w:szCs w:val="28"/>
                <w:lang w:eastAsia="ru-RU"/>
              </w:rPr>
            </w:pPr>
          </w:p>
        </w:tc>
      </w:tr>
    </w:tbl>
    <w:p w14:paraId="326BBF24" w14:textId="77777777" w:rsidR="002871CE" w:rsidRDefault="002871CE" w:rsidP="002871CE">
      <w:pPr>
        <w:widowControl w:val="0"/>
        <w:jc w:val="both"/>
        <w:rPr>
          <w:sz w:val="28"/>
          <w:szCs w:val="28"/>
          <w:lang w:bidi="ru-RU"/>
        </w:rPr>
      </w:pPr>
    </w:p>
    <w:p w14:paraId="6A9089CA" w14:textId="77777777" w:rsidR="002871CE" w:rsidRDefault="002871CE" w:rsidP="002871CE">
      <w:pPr>
        <w:widowControl w:val="0"/>
        <w:ind w:firstLine="709"/>
        <w:jc w:val="both"/>
        <w:rPr>
          <w:sz w:val="28"/>
          <w:szCs w:val="28"/>
          <w:lang w:bidi="ru-RU"/>
        </w:rPr>
      </w:pPr>
      <w:r>
        <w:rPr>
          <w:sz w:val="28"/>
          <w:szCs w:val="28"/>
          <w:lang w:bidi="ru-RU"/>
        </w:rPr>
        <w:lastRenderedPageBreak/>
        <w:t>Прошу внести исправления в решение о согласовании архитектурно-градостроительного облика объекта капитального строительства, содержащий опечатку/ошибку.</w:t>
      </w:r>
    </w:p>
    <w:p w14:paraId="4602EFB0" w14:textId="77777777" w:rsidR="002871CE" w:rsidRDefault="002871CE" w:rsidP="002871CE">
      <w:pPr>
        <w:widowControl w:val="0"/>
        <w:jc w:val="both"/>
        <w:rPr>
          <w:sz w:val="28"/>
          <w:szCs w:val="28"/>
          <w:lang w:bidi="ru-RU"/>
        </w:rPr>
      </w:pPr>
    </w:p>
    <w:p w14:paraId="79B1FC97" w14:textId="77777777" w:rsidR="002871CE" w:rsidRDefault="002871CE" w:rsidP="002871CE">
      <w:pPr>
        <w:widowControl w:val="0"/>
        <w:jc w:val="both"/>
        <w:rPr>
          <w:sz w:val="28"/>
          <w:szCs w:val="28"/>
          <w:lang w:bidi="ru-RU"/>
        </w:rPr>
      </w:pPr>
      <w:r>
        <w:rPr>
          <w:sz w:val="28"/>
          <w:szCs w:val="28"/>
          <w:lang w:bidi="ru-RU"/>
        </w:rPr>
        <w:t>Приложение:____________________________________________________________________________________________________________________________</w:t>
      </w:r>
    </w:p>
    <w:p w14:paraId="3C341BE6" w14:textId="77777777" w:rsidR="002871CE" w:rsidRDefault="002871CE" w:rsidP="002871CE">
      <w:pPr>
        <w:widowControl w:val="0"/>
        <w:jc w:val="both"/>
        <w:rPr>
          <w:sz w:val="28"/>
          <w:szCs w:val="28"/>
          <w:lang w:bidi="ru-RU"/>
        </w:rPr>
      </w:pPr>
    </w:p>
    <w:p w14:paraId="361F27E3" w14:textId="77777777" w:rsidR="002871CE" w:rsidRDefault="002871CE" w:rsidP="002871CE">
      <w:pPr>
        <w:widowControl w:val="0"/>
        <w:rPr>
          <w:sz w:val="28"/>
          <w:szCs w:val="28"/>
          <w:lang w:bidi="ru-RU"/>
        </w:rPr>
      </w:pPr>
      <w:r>
        <w:rPr>
          <w:sz w:val="28"/>
          <w:szCs w:val="28"/>
          <w:lang w:bidi="ru-RU"/>
        </w:rPr>
        <w:t xml:space="preserve">Номер телефона и адрес электронной почты для </w:t>
      </w:r>
      <w:proofErr w:type="gramStart"/>
      <w:r>
        <w:rPr>
          <w:sz w:val="28"/>
          <w:szCs w:val="28"/>
          <w:lang w:bidi="ru-RU"/>
        </w:rPr>
        <w:t>связи:_</w:t>
      </w:r>
      <w:proofErr w:type="gramEnd"/>
      <w:r>
        <w:rPr>
          <w:sz w:val="28"/>
          <w:szCs w:val="28"/>
          <w:lang w:bidi="ru-RU"/>
        </w:rPr>
        <w:t>____________________</w:t>
      </w:r>
    </w:p>
    <w:p w14:paraId="644A076E" w14:textId="77777777" w:rsidR="002871CE" w:rsidRDefault="002871CE" w:rsidP="002871CE">
      <w:pPr>
        <w:widowControl w:val="0"/>
        <w:jc w:val="both"/>
        <w:rPr>
          <w:sz w:val="28"/>
          <w:szCs w:val="28"/>
          <w:lang w:bidi="ru-RU"/>
        </w:rPr>
      </w:pPr>
      <w:r>
        <w:rPr>
          <w:sz w:val="28"/>
          <w:szCs w:val="28"/>
          <w:lang w:bidi="ru-RU"/>
        </w:rPr>
        <w:t>____________________________________________________________________</w:t>
      </w:r>
    </w:p>
    <w:p w14:paraId="070BEA3F" w14:textId="77777777" w:rsidR="002871CE" w:rsidRDefault="002871CE" w:rsidP="002871CE">
      <w:pPr>
        <w:widowControl w:val="0"/>
        <w:rPr>
          <w:sz w:val="28"/>
          <w:szCs w:val="28"/>
          <w:lang w:bidi="ru-RU"/>
        </w:rPr>
      </w:pPr>
    </w:p>
    <w:p w14:paraId="6F2619D9" w14:textId="77777777" w:rsidR="002871CE" w:rsidRDefault="002871CE" w:rsidP="002871CE">
      <w:pPr>
        <w:widowControl w:val="0"/>
        <w:rPr>
          <w:sz w:val="28"/>
          <w:szCs w:val="28"/>
          <w:lang w:bidi="ru-RU"/>
        </w:rPr>
      </w:pPr>
    </w:p>
    <w:p w14:paraId="23BA850E" w14:textId="77777777" w:rsidR="002871CE" w:rsidRDefault="002871CE" w:rsidP="002871CE">
      <w:pPr>
        <w:widowControl w:val="0"/>
        <w:rPr>
          <w:sz w:val="28"/>
          <w:szCs w:val="28"/>
          <w:u w:val="single"/>
          <w:lang w:bidi="ru-RU"/>
        </w:rPr>
      </w:pPr>
      <w:r>
        <w:rPr>
          <w:sz w:val="28"/>
          <w:szCs w:val="28"/>
          <w:lang w:bidi="ru-RU"/>
        </w:rPr>
        <w:t xml:space="preserve">                                                  ___________                     __________________</w:t>
      </w:r>
    </w:p>
    <w:p w14:paraId="458F413A" w14:textId="77777777" w:rsidR="002871CE" w:rsidRDefault="002871CE" w:rsidP="002871CE">
      <w:pPr>
        <w:widowControl w:val="0"/>
        <w:rPr>
          <w:lang w:bidi="ru-RU"/>
        </w:rPr>
      </w:pPr>
      <w:r>
        <w:rPr>
          <w:lang w:bidi="ru-RU"/>
        </w:rPr>
        <w:t xml:space="preserve">                                                                 (</w:t>
      </w:r>
      <w:proofErr w:type="gramStart"/>
      <w:r>
        <w:rPr>
          <w:lang w:bidi="ru-RU"/>
        </w:rPr>
        <w:t xml:space="preserve">подпись)   </w:t>
      </w:r>
      <w:proofErr w:type="gramEnd"/>
      <w:r>
        <w:rPr>
          <w:lang w:bidi="ru-RU"/>
        </w:rPr>
        <w:t xml:space="preserve">                         (фамилия, имя, отчество</w:t>
      </w:r>
    </w:p>
    <w:p w14:paraId="23C6316D" w14:textId="77777777" w:rsidR="002871CE" w:rsidRDefault="002871CE" w:rsidP="002871CE">
      <w:pPr>
        <w:widowControl w:val="0"/>
        <w:rPr>
          <w:lang w:bidi="ru-RU"/>
        </w:rPr>
      </w:pPr>
      <w:r>
        <w:rPr>
          <w:lang w:bidi="ru-RU"/>
        </w:rPr>
        <w:t xml:space="preserve">                                                                                                                         (при наличии)</w:t>
      </w:r>
    </w:p>
    <w:p w14:paraId="0562F6E5" w14:textId="77777777" w:rsidR="002871CE" w:rsidRDefault="002871CE" w:rsidP="002871CE">
      <w:pPr>
        <w:widowControl w:val="0"/>
        <w:rPr>
          <w:lang w:bidi="ru-RU"/>
        </w:rPr>
      </w:pPr>
    </w:p>
    <w:p w14:paraId="40A66FEE" w14:textId="77777777" w:rsidR="002871CE" w:rsidRDefault="002871CE" w:rsidP="002871CE">
      <w:pPr>
        <w:widowControl w:val="0"/>
        <w:jc w:val="both"/>
        <w:rPr>
          <w:sz w:val="28"/>
          <w:szCs w:val="28"/>
          <w:lang w:bidi="ru-RU"/>
        </w:rPr>
      </w:pPr>
    </w:p>
    <w:p w14:paraId="4C20D4E7" w14:textId="77777777" w:rsidR="002871CE" w:rsidRDefault="002871CE" w:rsidP="002871CE">
      <w:pPr>
        <w:widowControl w:val="0"/>
        <w:jc w:val="both"/>
        <w:rPr>
          <w:sz w:val="28"/>
          <w:szCs w:val="28"/>
          <w:lang w:bidi="ru-RU"/>
        </w:rPr>
      </w:pPr>
    </w:p>
    <w:p w14:paraId="22947AC9"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p>
    <w:p w14:paraId="353734D5"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архитектуры и градостроительства</w:t>
      </w:r>
    </w:p>
    <w:p w14:paraId="21F2919E"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w:t>
      </w:r>
    </w:p>
    <w:p w14:paraId="71C923C0"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образования Крымский район,</w:t>
      </w:r>
    </w:p>
    <w:p w14:paraId="4C6D7649"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архитектор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w:t>
      </w:r>
      <w:proofErr w:type="spellStart"/>
      <w:r>
        <w:rPr>
          <w:rFonts w:ascii="Times New Roman" w:hAnsi="Times New Roman" w:cs="Times New Roman"/>
          <w:sz w:val="28"/>
          <w:szCs w:val="28"/>
        </w:rPr>
        <w:t>Обвинцева</w:t>
      </w:r>
      <w:proofErr w:type="spellEnd"/>
    </w:p>
    <w:p w14:paraId="1E5F99FA" w14:textId="77777777" w:rsidR="002871CE" w:rsidRDefault="002871CE" w:rsidP="002871CE">
      <w:pPr>
        <w:widowControl w:val="0"/>
        <w:rPr>
          <w:rFonts w:asciiTheme="minorHAnsi" w:hAnsiTheme="minorHAnsi" w:cstheme="minorBidi"/>
          <w:sz w:val="22"/>
          <w:szCs w:val="22"/>
        </w:rPr>
      </w:pPr>
    </w:p>
    <w:p w14:paraId="54A2BBEC" w14:textId="77777777" w:rsidR="002871CE" w:rsidRDefault="002871CE" w:rsidP="002871CE"/>
    <w:p w14:paraId="672BCB2D" w14:textId="77777777" w:rsidR="002871CE" w:rsidRDefault="002871CE" w:rsidP="005B6DAD">
      <w:pPr>
        <w:rPr>
          <w:sz w:val="28"/>
          <w:szCs w:val="28"/>
        </w:rPr>
      </w:pPr>
    </w:p>
    <w:p w14:paraId="33035844" w14:textId="77777777" w:rsidR="002871CE" w:rsidRDefault="002871CE" w:rsidP="005B6DAD">
      <w:pPr>
        <w:rPr>
          <w:sz w:val="28"/>
          <w:szCs w:val="28"/>
        </w:rPr>
      </w:pPr>
    </w:p>
    <w:p w14:paraId="62B039E2" w14:textId="77777777" w:rsidR="002871CE" w:rsidRDefault="002871CE" w:rsidP="005B6DAD">
      <w:pPr>
        <w:rPr>
          <w:sz w:val="28"/>
          <w:szCs w:val="28"/>
        </w:rPr>
      </w:pPr>
    </w:p>
    <w:p w14:paraId="0D0C2E71" w14:textId="77777777" w:rsidR="002871CE" w:rsidRDefault="002871CE" w:rsidP="005B6DAD">
      <w:pPr>
        <w:rPr>
          <w:sz w:val="28"/>
          <w:szCs w:val="28"/>
        </w:rPr>
      </w:pPr>
    </w:p>
    <w:p w14:paraId="6C56E39B" w14:textId="77777777" w:rsidR="002871CE" w:rsidRDefault="002871CE" w:rsidP="005B6DAD">
      <w:pPr>
        <w:rPr>
          <w:sz w:val="28"/>
          <w:szCs w:val="28"/>
        </w:rPr>
      </w:pPr>
    </w:p>
    <w:p w14:paraId="67C3A238" w14:textId="77777777" w:rsidR="002871CE" w:rsidRDefault="002871CE" w:rsidP="005B6DAD">
      <w:pPr>
        <w:rPr>
          <w:sz w:val="28"/>
          <w:szCs w:val="28"/>
        </w:rPr>
      </w:pPr>
    </w:p>
    <w:p w14:paraId="60025FEC" w14:textId="77777777" w:rsidR="002871CE" w:rsidRDefault="002871CE" w:rsidP="005B6DAD">
      <w:pPr>
        <w:rPr>
          <w:sz w:val="28"/>
          <w:szCs w:val="28"/>
        </w:rPr>
      </w:pPr>
    </w:p>
    <w:p w14:paraId="2ACCDD2A" w14:textId="77777777" w:rsidR="002871CE" w:rsidRDefault="002871CE" w:rsidP="005B6DAD">
      <w:pPr>
        <w:rPr>
          <w:sz w:val="28"/>
          <w:szCs w:val="28"/>
        </w:rPr>
      </w:pPr>
    </w:p>
    <w:p w14:paraId="04ADF075" w14:textId="77777777" w:rsidR="002871CE" w:rsidRDefault="002871CE" w:rsidP="005B6DAD">
      <w:pPr>
        <w:rPr>
          <w:sz w:val="28"/>
          <w:szCs w:val="28"/>
        </w:rPr>
      </w:pPr>
    </w:p>
    <w:p w14:paraId="18F36AE2" w14:textId="77777777" w:rsidR="002871CE" w:rsidRDefault="002871CE" w:rsidP="005B6DAD">
      <w:pPr>
        <w:rPr>
          <w:sz w:val="28"/>
          <w:szCs w:val="28"/>
        </w:rPr>
      </w:pPr>
    </w:p>
    <w:p w14:paraId="49EDA42A" w14:textId="77777777" w:rsidR="002871CE" w:rsidRDefault="002871CE" w:rsidP="005B6DAD">
      <w:pPr>
        <w:rPr>
          <w:sz w:val="28"/>
          <w:szCs w:val="28"/>
        </w:rPr>
      </w:pPr>
    </w:p>
    <w:p w14:paraId="252C433A" w14:textId="77777777" w:rsidR="002871CE" w:rsidRDefault="002871CE" w:rsidP="005B6DAD">
      <w:pPr>
        <w:rPr>
          <w:sz w:val="28"/>
          <w:szCs w:val="28"/>
        </w:rPr>
      </w:pPr>
    </w:p>
    <w:p w14:paraId="7ABA0739" w14:textId="77777777" w:rsidR="002871CE" w:rsidRDefault="002871CE" w:rsidP="005B6DAD">
      <w:pPr>
        <w:rPr>
          <w:sz w:val="28"/>
          <w:szCs w:val="28"/>
        </w:rPr>
      </w:pPr>
    </w:p>
    <w:p w14:paraId="116E7552" w14:textId="77777777" w:rsidR="002871CE" w:rsidRDefault="002871CE" w:rsidP="005B6DAD">
      <w:pPr>
        <w:rPr>
          <w:sz w:val="28"/>
          <w:szCs w:val="28"/>
        </w:rPr>
      </w:pPr>
    </w:p>
    <w:p w14:paraId="332F41B5" w14:textId="77777777" w:rsidR="002871CE" w:rsidRDefault="002871CE" w:rsidP="005B6DAD">
      <w:pPr>
        <w:rPr>
          <w:sz w:val="28"/>
          <w:szCs w:val="28"/>
        </w:rPr>
      </w:pPr>
    </w:p>
    <w:p w14:paraId="78F57F8D" w14:textId="77777777" w:rsidR="002871CE" w:rsidRDefault="002871CE" w:rsidP="005B6DAD">
      <w:pPr>
        <w:rPr>
          <w:sz w:val="28"/>
          <w:szCs w:val="28"/>
        </w:rPr>
      </w:pPr>
    </w:p>
    <w:p w14:paraId="00FDEF23" w14:textId="77777777" w:rsidR="002871CE" w:rsidRDefault="002871CE" w:rsidP="005B6DAD">
      <w:pPr>
        <w:rPr>
          <w:sz w:val="28"/>
          <w:szCs w:val="28"/>
        </w:rPr>
      </w:pPr>
    </w:p>
    <w:p w14:paraId="2D3330A6" w14:textId="77777777" w:rsidR="002871CE" w:rsidRDefault="002871CE" w:rsidP="005B6DAD">
      <w:pPr>
        <w:rPr>
          <w:sz w:val="28"/>
          <w:szCs w:val="28"/>
        </w:rPr>
      </w:pPr>
    </w:p>
    <w:p w14:paraId="23FA691E" w14:textId="77777777" w:rsidR="002871CE" w:rsidRDefault="002871CE" w:rsidP="005B6DAD">
      <w:pPr>
        <w:rPr>
          <w:sz w:val="28"/>
          <w:szCs w:val="28"/>
        </w:rPr>
      </w:pPr>
    </w:p>
    <w:p w14:paraId="77BD7361" w14:textId="77777777" w:rsidR="002871CE" w:rsidRDefault="002871CE" w:rsidP="005B6DAD">
      <w:pPr>
        <w:rPr>
          <w:sz w:val="28"/>
          <w:szCs w:val="28"/>
        </w:rPr>
      </w:pPr>
    </w:p>
    <w:p w14:paraId="37F87DEF" w14:textId="77777777" w:rsidR="002871CE" w:rsidRDefault="002871CE" w:rsidP="005B6DAD">
      <w:pPr>
        <w:rPr>
          <w:sz w:val="28"/>
          <w:szCs w:val="28"/>
        </w:rPr>
      </w:pPr>
    </w:p>
    <w:p w14:paraId="084F1597" w14:textId="77777777" w:rsidR="002871CE" w:rsidRDefault="002871CE" w:rsidP="002871CE">
      <w:pPr>
        <w:widowControl w:val="0"/>
        <w:ind w:left="5020"/>
        <w:rPr>
          <w:sz w:val="28"/>
          <w:szCs w:val="28"/>
          <w:lang w:bidi="ru-RU"/>
        </w:rPr>
      </w:pPr>
      <w:r>
        <w:rPr>
          <w:sz w:val="28"/>
          <w:szCs w:val="28"/>
          <w:lang w:bidi="ru-RU"/>
        </w:rPr>
        <w:lastRenderedPageBreak/>
        <w:t xml:space="preserve">Приложение 4 </w:t>
      </w:r>
    </w:p>
    <w:p w14:paraId="5CFBFC5F" w14:textId="77777777" w:rsidR="002871CE" w:rsidRDefault="002871CE" w:rsidP="002871CE">
      <w:pPr>
        <w:widowControl w:val="0"/>
        <w:ind w:left="5020"/>
        <w:rPr>
          <w:sz w:val="28"/>
          <w:szCs w:val="28"/>
          <w:lang w:bidi="ru-RU"/>
        </w:rPr>
      </w:pPr>
      <w:r>
        <w:rPr>
          <w:sz w:val="28"/>
          <w:szCs w:val="28"/>
          <w:lang w:bidi="ru-RU"/>
        </w:rPr>
        <w:t xml:space="preserve">к административному регламенту предоставления муниципальной услуги «Предоставления решения </w:t>
      </w:r>
      <w:r>
        <w:rPr>
          <w:sz w:val="28"/>
          <w:szCs w:val="28"/>
          <w:lang w:bidi="ru-RU"/>
        </w:rPr>
        <w:br/>
        <w:t>о согласовании архитектурно-градостроительного облика объекта капитального строительства»</w:t>
      </w:r>
    </w:p>
    <w:p w14:paraId="4A0DC365" w14:textId="77777777" w:rsidR="002871CE" w:rsidRDefault="002871CE" w:rsidP="002871CE">
      <w:pPr>
        <w:widowControl w:val="0"/>
        <w:ind w:left="5020"/>
        <w:rPr>
          <w:sz w:val="28"/>
          <w:szCs w:val="28"/>
          <w:lang w:bidi="ru-RU"/>
        </w:rPr>
      </w:pPr>
    </w:p>
    <w:p w14:paraId="0D0DCF56" w14:textId="77777777" w:rsidR="002871CE" w:rsidRDefault="002871CE" w:rsidP="002871CE">
      <w:pPr>
        <w:widowControl w:val="0"/>
        <w:rPr>
          <w:sz w:val="28"/>
          <w:szCs w:val="28"/>
          <w:lang w:bidi="ru-RU"/>
        </w:rPr>
      </w:pPr>
      <w:r>
        <w:rPr>
          <w:sz w:val="28"/>
          <w:szCs w:val="28"/>
          <w:lang w:bidi="ru-RU"/>
        </w:rPr>
        <w:t xml:space="preserve">Образец заполнения </w:t>
      </w:r>
    </w:p>
    <w:p w14:paraId="65D7E151" w14:textId="77777777" w:rsidR="002871CE" w:rsidRDefault="002871CE" w:rsidP="002871CE">
      <w:pPr>
        <w:widowControl w:val="0"/>
        <w:jc w:val="both"/>
        <w:rPr>
          <w:sz w:val="28"/>
          <w:szCs w:val="28"/>
          <w:lang w:bidi="ru-RU"/>
        </w:rPr>
      </w:pPr>
    </w:p>
    <w:p w14:paraId="25EBE0C8" w14:textId="77777777" w:rsidR="002871CE" w:rsidRDefault="002871CE" w:rsidP="002871CE">
      <w:pPr>
        <w:widowControl w:val="0"/>
        <w:jc w:val="center"/>
        <w:rPr>
          <w:sz w:val="28"/>
          <w:szCs w:val="28"/>
          <w:lang w:bidi="ru-RU"/>
        </w:rPr>
      </w:pPr>
      <w:r>
        <w:rPr>
          <w:sz w:val="28"/>
          <w:szCs w:val="28"/>
          <w:lang w:bidi="ru-RU"/>
        </w:rPr>
        <w:t>ЗАЯВЛЕНИЕ</w:t>
      </w:r>
    </w:p>
    <w:p w14:paraId="651B11E6" w14:textId="77777777" w:rsidR="002871CE" w:rsidRDefault="002871CE" w:rsidP="002871CE">
      <w:pPr>
        <w:widowControl w:val="0"/>
        <w:jc w:val="center"/>
        <w:rPr>
          <w:sz w:val="28"/>
          <w:szCs w:val="28"/>
          <w:lang w:bidi="ru-RU"/>
        </w:rPr>
      </w:pPr>
      <w:r>
        <w:rPr>
          <w:sz w:val="28"/>
          <w:szCs w:val="28"/>
          <w:lang w:bidi="ru-RU"/>
        </w:rPr>
        <w:t>об исправлении допущенных опечаток и ошибок</w:t>
      </w:r>
    </w:p>
    <w:p w14:paraId="5A8A9C10" w14:textId="77777777" w:rsidR="002871CE" w:rsidRDefault="002871CE" w:rsidP="002871CE">
      <w:pPr>
        <w:widowControl w:val="0"/>
        <w:jc w:val="center"/>
        <w:rPr>
          <w:sz w:val="28"/>
          <w:szCs w:val="28"/>
          <w:lang w:bidi="ru-RU"/>
        </w:rPr>
      </w:pPr>
      <w:r>
        <w:rPr>
          <w:sz w:val="28"/>
          <w:szCs w:val="28"/>
          <w:lang w:bidi="ru-RU"/>
        </w:rPr>
        <w:t>в решении о согласовании архитектурно-градостроительного облика объекта капитального строительства</w:t>
      </w:r>
    </w:p>
    <w:p w14:paraId="12920727" w14:textId="77777777" w:rsidR="002871CE" w:rsidRDefault="002871CE" w:rsidP="002871CE">
      <w:pPr>
        <w:widowControl w:val="0"/>
        <w:jc w:val="center"/>
        <w:rPr>
          <w:sz w:val="28"/>
          <w:szCs w:val="28"/>
          <w:lang w:bidi="ru-RU"/>
        </w:rPr>
      </w:pPr>
    </w:p>
    <w:p w14:paraId="072927E2" w14:textId="77777777" w:rsidR="002871CE" w:rsidRDefault="002871CE" w:rsidP="002871CE">
      <w:pPr>
        <w:widowControl w:val="0"/>
        <w:jc w:val="both"/>
        <w:rPr>
          <w:sz w:val="28"/>
          <w:szCs w:val="28"/>
          <w:lang w:bidi="ru-RU"/>
        </w:rPr>
      </w:pPr>
      <w:r>
        <w:rPr>
          <w:sz w:val="28"/>
          <w:szCs w:val="28"/>
          <w:lang w:bidi="ru-RU"/>
        </w:rPr>
        <w:t xml:space="preserve">                                                                                           «___» ___________20___г.</w:t>
      </w:r>
    </w:p>
    <w:p w14:paraId="50EBABDE" w14:textId="77777777" w:rsidR="002871CE" w:rsidRDefault="002871CE" w:rsidP="002871CE">
      <w:pPr>
        <w:widowControl w:val="0"/>
        <w:jc w:val="both"/>
        <w:rPr>
          <w:sz w:val="28"/>
          <w:szCs w:val="28"/>
          <w:lang w:bidi="ru-RU"/>
        </w:rPr>
      </w:pPr>
    </w:p>
    <w:p w14:paraId="7C2D4846" w14:textId="77777777" w:rsidR="002871CE" w:rsidRDefault="002871CE" w:rsidP="002871CE">
      <w:pPr>
        <w:widowControl w:val="0"/>
        <w:pBdr>
          <w:bottom w:val="single" w:sz="4" w:space="1" w:color="auto"/>
        </w:pBdr>
        <w:jc w:val="center"/>
        <w:rPr>
          <w:sz w:val="28"/>
          <w:szCs w:val="28"/>
          <w:lang w:bidi="ru-RU"/>
        </w:rPr>
      </w:pPr>
      <w:r>
        <w:rPr>
          <w:sz w:val="28"/>
          <w:szCs w:val="28"/>
          <w:lang w:bidi="ru-RU"/>
        </w:rPr>
        <w:t>Администрация муниципального образования Крымский район</w:t>
      </w:r>
    </w:p>
    <w:p w14:paraId="703AA375" w14:textId="77777777" w:rsidR="002871CE" w:rsidRDefault="002871CE" w:rsidP="002871CE">
      <w:pPr>
        <w:widowControl w:val="0"/>
        <w:jc w:val="center"/>
        <w:rPr>
          <w:sz w:val="28"/>
          <w:szCs w:val="28"/>
          <w:lang w:bidi="ru-RU"/>
        </w:rPr>
      </w:pPr>
      <w:r>
        <w:rPr>
          <w:color w:val="FF0000"/>
          <w:sz w:val="20"/>
          <w:szCs w:val="20"/>
          <w:lang w:bidi="ru-RU"/>
        </w:rPr>
        <w:t xml:space="preserve"> </w:t>
      </w:r>
    </w:p>
    <w:p w14:paraId="149DAD6D" w14:textId="77777777" w:rsidR="002871CE" w:rsidRDefault="002871CE" w:rsidP="002871CE">
      <w:pPr>
        <w:widowControl w:val="0"/>
        <w:jc w:val="center"/>
        <w:rPr>
          <w:sz w:val="28"/>
          <w:szCs w:val="28"/>
          <w:lang w:bidi="ru-RU"/>
        </w:rPr>
      </w:pPr>
      <w:r>
        <w:rPr>
          <w:sz w:val="28"/>
          <w:szCs w:val="28"/>
          <w:lang w:bidi="ru-RU"/>
        </w:rPr>
        <w:t>1. Сведения о заявителе</w:t>
      </w:r>
    </w:p>
    <w:tbl>
      <w:tblPr>
        <w:tblStyle w:val="120"/>
        <w:tblW w:w="0" w:type="auto"/>
        <w:tblInd w:w="0" w:type="dxa"/>
        <w:tblLook w:val="04A0" w:firstRow="1" w:lastRow="0" w:firstColumn="1" w:lastColumn="0" w:noHBand="0" w:noVBand="1"/>
      </w:tblPr>
      <w:tblGrid>
        <w:gridCol w:w="776"/>
        <w:gridCol w:w="3941"/>
        <w:gridCol w:w="4911"/>
      </w:tblGrid>
      <w:tr w:rsidR="002871CE" w14:paraId="685EBC58"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0012F40F"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965" w:type="dxa"/>
            <w:tcBorders>
              <w:top w:val="single" w:sz="4" w:space="0" w:color="auto"/>
              <w:left w:val="single" w:sz="4" w:space="0" w:color="auto"/>
              <w:bottom w:val="single" w:sz="4" w:space="0" w:color="auto"/>
              <w:right w:val="single" w:sz="4" w:space="0" w:color="auto"/>
            </w:tcBorders>
            <w:hideMark/>
          </w:tcPr>
          <w:p w14:paraId="7229A589"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 физическом </w:t>
            </w:r>
            <w:proofErr w:type="gramStart"/>
            <w:r>
              <w:rPr>
                <w:rFonts w:ascii="Times New Roman" w:eastAsia="Times New Roman" w:hAnsi="Times New Roman" w:cs="Times New Roman"/>
                <w:sz w:val="28"/>
                <w:szCs w:val="28"/>
                <w:lang w:eastAsia="ru-RU"/>
              </w:rPr>
              <w:t>лице, в случае, если</w:t>
            </w:r>
            <w:proofErr w:type="gramEnd"/>
            <w:r>
              <w:rPr>
                <w:rFonts w:ascii="Times New Roman" w:eastAsia="Times New Roman" w:hAnsi="Times New Roman" w:cs="Times New Roman"/>
                <w:sz w:val="28"/>
                <w:szCs w:val="28"/>
                <w:lang w:eastAsia="ru-RU"/>
              </w:rPr>
              <w:t xml:space="preserve"> заявителем является физическое лицо:</w:t>
            </w:r>
          </w:p>
        </w:tc>
        <w:tc>
          <w:tcPr>
            <w:tcW w:w="5091" w:type="dxa"/>
            <w:tcBorders>
              <w:top w:val="single" w:sz="4" w:space="0" w:color="auto"/>
              <w:left w:val="single" w:sz="4" w:space="0" w:color="auto"/>
              <w:bottom w:val="single" w:sz="4" w:space="0" w:color="auto"/>
              <w:right w:val="single" w:sz="4" w:space="0" w:color="auto"/>
            </w:tcBorders>
          </w:tcPr>
          <w:p w14:paraId="42C05A8D" w14:textId="77777777" w:rsidR="002871CE" w:rsidRDefault="002871CE">
            <w:pPr>
              <w:jc w:val="center"/>
              <w:rPr>
                <w:rFonts w:ascii="Times New Roman" w:eastAsia="Times New Roman" w:hAnsi="Times New Roman" w:cs="Times New Roman"/>
                <w:sz w:val="28"/>
                <w:szCs w:val="28"/>
                <w:lang w:eastAsia="ru-RU"/>
              </w:rPr>
            </w:pPr>
          </w:p>
        </w:tc>
      </w:tr>
      <w:tr w:rsidR="002871CE" w14:paraId="5F6CA809"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156C761B"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3965" w:type="dxa"/>
            <w:tcBorders>
              <w:top w:val="single" w:sz="4" w:space="0" w:color="auto"/>
              <w:left w:val="single" w:sz="4" w:space="0" w:color="auto"/>
              <w:bottom w:val="single" w:sz="4" w:space="0" w:color="auto"/>
              <w:right w:val="single" w:sz="4" w:space="0" w:color="auto"/>
            </w:tcBorders>
            <w:hideMark/>
          </w:tcPr>
          <w:p w14:paraId="7CFBA021"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(при наличии)</w:t>
            </w:r>
          </w:p>
        </w:tc>
        <w:tc>
          <w:tcPr>
            <w:tcW w:w="5091" w:type="dxa"/>
            <w:tcBorders>
              <w:top w:val="single" w:sz="4" w:space="0" w:color="auto"/>
              <w:left w:val="single" w:sz="4" w:space="0" w:color="auto"/>
              <w:bottom w:val="single" w:sz="4" w:space="0" w:color="auto"/>
              <w:right w:val="single" w:sz="4" w:space="0" w:color="auto"/>
            </w:tcBorders>
            <w:hideMark/>
          </w:tcPr>
          <w:p w14:paraId="5C3B0647"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 Иван Иванович</w:t>
            </w:r>
          </w:p>
        </w:tc>
      </w:tr>
      <w:tr w:rsidR="002871CE" w14:paraId="78323A3E"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66773DBB"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3965" w:type="dxa"/>
            <w:tcBorders>
              <w:top w:val="single" w:sz="4" w:space="0" w:color="auto"/>
              <w:left w:val="single" w:sz="4" w:space="0" w:color="auto"/>
              <w:bottom w:val="single" w:sz="4" w:space="0" w:color="auto"/>
              <w:right w:val="single" w:sz="4" w:space="0" w:color="auto"/>
            </w:tcBorders>
            <w:hideMark/>
          </w:tcPr>
          <w:p w14:paraId="07880E52"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hideMark/>
          </w:tcPr>
          <w:p w14:paraId="099A1C09" w14:textId="77777777" w:rsidR="002871CE" w:rsidRDefault="002871CE">
            <w:pPr>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 xml:space="preserve">Паспорт гражданина Российской Федерации серия ХХ номер ХХХХХХ выдан </w:t>
            </w:r>
            <w:proofErr w:type="gramStart"/>
            <w:r>
              <w:rPr>
                <w:rFonts w:ascii="Times New Roman" w:eastAsia="Calibri" w:hAnsi="Times New Roman" w:cs="Times New Roman"/>
                <w:color w:val="000000"/>
                <w:sz w:val="28"/>
                <w:szCs w:val="28"/>
                <w:lang w:eastAsia="ru-RU"/>
              </w:rPr>
              <w:t>ОМВД  г.</w:t>
            </w:r>
            <w:proofErr w:type="gramEnd"/>
            <w:r>
              <w:rPr>
                <w:rFonts w:ascii="Times New Roman" w:eastAsia="Calibri" w:hAnsi="Times New Roman" w:cs="Times New Roman"/>
                <w:color w:val="000000"/>
                <w:sz w:val="28"/>
                <w:szCs w:val="28"/>
                <w:lang w:eastAsia="ru-RU"/>
              </w:rPr>
              <w:t xml:space="preserve"> Крымск 02.03.2003</w:t>
            </w:r>
          </w:p>
        </w:tc>
      </w:tr>
      <w:tr w:rsidR="002871CE" w14:paraId="36A722F2"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39F14679"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3965" w:type="dxa"/>
            <w:tcBorders>
              <w:top w:val="single" w:sz="4" w:space="0" w:color="auto"/>
              <w:left w:val="single" w:sz="4" w:space="0" w:color="auto"/>
              <w:bottom w:val="single" w:sz="4" w:space="0" w:color="auto"/>
              <w:right w:val="single" w:sz="4" w:space="0" w:color="auto"/>
            </w:tcBorders>
            <w:hideMark/>
          </w:tcPr>
          <w:p w14:paraId="782963CC"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государственный регистрационный номер индивидуального </w:t>
            </w:r>
            <w:proofErr w:type="gramStart"/>
            <w:r>
              <w:rPr>
                <w:rFonts w:ascii="Times New Roman" w:eastAsia="Times New Roman" w:hAnsi="Times New Roman" w:cs="Times New Roman"/>
                <w:sz w:val="28"/>
                <w:szCs w:val="28"/>
                <w:lang w:eastAsia="ru-RU"/>
              </w:rPr>
              <w:t>предпринимателя, в случае, если</w:t>
            </w:r>
            <w:proofErr w:type="gramEnd"/>
            <w:r>
              <w:rPr>
                <w:rFonts w:ascii="Times New Roman" w:eastAsia="Times New Roman" w:hAnsi="Times New Roman" w:cs="Times New Roman"/>
                <w:sz w:val="28"/>
                <w:szCs w:val="28"/>
                <w:lang w:eastAsia="ru-RU"/>
              </w:rPr>
              <w:t>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tcPr>
          <w:p w14:paraId="66E69320" w14:textId="77777777" w:rsidR="002871CE" w:rsidRDefault="002871CE">
            <w:pPr>
              <w:jc w:val="center"/>
              <w:rPr>
                <w:rFonts w:ascii="Times New Roman" w:eastAsia="Times New Roman" w:hAnsi="Times New Roman" w:cs="Times New Roman"/>
                <w:sz w:val="28"/>
                <w:szCs w:val="28"/>
                <w:lang w:eastAsia="ru-RU"/>
              </w:rPr>
            </w:pPr>
          </w:p>
        </w:tc>
      </w:tr>
      <w:tr w:rsidR="002871CE" w14:paraId="2B95BF8D"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44F45C1B"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c>
          <w:tcPr>
            <w:tcW w:w="3965" w:type="dxa"/>
            <w:tcBorders>
              <w:top w:val="single" w:sz="4" w:space="0" w:color="auto"/>
              <w:left w:val="single" w:sz="4" w:space="0" w:color="auto"/>
              <w:bottom w:val="single" w:sz="4" w:space="0" w:color="auto"/>
              <w:right w:val="single" w:sz="4" w:space="0" w:color="auto"/>
            </w:tcBorders>
            <w:hideMark/>
          </w:tcPr>
          <w:p w14:paraId="6D7E4881"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места жительства </w:t>
            </w:r>
          </w:p>
        </w:tc>
        <w:tc>
          <w:tcPr>
            <w:tcW w:w="5091" w:type="dxa"/>
            <w:tcBorders>
              <w:top w:val="single" w:sz="4" w:space="0" w:color="auto"/>
              <w:left w:val="single" w:sz="4" w:space="0" w:color="auto"/>
              <w:bottom w:val="single" w:sz="4" w:space="0" w:color="auto"/>
              <w:right w:val="single" w:sz="4" w:space="0" w:color="auto"/>
            </w:tcBorders>
            <w:hideMark/>
          </w:tcPr>
          <w:p w14:paraId="20B06EC2" w14:textId="77777777" w:rsidR="002871CE" w:rsidRDefault="002871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Крымск, ул. Луначарского, 152</w:t>
            </w:r>
          </w:p>
        </w:tc>
      </w:tr>
      <w:tr w:rsidR="002871CE" w14:paraId="0ADA4E9E"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2AE24B1B"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965" w:type="dxa"/>
            <w:tcBorders>
              <w:top w:val="single" w:sz="4" w:space="0" w:color="auto"/>
              <w:left w:val="single" w:sz="4" w:space="0" w:color="auto"/>
              <w:bottom w:val="single" w:sz="4" w:space="0" w:color="auto"/>
              <w:right w:val="single" w:sz="4" w:space="0" w:color="auto"/>
            </w:tcBorders>
            <w:hideMark/>
          </w:tcPr>
          <w:p w14:paraId="46681E34"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 юридическом </w:t>
            </w:r>
            <w:proofErr w:type="gramStart"/>
            <w:r>
              <w:rPr>
                <w:rFonts w:ascii="Times New Roman" w:eastAsia="Times New Roman" w:hAnsi="Times New Roman" w:cs="Times New Roman"/>
                <w:sz w:val="28"/>
                <w:szCs w:val="28"/>
                <w:lang w:eastAsia="ru-RU"/>
              </w:rPr>
              <w:t>лице, в случае, если</w:t>
            </w:r>
            <w:proofErr w:type="gramEnd"/>
            <w:r>
              <w:rPr>
                <w:rFonts w:ascii="Times New Roman" w:eastAsia="Times New Roman" w:hAnsi="Times New Roman" w:cs="Times New Roman"/>
                <w:sz w:val="28"/>
                <w:szCs w:val="28"/>
                <w:lang w:eastAsia="ru-RU"/>
              </w:rPr>
              <w:t xml:space="preserve"> заявителем является юридическое лицо:</w:t>
            </w:r>
          </w:p>
        </w:tc>
        <w:tc>
          <w:tcPr>
            <w:tcW w:w="5091" w:type="dxa"/>
            <w:tcBorders>
              <w:top w:val="single" w:sz="4" w:space="0" w:color="auto"/>
              <w:left w:val="single" w:sz="4" w:space="0" w:color="auto"/>
              <w:bottom w:val="single" w:sz="4" w:space="0" w:color="auto"/>
              <w:right w:val="single" w:sz="4" w:space="0" w:color="auto"/>
            </w:tcBorders>
          </w:tcPr>
          <w:p w14:paraId="235B911A" w14:textId="77777777" w:rsidR="002871CE" w:rsidRDefault="002871CE">
            <w:pPr>
              <w:jc w:val="center"/>
              <w:rPr>
                <w:rFonts w:ascii="Times New Roman" w:eastAsia="Times New Roman" w:hAnsi="Times New Roman" w:cs="Times New Roman"/>
                <w:sz w:val="28"/>
                <w:szCs w:val="28"/>
                <w:lang w:eastAsia="ru-RU"/>
              </w:rPr>
            </w:pPr>
          </w:p>
        </w:tc>
      </w:tr>
      <w:tr w:rsidR="002871CE" w14:paraId="63CCBB86"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7406B167"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tc>
        <w:tc>
          <w:tcPr>
            <w:tcW w:w="3965" w:type="dxa"/>
            <w:tcBorders>
              <w:top w:val="single" w:sz="4" w:space="0" w:color="auto"/>
              <w:left w:val="single" w:sz="4" w:space="0" w:color="auto"/>
              <w:bottom w:val="single" w:sz="4" w:space="0" w:color="auto"/>
              <w:right w:val="single" w:sz="4" w:space="0" w:color="auto"/>
            </w:tcBorders>
          </w:tcPr>
          <w:p w14:paraId="3FD0AA7D"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наименование</w:t>
            </w:r>
          </w:p>
          <w:p w14:paraId="432950CE" w14:textId="77777777" w:rsidR="002871CE" w:rsidRDefault="002871CE">
            <w:pPr>
              <w:jc w:val="both"/>
              <w:rPr>
                <w:rFonts w:ascii="Times New Roman" w:eastAsia="Times New Roman" w:hAnsi="Times New Roman" w:cs="Times New Roman"/>
                <w:sz w:val="28"/>
                <w:szCs w:val="28"/>
                <w:lang w:eastAsia="ru-RU"/>
              </w:rPr>
            </w:pPr>
          </w:p>
        </w:tc>
        <w:tc>
          <w:tcPr>
            <w:tcW w:w="5091" w:type="dxa"/>
            <w:tcBorders>
              <w:top w:val="single" w:sz="4" w:space="0" w:color="auto"/>
              <w:left w:val="single" w:sz="4" w:space="0" w:color="auto"/>
              <w:bottom w:val="single" w:sz="4" w:space="0" w:color="auto"/>
              <w:right w:val="single" w:sz="4" w:space="0" w:color="auto"/>
            </w:tcBorders>
          </w:tcPr>
          <w:p w14:paraId="230DCF0C" w14:textId="77777777" w:rsidR="002871CE" w:rsidRDefault="002871CE">
            <w:pPr>
              <w:jc w:val="center"/>
              <w:rPr>
                <w:rFonts w:ascii="Times New Roman" w:eastAsia="Times New Roman" w:hAnsi="Times New Roman" w:cs="Times New Roman"/>
                <w:sz w:val="28"/>
                <w:szCs w:val="28"/>
                <w:lang w:eastAsia="ru-RU"/>
              </w:rPr>
            </w:pPr>
          </w:p>
        </w:tc>
      </w:tr>
      <w:tr w:rsidR="002871CE" w14:paraId="4D080036"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4042FE6A"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tc>
        <w:tc>
          <w:tcPr>
            <w:tcW w:w="3965" w:type="dxa"/>
            <w:tcBorders>
              <w:top w:val="single" w:sz="4" w:space="0" w:color="auto"/>
              <w:left w:val="single" w:sz="4" w:space="0" w:color="auto"/>
              <w:bottom w:val="single" w:sz="4" w:space="0" w:color="auto"/>
              <w:right w:val="single" w:sz="4" w:space="0" w:color="auto"/>
            </w:tcBorders>
            <w:hideMark/>
          </w:tcPr>
          <w:p w14:paraId="6526F036"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государственный регистрационный номер</w:t>
            </w:r>
          </w:p>
        </w:tc>
        <w:tc>
          <w:tcPr>
            <w:tcW w:w="5091" w:type="dxa"/>
            <w:tcBorders>
              <w:top w:val="single" w:sz="4" w:space="0" w:color="auto"/>
              <w:left w:val="single" w:sz="4" w:space="0" w:color="auto"/>
              <w:bottom w:val="single" w:sz="4" w:space="0" w:color="auto"/>
              <w:right w:val="single" w:sz="4" w:space="0" w:color="auto"/>
            </w:tcBorders>
          </w:tcPr>
          <w:p w14:paraId="21DA414E" w14:textId="77777777" w:rsidR="002871CE" w:rsidRDefault="002871CE">
            <w:pPr>
              <w:jc w:val="center"/>
              <w:rPr>
                <w:rFonts w:ascii="Times New Roman" w:eastAsia="Times New Roman" w:hAnsi="Times New Roman" w:cs="Times New Roman"/>
                <w:sz w:val="28"/>
                <w:szCs w:val="28"/>
                <w:lang w:eastAsia="ru-RU"/>
              </w:rPr>
            </w:pPr>
          </w:p>
        </w:tc>
      </w:tr>
      <w:tr w:rsidR="002871CE" w14:paraId="0929ED90"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46FCFE45"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c>
          <w:tcPr>
            <w:tcW w:w="3965" w:type="dxa"/>
            <w:tcBorders>
              <w:top w:val="single" w:sz="4" w:space="0" w:color="auto"/>
              <w:left w:val="single" w:sz="4" w:space="0" w:color="auto"/>
              <w:bottom w:val="single" w:sz="4" w:space="0" w:color="auto"/>
              <w:right w:val="single" w:sz="4" w:space="0" w:color="auto"/>
            </w:tcBorders>
            <w:hideMark/>
          </w:tcPr>
          <w:p w14:paraId="72B3710F"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Идентификационный номер налогоплательщика – юридического лица</w:t>
            </w:r>
          </w:p>
        </w:tc>
        <w:tc>
          <w:tcPr>
            <w:tcW w:w="5091" w:type="dxa"/>
            <w:tcBorders>
              <w:top w:val="single" w:sz="4" w:space="0" w:color="auto"/>
              <w:left w:val="single" w:sz="4" w:space="0" w:color="auto"/>
              <w:bottom w:val="single" w:sz="4" w:space="0" w:color="auto"/>
              <w:right w:val="single" w:sz="4" w:space="0" w:color="auto"/>
            </w:tcBorders>
          </w:tcPr>
          <w:p w14:paraId="69053E0A" w14:textId="77777777" w:rsidR="002871CE" w:rsidRDefault="002871CE">
            <w:pPr>
              <w:jc w:val="center"/>
              <w:rPr>
                <w:rFonts w:ascii="Times New Roman" w:eastAsia="Times New Roman" w:hAnsi="Times New Roman" w:cs="Times New Roman"/>
                <w:sz w:val="28"/>
                <w:szCs w:val="28"/>
                <w:lang w:eastAsia="ru-RU"/>
              </w:rPr>
            </w:pPr>
          </w:p>
        </w:tc>
      </w:tr>
      <w:tr w:rsidR="002871CE" w14:paraId="562B98DA"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288B5E51"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tc>
        <w:tc>
          <w:tcPr>
            <w:tcW w:w="3965" w:type="dxa"/>
            <w:tcBorders>
              <w:top w:val="single" w:sz="4" w:space="0" w:color="auto"/>
              <w:left w:val="single" w:sz="4" w:space="0" w:color="auto"/>
              <w:bottom w:val="single" w:sz="4" w:space="0" w:color="auto"/>
              <w:right w:val="single" w:sz="4" w:space="0" w:color="auto"/>
            </w:tcBorders>
            <w:hideMark/>
          </w:tcPr>
          <w:p w14:paraId="05AE1B54" w14:textId="77777777" w:rsidR="002871CE" w:rsidRDefault="002871C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Юридический адрес </w:t>
            </w:r>
          </w:p>
        </w:tc>
        <w:tc>
          <w:tcPr>
            <w:tcW w:w="5091" w:type="dxa"/>
            <w:tcBorders>
              <w:top w:val="single" w:sz="4" w:space="0" w:color="auto"/>
              <w:left w:val="single" w:sz="4" w:space="0" w:color="auto"/>
              <w:bottom w:val="single" w:sz="4" w:space="0" w:color="auto"/>
              <w:right w:val="single" w:sz="4" w:space="0" w:color="auto"/>
            </w:tcBorders>
          </w:tcPr>
          <w:p w14:paraId="035B0716" w14:textId="77777777" w:rsidR="002871CE" w:rsidRDefault="002871CE">
            <w:pPr>
              <w:jc w:val="center"/>
              <w:rPr>
                <w:rFonts w:ascii="Times New Roman" w:eastAsia="Times New Roman" w:hAnsi="Times New Roman" w:cs="Times New Roman"/>
                <w:sz w:val="28"/>
                <w:szCs w:val="28"/>
                <w:lang w:eastAsia="ru-RU"/>
              </w:rPr>
            </w:pPr>
          </w:p>
        </w:tc>
      </w:tr>
    </w:tbl>
    <w:p w14:paraId="6193D66F" w14:textId="77777777" w:rsidR="002871CE" w:rsidRDefault="002871CE" w:rsidP="002871CE">
      <w:pPr>
        <w:widowControl w:val="0"/>
        <w:jc w:val="center"/>
        <w:rPr>
          <w:sz w:val="28"/>
          <w:szCs w:val="28"/>
          <w:lang w:bidi="ru-RU"/>
        </w:rPr>
      </w:pPr>
    </w:p>
    <w:p w14:paraId="7F964819" w14:textId="77777777" w:rsidR="002871CE" w:rsidRDefault="002871CE" w:rsidP="002871CE">
      <w:pPr>
        <w:widowControl w:val="0"/>
        <w:jc w:val="center"/>
        <w:rPr>
          <w:sz w:val="28"/>
          <w:szCs w:val="28"/>
          <w:lang w:bidi="ru-RU"/>
        </w:rPr>
      </w:pPr>
      <w:r>
        <w:rPr>
          <w:sz w:val="28"/>
          <w:szCs w:val="28"/>
          <w:lang w:bidi="ru-RU"/>
        </w:rPr>
        <w:t>2. Сведения о предоставленном решении о согласовании архитектурно-градостроительного облика объекта, содержащим опечатку/ошибку</w:t>
      </w:r>
    </w:p>
    <w:tbl>
      <w:tblPr>
        <w:tblStyle w:val="120"/>
        <w:tblW w:w="0" w:type="auto"/>
        <w:tblInd w:w="0" w:type="dxa"/>
        <w:tblLook w:val="04A0" w:firstRow="1" w:lastRow="0" w:firstColumn="1" w:lastColumn="0" w:noHBand="0" w:noVBand="1"/>
      </w:tblPr>
      <w:tblGrid>
        <w:gridCol w:w="1100"/>
        <w:gridCol w:w="2613"/>
        <w:gridCol w:w="2361"/>
        <w:gridCol w:w="3554"/>
      </w:tblGrid>
      <w:tr w:rsidR="002871CE" w14:paraId="4DA952F2" w14:textId="77777777" w:rsidTr="002871CE">
        <w:tc>
          <w:tcPr>
            <w:tcW w:w="1129" w:type="dxa"/>
            <w:tcBorders>
              <w:top w:val="single" w:sz="4" w:space="0" w:color="auto"/>
              <w:left w:val="single" w:sz="4" w:space="0" w:color="auto"/>
              <w:bottom w:val="single" w:sz="4" w:space="0" w:color="auto"/>
              <w:right w:val="single" w:sz="4" w:space="0" w:color="auto"/>
            </w:tcBorders>
            <w:hideMark/>
          </w:tcPr>
          <w:p w14:paraId="4358D6E0"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42382984"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2410" w:type="dxa"/>
            <w:tcBorders>
              <w:top w:val="single" w:sz="4" w:space="0" w:color="auto"/>
              <w:left w:val="single" w:sz="4" w:space="0" w:color="auto"/>
              <w:bottom w:val="single" w:sz="4" w:space="0" w:color="auto"/>
              <w:right w:val="single" w:sz="4" w:space="0" w:color="auto"/>
            </w:tcBorders>
            <w:hideMark/>
          </w:tcPr>
          <w:p w14:paraId="7F9D7422"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предоставивший решения о согласовании архитектурно-градостроительного облика объекта капитального строительства</w:t>
            </w:r>
          </w:p>
        </w:tc>
        <w:tc>
          <w:tcPr>
            <w:tcW w:w="2410" w:type="dxa"/>
            <w:tcBorders>
              <w:top w:val="single" w:sz="4" w:space="0" w:color="auto"/>
              <w:left w:val="single" w:sz="4" w:space="0" w:color="auto"/>
              <w:bottom w:val="single" w:sz="4" w:space="0" w:color="auto"/>
              <w:right w:val="single" w:sz="4" w:space="0" w:color="auto"/>
            </w:tcBorders>
            <w:hideMark/>
          </w:tcPr>
          <w:p w14:paraId="567D2B9E"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Номер документа </w:t>
            </w:r>
          </w:p>
        </w:tc>
        <w:tc>
          <w:tcPr>
            <w:tcW w:w="3673" w:type="dxa"/>
            <w:tcBorders>
              <w:top w:val="single" w:sz="4" w:space="0" w:color="auto"/>
              <w:left w:val="single" w:sz="4" w:space="0" w:color="auto"/>
              <w:bottom w:val="single" w:sz="4" w:space="0" w:color="auto"/>
              <w:right w:val="single" w:sz="4" w:space="0" w:color="auto"/>
            </w:tcBorders>
            <w:hideMark/>
          </w:tcPr>
          <w:p w14:paraId="1AFF4290"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документа</w:t>
            </w:r>
          </w:p>
        </w:tc>
      </w:tr>
      <w:tr w:rsidR="002871CE" w14:paraId="7B2F82A3" w14:textId="77777777" w:rsidTr="002871CE">
        <w:trPr>
          <w:trHeight w:val="573"/>
        </w:trPr>
        <w:tc>
          <w:tcPr>
            <w:tcW w:w="1129" w:type="dxa"/>
            <w:tcBorders>
              <w:top w:val="single" w:sz="4" w:space="0" w:color="auto"/>
              <w:left w:val="single" w:sz="4" w:space="0" w:color="auto"/>
              <w:bottom w:val="single" w:sz="4" w:space="0" w:color="auto"/>
              <w:right w:val="single" w:sz="4" w:space="0" w:color="auto"/>
            </w:tcBorders>
          </w:tcPr>
          <w:p w14:paraId="73DFF670" w14:textId="77777777" w:rsidR="002871CE" w:rsidRDefault="002871CE">
            <w:pPr>
              <w:jc w:val="center"/>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71FE0F6F"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муниципального образования Крымский район</w:t>
            </w:r>
          </w:p>
        </w:tc>
        <w:tc>
          <w:tcPr>
            <w:tcW w:w="2410" w:type="dxa"/>
            <w:tcBorders>
              <w:top w:val="single" w:sz="4" w:space="0" w:color="auto"/>
              <w:left w:val="single" w:sz="4" w:space="0" w:color="auto"/>
              <w:bottom w:val="single" w:sz="4" w:space="0" w:color="auto"/>
              <w:right w:val="single" w:sz="4" w:space="0" w:color="auto"/>
            </w:tcBorders>
          </w:tcPr>
          <w:p w14:paraId="3AA31321" w14:textId="77777777" w:rsidR="002871CE" w:rsidRDefault="002871CE">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16-ХХ/ХХХХ</w:t>
            </w:r>
          </w:p>
          <w:p w14:paraId="1D21B1EE" w14:textId="77777777" w:rsidR="002871CE" w:rsidRDefault="002871CE">
            <w:pPr>
              <w:jc w:val="center"/>
              <w:rPr>
                <w:rFonts w:ascii="Times New Roman" w:eastAsia="Times New Roman" w:hAnsi="Times New Roman" w:cs="Times New Roman"/>
                <w:sz w:val="28"/>
                <w:szCs w:val="28"/>
                <w:lang w:eastAsia="ru-RU"/>
              </w:rPr>
            </w:pPr>
          </w:p>
        </w:tc>
        <w:tc>
          <w:tcPr>
            <w:tcW w:w="3673" w:type="dxa"/>
            <w:tcBorders>
              <w:top w:val="single" w:sz="4" w:space="0" w:color="auto"/>
              <w:left w:val="single" w:sz="4" w:space="0" w:color="auto"/>
              <w:bottom w:val="single" w:sz="4" w:space="0" w:color="auto"/>
              <w:right w:val="single" w:sz="4" w:space="0" w:color="auto"/>
            </w:tcBorders>
            <w:hideMark/>
          </w:tcPr>
          <w:p w14:paraId="30B3C23E"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10.07.2024</w:t>
            </w:r>
          </w:p>
        </w:tc>
      </w:tr>
    </w:tbl>
    <w:p w14:paraId="68B3974E" w14:textId="77777777" w:rsidR="002871CE" w:rsidRDefault="002871CE" w:rsidP="002871CE">
      <w:pPr>
        <w:widowControl w:val="0"/>
        <w:jc w:val="center"/>
        <w:rPr>
          <w:sz w:val="28"/>
          <w:szCs w:val="28"/>
          <w:lang w:bidi="ru-RU"/>
        </w:rPr>
      </w:pPr>
    </w:p>
    <w:p w14:paraId="4CC08159" w14:textId="77777777" w:rsidR="002871CE" w:rsidRDefault="002871CE" w:rsidP="002871CE">
      <w:pPr>
        <w:widowControl w:val="0"/>
        <w:jc w:val="center"/>
        <w:rPr>
          <w:sz w:val="28"/>
          <w:szCs w:val="28"/>
          <w:lang w:bidi="ru-RU"/>
        </w:rPr>
      </w:pPr>
      <w:r>
        <w:rPr>
          <w:sz w:val="28"/>
          <w:szCs w:val="28"/>
          <w:lang w:bidi="ru-RU"/>
        </w:rPr>
        <w:t xml:space="preserve">3. Обоснование для внесения исправлений в решения о согласовании архитектурно-градостроительного облика объекта </w:t>
      </w:r>
    </w:p>
    <w:tbl>
      <w:tblPr>
        <w:tblStyle w:val="120"/>
        <w:tblW w:w="0" w:type="auto"/>
        <w:tblInd w:w="0" w:type="dxa"/>
        <w:tblLook w:val="04A0" w:firstRow="1" w:lastRow="0" w:firstColumn="1" w:lastColumn="0" w:noHBand="0" w:noVBand="1"/>
      </w:tblPr>
      <w:tblGrid>
        <w:gridCol w:w="995"/>
        <w:gridCol w:w="2613"/>
        <w:gridCol w:w="2613"/>
        <w:gridCol w:w="3407"/>
      </w:tblGrid>
      <w:tr w:rsidR="002871CE" w14:paraId="55469DC5" w14:textId="77777777" w:rsidTr="002871CE">
        <w:tc>
          <w:tcPr>
            <w:tcW w:w="1129" w:type="dxa"/>
            <w:tcBorders>
              <w:top w:val="single" w:sz="4" w:space="0" w:color="auto"/>
              <w:left w:val="single" w:sz="4" w:space="0" w:color="auto"/>
              <w:bottom w:val="single" w:sz="4" w:space="0" w:color="auto"/>
              <w:right w:val="single" w:sz="4" w:space="0" w:color="auto"/>
            </w:tcBorders>
            <w:hideMark/>
          </w:tcPr>
          <w:p w14:paraId="102F1065"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7894BD18"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2410" w:type="dxa"/>
            <w:tcBorders>
              <w:top w:val="single" w:sz="4" w:space="0" w:color="auto"/>
              <w:left w:val="single" w:sz="4" w:space="0" w:color="auto"/>
              <w:bottom w:val="single" w:sz="4" w:space="0" w:color="auto"/>
              <w:right w:val="single" w:sz="4" w:space="0" w:color="auto"/>
            </w:tcBorders>
            <w:hideMark/>
          </w:tcPr>
          <w:p w14:paraId="7D2729B7"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(сведения), указанные </w:t>
            </w:r>
          </w:p>
          <w:p w14:paraId="6278562D"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решении о согласовании архитектурно градостроительного облика объекта капитального строительства</w:t>
            </w:r>
          </w:p>
        </w:tc>
        <w:tc>
          <w:tcPr>
            <w:tcW w:w="2410" w:type="dxa"/>
            <w:tcBorders>
              <w:top w:val="single" w:sz="4" w:space="0" w:color="auto"/>
              <w:left w:val="single" w:sz="4" w:space="0" w:color="auto"/>
              <w:bottom w:val="single" w:sz="4" w:space="0" w:color="auto"/>
              <w:right w:val="single" w:sz="4" w:space="0" w:color="auto"/>
            </w:tcBorders>
            <w:hideMark/>
          </w:tcPr>
          <w:p w14:paraId="3D8EF090"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(сведения), которые необходимо указать в решении о согласовании архитектурно-градостроительного облика объекта капитального строительства  </w:t>
            </w:r>
          </w:p>
        </w:tc>
        <w:tc>
          <w:tcPr>
            <w:tcW w:w="3673" w:type="dxa"/>
            <w:tcBorders>
              <w:top w:val="single" w:sz="4" w:space="0" w:color="auto"/>
              <w:left w:val="single" w:sz="4" w:space="0" w:color="auto"/>
              <w:bottom w:val="single" w:sz="4" w:space="0" w:color="auto"/>
              <w:right w:val="single" w:sz="4" w:space="0" w:color="auto"/>
            </w:tcBorders>
            <w:hideMark/>
          </w:tcPr>
          <w:p w14:paraId="2FAF9397"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Обоснование с</w:t>
            </w:r>
          </w:p>
          <w:p w14:paraId="7DBDC212"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указанием реквизита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ов</w:t>
            </w:r>
            <w:proofErr w:type="spellEnd"/>
            <w:r>
              <w:rPr>
                <w:rFonts w:ascii="Times New Roman" w:eastAsia="Times New Roman" w:hAnsi="Times New Roman" w:cs="Times New Roman"/>
                <w:sz w:val="28"/>
                <w:szCs w:val="28"/>
                <w:lang w:eastAsia="ru-RU"/>
              </w:rPr>
              <w:t>) документа (-</w:t>
            </w:r>
            <w:proofErr w:type="spellStart"/>
            <w:r>
              <w:rPr>
                <w:rFonts w:ascii="Times New Roman" w:eastAsia="Times New Roman" w:hAnsi="Times New Roman" w:cs="Times New Roman"/>
                <w:sz w:val="28"/>
                <w:szCs w:val="28"/>
                <w:lang w:eastAsia="ru-RU"/>
              </w:rPr>
              <w:t>ов</w:t>
            </w:r>
            <w:proofErr w:type="spellEnd"/>
            <w:r>
              <w:rPr>
                <w:rFonts w:ascii="Times New Roman" w:eastAsia="Times New Roman" w:hAnsi="Times New Roman" w:cs="Times New Roman"/>
                <w:sz w:val="28"/>
                <w:szCs w:val="28"/>
                <w:lang w:eastAsia="ru-RU"/>
              </w:rPr>
              <w:t>),</w:t>
            </w:r>
          </w:p>
          <w:p w14:paraId="73CB31E9"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документации, на основании которых принималось решение               о согласовании архитектурно-градостроительного облика объекта капитального строительства </w:t>
            </w:r>
          </w:p>
        </w:tc>
      </w:tr>
      <w:tr w:rsidR="002871CE" w14:paraId="005E5800" w14:textId="77777777" w:rsidTr="002871CE">
        <w:trPr>
          <w:trHeight w:val="509"/>
        </w:trPr>
        <w:tc>
          <w:tcPr>
            <w:tcW w:w="1129" w:type="dxa"/>
            <w:tcBorders>
              <w:top w:val="single" w:sz="4" w:space="0" w:color="auto"/>
              <w:left w:val="single" w:sz="4" w:space="0" w:color="auto"/>
              <w:bottom w:val="single" w:sz="4" w:space="0" w:color="auto"/>
              <w:right w:val="single" w:sz="4" w:space="0" w:color="auto"/>
            </w:tcBorders>
          </w:tcPr>
          <w:p w14:paraId="111F7E96" w14:textId="77777777" w:rsidR="002871CE" w:rsidRDefault="002871CE">
            <w:pPr>
              <w:jc w:val="center"/>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0048092D"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Площадь объекта капитального строительства </w:t>
            </w:r>
          </w:p>
          <w:p w14:paraId="6694BE2A"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 кв. м</w:t>
            </w:r>
          </w:p>
        </w:tc>
        <w:tc>
          <w:tcPr>
            <w:tcW w:w="2410" w:type="dxa"/>
            <w:tcBorders>
              <w:top w:val="single" w:sz="4" w:space="0" w:color="auto"/>
              <w:left w:val="single" w:sz="4" w:space="0" w:color="auto"/>
              <w:bottom w:val="single" w:sz="4" w:space="0" w:color="auto"/>
              <w:right w:val="single" w:sz="4" w:space="0" w:color="auto"/>
            </w:tcBorders>
            <w:hideMark/>
          </w:tcPr>
          <w:p w14:paraId="735041A6"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Площадь объекта капитального строительства </w:t>
            </w:r>
          </w:p>
          <w:p w14:paraId="68F37736"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 кв. м</w:t>
            </w:r>
          </w:p>
        </w:tc>
        <w:tc>
          <w:tcPr>
            <w:tcW w:w="3673" w:type="dxa"/>
            <w:tcBorders>
              <w:top w:val="single" w:sz="4" w:space="0" w:color="auto"/>
              <w:left w:val="single" w:sz="4" w:space="0" w:color="auto"/>
              <w:bottom w:val="single" w:sz="4" w:space="0" w:color="auto"/>
              <w:right w:val="single" w:sz="4" w:space="0" w:color="auto"/>
            </w:tcBorders>
            <w:hideMark/>
          </w:tcPr>
          <w:p w14:paraId="5F3140D6"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Неверно указана площадь объекта капитального строительства </w:t>
            </w:r>
          </w:p>
          <w:p w14:paraId="7F9132FF" w14:textId="77777777" w:rsidR="002871CE" w:rsidRDefault="002871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Выписка из ЕГРН от 15.03.2022 </w:t>
            </w:r>
          </w:p>
        </w:tc>
      </w:tr>
    </w:tbl>
    <w:p w14:paraId="3E62B91D" w14:textId="77777777" w:rsidR="002871CE" w:rsidRDefault="002871CE" w:rsidP="002871CE">
      <w:pPr>
        <w:widowControl w:val="0"/>
        <w:jc w:val="both"/>
        <w:rPr>
          <w:sz w:val="28"/>
          <w:szCs w:val="28"/>
          <w:lang w:bidi="ru-RU"/>
        </w:rPr>
      </w:pPr>
    </w:p>
    <w:p w14:paraId="6C646174" w14:textId="77777777" w:rsidR="002871CE" w:rsidRDefault="002871CE" w:rsidP="002871CE">
      <w:pPr>
        <w:widowControl w:val="0"/>
        <w:ind w:firstLine="709"/>
        <w:jc w:val="both"/>
        <w:rPr>
          <w:sz w:val="28"/>
          <w:szCs w:val="28"/>
          <w:lang w:bidi="ru-RU"/>
        </w:rPr>
      </w:pPr>
      <w:r>
        <w:rPr>
          <w:sz w:val="28"/>
          <w:szCs w:val="28"/>
          <w:lang w:bidi="ru-RU"/>
        </w:rPr>
        <w:t>Прошу внести исправления в решение о согласовании архитектурно-</w:t>
      </w:r>
      <w:r>
        <w:rPr>
          <w:sz w:val="28"/>
          <w:szCs w:val="28"/>
          <w:lang w:bidi="ru-RU"/>
        </w:rPr>
        <w:lastRenderedPageBreak/>
        <w:t>градостроительного облика объекта капитального строительства, содержащий опечатку/ошибку.</w:t>
      </w:r>
    </w:p>
    <w:p w14:paraId="61FB9826" w14:textId="77777777" w:rsidR="002871CE" w:rsidRDefault="002871CE" w:rsidP="002871CE">
      <w:pPr>
        <w:widowControl w:val="0"/>
        <w:jc w:val="both"/>
        <w:rPr>
          <w:sz w:val="28"/>
          <w:szCs w:val="28"/>
          <w:lang w:bidi="ru-RU"/>
        </w:rPr>
      </w:pPr>
    </w:p>
    <w:p w14:paraId="0C08D122" w14:textId="77777777" w:rsidR="002871CE" w:rsidRDefault="002871CE" w:rsidP="002871CE">
      <w:pPr>
        <w:widowControl w:val="0"/>
        <w:jc w:val="both"/>
        <w:rPr>
          <w:sz w:val="28"/>
          <w:szCs w:val="28"/>
          <w:lang w:bidi="ru-RU"/>
        </w:rPr>
      </w:pPr>
      <w:r>
        <w:rPr>
          <w:sz w:val="28"/>
          <w:szCs w:val="28"/>
          <w:lang w:bidi="ru-RU"/>
        </w:rPr>
        <w:t xml:space="preserve">Приложение: </w:t>
      </w:r>
      <w:r>
        <w:rPr>
          <w:sz w:val="28"/>
          <w:szCs w:val="28"/>
          <w:u w:val="single"/>
          <w:lang w:bidi="ru-RU"/>
        </w:rPr>
        <w:t>паспорт, решение о согласовании архитектурно-градостроительного облика объекта капитального строительства, выписка ЕГРН на земельный участок, выписка ЕГРН на объект капитального строительства</w:t>
      </w:r>
    </w:p>
    <w:p w14:paraId="494BCB56" w14:textId="77777777" w:rsidR="002871CE" w:rsidRDefault="002871CE" w:rsidP="002871CE">
      <w:pPr>
        <w:widowControl w:val="0"/>
        <w:jc w:val="both"/>
        <w:rPr>
          <w:sz w:val="28"/>
          <w:szCs w:val="28"/>
          <w:lang w:bidi="ru-RU"/>
        </w:rPr>
      </w:pPr>
    </w:p>
    <w:p w14:paraId="7BC46EBE" w14:textId="77777777" w:rsidR="002871CE" w:rsidRDefault="002871CE" w:rsidP="002871CE">
      <w:pPr>
        <w:widowControl w:val="0"/>
        <w:jc w:val="both"/>
        <w:rPr>
          <w:sz w:val="28"/>
          <w:szCs w:val="28"/>
          <w:lang w:bidi="ru-RU"/>
        </w:rPr>
      </w:pPr>
      <w:r>
        <w:rPr>
          <w:sz w:val="28"/>
          <w:szCs w:val="28"/>
          <w:lang w:bidi="ru-RU"/>
        </w:rPr>
        <w:t>Номер телефона и адрес электронной почты для связи:</w:t>
      </w:r>
      <w:r>
        <w:rPr>
          <w:sz w:val="28"/>
          <w:szCs w:val="28"/>
          <w:u w:val="single"/>
          <w:lang w:bidi="ru-RU"/>
        </w:rPr>
        <w:t xml:space="preserve"> 8 (918) 000-00-00</w:t>
      </w:r>
    </w:p>
    <w:p w14:paraId="39D95A52" w14:textId="77777777" w:rsidR="002871CE" w:rsidRDefault="002871CE" w:rsidP="002871CE">
      <w:pPr>
        <w:widowControl w:val="0"/>
        <w:jc w:val="both"/>
        <w:rPr>
          <w:sz w:val="28"/>
          <w:szCs w:val="28"/>
          <w:lang w:bidi="ru-RU"/>
        </w:rPr>
      </w:pPr>
      <w:proofErr w:type="spellStart"/>
      <w:r>
        <w:rPr>
          <w:sz w:val="28"/>
          <w:szCs w:val="28"/>
          <w:u w:val="single"/>
          <w:lang w:val="en-US" w:bidi="ru-RU"/>
        </w:rPr>
        <w:t>Uvanov</w:t>
      </w:r>
      <w:proofErr w:type="spellEnd"/>
      <w:r>
        <w:rPr>
          <w:sz w:val="28"/>
          <w:szCs w:val="28"/>
          <w:u w:val="single"/>
          <w:lang w:bidi="ru-RU"/>
        </w:rPr>
        <w:t>_</w:t>
      </w:r>
      <w:r>
        <w:rPr>
          <w:sz w:val="28"/>
          <w:szCs w:val="28"/>
          <w:u w:val="single"/>
          <w:lang w:val="en-US" w:bidi="ru-RU"/>
        </w:rPr>
        <w:t>Uvan</w:t>
      </w:r>
      <w:r>
        <w:rPr>
          <w:sz w:val="28"/>
          <w:szCs w:val="28"/>
          <w:u w:val="single"/>
          <w:lang w:bidi="ru-RU"/>
        </w:rPr>
        <w:t>_@</w:t>
      </w:r>
      <w:r>
        <w:rPr>
          <w:sz w:val="28"/>
          <w:szCs w:val="28"/>
          <w:u w:val="single"/>
          <w:lang w:val="en-US" w:bidi="ru-RU"/>
        </w:rPr>
        <w:t>mail</w:t>
      </w:r>
      <w:r>
        <w:rPr>
          <w:sz w:val="28"/>
          <w:szCs w:val="28"/>
          <w:u w:val="single"/>
          <w:lang w:bidi="ru-RU"/>
        </w:rPr>
        <w:t>.</w:t>
      </w:r>
      <w:proofErr w:type="spellStart"/>
      <w:r>
        <w:rPr>
          <w:sz w:val="28"/>
          <w:szCs w:val="28"/>
          <w:u w:val="single"/>
          <w:lang w:val="en-US" w:bidi="ru-RU"/>
        </w:rPr>
        <w:t>ru</w:t>
      </w:r>
      <w:proofErr w:type="spellEnd"/>
    </w:p>
    <w:p w14:paraId="626AD9D3" w14:textId="77777777" w:rsidR="002871CE" w:rsidRDefault="002871CE" w:rsidP="002871CE">
      <w:pPr>
        <w:widowControl w:val="0"/>
        <w:jc w:val="both"/>
        <w:rPr>
          <w:sz w:val="28"/>
          <w:szCs w:val="28"/>
          <w:lang w:bidi="ru-RU"/>
        </w:rPr>
      </w:pPr>
    </w:p>
    <w:p w14:paraId="38334BEB" w14:textId="77777777" w:rsidR="002871CE" w:rsidRDefault="002871CE" w:rsidP="002871CE">
      <w:pPr>
        <w:widowControl w:val="0"/>
        <w:jc w:val="both"/>
        <w:rPr>
          <w:sz w:val="28"/>
          <w:szCs w:val="28"/>
          <w:lang w:bidi="ru-RU"/>
        </w:rPr>
      </w:pPr>
    </w:p>
    <w:p w14:paraId="22F44F2A" w14:textId="77777777" w:rsidR="002871CE" w:rsidRDefault="002871CE" w:rsidP="002871CE">
      <w:pPr>
        <w:widowControl w:val="0"/>
        <w:rPr>
          <w:sz w:val="28"/>
          <w:szCs w:val="28"/>
          <w:u w:val="single"/>
          <w:lang w:bidi="ru-RU"/>
        </w:rPr>
      </w:pPr>
      <w:r>
        <w:rPr>
          <w:sz w:val="28"/>
          <w:szCs w:val="28"/>
          <w:lang w:bidi="ru-RU"/>
        </w:rPr>
        <w:t xml:space="preserve">                                                   ___________                     __________________</w:t>
      </w:r>
    </w:p>
    <w:p w14:paraId="118DBB1A" w14:textId="77777777" w:rsidR="002871CE" w:rsidRDefault="002871CE" w:rsidP="002871CE">
      <w:pPr>
        <w:widowControl w:val="0"/>
        <w:rPr>
          <w:lang w:bidi="ru-RU"/>
        </w:rPr>
      </w:pPr>
      <w:r>
        <w:rPr>
          <w:lang w:bidi="ru-RU"/>
        </w:rPr>
        <w:t xml:space="preserve">                                                                 (</w:t>
      </w:r>
      <w:proofErr w:type="gramStart"/>
      <w:r>
        <w:rPr>
          <w:lang w:bidi="ru-RU"/>
        </w:rPr>
        <w:t xml:space="preserve">подпись)   </w:t>
      </w:r>
      <w:proofErr w:type="gramEnd"/>
      <w:r>
        <w:rPr>
          <w:lang w:bidi="ru-RU"/>
        </w:rPr>
        <w:t xml:space="preserve">                         (фамилия, имя, отчество</w:t>
      </w:r>
    </w:p>
    <w:p w14:paraId="054F9ACF" w14:textId="77777777" w:rsidR="002871CE" w:rsidRDefault="002871CE" w:rsidP="002871CE">
      <w:pPr>
        <w:widowControl w:val="0"/>
        <w:rPr>
          <w:lang w:bidi="ru-RU"/>
        </w:rPr>
      </w:pPr>
      <w:r>
        <w:rPr>
          <w:lang w:bidi="ru-RU"/>
        </w:rPr>
        <w:t xml:space="preserve">                                                                                                                         (при наличии)</w:t>
      </w:r>
    </w:p>
    <w:p w14:paraId="59F299D1" w14:textId="77777777" w:rsidR="002871CE" w:rsidRDefault="002871CE" w:rsidP="002871CE">
      <w:pPr>
        <w:widowControl w:val="0"/>
        <w:jc w:val="both"/>
        <w:rPr>
          <w:sz w:val="20"/>
          <w:szCs w:val="20"/>
          <w:lang w:bidi="ru-RU"/>
        </w:rPr>
      </w:pPr>
    </w:p>
    <w:p w14:paraId="4B03BD9E" w14:textId="77777777" w:rsidR="002871CE" w:rsidRDefault="002871CE" w:rsidP="002871CE">
      <w:pPr>
        <w:widowControl w:val="0"/>
        <w:jc w:val="both"/>
        <w:rPr>
          <w:sz w:val="28"/>
          <w:szCs w:val="28"/>
          <w:lang w:bidi="ru-RU"/>
        </w:rPr>
      </w:pPr>
    </w:p>
    <w:p w14:paraId="698E364E" w14:textId="77777777" w:rsidR="002871CE" w:rsidRDefault="002871CE" w:rsidP="002871CE">
      <w:pPr>
        <w:rPr>
          <w:rFonts w:asciiTheme="minorHAnsi" w:eastAsiaTheme="minorHAnsi" w:hAnsiTheme="minorHAnsi" w:cstheme="minorBidi"/>
          <w:sz w:val="22"/>
          <w:szCs w:val="22"/>
          <w:lang w:eastAsia="en-US"/>
        </w:rPr>
      </w:pPr>
    </w:p>
    <w:p w14:paraId="0FC63B5C"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p>
    <w:p w14:paraId="42DFF6EA"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архитектуры и градостроительства</w:t>
      </w:r>
    </w:p>
    <w:p w14:paraId="25103538"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w:t>
      </w:r>
    </w:p>
    <w:p w14:paraId="79D66062"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образования Крымский район,</w:t>
      </w:r>
    </w:p>
    <w:p w14:paraId="303C94E6"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архитектор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w:t>
      </w:r>
      <w:proofErr w:type="spellStart"/>
      <w:r>
        <w:rPr>
          <w:rFonts w:ascii="Times New Roman" w:hAnsi="Times New Roman" w:cs="Times New Roman"/>
          <w:sz w:val="28"/>
          <w:szCs w:val="28"/>
        </w:rPr>
        <w:t>Обвинцева</w:t>
      </w:r>
      <w:proofErr w:type="spellEnd"/>
    </w:p>
    <w:p w14:paraId="1F291ACA" w14:textId="77777777" w:rsidR="002871CE" w:rsidRDefault="002871CE" w:rsidP="002871CE">
      <w:pPr>
        <w:rPr>
          <w:rFonts w:asciiTheme="minorHAnsi" w:hAnsiTheme="minorHAnsi" w:cstheme="minorBidi"/>
          <w:sz w:val="22"/>
          <w:szCs w:val="22"/>
        </w:rPr>
      </w:pPr>
    </w:p>
    <w:p w14:paraId="5F9B451C" w14:textId="77777777" w:rsidR="002871CE" w:rsidRDefault="002871CE" w:rsidP="005B6DAD">
      <w:pPr>
        <w:rPr>
          <w:sz w:val="28"/>
          <w:szCs w:val="28"/>
        </w:rPr>
      </w:pPr>
    </w:p>
    <w:p w14:paraId="6C8195D3" w14:textId="77777777" w:rsidR="002871CE" w:rsidRDefault="002871CE" w:rsidP="005B6DAD">
      <w:pPr>
        <w:rPr>
          <w:sz w:val="28"/>
          <w:szCs w:val="28"/>
        </w:rPr>
      </w:pPr>
    </w:p>
    <w:p w14:paraId="2076933D" w14:textId="77777777" w:rsidR="002871CE" w:rsidRDefault="002871CE" w:rsidP="005B6DAD">
      <w:pPr>
        <w:rPr>
          <w:sz w:val="28"/>
          <w:szCs w:val="28"/>
        </w:rPr>
      </w:pPr>
    </w:p>
    <w:p w14:paraId="69DD287D" w14:textId="77777777" w:rsidR="002871CE" w:rsidRDefault="002871CE" w:rsidP="005B6DAD">
      <w:pPr>
        <w:rPr>
          <w:sz w:val="28"/>
          <w:szCs w:val="28"/>
        </w:rPr>
      </w:pPr>
    </w:p>
    <w:p w14:paraId="6796FB58" w14:textId="77777777" w:rsidR="002871CE" w:rsidRDefault="002871CE" w:rsidP="005B6DAD">
      <w:pPr>
        <w:rPr>
          <w:sz w:val="28"/>
          <w:szCs w:val="28"/>
        </w:rPr>
      </w:pPr>
    </w:p>
    <w:p w14:paraId="6697036A" w14:textId="77777777" w:rsidR="002871CE" w:rsidRDefault="002871CE" w:rsidP="005B6DAD">
      <w:pPr>
        <w:rPr>
          <w:sz w:val="28"/>
          <w:szCs w:val="28"/>
        </w:rPr>
      </w:pPr>
    </w:p>
    <w:p w14:paraId="045F53C7" w14:textId="77777777" w:rsidR="002871CE" w:rsidRDefault="002871CE" w:rsidP="005B6DAD">
      <w:pPr>
        <w:rPr>
          <w:sz w:val="28"/>
          <w:szCs w:val="28"/>
        </w:rPr>
      </w:pPr>
    </w:p>
    <w:p w14:paraId="04436136" w14:textId="77777777" w:rsidR="002871CE" w:rsidRDefault="002871CE" w:rsidP="005B6DAD">
      <w:pPr>
        <w:rPr>
          <w:sz w:val="28"/>
          <w:szCs w:val="28"/>
        </w:rPr>
      </w:pPr>
    </w:p>
    <w:p w14:paraId="7BE8AD8C" w14:textId="77777777" w:rsidR="002871CE" w:rsidRDefault="002871CE" w:rsidP="005B6DAD">
      <w:pPr>
        <w:rPr>
          <w:sz w:val="28"/>
          <w:szCs w:val="28"/>
        </w:rPr>
      </w:pPr>
    </w:p>
    <w:p w14:paraId="23775991" w14:textId="77777777" w:rsidR="002871CE" w:rsidRDefault="002871CE" w:rsidP="005B6DAD">
      <w:pPr>
        <w:rPr>
          <w:sz w:val="28"/>
          <w:szCs w:val="28"/>
        </w:rPr>
      </w:pPr>
    </w:p>
    <w:p w14:paraId="6FD99AC2" w14:textId="77777777" w:rsidR="002871CE" w:rsidRDefault="002871CE" w:rsidP="005B6DAD">
      <w:pPr>
        <w:rPr>
          <w:sz w:val="28"/>
          <w:szCs w:val="28"/>
        </w:rPr>
      </w:pPr>
    </w:p>
    <w:p w14:paraId="164E3CE5" w14:textId="77777777" w:rsidR="002871CE" w:rsidRDefault="002871CE" w:rsidP="005B6DAD">
      <w:pPr>
        <w:rPr>
          <w:sz w:val="28"/>
          <w:szCs w:val="28"/>
        </w:rPr>
      </w:pPr>
    </w:p>
    <w:p w14:paraId="01608CB8" w14:textId="77777777" w:rsidR="002871CE" w:rsidRDefault="002871CE" w:rsidP="005B6DAD">
      <w:pPr>
        <w:rPr>
          <w:sz w:val="28"/>
          <w:szCs w:val="28"/>
        </w:rPr>
      </w:pPr>
    </w:p>
    <w:p w14:paraId="4048F7FE" w14:textId="77777777" w:rsidR="002871CE" w:rsidRDefault="002871CE" w:rsidP="005B6DAD">
      <w:pPr>
        <w:rPr>
          <w:sz w:val="28"/>
          <w:szCs w:val="28"/>
        </w:rPr>
      </w:pPr>
    </w:p>
    <w:p w14:paraId="2BC8DD05" w14:textId="77777777" w:rsidR="002871CE" w:rsidRDefault="002871CE" w:rsidP="005B6DAD">
      <w:pPr>
        <w:rPr>
          <w:sz w:val="28"/>
          <w:szCs w:val="28"/>
        </w:rPr>
      </w:pPr>
    </w:p>
    <w:p w14:paraId="7FBFBA53" w14:textId="77777777" w:rsidR="002871CE" w:rsidRDefault="002871CE" w:rsidP="005B6DAD">
      <w:pPr>
        <w:rPr>
          <w:sz w:val="28"/>
          <w:szCs w:val="28"/>
        </w:rPr>
      </w:pPr>
    </w:p>
    <w:p w14:paraId="595A743C" w14:textId="77777777" w:rsidR="002871CE" w:rsidRDefault="002871CE" w:rsidP="005B6DAD">
      <w:pPr>
        <w:rPr>
          <w:sz w:val="28"/>
          <w:szCs w:val="28"/>
        </w:rPr>
      </w:pPr>
    </w:p>
    <w:p w14:paraId="2F9580A0" w14:textId="77777777" w:rsidR="002871CE" w:rsidRDefault="002871CE" w:rsidP="005B6DAD">
      <w:pPr>
        <w:rPr>
          <w:sz w:val="28"/>
          <w:szCs w:val="28"/>
        </w:rPr>
      </w:pPr>
    </w:p>
    <w:p w14:paraId="274524C1" w14:textId="77777777" w:rsidR="002871CE" w:rsidRDefault="002871CE" w:rsidP="005B6DAD">
      <w:pPr>
        <w:rPr>
          <w:sz w:val="28"/>
          <w:szCs w:val="28"/>
        </w:rPr>
      </w:pPr>
    </w:p>
    <w:p w14:paraId="669F1829" w14:textId="77777777" w:rsidR="002871CE" w:rsidRDefault="002871CE" w:rsidP="005B6DAD">
      <w:pPr>
        <w:rPr>
          <w:sz w:val="28"/>
          <w:szCs w:val="28"/>
        </w:rPr>
      </w:pPr>
    </w:p>
    <w:p w14:paraId="33F789DD" w14:textId="77777777" w:rsidR="002871CE" w:rsidRDefault="002871CE" w:rsidP="005B6DAD">
      <w:pPr>
        <w:rPr>
          <w:sz w:val="28"/>
          <w:szCs w:val="28"/>
        </w:rPr>
      </w:pPr>
    </w:p>
    <w:p w14:paraId="11C9952A" w14:textId="77777777" w:rsidR="002871CE" w:rsidRDefault="002871CE" w:rsidP="005B6DAD">
      <w:pPr>
        <w:rPr>
          <w:sz w:val="28"/>
          <w:szCs w:val="28"/>
        </w:rPr>
      </w:pPr>
    </w:p>
    <w:p w14:paraId="33E7B122" w14:textId="77777777" w:rsidR="002871CE" w:rsidRDefault="002871CE" w:rsidP="002871CE">
      <w:pPr>
        <w:ind w:left="5020"/>
        <w:rPr>
          <w:sz w:val="28"/>
          <w:szCs w:val="28"/>
        </w:rPr>
      </w:pPr>
      <w:r>
        <w:rPr>
          <w:sz w:val="28"/>
          <w:szCs w:val="28"/>
        </w:rPr>
        <w:lastRenderedPageBreak/>
        <w:t>Приложение 5</w:t>
      </w:r>
    </w:p>
    <w:p w14:paraId="5A832BC8" w14:textId="77777777" w:rsidR="002871CE" w:rsidRDefault="002871CE" w:rsidP="002871CE">
      <w:pPr>
        <w:ind w:left="5020"/>
        <w:rPr>
          <w:sz w:val="28"/>
          <w:szCs w:val="28"/>
        </w:rPr>
      </w:pPr>
      <w:r>
        <w:rPr>
          <w:sz w:val="28"/>
          <w:szCs w:val="28"/>
        </w:rPr>
        <w:t xml:space="preserve">к административному регламенту предоставления муниципальной услуги «Предоставления решения </w:t>
      </w:r>
      <w:r>
        <w:rPr>
          <w:sz w:val="28"/>
          <w:szCs w:val="28"/>
        </w:rPr>
        <w:br/>
        <w:t>о согласовании архитектурно-градостроительного облика объекта капитального строительства»</w:t>
      </w:r>
    </w:p>
    <w:p w14:paraId="75338DF7" w14:textId="77777777" w:rsidR="002871CE" w:rsidRDefault="002871CE" w:rsidP="002871CE">
      <w:pPr>
        <w:ind w:left="5020"/>
        <w:rPr>
          <w:sz w:val="28"/>
          <w:szCs w:val="28"/>
        </w:rPr>
      </w:pPr>
    </w:p>
    <w:p w14:paraId="55DA35AA" w14:textId="77777777" w:rsidR="002871CE" w:rsidRDefault="002871CE" w:rsidP="002871CE">
      <w:pPr>
        <w:rPr>
          <w:sz w:val="28"/>
          <w:szCs w:val="28"/>
        </w:rPr>
      </w:pPr>
      <w:r>
        <w:rPr>
          <w:sz w:val="28"/>
          <w:szCs w:val="28"/>
        </w:rPr>
        <w:t xml:space="preserve">Образец заполнения </w:t>
      </w:r>
    </w:p>
    <w:p w14:paraId="2F499B31" w14:textId="77777777" w:rsidR="002871CE" w:rsidRDefault="002871CE" w:rsidP="002871CE">
      <w:pPr>
        <w:jc w:val="both"/>
        <w:rPr>
          <w:sz w:val="28"/>
          <w:szCs w:val="28"/>
        </w:rPr>
      </w:pPr>
    </w:p>
    <w:p w14:paraId="35D377E0" w14:textId="77777777" w:rsidR="002871CE" w:rsidRDefault="002871CE" w:rsidP="002871CE">
      <w:pPr>
        <w:jc w:val="center"/>
        <w:rPr>
          <w:sz w:val="28"/>
          <w:szCs w:val="28"/>
        </w:rPr>
      </w:pPr>
      <w:r>
        <w:rPr>
          <w:sz w:val="28"/>
          <w:szCs w:val="28"/>
        </w:rPr>
        <w:t>ЗАЯВЛЕНИЕ</w:t>
      </w:r>
    </w:p>
    <w:p w14:paraId="0CAA9462" w14:textId="77777777" w:rsidR="002871CE" w:rsidRDefault="002871CE" w:rsidP="002871CE">
      <w:pPr>
        <w:jc w:val="center"/>
        <w:rPr>
          <w:sz w:val="28"/>
          <w:szCs w:val="28"/>
        </w:rPr>
      </w:pPr>
      <w:r>
        <w:rPr>
          <w:sz w:val="28"/>
          <w:szCs w:val="28"/>
        </w:rPr>
        <w:t>о выдаче дубликата решении о согласовании архитектурно-градостроительного облика объекта капитального строительства</w:t>
      </w:r>
    </w:p>
    <w:p w14:paraId="070B3C70" w14:textId="77777777" w:rsidR="002871CE" w:rsidRDefault="002871CE" w:rsidP="002871CE">
      <w:pPr>
        <w:jc w:val="center"/>
        <w:rPr>
          <w:sz w:val="28"/>
          <w:szCs w:val="28"/>
        </w:rPr>
      </w:pPr>
    </w:p>
    <w:p w14:paraId="551A3714" w14:textId="77777777" w:rsidR="002871CE" w:rsidRDefault="002871CE" w:rsidP="002871CE">
      <w:pPr>
        <w:jc w:val="center"/>
        <w:rPr>
          <w:sz w:val="28"/>
          <w:szCs w:val="28"/>
        </w:rPr>
      </w:pPr>
    </w:p>
    <w:p w14:paraId="69BFE26A" w14:textId="77777777" w:rsidR="002871CE" w:rsidRDefault="002871CE" w:rsidP="002871CE">
      <w:pPr>
        <w:jc w:val="both"/>
        <w:rPr>
          <w:sz w:val="28"/>
          <w:szCs w:val="28"/>
        </w:rPr>
      </w:pPr>
      <w:r>
        <w:rPr>
          <w:sz w:val="28"/>
          <w:szCs w:val="28"/>
        </w:rPr>
        <w:t xml:space="preserve">                                                                                            «___» ___________20___г.</w:t>
      </w:r>
    </w:p>
    <w:p w14:paraId="015DE8C9" w14:textId="77777777" w:rsidR="002871CE" w:rsidRDefault="002871CE" w:rsidP="002871CE">
      <w:pPr>
        <w:jc w:val="both"/>
        <w:rPr>
          <w:sz w:val="28"/>
          <w:szCs w:val="28"/>
        </w:rPr>
      </w:pPr>
    </w:p>
    <w:p w14:paraId="0AB80631" w14:textId="77777777" w:rsidR="002871CE" w:rsidRDefault="002871CE" w:rsidP="002871CE">
      <w:pPr>
        <w:pBdr>
          <w:bottom w:val="single" w:sz="4" w:space="1" w:color="auto"/>
        </w:pBdr>
        <w:jc w:val="center"/>
        <w:rPr>
          <w:sz w:val="28"/>
          <w:szCs w:val="28"/>
        </w:rPr>
      </w:pPr>
      <w:r>
        <w:rPr>
          <w:sz w:val="28"/>
          <w:szCs w:val="28"/>
        </w:rPr>
        <w:t>Администрация муниципального образования Крымский район</w:t>
      </w:r>
    </w:p>
    <w:p w14:paraId="50D24EDB" w14:textId="77777777" w:rsidR="002871CE" w:rsidRDefault="002871CE" w:rsidP="002871CE">
      <w:pPr>
        <w:jc w:val="center"/>
        <w:rPr>
          <w:sz w:val="28"/>
          <w:szCs w:val="28"/>
        </w:rPr>
      </w:pPr>
    </w:p>
    <w:p w14:paraId="2F2810B9" w14:textId="77777777" w:rsidR="002871CE" w:rsidRDefault="002871CE" w:rsidP="002871CE">
      <w:pPr>
        <w:jc w:val="center"/>
        <w:rPr>
          <w:sz w:val="28"/>
          <w:szCs w:val="28"/>
        </w:rPr>
      </w:pPr>
      <w:r>
        <w:rPr>
          <w:sz w:val="28"/>
          <w:szCs w:val="28"/>
        </w:rPr>
        <w:t>1. Сведения о заявителе</w:t>
      </w:r>
    </w:p>
    <w:tbl>
      <w:tblPr>
        <w:tblStyle w:val="1a"/>
        <w:tblW w:w="0" w:type="auto"/>
        <w:tblInd w:w="0" w:type="dxa"/>
        <w:tblLook w:val="04A0" w:firstRow="1" w:lastRow="0" w:firstColumn="1" w:lastColumn="0" w:noHBand="0" w:noVBand="1"/>
      </w:tblPr>
      <w:tblGrid>
        <w:gridCol w:w="776"/>
        <w:gridCol w:w="3949"/>
        <w:gridCol w:w="4903"/>
      </w:tblGrid>
      <w:tr w:rsidR="002871CE" w14:paraId="32235FD5"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2F164D3E"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965" w:type="dxa"/>
            <w:tcBorders>
              <w:top w:val="single" w:sz="4" w:space="0" w:color="auto"/>
              <w:left w:val="single" w:sz="4" w:space="0" w:color="auto"/>
              <w:bottom w:val="single" w:sz="4" w:space="0" w:color="auto"/>
              <w:right w:val="single" w:sz="4" w:space="0" w:color="auto"/>
            </w:tcBorders>
            <w:hideMark/>
          </w:tcPr>
          <w:p w14:paraId="059E1AAB"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физическом </w:t>
            </w:r>
            <w:proofErr w:type="gramStart"/>
            <w:r>
              <w:rPr>
                <w:rFonts w:ascii="Times New Roman" w:eastAsia="Times New Roman" w:hAnsi="Times New Roman" w:cs="Times New Roman"/>
                <w:sz w:val="28"/>
                <w:szCs w:val="28"/>
              </w:rPr>
              <w:t>лице, в случае, если</w:t>
            </w:r>
            <w:proofErr w:type="gramEnd"/>
            <w:r>
              <w:rPr>
                <w:rFonts w:ascii="Times New Roman" w:eastAsia="Times New Roman" w:hAnsi="Times New Roman" w:cs="Times New Roman"/>
                <w:sz w:val="28"/>
                <w:szCs w:val="28"/>
              </w:rPr>
              <w:t xml:space="preserve"> заявителем является физическое лицо:</w:t>
            </w:r>
          </w:p>
        </w:tc>
        <w:tc>
          <w:tcPr>
            <w:tcW w:w="5091" w:type="dxa"/>
            <w:tcBorders>
              <w:top w:val="single" w:sz="4" w:space="0" w:color="auto"/>
              <w:left w:val="single" w:sz="4" w:space="0" w:color="auto"/>
              <w:bottom w:val="single" w:sz="4" w:space="0" w:color="auto"/>
              <w:right w:val="single" w:sz="4" w:space="0" w:color="auto"/>
            </w:tcBorders>
          </w:tcPr>
          <w:p w14:paraId="1D71CF1D" w14:textId="77777777" w:rsidR="002871CE" w:rsidRDefault="002871CE">
            <w:pPr>
              <w:rPr>
                <w:rFonts w:ascii="Times New Roman" w:eastAsia="Times New Roman" w:hAnsi="Times New Roman" w:cs="Times New Roman"/>
                <w:sz w:val="28"/>
                <w:szCs w:val="28"/>
              </w:rPr>
            </w:pPr>
          </w:p>
        </w:tc>
      </w:tr>
      <w:tr w:rsidR="002871CE" w14:paraId="3E8570EB"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12202F1F"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3965" w:type="dxa"/>
            <w:tcBorders>
              <w:top w:val="single" w:sz="4" w:space="0" w:color="auto"/>
              <w:left w:val="single" w:sz="4" w:space="0" w:color="auto"/>
              <w:bottom w:val="single" w:sz="4" w:space="0" w:color="auto"/>
              <w:right w:val="single" w:sz="4" w:space="0" w:color="auto"/>
            </w:tcBorders>
            <w:hideMark/>
          </w:tcPr>
          <w:p w14:paraId="77BC6956"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имя, отчество (при наличии)</w:t>
            </w:r>
          </w:p>
        </w:tc>
        <w:tc>
          <w:tcPr>
            <w:tcW w:w="5091" w:type="dxa"/>
            <w:tcBorders>
              <w:top w:val="single" w:sz="4" w:space="0" w:color="auto"/>
              <w:left w:val="single" w:sz="4" w:space="0" w:color="auto"/>
              <w:bottom w:val="single" w:sz="4" w:space="0" w:color="auto"/>
              <w:right w:val="single" w:sz="4" w:space="0" w:color="auto"/>
            </w:tcBorders>
          </w:tcPr>
          <w:p w14:paraId="12220779" w14:textId="77777777" w:rsidR="002871CE" w:rsidRDefault="002871CE">
            <w:pPr>
              <w:rPr>
                <w:rFonts w:ascii="Times New Roman" w:eastAsia="Times New Roman" w:hAnsi="Times New Roman" w:cs="Times New Roman"/>
                <w:sz w:val="28"/>
                <w:szCs w:val="28"/>
              </w:rPr>
            </w:pPr>
          </w:p>
        </w:tc>
      </w:tr>
      <w:tr w:rsidR="002871CE" w14:paraId="349DC780"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2049B78C"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3965" w:type="dxa"/>
            <w:tcBorders>
              <w:top w:val="single" w:sz="4" w:space="0" w:color="auto"/>
              <w:left w:val="single" w:sz="4" w:space="0" w:color="auto"/>
              <w:bottom w:val="single" w:sz="4" w:space="0" w:color="auto"/>
              <w:right w:val="single" w:sz="4" w:space="0" w:color="auto"/>
            </w:tcBorders>
            <w:hideMark/>
          </w:tcPr>
          <w:p w14:paraId="471336F9"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tcPr>
          <w:p w14:paraId="4730C260" w14:textId="77777777" w:rsidR="002871CE" w:rsidRDefault="002871CE">
            <w:pPr>
              <w:rPr>
                <w:rFonts w:ascii="Times New Roman" w:eastAsia="Times New Roman" w:hAnsi="Times New Roman" w:cs="Times New Roman"/>
                <w:sz w:val="28"/>
                <w:szCs w:val="28"/>
              </w:rPr>
            </w:pPr>
          </w:p>
        </w:tc>
      </w:tr>
      <w:tr w:rsidR="002871CE" w14:paraId="30B68DC2"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23FB3F2F"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3965" w:type="dxa"/>
            <w:tcBorders>
              <w:top w:val="single" w:sz="4" w:space="0" w:color="auto"/>
              <w:left w:val="single" w:sz="4" w:space="0" w:color="auto"/>
              <w:bottom w:val="single" w:sz="4" w:space="0" w:color="auto"/>
              <w:right w:val="single" w:sz="4" w:space="0" w:color="auto"/>
            </w:tcBorders>
            <w:hideMark/>
          </w:tcPr>
          <w:p w14:paraId="78B3C510"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Основной государственный регистрационный номер индивидуального </w:t>
            </w:r>
            <w:proofErr w:type="gramStart"/>
            <w:r>
              <w:rPr>
                <w:rFonts w:ascii="Times New Roman" w:eastAsia="Times New Roman" w:hAnsi="Times New Roman" w:cs="Times New Roman"/>
                <w:sz w:val="28"/>
                <w:szCs w:val="28"/>
              </w:rPr>
              <w:t>предпринимателя, в случае, если</w:t>
            </w:r>
            <w:proofErr w:type="gramEnd"/>
            <w:r>
              <w:rPr>
                <w:rFonts w:ascii="Times New Roman" w:eastAsia="Times New Roman" w:hAnsi="Times New Roman" w:cs="Times New Roman"/>
                <w:sz w:val="28"/>
                <w:szCs w:val="28"/>
              </w:rPr>
              <w:t>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tcPr>
          <w:p w14:paraId="239BF299" w14:textId="77777777" w:rsidR="002871CE" w:rsidRDefault="002871CE">
            <w:pPr>
              <w:jc w:val="center"/>
              <w:rPr>
                <w:rFonts w:ascii="Times New Roman" w:eastAsia="Times New Roman" w:hAnsi="Times New Roman" w:cs="Times New Roman"/>
                <w:sz w:val="28"/>
                <w:szCs w:val="28"/>
              </w:rPr>
            </w:pPr>
          </w:p>
        </w:tc>
      </w:tr>
      <w:tr w:rsidR="002871CE" w14:paraId="174D283B"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66690B77"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3965" w:type="dxa"/>
            <w:tcBorders>
              <w:top w:val="single" w:sz="4" w:space="0" w:color="auto"/>
              <w:left w:val="single" w:sz="4" w:space="0" w:color="auto"/>
              <w:bottom w:val="single" w:sz="4" w:space="0" w:color="auto"/>
              <w:right w:val="single" w:sz="4" w:space="0" w:color="auto"/>
            </w:tcBorders>
            <w:hideMark/>
          </w:tcPr>
          <w:p w14:paraId="66E9B2B7"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места жительства</w:t>
            </w:r>
          </w:p>
        </w:tc>
        <w:tc>
          <w:tcPr>
            <w:tcW w:w="5091" w:type="dxa"/>
            <w:tcBorders>
              <w:top w:val="single" w:sz="4" w:space="0" w:color="auto"/>
              <w:left w:val="single" w:sz="4" w:space="0" w:color="auto"/>
              <w:bottom w:val="single" w:sz="4" w:space="0" w:color="auto"/>
              <w:right w:val="single" w:sz="4" w:space="0" w:color="auto"/>
            </w:tcBorders>
          </w:tcPr>
          <w:p w14:paraId="2E79F232" w14:textId="77777777" w:rsidR="002871CE" w:rsidRDefault="002871CE">
            <w:pPr>
              <w:rPr>
                <w:rFonts w:ascii="Times New Roman" w:eastAsia="Times New Roman" w:hAnsi="Times New Roman" w:cs="Times New Roman"/>
                <w:sz w:val="28"/>
                <w:szCs w:val="28"/>
              </w:rPr>
            </w:pPr>
          </w:p>
        </w:tc>
      </w:tr>
      <w:tr w:rsidR="002871CE" w14:paraId="2C743195"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060D1E87"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965" w:type="dxa"/>
            <w:tcBorders>
              <w:top w:val="single" w:sz="4" w:space="0" w:color="auto"/>
              <w:left w:val="single" w:sz="4" w:space="0" w:color="auto"/>
              <w:bottom w:val="single" w:sz="4" w:space="0" w:color="auto"/>
              <w:right w:val="single" w:sz="4" w:space="0" w:color="auto"/>
            </w:tcBorders>
            <w:hideMark/>
          </w:tcPr>
          <w:p w14:paraId="4058D245"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юридическом </w:t>
            </w:r>
            <w:proofErr w:type="gramStart"/>
            <w:r>
              <w:rPr>
                <w:rFonts w:ascii="Times New Roman" w:eastAsia="Times New Roman" w:hAnsi="Times New Roman" w:cs="Times New Roman"/>
                <w:sz w:val="28"/>
                <w:szCs w:val="28"/>
              </w:rPr>
              <w:t>лице, в случае, если</w:t>
            </w:r>
            <w:proofErr w:type="gramEnd"/>
            <w:r>
              <w:rPr>
                <w:rFonts w:ascii="Times New Roman" w:eastAsia="Times New Roman" w:hAnsi="Times New Roman" w:cs="Times New Roman"/>
                <w:sz w:val="28"/>
                <w:szCs w:val="28"/>
              </w:rPr>
              <w:t xml:space="preserve"> заявителем является юридическое лицо:</w:t>
            </w:r>
          </w:p>
        </w:tc>
        <w:tc>
          <w:tcPr>
            <w:tcW w:w="5091" w:type="dxa"/>
            <w:tcBorders>
              <w:top w:val="single" w:sz="4" w:space="0" w:color="auto"/>
              <w:left w:val="single" w:sz="4" w:space="0" w:color="auto"/>
              <w:bottom w:val="single" w:sz="4" w:space="0" w:color="auto"/>
              <w:right w:val="single" w:sz="4" w:space="0" w:color="auto"/>
            </w:tcBorders>
          </w:tcPr>
          <w:p w14:paraId="2A8787DF" w14:textId="77777777" w:rsidR="002871CE" w:rsidRDefault="002871CE">
            <w:pPr>
              <w:jc w:val="center"/>
              <w:rPr>
                <w:rFonts w:ascii="Times New Roman" w:eastAsia="Times New Roman" w:hAnsi="Times New Roman" w:cs="Times New Roman"/>
                <w:sz w:val="28"/>
                <w:szCs w:val="28"/>
              </w:rPr>
            </w:pPr>
          </w:p>
        </w:tc>
      </w:tr>
      <w:tr w:rsidR="002871CE" w14:paraId="50302FD6"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009EE41E"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3965" w:type="dxa"/>
            <w:tcBorders>
              <w:top w:val="single" w:sz="4" w:space="0" w:color="auto"/>
              <w:left w:val="single" w:sz="4" w:space="0" w:color="auto"/>
              <w:bottom w:val="single" w:sz="4" w:space="0" w:color="auto"/>
              <w:right w:val="single" w:sz="4" w:space="0" w:color="auto"/>
            </w:tcBorders>
          </w:tcPr>
          <w:p w14:paraId="6AA21535"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Полное наименование</w:t>
            </w:r>
          </w:p>
          <w:p w14:paraId="671488F0" w14:textId="77777777" w:rsidR="002871CE" w:rsidRDefault="002871CE">
            <w:pPr>
              <w:jc w:val="both"/>
              <w:rPr>
                <w:rFonts w:ascii="Times New Roman" w:eastAsia="Times New Roman" w:hAnsi="Times New Roman" w:cs="Times New Roman"/>
                <w:sz w:val="28"/>
                <w:szCs w:val="28"/>
              </w:rPr>
            </w:pPr>
          </w:p>
        </w:tc>
        <w:tc>
          <w:tcPr>
            <w:tcW w:w="5091" w:type="dxa"/>
            <w:tcBorders>
              <w:top w:val="single" w:sz="4" w:space="0" w:color="auto"/>
              <w:left w:val="single" w:sz="4" w:space="0" w:color="auto"/>
              <w:bottom w:val="single" w:sz="4" w:space="0" w:color="auto"/>
              <w:right w:val="single" w:sz="4" w:space="0" w:color="auto"/>
            </w:tcBorders>
          </w:tcPr>
          <w:p w14:paraId="19D66011" w14:textId="77777777" w:rsidR="002871CE" w:rsidRDefault="002871CE">
            <w:pPr>
              <w:jc w:val="center"/>
              <w:rPr>
                <w:rFonts w:ascii="Times New Roman" w:eastAsia="Times New Roman" w:hAnsi="Times New Roman" w:cs="Times New Roman"/>
                <w:sz w:val="28"/>
                <w:szCs w:val="28"/>
              </w:rPr>
            </w:pPr>
          </w:p>
        </w:tc>
      </w:tr>
      <w:tr w:rsidR="002871CE" w14:paraId="7C700EBD"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63A7FF67"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3965" w:type="dxa"/>
            <w:tcBorders>
              <w:top w:val="single" w:sz="4" w:space="0" w:color="auto"/>
              <w:left w:val="single" w:sz="4" w:space="0" w:color="auto"/>
              <w:bottom w:val="single" w:sz="4" w:space="0" w:color="auto"/>
              <w:right w:val="single" w:sz="4" w:space="0" w:color="auto"/>
            </w:tcBorders>
            <w:hideMark/>
          </w:tcPr>
          <w:p w14:paraId="3EFE0A61"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государственный регистрационный номер</w:t>
            </w:r>
          </w:p>
        </w:tc>
        <w:tc>
          <w:tcPr>
            <w:tcW w:w="5091" w:type="dxa"/>
            <w:tcBorders>
              <w:top w:val="single" w:sz="4" w:space="0" w:color="auto"/>
              <w:left w:val="single" w:sz="4" w:space="0" w:color="auto"/>
              <w:bottom w:val="single" w:sz="4" w:space="0" w:color="auto"/>
              <w:right w:val="single" w:sz="4" w:space="0" w:color="auto"/>
            </w:tcBorders>
          </w:tcPr>
          <w:p w14:paraId="32E0FDA9" w14:textId="77777777" w:rsidR="002871CE" w:rsidRDefault="002871CE">
            <w:pPr>
              <w:jc w:val="center"/>
              <w:rPr>
                <w:rFonts w:ascii="Times New Roman" w:eastAsia="Times New Roman" w:hAnsi="Times New Roman" w:cs="Times New Roman"/>
                <w:sz w:val="28"/>
                <w:szCs w:val="28"/>
              </w:rPr>
            </w:pPr>
          </w:p>
        </w:tc>
      </w:tr>
      <w:tr w:rsidR="002871CE" w14:paraId="1C042C83"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71F25A66"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3965" w:type="dxa"/>
            <w:tcBorders>
              <w:top w:val="single" w:sz="4" w:space="0" w:color="auto"/>
              <w:left w:val="single" w:sz="4" w:space="0" w:color="auto"/>
              <w:bottom w:val="single" w:sz="4" w:space="0" w:color="auto"/>
              <w:right w:val="single" w:sz="4" w:space="0" w:color="auto"/>
            </w:tcBorders>
            <w:hideMark/>
          </w:tcPr>
          <w:p w14:paraId="7982F110"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Идентификационный номер налогоплательщика – юридического лица</w:t>
            </w:r>
          </w:p>
        </w:tc>
        <w:tc>
          <w:tcPr>
            <w:tcW w:w="5091" w:type="dxa"/>
            <w:tcBorders>
              <w:top w:val="single" w:sz="4" w:space="0" w:color="auto"/>
              <w:left w:val="single" w:sz="4" w:space="0" w:color="auto"/>
              <w:bottom w:val="single" w:sz="4" w:space="0" w:color="auto"/>
              <w:right w:val="single" w:sz="4" w:space="0" w:color="auto"/>
            </w:tcBorders>
          </w:tcPr>
          <w:p w14:paraId="2F66F650" w14:textId="77777777" w:rsidR="002871CE" w:rsidRDefault="002871CE">
            <w:pPr>
              <w:jc w:val="center"/>
              <w:rPr>
                <w:rFonts w:ascii="Times New Roman" w:eastAsia="Times New Roman" w:hAnsi="Times New Roman" w:cs="Times New Roman"/>
                <w:sz w:val="28"/>
                <w:szCs w:val="28"/>
              </w:rPr>
            </w:pPr>
          </w:p>
        </w:tc>
      </w:tr>
      <w:tr w:rsidR="002871CE" w14:paraId="030E36F7" w14:textId="77777777" w:rsidTr="002871CE">
        <w:tc>
          <w:tcPr>
            <w:tcW w:w="566" w:type="dxa"/>
            <w:tcBorders>
              <w:top w:val="single" w:sz="4" w:space="0" w:color="auto"/>
              <w:left w:val="single" w:sz="4" w:space="0" w:color="auto"/>
              <w:bottom w:val="single" w:sz="4" w:space="0" w:color="auto"/>
              <w:right w:val="single" w:sz="4" w:space="0" w:color="auto"/>
            </w:tcBorders>
            <w:hideMark/>
          </w:tcPr>
          <w:p w14:paraId="672C6212"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3965" w:type="dxa"/>
            <w:tcBorders>
              <w:top w:val="single" w:sz="4" w:space="0" w:color="auto"/>
              <w:left w:val="single" w:sz="4" w:space="0" w:color="auto"/>
              <w:bottom w:val="single" w:sz="4" w:space="0" w:color="auto"/>
              <w:right w:val="single" w:sz="4" w:space="0" w:color="auto"/>
            </w:tcBorders>
            <w:hideMark/>
          </w:tcPr>
          <w:p w14:paraId="2CBB4D7E"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Юридический адрес </w:t>
            </w:r>
          </w:p>
        </w:tc>
        <w:tc>
          <w:tcPr>
            <w:tcW w:w="5091" w:type="dxa"/>
            <w:tcBorders>
              <w:top w:val="single" w:sz="4" w:space="0" w:color="auto"/>
              <w:left w:val="single" w:sz="4" w:space="0" w:color="auto"/>
              <w:bottom w:val="single" w:sz="4" w:space="0" w:color="auto"/>
              <w:right w:val="single" w:sz="4" w:space="0" w:color="auto"/>
            </w:tcBorders>
          </w:tcPr>
          <w:p w14:paraId="2898A567" w14:textId="77777777" w:rsidR="002871CE" w:rsidRDefault="002871CE">
            <w:pPr>
              <w:jc w:val="center"/>
              <w:rPr>
                <w:rFonts w:ascii="Times New Roman" w:eastAsia="Times New Roman" w:hAnsi="Times New Roman" w:cs="Times New Roman"/>
                <w:sz w:val="28"/>
                <w:szCs w:val="28"/>
              </w:rPr>
            </w:pPr>
          </w:p>
        </w:tc>
      </w:tr>
    </w:tbl>
    <w:p w14:paraId="535F4D56" w14:textId="77777777" w:rsidR="002871CE" w:rsidRDefault="002871CE" w:rsidP="002871CE">
      <w:pPr>
        <w:jc w:val="center"/>
        <w:rPr>
          <w:sz w:val="28"/>
          <w:szCs w:val="28"/>
          <w:lang w:bidi="ru-RU"/>
        </w:rPr>
      </w:pPr>
    </w:p>
    <w:p w14:paraId="0A26D183" w14:textId="77777777" w:rsidR="002871CE" w:rsidRDefault="002871CE" w:rsidP="002871CE">
      <w:pPr>
        <w:jc w:val="center"/>
        <w:rPr>
          <w:sz w:val="28"/>
          <w:szCs w:val="28"/>
        </w:rPr>
      </w:pPr>
      <w:r>
        <w:rPr>
          <w:sz w:val="28"/>
          <w:szCs w:val="28"/>
        </w:rPr>
        <w:t>2. Сведения о выданном решении о согласовании архитектурно-градостроительного облика объекта капитального строительства</w:t>
      </w:r>
    </w:p>
    <w:tbl>
      <w:tblPr>
        <w:tblStyle w:val="1a"/>
        <w:tblW w:w="0" w:type="auto"/>
        <w:tblInd w:w="0" w:type="dxa"/>
        <w:tblLook w:val="04A0" w:firstRow="1" w:lastRow="0" w:firstColumn="1" w:lastColumn="0" w:noHBand="0" w:noVBand="1"/>
      </w:tblPr>
      <w:tblGrid>
        <w:gridCol w:w="1271"/>
        <w:gridCol w:w="3539"/>
        <w:gridCol w:w="2406"/>
        <w:gridCol w:w="2406"/>
      </w:tblGrid>
      <w:tr w:rsidR="002871CE" w14:paraId="73194166" w14:textId="77777777" w:rsidTr="002871CE">
        <w:tc>
          <w:tcPr>
            <w:tcW w:w="1271" w:type="dxa"/>
            <w:tcBorders>
              <w:top w:val="single" w:sz="4" w:space="0" w:color="auto"/>
              <w:left w:val="single" w:sz="4" w:space="0" w:color="auto"/>
              <w:bottom w:val="single" w:sz="4" w:space="0" w:color="auto"/>
              <w:right w:val="single" w:sz="4" w:space="0" w:color="auto"/>
            </w:tcBorders>
            <w:hideMark/>
          </w:tcPr>
          <w:p w14:paraId="0E403CF9"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16FE0A4"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tc>
        <w:tc>
          <w:tcPr>
            <w:tcW w:w="3539" w:type="dxa"/>
            <w:tcBorders>
              <w:top w:val="single" w:sz="4" w:space="0" w:color="auto"/>
              <w:left w:val="single" w:sz="4" w:space="0" w:color="auto"/>
              <w:bottom w:val="single" w:sz="4" w:space="0" w:color="auto"/>
              <w:right w:val="single" w:sz="4" w:space="0" w:color="auto"/>
            </w:tcBorders>
          </w:tcPr>
          <w:p w14:paraId="4C09D8A8"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 предоставлявший решения о согласовании архитектурно-градостроительного облика объекта капитального строительства </w:t>
            </w:r>
          </w:p>
          <w:p w14:paraId="30C98025" w14:textId="77777777" w:rsidR="002871CE" w:rsidRDefault="002871CE">
            <w:pPr>
              <w:jc w:val="center"/>
              <w:rPr>
                <w:rFonts w:ascii="Times New Roman" w:eastAsia="Times New Roman" w:hAnsi="Times New Roman" w:cs="Times New Roman"/>
                <w:sz w:val="28"/>
                <w:szCs w:val="28"/>
              </w:rPr>
            </w:pPr>
          </w:p>
        </w:tc>
        <w:tc>
          <w:tcPr>
            <w:tcW w:w="2406" w:type="dxa"/>
            <w:tcBorders>
              <w:top w:val="single" w:sz="4" w:space="0" w:color="auto"/>
              <w:left w:val="single" w:sz="4" w:space="0" w:color="auto"/>
              <w:bottom w:val="single" w:sz="4" w:space="0" w:color="auto"/>
              <w:right w:val="single" w:sz="4" w:space="0" w:color="auto"/>
            </w:tcBorders>
            <w:hideMark/>
          </w:tcPr>
          <w:p w14:paraId="3D45E07C"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документа</w:t>
            </w:r>
          </w:p>
        </w:tc>
        <w:tc>
          <w:tcPr>
            <w:tcW w:w="2406" w:type="dxa"/>
            <w:tcBorders>
              <w:top w:val="single" w:sz="4" w:space="0" w:color="auto"/>
              <w:left w:val="single" w:sz="4" w:space="0" w:color="auto"/>
              <w:bottom w:val="single" w:sz="4" w:space="0" w:color="auto"/>
              <w:right w:val="single" w:sz="4" w:space="0" w:color="auto"/>
            </w:tcBorders>
            <w:hideMark/>
          </w:tcPr>
          <w:p w14:paraId="3CC1D51B"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документа</w:t>
            </w:r>
          </w:p>
        </w:tc>
      </w:tr>
      <w:tr w:rsidR="002871CE" w14:paraId="5A81F94F" w14:textId="77777777" w:rsidTr="002871CE">
        <w:trPr>
          <w:trHeight w:val="1824"/>
        </w:trPr>
        <w:tc>
          <w:tcPr>
            <w:tcW w:w="1271" w:type="dxa"/>
            <w:tcBorders>
              <w:top w:val="single" w:sz="4" w:space="0" w:color="auto"/>
              <w:left w:val="single" w:sz="4" w:space="0" w:color="auto"/>
              <w:bottom w:val="single" w:sz="4" w:space="0" w:color="auto"/>
              <w:right w:val="single" w:sz="4" w:space="0" w:color="auto"/>
            </w:tcBorders>
          </w:tcPr>
          <w:p w14:paraId="2AEEE908" w14:textId="77777777" w:rsidR="002871CE" w:rsidRDefault="002871CE">
            <w:pPr>
              <w:jc w:val="center"/>
              <w:rPr>
                <w:rFonts w:ascii="Times New Roman" w:eastAsia="Times New Roman" w:hAnsi="Times New Roman" w:cs="Times New Roman"/>
                <w:sz w:val="28"/>
                <w:szCs w:val="28"/>
              </w:rPr>
            </w:pPr>
          </w:p>
        </w:tc>
        <w:tc>
          <w:tcPr>
            <w:tcW w:w="3539" w:type="dxa"/>
            <w:tcBorders>
              <w:top w:val="single" w:sz="4" w:space="0" w:color="auto"/>
              <w:left w:val="single" w:sz="4" w:space="0" w:color="auto"/>
              <w:bottom w:val="single" w:sz="4" w:space="0" w:color="auto"/>
              <w:right w:val="single" w:sz="4" w:space="0" w:color="auto"/>
            </w:tcBorders>
          </w:tcPr>
          <w:p w14:paraId="2A6E9EDD" w14:textId="77777777" w:rsidR="002871CE" w:rsidRDefault="002871CE">
            <w:pPr>
              <w:jc w:val="center"/>
              <w:rPr>
                <w:rFonts w:ascii="Times New Roman" w:eastAsia="Times New Roman" w:hAnsi="Times New Roman" w:cs="Times New Roman"/>
                <w:sz w:val="28"/>
                <w:szCs w:val="28"/>
              </w:rPr>
            </w:pPr>
          </w:p>
        </w:tc>
        <w:tc>
          <w:tcPr>
            <w:tcW w:w="2406" w:type="dxa"/>
            <w:tcBorders>
              <w:top w:val="single" w:sz="4" w:space="0" w:color="auto"/>
              <w:left w:val="single" w:sz="4" w:space="0" w:color="auto"/>
              <w:bottom w:val="single" w:sz="4" w:space="0" w:color="auto"/>
              <w:right w:val="single" w:sz="4" w:space="0" w:color="auto"/>
            </w:tcBorders>
          </w:tcPr>
          <w:p w14:paraId="70D15EA5" w14:textId="77777777" w:rsidR="002871CE" w:rsidRDefault="002871CE">
            <w:pPr>
              <w:rPr>
                <w:rFonts w:ascii="Times New Roman" w:eastAsia="Times New Roman" w:hAnsi="Times New Roman" w:cs="Times New Roman"/>
                <w:sz w:val="28"/>
                <w:szCs w:val="28"/>
                <w:lang w:val="en-US"/>
              </w:rPr>
            </w:pPr>
          </w:p>
        </w:tc>
        <w:tc>
          <w:tcPr>
            <w:tcW w:w="2406" w:type="dxa"/>
            <w:tcBorders>
              <w:top w:val="single" w:sz="4" w:space="0" w:color="auto"/>
              <w:left w:val="single" w:sz="4" w:space="0" w:color="auto"/>
              <w:bottom w:val="single" w:sz="4" w:space="0" w:color="auto"/>
              <w:right w:val="single" w:sz="4" w:space="0" w:color="auto"/>
            </w:tcBorders>
          </w:tcPr>
          <w:p w14:paraId="2B28E265" w14:textId="77777777" w:rsidR="002871CE" w:rsidRDefault="002871CE">
            <w:pPr>
              <w:jc w:val="center"/>
              <w:rPr>
                <w:rFonts w:ascii="Times New Roman" w:eastAsia="Times New Roman" w:hAnsi="Times New Roman" w:cs="Times New Roman"/>
                <w:sz w:val="28"/>
                <w:szCs w:val="28"/>
              </w:rPr>
            </w:pPr>
          </w:p>
        </w:tc>
      </w:tr>
    </w:tbl>
    <w:p w14:paraId="47462384" w14:textId="77777777" w:rsidR="002871CE" w:rsidRDefault="002871CE" w:rsidP="002871CE">
      <w:pPr>
        <w:jc w:val="center"/>
        <w:rPr>
          <w:sz w:val="28"/>
          <w:szCs w:val="28"/>
          <w:lang w:bidi="ru-RU"/>
        </w:rPr>
      </w:pPr>
    </w:p>
    <w:p w14:paraId="68CD544B" w14:textId="77777777" w:rsidR="002871CE" w:rsidRDefault="002871CE" w:rsidP="002871CE">
      <w:pPr>
        <w:ind w:firstLine="709"/>
        <w:jc w:val="both"/>
        <w:rPr>
          <w:sz w:val="28"/>
          <w:szCs w:val="28"/>
        </w:rPr>
      </w:pPr>
      <w:r>
        <w:rPr>
          <w:sz w:val="28"/>
          <w:szCs w:val="28"/>
        </w:rPr>
        <w:t>Прошу выдать дубликат решения о согласовании архитектурно-градостроительного облика объекта капитального строительства.</w:t>
      </w:r>
    </w:p>
    <w:p w14:paraId="2827BD2E" w14:textId="77777777" w:rsidR="002871CE" w:rsidRDefault="002871CE" w:rsidP="002871CE">
      <w:pPr>
        <w:jc w:val="both"/>
        <w:rPr>
          <w:sz w:val="28"/>
          <w:szCs w:val="28"/>
        </w:rPr>
      </w:pPr>
    </w:p>
    <w:p w14:paraId="179151D3" w14:textId="77777777" w:rsidR="002871CE" w:rsidRDefault="002871CE" w:rsidP="002871CE">
      <w:pPr>
        <w:jc w:val="both"/>
        <w:rPr>
          <w:sz w:val="28"/>
          <w:szCs w:val="28"/>
        </w:rPr>
      </w:pPr>
    </w:p>
    <w:p w14:paraId="3CFCC366" w14:textId="77777777" w:rsidR="002871CE" w:rsidRDefault="002871CE" w:rsidP="002871CE">
      <w:pPr>
        <w:rPr>
          <w:color w:val="000000"/>
          <w:sz w:val="28"/>
          <w:szCs w:val="28"/>
        </w:rPr>
      </w:pPr>
      <w:r>
        <w:rPr>
          <w:sz w:val="28"/>
          <w:szCs w:val="28"/>
        </w:rPr>
        <w:t>Приложение:_____________________________________________________________________________________________________________________________</w:t>
      </w:r>
    </w:p>
    <w:p w14:paraId="47E0FF4A" w14:textId="77777777" w:rsidR="002871CE" w:rsidRDefault="002871CE" w:rsidP="002871CE">
      <w:pPr>
        <w:jc w:val="both"/>
        <w:rPr>
          <w:sz w:val="28"/>
          <w:szCs w:val="28"/>
        </w:rPr>
      </w:pPr>
    </w:p>
    <w:p w14:paraId="1DAE8E8E" w14:textId="77777777" w:rsidR="002871CE" w:rsidRDefault="002871CE" w:rsidP="002871CE">
      <w:pPr>
        <w:rPr>
          <w:color w:val="000000"/>
          <w:sz w:val="28"/>
          <w:szCs w:val="28"/>
        </w:rPr>
      </w:pPr>
      <w:r>
        <w:rPr>
          <w:sz w:val="28"/>
          <w:szCs w:val="28"/>
        </w:rPr>
        <w:t xml:space="preserve">Номер телефона и адрес электронной почты для </w:t>
      </w:r>
      <w:proofErr w:type="gramStart"/>
      <w:r>
        <w:rPr>
          <w:sz w:val="28"/>
          <w:szCs w:val="28"/>
        </w:rPr>
        <w:t>связи:_</w:t>
      </w:r>
      <w:proofErr w:type="gramEnd"/>
      <w:r>
        <w:rPr>
          <w:sz w:val="28"/>
          <w:szCs w:val="28"/>
        </w:rPr>
        <w:t>____________________</w:t>
      </w:r>
    </w:p>
    <w:p w14:paraId="4C9F9ACD" w14:textId="77777777" w:rsidR="002871CE" w:rsidRDefault="002871CE" w:rsidP="002871CE">
      <w:pPr>
        <w:rPr>
          <w:sz w:val="28"/>
          <w:szCs w:val="28"/>
        </w:rPr>
      </w:pPr>
      <w:r>
        <w:rPr>
          <w:sz w:val="28"/>
          <w:szCs w:val="28"/>
        </w:rPr>
        <w:t>____________________________________________________________________</w:t>
      </w:r>
    </w:p>
    <w:p w14:paraId="220293AD" w14:textId="77777777" w:rsidR="002871CE" w:rsidRDefault="002871CE" w:rsidP="002871CE">
      <w:pPr>
        <w:rPr>
          <w:sz w:val="28"/>
          <w:szCs w:val="28"/>
        </w:rPr>
      </w:pPr>
    </w:p>
    <w:p w14:paraId="57E80839" w14:textId="77777777" w:rsidR="002871CE" w:rsidRDefault="002871CE" w:rsidP="002871CE">
      <w:pPr>
        <w:jc w:val="both"/>
        <w:rPr>
          <w:sz w:val="28"/>
          <w:szCs w:val="28"/>
        </w:rPr>
      </w:pPr>
    </w:p>
    <w:p w14:paraId="7B904B45" w14:textId="77777777" w:rsidR="002871CE" w:rsidRDefault="002871CE" w:rsidP="002871CE">
      <w:pPr>
        <w:rPr>
          <w:color w:val="000000"/>
          <w:sz w:val="28"/>
          <w:szCs w:val="28"/>
          <w:u w:val="single"/>
        </w:rPr>
      </w:pPr>
      <w:r>
        <w:rPr>
          <w:sz w:val="28"/>
          <w:szCs w:val="28"/>
        </w:rPr>
        <w:t xml:space="preserve">                                                   ___________                     __________________</w:t>
      </w:r>
    </w:p>
    <w:p w14:paraId="69A48ABA" w14:textId="77777777" w:rsidR="002871CE" w:rsidRDefault="002871CE" w:rsidP="002871CE">
      <w:r>
        <w:t xml:space="preserve">                                                                 (</w:t>
      </w:r>
      <w:proofErr w:type="gramStart"/>
      <w:r>
        <w:t xml:space="preserve">подпись)   </w:t>
      </w:r>
      <w:proofErr w:type="gramEnd"/>
      <w:r>
        <w:t xml:space="preserve">                         (фамилия, имя, отчество</w:t>
      </w:r>
    </w:p>
    <w:p w14:paraId="686AFABA" w14:textId="77777777" w:rsidR="002871CE" w:rsidRDefault="002871CE" w:rsidP="002871CE">
      <w:r>
        <w:t xml:space="preserve">                                                                                                                         (при наличии)</w:t>
      </w:r>
    </w:p>
    <w:p w14:paraId="6B21A6C1" w14:textId="77777777" w:rsidR="002871CE" w:rsidRDefault="002871CE" w:rsidP="002871CE"/>
    <w:p w14:paraId="05073D9E" w14:textId="77777777" w:rsidR="002871CE" w:rsidRDefault="002871CE" w:rsidP="002871CE"/>
    <w:p w14:paraId="01D3817D" w14:textId="77777777" w:rsidR="002871CE" w:rsidRDefault="002871CE" w:rsidP="002871CE"/>
    <w:p w14:paraId="2A1B3688"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p>
    <w:p w14:paraId="7107D9FF"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архитектуры и градостроительства</w:t>
      </w:r>
    </w:p>
    <w:p w14:paraId="5542ED44"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w:t>
      </w:r>
    </w:p>
    <w:p w14:paraId="03953D9F"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образования Крымский район,</w:t>
      </w:r>
    </w:p>
    <w:p w14:paraId="0F69B02A"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архитектор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w:t>
      </w:r>
      <w:proofErr w:type="spellStart"/>
      <w:r>
        <w:rPr>
          <w:rFonts w:ascii="Times New Roman" w:hAnsi="Times New Roman" w:cs="Times New Roman"/>
          <w:sz w:val="28"/>
          <w:szCs w:val="28"/>
        </w:rPr>
        <w:t>Обвинцева</w:t>
      </w:r>
      <w:proofErr w:type="spellEnd"/>
    </w:p>
    <w:p w14:paraId="6C5B5EB3" w14:textId="77777777" w:rsidR="002871CE" w:rsidRDefault="002871CE" w:rsidP="002871CE">
      <w:pPr>
        <w:ind w:left="5020"/>
        <w:rPr>
          <w:sz w:val="28"/>
          <w:szCs w:val="28"/>
        </w:rPr>
      </w:pPr>
      <w:r>
        <w:rPr>
          <w:sz w:val="28"/>
          <w:szCs w:val="28"/>
        </w:rPr>
        <w:lastRenderedPageBreak/>
        <w:t>Приложение 6</w:t>
      </w:r>
    </w:p>
    <w:p w14:paraId="084CECA5" w14:textId="77777777" w:rsidR="002871CE" w:rsidRDefault="002871CE" w:rsidP="002871CE">
      <w:pPr>
        <w:ind w:left="5020"/>
        <w:rPr>
          <w:sz w:val="28"/>
          <w:szCs w:val="28"/>
        </w:rPr>
      </w:pPr>
      <w:r>
        <w:rPr>
          <w:sz w:val="28"/>
          <w:szCs w:val="28"/>
        </w:rPr>
        <w:t xml:space="preserve">к административному регламенту предоставления муниципальной услуги «Предоставления решения </w:t>
      </w:r>
      <w:r>
        <w:rPr>
          <w:sz w:val="28"/>
          <w:szCs w:val="28"/>
        </w:rPr>
        <w:br/>
        <w:t>о согласовании архитектурно-градостроительного облика объекта капитального строительства»</w:t>
      </w:r>
    </w:p>
    <w:p w14:paraId="0A1F33E9" w14:textId="77777777" w:rsidR="002871CE" w:rsidRDefault="002871CE" w:rsidP="002871CE">
      <w:pPr>
        <w:ind w:left="5020"/>
        <w:rPr>
          <w:sz w:val="28"/>
          <w:szCs w:val="28"/>
        </w:rPr>
      </w:pPr>
    </w:p>
    <w:p w14:paraId="6A172D6F" w14:textId="77777777" w:rsidR="002871CE" w:rsidRDefault="002871CE" w:rsidP="002871CE">
      <w:pPr>
        <w:rPr>
          <w:sz w:val="28"/>
          <w:szCs w:val="28"/>
        </w:rPr>
      </w:pPr>
      <w:r>
        <w:rPr>
          <w:sz w:val="28"/>
          <w:szCs w:val="28"/>
        </w:rPr>
        <w:t xml:space="preserve">Образец заполнения </w:t>
      </w:r>
    </w:p>
    <w:p w14:paraId="1636F995" w14:textId="77777777" w:rsidR="002871CE" w:rsidRDefault="002871CE" w:rsidP="002871CE">
      <w:pPr>
        <w:jc w:val="both"/>
        <w:rPr>
          <w:sz w:val="28"/>
          <w:szCs w:val="28"/>
        </w:rPr>
      </w:pPr>
    </w:p>
    <w:p w14:paraId="56117F14" w14:textId="77777777" w:rsidR="002871CE" w:rsidRDefault="002871CE" w:rsidP="002871CE">
      <w:pPr>
        <w:jc w:val="center"/>
        <w:rPr>
          <w:sz w:val="28"/>
          <w:szCs w:val="28"/>
        </w:rPr>
      </w:pPr>
      <w:r>
        <w:rPr>
          <w:sz w:val="28"/>
          <w:szCs w:val="28"/>
        </w:rPr>
        <w:t>ЗАЯВЛЕНИЕ</w:t>
      </w:r>
    </w:p>
    <w:p w14:paraId="7844F3B6" w14:textId="77777777" w:rsidR="002871CE" w:rsidRDefault="002871CE" w:rsidP="002871CE">
      <w:pPr>
        <w:jc w:val="center"/>
        <w:rPr>
          <w:sz w:val="28"/>
          <w:szCs w:val="28"/>
        </w:rPr>
      </w:pPr>
      <w:r>
        <w:rPr>
          <w:sz w:val="28"/>
          <w:szCs w:val="28"/>
        </w:rPr>
        <w:t>о выдаче дубликата решении о согласовании архитектурно-градостроительного облика объекта капитального строительства</w:t>
      </w:r>
    </w:p>
    <w:p w14:paraId="084677F8" w14:textId="77777777" w:rsidR="002871CE" w:rsidRDefault="002871CE" w:rsidP="002871CE">
      <w:pPr>
        <w:jc w:val="center"/>
        <w:rPr>
          <w:sz w:val="28"/>
          <w:szCs w:val="28"/>
        </w:rPr>
      </w:pPr>
    </w:p>
    <w:p w14:paraId="12751979" w14:textId="77777777" w:rsidR="002871CE" w:rsidRDefault="002871CE" w:rsidP="002871CE">
      <w:pPr>
        <w:jc w:val="center"/>
        <w:rPr>
          <w:sz w:val="28"/>
          <w:szCs w:val="28"/>
        </w:rPr>
      </w:pPr>
    </w:p>
    <w:p w14:paraId="315EE929" w14:textId="77777777" w:rsidR="002871CE" w:rsidRDefault="002871CE" w:rsidP="002871CE">
      <w:pPr>
        <w:jc w:val="both"/>
        <w:rPr>
          <w:sz w:val="28"/>
          <w:szCs w:val="28"/>
        </w:rPr>
      </w:pPr>
      <w:r>
        <w:rPr>
          <w:sz w:val="28"/>
          <w:szCs w:val="28"/>
        </w:rPr>
        <w:t xml:space="preserve">                                                                                            «___» ___________20___г.</w:t>
      </w:r>
    </w:p>
    <w:p w14:paraId="21239832" w14:textId="77777777" w:rsidR="002871CE" w:rsidRDefault="002871CE" w:rsidP="002871CE">
      <w:pPr>
        <w:jc w:val="both"/>
        <w:rPr>
          <w:sz w:val="28"/>
          <w:szCs w:val="28"/>
        </w:rPr>
      </w:pPr>
    </w:p>
    <w:p w14:paraId="6D9288E2" w14:textId="77777777" w:rsidR="002871CE" w:rsidRDefault="002871CE" w:rsidP="002871CE">
      <w:pPr>
        <w:pBdr>
          <w:bottom w:val="single" w:sz="4" w:space="1" w:color="auto"/>
        </w:pBdr>
        <w:jc w:val="center"/>
        <w:rPr>
          <w:sz w:val="28"/>
          <w:szCs w:val="28"/>
        </w:rPr>
      </w:pPr>
      <w:r>
        <w:rPr>
          <w:sz w:val="28"/>
          <w:szCs w:val="28"/>
        </w:rPr>
        <w:t xml:space="preserve">Администрация муниципального образования Крымский район </w:t>
      </w:r>
      <w:proofErr w:type="spellStart"/>
      <w:r>
        <w:rPr>
          <w:sz w:val="28"/>
          <w:szCs w:val="28"/>
        </w:rPr>
        <w:t>район</w:t>
      </w:r>
      <w:proofErr w:type="spellEnd"/>
    </w:p>
    <w:p w14:paraId="299A3453" w14:textId="77777777" w:rsidR="002871CE" w:rsidRDefault="002871CE" w:rsidP="002871CE">
      <w:pPr>
        <w:jc w:val="center"/>
        <w:rPr>
          <w:sz w:val="28"/>
          <w:szCs w:val="28"/>
        </w:rPr>
      </w:pPr>
    </w:p>
    <w:p w14:paraId="1BD60F20" w14:textId="77777777" w:rsidR="002871CE" w:rsidRDefault="002871CE" w:rsidP="002871CE">
      <w:pPr>
        <w:jc w:val="center"/>
        <w:rPr>
          <w:sz w:val="28"/>
          <w:szCs w:val="28"/>
        </w:rPr>
      </w:pPr>
      <w:r>
        <w:rPr>
          <w:sz w:val="28"/>
          <w:szCs w:val="28"/>
        </w:rPr>
        <w:t>1. Сведения о заявителе</w:t>
      </w:r>
    </w:p>
    <w:tbl>
      <w:tblPr>
        <w:tblStyle w:val="1a"/>
        <w:tblW w:w="0" w:type="auto"/>
        <w:tblInd w:w="0" w:type="dxa"/>
        <w:tblLook w:val="04A0" w:firstRow="1" w:lastRow="0" w:firstColumn="1" w:lastColumn="0" w:noHBand="0" w:noVBand="1"/>
      </w:tblPr>
      <w:tblGrid>
        <w:gridCol w:w="776"/>
        <w:gridCol w:w="3941"/>
        <w:gridCol w:w="4911"/>
      </w:tblGrid>
      <w:tr w:rsidR="002871CE" w14:paraId="6A9950E8"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7E0EF039"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965" w:type="dxa"/>
            <w:tcBorders>
              <w:top w:val="single" w:sz="4" w:space="0" w:color="auto"/>
              <w:left w:val="single" w:sz="4" w:space="0" w:color="auto"/>
              <w:bottom w:val="single" w:sz="4" w:space="0" w:color="auto"/>
              <w:right w:val="single" w:sz="4" w:space="0" w:color="auto"/>
            </w:tcBorders>
            <w:hideMark/>
          </w:tcPr>
          <w:p w14:paraId="1E22C45A"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физическом </w:t>
            </w:r>
            <w:proofErr w:type="gramStart"/>
            <w:r>
              <w:rPr>
                <w:rFonts w:ascii="Times New Roman" w:eastAsia="Times New Roman" w:hAnsi="Times New Roman" w:cs="Times New Roman"/>
                <w:sz w:val="28"/>
                <w:szCs w:val="28"/>
              </w:rPr>
              <w:t>лице, в случае, если</w:t>
            </w:r>
            <w:proofErr w:type="gramEnd"/>
            <w:r>
              <w:rPr>
                <w:rFonts w:ascii="Times New Roman" w:eastAsia="Times New Roman" w:hAnsi="Times New Roman" w:cs="Times New Roman"/>
                <w:sz w:val="28"/>
                <w:szCs w:val="28"/>
              </w:rPr>
              <w:t xml:space="preserve"> заявителем является физическое лицо:</w:t>
            </w:r>
          </w:p>
        </w:tc>
        <w:tc>
          <w:tcPr>
            <w:tcW w:w="5091" w:type="dxa"/>
            <w:tcBorders>
              <w:top w:val="single" w:sz="4" w:space="0" w:color="auto"/>
              <w:left w:val="single" w:sz="4" w:space="0" w:color="auto"/>
              <w:bottom w:val="single" w:sz="4" w:space="0" w:color="auto"/>
              <w:right w:val="single" w:sz="4" w:space="0" w:color="auto"/>
            </w:tcBorders>
          </w:tcPr>
          <w:p w14:paraId="36D37E19" w14:textId="77777777" w:rsidR="002871CE" w:rsidRDefault="002871CE">
            <w:pPr>
              <w:rPr>
                <w:rFonts w:ascii="Times New Roman" w:eastAsia="Times New Roman" w:hAnsi="Times New Roman" w:cs="Times New Roman"/>
                <w:sz w:val="28"/>
                <w:szCs w:val="28"/>
              </w:rPr>
            </w:pPr>
          </w:p>
        </w:tc>
      </w:tr>
      <w:tr w:rsidR="002871CE" w14:paraId="78BE6F5D"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16C1CD98"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3965" w:type="dxa"/>
            <w:tcBorders>
              <w:top w:val="single" w:sz="4" w:space="0" w:color="auto"/>
              <w:left w:val="single" w:sz="4" w:space="0" w:color="auto"/>
              <w:bottom w:val="single" w:sz="4" w:space="0" w:color="auto"/>
              <w:right w:val="single" w:sz="4" w:space="0" w:color="auto"/>
            </w:tcBorders>
            <w:hideMark/>
          </w:tcPr>
          <w:p w14:paraId="23F8F69E"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имя, отчество (при наличии)</w:t>
            </w:r>
          </w:p>
        </w:tc>
        <w:tc>
          <w:tcPr>
            <w:tcW w:w="5091" w:type="dxa"/>
            <w:tcBorders>
              <w:top w:val="single" w:sz="4" w:space="0" w:color="auto"/>
              <w:left w:val="single" w:sz="4" w:space="0" w:color="auto"/>
              <w:bottom w:val="single" w:sz="4" w:space="0" w:color="auto"/>
              <w:right w:val="single" w:sz="4" w:space="0" w:color="auto"/>
            </w:tcBorders>
            <w:hideMark/>
          </w:tcPr>
          <w:p w14:paraId="2119E04B" w14:textId="77777777" w:rsidR="002871CE" w:rsidRDefault="002871CE">
            <w:pPr>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Иванов Иван Иванович</w:t>
            </w:r>
          </w:p>
        </w:tc>
      </w:tr>
      <w:tr w:rsidR="002871CE" w14:paraId="170D248C"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3CC345FC"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3965" w:type="dxa"/>
            <w:tcBorders>
              <w:top w:val="single" w:sz="4" w:space="0" w:color="auto"/>
              <w:left w:val="single" w:sz="4" w:space="0" w:color="auto"/>
              <w:bottom w:val="single" w:sz="4" w:space="0" w:color="auto"/>
              <w:right w:val="single" w:sz="4" w:space="0" w:color="auto"/>
            </w:tcBorders>
            <w:hideMark/>
          </w:tcPr>
          <w:p w14:paraId="2A60B07C"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hideMark/>
          </w:tcPr>
          <w:p w14:paraId="5A5F5A04" w14:textId="77777777" w:rsidR="002871CE" w:rsidRDefault="002871CE">
            <w:pPr>
              <w:autoSpaceDE w:val="0"/>
              <w:autoSpaceDN w:val="0"/>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Паспорт гражданина Российской Федерации серия ХХ номер ХХХХХХ выдан </w:t>
            </w:r>
            <w:proofErr w:type="gramStart"/>
            <w:r>
              <w:rPr>
                <w:rFonts w:ascii="Times New Roman" w:eastAsia="Calibri" w:hAnsi="Times New Roman" w:cs="Times New Roman"/>
                <w:sz w:val="28"/>
                <w:szCs w:val="28"/>
              </w:rPr>
              <w:t>ОМВД  г.</w:t>
            </w:r>
            <w:proofErr w:type="gramEnd"/>
            <w:r>
              <w:rPr>
                <w:rFonts w:ascii="Times New Roman" w:eastAsia="Calibri" w:hAnsi="Times New Roman" w:cs="Times New Roman"/>
                <w:sz w:val="28"/>
                <w:szCs w:val="28"/>
              </w:rPr>
              <w:t xml:space="preserve"> Крымск 02.03.2003</w:t>
            </w:r>
          </w:p>
        </w:tc>
      </w:tr>
      <w:tr w:rsidR="002871CE" w14:paraId="50AB641C"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6E3FC135"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3965" w:type="dxa"/>
            <w:tcBorders>
              <w:top w:val="single" w:sz="4" w:space="0" w:color="auto"/>
              <w:left w:val="single" w:sz="4" w:space="0" w:color="auto"/>
              <w:bottom w:val="single" w:sz="4" w:space="0" w:color="auto"/>
              <w:right w:val="single" w:sz="4" w:space="0" w:color="auto"/>
            </w:tcBorders>
            <w:hideMark/>
          </w:tcPr>
          <w:p w14:paraId="1EE410DB"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Основной государственный регистрационный номер индивидуального </w:t>
            </w:r>
            <w:proofErr w:type="gramStart"/>
            <w:r>
              <w:rPr>
                <w:rFonts w:ascii="Times New Roman" w:eastAsia="Times New Roman" w:hAnsi="Times New Roman" w:cs="Times New Roman"/>
                <w:sz w:val="28"/>
                <w:szCs w:val="28"/>
              </w:rPr>
              <w:t>предпринимателя, в случае, если</w:t>
            </w:r>
            <w:proofErr w:type="gramEnd"/>
            <w:r>
              <w:rPr>
                <w:rFonts w:ascii="Times New Roman" w:eastAsia="Times New Roman" w:hAnsi="Times New Roman" w:cs="Times New Roman"/>
                <w:sz w:val="28"/>
                <w:szCs w:val="28"/>
              </w:rPr>
              <w:t> заявитель является индивидуальным предпринимателем</w:t>
            </w:r>
          </w:p>
        </w:tc>
        <w:tc>
          <w:tcPr>
            <w:tcW w:w="5091" w:type="dxa"/>
            <w:tcBorders>
              <w:top w:val="single" w:sz="4" w:space="0" w:color="auto"/>
              <w:left w:val="single" w:sz="4" w:space="0" w:color="auto"/>
              <w:bottom w:val="single" w:sz="4" w:space="0" w:color="auto"/>
              <w:right w:val="single" w:sz="4" w:space="0" w:color="auto"/>
            </w:tcBorders>
          </w:tcPr>
          <w:p w14:paraId="2E676C1D" w14:textId="77777777" w:rsidR="002871CE" w:rsidRDefault="002871CE">
            <w:pPr>
              <w:jc w:val="center"/>
              <w:rPr>
                <w:rFonts w:ascii="Times New Roman" w:eastAsia="Times New Roman" w:hAnsi="Times New Roman" w:cs="Times New Roman"/>
                <w:sz w:val="28"/>
                <w:szCs w:val="28"/>
              </w:rPr>
            </w:pPr>
          </w:p>
        </w:tc>
      </w:tr>
      <w:tr w:rsidR="002871CE" w14:paraId="659EC998"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5A2C5C43"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3965" w:type="dxa"/>
            <w:tcBorders>
              <w:top w:val="single" w:sz="4" w:space="0" w:color="auto"/>
              <w:left w:val="single" w:sz="4" w:space="0" w:color="auto"/>
              <w:bottom w:val="single" w:sz="4" w:space="0" w:color="auto"/>
              <w:right w:val="single" w:sz="4" w:space="0" w:color="auto"/>
            </w:tcBorders>
            <w:hideMark/>
          </w:tcPr>
          <w:p w14:paraId="72DC6B3A"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места жительства</w:t>
            </w:r>
          </w:p>
        </w:tc>
        <w:tc>
          <w:tcPr>
            <w:tcW w:w="5091" w:type="dxa"/>
            <w:tcBorders>
              <w:top w:val="single" w:sz="4" w:space="0" w:color="auto"/>
              <w:left w:val="single" w:sz="4" w:space="0" w:color="auto"/>
              <w:bottom w:val="single" w:sz="4" w:space="0" w:color="auto"/>
              <w:right w:val="single" w:sz="4" w:space="0" w:color="auto"/>
            </w:tcBorders>
            <w:hideMark/>
          </w:tcPr>
          <w:p w14:paraId="0D0A77B3" w14:textId="77777777" w:rsidR="002871CE" w:rsidRDefault="002871CE">
            <w:pPr>
              <w:rPr>
                <w:rFonts w:ascii="Times New Roman" w:eastAsia="Times New Roman" w:hAnsi="Times New Roman" w:cs="Times New Roman"/>
                <w:sz w:val="28"/>
                <w:szCs w:val="28"/>
              </w:rPr>
            </w:pPr>
            <w:r>
              <w:rPr>
                <w:rFonts w:ascii="Times New Roman" w:eastAsia="Times New Roman" w:hAnsi="Times New Roman" w:cs="Times New Roman"/>
                <w:sz w:val="28"/>
                <w:szCs w:val="28"/>
              </w:rPr>
              <w:t>г. Крымск, ул. Луначарского, 152</w:t>
            </w:r>
          </w:p>
        </w:tc>
      </w:tr>
      <w:tr w:rsidR="002871CE" w14:paraId="4B460BDE"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17A8B592"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965" w:type="dxa"/>
            <w:tcBorders>
              <w:top w:val="single" w:sz="4" w:space="0" w:color="auto"/>
              <w:left w:val="single" w:sz="4" w:space="0" w:color="auto"/>
              <w:bottom w:val="single" w:sz="4" w:space="0" w:color="auto"/>
              <w:right w:val="single" w:sz="4" w:space="0" w:color="auto"/>
            </w:tcBorders>
            <w:hideMark/>
          </w:tcPr>
          <w:p w14:paraId="3E4A645A"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юридическом </w:t>
            </w:r>
            <w:proofErr w:type="gramStart"/>
            <w:r>
              <w:rPr>
                <w:rFonts w:ascii="Times New Roman" w:eastAsia="Times New Roman" w:hAnsi="Times New Roman" w:cs="Times New Roman"/>
                <w:sz w:val="28"/>
                <w:szCs w:val="28"/>
              </w:rPr>
              <w:t>лице, в случае, если</w:t>
            </w:r>
            <w:proofErr w:type="gramEnd"/>
            <w:r>
              <w:rPr>
                <w:rFonts w:ascii="Times New Roman" w:eastAsia="Times New Roman" w:hAnsi="Times New Roman" w:cs="Times New Roman"/>
                <w:sz w:val="28"/>
                <w:szCs w:val="28"/>
              </w:rPr>
              <w:t xml:space="preserve"> заявителем является юридическое лицо:</w:t>
            </w:r>
          </w:p>
        </w:tc>
        <w:tc>
          <w:tcPr>
            <w:tcW w:w="5091" w:type="dxa"/>
            <w:tcBorders>
              <w:top w:val="single" w:sz="4" w:space="0" w:color="auto"/>
              <w:left w:val="single" w:sz="4" w:space="0" w:color="auto"/>
              <w:bottom w:val="single" w:sz="4" w:space="0" w:color="auto"/>
              <w:right w:val="single" w:sz="4" w:space="0" w:color="auto"/>
            </w:tcBorders>
          </w:tcPr>
          <w:p w14:paraId="46F8A105" w14:textId="77777777" w:rsidR="002871CE" w:rsidRDefault="002871CE">
            <w:pPr>
              <w:jc w:val="center"/>
              <w:rPr>
                <w:rFonts w:ascii="Times New Roman" w:eastAsia="Times New Roman" w:hAnsi="Times New Roman" w:cs="Times New Roman"/>
                <w:sz w:val="28"/>
                <w:szCs w:val="28"/>
              </w:rPr>
            </w:pPr>
          </w:p>
        </w:tc>
      </w:tr>
      <w:tr w:rsidR="002871CE" w14:paraId="5A8CAC02"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59420F53"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3965" w:type="dxa"/>
            <w:tcBorders>
              <w:top w:val="single" w:sz="4" w:space="0" w:color="auto"/>
              <w:left w:val="single" w:sz="4" w:space="0" w:color="auto"/>
              <w:bottom w:val="single" w:sz="4" w:space="0" w:color="auto"/>
              <w:right w:val="single" w:sz="4" w:space="0" w:color="auto"/>
            </w:tcBorders>
          </w:tcPr>
          <w:p w14:paraId="5652CE86"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Полное наименование</w:t>
            </w:r>
          </w:p>
          <w:p w14:paraId="41C9CFAF" w14:textId="77777777" w:rsidR="002871CE" w:rsidRDefault="002871CE">
            <w:pPr>
              <w:jc w:val="both"/>
              <w:rPr>
                <w:rFonts w:ascii="Times New Roman" w:eastAsia="Times New Roman" w:hAnsi="Times New Roman" w:cs="Times New Roman"/>
                <w:sz w:val="28"/>
                <w:szCs w:val="28"/>
              </w:rPr>
            </w:pPr>
          </w:p>
        </w:tc>
        <w:tc>
          <w:tcPr>
            <w:tcW w:w="5091" w:type="dxa"/>
            <w:tcBorders>
              <w:top w:val="single" w:sz="4" w:space="0" w:color="auto"/>
              <w:left w:val="single" w:sz="4" w:space="0" w:color="auto"/>
              <w:bottom w:val="single" w:sz="4" w:space="0" w:color="auto"/>
              <w:right w:val="single" w:sz="4" w:space="0" w:color="auto"/>
            </w:tcBorders>
          </w:tcPr>
          <w:p w14:paraId="763140B7" w14:textId="77777777" w:rsidR="002871CE" w:rsidRDefault="002871CE">
            <w:pPr>
              <w:jc w:val="center"/>
              <w:rPr>
                <w:rFonts w:ascii="Times New Roman" w:eastAsia="Times New Roman" w:hAnsi="Times New Roman" w:cs="Times New Roman"/>
                <w:sz w:val="28"/>
                <w:szCs w:val="28"/>
              </w:rPr>
            </w:pPr>
          </w:p>
        </w:tc>
      </w:tr>
      <w:tr w:rsidR="002871CE" w14:paraId="46F8C0A7"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61AFA88F"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3965" w:type="dxa"/>
            <w:tcBorders>
              <w:top w:val="single" w:sz="4" w:space="0" w:color="auto"/>
              <w:left w:val="single" w:sz="4" w:space="0" w:color="auto"/>
              <w:bottom w:val="single" w:sz="4" w:space="0" w:color="auto"/>
              <w:right w:val="single" w:sz="4" w:space="0" w:color="auto"/>
            </w:tcBorders>
            <w:hideMark/>
          </w:tcPr>
          <w:p w14:paraId="2AE25C01"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государственный регистрационный номер</w:t>
            </w:r>
          </w:p>
        </w:tc>
        <w:tc>
          <w:tcPr>
            <w:tcW w:w="5091" w:type="dxa"/>
            <w:tcBorders>
              <w:top w:val="single" w:sz="4" w:space="0" w:color="auto"/>
              <w:left w:val="single" w:sz="4" w:space="0" w:color="auto"/>
              <w:bottom w:val="single" w:sz="4" w:space="0" w:color="auto"/>
              <w:right w:val="single" w:sz="4" w:space="0" w:color="auto"/>
            </w:tcBorders>
          </w:tcPr>
          <w:p w14:paraId="48F054F9" w14:textId="77777777" w:rsidR="002871CE" w:rsidRDefault="002871CE">
            <w:pPr>
              <w:jc w:val="center"/>
              <w:rPr>
                <w:rFonts w:ascii="Times New Roman" w:eastAsia="Times New Roman" w:hAnsi="Times New Roman" w:cs="Times New Roman"/>
                <w:sz w:val="28"/>
                <w:szCs w:val="28"/>
              </w:rPr>
            </w:pPr>
          </w:p>
        </w:tc>
      </w:tr>
      <w:tr w:rsidR="002871CE" w14:paraId="06E94C27"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5003AB99"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3965" w:type="dxa"/>
            <w:tcBorders>
              <w:top w:val="single" w:sz="4" w:space="0" w:color="auto"/>
              <w:left w:val="single" w:sz="4" w:space="0" w:color="auto"/>
              <w:bottom w:val="single" w:sz="4" w:space="0" w:color="auto"/>
              <w:right w:val="single" w:sz="4" w:space="0" w:color="auto"/>
            </w:tcBorders>
            <w:hideMark/>
          </w:tcPr>
          <w:p w14:paraId="37DAD9C2"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Идентификационный номер налогоплательщика – юридического лица</w:t>
            </w:r>
          </w:p>
        </w:tc>
        <w:tc>
          <w:tcPr>
            <w:tcW w:w="5091" w:type="dxa"/>
            <w:tcBorders>
              <w:top w:val="single" w:sz="4" w:space="0" w:color="auto"/>
              <w:left w:val="single" w:sz="4" w:space="0" w:color="auto"/>
              <w:bottom w:val="single" w:sz="4" w:space="0" w:color="auto"/>
              <w:right w:val="single" w:sz="4" w:space="0" w:color="auto"/>
            </w:tcBorders>
          </w:tcPr>
          <w:p w14:paraId="61E0C4C3" w14:textId="77777777" w:rsidR="002871CE" w:rsidRDefault="002871CE">
            <w:pPr>
              <w:jc w:val="center"/>
              <w:rPr>
                <w:rFonts w:ascii="Times New Roman" w:eastAsia="Times New Roman" w:hAnsi="Times New Roman" w:cs="Times New Roman"/>
                <w:sz w:val="28"/>
                <w:szCs w:val="28"/>
              </w:rPr>
            </w:pPr>
          </w:p>
        </w:tc>
      </w:tr>
      <w:tr w:rsidR="002871CE" w14:paraId="00D46EB2" w14:textId="77777777" w:rsidTr="002871CE">
        <w:tc>
          <w:tcPr>
            <w:tcW w:w="776" w:type="dxa"/>
            <w:tcBorders>
              <w:top w:val="single" w:sz="4" w:space="0" w:color="auto"/>
              <w:left w:val="single" w:sz="4" w:space="0" w:color="auto"/>
              <w:bottom w:val="single" w:sz="4" w:space="0" w:color="auto"/>
              <w:right w:val="single" w:sz="4" w:space="0" w:color="auto"/>
            </w:tcBorders>
            <w:hideMark/>
          </w:tcPr>
          <w:p w14:paraId="3F1B2971"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3965" w:type="dxa"/>
            <w:tcBorders>
              <w:top w:val="single" w:sz="4" w:space="0" w:color="auto"/>
              <w:left w:val="single" w:sz="4" w:space="0" w:color="auto"/>
              <w:bottom w:val="single" w:sz="4" w:space="0" w:color="auto"/>
              <w:right w:val="single" w:sz="4" w:space="0" w:color="auto"/>
            </w:tcBorders>
            <w:hideMark/>
          </w:tcPr>
          <w:p w14:paraId="1011B383" w14:textId="77777777" w:rsidR="002871CE" w:rsidRDefault="002871C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Юридический адрес </w:t>
            </w:r>
          </w:p>
        </w:tc>
        <w:tc>
          <w:tcPr>
            <w:tcW w:w="5091" w:type="dxa"/>
            <w:tcBorders>
              <w:top w:val="single" w:sz="4" w:space="0" w:color="auto"/>
              <w:left w:val="single" w:sz="4" w:space="0" w:color="auto"/>
              <w:bottom w:val="single" w:sz="4" w:space="0" w:color="auto"/>
              <w:right w:val="single" w:sz="4" w:space="0" w:color="auto"/>
            </w:tcBorders>
          </w:tcPr>
          <w:p w14:paraId="12206BCE" w14:textId="77777777" w:rsidR="002871CE" w:rsidRDefault="002871CE">
            <w:pPr>
              <w:jc w:val="center"/>
              <w:rPr>
                <w:rFonts w:ascii="Times New Roman" w:eastAsia="Times New Roman" w:hAnsi="Times New Roman" w:cs="Times New Roman"/>
                <w:sz w:val="28"/>
                <w:szCs w:val="28"/>
              </w:rPr>
            </w:pPr>
          </w:p>
        </w:tc>
      </w:tr>
    </w:tbl>
    <w:p w14:paraId="70A74042" w14:textId="77777777" w:rsidR="002871CE" w:rsidRDefault="002871CE" w:rsidP="002871CE">
      <w:pPr>
        <w:jc w:val="center"/>
        <w:rPr>
          <w:sz w:val="28"/>
          <w:szCs w:val="28"/>
          <w:lang w:bidi="ru-RU"/>
        </w:rPr>
      </w:pPr>
    </w:p>
    <w:p w14:paraId="5B591A83" w14:textId="77777777" w:rsidR="002871CE" w:rsidRDefault="002871CE" w:rsidP="002871CE">
      <w:pPr>
        <w:jc w:val="center"/>
        <w:rPr>
          <w:sz w:val="28"/>
          <w:szCs w:val="28"/>
        </w:rPr>
      </w:pPr>
      <w:r>
        <w:rPr>
          <w:sz w:val="28"/>
          <w:szCs w:val="28"/>
        </w:rPr>
        <w:t>2. Сведения о выданном решении о согласовании архитектурно-градостроительного облика объекта капитального строительства</w:t>
      </w:r>
    </w:p>
    <w:tbl>
      <w:tblPr>
        <w:tblStyle w:val="1a"/>
        <w:tblW w:w="0" w:type="auto"/>
        <w:tblInd w:w="0" w:type="dxa"/>
        <w:tblLook w:val="04A0" w:firstRow="1" w:lastRow="0" w:firstColumn="1" w:lastColumn="0" w:noHBand="0" w:noVBand="1"/>
      </w:tblPr>
      <w:tblGrid>
        <w:gridCol w:w="1271"/>
        <w:gridCol w:w="3539"/>
        <w:gridCol w:w="2406"/>
        <w:gridCol w:w="2406"/>
      </w:tblGrid>
      <w:tr w:rsidR="002871CE" w14:paraId="06FFCBE4" w14:textId="77777777" w:rsidTr="002871CE">
        <w:tc>
          <w:tcPr>
            <w:tcW w:w="1271" w:type="dxa"/>
            <w:tcBorders>
              <w:top w:val="single" w:sz="4" w:space="0" w:color="auto"/>
              <w:left w:val="single" w:sz="4" w:space="0" w:color="auto"/>
              <w:bottom w:val="single" w:sz="4" w:space="0" w:color="auto"/>
              <w:right w:val="single" w:sz="4" w:space="0" w:color="auto"/>
            </w:tcBorders>
            <w:hideMark/>
          </w:tcPr>
          <w:p w14:paraId="045B069C"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3193B2E"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tc>
        <w:tc>
          <w:tcPr>
            <w:tcW w:w="3539" w:type="dxa"/>
            <w:tcBorders>
              <w:top w:val="single" w:sz="4" w:space="0" w:color="auto"/>
              <w:left w:val="single" w:sz="4" w:space="0" w:color="auto"/>
              <w:bottom w:val="single" w:sz="4" w:space="0" w:color="auto"/>
              <w:right w:val="single" w:sz="4" w:space="0" w:color="auto"/>
            </w:tcBorders>
          </w:tcPr>
          <w:p w14:paraId="6A002980"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 предоставлявший решения о согласовании архитектурно-градостроительного облика объекта капитального строительства </w:t>
            </w:r>
          </w:p>
          <w:p w14:paraId="234512E1" w14:textId="77777777" w:rsidR="002871CE" w:rsidRDefault="002871CE">
            <w:pPr>
              <w:jc w:val="center"/>
              <w:rPr>
                <w:rFonts w:ascii="Times New Roman" w:eastAsia="Times New Roman" w:hAnsi="Times New Roman" w:cs="Times New Roman"/>
                <w:sz w:val="28"/>
                <w:szCs w:val="28"/>
              </w:rPr>
            </w:pPr>
          </w:p>
        </w:tc>
        <w:tc>
          <w:tcPr>
            <w:tcW w:w="2406" w:type="dxa"/>
            <w:tcBorders>
              <w:top w:val="single" w:sz="4" w:space="0" w:color="auto"/>
              <w:left w:val="single" w:sz="4" w:space="0" w:color="auto"/>
              <w:bottom w:val="single" w:sz="4" w:space="0" w:color="auto"/>
              <w:right w:val="single" w:sz="4" w:space="0" w:color="auto"/>
            </w:tcBorders>
            <w:hideMark/>
          </w:tcPr>
          <w:p w14:paraId="2BF2137D"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документа</w:t>
            </w:r>
          </w:p>
        </w:tc>
        <w:tc>
          <w:tcPr>
            <w:tcW w:w="2406" w:type="dxa"/>
            <w:tcBorders>
              <w:top w:val="single" w:sz="4" w:space="0" w:color="auto"/>
              <w:left w:val="single" w:sz="4" w:space="0" w:color="auto"/>
              <w:bottom w:val="single" w:sz="4" w:space="0" w:color="auto"/>
              <w:right w:val="single" w:sz="4" w:space="0" w:color="auto"/>
            </w:tcBorders>
            <w:hideMark/>
          </w:tcPr>
          <w:p w14:paraId="00E25C69"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документа</w:t>
            </w:r>
          </w:p>
        </w:tc>
      </w:tr>
      <w:tr w:rsidR="002871CE" w14:paraId="38F2D00B" w14:textId="77777777" w:rsidTr="002871CE">
        <w:trPr>
          <w:trHeight w:val="559"/>
        </w:trPr>
        <w:tc>
          <w:tcPr>
            <w:tcW w:w="1271" w:type="dxa"/>
            <w:tcBorders>
              <w:top w:val="single" w:sz="4" w:space="0" w:color="auto"/>
              <w:left w:val="single" w:sz="4" w:space="0" w:color="auto"/>
              <w:bottom w:val="single" w:sz="4" w:space="0" w:color="auto"/>
              <w:right w:val="single" w:sz="4" w:space="0" w:color="auto"/>
            </w:tcBorders>
            <w:hideMark/>
          </w:tcPr>
          <w:p w14:paraId="1E3D8F98"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539" w:type="dxa"/>
            <w:tcBorders>
              <w:top w:val="single" w:sz="4" w:space="0" w:color="auto"/>
              <w:left w:val="single" w:sz="4" w:space="0" w:color="auto"/>
              <w:bottom w:val="single" w:sz="4" w:space="0" w:color="auto"/>
              <w:right w:val="single" w:sz="4" w:space="0" w:color="auto"/>
            </w:tcBorders>
            <w:hideMark/>
          </w:tcPr>
          <w:p w14:paraId="3ABA8E2D"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муниципального образования Крымский район </w:t>
            </w:r>
          </w:p>
        </w:tc>
        <w:tc>
          <w:tcPr>
            <w:tcW w:w="2406" w:type="dxa"/>
            <w:tcBorders>
              <w:top w:val="single" w:sz="4" w:space="0" w:color="auto"/>
              <w:left w:val="single" w:sz="4" w:space="0" w:color="auto"/>
              <w:bottom w:val="single" w:sz="4" w:space="0" w:color="auto"/>
              <w:right w:val="single" w:sz="4" w:space="0" w:color="auto"/>
            </w:tcBorders>
            <w:hideMark/>
          </w:tcPr>
          <w:p w14:paraId="21ED2F46" w14:textId="77777777" w:rsidR="002871CE" w:rsidRDefault="002871CE">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16-ХХ/ХХХ</w:t>
            </w:r>
          </w:p>
        </w:tc>
        <w:tc>
          <w:tcPr>
            <w:tcW w:w="2406" w:type="dxa"/>
            <w:tcBorders>
              <w:top w:val="single" w:sz="4" w:space="0" w:color="auto"/>
              <w:left w:val="single" w:sz="4" w:space="0" w:color="auto"/>
              <w:bottom w:val="single" w:sz="4" w:space="0" w:color="auto"/>
              <w:right w:val="single" w:sz="4" w:space="0" w:color="auto"/>
            </w:tcBorders>
            <w:hideMark/>
          </w:tcPr>
          <w:p w14:paraId="233B6733" w14:textId="77777777" w:rsidR="002871CE" w:rsidRDefault="002871C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10.07.2024</w:t>
            </w:r>
          </w:p>
        </w:tc>
      </w:tr>
    </w:tbl>
    <w:p w14:paraId="5623F888" w14:textId="77777777" w:rsidR="002871CE" w:rsidRDefault="002871CE" w:rsidP="002871CE">
      <w:pPr>
        <w:jc w:val="center"/>
        <w:rPr>
          <w:sz w:val="28"/>
          <w:szCs w:val="28"/>
          <w:lang w:bidi="ru-RU"/>
        </w:rPr>
      </w:pPr>
    </w:p>
    <w:p w14:paraId="3D025EA3" w14:textId="77777777" w:rsidR="002871CE" w:rsidRDefault="002871CE" w:rsidP="002871CE">
      <w:pPr>
        <w:ind w:firstLine="709"/>
        <w:jc w:val="both"/>
        <w:rPr>
          <w:sz w:val="28"/>
          <w:szCs w:val="28"/>
        </w:rPr>
      </w:pPr>
      <w:r>
        <w:rPr>
          <w:sz w:val="28"/>
          <w:szCs w:val="28"/>
        </w:rPr>
        <w:t>Прошу выдать дубликат решения о согласовании архитектурно-градостроительного облика объекта капитального строительства.</w:t>
      </w:r>
    </w:p>
    <w:p w14:paraId="1EF555E7" w14:textId="77777777" w:rsidR="002871CE" w:rsidRDefault="002871CE" w:rsidP="002871CE">
      <w:pPr>
        <w:jc w:val="both"/>
        <w:rPr>
          <w:sz w:val="28"/>
          <w:szCs w:val="28"/>
        </w:rPr>
      </w:pPr>
    </w:p>
    <w:p w14:paraId="44ED4BB8" w14:textId="77777777" w:rsidR="002871CE" w:rsidRDefault="002871CE" w:rsidP="002871CE">
      <w:pPr>
        <w:jc w:val="both"/>
        <w:rPr>
          <w:sz w:val="28"/>
          <w:szCs w:val="28"/>
        </w:rPr>
      </w:pPr>
    </w:p>
    <w:p w14:paraId="5E7EB2A6" w14:textId="77777777" w:rsidR="002871CE" w:rsidRDefault="002871CE" w:rsidP="002871CE">
      <w:pPr>
        <w:jc w:val="both"/>
        <w:rPr>
          <w:sz w:val="28"/>
          <w:szCs w:val="28"/>
          <w:u w:val="single"/>
        </w:rPr>
      </w:pPr>
      <w:r>
        <w:rPr>
          <w:sz w:val="28"/>
          <w:szCs w:val="28"/>
        </w:rPr>
        <w:t>Приложение: </w:t>
      </w:r>
      <w:r>
        <w:rPr>
          <w:sz w:val="28"/>
          <w:szCs w:val="28"/>
          <w:u w:val="single"/>
        </w:rPr>
        <w:t>копия паспорта, выписка из ЕГРН на земельный участок и на объект капитального строительства</w:t>
      </w:r>
    </w:p>
    <w:p w14:paraId="3D987E38" w14:textId="77777777" w:rsidR="002871CE" w:rsidRDefault="002871CE" w:rsidP="002871CE">
      <w:pPr>
        <w:jc w:val="both"/>
        <w:rPr>
          <w:sz w:val="28"/>
          <w:szCs w:val="28"/>
        </w:rPr>
      </w:pPr>
    </w:p>
    <w:p w14:paraId="1E2F041C" w14:textId="77777777" w:rsidR="002871CE" w:rsidRDefault="002871CE" w:rsidP="002871CE">
      <w:pPr>
        <w:jc w:val="both"/>
        <w:rPr>
          <w:color w:val="000000"/>
          <w:sz w:val="28"/>
          <w:szCs w:val="28"/>
        </w:rPr>
      </w:pPr>
      <w:r>
        <w:rPr>
          <w:sz w:val="28"/>
          <w:szCs w:val="28"/>
        </w:rPr>
        <w:t>Номер телефона и адрес электронной почты для связи:</w:t>
      </w:r>
      <w:r>
        <w:rPr>
          <w:sz w:val="28"/>
          <w:szCs w:val="28"/>
          <w:u w:val="single"/>
        </w:rPr>
        <w:t xml:space="preserve"> 8 (918) 000-00-00</w:t>
      </w:r>
    </w:p>
    <w:p w14:paraId="0CBD70E1" w14:textId="77777777" w:rsidR="002871CE" w:rsidRDefault="002871CE" w:rsidP="002871CE">
      <w:pPr>
        <w:jc w:val="both"/>
        <w:rPr>
          <w:sz w:val="28"/>
          <w:szCs w:val="28"/>
        </w:rPr>
      </w:pPr>
      <w:proofErr w:type="spellStart"/>
      <w:r>
        <w:rPr>
          <w:sz w:val="28"/>
          <w:szCs w:val="28"/>
          <w:u w:val="single"/>
          <w:lang w:val="en-US"/>
        </w:rPr>
        <w:t>Uvanov</w:t>
      </w:r>
      <w:proofErr w:type="spellEnd"/>
      <w:r>
        <w:rPr>
          <w:sz w:val="28"/>
          <w:szCs w:val="28"/>
          <w:u w:val="single"/>
        </w:rPr>
        <w:t>_</w:t>
      </w:r>
      <w:r>
        <w:rPr>
          <w:sz w:val="28"/>
          <w:szCs w:val="28"/>
          <w:u w:val="single"/>
          <w:lang w:val="en-US"/>
        </w:rPr>
        <w:t>Uvan</w:t>
      </w:r>
      <w:r>
        <w:rPr>
          <w:sz w:val="28"/>
          <w:szCs w:val="28"/>
          <w:u w:val="single"/>
        </w:rPr>
        <w:t>_@</w:t>
      </w:r>
      <w:r>
        <w:rPr>
          <w:sz w:val="28"/>
          <w:szCs w:val="28"/>
          <w:u w:val="single"/>
          <w:lang w:val="en-US"/>
        </w:rPr>
        <w:t>mail</w:t>
      </w:r>
      <w:r>
        <w:rPr>
          <w:sz w:val="28"/>
          <w:szCs w:val="28"/>
          <w:u w:val="single"/>
        </w:rPr>
        <w:t>.</w:t>
      </w:r>
      <w:proofErr w:type="spellStart"/>
      <w:r>
        <w:rPr>
          <w:sz w:val="28"/>
          <w:szCs w:val="28"/>
          <w:u w:val="single"/>
          <w:lang w:val="en-US"/>
        </w:rPr>
        <w:t>ru</w:t>
      </w:r>
      <w:proofErr w:type="spellEnd"/>
    </w:p>
    <w:p w14:paraId="5AA01EE2" w14:textId="77777777" w:rsidR="002871CE" w:rsidRDefault="002871CE" w:rsidP="002871CE">
      <w:pPr>
        <w:rPr>
          <w:sz w:val="28"/>
          <w:szCs w:val="28"/>
        </w:rPr>
      </w:pPr>
    </w:p>
    <w:p w14:paraId="4BCDB851" w14:textId="77777777" w:rsidR="002871CE" w:rsidRDefault="002871CE" w:rsidP="002871CE">
      <w:pPr>
        <w:jc w:val="both"/>
        <w:rPr>
          <w:sz w:val="28"/>
          <w:szCs w:val="28"/>
        </w:rPr>
      </w:pPr>
    </w:p>
    <w:p w14:paraId="2E24CAB4" w14:textId="77777777" w:rsidR="002871CE" w:rsidRDefault="002871CE" w:rsidP="002871CE">
      <w:pPr>
        <w:rPr>
          <w:color w:val="000000"/>
          <w:sz w:val="28"/>
          <w:szCs w:val="28"/>
          <w:u w:val="single"/>
        </w:rPr>
      </w:pPr>
      <w:r>
        <w:rPr>
          <w:sz w:val="28"/>
          <w:szCs w:val="28"/>
        </w:rPr>
        <w:t xml:space="preserve">                                                   ___________                     __________________</w:t>
      </w:r>
    </w:p>
    <w:p w14:paraId="5481159C" w14:textId="77777777" w:rsidR="002871CE" w:rsidRDefault="002871CE" w:rsidP="002871CE">
      <w:r>
        <w:t xml:space="preserve">                                                                 (</w:t>
      </w:r>
      <w:proofErr w:type="gramStart"/>
      <w:r>
        <w:t xml:space="preserve">подпись)   </w:t>
      </w:r>
      <w:proofErr w:type="gramEnd"/>
      <w:r>
        <w:t xml:space="preserve">                         (фамилия, имя, отчество</w:t>
      </w:r>
    </w:p>
    <w:p w14:paraId="7726E0AE" w14:textId="77777777" w:rsidR="002871CE" w:rsidRDefault="002871CE" w:rsidP="002871CE">
      <w:r>
        <w:t xml:space="preserve">                                                                                                                         (при наличии)</w:t>
      </w:r>
    </w:p>
    <w:p w14:paraId="29865957" w14:textId="77777777" w:rsidR="002871CE" w:rsidRDefault="002871CE" w:rsidP="002871CE">
      <w:pPr>
        <w:pStyle w:val="ConsPlusNonformat"/>
        <w:jc w:val="both"/>
        <w:rPr>
          <w:rFonts w:ascii="Times New Roman" w:hAnsi="Times New Roman" w:cs="Times New Roman"/>
          <w:sz w:val="28"/>
          <w:szCs w:val="28"/>
        </w:rPr>
      </w:pPr>
    </w:p>
    <w:p w14:paraId="221E2843" w14:textId="77777777" w:rsidR="002871CE" w:rsidRDefault="002871CE" w:rsidP="002871CE">
      <w:pPr>
        <w:pStyle w:val="ConsPlusNonformat"/>
        <w:jc w:val="both"/>
        <w:rPr>
          <w:rFonts w:ascii="Times New Roman" w:hAnsi="Times New Roman" w:cs="Times New Roman"/>
          <w:sz w:val="28"/>
          <w:szCs w:val="28"/>
        </w:rPr>
      </w:pPr>
    </w:p>
    <w:p w14:paraId="79FB5B04" w14:textId="77777777" w:rsidR="002871CE" w:rsidRDefault="002871CE" w:rsidP="002871CE">
      <w:pPr>
        <w:pStyle w:val="ConsPlusNonformat"/>
        <w:jc w:val="both"/>
        <w:rPr>
          <w:rFonts w:ascii="Times New Roman" w:hAnsi="Times New Roman" w:cs="Times New Roman"/>
          <w:sz w:val="28"/>
          <w:szCs w:val="28"/>
        </w:rPr>
      </w:pPr>
    </w:p>
    <w:p w14:paraId="3ADFB000"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p>
    <w:p w14:paraId="326FBA1B"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архитектуры и градостроительства</w:t>
      </w:r>
    </w:p>
    <w:p w14:paraId="034369F1"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w:t>
      </w:r>
    </w:p>
    <w:p w14:paraId="4C43E4A5"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образования Крымский район,</w:t>
      </w:r>
    </w:p>
    <w:p w14:paraId="63A75A38"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архитектор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w:t>
      </w:r>
      <w:proofErr w:type="spellStart"/>
      <w:r>
        <w:rPr>
          <w:rFonts w:ascii="Times New Roman" w:hAnsi="Times New Roman" w:cs="Times New Roman"/>
          <w:sz w:val="28"/>
          <w:szCs w:val="28"/>
        </w:rPr>
        <w:t>Обвинцева</w:t>
      </w:r>
      <w:proofErr w:type="spellEnd"/>
    </w:p>
    <w:p w14:paraId="38F8D63C" w14:textId="77777777" w:rsidR="002871CE" w:rsidRDefault="002871CE" w:rsidP="005B6DAD">
      <w:pPr>
        <w:rPr>
          <w:sz w:val="28"/>
          <w:szCs w:val="28"/>
        </w:rPr>
      </w:pPr>
    </w:p>
    <w:p w14:paraId="1AA24465" w14:textId="77777777" w:rsidR="002871CE" w:rsidRDefault="002871CE" w:rsidP="002871CE">
      <w:pPr>
        <w:ind w:left="5020"/>
        <w:rPr>
          <w:sz w:val="28"/>
          <w:szCs w:val="28"/>
        </w:rPr>
      </w:pPr>
      <w:r>
        <w:rPr>
          <w:sz w:val="28"/>
          <w:szCs w:val="28"/>
        </w:rPr>
        <w:lastRenderedPageBreak/>
        <w:t>Приложение 7</w:t>
      </w:r>
    </w:p>
    <w:p w14:paraId="5E268B70" w14:textId="77777777" w:rsidR="002871CE" w:rsidRDefault="002871CE" w:rsidP="002871CE">
      <w:pPr>
        <w:ind w:left="5020"/>
        <w:rPr>
          <w:sz w:val="28"/>
          <w:szCs w:val="28"/>
        </w:rPr>
      </w:pPr>
      <w:r>
        <w:rPr>
          <w:sz w:val="28"/>
          <w:szCs w:val="28"/>
        </w:rPr>
        <w:t xml:space="preserve">к административному регламенту предоставления муниципальной услуги «Предоставления решения </w:t>
      </w:r>
      <w:r>
        <w:rPr>
          <w:sz w:val="28"/>
          <w:szCs w:val="28"/>
        </w:rPr>
        <w:br/>
        <w:t>о согласовании архитектурно-градостроительного облика объекта капитального строительства»</w:t>
      </w:r>
    </w:p>
    <w:p w14:paraId="07C04319" w14:textId="77777777" w:rsidR="002871CE" w:rsidRDefault="002871CE" w:rsidP="002871CE">
      <w:pPr>
        <w:ind w:left="5020"/>
        <w:rPr>
          <w:sz w:val="28"/>
          <w:szCs w:val="28"/>
        </w:rPr>
      </w:pPr>
    </w:p>
    <w:p w14:paraId="75DACFC6" w14:textId="77777777" w:rsidR="002871CE" w:rsidRDefault="002871CE" w:rsidP="002871CE">
      <w:pPr>
        <w:rPr>
          <w:sz w:val="28"/>
          <w:szCs w:val="28"/>
        </w:rPr>
      </w:pPr>
      <w:r>
        <w:rPr>
          <w:sz w:val="28"/>
          <w:szCs w:val="28"/>
        </w:rPr>
        <w:t>Форма</w:t>
      </w:r>
    </w:p>
    <w:p w14:paraId="6661D9E3" w14:textId="77777777" w:rsidR="002871CE" w:rsidRDefault="002871CE" w:rsidP="002871CE">
      <w:pPr>
        <w:jc w:val="both"/>
        <w:rPr>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871CE" w14:paraId="54D7A2F6" w14:textId="77777777" w:rsidTr="002871CE">
        <w:tc>
          <w:tcPr>
            <w:tcW w:w="10194" w:type="dxa"/>
            <w:tcBorders>
              <w:top w:val="nil"/>
              <w:left w:val="nil"/>
              <w:bottom w:val="single" w:sz="4" w:space="0" w:color="auto"/>
              <w:right w:val="nil"/>
            </w:tcBorders>
            <w:hideMark/>
          </w:tcPr>
          <w:p w14:paraId="52F0B626" w14:textId="77777777" w:rsidR="002871CE" w:rsidRDefault="002871CE">
            <w:pPr>
              <w:autoSpaceDE w:val="0"/>
              <w:autoSpaceDN w:val="0"/>
              <w:rPr>
                <w:color w:val="000000"/>
                <w:sz w:val="28"/>
                <w:szCs w:val="28"/>
                <w:lang w:eastAsia="en-US"/>
              </w:rPr>
            </w:pPr>
            <w:r>
              <w:rPr>
                <w:sz w:val="28"/>
                <w:szCs w:val="28"/>
                <w:lang w:eastAsia="en-US"/>
              </w:rPr>
              <w:t xml:space="preserve">              </w:t>
            </w:r>
          </w:p>
          <w:p w14:paraId="7788C417" w14:textId="77777777" w:rsidR="002871CE" w:rsidRDefault="002871CE">
            <w:pPr>
              <w:autoSpaceDE w:val="0"/>
              <w:autoSpaceDN w:val="0"/>
              <w:jc w:val="center"/>
              <w:rPr>
                <w:sz w:val="28"/>
                <w:szCs w:val="28"/>
                <w:lang w:eastAsia="en-US"/>
              </w:rPr>
            </w:pPr>
            <w:r>
              <w:rPr>
                <w:sz w:val="28"/>
                <w:szCs w:val="28"/>
                <w:lang w:eastAsia="en-US"/>
              </w:rPr>
              <w:t>Администрация муниципального образования Крымский район</w:t>
            </w:r>
          </w:p>
        </w:tc>
      </w:tr>
      <w:tr w:rsidR="002871CE" w14:paraId="0B9DEB46" w14:textId="77777777" w:rsidTr="002871CE">
        <w:tc>
          <w:tcPr>
            <w:tcW w:w="10194" w:type="dxa"/>
            <w:tcBorders>
              <w:top w:val="single" w:sz="4" w:space="0" w:color="auto"/>
              <w:left w:val="nil"/>
              <w:bottom w:val="nil"/>
              <w:right w:val="nil"/>
            </w:tcBorders>
            <w:hideMark/>
          </w:tcPr>
          <w:p w14:paraId="6F9393E7" w14:textId="77777777" w:rsidR="002871CE" w:rsidRDefault="002871CE">
            <w:pPr>
              <w:autoSpaceDE w:val="0"/>
              <w:autoSpaceDN w:val="0"/>
              <w:ind w:left="-113"/>
              <w:jc w:val="center"/>
              <w:rPr>
                <w:sz w:val="16"/>
                <w:szCs w:val="16"/>
                <w:lang w:eastAsia="en-US"/>
              </w:rPr>
            </w:pPr>
            <w:r>
              <w:rPr>
                <w:rFonts w:eastAsia="Times New Roman"/>
                <w:sz w:val="16"/>
                <w:szCs w:val="16"/>
                <w:lang w:eastAsia="en-US"/>
              </w:rPr>
              <w:t xml:space="preserve">наименование органа, уполномоченного </w:t>
            </w:r>
            <w:r>
              <w:rPr>
                <w:sz w:val="16"/>
                <w:szCs w:val="16"/>
                <w:lang w:eastAsia="en-US"/>
              </w:rPr>
              <w:t>на выдачу разрешений на строительство</w:t>
            </w:r>
          </w:p>
        </w:tc>
      </w:tr>
    </w:tbl>
    <w:tbl>
      <w:tblPr>
        <w:tblW w:w="5387" w:type="dxa"/>
        <w:tblInd w:w="4267" w:type="dxa"/>
        <w:tblLook w:val="04A0" w:firstRow="1" w:lastRow="0" w:firstColumn="1" w:lastColumn="0" w:noHBand="0" w:noVBand="1"/>
      </w:tblPr>
      <w:tblGrid>
        <w:gridCol w:w="255"/>
        <w:gridCol w:w="4281"/>
        <w:gridCol w:w="851"/>
      </w:tblGrid>
      <w:tr w:rsidR="002871CE" w14:paraId="639C582E" w14:textId="77777777" w:rsidTr="002871CE">
        <w:trPr>
          <w:gridAfter w:val="1"/>
          <w:wAfter w:w="851" w:type="dxa"/>
        </w:trPr>
        <w:tc>
          <w:tcPr>
            <w:tcW w:w="255" w:type="dxa"/>
          </w:tcPr>
          <w:p w14:paraId="445794B3" w14:textId="77777777" w:rsidR="002871CE" w:rsidRDefault="002871CE">
            <w:pPr>
              <w:autoSpaceDE w:val="0"/>
              <w:autoSpaceDN w:val="0"/>
              <w:spacing w:line="256" w:lineRule="auto"/>
              <w:ind w:left="-533" w:right="-2"/>
              <w:rPr>
                <w:rFonts w:eastAsia="Arial Unicode MS" w:cs="Arial Unicode MS"/>
                <w:color w:val="000000"/>
                <w:sz w:val="28"/>
                <w:szCs w:val="28"/>
                <w:lang w:eastAsia="en-US" w:bidi="ru-RU"/>
              </w:rPr>
            </w:pPr>
          </w:p>
        </w:tc>
        <w:tc>
          <w:tcPr>
            <w:tcW w:w="4281" w:type="dxa"/>
          </w:tcPr>
          <w:p w14:paraId="6EF080AC" w14:textId="77777777" w:rsidR="002871CE" w:rsidRDefault="002871CE">
            <w:pPr>
              <w:autoSpaceDE w:val="0"/>
              <w:autoSpaceDN w:val="0"/>
              <w:spacing w:line="256" w:lineRule="auto"/>
              <w:ind w:left="-79" w:right="-2"/>
              <w:rPr>
                <w:sz w:val="28"/>
                <w:szCs w:val="28"/>
                <w:lang w:eastAsia="en-US"/>
              </w:rPr>
            </w:pPr>
          </w:p>
          <w:p w14:paraId="1B854B09" w14:textId="77777777" w:rsidR="002871CE" w:rsidRDefault="002871CE">
            <w:pPr>
              <w:autoSpaceDE w:val="0"/>
              <w:autoSpaceDN w:val="0"/>
              <w:spacing w:line="256" w:lineRule="auto"/>
              <w:ind w:left="-79" w:right="-2"/>
              <w:rPr>
                <w:sz w:val="28"/>
                <w:szCs w:val="28"/>
                <w:lang w:eastAsia="en-US"/>
              </w:rPr>
            </w:pPr>
            <w:r>
              <w:rPr>
                <w:sz w:val="28"/>
                <w:szCs w:val="28"/>
                <w:lang w:eastAsia="en-US"/>
              </w:rPr>
              <w:t xml:space="preserve"> Кому:</w:t>
            </w:r>
          </w:p>
        </w:tc>
      </w:tr>
      <w:tr w:rsidR="002871CE" w14:paraId="6950F010" w14:textId="77777777" w:rsidTr="002871CE">
        <w:tc>
          <w:tcPr>
            <w:tcW w:w="255" w:type="dxa"/>
          </w:tcPr>
          <w:p w14:paraId="7FEFDA96" w14:textId="77777777" w:rsidR="002871CE" w:rsidRDefault="002871CE">
            <w:pPr>
              <w:autoSpaceDE w:val="0"/>
              <w:autoSpaceDN w:val="0"/>
              <w:spacing w:line="256" w:lineRule="auto"/>
              <w:ind w:right="-2"/>
              <w:rPr>
                <w:rFonts w:hint="eastAsia"/>
                <w:sz w:val="28"/>
                <w:szCs w:val="28"/>
                <w:lang w:eastAsia="en-US"/>
              </w:rPr>
            </w:pPr>
          </w:p>
        </w:tc>
        <w:tc>
          <w:tcPr>
            <w:tcW w:w="5132" w:type="dxa"/>
            <w:gridSpan w:val="2"/>
            <w:tcBorders>
              <w:top w:val="nil"/>
              <w:left w:val="nil"/>
              <w:bottom w:val="single" w:sz="4" w:space="0" w:color="auto"/>
              <w:right w:val="nil"/>
            </w:tcBorders>
          </w:tcPr>
          <w:p w14:paraId="2FA1B2B1" w14:textId="77777777" w:rsidR="002871CE" w:rsidRDefault="002871CE">
            <w:pPr>
              <w:spacing w:line="256" w:lineRule="auto"/>
              <w:rPr>
                <w:lang w:eastAsia="en-US"/>
              </w:rPr>
            </w:pPr>
          </w:p>
        </w:tc>
      </w:tr>
      <w:tr w:rsidR="002871CE" w14:paraId="6A6D4DAD" w14:textId="77777777" w:rsidTr="002871CE">
        <w:tc>
          <w:tcPr>
            <w:tcW w:w="255" w:type="dxa"/>
          </w:tcPr>
          <w:p w14:paraId="611685C1" w14:textId="77777777" w:rsidR="002871CE" w:rsidRDefault="002871CE">
            <w:pPr>
              <w:autoSpaceDE w:val="0"/>
              <w:autoSpaceDN w:val="0"/>
              <w:spacing w:line="256" w:lineRule="auto"/>
              <w:ind w:right="-2"/>
              <w:rPr>
                <w:rFonts w:cs="Arial Unicode MS"/>
                <w:sz w:val="28"/>
                <w:szCs w:val="28"/>
                <w:lang w:eastAsia="en-US"/>
              </w:rPr>
            </w:pPr>
          </w:p>
        </w:tc>
        <w:tc>
          <w:tcPr>
            <w:tcW w:w="5132" w:type="dxa"/>
            <w:gridSpan w:val="2"/>
            <w:tcBorders>
              <w:top w:val="single" w:sz="4" w:space="0" w:color="auto"/>
              <w:left w:val="nil"/>
              <w:bottom w:val="single" w:sz="4" w:space="0" w:color="auto"/>
              <w:right w:val="nil"/>
            </w:tcBorders>
          </w:tcPr>
          <w:p w14:paraId="38162531" w14:textId="77777777" w:rsidR="002871CE" w:rsidRDefault="002871CE">
            <w:pPr>
              <w:autoSpaceDE w:val="0"/>
              <w:autoSpaceDN w:val="0"/>
              <w:spacing w:line="256" w:lineRule="auto"/>
              <w:rPr>
                <w:sz w:val="28"/>
                <w:szCs w:val="28"/>
                <w:lang w:eastAsia="en-US"/>
              </w:rPr>
            </w:pPr>
            <w:r>
              <w:rPr>
                <w:sz w:val="28"/>
                <w:szCs w:val="28"/>
                <w:lang w:eastAsia="en-US"/>
              </w:rPr>
              <w:t xml:space="preserve">Почтовый адрес: </w:t>
            </w:r>
          </w:p>
          <w:p w14:paraId="449D87BE" w14:textId="77777777" w:rsidR="002871CE" w:rsidRDefault="002871CE">
            <w:pPr>
              <w:autoSpaceDE w:val="0"/>
              <w:autoSpaceDN w:val="0"/>
              <w:spacing w:line="256" w:lineRule="auto"/>
              <w:rPr>
                <w:sz w:val="28"/>
                <w:szCs w:val="28"/>
                <w:lang w:eastAsia="en-US"/>
              </w:rPr>
            </w:pPr>
          </w:p>
        </w:tc>
      </w:tr>
      <w:tr w:rsidR="002871CE" w14:paraId="4ECF035E" w14:textId="77777777" w:rsidTr="002871CE">
        <w:tc>
          <w:tcPr>
            <w:tcW w:w="255" w:type="dxa"/>
          </w:tcPr>
          <w:p w14:paraId="7E49D4E3" w14:textId="77777777" w:rsidR="002871CE" w:rsidRDefault="002871CE">
            <w:pPr>
              <w:autoSpaceDE w:val="0"/>
              <w:autoSpaceDN w:val="0"/>
              <w:spacing w:line="256" w:lineRule="auto"/>
              <w:ind w:right="-2"/>
              <w:rPr>
                <w:sz w:val="28"/>
                <w:szCs w:val="28"/>
                <w:lang w:eastAsia="en-US"/>
              </w:rPr>
            </w:pPr>
          </w:p>
        </w:tc>
        <w:tc>
          <w:tcPr>
            <w:tcW w:w="5132" w:type="dxa"/>
            <w:gridSpan w:val="2"/>
            <w:tcBorders>
              <w:top w:val="single" w:sz="4" w:space="0" w:color="auto"/>
              <w:left w:val="nil"/>
              <w:bottom w:val="single" w:sz="4" w:space="0" w:color="auto"/>
              <w:right w:val="nil"/>
            </w:tcBorders>
          </w:tcPr>
          <w:p w14:paraId="71791002" w14:textId="77777777" w:rsidR="002871CE" w:rsidRDefault="002871CE">
            <w:pPr>
              <w:autoSpaceDE w:val="0"/>
              <w:autoSpaceDN w:val="0"/>
              <w:spacing w:line="256" w:lineRule="auto"/>
              <w:ind w:left="-79" w:right="-2"/>
              <w:rPr>
                <w:sz w:val="28"/>
                <w:szCs w:val="28"/>
                <w:lang w:eastAsia="en-US"/>
              </w:rPr>
            </w:pPr>
            <w:r>
              <w:rPr>
                <w:sz w:val="28"/>
                <w:szCs w:val="28"/>
                <w:lang w:eastAsia="en-US"/>
              </w:rPr>
              <w:t xml:space="preserve"> Контактные данные:</w:t>
            </w:r>
          </w:p>
          <w:p w14:paraId="4C680D32" w14:textId="77777777" w:rsidR="002871CE" w:rsidRDefault="002871CE">
            <w:pPr>
              <w:autoSpaceDE w:val="0"/>
              <w:autoSpaceDN w:val="0"/>
              <w:spacing w:line="256" w:lineRule="auto"/>
              <w:ind w:left="-79" w:right="-2"/>
              <w:rPr>
                <w:sz w:val="28"/>
                <w:szCs w:val="28"/>
                <w:lang w:eastAsia="en-US"/>
              </w:rPr>
            </w:pPr>
          </w:p>
        </w:tc>
      </w:tr>
    </w:tbl>
    <w:p w14:paraId="76C0FC92" w14:textId="77777777" w:rsidR="002871CE" w:rsidRDefault="002871CE" w:rsidP="002871CE">
      <w:pPr>
        <w:jc w:val="both"/>
        <w:rPr>
          <w:sz w:val="28"/>
          <w:szCs w:val="28"/>
          <w:lang w:bidi="ru-RU"/>
        </w:rPr>
      </w:pPr>
    </w:p>
    <w:p w14:paraId="64A65B8E" w14:textId="77777777" w:rsidR="002871CE" w:rsidRDefault="002871CE" w:rsidP="002871CE">
      <w:pPr>
        <w:jc w:val="both"/>
        <w:rPr>
          <w:sz w:val="28"/>
          <w:szCs w:val="28"/>
        </w:rPr>
      </w:pPr>
    </w:p>
    <w:p w14:paraId="5D1353CA" w14:textId="77777777" w:rsidR="002871CE" w:rsidRDefault="002871CE" w:rsidP="002871CE">
      <w:pPr>
        <w:autoSpaceDE w:val="0"/>
        <w:autoSpaceDN w:val="0"/>
        <w:jc w:val="center"/>
        <w:rPr>
          <w:rFonts w:eastAsia="Calibri"/>
          <w:b/>
          <w:color w:val="000000"/>
          <w:sz w:val="28"/>
          <w:szCs w:val="28"/>
        </w:rPr>
      </w:pPr>
      <w:r>
        <w:rPr>
          <w:rFonts w:eastAsia="Calibri"/>
          <w:b/>
          <w:sz w:val="28"/>
          <w:szCs w:val="28"/>
        </w:rPr>
        <w:t>Решение</w:t>
      </w:r>
    </w:p>
    <w:p w14:paraId="49825A3A" w14:textId="77777777" w:rsidR="002871CE" w:rsidRDefault="002871CE" w:rsidP="002871CE">
      <w:pPr>
        <w:autoSpaceDE w:val="0"/>
        <w:autoSpaceDN w:val="0"/>
        <w:jc w:val="center"/>
        <w:rPr>
          <w:rFonts w:eastAsia="Calibri"/>
          <w:b/>
          <w:sz w:val="28"/>
          <w:szCs w:val="28"/>
        </w:rPr>
      </w:pPr>
      <w:r>
        <w:rPr>
          <w:rFonts w:eastAsia="Calibri"/>
          <w:b/>
          <w:sz w:val="28"/>
          <w:szCs w:val="28"/>
        </w:rPr>
        <w:t xml:space="preserve">о согласовании архитектурно-градостроительного облика </w:t>
      </w:r>
    </w:p>
    <w:p w14:paraId="28CC47DA" w14:textId="77777777" w:rsidR="002871CE" w:rsidRDefault="002871CE" w:rsidP="002871CE">
      <w:pPr>
        <w:autoSpaceDE w:val="0"/>
        <w:autoSpaceDN w:val="0"/>
        <w:jc w:val="center"/>
        <w:rPr>
          <w:rFonts w:eastAsia="Calibri"/>
          <w:b/>
          <w:sz w:val="28"/>
          <w:szCs w:val="28"/>
        </w:rPr>
      </w:pPr>
      <w:r>
        <w:rPr>
          <w:rFonts w:eastAsia="Calibri"/>
          <w:b/>
          <w:sz w:val="28"/>
          <w:szCs w:val="28"/>
        </w:rPr>
        <w:t>объекта капитального строительства</w:t>
      </w:r>
    </w:p>
    <w:p w14:paraId="3FED356F" w14:textId="77777777" w:rsidR="002871CE" w:rsidRDefault="002871CE" w:rsidP="002871CE">
      <w:pPr>
        <w:jc w:val="both"/>
        <w:rPr>
          <w:sz w:val="28"/>
          <w:szCs w:val="28"/>
        </w:rPr>
      </w:pPr>
    </w:p>
    <w:p w14:paraId="0A27C8DB" w14:textId="77777777" w:rsidR="002871CE" w:rsidRDefault="002871CE" w:rsidP="002871CE">
      <w:pPr>
        <w:jc w:val="both"/>
        <w:rPr>
          <w:sz w:val="28"/>
          <w:szCs w:val="28"/>
        </w:rPr>
      </w:pPr>
      <w:r>
        <w:rPr>
          <w:sz w:val="28"/>
          <w:szCs w:val="28"/>
        </w:rPr>
        <w:t xml:space="preserve"> «___» ___________20___г.                                                            №_________</w:t>
      </w:r>
    </w:p>
    <w:p w14:paraId="335131C2" w14:textId="77777777" w:rsidR="002871CE" w:rsidRDefault="002871CE" w:rsidP="002871CE">
      <w:pPr>
        <w:jc w:val="both"/>
        <w:rPr>
          <w:sz w:val="28"/>
          <w:szCs w:val="28"/>
        </w:rPr>
      </w:pPr>
    </w:p>
    <w:p w14:paraId="4CEE9BCB" w14:textId="77777777" w:rsidR="002871CE" w:rsidRDefault="002871CE" w:rsidP="002871CE">
      <w:pPr>
        <w:ind w:firstLine="709"/>
        <w:jc w:val="both"/>
        <w:rPr>
          <w:i/>
          <w:sz w:val="28"/>
          <w:szCs w:val="28"/>
        </w:rPr>
      </w:pPr>
      <w:r>
        <w:rPr>
          <w:sz w:val="28"/>
          <w:szCs w:val="28"/>
        </w:rPr>
        <w:t xml:space="preserve">По результатам рассмотрения заявления о предоставлении муниципальной услуги «Предоставление решения о согласовании архитектурно-градостроительного облика объекта капитального строительства» от </w:t>
      </w:r>
      <w:r>
        <w:rPr>
          <w:i/>
          <w:sz w:val="28"/>
          <w:szCs w:val="28"/>
        </w:rPr>
        <w:t>дата заявления</w:t>
      </w:r>
      <w:r>
        <w:rPr>
          <w:sz w:val="28"/>
          <w:szCs w:val="28"/>
        </w:rPr>
        <w:t xml:space="preserve"> № </w:t>
      </w:r>
      <w:r>
        <w:rPr>
          <w:i/>
          <w:sz w:val="28"/>
          <w:szCs w:val="28"/>
        </w:rPr>
        <w:t xml:space="preserve">номер заявления </w:t>
      </w:r>
      <w:r>
        <w:rPr>
          <w:sz w:val="28"/>
          <w:szCs w:val="28"/>
        </w:rPr>
        <w:t xml:space="preserve">администрации муниципального образования Крымский район принято  решение о согласовании архитектурно-градостроительного облика </w:t>
      </w:r>
      <w:r>
        <w:rPr>
          <w:i/>
          <w:sz w:val="28"/>
          <w:szCs w:val="28"/>
        </w:rPr>
        <w:t xml:space="preserve">наименование объекта </w:t>
      </w:r>
      <w:r>
        <w:rPr>
          <w:sz w:val="28"/>
          <w:szCs w:val="28"/>
        </w:rPr>
        <w:t xml:space="preserve">с кадастровым номером  </w:t>
      </w:r>
      <w:r>
        <w:rPr>
          <w:i/>
          <w:sz w:val="28"/>
          <w:szCs w:val="28"/>
        </w:rPr>
        <w:t>кадастровый номер ОКС (при наличии)</w:t>
      </w:r>
      <w:r>
        <w:rPr>
          <w:sz w:val="28"/>
          <w:szCs w:val="28"/>
        </w:rPr>
        <w:t xml:space="preserve">, расположенного по адресу </w:t>
      </w:r>
      <w:r>
        <w:rPr>
          <w:i/>
          <w:sz w:val="28"/>
          <w:szCs w:val="28"/>
        </w:rPr>
        <w:t>местонахождение ОКС  (при реконструкции)</w:t>
      </w:r>
      <w:r>
        <w:rPr>
          <w:sz w:val="28"/>
          <w:szCs w:val="28"/>
        </w:rPr>
        <w:t xml:space="preserve">, строительство (реконструкция) которого планируется в границах земельного участка </w:t>
      </w:r>
      <w:r>
        <w:rPr>
          <w:i/>
          <w:sz w:val="28"/>
          <w:szCs w:val="28"/>
        </w:rPr>
        <w:t xml:space="preserve">местонахождение земельного участка, в границах которого планируется строительство или реконструкция ОКС </w:t>
      </w:r>
      <w:r>
        <w:rPr>
          <w:sz w:val="28"/>
          <w:szCs w:val="28"/>
        </w:rPr>
        <w:t>с кадастровым номером</w:t>
      </w:r>
      <w:r>
        <w:rPr>
          <w:i/>
          <w:sz w:val="28"/>
          <w:szCs w:val="28"/>
        </w:rPr>
        <w:t xml:space="preserve"> кадастровый номер земельного участка (при наличии).</w:t>
      </w:r>
    </w:p>
    <w:p w14:paraId="78DB9D0D" w14:textId="77777777" w:rsidR="002871CE" w:rsidRDefault="002871CE" w:rsidP="002871CE">
      <w:pPr>
        <w:ind w:firstLine="709"/>
        <w:jc w:val="both"/>
        <w:rPr>
          <w:sz w:val="28"/>
          <w:szCs w:val="28"/>
        </w:rPr>
      </w:pPr>
      <w:r>
        <w:rPr>
          <w:sz w:val="28"/>
          <w:szCs w:val="28"/>
        </w:rPr>
        <w:t xml:space="preserve">Функциональное назначение объекта капитального </w:t>
      </w:r>
      <w:proofErr w:type="gramStart"/>
      <w:r>
        <w:rPr>
          <w:sz w:val="28"/>
          <w:szCs w:val="28"/>
        </w:rPr>
        <w:t>строительства:_</w:t>
      </w:r>
      <w:proofErr w:type="gramEnd"/>
      <w:r>
        <w:rPr>
          <w:sz w:val="28"/>
          <w:szCs w:val="28"/>
        </w:rPr>
        <w:t>___</w:t>
      </w:r>
      <w:r>
        <w:rPr>
          <w:sz w:val="28"/>
          <w:szCs w:val="28"/>
        </w:rPr>
        <w:br/>
        <w:t>____________________________________________________________________</w:t>
      </w:r>
    </w:p>
    <w:p w14:paraId="1C24E18D" w14:textId="77777777" w:rsidR="002871CE" w:rsidRDefault="002871CE" w:rsidP="002871CE">
      <w:pPr>
        <w:ind w:firstLine="709"/>
        <w:jc w:val="both"/>
        <w:rPr>
          <w:sz w:val="28"/>
          <w:szCs w:val="28"/>
        </w:rPr>
      </w:pPr>
      <w:r>
        <w:rPr>
          <w:sz w:val="28"/>
          <w:szCs w:val="28"/>
        </w:rPr>
        <w:t>Основные параметры объекта капитального строительства (общая площадь, площадь застройки, этажность</w:t>
      </w:r>
      <w:proofErr w:type="gramStart"/>
      <w:r>
        <w:rPr>
          <w:sz w:val="28"/>
          <w:szCs w:val="28"/>
        </w:rPr>
        <w:t>):_</w:t>
      </w:r>
      <w:proofErr w:type="gramEnd"/>
      <w:r>
        <w:rPr>
          <w:sz w:val="28"/>
          <w:szCs w:val="28"/>
        </w:rPr>
        <w:t>______________________________</w:t>
      </w:r>
    </w:p>
    <w:p w14:paraId="4DEDB25E" w14:textId="77777777" w:rsidR="002871CE" w:rsidRDefault="002871CE" w:rsidP="002871CE">
      <w:pPr>
        <w:jc w:val="both"/>
        <w:rPr>
          <w:sz w:val="28"/>
          <w:szCs w:val="28"/>
        </w:rPr>
      </w:pPr>
      <w:r>
        <w:rPr>
          <w:sz w:val="28"/>
          <w:szCs w:val="28"/>
        </w:rPr>
        <w:t>_________________________________________________________________</w:t>
      </w:r>
    </w:p>
    <w:p w14:paraId="32E09950" w14:textId="77777777" w:rsidR="002871CE" w:rsidRDefault="002871CE" w:rsidP="002871CE">
      <w:pPr>
        <w:ind w:firstLine="709"/>
        <w:jc w:val="both"/>
        <w:rPr>
          <w:sz w:val="28"/>
          <w:szCs w:val="28"/>
        </w:rPr>
      </w:pPr>
      <w:r>
        <w:rPr>
          <w:sz w:val="28"/>
          <w:szCs w:val="28"/>
        </w:rPr>
        <w:lastRenderedPageBreak/>
        <w:t>Соответствие архитектурно-</w:t>
      </w:r>
      <w:proofErr w:type="spellStart"/>
      <w:r>
        <w:rPr>
          <w:sz w:val="28"/>
          <w:szCs w:val="28"/>
        </w:rPr>
        <w:t>градосроительного</w:t>
      </w:r>
      <w:proofErr w:type="spellEnd"/>
      <w:r>
        <w:rPr>
          <w:sz w:val="28"/>
          <w:szCs w:val="28"/>
        </w:rPr>
        <w:t xml:space="preserve"> облика объекта капитального строительства требованиям к архитектурно-градостроительному облику объекта капитального строительства, указанным к градостроительном  регламенте:____________________________________________________________________________________________________________________________</w:t>
      </w:r>
    </w:p>
    <w:p w14:paraId="6D6671BE" w14:textId="77777777" w:rsidR="002871CE" w:rsidRDefault="002871CE" w:rsidP="002871CE">
      <w:pPr>
        <w:jc w:val="both"/>
        <w:rPr>
          <w:sz w:val="28"/>
          <w:szCs w:val="28"/>
        </w:rPr>
      </w:pPr>
    </w:p>
    <w:p w14:paraId="0E268481" w14:textId="77777777" w:rsidR="002871CE" w:rsidRDefault="002871CE" w:rsidP="002871CE">
      <w:pPr>
        <w:jc w:val="both"/>
        <w:rPr>
          <w:sz w:val="28"/>
          <w:szCs w:val="28"/>
        </w:rPr>
      </w:pPr>
    </w:p>
    <w:p w14:paraId="76B613B7" w14:textId="77777777" w:rsidR="002871CE" w:rsidRDefault="002871CE" w:rsidP="002871CE">
      <w:pPr>
        <w:jc w:val="both"/>
        <w:rPr>
          <w:sz w:val="20"/>
          <w:szCs w:val="20"/>
        </w:rPr>
      </w:pPr>
      <w:r>
        <w:rPr>
          <w:sz w:val="28"/>
          <w:szCs w:val="28"/>
        </w:rPr>
        <w:t>___________________         ____________            __________________________</w:t>
      </w:r>
      <w:proofErr w:type="gramStart"/>
      <w:r>
        <w:rPr>
          <w:sz w:val="28"/>
          <w:szCs w:val="28"/>
        </w:rPr>
        <w:t>_</w:t>
      </w:r>
      <w:r>
        <w:rPr>
          <w:sz w:val="20"/>
          <w:szCs w:val="20"/>
        </w:rPr>
        <w:t xml:space="preserve">  (</w:t>
      </w:r>
      <w:proofErr w:type="gramEnd"/>
      <w:r>
        <w:rPr>
          <w:sz w:val="20"/>
          <w:szCs w:val="20"/>
        </w:rPr>
        <w:t>должность уполномоченного лица)            (подпись)                                       (ФИО уполномоченного лица)</w:t>
      </w:r>
    </w:p>
    <w:p w14:paraId="421F3EEE" w14:textId="77777777" w:rsidR="002871CE" w:rsidRDefault="002871CE" w:rsidP="002871CE">
      <w:pPr>
        <w:jc w:val="both"/>
        <w:rPr>
          <w:sz w:val="20"/>
          <w:szCs w:val="20"/>
        </w:rPr>
      </w:pPr>
    </w:p>
    <w:p w14:paraId="43BDF638" w14:textId="77777777" w:rsidR="002871CE" w:rsidRDefault="002871CE" w:rsidP="002871CE">
      <w:pPr>
        <w:pStyle w:val="ConsPlusNonformat"/>
        <w:jc w:val="both"/>
        <w:rPr>
          <w:rFonts w:ascii="Times New Roman" w:hAnsi="Times New Roman" w:cs="Times New Roman"/>
          <w:sz w:val="28"/>
          <w:szCs w:val="28"/>
        </w:rPr>
      </w:pPr>
    </w:p>
    <w:p w14:paraId="699BA04D" w14:textId="77777777" w:rsidR="002871CE" w:rsidRDefault="002871CE" w:rsidP="002871CE">
      <w:pPr>
        <w:pStyle w:val="ConsPlusNonformat"/>
        <w:jc w:val="both"/>
        <w:rPr>
          <w:rFonts w:ascii="Times New Roman" w:hAnsi="Times New Roman" w:cs="Times New Roman"/>
          <w:sz w:val="28"/>
          <w:szCs w:val="28"/>
        </w:rPr>
      </w:pPr>
    </w:p>
    <w:p w14:paraId="1261A1A3" w14:textId="77777777" w:rsidR="002871CE" w:rsidRDefault="002871CE" w:rsidP="002871CE">
      <w:pPr>
        <w:pStyle w:val="ConsPlusNonformat"/>
        <w:jc w:val="both"/>
        <w:rPr>
          <w:rFonts w:ascii="Times New Roman" w:hAnsi="Times New Roman" w:cs="Times New Roman"/>
          <w:sz w:val="28"/>
          <w:szCs w:val="28"/>
        </w:rPr>
      </w:pPr>
    </w:p>
    <w:p w14:paraId="4682A0C3"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p>
    <w:p w14:paraId="1C5E3BAC"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архитектуры и градостроительства</w:t>
      </w:r>
    </w:p>
    <w:p w14:paraId="6623FF5D"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w:t>
      </w:r>
    </w:p>
    <w:p w14:paraId="0E087060"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образования Крымский район,</w:t>
      </w:r>
    </w:p>
    <w:p w14:paraId="74CBC154"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архитектор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w:t>
      </w:r>
      <w:proofErr w:type="spellStart"/>
      <w:r>
        <w:rPr>
          <w:rFonts w:ascii="Times New Roman" w:hAnsi="Times New Roman" w:cs="Times New Roman"/>
          <w:sz w:val="28"/>
          <w:szCs w:val="28"/>
        </w:rPr>
        <w:t>Обвинцева</w:t>
      </w:r>
      <w:proofErr w:type="spellEnd"/>
    </w:p>
    <w:p w14:paraId="47C4A508" w14:textId="77777777" w:rsidR="002871CE" w:rsidRDefault="002871CE" w:rsidP="002871CE">
      <w:pPr>
        <w:jc w:val="both"/>
        <w:rPr>
          <w:sz w:val="20"/>
          <w:szCs w:val="20"/>
        </w:rPr>
      </w:pPr>
    </w:p>
    <w:p w14:paraId="4BC99AF9" w14:textId="77777777" w:rsidR="002871CE" w:rsidRDefault="002871CE" w:rsidP="005B6DAD">
      <w:pPr>
        <w:rPr>
          <w:sz w:val="28"/>
          <w:szCs w:val="28"/>
        </w:rPr>
      </w:pPr>
    </w:p>
    <w:p w14:paraId="11AD3565" w14:textId="77777777" w:rsidR="002871CE" w:rsidRDefault="002871CE" w:rsidP="005B6DAD">
      <w:pPr>
        <w:rPr>
          <w:sz w:val="28"/>
          <w:szCs w:val="28"/>
        </w:rPr>
      </w:pPr>
    </w:p>
    <w:p w14:paraId="64722301" w14:textId="77777777" w:rsidR="002871CE" w:rsidRDefault="002871CE" w:rsidP="005B6DAD">
      <w:pPr>
        <w:rPr>
          <w:sz w:val="28"/>
          <w:szCs w:val="28"/>
        </w:rPr>
      </w:pPr>
    </w:p>
    <w:p w14:paraId="1D1C623A" w14:textId="77777777" w:rsidR="002871CE" w:rsidRDefault="002871CE" w:rsidP="005B6DAD">
      <w:pPr>
        <w:rPr>
          <w:sz w:val="28"/>
          <w:szCs w:val="28"/>
        </w:rPr>
      </w:pPr>
    </w:p>
    <w:p w14:paraId="0DE62113" w14:textId="77777777" w:rsidR="002871CE" w:rsidRDefault="002871CE" w:rsidP="005B6DAD">
      <w:pPr>
        <w:rPr>
          <w:sz w:val="28"/>
          <w:szCs w:val="28"/>
        </w:rPr>
      </w:pPr>
    </w:p>
    <w:p w14:paraId="3061DFB6" w14:textId="77777777" w:rsidR="002871CE" w:rsidRDefault="002871CE" w:rsidP="005B6DAD">
      <w:pPr>
        <w:rPr>
          <w:sz w:val="28"/>
          <w:szCs w:val="28"/>
        </w:rPr>
      </w:pPr>
    </w:p>
    <w:p w14:paraId="087BB4FD" w14:textId="77777777" w:rsidR="002871CE" w:rsidRDefault="002871CE" w:rsidP="005B6DAD">
      <w:pPr>
        <w:rPr>
          <w:sz w:val="28"/>
          <w:szCs w:val="28"/>
        </w:rPr>
      </w:pPr>
    </w:p>
    <w:p w14:paraId="47867382" w14:textId="77777777" w:rsidR="002871CE" w:rsidRDefault="002871CE" w:rsidP="005B6DAD">
      <w:pPr>
        <w:rPr>
          <w:sz w:val="28"/>
          <w:szCs w:val="28"/>
        </w:rPr>
      </w:pPr>
    </w:p>
    <w:p w14:paraId="7CDA9336" w14:textId="77777777" w:rsidR="002871CE" w:rsidRDefault="002871CE" w:rsidP="005B6DAD">
      <w:pPr>
        <w:rPr>
          <w:sz w:val="28"/>
          <w:szCs w:val="28"/>
        </w:rPr>
      </w:pPr>
    </w:p>
    <w:p w14:paraId="277AE36B" w14:textId="77777777" w:rsidR="002871CE" w:rsidRDefault="002871CE" w:rsidP="005B6DAD">
      <w:pPr>
        <w:rPr>
          <w:sz w:val="28"/>
          <w:szCs w:val="28"/>
        </w:rPr>
      </w:pPr>
    </w:p>
    <w:p w14:paraId="51CA295F" w14:textId="77777777" w:rsidR="002871CE" w:rsidRDefault="002871CE" w:rsidP="005B6DAD">
      <w:pPr>
        <w:rPr>
          <w:sz w:val="28"/>
          <w:szCs w:val="28"/>
        </w:rPr>
      </w:pPr>
    </w:p>
    <w:p w14:paraId="06A4EF59" w14:textId="77777777" w:rsidR="002871CE" w:rsidRDefault="002871CE" w:rsidP="005B6DAD">
      <w:pPr>
        <w:rPr>
          <w:sz w:val="28"/>
          <w:szCs w:val="28"/>
        </w:rPr>
      </w:pPr>
    </w:p>
    <w:p w14:paraId="1D73E82D" w14:textId="77777777" w:rsidR="002871CE" w:rsidRDefault="002871CE" w:rsidP="005B6DAD">
      <w:pPr>
        <w:rPr>
          <w:sz w:val="28"/>
          <w:szCs w:val="28"/>
        </w:rPr>
      </w:pPr>
    </w:p>
    <w:p w14:paraId="208D76D5" w14:textId="77777777" w:rsidR="002871CE" w:rsidRDefault="002871CE" w:rsidP="005B6DAD">
      <w:pPr>
        <w:rPr>
          <w:sz w:val="28"/>
          <w:szCs w:val="28"/>
        </w:rPr>
      </w:pPr>
    </w:p>
    <w:p w14:paraId="278042B3" w14:textId="77777777" w:rsidR="002871CE" w:rsidRDefault="002871CE" w:rsidP="005B6DAD">
      <w:pPr>
        <w:rPr>
          <w:sz w:val="28"/>
          <w:szCs w:val="28"/>
        </w:rPr>
      </w:pPr>
    </w:p>
    <w:p w14:paraId="4B5D090C" w14:textId="77777777" w:rsidR="002871CE" w:rsidRDefault="002871CE" w:rsidP="005B6DAD">
      <w:pPr>
        <w:rPr>
          <w:sz w:val="28"/>
          <w:szCs w:val="28"/>
        </w:rPr>
      </w:pPr>
    </w:p>
    <w:p w14:paraId="319BB418" w14:textId="77777777" w:rsidR="002871CE" w:rsidRDefault="002871CE" w:rsidP="005B6DAD">
      <w:pPr>
        <w:rPr>
          <w:sz w:val="28"/>
          <w:szCs w:val="28"/>
        </w:rPr>
      </w:pPr>
    </w:p>
    <w:p w14:paraId="113ADF82" w14:textId="77777777" w:rsidR="002871CE" w:rsidRDefault="002871CE" w:rsidP="005B6DAD">
      <w:pPr>
        <w:rPr>
          <w:sz w:val="28"/>
          <w:szCs w:val="28"/>
        </w:rPr>
      </w:pPr>
    </w:p>
    <w:p w14:paraId="1C4C0F45" w14:textId="77777777" w:rsidR="002871CE" w:rsidRDefault="002871CE" w:rsidP="005B6DAD">
      <w:pPr>
        <w:rPr>
          <w:sz w:val="28"/>
          <w:szCs w:val="28"/>
        </w:rPr>
      </w:pPr>
    </w:p>
    <w:p w14:paraId="71B521E7" w14:textId="77777777" w:rsidR="002871CE" w:rsidRDefault="002871CE" w:rsidP="005B6DAD">
      <w:pPr>
        <w:rPr>
          <w:sz w:val="28"/>
          <w:szCs w:val="28"/>
        </w:rPr>
      </w:pPr>
    </w:p>
    <w:p w14:paraId="28E4EE5C" w14:textId="77777777" w:rsidR="002871CE" w:rsidRDefault="002871CE" w:rsidP="005B6DAD">
      <w:pPr>
        <w:rPr>
          <w:sz w:val="28"/>
          <w:szCs w:val="28"/>
        </w:rPr>
      </w:pPr>
    </w:p>
    <w:p w14:paraId="179C25D6" w14:textId="77777777" w:rsidR="002871CE" w:rsidRDefault="002871CE" w:rsidP="005B6DAD">
      <w:pPr>
        <w:rPr>
          <w:sz w:val="28"/>
          <w:szCs w:val="28"/>
        </w:rPr>
      </w:pPr>
    </w:p>
    <w:p w14:paraId="0D248123" w14:textId="77777777" w:rsidR="002871CE" w:rsidRDefault="002871CE" w:rsidP="005B6DAD">
      <w:pPr>
        <w:rPr>
          <w:sz w:val="28"/>
          <w:szCs w:val="28"/>
        </w:rPr>
      </w:pPr>
    </w:p>
    <w:p w14:paraId="202BC84D" w14:textId="77777777" w:rsidR="002871CE" w:rsidRDefault="002871CE" w:rsidP="005B6DAD">
      <w:pPr>
        <w:rPr>
          <w:sz w:val="28"/>
          <w:szCs w:val="28"/>
        </w:rPr>
      </w:pPr>
    </w:p>
    <w:p w14:paraId="5A556F30" w14:textId="77777777" w:rsidR="002871CE" w:rsidRDefault="002871CE" w:rsidP="005B6DAD">
      <w:pPr>
        <w:rPr>
          <w:sz w:val="28"/>
          <w:szCs w:val="28"/>
        </w:rPr>
      </w:pPr>
    </w:p>
    <w:p w14:paraId="3DD486C6" w14:textId="77777777" w:rsidR="002871CE" w:rsidRDefault="002871CE" w:rsidP="005B6DAD">
      <w:pPr>
        <w:rPr>
          <w:sz w:val="28"/>
          <w:szCs w:val="28"/>
        </w:rPr>
      </w:pPr>
    </w:p>
    <w:p w14:paraId="3500AB6E" w14:textId="77777777" w:rsidR="002871CE" w:rsidRDefault="002871CE" w:rsidP="005B6DAD">
      <w:pPr>
        <w:rPr>
          <w:sz w:val="28"/>
          <w:szCs w:val="28"/>
        </w:rPr>
      </w:pPr>
    </w:p>
    <w:p w14:paraId="7D6C0B23" w14:textId="77777777" w:rsidR="002871CE" w:rsidRDefault="002871CE" w:rsidP="002871CE">
      <w:pPr>
        <w:ind w:left="5020"/>
        <w:rPr>
          <w:sz w:val="28"/>
          <w:szCs w:val="28"/>
        </w:rPr>
      </w:pPr>
      <w:r>
        <w:rPr>
          <w:sz w:val="28"/>
          <w:szCs w:val="28"/>
        </w:rPr>
        <w:lastRenderedPageBreak/>
        <w:t>Приложение 8</w:t>
      </w:r>
    </w:p>
    <w:p w14:paraId="34F4378D" w14:textId="77777777" w:rsidR="002871CE" w:rsidRDefault="002871CE" w:rsidP="002871CE">
      <w:pPr>
        <w:ind w:left="5020"/>
        <w:rPr>
          <w:sz w:val="28"/>
          <w:szCs w:val="28"/>
        </w:rPr>
      </w:pPr>
      <w:r>
        <w:rPr>
          <w:sz w:val="28"/>
          <w:szCs w:val="28"/>
        </w:rPr>
        <w:t>к административному регламенту предоставления муниципальной услуги «Предоставления решения о согласовании архитектурно-градостроительного облика объекта капитального строительства»</w:t>
      </w:r>
    </w:p>
    <w:p w14:paraId="1803DD30" w14:textId="77777777" w:rsidR="002871CE" w:rsidRDefault="002871CE" w:rsidP="002871CE">
      <w:pPr>
        <w:ind w:left="5020"/>
        <w:rPr>
          <w:sz w:val="28"/>
          <w:szCs w:val="28"/>
        </w:rPr>
      </w:pPr>
    </w:p>
    <w:p w14:paraId="6749406B" w14:textId="77777777" w:rsidR="002871CE" w:rsidRDefault="002871CE" w:rsidP="002871CE">
      <w:pPr>
        <w:rPr>
          <w:sz w:val="28"/>
          <w:szCs w:val="28"/>
        </w:rPr>
      </w:pPr>
      <w:r>
        <w:rPr>
          <w:sz w:val="28"/>
          <w:szCs w:val="28"/>
        </w:rPr>
        <w:t>Форма</w:t>
      </w:r>
    </w:p>
    <w:p w14:paraId="00393BBE" w14:textId="77777777" w:rsidR="002871CE" w:rsidRDefault="002871CE" w:rsidP="002871CE">
      <w:pPr>
        <w:jc w:val="both"/>
        <w:rPr>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871CE" w14:paraId="6BFBCB43" w14:textId="77777777" w:rsidTr="002871CE">
        <w:tc>
          <w:tcPr>
            <w:tcW w:w="10194" w:type="dxa"/>
            <w:tcBorders>
              <w:top w:val="nil"/>
              <w:left w:val="nil"/>
              <w:bottom w:val="single" w:sz="4" w:space="0" w:color="auto"/>
              <w:right w:val="nil"/>
            </w:tcBorders>
            <w:hideMark/>
          </w:tcPr>
          <w:p w14:paraId="2EB58698" w14:textId="77777777" w:rsidR="002871CE" w:rsidRDefault="002871CE">
            <w:pPr>
              <w:autoSpaceDE w:val="0"/>
              <w:autoSpaceDN w:val="0"/>
              <w:rPr>
                <w:color w:val="000000"/>
                <w:sz w:val="28"/>
                <w:szCs w:val="28"/>
                <w:lang w:eastAsia="en-US"/>
              </w:rPr>
            </w:pPr>
            <w:r>
              <w:rPr>
                <w:sz w:val="28"/>
                <w:szCs w:val="28"/>
                <w:lang w:eastAsia="en-US"/>
              </w:rPr>
              <w:t xml:space="preserve">              </w:t>
            </w:r>
          </w:p>
          <w:p w14:paraId="04F95342" w14:textId="77777777" w:rsidR="002871CE" w:rsidRDefault="002871CE">
            <w:pPr>
              <w:autoSpaceDE w:val="0"/>
              <w:autoSpaceDN w:val="0"/>
              <w:jc w:val="center"/>
              <w:rPr>
                <w:sz w:val="28"/>
                <w:szCs w:val="28"/>
                <w:lang w:eastAsia="en-US"/>
              </w:rPr>
            </w:pPr>
            <w:r>
              <w:rPr>
                <w:sz w:val="28"/>
                <w:szCs w:val="28"/>
                <w:lang w:eastAsia="en-US"/>
              </w:rPr>
              <w:t>Администрация муниципального образования Крымский район</w:t>
            </w:r>
          </w:p>
        </w:tc>
      </w:tr>
      <w:tr w:rsidR="002871CE" w14:paraId="7FAD7554" w14:textId="77777777" w:rsidTr="002871CE">
        <w:tc>
          <w:tcPr>
            <w:tcW w:w="10194" w:type="dxa"/>
            <w:tcBorders>
              <w:top w:val="single" w:sz="4" w:space="0" w:color="auto"/>
              <w:left w:val="nil"/>
              <w:bottom w:val="nil"/>
              <w:right w:val="nil"/>
            </w:tcBorders>
            <w:hideMark/>
          </w:tcPr>
          <w:p w14:paraId="35B1C3B3" w14:textId="77777777" w:rsidR="002871CE" w:rsidRDefault="002871CE">
            <w:pPr>
              <w:autoSpaceDE w:val="0"/>
              <w:autoSpaceDN w:val="0"/>
              <w:ind w:left="-113"/>
              <w:jc w:val="center"/>
              <w:rPr>
                <w:sz w:val="16"/>
                <w:szCs w:val="16"/>
                <w:lang w:eastAsia="en-US"/>
              </w:rPr>
            </w:pPr>
            <w:r>
              <w:rPr>
                <w:rFonts w:eastAsia="Times New Roman"/>
                <w:sz w:val="16"/>
                <w:szCs w:val="16"/>
                <w:lang w:eastAsia="en-US"/>
              </w:rPr>
              <w:t xml:space="preserve">наименование органа, уполномоченного </w:t>
            </w:r>
            <w:r>
              <w:rPr>
                <w:sz w:val="16"/>
                <w:szCs w:val="16"/>
                <w:lang w:eastAsia="en-US"/>
              </w:rPr>
              <w:t>на выдачу разрешений на строительство</w:t>
            </w:r>
          </w:p>
        </w:tc>
      </w:tr>
    </w:tbl>
    <w:tbl>
      <w:tblPr>
        <w:tblW w:w="5387" w:type="dxa"/>
        <w:tblInd w:w="4267" w:type="dxa"/>
        <w:tblLook w:val="04A0" w:firstRow="1" w:lastRow="0" w:firstColumn="1" w:lastColumn="0" w:noHBand="0" w:noVBand="1"/>
      </w:tblPr>
      <w:tblGrid>
        <w:gridCol w:w="255"/>
        <w:gridCol w:w="4281"/>
        <w:gridCol w:w="851"/>
      </w:tblGrid>
      <w:tr w:rsidR="002871CE" w14:paraId="61E8135A" w14:textId="77777777" w:rsidTr="002871CE">
        <w:trPr>
          <w:gridAfter w:val="1"/>
          <w:wAfter w:w="851" w:type="dxa"/>
        </w:trPr>
        <w:tc>
          <w:tcPr>
            <w:tcW w:w="255" w:type="dxa"/>
          </w:tcPr>
          <w:p w14:paraId="3C7B0669" w14:textId="77777777" w:rsidR="002871CE" w:rsidRDefault="002871CE">
            <w:pPr>
              <w:autoSpaceDE w:val="0"/>
              <w:autoSpaceDN w:val="0"/>
              <w:spacing w:line="256" w:lineRule="auto"/>
              <w:ind w:left="-533" w:right="-2"/>
              <w:rPr>
                <w:rFonts w:eastAsia="Arial Unicode MS" w:cs="Arial Unicode MS"/>
                <w:color w:val="000000"/>
                <w:sz w:val="28"/>
                <w:szCs w:val="28"/>
                <w:lang w:eastAsia="en-US" w:bidi="ru-RU"/>
              </w:rPr>
            </w:pPr>
          </w:p>
        </w:tc>
        <w:tc>
          <w:tcPr>
            <w:tcW w:w="4281" w:type="dxa"/>
          </w:tcPr>
          <w:p w14:paraId="56B1BD64" w14:textId="77777777" w:rsidR="002871CE" w:rsidRDefault="002871CE">
            <w:pPr>
              <w:autoSpaceDE w:val="0"/>
              <w:autoSpaceDN w:val="0"/>
              <w:spacing w:line="256" w:lineRule="auto"/>
              <w:ind w:left="-79" w:right="-2"/>
              <w:rPr>
                <w:sz w:val="28"/>
                <w:szCs w:val="28"/>
                <w:lang w:eastAsia="en-US"/>
              </w:rPr>
            </w:pPr>
          </w:p>
          <w:p w14:paraId="7BBB7799" w14:textId="77777777" w:rsidR="002871CE" w:rsidRDefault="002871CE">
            <w:pPr>
              <w:autoSpaceDE w:val="0"/>
              <w:autoSpaceDN w:val="0"/>
              <w:spacing w:line="256" w:lineRule="auto"/>
              <w:ind w:left="-79" w:right="-2"/>
              <w:rPr>
                <w:sz w:val="28"/>
                <w:szCs w:val="28"/>
                <w:lang w:eastAsia="en-US"/>
              </w:rPr>
            </w:pPr>
            <w:r>
              <w:rPr>
                <w:sz w:val="28"/>
                <w:szCs w:val="28"/>
                <w:lang w:eastAsia="en-US"/>
              </w:rPr>
              <w:t xml:space="preserve"> Кому:</w:t>
            </w:r>
          </w:p>
        </w:tc>
      </w:tr>
      <w:tr w:rsidR="002871CE" w14:paraId="6842DF6C" w14:textId="77777777" w:rsidTr="002871CE">
        <w:tc>
          <w:tcPr>
            <w:tcW w:w="255" w:type="dxa"/>
          </w:tcPr>
          <w:p w14:paraId="1F3B5DC1" w14:textId="77777777" w:rsidR="002871CE" w:rsidRDefault="002871CE">
            <w:pPr>
              <w:autoSpaceDE w:val="0"/>
              <w:autoSpaceDN w:val="0"/>
              <w:spacing w:line="256" w:lineRule="auto"/>
              <w:ind w:right="-2"/>
              <w:rPr>
                <w:rFonts w:hint="eastAsia"/>
                <w:sz w:val="28"/>
                <w:szCs w:val="28"/>
                <w:lang w:eastAsia="en-US"/>
              </w:rPr>
            </w:pPr>
          </w:p>
        </w:tc>
        <w:tc>
          <w:tcPr>
            <w:tcW w:w="5132" w:type="dxa"/>
            <w:gridSpan w:val="2"/>
            <w:tcBorders>
              <w:top w:val="nil"/>
              <w:left w:val="nil"/>
              <w:bottom w:val="single" w:sz="4" w:space="0" w:color="auto"/>
              <w:right w:val="nil"/>
            </w:tcBorders>
          </w:tcPr>
          <w:p w14:paraId="43888AD5" w14:textId="77777777" w:rsidR="002871CE" w:rsidRDefault="002871CE">
            <w:pPr>
              <w:spacing w:line="256" w:lineRule="auto"/>
              <w:rPr>
                <w:lang w:eastAsia="en-US"/>
              </w:rPr>
            </w:pPr>
          </w:p>
        </w:tc>
      </w:tr>
      <w:tr w:rsidR="002871CE" w14:paraId="3BA31D0B" w14:textId="77777777" w:rsidTr="002871CE">
        <w:tc>
          <w:tcPr>
            <w:tcW w:w="255" w:type="dxa"/>
          </w:tcPr>
          <w:p w14:paraId="68822E77" w14:textId="77777777" w:rsidR="002871CE" w:rsidRDefault="002871CE">
            <w:pPr>
              <w:autoSpaceDE w:val="0"/>
              <w:autoSpaceDN w:val="0"/>
              <w:spacing w:line="256" w:lineRule="auto"/>
              <w:ind w:right="-2"/>
              <w:rPr>
                <w:rFonts w:cs="Arial Unicode MS"/>
                <w:sz w:val="28"/>
                <w:szCs w:val="28"/>
                <w:lang w:eastAsia="en-US"/>
              </w:rPr>
            </w:pPr>
          </w:p>
        </w:tc>
        <w:tc>
          <w:tcPr>
            <w:tcW w:w="5132" w:type="dxa"/>
            <w:gridSpan w:val="2"/>
            <w:tcBorders>
              <w:top w:val="single" w:sz="4" w:space="0" w:color="auto"/>
              <w:left w:val="nil"/>
              <w:bottom w:val="single" w:sz="4" w:space="0" w:color="auto"/>
              <w:right w:val="nil"/>
            </w:tcBorders>
          </w:tcPr>
          <w:p w14:paraId="653D6B36" w14:textId="77777777" w:rsidR="002871CE" w:rsidRDefault="002871CE">
            <w:pPr>
              <w:autoSpaceDE w:val="0"/>
              <w:autoSpaceDN w:val="0"/>
              <w:spacing w:line="256" w:lineRule="auto"/>
              <w:rPr>
                <w:sz w:val="28"/>
                <w:szCs w:val="28"/>
                <w:lang w:eastAsia="en-US"/>
              </w:rPr>
            </w:pPr>
            <w:r>
              <w:rPr>
                <w:sz w:val="28"/>
                <w:szCs w:val="28"/>
                <w:lang w:eastAsia="en-US"/>
              </w:rPr>
              <w:t xml:space="preserve">Почтовый адрес: </w:t>
            </w:r>
          </w:p>
          <w:p w14:paraId="0046EA9C" w14:textId="77777777" w:rsidR="002871CE" w:rsidRDefault="002871CE">
            <w:pPr>
              <w:autoSpaceDE w:val="0"/>
              <w:autoSpaceDN w:val="0"/>
              <w:spacing w:line="256" w:lineRule="auto"/>
              <w:rPr>
                <w:sz w:val="28"/>
                <w:szCs w:val="28"/>
                <w:lang w:eastAsia="en-US"/>
              </w:rPr>
            </w:pPr>
          </w:p>
        </w:tc>
      </w:tr>
      <w:tr w:rsidR="002871CE" w14:paraId="6CC25E9F" w14:textId="77777777" w:rsidTr="002871CE">
        <w:tc>
          <w:tcPr>
            <w:tcW w:w="255" w:type="dxa"/>
          </w:tcPr>
          <w:p w14:paraId="7B9DF594" w14:textId="77777777" w:rsidR="002871CE" w:rsidRDefault="002871CE">
            <w:pPr>
              <w:autoSpaceDE w:val="0"/>
              <w:autoSpaceDN w:val="0"/>
              <w:spacing w:line="256" w:lineRule="auto"/>
              <w:ind w:right="-2"/>
              <w:rPr>
                <w:sz w:val="28"/>
                <w:szCs w:val="28"/>
                <w:lang w:eastAsia="en-US"/>
              </w:rPr>
            </w:pPr>
          </w:p>
        </w:tc>
        <w:tc>
          <w:tcPr>
            <w:tcW w:w="5132" w:type="dxa"/>
            <w:gridSpan w:val="2"/>
            <w:tcBorders>
              <w:top w:val="single" w:sz="4" w:space="0" w:color="auto"/>
              <w:left w:val="nil"/>
              <w:bottom w:val="single" w:sz="4" w:space="0" w:color="auto"/>
              <w:right w:val="nil"/>
            </w:tcBorders>
          </w:tcPr>
          <w:p w14:paraId="75E31B09" w14:textId="77777777" w:rsidR="002871CE" w:rsidRDefault="002871CE">
            <w:pPr>
              <w:autoSpaceDE w:val="0"/>
              <w:autoSpaceDN w:val="0"/>
              <w:spacing w:line="256" w:lineRule="auto"/>
              <w:ind w:left="-79" w:right="-2"/>
              <w:rPr>
                <w:sz w:val="28"/>
                <w:szCs w:val="28"/>
                <w:lang w:eastAsia="en-US"/>
              </w:rPr>
            </w:pPr>
            <w:r>
              <w:rPr>
                <w:sz w:val="28"/>
                <w:szCs w:val="28"/>
                <w:lang w:eastAsia="en-US"/>
              </w:rPr>
              <w:t xml:space="preserve"> Контактные данные:</w:t>
            </w:r>
          </w:p>
          <w:p w14:paraId="2491143E" w14:textId="77777777" w:rsidR="002871CE" w:rsidRDefault="002871CE">
            <w:pPr>
              <w:autoSpaceDE w:val="0"/>
              <w:autoSpaceDN w:val="0"/>
              <w:spacing w:line="256" w:lineRule="auto"/>
              <w:ind w:left="-79" w:right="-2"/>
              <w:rPr>
                <w:sz w:val="28"/>
                <w:szCs w:val="28"/>
                <w:lang w:eastAsia="en-US"/>
              </w:rPr>
            </w:pPr>
          </w:p>
        </w:tc>
      </w:tr>
    </w:tbl>
    <w:p w14:paraId="77B4DA44" w14:textId="77777777" w:rsidR="002871CE" w:rsidRDefault="002871CE" w:rsidP="002871CE">
      <w:pPr>
        <w:jc w:val="both"/>
        <w:rPr>
          <w:sz w:val="28"/>
          <w:szCs w:val="28"/>
          <w:lang w:bidi="ru-RU"/>
        </w:rPr>
      </w:pPr>
    </w:p>
    <w:p w14:paraId="7026611B" w14:textId="77777777" w:rsidR="002871CE" w:rsidRDefault="002871CE" w:rsidP="002871CE">
      <w:pPr>
        <w:jc w:val="both"/>
        <w:rPr>
          <w:sz w:val="28"/>
          <w:szCs w:val="28"/>
        </w:rPr>
      </w:pPr>
    </w:p>
    <w:p w14:paraId="0B683323" w14:textId="77777777" w:rsidR="002871CE" w:rsidRDefault="002871CE" w:rsidP="002871CE">
      <w:pPr>
        <w:autoSpaceDE w:val="0"/>
        <w:autoSpaceDN w:val="0"/>
        <w:jc w:val="center"/>
        <w:rPr>
          <w:rFonts w:eastAsia="Calibri"/>
          <w:b/>
          <w:color w:val="000000"/>
          <w:sz w:val="28"/>
          <w:szCs w:val="28"/>
        </w:rPr>
      </w:pPr>
      <w:r>
        <w:rPr>
          <w:rFonts w:eastAsia="Calibri"/>
          <w:b/>
          <w:sz w:val="28"/>
          <w:szCs w:val="28"/>
        </w:rPr>
        <w:t>Решение</w:t>
      </w:r>
    </w:p>
    <w:p w14:paraId="377E6F9A" w14:textId="77777777" w:rsidR="002871CE" w:rsidRDefault="002871CE" w:rsidP="002871CE">
      <w:pPr>
        <w:autoSpaceDE w:val="0"/>
        <w:autoSpaceDN w:val="0"/>
        <w:jc w:val="center"/>
        <w:rPr>
          <w:rFonts w:eastAsia="Calibri"/>
          <w:b/>
          <w:sz w:val="28"/>
          <w:szCs w:val="28"/>
        </w:rPr>
      </w:pPr>
      <w:r>
        <w:rPr>
          <w:rFonts w:eastAsia="Calibri"/>
          <w:b/>
          <w:sz w:val="28"/>
          <w:szCs w:val="28"/>
        </w:rPr>
        <w:t xml:space="preserve">об отказе согласовании архитектурно-градостроительного </w:t>
      </w:r>
      <w:r>
        <w:rPr>
          <w:rFonts w:eastAsia="Calibri"/>
          <w:b/>
          <w:sz w:val="28"/>
          <w:szCs w:val="28"/>
        </w:rPr>
        <w:br/>
        <w:t>облика объекта капитального строительства</w:t>
      </w:r>
    </w:p>
    <w:p w14:paraId="088C2F08" w14:textId="77777777" w:rsidR="002871CE" w:rsidRDefault="002871CE" w:rsidP="002871CE">
      <w:pPr>
        <w:jc w:val="both"/>
        <w:rPr>
          <w:sz w:val="28"/>
          <w:szCs w:val="28"/>
        </w:rPr>
      </w:pPr>
    </w:p>
    <w:p w14:paraId="04F4EF58" w14:textId="77777777" w:rsidR="002871CE" w:rsidRDefault="002871CE" w:rsidP="002871CE">
      <w:pPr>
        <w:jc w:val="both"/>
        <w:rPr>
          <w:sz w:val="28"/>
          <w:szCs w:val="28"/>
        </w:rPr>
      </w:pPr>
      <w:r>
        <w:rPr>
          <w:sz w:val="28"/>
          <w:szCs w:val="28"/>
        </w:rPr>
        <w:t xml:space="preserve"> «___» ___________20___г.                                                            №_________</w:t>
      </w:r>
    </w:p>
    <w:p w14:paraId="438EC79A" w14:textId="77777777" w:rsidR="002871CE" w:rsidRDefault="002871CE" w:rsidP="002871CE">
      <w:pPr>
        <w:jc w:val="both"/>
        <w:rPr>
          <w:sz w:val="28"/>
          <w:szCs w:val="28"/>
        </w:rPr>
      </w:pPr>
    </w:p>
    <w:p w14:paraId="578C4778" w14:textId="77777777" w:rsidR="002871CE" w:rsidRDefault="002871CE" w:rsidP="002871CE">
      <w:pPr>
        <w:ind w:firstLine="709"/>
        <w:jc w:val="both"/>
        <w:rPr>
          <w:i/>
          <w:sz w:val="28"/>
          <w:szCs w:val="28"/>
        </w:rPr>
      </w:pPr>
      <w:r>
        <w:rPr>
          <w:sz w:val="28"/>
          <w:szCs w:val="28"/>
        </w:rPr>
        <w:t xml:space="preserve">По результатам рассмотрения заявления о предоставлении муниципальной услуги «Предоставление решения о согласовании архитектурно-градостроительного облика объекта капитального строительства» от </w:t>
      </w:r>
      <w:r>
        <w:rPr>
          <w:i/>
          <w:sz w:val="28"/>
          <w:szCs w:val="28"/>
        </w:rPr>
        <w:t>дата заявления</w:t>
      </w:r>
      <w:r>
        <w:rPr>
          <w:sz w:val="28"/>
          <w:szCs w:val="28"/>
        </w:rPr>
        <w:t xml:space="preserve"> № </w:t>
      </w:r>
      <w:r>
        <w:rPr>
          <w:i/>
          <w:sz w:val="28"/>
          <w:szCs w:val="28"/>
        </w:rPr>
        <w:t xml:space="preserve">номер заявления </w:t>
      </w:r>
      <w:r>
        <w:rPr>
          <w:sz w:val="28"/>
          <w:szCs w:val="28"/>
        </w:rPr>
        <w:t xml:space="preserve">администрации муниципального образования Крымский район принято  решение о согласовании архитектурно-градостроительного облика </w:t>
      </w:r>
      <w:r>
        <w:rPr>
          <w:i/>
          <w:sz w:val="28"/>
          <w:szCs w:val="28"/>
        </w:rPr>
        <w:t xml:space="preserve">наименование объекта </w:t>
      </w:r>
      <w:r>
        <w:rPr>
          <w:sz w:val="28"/>
          <w:szCs w:val="28"/>
        </w:rPr>
        <w:t xml:space="preserve">с кадастровым номером  </w:t>
      </w:r>
      <w:r>
        <w:rPr>
          <w:i/>
          <w:sz w:val="28"/>
          <w:szCs w:val="28"/>
        </w:rPr>
        <w:t>кадастровый номер ОКС (при наличии)</w:t>
      </w:r>
      <w:r>
        <w:rPr>
          <w:sz w:val="28"/>
          <w:szCs w:val="28"/>
        </w:rPr>
        <w:t xml:space="preserve">, расположенного по адресу </w:t>
      </w:r>
      <w:r>
        <w:rPr>
          <w:i/>
          <w:sz w:val="28"/>
          <w:szCs w:val="28"/>
        </w:rPr>
        <w:t>местонахождение ОКС  (при реконструкции)</w:t>
      </w:r>
      <w:r>
        <w:rPr>
          <w:sz w:val="28"/>
          <w:szCs w:val="28"/>
        </w:rPr>
        <w:t xml:space="preserve">, строительство (реконструкция) которого планируется в границах земельного участка </w:t>
      </w:r>
      <w:r>
        <w:rPr>
          <w:i/>
          <w:sz w:val="28"/>
          <w:szCs w:val="28"/>
        </w:rPr>
        <w:t xml:space="preserve">местонахождение земельного участка, в границах которого планируется строительство или реконструкция ОКС </w:t>
      </w:r>
      <w:r>
        <w:rPr>
          <w:sz w:val="28"/>
          <w:szCs w:val="28"/>
        </w:rPr>
        <w:t>с кадастровым номером</w:t>
      </w:r>
      <w:r>
        <w:rPr>
          <w:i/>
          <w:sz w:val="28"/>
          <w:szCs w:val="28"/>
        </w:rPr>
        <w:t xml:space="preserve"> кадастровый номер земельного участка (при наличии).</w:t>
      </w:r>
    </w:p>
    <w:p w14:paraId="3B9EAF58" w14:textId="77777777" w:rsidR="002871CE" w:rsidRDefault="002871CE" w:rsidP="002871CE">
      <w:pPr>
        <w:ind w:firstLine="709"/>
        <w:jc w:val="both"/>
        <w:rPr>
          <w:sz w:val="28"/>
          <w:szCs w:val="28"/>
        </w:rPr>
      </w:pPr>
      <w:r>
        <w:rPr>
          <w:sz w:val="28"/>
          <w:szCs w:val="28"/>
        </w:rPr>
        <w:t xml:space="preserve">Функциональное назначение объекта капитального </w:t>
      </w:r>
      <w:proofErr w:type="gramStart"/>
      <w:r>
        <w:rPr>
          <w:sz w:val="28"/>
          <w:szCs w:val="28"/>
        </w:rPr>
        <w:t>строительства:_</w:t>
      </w:r>
      <w:proofErr w:type="gramEnd"/>
      <w:r>
        <w:rPr>
          <w:sz w:val="28"/>
          <w:szCs w:val="28"/>
        </w:rPr>
        <w:t>___</w:t>
      </w:r>
      <w:r>
        <w:rPr>
          <w:sz w:val="28"/>
          <w:szCs w:val="28"/>
        </w:rPr>
        <w:br/>
        <w:t>____________________________________________________________________</w:t>
      </w:r>
    </w:p>
    <w:p w14:paraId="51B99A42" w14:textId="77777777" w:rsidR="002871CE" w:rsidRDefault="002871CE" w:rsidP="002871CE">
      <w:pPr>
        <w:ind w:firstLine="709"/>
        <w:jc w:val="both"/>
        <w:rPr>
          <w:sz w:val="28"/>
          <w:szCs w:val="28"/>
        </w:rPr>
      </w:pPr>
      <w:r>
        <w:rPr>
          <w:sz w:val="28"/>
          <w:szCs w:val="28"/>
        </w:rPr>
        <w:t>Основные параметры объекта капитального строительства (общая площадь, площадь застройки, этажность</w:t>
      </w:r>
      <w:proofErr w:type="gramStart"/>
      <w:r>
        <w:rPr>
          <w:sz w:val="28"/>
          <w:szCs w:val="28"/>
        </w:rPr>
        <w:t>):_</w:t>
      </w:r>
      <w:proofErr w:type="gramEnd"/>
      <w:r>
        <w:rPr>
          <w:sz w:val="28"/>
          <w:szCs w:val="28"/>
        </w:rPr>
        <w:t>______________________________</w:t>
      </w:r>
    </w:p>
    <w:p w14:paraId="585FC744" w14:textId="77777777" w:rsidR="002871CE" w:rsidRDefault="002871CE" w:rsidP="002871CE">
      <w:pPr>
        <w:jc w:val="both"/>
        <w:rPr>
          <w:sz w:val="28"/>
          <w:szCs w:val="28"/>
        </w:rPr>
      </w:pPr>
      <w:r>
        <w:rPr>
          <w:sz w:val="28"/>
          <w:szCs w:val="28"/>
        </w:rPr>
        <w:t>_________________________________________________________________</w:t>
      </w:r>
    </w:p>
    <w:p w14:paraId="6D6C6E1E" w14:textId="77777777" w:rsidR="002871CE" w:rsidRDefault="002871CE" w:rsidP="002871CE">
      <w:pPr>
        <w:ind w:firstLine="709"/>
        <w:jc w:val="both"/>
        <w:rPr>
          <w:sz w:val="28"/>
          <w:szCs w:val="28"/>
        </w:rPr>
      </w:pPr>
      <w:r>
        <w:rPr>
          <w:sz w:val="28"/>
          <w:szCs w:val="28"/>
        </w:rPr>
        <w:lastRenderedPageBreak/>
        <w:t>Соответствие (несоответствие) архитектурно-</w:t>
      </w:r>
      <w:proofErr w:type="spellStart"/>
      <w:r>
        <w:rPr>
          <w:sz w:val="28"/>
          <w:szCs w:val="28"/>
        </w:rPr>
        <w:t>градосроительного</w:t>
      </w:r>
      <w:proofErr w:type="spellEnd"/>
      <w:r>
        <w:rPr>
          <w:sz w:val="28"/>
          <w:szCs w:val="28"/>
        </w:rPr>
        <w:t xml:space="preserve"> облика объекта капитального строительства требованиям к архитектурно-градостроительному облику объекта капитального строительства, указанным </w:t>
      </w:r>
      <w:r>
        <w:rPr>
          <w:sz w:val="28"/>
          <w:szCs w:val="28"/>
        </w:rPr>
        <w:br/>
        <w:t xml:space="preserve">к градостроительном </w:t>
      </w:r>
      <w:proofErr w:type="gramStart"/>
      <w:r>
        <w:rPr>
          <w:sz w:val="28"/>
          <w:szCs w:val="28"/>
        </w:rPr>
        <w:t>регламенте:_</w:t>
      </w:r>
      <w:proofErr w:type="gramEnd"/>
      <w:r>
        <w:rPr>
          <w:sz w:val="28"/>
          <w:szCs w:val="28"/>
        </w:rPr>
        <w:t>_____________________________________</w:t>
      </w:r>
    </w:p>
    <w:p w14:paraId="73C95CBF" w14:textId="77777777" w:rsidR="002871CE" w:rsidRDefault="002871CE" w:rsidP="002871CE">
      <w:pPr>
        <w:jc w:val="both"/>
        <w:rPr>
          <w:sz w:val="28"/>
          <w:szCs w:val="28"/>
        </w:rPr>
      </w:pPr>
      <w:r>
        <w:rPr>
          <w:sz w:val="28"/>
          <w:szCs w:val="28"/>
        </w:rPr>
        <w:t>_________________________________________________________________</w:t>
      </w:r>
    </w:p>
    <w:p w14:paraId="0EF8024D" w14:textId="77777777" w:rsidR="002871CE" w:rsidRDefault="002871CE" w:rsidP="002871CE">
      <w:pPr>
        <w:ind w:firstLine="709"/>
        <w:jc w:val="both"/>
        <w:rPr>
          <w:sz w:val="28"/>
          <w:szCs w:val="28"/>
        </w:rPr>
      </w:pPr>
      <w:r>
        <w:rPr>
          <w:sz w:val="28"/>
          <w:szCs w:val="28"/>
        </w:rPr>
        <w:t xml:space="preserve">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w:t>
      </w:r>
      <w:r>
        <w:rPr>
          <w:sz w:val="28"/>
          <w:szCs w:val="28"/>
        </w:rPr>
        <w:br/>
        <w:t xml:space="preserve">к </w:t>
      </w:r>
      <w:proofErr w:type="gramStart"/>
      <w:r>
        <w:rPr>
          <w:sz w:val="28"/>
          <w:szCs w:val="28"/>
        </w:rPr>
        <w:t>градостроительном  регламенте</w:t>
      </w:r>
      <w:proofErr w:type="gramEnd"/>
      <w:r>
        <w:rPr>
          <w:sz w:val="28"/>
          <w:szCs w:val="28"/>
        </w:rPr>
        <w:t>:_____________________________________</w:t>
      </w:r>
    </w:p>
    <w:p w14:paraId="5B7D01A3" w14:textId="77777777" w:rsidR="002871CE" w:rsidRDefault="002871CE" w:rsidP="002871CE">
      <w:pPr>
        <w:jc w:val="both"/>
        <w:rPr>
          <w:sz w:val="28"/>
          <w:szCs w:val="28"/>
        </w:rPr>
      </w:pPr>
      <w:r>
        <w:rPr>
          <w:sz w:val="28"/>
          <w:szCs w:val="28"/>
        </w:rPr>
        <w:t>_________________________________________________________________</w:t>
      </w:r>
    </w:p>
    <w:p w14:paraId="65B4B6DC" w14:textId="77777777" w:rsidR="002871CE" w:rsidRDefault="002871CE" w:rsidP="002871CE">
      <w:pPr>
        <w:ind w:firstLine="709"/>
        <w:jc w:val="both"/>
        <w:rPr>
          <w:sz w:val="28"/>
          <w:szCs w:val="28"/>
        </w:rPr>
      </w:pPr>
      <w:r>
        <w:rPr>
          <w:sz w:val="28"/>
          <w:szCs w:val="28"/>
        </w:rPr>
        <w:t xml:space="preserve">Предложения (при наличии) по доработке разделов проектной </w:t>
      </w:r>
      <w:proofErr w:type="gramStart"/>
      <w:r>
        <w:rPr>
          <w:sz w:val="28"/>
          <w:szCs w:val="28"/>
        </w:rPr>
        <w:t>документации:_</w:t>
      </w:r>
      <w:proofErr w:type="gramEnd"/>
      <w:r>
        <w:rPr>
          <w:sz w:val="28"/>
          <w:szCs w:val="28"/>
        </w:rPr>
        <w:t>____________________________________________________</w:t>
      </w:r>
    </w:p>
    <w:p w14:paraId="60D7FE4C" w14:textId="77777777" w:rsidR="002871CE" w:rsidRDefault="002871CE" w:rsidP="002871CE">
      <w:pPr>
        <w:jc w:val="both"/>
        <w:rPr>
          <w:sz w:val="28"/>
          <w:szCs w:val="28"/>
        </w:rPr>
      </w:pPr>
      <w:r>
        <w:rPr>
          <w:sz w:val="28"/>
          <w:szCs w:val="28"/>
        </w:rPr>
        <w:t>_____________________________________________________________________________________________________________________________________</w:t>
      </w:r>
    </w:p>
    <w:p w14:paraId="5943846C" w14:textId="77777777" w:rsidR="002871CE" w:rsidRDefault="002871CE" w:rsidP="002871CE">
      <w:pPr>
        <w:jc w:val="both"/>
        <w:rPr>
          <w:sz w:val="28"/>
          <w:szCs w:val="28"/>
        </w:rPr>
      </w:pPr>
    </w:p>
    <w:p w14:paraId="0E3C02C5" w14:textId="77777777" w:rsidR="002871CE" w:rsidRDefault="002871CE" w:rsidP="002871CE">
      <w:pPr>
        <w:jc w:val="both"/>
        <w:rPr>
          <w:sz w:val="28"/>
          <w:szCs w:val="28"/>
        </w:rPr>
      </w:pPr>
    </w:p>
    <w:p w14:paraId="2F4309BF" w14:textId="77777777" w:rsidR="002871CE" w:rsidRDefault="002871CE" w:rsidP="002871CE">
      <w:pPr>
        <w:jc w:val="both"/>
        <w:rPr>
          <w:sz w:val="20"/>
          <w:szCs w:val="20"/>
        </w:rPr>
      </w:pPr>
      <w:r>
        <w:rPr>
          <w:sz w:val="28"/>
          <w:szCs w:val="28"/>
        </w:rPr>
        <w:t>___________________         ____________            __________________________</w:t>
      </w:r>
      <w:proofErr w:type="gramStart"/>
      <w:r>
        <w:rPr>
          <w:sz w:val="28"/>
          <w:szCs w:val="28"/>
        </w:rPr>
        <w:t>_</w:t>
      </w:r>
      <w:r>
        <w:rPr>
          <w:sz w:val="20"/>
          <w:szCs w:val="20"/>
        </w:rPr>
        <w:t xml:space="preserve">  (</w:t>
      </w:r>
      <w:proofErr w:type="gramEnd"/>
      <w:r>
        <w:rPr>
          <w:sz w:val="20"/>
          <w:szCs w:val="20"/>
        </w:rPr>
        <w:t>должность уполномоченного лица)            (подпись)                                       (ФИО уполномоченного лица)</w:t>
      </w:r>
    </w:p>
    <w:p w14:paraId="39D9B77C" w14:textId="77777777" w:rsidR="002871CE" w:rsidRDefault="002871CE" w:rsidP="002871CE">
      <w:pPr>
        <w:jc w:val="both"/>
        <w:rPr>
          <w:sz w:val="20"/>
          <w:szCs w:val="20"/>
        </w:rPr>
      </w:pPr>
    </w:p>
    <w:p w14:paraId="7060D461" w14:textId="77777777" w:rsidR="002871CE" w:rsidRDefault="002871CE" w:rsidP="002871CE">
      <w:pPr>
        <w:pStyle w:val="ConsPlusNonformat"/>
        <w:jc w:val="both"/>
        <w:rPr>
          <w:rFonts w:ascii="Times New Roman" w:hAnsi="Times New Roman" w:cs="Times New Roman"/>
          <w:sz w:val="28"/>
          <w:szCs w:val="28"/>
        </w:rPr>
      </w:pPr>
    </w:p>
    <w:p w14:paraId="4DC08041" w14:textId="77777777" w:rsidR="002871CE" w:rsidRDefault="002871CE" w:rsidP="002871CE">
      <w:pPr>
        <w:pStyle w:val="ConsPlusNonformat"/>
        <w:jc w:val="both"/>
        <w:rPr>
          <w:rFonts w:ascii="Times New Roman" w:hAnsi="Times New Roman" w:cs="Times New Roman"/>
          <w:sz w:val="28"/>
          <w:szCs w:val="28"/>
        </w:rPr>
      </w:pPr>
    </w:p>
    <w:p w14:paraId="6D05108E" w14:textId="77777777" w:rsidR="002871CE" w:rsidRDefault="002871CE" w:rsidP="002871CE">
      <w:pPr>
        <w:pStyle w:val="ConsPlusNonformat"/>
        <w:jc w:val="both"/>
        <w:rPr>
          <w:rFonts w:ascii="Times New Roman" w:hAnsi="Times New Roman" w:cs="Times New Roman"/>
          <w:sz w:val="28"/>
          <w:szCs w:val="28"/>
        </w:rPr>
      </w:pPr>
    </w:p>
    <w:p w14:paraId="76591AB5"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p>
    <w:p w14:paraId="53628D29"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архитектуры и градостроительства</w:t>
      </w:r>
    </w:p>
    <w:p w14:paraId="06CE3E08"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w:t>
      </w:r>
    </w:p>
    <w:p w14:paraId="312E6E1B"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образования Крымский район,</w:t>
      </w:r>
    </w:p>
    <w:p w14:paraId="5D42DA4C"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архитектор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w:t>
      </w:r>
      <w:proofErr w:type="spellStart"/>
      <w:r>
        <w:rPr>
          <w:rFonts w:ascii="Times New Roman" w:hAnsi="Times New Roman" w:cs="Times New Roman"/>
          <w:sz w:val="28"/>
          <w:szCs w:val="28"/>
        </w:rPr>
        <w:t>Обвинцева</w:t>
      </w:r>
      <w:proofErr w:type="spellEnd"/>
    </w:p>
    <w:p w14:paraId="68BD834D" w14:textId="77777777" w:rsidR="002871CE" w:rsidRDefault="002871CE" w:rsidP="002871CE">
      <w:pPr>
        <w:rPr>
          <w:rFonts w:ascii="Arial Unicode MS" w:hAnsi="Arial Unicode MS" w:cs="Arial Unicode MS"/>
        </w:rPr>
      </w:pPr>
    </w:p>
    <w:p w14:paraId="7FE631C3" w14:textId="77777777" w:rsidR="002871CE" w:rsidRDefault="002871CE" w:rsidP="005B6DAD">
      <w:pPr>
        <w:rPr>
          <w:sz w:val="28"/>
          <w:szCs w:val="28"/>
        </w:rPr>
      </w:pPr>
    </w:p>
    <w:p w14:paraId="72D0CE04" w14:textId="77777777" w:rsidR="002871CE" w:rsidRDefault="002871CE" w:rsidP="005B6DAD">
      <w:pPr>
        <w:rPr>
          <w:sz w:val="28"/>
          <w:szCs w:val="28"/>
        </w:rPr>
      </w:pPr>
    </w:p>
    <w:p w14:paraId="74AEC7F2" w14:textId="77777777" w:rsidR="002871CE" w:rsidRDefault="002871CE" w:rsidP="005B6DAD">
      <w:pPr>
        <w:rPr>
          <w:sz w:val="28"/>
          <w:szCs w:val="28"/>
        </w:rPr>
      </w:pPr>
    </w:p>
    <w:p w14:paraId="6B3CE354" w14:textId="77777777" w:rsidR="002871CE" w:rsidRDefault="002871CE" w:rsidP="005B6DAD">
      <w:pPr>
        <w:rPr>
          <w:sz w:val="28"/>
          <w:szCs w:val="28"/>
        </w:rPr>
      </w:pPr>
    </w:p>
    <w:p w14:paraId="434B1B85" w14:textId="77777777" w:rsidR="002871CE" w:rsidRDefault="002871CE" w:rsidP="005B6DAD">
      <w:pPr>
        <w:rPr>
          <w:sz w:val="28"/>
          <w:szCs w:val="28"/>
        </w:rPr>
      </w:pPr>
    </w:p>
    <w:p w14:paraId="442AAD54" w14:textId="77777777" w:rsidR="002871CE" w:rsidRDefault="002871CE" w:rsidP="005B6DAD">
      <w:pPr>
        <w:rPr>
          <w:sz w:val="28"/>
          <w:szCs w:val="28"/>
        </w:rPr>
      </w:pPr>
    </w:p>
    <w:p w14:paraId="5532CE38" w14:textId="77777777" w:rsidR="002871CE" w:rsidRDefault="002871CE" w:rsidP="005B6DAD">
      <w:pPr>
        <w:rPr>
          <w:sz w:val="28"/>
          <w:szCs w:val="28"/>
        </w:rPr>
      </w:pPr>
    </w:p>
    <w:p w14:paraId="346EA46D" w14:textId="77777777" w:rsidR="002871CE" w:rsidRDefault="002871CE" w:rsidP="005B6DAD">
      <w:pPr>
        <w:rPr>
          <w:sz w:val="28"/>
          <w:szCs w:val="28"/>
        </w:rPr>
      </w:pPr>
    </w:p>
    <w:p w14:paraId="7C8DF4EC" w14:textId="77777777" w:rsidR="002871CE" w:rsidRDefault="002871CE" w:rsidP="005B6DAD">
      <w:pPr>
        <w:rPr>
          <w:sz w:val="28"/>
          <w:szCs w:val="28"/>
        </w:rPr>
      </w:pPr>
    </w:p>
    <w:p w14:paraId="4B74652D" w14:textId="77777777" w:rsidR="002871CE" w:rsidRDefault="002871CE" w:rsidP="005B6DAD">
      <w:pPr>
        <w:rPr>
          <w:sz w:val="28"/>
          <w:szCs w:val="28"/>
        </w:rPr>
      </w:pPr>
    </w:p>
    <w:p w14:paraId="631AF812" w14:textId="77777777" w:rsidR="002871CE" w:rsidRDefault="002871CE" w:rsidP="005B6DAD">
      <w:pPr>
        <w:rPr>
          <w:sz w:val="28"/>
          <w:szCs w:val="28"/>
        </w:rPr>
      </w:pPr>
    </w:p>
    <w:p w14:paraId="03A502AF" w14:textId="77777777" w:rsidR="002871CE" w:rsidRDefault="002871CE" w:rsidP="005B6DAD">
      <w:pPr>
        <w:rPr>
          <w:sz w:val="28"/>
          <w:szCs w:val="28"/>
        </w:rPr>
      </w:pPr>
    </w:p>
    <w:p w14:paraId="6DD95ED7" w14:textId="77777777" w:rsidR="002871CE" w:rsidRDefault="002871CE" w:rsidP="005B6DAD">
      <w:pPr>
        <w:rPr>
          <w:sz w:val="28"/>
          <w:szCs w:val="28"/>
        </w:rPr>
      </w:pPr>
    </w:p>
    <w:p w14:paraId="088B80A1" w14:textId="77777777" w:rsidR="002871CE" w:rsidRDefault="002871CE" w:rsidP="005B6DAD">
      <w:pPr>
        <w:rPr>
          <w:sz w:val="28"/>
          <w:szCs w:val="28"/>
        </w:rPr>
      </w:pPr>
    </w:p>
    <w:p w14:paraId="210EA65D" w14:textId="77777777" w:rsidR="002871CE" w:rsidRDefault="002871CE" w:rsidP="005B6DAD">
      <w:pPr>
        <w:rPr>
          <w:sz w:val="28"/>
          <w:szCs w:val="28"/>
        </w:rPr>
      </w:pPr>
    </w:p>
    <w:p w14:paraId="088597B0" w14:textId="77777777" w:rsidR="002871CE" w:rsidRDefault="002871CE" w:rsidP="005B6DAD">
      <w:pPr>
        <w:rPr>
          <w:sz w:val="28"/>
          <w:szCs w:val="28"/>
        </w:rPr>
      </w:pPr>
    </w:p>
    <w:p w14:paraId="3D294514" w14:textId="77777777" w:rsidR="002871CE" w:rsidRDefault="002871CE" w:rsidP="005B6DAD">
      <w:pPr>
        <w:rPr>
          <w:sz w:val="28"/>
          <w:szCs w:val="28"/>
        </w:rPr>
      </w:pPr>
    </w:p>
    <w:p w14:paraId="4B65B668" w14:textId="77777777" w:rsidR="002871CE" w:rsidRDefault="002871CE" w:rsidP="002871CE">
      <w:pPr>
        <w:ind w:left="5020"/>
        <w:rPr>
          <w:sz w:val="28"/>
          <w:szCs w:val="28"/>
        </w:rPr>
      </w:pPr>
      <w:r>
        <w:rPr>
          <w:sz w:val="28"/>
          <w:szCs w:val="28"/>
        </w:rPr>
        <w:lastRenderedPageBreak/>
        <w:t>Приложение 9</w:t>
      </w:r>
    </w:p>
    <w:p w14:paraId="18137FFC" w14:textId="77777777" w:rsidR="002871CE" w:rsidRDefault="002871CE" w:rsidP="002871CE">
      <w:pPr>
        <w:ind w:left="5020"/>
        <w:rPr>
          <w:sz w:val="28"/>
          <w:szCs w:val="28"/>
        </w:rPr>
      </w:pPr>
      <w:r>
        <w:rPr>
          <w:sz w:val="28"/>
          <w:szCs w:val="28"/>
        </w:rPr>
        <w:t>к административному регламенту предоставления муниципальной услуги «Предоставления решения о согласовании архитектурно-градостроительного облика объекта капитального строительства»</w:t>
      </w:r>
    </w:p>
    <w:p w14:paraId="3F21B5F9" w14:textId="77777777" w:rsidR="002871CE" w:rsidRDefault="002871CE" w:rsidP="002871CE">
      <w:pPr>
        <w:ind w:left="5020"/>
        <w:rPr>
          <w:sz w:val="28"/>
          <w:szCs w:val="28"/>
        </w:rPr>
      </w:pPr>
    </w:p>
    <w:p w14:paraId="0B4ED99E" w14:textId="77777777" w:rsidR="002871CE" w:rsidRDefault="002871CE" w:rsidP="002871CE">
      <w:pPr>
        <w:rPr>
          <w:sz w:val="28"/>
          <w:szCs w:val="28"/>
        </w:rPr>
      </w:pPr>
      <w:r>
        <w:rPr>
          <w:sz w:val="28"/>
          <w:szCs w:val="28"/>
        </w:rPr>
        <w:t>Форма</w:t>
      </w:r>
    </w:p>
    <w:p w14:paraId="6AFF32CD" w14:textId="77777777" w:rsidR="002871CE" w:rsidRDefault="002871CE" w:rsidP="002871CE">
      <w:pPr>
        <w:jc w:val="both"/>
        <w:rPr>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871CE" w14:paraId="2FAA5089" w14:textId="77777777" w:rsidTr="002871CE">
        <w:tc>
          <w:tcPr>
            <w:tcW w:w="10194" w:type="dxa"/>
            <w:tcBorders>
              <w:top w:val="nil"/>
              <w:left w:val="nil"/>
              <w:bottom w:val="single" w:sz="4" w:space="0" w:color="auto"/>
              <w:right w:val="nil"/>
            </w:tcBorders>
            <w:hideMark/>
          </w:tcPr>
          <w:p w14:paraId="5B4CC959" w14:textId="77777777" w:rsidR="002871CE" w:rsidRDefault="002871CE">
            <w:pPr>
              <w:autoSpaceDE w:val="0"/>
              <w:autoSpaceDN w:val="0"/>
              <w:rPr>
                <w:color w:val="000000"/>
                <w:sz w:val="28"/>
                <w:szCs w:val="28"/>
                <w:lang w:eastAsia="en-US"/>
              </w:rPr>
            </w:pPr>
            <w:r>
              <w:rPr>
                <w:sz w:val="28"/>
                <w:szCs w:val="28"/>
                <w:lang w:eastAsia="en-US"/>
              </w:rPr>
              <w:t xml:space="preserve">              </w:t>
            </w:r>
          </w:p>
          <w:p w14:paraId="2BD5444F" w14:textId="77777777" w:rsidR="002871CE" w:rsidRDefault="002871CE">
            <w:pPr>
              <w:autoSpaceDE w:val="0"/>
              <w:autoSpaceDN w:val="0"/>
              <w:jc w:val="center"/>
              <w:rPr>
                <w:sz w:val="28"/>
                <w:szCs w:val="28"/>
                <w:lang w:eastAsia="en-US"/>
              </w:rPr>
            </w:pPr>
            <w:r>
              <w:rPr>
                <w:sz w:val="28"/>
                <w:szCs w:val="28"/>
                <w:lang w:eastAsia="en-US"/>
              </w:rPr>
              <w:t>Администрация муниципального образования Крымский район</w:t>
            </w:r>
          </w:p>
        </w:tc>
      </w:tr>
      <w:tr w:rsidR="002871CE" w14:paraId="405CEE6B" w14:textId="77777777" w:rsidTr="002871CE">
        <w:tc>
          <w:tcPr>
            <w:tcW w:w="10194" w:type="dxa"/>
            <w:tcBorders>
              <w:top w:val="single" w:sz="4" w:space="0" w:color="auto"/>
              <w:left w:val="nil"/>
              <w:bottom w:val="nil"/>
              <w:right w:val="nil"/>
            </w:tcBorders>
            <w:hideMark/>
          </w:tcPr>
          <w:p w14:paraId="33E05656" w14:textId="77777777" w:rsidR="002871CE" w:rsidRDefault="002871CE">
            <w:pPr>
              <w:autoSpaceDE w:val="0"/>
              <w:autoSpaceDN w:val="0"/>
              <w:ind w:left="-113"/>
              <w:jc w:val="center"/>
              <w:rPr>
                <w:sz w:val="16"/>
                <w:szCs w:val="16"/>
                <w:lang w:eastAsia="en-US"/>
              </w:rPr>
            </w:pPr>
            <w:r>
              <w:rPr>
                <w:rFonts w:eastAsia="Times New Roman"/>
                <w:sz w:val="16"/>
                <w:szCs w:val="16"/>
                <w:lang w:eastAsia="en-US"/>
              </w:rPr>
              <w:t xml:space="preserve">наименование органа, уполномоченного </w:t>
            </w:r>
            <w:r>
              <w:rPr>
                <w:sz w:val="16"/>
                <w:szCs w:val="16"/>
                <w:lang w:eastAsia="en-US"/>
              </w:rPr>
              <w:t>на выдачу разрешений на строительство</w:t>
            </w:r>
          </w:p>
        </w:tc>
      </w:tr>
    </w:tbl>
    <w:tbl>
      <w:tblPr>
        <w:tblW w:w="5387" w:type="dxa"/>
        <w:tblInd w:w="4267" w:type="dxa"/>
        <w:tblLook w:val="04A0" w:firstRow="1" w:lastRow="0" w:firstColumn="1" w:lastColumn="0" w:noHBand="0" w:noVBand="1"/>
      </w:tblPr>
      <w:tblGrid>
        <w:gridCol w:w="255"/>
        <w:gridCol w:w="4281"/>
        <w:gridCol w:w="851"/>
      </w:tblGrid>
      <w:tr w:rsidR="002871CE" w14:paraId="1A34908F" w14:textId="77777777" w:rsidTr="002871CE">
        <w:trPr>
          <w:gridAfter w:val="1"/>
          <w:wAfter w:w="851" w:type="dxa"/>
        </w:trPr>
        <w:tc>
          <w:tcPr>
            <w:tcW w:w="255" w:type="dxa"/>
          </w:tcPr>
          <w:p w14:paraId="48335C28" w14:textId="77777777" w:rsidR="002871CE" w:rsidRDefault="002871CE">
            <w:pPr>
              <w:autoSpaceDE w:val="0"/>
              <w:autoSpaceDN w:val="0"/>
              <w:spacing w:line="256" w:lineRule="auto"/>
              <w:ind w:left="-533" w:right="-2"/>
              <w:rPr>
                <w:rFonts w:eastAsia="Arial Unicode MS" w:cs="Arial Unicode MS"/>
                <w:color w:val="000000"/>
                <w:sz w:val="28"/>
                <w:szCs w:val="28"/>
                <w:lang w:eastAsia="en-US" w:bidi="ru-RU"/>
              </w:rPr>
            </w:pPr>
          </w:p>
        </w:tc>
        <w:tc>
          <w:tcPr>
            <w:tcW w:w="4281" w:type="dxa"/>
          </w:tcPr>
          <w:p w14:paraId="756349D6" w14:textId="77777777" w:rsidR="002871CE" w:rsidRDefault="002871CE">
            <w:pPr>
              <w:autoSpaceDE w:val="0"/>
              <w:autoSpaceDN w:val="0"/>
              <w:spacing w:line="256" w:lineRule="auto"/>
              <w:ind w:left="-79" w:right="-2"/>
              <w:rPr>
                <w:sz w:val="28"/>
                <w:szCs w:val="28"/>
                <w:lang w:eastAsia="en-US"/>
              </w:rPr>
            </w:pPr>
          </w:p>
          <w:p w14:paraId="7D1498BD" w14:textId="77777777" w:rsidR="002871CE" w:rsidRDefault="002871CE">
            <w:pPr>
              <w:autoSpaceDE w:val="0"/>
              <w:autoSpaceDN w:val="0"/>
              <w:spacing w:line="256" w:lineRule="auto"/>
              <w:ind w:left="-79" w:right="-2"/>
              <w:rPr>
                <w:sz w:val="28"/>
                <w:szCs w:val="28"/>
                <w:lang w:eastAsia="en-US"/>
              </w:rPr>
            </w:pPr>
            <w:r>
              <w:rPr>
                <w:sz w:val="28"/>
                <w:szCs w:val="28"/>
                <w:lang w:eastAsia="en-US"/>
              </w:rPr>
              <w:t xml:space="preserve"> Кому:</w:t>
            </w:r>
          </w:p>
        </w:tc>
      </w:tr>
      <w:tr w:rsidR="002871CE" w14:paraId="1EC5D35F" w14:textId="77777777" w:rsidTr="002871CE">
        <w:tc>
          <w:tcPr>
            <w:tcW w:w="255" w:type="dxa"/>
          </w:tcPr>
          <w:p w14:paraId="6D9A8833" w14:textId="77777777" w:rsidR="002871CE" w:rsidRDefault="002871CE">
            <w:pPr>
              <w:autoSpaceDE w:val="0"/>
              <w:autoSpaceDN w:val="0"/>
              <w:spacing w:line="256" w:lineRule="auto"/>
              <w:ind w:right="-2"/>
              <w:rPr>
                <w:rFonts w:hint="eastAsia"/>
                <w:sz w:val="28"/>
                <w:szCs w:val="28"/>
                <w:lang w:eastAsia="en-US"/>
              </w:rPr>
            </w:pPr>
          </w:p>
        </w:tc>
        <w:tc>
          <w:tcPr>
            <w:tcW w:w="5132" w:type="dxa"/>
            <w:gridSpan w:val="2"/>
            <w:tcBorders>
              <w:top w:val="nil"/>
              <w:left w:val="nil"/>
              <w:bottom w:val="single" w:sz="4" w:space="0" w:color="auto"/>
              <w:right w:val="nil"/>
            </w:tcBorders>
          </w:tcPr>
          <w:p w14:paraId="5C680CF4" w14:textId="77777777" w:rsidR="002871CE" w:rsidRDefault="002871CE">
            <w:pPr>
              <w:spacing w:line="256" w:lineRule="auto"/>
              <w:rPr>
                <w:lang w:eastAsia="en-US"/>
              </w:rPr>
            </w:pPr>
          </w:p>
        </w:tc>
      </w:tr>
      <w:tr w:rsidR="002871CE" w14:paraId="5B978995" w14:textId="77777777" w:rsidTr="002871CE">
        <w:tc>
          <w:tcPr>
            <w:tcW w:w="255" w:type="dxa"/>
          </w:tcPr>
          <w:p w14:paraId="264A981D" w14:textId="77777777" w:rsidR="002871CE" w:rsidRDefault="002871CE">
            <w:pPr>
              <w:autoSpaceDE w:val="0"/>
              <w:autoSpaceDN w:val="0"/>
              <w:spacing w:line="256" w:lineRule="auto"/>
              <w:ind w:right="-2"/>
              <w:rPr>
                <w:rFonts w:cs="Arial Unicode MS"/>
                <w:sz w:val="28"/>
                <w:szCs w:val="28"/>
                <w:lang w:eastAsia="en-US"/>
              </w:rPr>
            </w:pPr>
          </w:p>
        </w:tc>
        <w:tc>
          <w:tcPr>
            <w:tcW w:w="5132" w:type="dxa"/>
            <w:gridSpan w:val="2"/>
            <w:tcBorders>
              <w:top w:val="single" w:sz="4" w:space="0" w:color="auto"/>
              <w:left w:val="nil"/>
              <w:bottom w:val="single" w:sz="4" w:space="0" w:color="auto"/>
              <w:right w:val="nil"/>
            </w:tcBorders>
          </w:tcPr>
          <w:p w14:paraId="16BA57A5" w14:textId="77777777" w:rsidR="002871CE" w:rsidRDefault="002871CE">
            <w:pPr>
              <w:autoSpaceDE w:val="0"/>
              <w:autoSpaceDN w:val="0"/>
              <w:spacing w:line="256" w:lineRule="auto"/>
              <w:rPr>
                <w:sz w:val="28"/>
                <w:szCs w:val="28"/>
                <w:lang w:eastAsia="en-US"/>
              </w:rPr>
            </w:pPr>
            <w:r>
              <w:rPr>
                <w:sz w:val="28"/>
                <w:szCs w:val="28"/>
                <w:lang w:eastAsia="en-US"/>
              </w:rPr>
              <w:t xml:space="preserve">Почтовый адрес: </w:t>
            </w:r>
          </w:p>
          <w:p w14:paraId="05C116E2" w14:textId="77777777" w:rsidR="002871CE" w:rsidRDefault="002871CE">
            <w:pPr>
              <w:autoSpaceDE w:val="0"/>
              <w:autoSpaceDN w:val="0"/>
              <w:spacing w:line="256" w:lineRule="auto"/>
              <w:rPr>
                <w:sz w:val="28"/>
                <w:szCs w:val="28"/>
                <w:lang w:eastAsia="en-US"/>
              </w:rPr>
            </w:pPr>
          </w:p>
        </w:tc>
      </w:tr>
      <w:tr w:rsidR="002871CE" w14:paraId="6C11C501" w14:textId="77777777" w:rsidTr="002871CE">
        <w:tc>
          <w:tcPr>
            <w:tcW w:w="255" w:type="dxa"/>
          </w:tcPr>
          <w:p w14:paraId="5F85FCC8" w14:textId="77777777" w:rsidR="002871CE" w:rsidRDefault="002871CE">
            <w:pPr>
              <w:autoSpaceDE w:val="0"/>
              <w:autoSpaceDN w:val="0"/>
              <w:spacing w:line="256" w:lineRule="auto"/>
              <w:ind w:right="-2"/>
              <w:rPr>
                <w:sz w:val="28"/>
                <w:szCs w:val="28"/>
                <w:lang w:eastAsia="en-US"/>
              </w:rPr>
            </w:pPr>
          </w:p>
        </w:tc>
        <w:tc>
          <w:tcPr>
            <w:tcW w:w="5132" w:type="dxa"/>
            <w:gridSpan w:val="2"/>
            <w:tcBorders>
              <w:top w:val="single" w:sz="4" w:space="0" w:color="auto"/>
              <w:left w:val="nil"/>
              <w:bottom w:val="single" w:sz="4" w:space="0" w:color="auto"/>
              <w:right w:val="nil"/>
            </w:tcBorders>
          </w:tcPr>
          <w:p w14:paraId="323F74D3" w14:textId="77777777" w:rsidR="002871CE" w:rsidRDefault="002871CE">
            <w:pPr>
              <w:autoSpaceDE w:val="0"/>
              <w:autoSpaceDN w:val="0"/>
              <w:spacing w:line="256" w:lineRule="auto"/>
              <w:ind w:left="-79" w:right="-2"/>
              <w:rPr>
                <w:sz w:val="28"/>
                <w:szCs w:val="28"/>
                <w:lang w:eastAsia="en-US"/>
              </w:rPr>
            </w:pPr>
            <w:r>
              <w:rPr>
                <w:sz w:val="28"/>
                <w:szCs w:val="28"/>
                <w:lang w:eastAsia="en-US"/>
              </w:rPr>
              <w:t xml:space="preserve"> Контактные данные:</w:t>
            </w:r>
          </w:p>
          <w:p w14:paraId="47719945" w14:textId="77777777" w:rsidR="002871CE" w:rsidRDefault="002871CE">
            <w:pPr>
              <w:autoSpaceDE w:val="0"/>
              <w:autoSpaceDN w:val="0"/>
              <w:spacing w:line="256" w:lineRule="auto"/>
              <w:ind w:left="-79" w:right="-2"/>
              <w:rPr>
                <w:sz w:val="28"/>
                <w:szCs w:val="28"/>
                <w:lang w:eastAsia="en-US"/>
              </w:rPr>
            </w:pPr>
          </w:p>
        </w:tc>
      </w:tr>
    </w:tbl>
    <w:p w14:paraId="00BFA882" w14:textId="77777777" w:rsidR="002871CE" w:rsidRDefault="002871CE" w:rsidP="002871CE">
      <w:pPr>
        <w:jc w:val="both"/>
        <w:rPr>
          <w:sz w:val="28"/>
          <w:szCs w:val="28"/>
          <w:lang w:bidi="ru-RU"/>
        </w:rPr>
      </w:pPr>
    </w:p>
    <w:p w14:paraId="53B0417E" w14:textId="77777777" w:rsidR="002871CE" w:rsidRDefault="002871CE" w:rsidP="002871CE">
      <w:pPr>
        <w:jc w:val="both"/>
        <w:rPr>
          <w:sz w:val="28"/>
          <w:szCs w:val="28"/>
        </w:rPr>
      </w:pPr>
    </w:p>
    <w:p w14:paraId="2BCD5671" w14:textId="77777777" w:rsidR="002871CE" w:rsidRDefault="002871CE" w:rsidP="002871CE">
      <w:pPr>
        <w:autoSpaceDE w:val="0"/>
        <w:autoSpaceDN w:val="0"/>
        <w:jc w:val="center"/>
        <w:rPr>
          <w:rFonts w:eastAsia="Calibri"/>
          <w:b/>
          <w:color w:val="000000"/>
          <w:sz w:val="28"/>
          <w:szCs w:val="28"/>
        </w:rPr>
      </w:pPr>
      <w:r>
        <w:rPr>
          <w:rFonts w:eastAsia="Calibri"/>
          <w:b/>
          <w:sz w:val="28"/>
          <w:szCs w:val="28"/>
        </w:rPr>
        <w:t>Решение</w:t>
      </w:r>
    </w:p>
    <w:p w14:paraId="7F79FFEB" w14:textId="77777777" w:rsidR="002871CE" w:rsidRDefault="002871CE" w:rsidP="002871CE">
      <w:pPr>
        <w:autoSpaceDE w:val="0"/>
        <w:autoSpaceDN w:val="0"/>
        <w:jc w:val="center"/>
        <w:rPr>
          <w:rFonts w:eastAsia="Calibri"/>
          <w:b/>
          <w:sz w:val="28"/>
          <w:szCs w:val="28"/>
        </w:rPr>
      </w:pPr>
      <w:r>
        <w:rPr>
          <w:rFonts w:eastAsia="Calibri"/>
          <w:b/>
          <w:sz w:val="28"/>
          <w:szCs w:val="28"/>
        </w:rPr>
        <w:t>об отказе в приеме документов</w:t>
      </w:r>
    </w:p>
    <w:p w14:paraId="065BD688" w14:textId="77777777" w:rsidR="002871CE" w:rsidRDefault="002871CE" w:rsidP="002871CE">
      <w:pPr>
        <w:jc w:val="both"/>
        <w:rPr>
          <w:sz w:val="28"/>
          <w:szCs w:val="28"/>
        </w:rPr>
      </w:pPr>
    </w:p>
    <w:p w14:paraId="0C41D223" w14:textId="77777777" w:rsidR="002871CE" w:rsidRDefault="002871CE" w:rsidP="002871CE">
      <w:pPr>
        <w:jc w:val="both"/>
        <w:rPr>
          <w:sz w:val="28"/>
          <w:szCs w:val="28"/>
        </w:rPr>
      </w:pPr>
      <w:r>
        <w:rPr>
          <w:sz w:val="28"/>
          <w:szCs w:val="28"/>
        </w:rPr>
        <w:t xml:space="preserve"> «___» ___________20___г.                                                            №_________</w:t>
      </w:r>
    </w:p>
    <w:p w14:paraId="54273B11" w14:textId="77777777" w:rsidR="002871CE" w:rsidRDefault="002871CE" w:rsidP="002871CE">
      <w:pPr>
        <w:jc w:val="both"/>
        <w:rPr>
          <w:sz w:val="28"/>
          <w:szCs w:val="28"/>
        </w:rPr>
      </w:pPr>
    </w:p>
    <w:p w14:paraId="0011D76B" w14:textId="77777777" w:rsidR="002871CE" w:rsidRDefault="002871CE" w:rsidP="002871CE">
      <w:pPr>
        <w:ind w:firstLine="709"/>
        <w:jc w:val="both"/>
        <w:rPr>
          <w:sz w:val="28"/>
          <w:szCs w:val="28"/>
        </w:rPr>
      </w:pPr>
      <w:r>
        <w:rPr>
          <w:sz w:val="28"/>
          <w:szCs w:val="28"/>
        </w:rPr>
        <w:t xml:space="preserve">На основании поступившего заявления, зарегистрированного </w:t>
      </w:r>
      <w:r>
        <w:rPr>
          <w:i/>
          <w:sz w:val="28"/>
          <w:szCs w:val="28"/>
        </w:rPr>
        <w:t>дата заявления</w:t>
      </w:r>
      <w:r>
        <w:rPr>
          <w:sz w:val="28"/>
          <w:szCs w:val="28"/>
        </w:rPr>
        <w:t xml:space="preserve"> № </w:t>
      </w:r>
      <w:r>
        <w:rPr>
          <w:i/>
          <w:sz w:val="28"/>
          <w:szCs w:val="28"/>
        </w:rPr>
        <w:t xml:space="preserve">номер заявления, </w:t>
      </w:r>
      <w:r>
        <w:rPr>
          <w:sz w:val="28"/>
          <w:szCs w:val="28"/>
        </w:rPr>
        <w:t xml:space="preserve">принято решение об отказе в приеме документов, необходимых </w:t>
      </w:r>
      <w:proofErr w:type="gramStart"/>
      <w:r>
        <w:rPr>
          <w:sz w:val="28"/>
          <w:szCs w:val="28"/>
        </w:rPr>
        <w:t>для  предоставления</w:t>
      </w:r>
      <w:proofErr w:type="gramEnd"/>
      <w:r>
        <w:rPr>
          <w:sz w:val="28"/>
          <w:szCs w:val="28"/>
        </w:rPr>
        <w:t xml:space="preserve"> муниципальной услуги «Предоставление решения о согласовании архитектурно-градостроительного облика объекта капитального строительства» по следующий основаниям:</w:t>
      </w:r>
    </w:p>
    <w:p w14:paraId="4781C7FD" w14:textId="77777777" w:rsidR="002871CE" w:rsidRDefault="002871CE" w:rsidP="002871CE">
      <w:pPr>
        <w:jc w:val="both"/>
        <w:rPr>
          <w:i/>
          <w:sz w:val="28"/>
          <w:szCs w:val="28"/>
        </w:rPr>
      </w:pPr>
      <w:r>
        <w:rPr>
          <w:sz w:val="28"/>
          <w:szCs w:val="28"/>
        </w:rPr>
        <w:t>__________________________________________________________________________________________________________________________________________________________________________________________________________</w:t>
      </w:r>
    </w:p>
    <w:p w14:paraId="58E1FD84" w14:textId="77777777" w:rsidR="002871CE" w:rsidRDefault="002871CE" w:rsidP="002871CE">
      <w:pPr>
        <w:ind w:firstLine="709"/>
        <w:jc w:val="both"/>
        <w:rPr>
          <w:sz w:val="28"/>
          <w:szCs w:val="28"/>
        </w:rPr>
      </w:pPr>
      <w:r>
        <w:rPr>
          <w:sz w:val="28"/>
          <w:szCs w:val="28"/>
        </w:rPr>
        <w:t xml:space="preserve">Разъяснения причин </w:t>
      </w:r>
      <w:proofErr w:type="gramStart"/>
      <w:r>
        <w:rPr>
          <w:sz w:val="28"/>
          <w:szCs w:val="28"/>
        </w:rPr>
        <w:t>отказа:_</w:t>
      </w:r>
      <w:proofErr w:type="gramEnd"/>
      <w:r>
        <w:rPr>
          <w:sz w:val="28"/>
          <w:szCs w:val="28"/>
        </w:rPr>
        <w:t>_____________________________________</w:t>
      </w:r>
    </w:p>
    <w:p w14:paraId="70C798CD" w14:textId="77777777" w:rsidR="002871CE" w:rsidRDefault="002871CE" w:rsidP="002871CE">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p>
    <w:p w14:paraId="343DE73C" w14:textId="77777777" w:rsidR="002871CE" w:rsidRDefault="002871CE" w:rsidP="002871CE">
      <w:pPr>
        <w:ind w:firstLine="709"/>
        <w:jc w:val="both"/>
        <w:rPr>
          <w:sz w:val="28"/>
          <w:szCs w:val="28"/>
        </w:rPr>
      </w:pPr>
      <w:r>
        <w:rPr>
          <w:sz w:val="28"/>
          <w:szCs w:val="28"/>
        </w:rPr>
        <w:t xml:space="preserve">Дополнительно </w:t>
      </w:r>
      <w:proofErr w:type="gramStart"/>
      <w:r>
        <w:rPr>
          <w:sz w:val="28"/>
          <w:szCs w:val="28"/>
        </w:rPr>
        <w:t>информируем:_</w:t>
      </w:r>
      <w:proofErr w:type="gramEnd"/>
      <w:r>
        <w:rPr>
          <w:sz w:val="28"/>
          <w:szCs w:val="28"/>
        </w:rPr>
        <w:t>__________________________________</w:t>
      </w:r>
    </w:p>
    <w:p w14:paraId="45DCBEE4" w14:textId="77777777" w:rsidR="002871CE" w:rsidRDefault="002871CE" w:rsidP="002871CE">
      <w:pPr>
        <w:jc w:val="both"/>
        <w:rPr>
          <w:sz w:val="28"/>
          <w:szCs w:val="28"/>
        </w:rPr>
      </w:pPr>
      <w:r>
        <w:rPr>
          <w:sz w:val="28"/>
          <w:szCs w:val="28"/>
        </w:rPr>
        <w:t>_________________________________________________________________</w:t>
      </w:r>
    </w:p>
    <w:p w14:paraId="4093FF5A" w14:textId="77777777" w:rsidR="002871CE" w:rsidRDefault="002871CE" w:rsidP="002871CE">
      <w:pPr>
        <w:jc w:val="both"/>
        <w:rPr>
          <w:sz w:val="20"/>
          <w:szCs w:val="20"/>
        </w:rPr>
      </w:pPr>
      <w:r>
        <w:rPr>
          <w:sz w:val="20"/>
          <w:szCs w:val="20"/>
        </w:rPr>
        <w:t xml:space="preserve">(указывается информация, необходимая </w:t>
      </w:r>
      <w:proofErr w:type="spellStart"/>
      <w:r>
        <w:rPr>
          <w:sz w:val="20"/>
          <w:szCs w:val="20"/>
        </w:rPr>
        <w:t>дляя</w:t>
      </w:r>
      <w:proofErr w:type="spellEnd"/>
      <w:r>
        <w:rPr>
          <w:sz w:val="20"/>
          <w:szCs w:val="20"/>
        </w:rPr>
        <w:t xml:space="preserve"> устранения причин отказа в приеме документов для предоставления услуг, а также иная дополнительная информация при наличии)            </w:t>
      </w:r>
    </w:p>
    <w:p w14:paraId="08B80753" w14:textId="77777777" w:rsidR="002871CE" w:rsidRDefault="002871CE" w:rsidP="002871CE">
      <w:pPr>
        <w:jc w:val="both"/>
        <w:rPr>
          <w:sz w:val="28"/>
          <w:szCs w:val="28"/>
        </w:rPr>
      </w:pPr>
    </w:p>
    <w:p w14:paraId="16FDB6A6" w14:textId="77777777" w:rsidR="002871CE" w:rsidRDefault="002871CE" w:rsidP="002871CE">
      <w:pPr>
        <w:ind w:firstLine="709"/>
        <w:jc w:val="both"/>
        <w:rPr>
          <w:sz w:val="28"/>
          <w:szCs w:val="28"/>
        </w:rPr>
      </w:pPr>
      <w:r>
        <w:rPr>
          <w:sz w:val="28"/>
          <w:szCs w:val="28"/>
        </w:rPr>
        <w:lastRenderedPageBreak/>
        <w:t>Вы вправе повторно обратиться в администрацию муниципального образования Крымский район с заявлением о предоставлении услуги после устранения указанных нарушений.</w:t>
      </w:r>
    </w:p>
    <w:p w14:paraId="1E54BA53" w14:textId="77777777" w:rsidR="002871CE" w:rsidRDefault="002871CE" w:rsidP="002871CE">
      <w:pPr>
        <w:ind w:firstLine="709"/>
        <w:jc w:val="both"/>
        <w:rPr>
          <w:sz w:val="28"/>
          <w:szCs w:val="28"/>
        </w:rPr>
      </w:pPr>
      <w:r>
        <w:rPr>
          <w:sz w:val="28"/>
          <w:szCs w:val="28"/>
        </w:rPr>
        <w:t>Данный отказ может быть обжалован в досудебном порядке путем направления жалобы в администрацию муниципального образования Крымский район, а также в судебном порядке.</w:t>
      </w:r>
    </w:p>
    <w:p w14:paraId="337CC896" w14:textId="77777777" w:rsidR="002871CE" w:rsidRDefault="002871CE" w:rsidP="002871CE">
      <w:pPr>
        <w:jc w:val="both"/>
        <w:rPr>
          <w:sz w:val="28"/>
          <w:szCs w:val="28"/>
        </w:rPr>
      </w:pPr>
    </w:p>
    <w:p w14:paraId="5527F271" w14:textId="77777777" w:rsidR="002871CE" w:rsidRDefault="002871CE" w:rsidP="002871CE">
      <w:pPr>
        <w:jc w:val="both"/>
        <w:rPr>
          <w:sz w:val="28"/>
          <w:szCs w:val="28"/>
        </w:rPr>
      </w:pPr>
    </w:p>
    <w:p w14:paraId="788CAB9E" w14:textId="77777777" w:rsidR="002871CE" w:rsidRDefault="002871CE" w:rsidP="002871CE">
      <w:pPr>
        <w:jc w:val="both"/>
        <w:rPr>
          <w:sz w:val="20"/>
          <w:szCs w:val="20"/>
        </w:rPr>
      </w:pPr>
      <w:r>
        <w:rPr>
          <w:sz w:val="28"/>
          <w:szCs w:val="28"/>
        </w:rPr>
        <w:t>___________________         ____________            __________________________</w:t>
      </w:r>
      <w:proofErr w:type="gramStart"/>
      <w:r>
        <w:rPr>
          <w:sz w:val="28"/>
          <w:szCs w:val="28"/>
        </w:rPr>
        <w:t>_</w:t>
      </w:r>
      <w:r>
        <w:rPr>
          <w:sz w:val="20"/>
          <w:szCs w:val="20"/>
        </w:rPr>
        <w:t xml:space="preserve">  (</w:t>
      </w:r>
      <w:proofErr w:type="gramEnd"/>
      <w:r>
        <w:rPr>
          <w:sz w:val="20"/>
          <w:szCs w:val="20"/>
        </w:rPr>
        <w:t>должность уполномоченного лица)            (подпись)                                       (ФИО уполномоченного лица)</w:t>
      </w:r>
    </w:p>
    <w:p w14:paraId="47A0D30B" w14:textId="77777777" w:rsidR="002871CE" w:rsidRDefault="002871CE" w:rsidP="002871CE">
      <w:pPr>
        <w:jc w:val="both"/>
        <w:rPr>
          <w:sz w:val="20"/>
          <w:szCs w:val="20"/>
        </w:rPr>
      </w:pPr>
    </w:p>
    <w:p w14:paraId="7FCD3691" w14:textId="77777777" w:rsidR="002871CE" w:rsidRDefault="002871CE" w:rsidP="002871CE">
      <w:pPr>
        <w:pStyle w:val="ConsPlusNonformat"/>
        <w:jc w:val="both"/>
        <w:rPr>
          <w:rFonts w:ascii="Times New Roman" w:hAnsi="Times New Roman" w:cs="Times New Roman"/>
          <w:sz w:val="28"/>
          <w:szCs w:val="28"/>
        </w:rPr>
      </w:pPr>
    </w:p>
    <w:p w14:paraId="7EB35641" w14:textId="77777777" w:rsidR="002871CE" w:rsidRDefault="002871CE" w:rsidP="002871CE">
      <w:pPr>
        <w:pStyle w:val="ConsPlusNonformat"/>
        <w:jc w:val="both"/>
        <w:rPr>
          <w:rFonts w:ascii="Times New Roman" w:hAnsi="Times New Roman" w:cs="Times New Roman"/>
          <w:sz w:val="28"/>
          <w:szCs w:val="28"/>
        </w:rPr>
      </w:pPr>
    </w:p>
    <w:p w14:paraId="4100E5F0" w14:textId="77777777" w:rsidR="002871CE" w:rsidRDefault="002871CE" w:rsidP="002871CE">
      <w:pPr>
        <w:pStyle w:val="ConsPlusNonformat"/>
        <w:jc w:val="both"/>
        <w:rPr>
          <w:rFonts w:ascii="Times New Roman" w:hAnsi="Times New Roman" w:cs="Times New Roman"/>
          <w:sz w:val="28"/>
          <w:szCs w:val="28"/>
        </w:rPr>
      </w:pPr>
    </w:p>
    <w:p w14:paraId="5A81F86F"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p>
    <w:p w14:paraId="4724A8C5"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архитектуры и градостроительства</w:t>
      </w:r>
    </w:p>
    <w:p w14:paraId="646B5D5D"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w:t>
      </w:r>
    </w:p>
    <w:p w14:paraId="05E9A3C9"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образования Крымский район,</w:t>
      </w:r>
    </w:p>
    <w:p w14:paraId="6F3D182E" w14:textId="77777777" w:rsidR="002871CE" w:rsidRDefault="002871CE" w:rsidP="002871CE">
      <w:pPr>
        <w:pStyle w:val="ConsPlusNonformat"/>
        <w:jc w:val="both"/>
        <w:rPr>
          <w:rFonts w:ascii="Times New Roman" w:hAnsi="Times New Roman" w:cs="Times New Roman"/>
          <w:sz w:val="28"/>
          <w:szCs w:val="28"/>
        </w:rPr>
      </w:pPr>
      <w:r>
        <w:rPr>
          <w:rFonts w:ascii="Times New Roman" w:hAnsi="Times New Roman" w:cs="Times New Roman"/>
          <w:sz w:val="28"/>
          <w:szCs w:val="28"/>
        </w:rPr>
        <w:t>главный архитектор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 </w:t>
      </w:r>
      <w:proofErr w:type="spellStart"/>
      <w:r>
        <w:rPr>
          <w:rFonts w:ascii="Times New Roman" w:hAnsi="Times New Roman" w:cs="Times New Roman"/>
          <w:sz w:val="28"/>
          <w:szCs w:val="28"/>
        </w:rPr>
        <w:t>Обвинцева</w:t>
      </w:r>
      <w:proofErr w:type="spellEnd"/>
    </w:p>
    <w:p w14:paraId="15D58577" w14:textId="77777777" w:rsidR="002871CE" w:rsidRDefault="002871CE" w:rsidP="002871CE">
      <w:pPr>
        <w:rPr>
          <w:rFonts w:ascii="Arial Unicode MS" w:hAnsi="Arial Unicode MS" w:cs="Arial Unicode MS"/>
        </w:rPr>
      </w:pPr>
    </w:p>
    <w:p w14:paraId="4449897F" w14:textId="77777777" w:rsidR="002871CE" w:rsidRDefault="002871CE" w:rsidP="005B6DAD">
      <w:pPr>
        <w:rPr>
          <w:sz w:val="28"/>
          <w:szCs w:val="28"/>
        </w:rPr>
      </w:pPr>
    </w:p>
    <w:p w14:paraId="541BE270" w14:textId="77777777" w:rsidR="002871CE" w:rsidRDefault="002871CE" w:rsidP="005B6DAD">
      <w:pPr>
        <w:rPr>
          <w:sz w:val="28"/>
          <w:szCs w:val="28"/>
        </w:rPr>
      </w:pPr>
    </w:p>
    <w:p w14:paraId="1AC600AA" w14:textId="77777777" w:rsidR="002871CE" w:rsidRDefault="002871CE" w:rsidP="005B6DAD">
      <w:pPr>
        <w:rPr>
          <w:sz w:val="28"/>
          <w:szCs w:val="28"/>
        </w:rPr>
      </w:pPr>
    </w:p>
    <w:p w14:paraId="5623A7F3" w14:textId="77777777" w:rsidR="002871CE" w:rsidRDefault="002871CE" w:rsidP="005B6DAD">
      <w:pPr>
        <w:rPr>
          <w:sz w:val="28"/>
          <w:szCs w:val="28"/>
        </w:rPr>
      </w:pPr>
    </w:p>
    <w:p w14:paraId="5C8E3E95" w14:textId="77777777" w:rsidR="002871CE" w:rsidRDefault="002871CE" w:rsidP="005B6DAD">
      <w:pPr>
        <w:rPr>
          <w:sz w:val="28"/>
          <w:szCs w:val="28"/>
        </w:rPr>
      </w:pPr>
    </w:p>
    <w:p w14:paraId="22A2F12E" w14:textId="77777777" w:rsidR="002871CE" w:rsidRDefault="002871CE" w:rsidP="005B6DAD">
      <w:pPr>
        <w:rPr>
          <w:sz w:val="28"/>
          <w:szCs w:val="28"/>
        </w:rPr>
      </w:pPr>
    </w:p>
    <w:p w14:paraId="28CC1B06" w14:textId="77777777" w:rsidR="002871CE" w:rsidRDefault="002871CE" w:rsidP="005B6DAD">
      <w:pPr>
        <w:rPr>
          <w:sz w:val="28"/>
          <w:szCs w:val="28"/>
        </w:rPr>
      </w:pPr>
    </w:p>
    <w:p w14:paraId="51D73CE0" w14:textId="77777777" w:rsidR="002871CE" w:rsidRDefault="002871CE" w:rsidP="005B6DAD">
      <w:pPr>
        <w:rPr>
          <w:sz w:val="28"/>
          <w:szCs w:val="28"/>
        </w:rPr>
      </w:pPr>
    </w:p>
    <w:p w14:paraId="4B1B564B" w14:textId="77777777" w:rsidR="002871CE" w:rsidRDefault="002871CE" w:rsidP="005B6DAD">
      <w:pPr>
        <w:rPr>
          <w:sz w:val="28"/>
          <w:szCs w:val="28"/>
        </w:rPr>
      </w:pPr>
    </w:p>
    <w:p w14:paraId="5535156D" w14:textId="77777777" w:rsidR="002871CE" w:rsidRDefault="002871CE" w:rsidP="005B6DAD">
      <w:pPr>
        <w:rPr>
          <w:sz w:val="28"/>
          <w:szCs w:val="28"/>
        </w:rPr>
      </w:pPr>
    </w:p>
    <w:p w14:paraId="0B4AB116" w14:textId="77777777" w:rsidR="002871CE" w:rsidRDefault="002871CE" w:rsidP="005B6DAD">
      <w:pPr>
        <w:rPr>
          <w:sz w:val="28"/>
          <w:szCs w:val="28"/>
        </w:rPr>
      </w:pPr>
    </w:p>
    <w:p w14:paraId="646D42FC" w14:textId="77777777" w:rsidR="002871CE" w:rsidRDefault="002871CE" w:rsidP="005B6DAD">
      <w:pPr>
        <w:rPr>
          <w:sz w:val="28"/>
          <w:szCs w:val="28"/>
        </w:rPr>
      </w:pPr>
    </w:p>
    <w:p w14:paraId="426935F7" w14:textId="77777777" w:rsidR="002871CE" w:rsidRDefault="002871CE" w:rsidP="005B6DAD">
      <w:pPr>
        <w:rPr>
          <w:sz w:val="28"/>
          <w:szCs w:val="28"/>
        </w:rPr>
      </w:pPr>
    </w:p>
    <w:p w14:paraId="3BB03C68" w14:textId="77777777" w:rsidR="002871CE" w:rsidRDefault="002871CE" w:rsidP="005B6DAD">
      <w:pPr>
        <w:rPr>
          <w:sz w:val="28"/>
          <w:szCs w:val="28"/>
        </w:rPr>
      </w:pPr>
    </w:p>
    <w:p w14:paraId="68876C7C" w14:textId="77777777" w:rsidR="002871CE" w:rsidRDefault="002871CE" w:rsidP="005B6DAD">
      <w:pPr>
        <w:rPr>
          <w:sz w:val="28"/>
          <w:szCs w:val="28"/>
        </w:rPr>
      </w:pPr>
    </w:p>
    <w:p w14:paraId="468F57FE" w14:textId="77777777" w:rsidR="002871CE" w:rsidRDefault="002871CE" w:rsidP="005B6DAD">
      <w:pPr>
        <w:rPr>
          <w:sz w:val="28"/>
          <w:szCs w:val="28"/>
        </w:rPr>
      </w:pPr>
    </w:p>
    <w:p w14:paraId="2C634E9B" w14:textId="77777777" w:rsidR="002871CE" w:rsidRDefault="002871CE" w:rsidP="005B6DAD">
      <w:pPr>
        <w:rPr>
          <w:sz w:val="28"/>
          <w:szCs w:val="28"/>
        </w:rPr>
      </w:pPr>
    </w:p>
    <w:p w14:paraId="2F497EC1" w14:textId="77777777" w:rsidR="002871CE" w:rsidRDefault="002871CE" w:rsidP="005B6DAD">
      <w:pPr>
        <w:rPr>
          <w:sz w:val="28"/>
          <w:szCs w:val="28"/>
        </w:rPr>
      </w:pPr>
    </w:p>
    <w:p w14:paraId="0DEC08A2" w14:textId="77777777" w:rsidR="002871CE" w:rsidRDefault="002871CE" w:rsidP="005B6DAD">
      <w:pPr>
        <w:rPr>
          <w:sz w:val="28"/>
          <w:szCs w:val="28"/>
        </w:rPr>
      </w:pPr>
    </w:p>
    <w:p w14:paraId="1AD359BA" w14:textId="77777777" w:rsidR="002871CE" w:rsidRDefault="002871CE" w:rsidP="005B6DAD">
      <w:pPr>
        <w:rPr>
          <w:sz w:val="28"/>
          <w:szCs w:val="28"/>
        </w:rPr>
      </w:pPr>
    </w:p>
    <w:p w14:paraId="015D4257" w14:textId="77777777" w:rsidR="002871CE" w:rsidRDefault="002871CE" w:rsidP="005B6DAD">
      <w:pPr>
        <w:rPr>
          <w:sz w:val="28"/>
          <w:szCs w:val="28"/>
        </w:rPr>
      </w:pPr>
    </w:p>
    <w:p w14:paraId="715E9BCC" w14:textId="77777777" w:rsidR="002871CE" w:rsidRDefault="002871CE" w:rsidP="005B6DAD">
      <w:pPr>
        <w:rPr>
          <w:sz w:val="28"/>
          <w:szCs w:val="28"/>
        </w:rPr>
      </w:pPr>
    </w:p>
    <w:p w14:paraId="6FFF6673" w14:textId="77777777" w:rsidR="002871CE" w:rsidRDefault="002871CE" w:rsidP="005B6DAD">
      <w:pPr>
        <w:rPr>
          <w:sz w:val="28"/>
          <w:szCs w:val="28"/>
        </w:rPr>
      </w:pPr>
    </w:p>
    <w:p w14:paraId="05BD024A" w14:textId="77777777" w:rsidR="002871CE" w:rsidRDefault="002871CE" w:rsidP="005B6DAD">
      <w:pPr>
        <w:rPr>
          <w:sz w:val="28"/>
          <w:szCs w:val="28"/>
        </w:rPr>
      </w:pPr>
    </w:p>
    <w:p w14:paraId="02094CB7" w14:textId="77777777" w:rsidR="002871CE" w:rsidRDefault="002871CE" w:rsidP="005B6DAD">
      <w:pPr>
        <w:rPr>
          <w:sz w:val="28"/>
          <w:szCs w:val="28"/>
        </w:rPr>
      </w:pPr>
    </w:p>
    <w:p w14:paraId="027097A0" w14:textId="77777777" w:rsidR="002871CE" w:rsidRPr="002871CE" w:rsidRDefault="002871CE" w:rsidP="002871CE">
      <w:pPr>
        <w:widowControl w:val="0"/>
        <w:ind w:left="5020"/>
        <w:rPr>
          <w:sz w:val="28"/>
          <w:szCs w:val="28"/>
          <w:lang w:bidi="ru-RU"/>
        </w:rPr>
      </w:pPr>
      <w:r w:rsidRPr="002871CE">
        <w:rPr>
          <w:sz w:val="28"/>
          <w:szCs w:val="28"/>
          <w:lang w:bidi="ru-RU"/>
        </w:rPr>
        <w:lastRenderedPageBreak/>
        <w:t>Приложение 10</w:t>
      </w:r>
    </w:p>
    <w:p w14:paraId="347591AB" w14:textId="77777777" w:rsidR="002871CE" w:rsidRPr="002871CE" w:rsidRDefault="002871CE" w:rsidP="002871CE">
      <w:pPr>
        <w:widowControl w:val="0"/>
        <w:ind w:left="5020"/>
        <w:rPr>
          <w:sz w:val="28"/>
          <w:szCs w:val="28"/>
          <w:lang w:bidi="ru-RU"/>
        </w:rPr>
      </w:pPr>
      <w:r w:rsidRPr="002871CE">
        <w:rPr>
          <w:sz w:val="28"/>
          <w:szCs w:val="28"/>
          <w:lang w:bidi="ru-RU"/>
        </w:rPr>
        <w:t>к административному регламенту предоставления муниципальной услуги «Предоставления решения о согласовании архитектурно-градостроительного облика объекта капитального строительства»</w:t>
      </w:r>
    </w:p>
    <w:p w14:paraId="1D621DF9" w14:textId="77777777" w:rsidR="002871CE" w:rsidRPr="002871CE" w:rsidRDefault="002871CE" w:rsidP="002871CE">
      <w:pPr>
        <w:widowControl w:val="0"/>
        <w:ind w:left="5020"/>
        <w:rPr>
          <w:sz w:val="28"/>
          <w:szCs w:val="28"/>
          <w:lang w:bidi="ru-RU"/>
        </w:rPr>
      </w:pPr>
    </w:p>
    <w:p w14:paraId="5824A38F" w14:textId="77777777" w:rsidR="002871CE" w:rsidRPr="002871CE" w:rsidRDefault="002871CE" w:rsidP="002871CE">
      <w:pPr>
        <w:widowControl w:val="0"/>
        <w:ind w:left="5020"/>
        <w:rPr>
          <w:sz w:val="28"/>
          <w:szCs w:val="28"/>
          <w:lang w:bidi="ru-RU"/>
        </w:rPr>
      </w:pPr>
    </w:p>
    <w:p w14:paraId="10A39771" w14:textId="77777777" w:rsidR="002871CE" w:rsidRPr="002871CE" w:rsidRDefault="002871CE" w:rsidP="002871CE">
      <w:pPr>
        <w:widowControl w:val="0"/>
        <w:ind w:left="5020"/>
        <w:rPr>
          <w:sz w:val="28"/>
          <w:szCs w:val="28"/>
          <w:lang w:bidi="ru-RU"/>
        </w:rPr>
      </w:pPr>
    </w:p>
    <w:p w14:paraId="6EF59281" w14:textId="77777777" w:rsidR="002871CE" w:rsidRPr="002871CE" w:rsidRDefault="002871CE" w:rsidP="002871CE">
      <w:pPr>
        <w:suppressAutoHyphens/>
        <w:overflowPunct w:val="0"/>
        <w:autoSpaceDE w:val="0"/>
        <w:autoSpaceDN w:val="0"/>
        <w:ind w:firstLine="680"/>
        <w:jc w:val="center"/>
        <w:textAlignment w:val="baseline"/>
        <w:rPr>
          <w:kern w:val="3"/>
          <w:sz w:val="28"/>
          <w:szCs w:val="28"/>
        </w:rPr>
      </w:pPr>
      <w:r w:rsidRPr="002871CE">
        <w:rPr>
          <w:kern w:val="3"/>
          <w:sz w:val="28"/>
          <w:szCs w:val="28"/>
        </w:rPr>
        <w:t>ПЕРЕЧЕНЬ</w:t>
      </w:r>
    </w:p>
    <w:p w14:paraId="5E025181" w14:textId="77777777" w:rsidR="002871CE" w:rsidRPr="002871CE" w:rsidRDefault="002871CE" w:rsidP="002871CE">
      <w:pPr>
        <w:suppressAutoHyphens/>
        <w:overflowPunct w:val="0"/>
        <w:autoSpaceDE w:val="0"/>
        <w:autoSpaceDN w:val="0"/>
        <w:ind w:firstLine="680"/>
        <w:jc w:val="center"/>
        <w:textAlignment w:val="baseline"/>
        <w:rPr>
          <w:kern w:val="3"/>
          <w:sz w:val="28"/>
          <w:szCs w:val="28"/>
        </w:rPr>
      </w:pPr>
      <w:r w:rsidRPr="002871CE">
        <w:rPr>
          <w:kern w:val="3"/>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9FD9868" w14:textId="77777777" w:rsidR="002871CE" w:rsidRPr="002871CE" w:rsidRDefault="002871CE" w:rsidP="002871CE">
      <w:pPr>
        <w:suppressAutoHyphens/>
        <w:overflowPunct w:val="0"/>
        <w:autoSpaceDE w:val="0"/>
        <w:autoSpaceDN w:val="0"/>
        <w:ind w:firstLine="567"/>
        <w:jc w:val="center"/>
        <w:textAlignment w:val="baseline"/>
        <w:rPr>
          <w:kern w:val="3"/>
          <w:sz w:val="28"/>
          <w:szCs w:val="28"/>
        </w:rPr>
      </w:pPr>
    </w:p>
    <w:p w14:paraId="30CC9FC1" w14:textId="77777777" w:rsidR="002871CE" w:rsidRPr="002871CE" w:rsidRDefault="002871CE" w:rsidP="002871CE">
      <w:pPr>
        <w:suppressAutoHyphens/>
        <w:overflowPunct w:val="0"/>
        <w:autoSpaceDE w:val="0"/>
        <w:autoSpaceDN w:val="0"/>
        <w:ind w:firstLine="567"/>
        <w:jc w:val="center"/>
        <w:textAlignment w:val="baseline"/>
        <w:rPr>
          <w:kern w:val="3"/>
          <w:sz w:val="28"/>
          <w:szCs w:val="28"/>
        </w:rPr>
      </w:pPr>
      <w:r w:rsidRPr="002871CE">
        <w:rPr>
          <w:kern w:val="3"/>
          <w:sz w:val="28"/>
          <w:szCs w:val="28"/>
        </w:rPr>
        <w:t>1. Перечень общих признаков заявителей, по которым объединяются</w:t>
      </w:r>
    </w:p>
    <w:p w14:paraId="35197E04" w14:textId="77777777" w:rsidR="002871CE" w:rsidRPr="002871CE" w:rsidRDefault="002871CE" w:rsidP="002871CE">
      <w:pPr>
        <w:suppressAutoHyphens/>
        <w:overflowPunct w:val="0"/>
        <w:autoSpaceDE w:val="0"/>
        <w:autoSpaceDN w:val="0"/>
        <w:ind w:firstLine="850"/>
        <w:jc w:val="center"/>
        <w:textAlignment w:val="baseline"/>
        <w:rPr>
          <w:kern w:val="3"/>
          <w:sz w:val="28"/>
          <w:szCs w:val="28"/>
        </w:rPr>
      </w:pPr>
      <w:r w:rsidRPr="002871CE">
        <w:rPr>
          <w:kern w:val="3"/>
          <w:sz w:val="28"/>
          <w:szCs w:val="28"/>
        </w:rPr>
        <w:t>категории заявителей</w:t>
      </w:r>
    </w:p>
    <w:p w14:paraId="2E041D32" w14:textId="77777777" w:rsidR="002871CE" w:rsidRPr="002871CE" w:rsidRDefault="002871CE" w:rsidP="002871CE">
      <w:pPr>
        <w:suppressAutoHyphens/>
        <w:overflowPunct w:val="0"/>
        <w:autoSpaceDE w:val="0"/>
        <w:autoSpaceDN w:val="0"/>
        <w:ind w:firstLine="720"/>
        <w:jc w:val="both"/>
        <w:textAlignment w:val="baseline"/>
        <w:rPr>
          <w:kern w:val="3"/>
          <w:sz w:val="28"/>
          <w:szCs w:val="28"/>
        </w:rPr>
      </w:pPr>
    </w:p>
    <w:tbl>
      <w:tblPr>
        <w:tblW w:w="9751" w:type="dxa"/>
        <w:tblLayout w:type="fixed"/>
        <w:tblCellMar>
          <w:left w:w="10" w:type="dxa"/>
          <w:right w:w="10" w:type="dxa"/>
        </w:tblCellMar>
        <w:tblLook w:val="0000" w:firstRow="0" w:lastRow="0" w:firstColumn="0" w:lastColumn="0" w:noHBand="0" w:noVBand="0"/>
      </w:tblPr>
      <w:tblGrid>
        <w:gridCol w:w="677"/>
        <w:gridCol w:w="3269"/>
        <w:gridCol w:w="5805"/>
      </w:tblGrid>
      <w:tr w:rsidR="002871CE" w:rsidRPr="002871CE" w14:paraId="5C12E574" w14:textId="77777777" w:rsidTr="00194494">
        <w:tc>
          <w:tcPr>
            <w:tcW w:w="680" w:type="dxa"/>
            <w:tcBorders>
              <w:top w:val="single" w:sz="2" w:space="0" w:color="000000"/>
              <w:left w:val="single" w:sz="2" w:space="0" w:color="000000"/>
              <w:bottom w:val="single" w:sz="2" w:space="0" w:color="000000"/>
              <w:right w:val="single" w:sz="2" w:space="0" w:color="000000"/>
            </w:tcBorders>
            <w:vAlign w:val="center"/>
          </w:tcPr>
          <w:p w14:paraId="6EE0D46A"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w:t>
            </w:r>
          </w:p>
        </w:tc>
        <w:tc>
          <w:tcPr>
            <w:tcW w:w="3288" w:type="dxa"/>
            <w:tcBorders>
              <w:top w:val="single" w:sz="2" w:space="0" w:color="000000"/>
              <w:bottom w:val="single" w:sz="2" w:space="0" w:color="000000"/>
              <w:right w:val="single" w:sz="2" w:space="0" w:color="000000"/>
            </w:tcBorders>
            <w:vAlign w:val="center"/>
          </w:tcPr>
          <w:p w14:paraId="4241CAC3"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Признак заявителя (принадлежащего ему объекта)</w:t>
            </w:r>
          </w:p>
        </w:tc>
        <w:tc>
          <w:tcPr>
            <w:tcW w:w="5839" w:type="dxa"/>
            <w:tcBorders>
              <w:top w:val="single" w:sz="2" w:space="0" w:color="000000"/>
              <w:bottom w:val="single" w:sz="2" w:space="0" w:color="000000"/>
              <w:right w:val="single" w:sz="2" w:space="0" w:color="000000"/>
            </w:tcBorders>
            <w:vAlign w:val="center"/>
          </w:tcPr>
          <w:p w14:paraId="710C762D"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Значения признака заявителя</w:t>
            </w:r>
          </w:p>
          <w:p w14:paraId="061E864D"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(принадлежащего ему объекта)</w:t>
            </w:r>
          </w:p>
        </w:tc>
      </w:tr>
      <w:tr w:rsidR="002871CE" w:rsidRPr="002871CE" w14:paraId="0C4F39EB" w14:textId="77777777" w:rsidTr="00194494">
        <w:tc>
          <w:tcPr>
            <w:tcW w:w="9807" w:type="dxa"/>
            <w:gridSpan w:val="3"/>
            <w:tcBorders>
              <w:left w:val="single" w:sz="2" w:space="0" w:color="000000"/>
              <w:bottom w:val="single" w:sz="2" w:space="0" w:color="000000"/>
              <w:right w:val="single" w:sz="2" w:space="0" w:color="000000"/>
            </w:tcBorders>
            <w:vAlign w:val="center"/>
          </w:tcPr>
          <w:p w14:paraId="5BF976CB"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Результат "Предоставление (отказ в выдаче) решения о согласовании архитектурно-градостроительного облика объекта"</w:t>
            </w:r>
          </w:p>
        </w:tc>
      </w:tr>
      <w:tr w:rsidR="002871CE" w:rsidRPr="002871CE" w14:paraId="093C6A20" w14:textId="77777777" w:rsidTr="00194494">
        <w:tc>
          <w:tcPr>
            <w:tcW w:w="680" w:type="dxa"/>
            <w:tcBorders>
              <w:left w:val="single" w:sz="2" w:space="0" w:color="000000"/>
              <w:bottom w:val="single" w:sz="2" w:space="0" w:color="000000"/>
              <w:right w:val="single" w:sz="2" w:space="0" w:color="000000"/>
            </w:tcBorders>
            <w:vAlign w:val="center"/>
          </w:tcPr>
          <w:p w14:paraId="566D9CA0"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1.</w:t>
            </w:r>
          </w:p>
        </w:tc>
        <w:tc>
          <w:tcPr>
            <w:tcW w:w="3288" w:type="dxa"/>
            <w:tcBorders>
              <w:bottom w:val="single" w:sz="2" w:space="0" w:color="000000"/>
              <w:right w:val="single" w:sz="2" w:space="0" w:color="000000"/>
            </w:tcBorders>
            <w:vAlign w:val="center"/>
          </w:tcPr>
          <w:p w14:paraId="461E7F11"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Основание</w:t>
            </w:r>
          </w:p>
        </w:tc>
        <w:tc>
          <w:tcPr>
            <w:tcW w:w="5839" w:type="dxa"/>
            <w:tcBorders>
              <w:bottom w:val="single" w:sz="2" w:space="0" w:color="000000"/>
              <w:right w:val="single" w:sz="2" w:space="0" w:color="000000"/>
            </w:tcBorders>
            <w:vAlign w:val="center"/>
          </w:tcPr>
          <w:p w14:paraId="1AFD79F5"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1. Поступление запроса</w:t>
            </w:r>
          </w:p>
        </w:tc>
      </w:tr>
      <w:tr w:rsidR="002871CE" w:rsidRPr="002871CE" w14:paraId="764B7B27" w14:textId="77777777" w:rsidTr="00194494">
        <w:tc>
          <w:tcPr>
            <w:tcW w:w="680" w:type="dxa"/>
            <w:tcBorders>
              <w:left w:val="single" w:sz="2" w:space="0" w:color="000000"/>
              <w:bottom w:val="single" w:sz="2" w:space="0" w:color="000000"/>
              <w:right w:val="single" w:sz="2" w:space="0" w:color="000000"/>
            </w:tcBorders>
            <w:vAlign w:val="center"/>
          </w:tcPr>
          <w:p w14:paraId="6DBFF0FD"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2.</w:t>
            </w:r>
          </w:p>
        </w:tc>
        <w:tc>
          <w:tcPr>
            <w:tcW w:w="3288" w:type="dxa"/>
            <w:tcBorders>
              <w:bottom w:val="single" w:sz="2" w:space="0" w:color="000000"/>
              <w:right w:val="single" w:sz="2" w:space="0" w:color="000000"/>
            </w:tcBorders>
            <w:vAlign w:val="center"/>
          </w:tcPr>
          <w:p w14:paraId="778D0FEB"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Категория заявителя</w:t>
            </w:r>
          </w:p>
        </w:tc>
        <w:tc>
          <w:tcPr>
            <w:tcW w:w="5839" w:type="dxa"/>
            <w:tcBorders>
              <w:bottom w:val="single" w:sz="2" w:space="0" w:color="000000"/>
              <w:right w:val="single" w:sz="2" w:space="0" w:color="000000"/>
            </w:tcBorders>
            <w:vAlign w:val="center"/>
          </w:tcPr>
          <w:p w14:paraId="79A8ADDE"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1. Физическое лицо, заинтересованное в получении муниципальной услуги</w:t>
            </w:r>
          </w:p>
          <w:p w14:paraId="57231575"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2. Юридическое лицо, заинтересованное в получении муниципальной услуги</w:t>
            </w:r>
          </w:p>
          <w:p w14:paraId="77FB146C"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3. Индивидуальный предприниматель, заинтересованный в получении муниципальной услуги</w:t>
            </w:r>
          </w:p>
        </w:tc>
      </w:tr>
      <w:tr w:rsidR="002871CE" w:rsidRPr="002871CE" w14:paraId="5CF2FB46" w14:textId="77777777" w:rsidTr="00194494">
        <w:tc>
          <w:tcPr>
            <w:tcW w:w="680" w:type="dxa"/>
            <w:tcBorders>
              <w:left w:val="single" w:sz="2" w:space="0" w:color="000000"/>
              <w:bottom w:val="single" w:sz="2" w:space="0" w:color="000000"/>
              <w:right w:val="single" w:sz="2" w:space="0" w:color="000000"/>
            </w:tcBorders>
            <w:vAlign w:val="center"/>
          </w:tcPr>
          <w:p w14:paraId="48C07430"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3.</w:t>
            </w:r>
          </w:p>
        </w:tc>
        <w:tc>
          <w:tcPr>
            <w:tcW w:w="3288" w:type="dxa"/>
            <w:tcBorders>
              <w:bottom w:val="single" w:sz="2" w:space="0" w:color="000000"/>
              <w:right w:val="single" w:sz="2" w:space="0" w:color="000000"/>
            </w:tcBorders>
            <w:vAlign w:val="center"/>
          </w:tcPr>
          <w:p w14:paraId="1A363A5E"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Представитель юридического лица/индивидуального предпринимателя</w:t>
            </w:r>
          </w:p>
        </w:tc>
        <w:tc>
          <w:tcPr>
            <w:tcW w:w="5839" w:type="dxa"/>
            <w:tcBorders>
              <w:bottom w:val="single" w:sz="2" w:space="0" w:color="000000"/>
              <w:right w:val="single" w:sz="2" w:space="0" w:color="000000"/>
            </w:tcBorders>
            <w:vAlign w:val="center"/>
          </w:tcPr>
          <w:p w14:paraId="2D69F553"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1. Руководитель</w:t>
            </w:r>
          </w:p>
          <w:p w14:paraId="54F54E70"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2. Сотрудник</w:t>
            </w:r>
          </w:p>
          <w:p w14:paraId="61CEFDFF"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3. Иное лицо полномочия, которого подтверждены в установленном порядке</w:t>
            </w:r>
          </w:p>
        </w:tc>
      </w:tr>
      <w:tr w:rsidR="002871CE" w:rsidRPr="002871CE" w14:paraId="1C4B3299" w14:textId="77777777" w:rsidTr="00194494">
        <w:tc>
          <w:tcPr>
            <w:tcW w:w="680" w:type="dxa"/>
            <w:tcBorders>
              <w:left w:val="single" w:sz="2" w:space="0" w:color="000000"/>
              <w:bottom w:val="single" w:sz="2" w:space="0" w:color="000000"/>
              <w:right w:val="single" w:sz="2" w:space="0" w:color="000000"/>
            </w:tcBorders>
            <w:vAlign w:val="center"/>
          </w:tcPr>
          <w:p w14:paraId="709E8BE3"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4.</w:t>
            </w:r>
          </w:p>
        </w:tc>
        <w:tc>
          <w:tcPr>
            <w:tcW w:w="3288" w:type="dxa"/>
            <w:tcBorders>
              <w:bottom w:val="single" w:sz="2" w:space="0" w:color="000000"/>
              <w:right w:val="single" w:sz="2" w:space="0" w:color="000000"/>
            </w:tcBorders>
            <w:vAlign w:val="center"/>
          </w:tcPr>
          <w:p w14:paraId="0D696D0B"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Способ обращения</w:t>
            </w:r>
          </w:p>
        </w:tc>
        <w:tc>
          <w:tcPr>
            <w:tcW w:w="5839" w:type="dxa"/>
            <w:tcBorders>
              <w:bottom w:val="single" w:sz="2" w:space="0" w:color="000000"/>
              <w:right w:val="single" w:sz="2" w:space="0" w:color="000000"/>
            </w:tcBorders>
            <w:vAlign w:val="center"/>
          </w:tcPr>
          <w:p w14:paraId="2088EFED"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1. Заявитель лично (дополнительных документов не требуется)</w:t>
            </w:r>
          </w:p>
          <w:p w14:paraId="40692207"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2. Представитель заявителя (необходимо представить документ, подтверждающий полномочия представителя)</w:t>
            </w:r>
          </w:p>
        </w:tc>
      </w:tr>
      <w:tr w:rsidR="002871CE" w:rsidRPr="002871CE" w14:paraId="6D6A7105" w14:textId="77777777" w:rsidTr="00194494">
        <w:tc>
          <w:tcPr>
            <w:tcW w:w="680" w:type="dxa"/>
            <w:tcBorders>
              <w:left w:val="single" w:sz="2" w:space="0" w:color="000000"/>
              <w:bottom w:val="single" w:sz="2" w:space="0" w:color="000000"/>
              <w:right w:val="single" w:sz="2" w:space="0" w:color="000000"/>
            </w:tcBorders>
            <w:vAlign w:val="center"/>
          </w:tcPr>
          <w:p w14:paraId="0BE0D913"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5.</w:t>
            </w:r>
          </w:p>
        </w:tc>
        <w:tc>
          <w:tcPr>
            <w:tcW w:w="3288" w:type="dxa"/>
            <w:tcBorders>
              <w:bottom w:val="single" w:sz="2" w:space="0" w:color="000000"/>
              <w:right w:val="single" w:sz="2" w:space="0" w:color="000000"/>
            </w:tcBorders>
            <w:vAlign w:val="center"/>
          </w:tcPr>
          <w:p w14:paraId="4BF457F0"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Тип земельного участка</w:t>
            </w:r>
          </w:p>
        </w:tc>
        <w:tc>
          <w:tcPr>
            <w:tcW w:w="5839" w:type="dxa"/>
            <w:tcBorders>
              <w:bottom w:val="single" w:sz="2" w:space="0" w:color="000000"/>
              <w:right w:val="single" w:sz="2" w:space="0" w:color="000000"/>
            </w:tcBorders>
            <w:vAlign w:val="center"/>
          </w:tcPr>
          <w:p w14:paraId="77DE6834"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Право зарегистрировано в ЕГРН</w:t>
            </w:r>
          </w:p>
          <w:p w14:paraId="2A5080D0"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Право не зарегистрировано в ЕГРН</w:t>
            </w:r>
          </w:p>
        </w:tc>
      </w:tr>
      <w:tr w:rsidR="002871CE" w:rsidRPr="002871CE" w14:paraId="4FE4A34A" w14:textId="77777777" w:rsidTr="00194494">
        <w:tc>
          <w:tcPr>
            <w:tcW w:w="680" w:type="dxa"/>
            <w:tcBorders>
              <w:left w:val="single" w:sz="2" w:space="0" w:color="000000"/>
              <w:bottom w:val="single" w:sz="2" w:space="0" w:color="000000"/>
              <w:right w:val="single" w:sz="2" w:space="0" w:color="000000"/>
            </w:tcBorders>
            <w:vAlign w:val="center"/>
          </w:tcPr>
          <w:p w14:paraId="277EB545"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6.</w:t>
            </w:r>
          </w:p>
        </w:tc>
        <w:tc>
          <w:tcPr>
            <w:tcW w:w="3288" w:type="dxa"/>
            <w:tcBorders>
              <w:bottom w:val="single" w:sz="2" w:space="0" w:color="000000"/>
              <w:right w:val="single" w:sz="2" w:space="0" w:color="000000"/>
            </w:tcBorders>
            <w:vAlign w:val="center"/>
          </w:tcPr>
          <w:p w14:paraId="42FCD3A2"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Принятое решение</w:t>
            </w:r>
          </w:p>
        </w:tc>
        <w:tc>
          <w:tcPr>
            <w:tcW w:w="5839" w:type="dxa"/>
            <w:tcBorders>
              <w:bottom w:val="single" w:sz="2" w:space="0" w:color="000000"/>
              <w:right w:val="single" w:sz="2" w:space="0" w:color="000000"/>
            </w:tcBorders>
            <w:vAlign w:val="center"/>
          </w:tcPr>
          <w:p w14:paraId="784FD733"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1. Предоставление решения о согласовании архитектурно-градостроительного облика объекта</w:t>
            </w:r>
          </w:p>
          <w:p w14:paraId="29FFA834"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 xml:space="preserve">2. Отказ в выдаче решения о согласовании </w:t>
            </w:r>
            <w:r w:rsidRPr="002871CE">
              <w:rPr>
                <w:kern w:val="3"/>
                <w:sz w:val="28"/>
                <w:szCs w:val="28"/>
              </w:rPr>
              <w:lastRenderedPageBreak/>
              <w:t>архитектурно-градостроительного облика объекта.</w:t>
            </w:r>
          </w:p>
        </w:tc>
      </w:tr>
    </w:tbl>
    <w:p w14:paraId="115923E7" w14:textId="77777777" w:rsidR="002871CE" w:rsidRPr="002871CE" w:rsidRDefault="002871CE" w:rsidP="002871CE">
      <w:pPr>
        <w:suppressAutoHyphens/>
        <w:overflowPunct w:val="0"/>
        <w:autoSpaceDE w:val="0"/>
        <w:autoSpaceDN w:val="0"/>
        <w:jc w:val="center"/>
        <w:textAlignment w:val="baseline"/>
        <w:rPr>
          <w:kern w:val="3"/>
          <w:sz w:val="28"/>
          <w:szCs w:val="28"/>
        </w:rPr>
      </w:pPr>
    </w:p>
    <w:p w14:paraId="23C31C7A"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2. Комбинации признаков заявителей, каждая из которых</w:t>
      </w:r>
    </w:p>
    <w:p w14:paraId="0F2839B5"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соответствует одному варианту предоставления услуги</w:t>
      </w:r>
    </w:p>
    <w:p w14:paraId="153A8FE0" w14:textId="77777777" w:rsidR="002871CE" w:rsidRPr="002871CE" w:rsidRDefault="002871CE" w:rsidP="002871CE">
      <w:pPr>
        <w:suppressAutoHyphens/>
        <w:overflowPunct w:val="0"/>
        <w:autoSpaceDE w:val="0"/>
        <w:autoSpaceDN w:val="0"/>
        <w:ind w:firstLine="720"/>
        <w:jc w:val="both"/>
        <w:textAlignment w:val="baseline"/>
        <w:rPr>
          <w:kern w:val="3"/>
          <w:sz w:val="28"/>
          <w:szCs w:val="28"/>
        </w:rPr>
      </w:pPr>
    </w:p>
    <w:tbl>
      <w:tblPr>
        <w:tblW w:w="9638" w:type="dxa"/>
        <w:tblLayout w:type="fixed"/>
        <w:tblCellMar>
          <w:left w:w="10" w:type="dxa"/>
          <w:right w:w="10" w:type="dxa"/>
        </w:tblCellMar>
        <w:tblLook w:val="0000" w:firstRow="0" w:lastRow="0" w:firstColumn="0" w:lastColumn="0" w:noHBand="0" w:noVBand="0"/>
      </w:tblPr>
      <w:tblGrid>
        <w:gridCol w:w="850"/>
        <w:gridCol w:w="8788"/>
      </w:tblGrid>
      <w:tr w:rsidR="002871CE" w:rsidRPr="002871CE" w14:paraId="7270430B" w14:textId="77777777" w:rsidTr="00194494">
        <w:tc>
          <w:tcPr>
            <w:tcW w:w="9637" w:type="dxa"/>
            <w:gridSpan w:val="2"/>
            <w:tcBorders>
              <w:top w:val="single" w:sz="2" w:space="0" w:color="000000"/>
              <w:left w:val="single" w:sz="2" w:space="0" w:color="000000"/>
              <w:bottom w:val="single" w:sz="2" w:space="0" w:color="000000"/>
              <w:right w:val="single" w:sz="2" w:space="0" w:color="000000"/>
            </w:tcBorders>
            <w:vAlign w:val="center"/>
          </w:tcPr>
          <w:p w14:paraId="02AE43EB"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Комбинация значений признаков</w:t>
            </w:r>
          </w:p>
        </w:tc>
      </w:tr>
      <w:tr w:rsidR="002871CE" w:rsidRPr="002871CE" w14:paraId="52E32A95" w14:textId="77777777" w:rsidTr="00194494">
        <w:tc>
          <w:tcPr>
            <w:tcW w:w="9637" w:type="dxa"/>
            <w:gridSpan w:val="2"/>
            <w:tcBorders>
              <w:left w:val="single" w:sz="2" w:space="0" w:color="000000"/>
              <w:bottom w:val="single" w:sz="2" w:space="0" w:color="000000"/>
              <w:right w:val="single" w:sz="2" w:space="0" w:color="000000"/>
            </w:tcBorders>
            <w:vAlign w:val="center"/>
          </w:tcPr>
          <w:p w14:paraId="57C8F170"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Вариант I "Предоставление (отказ в выдаче) решения о согласовании архитектурно-градостроительного облика объекта"</w:t>
            </w:r>
          </w:p>
        </w:tc>
      </w:tr>
      <w:tr w:rsidR="002871CE" w:rsidRPr="002871CE" w14:paraId="1856F3EF" w14:textId="77777777" w:rsidTr="00194494">
        <w:tc>
          <w:tcPr>
            <w:tcW w:w="850" w:type="dxa"/>
            <w:tcBorders>
              <w:left w:val="single" w:sz="2" w:space="0" w:color="000000"/>
              <w:bottom w:val="single" w:sz="2" w:space="0" w:color="000000"/>
              <w:right w:val="single" w:sz="2" w:space="0" w:color="000000"/>
            </w:tcBorders>
            <w:vAlign w:val="center"/>
          </w:tcPr>
          <w:p w14:paraId="6FE5683F"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1.</w:t>
            </w:r>
          </w:p>
        </w:tc>
        <w:tc>
          <w:tcPr>
            <w:tcW w:w="8787" w:type="dxa"/>
            <w:tcBorders>
              <w:bottom w:val="single" w:sz="2" w:space="0" w:color="000000"/>
              <w:right w:val="single" w:sz="2" w:space="0" w:color="000000"/>
            </w:tcBorders>
          </w:tcPr>
          <w:p w14:paraId="4EDD3C16"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Физическое лицо, обратившееся за получением муниципальной услуги лично.</w:t>
            </w:r>
          </w:p>
        </w:tc>
      </w:tr>
      <w:tr w:rsidR="002871CE" w:rsidRPr="002871CE" w14:paraId="67B62270" w14:textId="77777777" w:rsidTr="00194494">
        <w:tc>
          <w:tcPr>
            <w:tcW w:w="850" w:type="dxa"/>
            <w:tcBorders>
              <w:left w:val="single" w:sz="2" w:space="0" w:color="000000"/>
              <w:bottom w:val="single" w:sz="2" w:space="0" w:color="000000"/>
              <w:right w:val="single" w:sz="2" w:space="0" w:color="000000"/>
            </w:tcBorders>
            <w:vAlign w:val="center"/>
          </w:tcPr>
          <w:p w14:paraId="5AD8C66E"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2.</w:t>
            </w:r>
          </w:p>
        </w:tc>
        <w:tc>
          <w:tcPr>
            <w:tcW w:w="8787" w:type="dxa"/>
            <w:tcBorders>
              <w:bottom w:val="single" w:sz="2" w:space="0" w:color="000000"/>
              <w:right w:val="single" w:sz="2" w:space="0" w:color="000000"/>
            </w:tcBorders>
          </w:tcPr>
          <w:p w14:paraId="4941430D"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Представитель физического лица, обратившийся за получением муниципальной услуги.</w:t>
            </w:r>
          </w:p>
        </w:tc>
      </w:tr>
      <w:tr w:rsidR="002871CE" w:rsidRPr="002871CE" w14:paraId="06BBBA60" w14:textId="77777777" w:rsidTr="00194494">
        <w:tc>
          <w:tcPr>
            <w:tcW w:w="850" w:type="dxa"/>
            <w:tcBorders>
              <w:left w:val="single" w:sz="2" w:space="0" w:color="000000"/>
              <w:bottom w:val="single" w:sz="2" w:space="0" w:color="000000"/>
              <w:right w:val="single" w:sz="2" w:space="0" w:color="000000"/>
            </w:tcBorders>
            <w:vAlign w:val="center"/>
          </w:tcPr>
          <w:p w14:paraId="5153FEEC"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3.</w:t>
            </w:r>
          </w:p>
        </w:tc>
        <w:tc>
          <w:tcPr>
            <w:tcW w:w="8787" w:type="dxa"/>
            <w:tcBorders>
              <w:bottom w:val="single" w:sz="2" w:space="0" w:color="000000"/>
              <w:right w:val="single" w:sz="2" w:space="0" w:color="000000"/>
            </w:tcBorders>
          </w:tcPr>
          <w:p w14:paraId="1E679494"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Юридическое лицо, обратившееся за получением муниципальной услуги лично.</w:t>
            </w:r>
          </w:p>
        </w:tc>
      </w:tr>
      <w:tr w:rsidR="002871CE" w:rsidRPr="002871CE" w14:paraId="4D1A3F11" w14:textId="77777777" w:rsidTr="00194494">
        <w:tc>
          <w:tcPr>
            <w:tcW w:w="850" w:type="dxa"/>
            <w:tcBorders>
              <w:left w:val="single" w:sz="2" w:space="0" w:color="000000"/>
              <w:bottom w:val="single" w:sz="2" w:space="0" w:color="000000"/>
              <w:right w:val="single" w:sz="2" w:space="0" w:color="000000"/>
            </w:tcBorders>
            <w:vAlign w:val="center"/>
          </w:tcPr>
          <w:p w14:paraId="6AE9A8B9"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4.</w:t>
            </w:r>
          </w:p>
        </w:tc>
        <w:tc>
          <w:tcPr>
            <w:tcW w:w="8787" w:type="dxa"/>
            <w:tcBorders>
              <w:bottom w:val="single" w:sz="2" w:space="0" w:color="000000"/>
              <w:right w:val="single" w:sz="2" w:space="0" w:color="000000"/>
            </w:tcBorders>
          </w:tcPr>
          <w:p w14:paraId="20FAB5B9"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Представитель юридического лица, обратившийся за получением муниципальной услуги.</w:t>
            </w:r>
          </w:p>
        </w:tc>
      </w:tr>
      <w:tr w:rsidR="002871CE" w:rsidRPr="002871CE" w14:paraId="23C68710" w14:textId="77777777" w:rsidTr="00194494">
        <w:tc>
          <w:tcPr>
            <w:tcW w:w="850" w:type="dxa"/>
            <w:tcBorders>
              <w:left w:val="single" w:sz="2" w:space="0" w:color="000000"/>
              <w:bottom w:val="single" w:sz="2" w:space="0" w:color="000000"/>
              <w:right w:val="single" w:sz="2" w:space="0" w:color="000000"/>
            </w:tcBorders>
            <w:vAlign w:val="center"/>
          </w:tcPr>
          <w:p w14:paraId="02F2463F"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5.</w:t>
            </w:r>
          </w:p>
        </w:tc>
        <w:tc>
          <w:tcPr>
            <w:tcW w:w="8787" w:type="dxa"/>
            <w:tcBorders>
              <w:bottom w:val="single" w:sz="2" w:space="0" w:color="000000"/>
              <w:right w:val="single" w:sz="2" w:space="0" w:color="000000"/>
            </w:tcBorders>
          </w:tcPr>
          <w:p w14:paraId="237D94E9"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Индивидуальный предприниматель, обратившийся за получением муниципальной услуги лично.</w:t>
            </w:r>
          </w:p>
        </w:tc>
      </w:tr>
      <w:tr w:rsidR="002871CE" w:rsidRPr="002871CE" w14:paraId="71A9CE9A" w14:textId="77777777" w:rsidTr="00194494">
        <w:tc>
          <w:tcPr>
            <w:tcW w:w="850" w:type="dxa"/>
            <w:tcBorders>
              <w:left w:val="single" w:sz="2" w:space="0" w:color="000000"/>
              <w:bottom w:val="single" w:sz="2" w:space="0" w:color="000000"/>
              <w:right w:val="single" w:sz="2" w:space="0" w:color="000000"/>
            </w:tcBorders>
            <w:vAlign w:val="center"/>
          </w:tcPr>
          <w:p w14:paraId="1238482F"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6.</w:t>
            </w:r>
          </w:p>
        </w:tc>
        <w:tc>
          <w:tcPr>
            <w:tcW w:w="8787" w:type="dxa"/>
            <w:tcBorders>
              <w:bottom w:val="single" w:sz="2" w:space="0" w:color="000000"/>
              <w:right w:val="single" w:sz="2" w:space="0" w:color="000000"/>
            </w:tcBorders>
          </w:tcPr>
          <w:p w14:paraId="1435DE9C"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Представитель индивидуального предпринимателя, обратившийся за получением муниципальной услуги.</w:t>
            </w:r>
          </w:p>
        </w:tc>
      </w:tr>
      <w:tr w:rsidR="002871CE" w:rsidRPr="002871CE" w14:paraId="1BF6AEF0" w14:textId="77777777" w:rsidTr="00194494">
        <w:tc>
          <w:tcPr>
            <w:tcW w:w="9637" w:type="dxa"/>
            <w:gridSpan w:val="2"/>
            <w:tcBorders>
              <w:left w:val="single" w:sz="2" w:space="0" w:color="000000"/>
              <w:bottom w:val="single" w:sz="2" w:space="0" w:color="000000"/>
              <w:right w:val="single" w:sz="2" w:space="0" w:color="000000"/>
            </w:tcBorders>
            <w:vAlign w:val="center"/>
          </w:tcPr>
          <w:p w14:paraId="1A67D22C"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Вариант II "Исправление допущенных опечаток и ошибок в выданных в результате предоставления муниципальной услуги документах"</w:t>
            </w:r>
          </w:p>
        </w:tc>
      </w:tr>
      <w:tr w:rsidR="002871CE" w:rsidRPr="002871CE" w14:paraId="7224D77D" w14:textId="77777777" w:rsidTr="00194494">
        <w:tc>
          <w:tcPr>
            <w:tcW w:w="850" w:type="dxa"/>
            <w:tcBorders>
              <w:left w:val="single" w:sz="2" w:space="0" w:color="000000"/>
              <w:bottom w:val="single" w:sz="2" w:space="0" w:color="000000"/>
              <w:right w:val="single" w:sz="2" w:space="0" w:color="000000"/>
            </w:tcBorders>
            <w:vAlign w:val="center"/>
          </w:tcPr>
          <w:p w14:paraId="61A1F591"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1.</w:t>
            </w:r>
          </w:p>
        </w:tc>
        <w:tc>
          <w:tcPr>
            <w:tcW w:w="8787" w:type="dxa"/>
            <w:tcBorders>
              <w:bottom w:val="single" w:sz="2" w:space="0" w:color="000000"/>
              <w:right w:val="single" w:sz="2" w:space="0" w:color="000000"/>
            </w:tcBorders>
          </w:tcPr>
          <w:p w14:paraId="1D56A75A"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Физическое лицо, ранее обратившееся за получением муниципальной услуги "Предоставление решения о согласовании архитектурно-</w:t>
            </w:r>
          </w:p>
          <w:p w14:paraId="205EDBD9"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градостроительного облика объекта", по результатам предоставления которой выданы документы с допущенными опечатками и ошибками, лично</w:t>
            </w:r>
          </w:p>
        </w:tc>
      </w:tr>
      <w:tr w:rsidR="002871CE" w:rsidRPr="002871CE" w14:paraId="0F2143AF" w14:textId="77777777" w:rsidTr="00194494">
        <w:tc>
          <w:tcPr>
            <w:tcW w:w="850" w:type="dxa"/>
            <w:tcBorders>
              <w:left w:val="single" w:sz="2" w:space="0" w:color="000000"/>
              <w:bottom w:val="single" w:sz="2" w:space="0" w:color="000000"/>
              <w:right w:val="single" w:sz="2" w:space="0" w:color="000000"/>
            </w:tcBorders>
            <w:vAlign w:val="center"/>
          </w:tcPr>
          <w:p w14:paraId="0A6BD771"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2.</w:t>
            </w:r>
          </w:p>
        </w:tc>
        <w:tc>
          <w:tcPr>
            <w:tcW w:w="8787" w:type="dxa"/>
            <w:tcBorders>
              <w:bottom w:val="single" w:sz="2" w:space="0" w:color="000000"/>
              <w:right w:val="single" w:sz="2" w:space="0" w:color="000000"/>
            </w:tcBorders>
          </w:tcPr>
          <w:p w14:paraId="6634B56F"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Представитель физического лица, ранее обратившийся за получением муниципальной услуги "Предоставление решения о согласовании архитектурно - градостроительного облика объекта", по результатам предоставления которой выданы документы с допущенными опечатками и ошибками</w:t>
            </w:r>
          </w:p>
        </w:tc>
      </w:tr>
      <w:tr w:rsidR="002871CE" w:rsidRPr="002871CE" w14:paraId="44FC5517" w14:textId="77777777" w:rsidTr="00194494">
        <w:tc>
          <w:tcPr>
            <w:tcW w:w="850" w:type="dxa"/>
            <w:tcBorders>
              <w:left w:val="single" w:sz="2" w:space="0" w:color="000000"/>
              <w:bottom w:val="single" w:sz="2" w:space="0" w:color="000000"/>
              <w:right w:val="single" w:sz="2" w:space="0" w:color="000000"/>
            </w:tcBorders>
            <w:vAlign w:val="center"/>
          </w:tcPr>
          <w:p w14:paraId="0A2E5AAF"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3.</w:t>
            </w:r>
          </w:p>
        </w:tc>
        <w:tc>
          <w:tcPr>
            <w:tcW w:w="8787" w:type="dxa"/>
            <w:tcBorders>
              <w:bottom w:val="single" w:sz="2" w:space="0" w:color="000000"/>
              <w:right w:val="single" w:sz="2" w:space="0" w:color="000000"/>
            </w:tcBorders>
          </w:tcPr>
          <w:p w14:paraId="2F599157"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Юридическое лицо, ранее обратившееся за получением муниципальной услуги "Предоставление решения о согласовании архитектурно-</w:t>
            </w:r>
          </w:p>
          <w:p w14:paraId="1A297F10"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градостроительного облика объекта", по результатам предоставления которой выданы документы с допущенными опечатками и ошибками, лично</w:t>
            </w:r>
          </w:p>
        </w:tc>
      </w:tr>
      <w:tr w:rsidR="002871CE" w:rsidRPr="002871CE" w14:paraId="2ADDEC2A" w14:textId="77777777" w:rsidTr="00194494">
        <w:tc>
          <w:tcPr>
            <w:tcW w:w="850" w:type="dxa"/>
            <w:tcBorders>
              <w:left w:val="single" w:sz="2" w:space="0" w:color="000000"/>
              <w:bottom w:val="single" w:sz="2" w:space="0" w:color="000000"/>
              <w:right w:val="single" w:sz="2" w:space="0" w:color="000000"/>
            </w:tcBorders>
            <w:vAlign w:val="center"/>
          </w:tcPr>
          <w:p w14:paraId="1F5929C0"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4.</w:t>
            </w:r>
          </w:p>
        </w:tc>
        <w:tc>
          <w:tcPr>
            <w:tcW w:w="8787" w:type="dxa"/>
            <w:tcBorders>
              <w:bottom w:val="single" w:sz="2" w:space="0" w:color="000000"/>
              <w:right w:val="single" w:sz="2" w:space="0" w:color="000000"/>
            </w:tcBorders>
          </w:tcPr>
          <w:p w14:paraId="3AA36EC9"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Представитель юридического лица, ранее обратившийся за получением муниципальной услуги "Предоставление решения о согласовании архитектурно - градостроительного облика объекта", по результатам предоставления которой выданы документы с допущенными опечатками и ошибками</w:t>
            </w:r>
          </w:p>
        </w:tc>
      </w:tr>
      <w:tr w:rsidR="002871CE" w:rsidRPr="002871CE" w14:paraId="47B77E99" w14:textId="77777777" w:rsidTr="00194494">
        <w:tc>
          <w:tcPr>
            <w:tcW w:w="850" w:type="dxa"/>
            <w:tcBorders>
              <w:left w:val="single" w:sz="2" w:space="0" w:color="000000"/>
              <w:bottom w:val="single" w:sz="2" w:space="0" w:color="000000"/>
              <w:right w:val="single" w:sz="2" w:space="0" w:color="000000"/>
            </w:tcBorders>
            <w:vAlign w:val="center"/>
          </w:tcPr>
          <w:p w14:paraId="1EB9C440"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5.</w:t>
            </w:r>
          </w:p>
        </w:tc>
        <w:tc>
          <w:tcPr>
            <w:tcW w:w="8787" w:type="dxa"/>
            <w:tcBorders>
              <w:bottom w:val="single" w:sz="2" w:space="0" w:color="000000"/>
              <w:right w:val="single" w:sz="2" w:space="0" w:color="000000"/>
            </w:tcBorders>
          </w:tcPr>
          <w:p w14:paraId="57AA9F8B"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 xml:space="preserve">Индивидуальный предприниматель, ранее обратившийся за получением муниципальной услуги "Предоставление решения о согласовании </w:t>
            </w:r>
            <w:r w:rsidRPr="002871CE">
              <w:rPr>
                <w:kern w:val="3"/>
                <w:sz w:val="28"/>
                <w:szCs w:val="28"/>
              </w:rPr>
              <w:lastRenderedPageBreak/>
              <w:t>архитектурно - градостроительного облика объекта", по результатам предоставления которой выданы документы с допущенными опечатками и ошибками, лично</w:t>
            </w:r>
          </w:p>
        </w:tc>
      </w:tr>
      <w:tr w:rsidR="002871CE" w:rsidRPr="002871CE" w14:paraId="46F3162B" w14:textId="77777777" w:rsidTr="00194494">
        <w:tc>
          <w:tcPr>
            <w:tcW w:w="850" w:type="dxa"/>
            <w:tcBorders>
              <w:left w:val="single" w:sz="2" w:space="0" w:color="000000"/>
              <w:bottom w:val="single" w:sz="2" w:space="0" w:color="000000"/>
              <w:right w:val="single" w:sz="2" w:space="0" w:color="000000"/>
            </w:tcBorders>
            <w:vAlign w:val="center"/>
          </w:tcPr>
          <w:p w14:paraId="65808B05"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lastRenderedPageBreak/>
              <w:t>6.</w:t>
            </w:r>
          </w:p>
        </w:tc>
        <w:tc>
          <w:tcPr>
            <w:tcW w:w="8787" w:type="dxa"/>
            <w:tcBorders>
              <w:bottom w:val="single" w:sz="2" w:space="0" w:color="000000"/>
              <w:right w:val="single" w:sz="2" w:space="0" w:color="000000"/>
            </w:tcBorders>
          </w:tcPr>
          <w:p w14:paraId="0F623E0C"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Представитель индивидуального предпринимателя, ранее обратившийся за получением муниципальной услуги "Предоставление решения о согласовании архитектурно - градостроительного облика объекта", по результатам предоставления которой выданы документы с допущенными опечатками и ошибками</w:t>
            </w:r>
          </w:p>
        </w:tc>
      </w:tr>
      <w:tr w:rsidR="002871CE" w:rsidRPr="002871CE" w14:paraId="66934C0F" w14:textId="77777777" w:rsidTr="00194494">
        <w:tc>
          <w:tcPr>
            <w:tcW w:w="9637" w:type="dxa"/>
            <w:gridSpan w:val="2"/>
            <w:tcBorders>
              <w:left w:val="single" w:sz="2" w:space="0" w:color="000000"/>
              <w:bottom w:val="single" w:sz="2" w:space="0" w:color="000000"/>
              <w:right w:val="single" w:sz="2" w:space="0" w:color="000000"/>
            </w:tcBorders>
            <w:vAlign w:val="center"/>
          </w:tcPr>
          <w:p w14:paraId="76A65838"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Вариант III "Выдача дубликата документа, выданного по результатам предоставления муниципальной услуги"</w:t>
            </w:r>
          </w:p>
        </w:tc>
      </w:tr>
      <w:tr w:rsidR="002871CE" w:rsidRPr="002871CE" w14:paraId="6770E79D" w14:textId="77777777" w:rsidTr="00194494">
        <w:tc>
          <w:tcPr>
            <w:tcW w:w="850" w:type="dxa"/>
            <w:tcBorders>
              <w:left w:val="single" w:sz="2" w:space="0" w:color="000000"/>
              <w:bottom w:val="single" w:sz="2" w:space="0" w:color="000000"/>
              <w:right w:val="single" w:sz="2" w:space="0" w:color="000000"/>
            </w:tcBorders>
            <w:vAlign w:val="center"/>
          </w:tcPr>
          <w:p w14:paraId="3BD9D50F"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1.</w:t>
            </w:r>
          </w:p>
        </w:tc>
        <w:tc>
          <w:tcPr>
            <w:tcW w:w="8787" w:type="dxa"/>
            <w:tcBorders>
              <w:bottom w:val="single" w:sz="2" w:space="0" w:color="000000"/>
              <w:right w:val="single" w:sz="2" w:space="0" w:color="000000"/>
            </w:tcBorders>
          </w:tcPr>
          <w:p w14:paraId="2ECF72B9"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2871CE" w:rsidRPr="002871CE" w14:paraId="12B5F2EC" w14:textId="77777777" w:rsidTr="00194494">
        <w:tc>
          <w:tcPr>
            <w:tcW w:w="850" w:type="dxa"/>
            <w:tcBorders>
              <w:left w:val="single" w:sz="2" w:space="0" w:color="000000"/>
              <w:bottom w:val="single" w:sz="2" w:space="0" w:color="000000"/>
              <w:right w:val="single" w:sz="2" w:space="0" w:color="000000"/>
            </w:tcBorders>
            <w:vAlign w:val="center"/>
          </w:tcPr>
          <w:p w14:paraId="71726C04"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2.</w:t>
            </w:r>
          </w:p>
        </w:tc>
        <w:tc>
          <w:tcPr>
            <w:tcW w:w="8787" w:type="dxa"/>
            <w:tcBorders>
              <w:bottom w:val="single" w:sz="2" w:space="0" w:color="000000"/>
              <w:right w:val="single" w:sz="2" w:space="0" w:color="000000"/>
            </w:tcBorders>
          </w:tcPr>
          <w:p w14:paraId="4DA6CA91"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2871CE" w:rsidRPr="002871CE" w14:paraId="1CCF2273" w14:textId="77777777" w:rsidTr="00194494">
        <w:tc>
          <w:tcPr>
            <w:tcW w:w="850" w:type="dxa"/>
            <w:tcBorders>
              <w:left w:val="single" w:sz="2" w:space="0" w:color="000000"/>
              <w:bottom w:val="single" w:sz="2" w:space="0" w:color="000000"/>
              <w:right w:val="single" w:sz="2" w:space="0" w:color="000000"/>
            </w:tcBorders>
            <w:vAlign w:val="center"/>
          </w:tcPr>
          <w:p w14:paraId="6934FDD5"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3.</w:t>
            </w:r>
          </w:p>
        </w:tc>
        <w:tc>
          <w:tcPr>
            <w:tcW w:w="8787" w:type="dxa"/>
            <w:tcBorders>
              <w:bottom w:val="single" w:sz="2" w:space="0" w:color="000000"/>
              <w:right w:val="single" w:sz="2" w:space="0" w:color="000000"/>
            </w:tcBorders>
          </w:tcPr>
          <w:p w14:paraId="30FAB3C4"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2871CE" w:rsidRPr="002871CE" w14:paraId="069353BA" w14:textId="77777777" w:rsidTr="00194494">
        <w:tc>
          <w:tcPr>
            <w:tcW w:w="850" w:type="dxa"/>
            <w:tcBorders>
              <w:left w:val="single" w:sz="2" w:space="0" w:color="000000"/>
              <w:bottom w:val="single" w:sz="2" w:space="0" w:color="000000"/>
              <w:right w:val="single" w:sz="2" w:space="0" w:color="000000"/>
            </w:tcBorders>
            <w:vAlign w:val="center"/>
          </w:tcPr>
          <w:p w14:paraId="51694AC0"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4.</w:t>
            </w:r>
          </w:p>
        </w:tc>
        <w:tc>
          <w:tcPr>
            <w:tcW w:w="8787" w:type="dxa"/>
            <w:tcBorders>
              <w:bottom w:val="single" w:sz="2" w:space="0" w:color="000000"/>
              <w:right w:val="single" w:sz="2" w:space="0" w:color="000000"/>
            </w:tcBorders>
          </w:tcPr>
          <w:p w14:paraId="4F6591B3"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Представитель юридического лица, обратившийся за получением дубликата документа, выданного по результатам предоставления муниципальной услуги</w:t>
            </w:r>
          </w:p>
        </w:tc>
      </w:tr>
      <w:tr w:rsidR="002871CE" w:rsidRPr="002871CE" w14:paraId="00CBBC50" w14:textId="77777777" w:rsidTr="00194494">
        <w:tc>
          <w:tcPr>
            <w:tcW w:w="850" w:type="dxa"/>
            <w:tcBorders>
              <w:left w:val="single" w:sz="2" w:space="0" w:color="000000"/>
              <w:bottom w:val="single" w:sz="2" w:space="0" w:color="000000"/>
              <w:right w:val="single" w:sz="2" w:space="0" w:color="000000"/>
            </w:tcBorders>
            <w:vAlign w:val="center"/>
          </w:tcPr>
          <w:p w14:paraId="5CFFB5EC"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5.</w:t>
            </w:r>
          </w:p>
        </w:tc>
        <w:tc>
          <w:tcPr>
            <w:tcW w:w="8787" w:type="dxa"/>
            <w:tcBorders>
              <w:bottom w:val="single" w:sz="2" w:space="0" w:color="000000"/>
              <w:right w:val="single" w:sz="2" w:space="0" w:color="000000"/>
            </w:tcBorders>
          </w:tcPr>
          <w:p w14:paraId="58F31725"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2871CE" w:rsidRPr="002871CE" w14:paraId="34EBADC3" w14:textId="77777777" w:rsidTr="00194494">
        <w:tc>
          <w:tcPr>
            <w:tcW w:w="850" w:type="dxa"/>
            <w:tcBorders>
              <w:left w:val="single" w:sz="2" w:space="0" w:color="000000"/>
              <w:bottom w:val="single" w:sz="2" w:space="0" w:color="000000"/>
              <w:right w:val="single" w:sz="2" w:space="0" w:color="000000"/>
            </w:tcBorders>
            <w:vAlign w:val="center"/>
          </w:tcPr>
          <w:p w14:paraId="230402AF" w14:textId="77777777" w:rsidR="002871CE" w:rsidRPr="002871CE" w:rsidRDefault="002871CE" w:rsidP="002871CE">
            <w:pPr>
              <w:suppressAutoHyphens/>
              <w:overflowPunct w:val="0"/>
              <w:autoSpaceDE w:val="0"/>
              <w:autoSpaceDN w:val="0"/>
              <w:jc w:val="center"/>
              <w:textAlignment w:val="baseline"/>
              <w:rPr>
                <w:kern w:val="3"/>
                <w:sz w:val="28"/>
                <w:szCs w:val="28"/>
              </w:rPr>
            </w:pPr>
            <w:r w:rsidRPr="002871CE">
              <w:rPr>
                <w:kern w:val="3"/>
                <w:sz w:val="28"/>
                <w:szCs w:val="28"/>
              </w:rPr>
              <w:t>6.</w:t>
            </w:r>
          </w:p>
        </w:tc>
        <w:tc>
          <w:tcPr>
            <w:tcW w:w="8787" w:type="dxa"/>
            <w:tcBorders>
              <w:bottom w:val="single" w:sz="2" w:space="0" w:color="000000"/>
              <w:right w:val="single" w:sz="2" w:space="0" w:color="000000"/>
            </w:tcBorders>
          </w:tcPr>
          <w:p w14:paraId="6BE7C133" w14:textId="77777777" w:rsidR="002871CE" w:rsidRPr="002871CE" w:rsidRDefault="002871CE" w:rsidP="002871CE">
            <w:pPr>
              <w:suppressAutoHyphens/>
              <w:overflowPunct w:val="0"/>
              <w:autoSpaceDE w:val="0"/>
              <w:autoSpaceDN w:val="0"/>
              <w:textAlignment w:val="baseline"/>
              <w:rPr>
                <w:kern w:val="3"/>
                <w:sz w:val="28"/>
                <w:szCs w:val="28"/>
              </w:rPr>
            </w:pPr>
            <w:r w:rsidRPr="002871CE">
              <w:rPr>
                <w:kern w:val="3"/>
                <w:sz w:val="28"/>
                <w:szCs w:val="28"/>
              </w:rPr>
              <w:t>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w:t>
            </w:r>
          </w:p>
        </w:tc>
      </w:tr>
    </w:tbl>
    <w:p w14:paraId="5075E72F" w14:textId="77777777" w:rsidR="002871CE" w:rsidRPr="002871CE" w:rsidRDefault="002871CE" w:rsidP="002871CE">
      <w:pPr>
        <w:widowControl w:val="0"/>
        <w:autoSpaceDE w:val="0"/>
        <w:autoSpaceDN w:val="0"/>
        <w:adjustRightInd w:val="0"/>
        <w:jc w:val="both"/>
        <w:rPr>
          <w:sz w:val="28"/>
          <w:szCs w:val="28"/>
        </w:rPr>
      </w:pPr>
    </w:p>
    <w:p w14:paraId="5632CBA4" w14:textId="77777777" w:rsidR="002871CE" w:rsidRPr="002871CE" w:rsidRDefault="002871CE" w:rsidP="002871CE">
      <w:pPr>
        <w:widowControl w:val="0"/>
        <w:autoSpaceDE w:val="0"/>
        <w:autoSpaceDN w:val="0"/>
        <w:adjustRightInd w:val="0"/>
        <w:jc w:val="both"/>
        <w:rPr>
          <w:sz w:val="28"/>
          <w:szCs w:val="28"/>
        </w:rPr>
      </w:pPr>
    </w:p>
    <w:p w14:paraId="75BB3D0C" w14:textId="77777777" w:rsidR="002871CE" w:rsidRPr="002871CE" w:rsidRDefault="002871CE" w:rsidP="002871CE">
      <w:pPr>
        <w:widowControl w:val="0"/>
        <w:autoSpaceDE w:val="0"/>
        <w:autoSpaceDN w:val="0"/>
        <w:adjustRightInd w:val="0"/>
        <w:jc w:val="both"/>
        <w:rPr>
          <w:sz w:val="28"/>
          <w:szCs w:val="28"/>
        </w:rPr>
      </w:pPr>
    </w:p>
    <w:p w14:paraId="2B21F9D6" w14:textId="77777777" w:rsidR="002871CE" w:rsidRPr="002871CE" w:rsidRDefault="002871CE" w:rsidP="002871CE">
      <w:pPr>
        <w:widowControl w:val="0"/>
        <w:autoSpaceDE w:val="0"/>
        <w:autoSpaceDN w:val="0"/>
        <w:adjustRightInd w:val="0"/>
        <w:jc w:val="both"/>
        <w:rPr>
          <w:sz w:val="28"/>
          <w:szCs w:val="28"/>
        </w:rPr>
      </w:pPr>
      <w:r w:rsidRPr="002871CE">
        <w:rPr>
          <w:sz w:val="28"/>
          <w:szCs w:val="28"/>
        </w:rPr>
        <w:t>Начальник управления</w:t>
      </w:r>
    </w:p>
    <w:p w14:paraId="517A3F9D" w14:textId="77777777" w:rsidR="002871CE" w:rsidRPr="002871CE" w:rsidRDefault="002871CE" w:rsidP="002871CE">
      <w:pPr>
        <w:widowControl w:val="0"/>
        <w:autoSpaceDE w:val="0"/>
        <w:autoSpaceDN w:val="0"/>
        <w:adjustRightInd w:val="0"/>
        <w:jc w:val="both"/>
        <w:rPr>
          <w:sz w:val="28"/>
          <w:szCs w:val="28"/>
        </w:rPr>
      </w:pPr>
      <w:r w:rsidRPr="002871CE">
        <w:rPr>
          <w:sz w:val="28"/>
          <w:szCs w:val="28"/>
        </w:rPr>
        <w:t>архитектуры и градостроительства</w:t>
      </w:r>
    </w:p>
    <w:p w14:paraId="59E73EB4" w14:textId="77777777" w:rsidR="002871CE" w:rsidRPr="002871CE" w:rsidRDefault="002871CE" w:rsidP="002871CE">
      <w:pPr>
        <w:widowControl w:val="0"/>
        <w:autoSpaceDE w:val="0"/>
        <w:autoSpaceDN w:val="0"/>
        <w:adjustRightInd w:val="0"/>
        <w:jc w:val="both"/>
        <w:rPr>
          <w:sz w:val="28"/>
          <w:szCs w:val="28"/>
        </w:rPr>
      </w:pPr>
      <w:r w:rsidRPr="002871CE">
        <w:rPr>
          <w:sz w:val="28"/>
          <w:szCs w:val="28"/>
        </w:rPr>
        <w:t xml:space="preserve">администрации муниципального </w:t>
      </w:r>
    </w:p>
    <w:p w14:paraId="175D62F9" w14:textId="77777777" w:rsidR="002871CE" w:rsidRPr="002871CE" w:rsidRDefault="002871CE" w:rsidP="002871CE">
      <w:pPr>
        <w:widowControl w:val="0"/>
        <w:autoSpaceDE w:val="0"/>
        <w:autoSpaceDN w:val="0"/>
        <w:adjustRightInd w:val="0"/>
        <w:jc w:val="both"/>
        <w:rPr>
          <w:sz w:val="28"/>
          <w:szCs w:val="28"/>
        </w:rPr>
      </w:pPr>
      <w:r w:rsidRPr="002871CE">
        <w:rPr>
          <w:sz w:val="28"/>
          <w:szCs w:val="28"/>
        </w:rPr>
        <w:t>образования Крымский район,</w:t>
      </w:r>
    </w:p>
    <w:p w14:paraId="74AAAD4A" w14:textId="77777777" w:rsidR="002871CE" w:rsidRPr="002871CE" w:rsidRDefault="002871CE" w:rsidP="002871CE">
      <w:pPr>
        <w:widowControl w:val="0"/>
        <w:autoSpaceDE w:val="0"/>
        <w:autoSpaceDN w:val="0"/>
        <w:adjustRightInd w:val="0"/>
        <w:jc w:val="both"/>
        <w:rPr>
          <w:sz w:val="28"/>
          <w:szCs w:val="28"/>
        </w:rPr>
      </w:pPr>
      <w:r w:rsidRPr="002871CE">
        <w:rPr>
          <w:sz w:val="28"/>
          <w:szCs w:val="28"/>
        </w:rPr>
        <w:t>главный архитектор района</w:t>
      </w:r>
      <w:r w:rsidRPr="002871CE">
        <w:rPr>
          <w:sz w:val="28"/>
          <w:szCs w:val="28"/>
        </w:rPr>
        <w:tab/>
      </w:r>
      <w:r w:rsidRPr="002871CE">
        <w:rPr>
          <w:sz w:val="28"/>
          <w:szCs w:val="28"/>
        </w:rPr>
        <w:tab/>
      </w:r>
      <w:r w:rsidRPr="002871CE">
        <w:rPr>
          <w:sz w:val="28"/>
          <w:szCs w:val="28"/>
        </w:rPr>
        <w:tab/>
      </w:r>
      <w:r w:rsidRPr="002871CE">
        <w:rPr>
          <w:sz w:val="28"/>
          <w:szCs w:val="28"/>
        </w:rPr>
        <w:tab/>
        <w:t xml:space="preserve">                             Н.В. </w:t>
      </w:r>
      <w:proofErr w:type="spellStart"/>
      <w:r w:rsidRPr="002871CE">
        <w:rPr>
          <w:sz w:val="28"/>
          <w:szCs w:val="28"/>
        </w:rPr>
        <w:t>Обвинцева</w:t>
      </w:r>
      <w:proofErr w:type="spellEnd"/>
    </w:p>
    <w:p w14:paraId="52C6F0FC" w14:textId="77777777" w:rsidR="002871CE" w:rsidRPr="002871CE" w:rsidRDefault="002871CE" w:rsidP="002871CE">
      <w:pPr>
        <w:widowControl w:val="0"/>
        <w:rPr>
          <w:rFonts w:ascii="Arial Unicode MS" w:eastAsia="Arial Unicode MS" w:hAnsi="Arial Unicode MS" w:cs="Arial Unicode MS"/>
          <w:color w:val="000000"/>
          <w:lang w:bidi="ru-RU"/>
        </w:rPr>
      </w:pPr>
    </w:p>
    <w:p w14:paraId="1568F2F8" w14:textId="77777777" w:rsidR="002871CE" w:rsidRPr="00DE2F9E" w:rsidRDefault="002871CE" w:rsidP="005B6DAD">
      <w:pPr>
        <w:rPr>
          <w:sz w:val="28"/>
          <w:szCs w:val="28"/>
        </w:rPr>
      </w:pPr>
    </w:p>
    <w:sectPr w:rsidR="002871CE" w:rsidRPr="00DE2F9E" w:rsidSect="00582573">
      <w:headerReference w:type="default" r:id="rId32"/>
      <w:pgSz w:w="11906" w:h="16838"/>
      <w:pgMar w:top="1134" w:right="567" w:bottom="1134" w:left="1701" w:header="567"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C96B4" w14:textId="77777777" w:rsidR="00B04767" w:rsidRDefault="00B04767">
      <w:r>
        <w:separator/>
      </w:r>
    </w:p>
  </w:endnote>
  <w:endnote w:type="continuationSeparator" w:id="0">
    <w:p w14:paraId="76353744" w14:textId="77777777" w:rsidR="00B04767" w:rsidRDefault="00B0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A3D1A" w14:textId="77777777" w:rsidR="00B04767" w:rsidRDefault="00B04767">
      <w:r>
        <w:separator/>
      </w:r>
    </w:p>
  </w:footnote>
  <w:footnote w:type="continuationSeparator" w:id="0">
    <w:p w14:paraId="0EAAC2A3" w14:textId="77777777" w:rsidR="00B04767" w:rsidRDefault="00B0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758898434"/>
      <w:docPartObj>
        <w:docPartGallery w:val="Page Numbers (Top of Page)"/>
        <w:docPartUnique/>
      </w:docPartObj>
    </w:sdtPr>
    <w:sdtContent>
      <w:p w14:paraId="7D644217" w14:textId="77777777" w:rsidR="0051036B" w:rsidRPr="007D6DCF" w:rsidRDefault="0051036B">
        <w:pPr>
          <w:pStyle w:val="a5"/>
          <w:jc w:val="center"/>
          <w:rPr>
            <w:sz w:val="28"/>
            <w:szCs w:val="28"/>
          </w:rPr>
        </w:pPr>
        <w:r w:rsidRPr="007D6DCF">
          <w:rPr>
            <w:sz w:val="28"/>
            <w:szCs w:val="28"/>
          </w:rPr>
          <w:fldChar w:fldCharType="begin"/>
        </w:r>
        <w:r w:rsidRPr="007D6DCF">
          <w:rPr>
            <w:sz w:val="28"/>
            <w:szCs w:val="28"/>
          </w:rPr>
          <w:instrText>PAGE   \* MERGEFORMAT</w:instrText>
        </w:r>
        <w:r w:rsidRPr="007D6DCF">
          <w:rPr>
            <w:sz w:val="28"/>
            <w:szCs w:val="28"/>
          </w:rPr>
          <w:fldChar w:fldCharType="separate"/>
        </w:r>
        <w:r w:rsidR="005612DC">
          <w:rPr>
            <w:noProof/>
            <w:sz w:val="28"/>
            <w:szCs w:val="28"/>
          </w:rPr>
          <w:t>2</w:t>
        </w:r>
        <w:r w:rsidRPr="007D6DCF">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130A66"/>
    <w:multiLevelType w:val="multilevel"/>
    <w:tmpl w:val="2E8E7A90"/>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8"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9"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49130394">
    <w:abstractNumId w:val="8"/>
  </w:num>
  <w:num w:numId="2" w16cid:durableId="1627733090">
    <w:abstractNumId w:val="18"/>
  </w:num>
  <w:num w:numId="3" w16cid:durableId="1537697915">
    <w:abstractNumId w:val="24"/>
  </w:num>
  <w:num w:numId="4" w16cid:durableId="1433549362">
    <w:abstractNumId w:val="6"/>
  </w:num>
  <w:num w:numId="5" w16cid:durableId="2047246042">
    <w:abstractNumId w:val="27"/>
  </w:num>
  <w:num w:numId="6" w16cid:durableId="1301813157">
    <w:abstractNumId w:val="15"/>
  </w:num>
  <w:num w:numId="7" w16cid:durableId="1749842667">
    <w:abstractNumId w:val="3"/>
  </w:num>
  <w:num w:numId="8" w16cid:durableId="1421483243">
    <w:abstractNumId w:val="25"/>
  </w:num>
  <w:num w:numId="9" w16cid:durableId="507795499">
    <w:abstractNumId w:val="26"/>
  </w:num>
  <w:num w:numId="10" w16cid:durableId="1430346874">
    <w:abstractNumId w:val="0"/>
  </w:num>
  <w:num w:numId="11" w16cid:durableId="229313821">
    <w:abstractNumId w:val="4"/>
  </w:num>
  <w:num w:numId="12" w16cid:durableId="624387436">
    <w:abstractNumId w:val="7"/>
  </w:num>
  <w:num w:numId="13" w16cid:durableId="1305937366">
    <w:abstractNumId w:val="20"/>
  </w:num>
  <w:num w:numId="14" w16cid:durableId="1202933970">
    <w:abstractNumId w:val="13"/>
  </w:num>
  <w:num w:numId="15" w16cid:durableId="186216293">
    <w:abstractNumId w:val="5"/>
  </w:num>
  <w:num w:numId="16" w16cid:durableId="1196692220">
    <w:abstractNumId w:val="22"/>
  </w:num>
  <w:num w:numId="17" w16cid:durableId="563108033">
    <w:abstractNumId w:val="14"/>
  </w:num>
  <w:num w:numId="18" w16cid:durableId="732854375">
    <w:abstractNumId w:val="29"/>
  </w:num>
  <w:num w:numId="19" w16cid:durableId="620188026">
    <w:abstractNumId w:val="23"/>
  </w:num>
  <w:num w:numId="20" w16cid:durableId="1877353770">
    <w:abstractNumId w:val="30"/>
  </w:num>
  <w:num w:numId="21" w16cid:durableId="136724668">
    <w:abstractNumId w:val="10"/>
  </w:num>
  <w:num w:numId="22" w16cid:durableId="1592349988">
    <w:abstractNumId w:val="21"/>
  </w:num>
  <w:num w:numId="23" w16cid:durableId="823400668">
    <w:abstractNumId w:val="11"/>
  </w:num>
  <w:num w:numId="24" w16cid:durableId="490752599">
    <w:abstractNumId w:val="12"/>
  </w:num>
  <w:num w:numId="25" w16cid:durableId="1248422912">
    <w:abstractNumId w:val="16"/>
  </w:num>
  <w:num w:numId="26" w16cid:durableId="1275089866">
    <w:abstractNumId w:val="19"/>
  </w:num>
  <w:num w:numId="27" w16cid:durableId="2043359729">
    <w:abstractNumId w:val="9"/>
  </w:num>
  <w:num w:numId="28" w16cid:durableId="1300038879">
    <w:abstractNumId w:val="1"/>
  </w:num>
  <w:num w:numId="29" w16cid:durableId="1413429873">
    <w:abstractNumId w:val="1"/>
  </w:num>
  <w:num w:numId="30" w16cid:durableId="1909225366">
    <w:abstractNumId w:val="28"/>
  </w:num>
  <w:num w:numId="31" w16cid:durableId="1378049750">
    <w:abstractNumId w:val="17"/>
  </w:num>
  <w:num w:numId="32" w16cid:durableId="1589536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00676"/>
    <w:rsid w:val="00000C12"/>
    <w:rsid w:val="00001F95"/>
    <w:rsid w:val="0000257A"/>
    <w:rsid w:val="00002603"/>
    <w:rsid w:val="000027C1"/>
    <w:rsid w:val="000030F5"/>
    <w:rsid w:val="0000394C"/>
    <w:rsid w:val="00004FC4"/>
    <w:rsid w:val="00005289"/>
    <w:rsid w:val="00006E9B"/>
    <w:rsid w:val="00007A4D"/>
    <w:rsid w:val="000101A6"/>
    <w:rsid w:val="000110FC"/>
    <w:rsid w:val="000123BA"/>
    <w:rsid w:val="000125AA"/>
    <w:rsid w:val="00013271"/>
    <w:rsid w:val="000135DD"/>
    <w:rsid w:val="00016718"/>
    <w:rsid w:val="000203CB"/>
    <w:rsid w:val="000205DD"/>
    <w:rsid w:val="000218BA"/>
    <w:rsid w:val="00022311"/>
    <w:rsid w:val="000230A7"/>
    <w:rsid w:val="000232A8"/>
    <w:rsid w:val="00023BA1"/>
    <w:rsid w:val="00023BAD"/>
    <w:rsid w:val="000244D7"/>
    <w:rsid w:val="000252EE"/>
    <w:rsid w:val="00025546"/>
    <w:rsid w:val="00025668"/>
    <w:rsid w:val="00025BAF"/>
    <w:rsid w:val="00025C06"/>
    <w:rsid w:val="00025F12"/>
    <w:rsid w:val="000265EB"/>
    <w:rsid w:val="00026F1F"/>
    <w:rsid w:val="00027279"/>
    <w:rsid w:val="00030D23"/>
    <w:rsid w:val="00032C14"/>
    <w:rsid w:val="00032C91"/>
    <w:rsid w:val="00034488"/>
    <w:rsid w:val="000349A4"/>
    <w:rsid w:val="00041049"/>
    <w:rsid w:val="000414F2"/>
    <w:rsid w:val="00043E9F"/>
    <w:rsid w:val="0004443B"/>
    <w:rsid w:val="000448BC"/>
    <w:rsid w:val="0004530E"/>
    <w:rsid w:val="00046759"/>
    <w:rsid w:val="00046CEF"/>
    <w:rsid w:val="00047171"/>
    <w:rsid w:val="0004756E"/>
    <w:rsid w:val="00047B61"/>
    <w:rsid w:val="0005056A"/>
    <w:rsid w:val="000512DA"/>
    <w:rsid w:val="00053E47"/>
    <w:rsid w:val="00055FA0"/>
    <w:rsid w:val="000562D7"/>
    <w:rsid w:val="00057147"/>
    <w:rsid w:val="00057345"/>
    <w:rsid w:val="00060F6C"/>
    <w:rsid w:val="00061675"/>
    <w:rsid w:val="000617FD"/>
    <w:rsid w:val="00061A3D"/>
    <w:rsid w:val="000634C5"/>
    <w:rsid w:val="0006357C"/>
    <w:rsid w:val="000643D8"/>
    <w:rsid w:val="000646E7"/>
    <w:rsid w:val="000648B5"/>
    <w:rsid w:val="00065B49"/>
    <w:rsid w:val="00065BA3"/>
    <w:rsid w:val="0006626C"/>
    <w:rsid w:val="000662C9"/>
    <w:rsid w:val="00067559"/>
    <w:rsid w:val="00067AB1"/>
    <w:rsid w:val="000714B3"/>
    <w:rsid w:val="00071A0A"/>
    <w:rsid w:val="000731C5"/>
    <w:rsid w:val="00073FDB"/>
    <w:rsid w:val="00074E5E"/>
    <w:rsid w:val="00075950"/>
    <w:rsid w:val="000760F2"/>
    <w:rsid w:val="00076802"/>
    <w:rsid w:val="00077206"/>
    <w:rsid w:val="0008064F"/>
    <w:rsid w:val="00081080"/>
    <w:rsid w:val="00081ED5"/>
    <w:rsid w:val="000824D2"/>
    <w:rsid w:val="00084496"/>
    <w:rsid w:val="00084C67"/>
    <w:rsid w:val="00084C7D"/>
    <w:rsid w:val="0008607E"/>
    <w:rsid w:val="00086AA0"/>
    <w:rsid w:val="000879FD"/>
    <w:rsid w:val="000909C6"/>
    <w:rsid w:val="000913F7"/>
    <w:rsid w:val="00091898"/>
    <w:rsid w:val="00092B28"/>
    <w:rsid w:val="00092D8E"/>
    <w:rsid w:val="00093CCF"/>
    <w:rsid w:val="00094A7D"/>
    <w:rsid w:val="0009589D"/>
    <w:rsid w:val="0009619A"/>
    <w:rsid w:val="000963B3"/>
    <w:rsid w:val="00097090"/>
    <w:rsid w:val="00097350"/>
    <w:rsid w:val="000A0AB8"/>
    <w:rsid w:val="000A0D20"/>
    <w:rsid w:val="000A0FED"/>
    <w:rsid w:val="000A2665"/>
    <w:rsid w:val="000A2EE7"/>
    <w:rsid w:val="000A30A3"/>
    <w:rsid w:val="000A333E"/>
    <w:rsid w:val="000A39B7"/>
    <w:rsid w:val="000A4E1F"/>
    <w:rsid w:val="000A50EF"/>
    <w:rsid w:val="000A568A"/>
    <w:rsid w:val="000A5DE5"/>
    <w:rsid w:val="000A7356"/>
    <w:rsid w:val="000A794F"/>
    <w:rsid w:val="000B040B"/>
    <w:rsid w:val="000B1048"/>
    <w:rsid w:val="000B12D0"/>
    <w:rsid w:val="000B18EE"/>
    <w:rsid w:val="000B426D"/>
    <w:rsid w:val="000B4B43"/>
    <w:rsid w:val="000B5CC7"/>
    <w:rsid w:val="000C3350"/>
    <w:rsid w:val="000C3968"/>
    <w:rsid w:val="000C6755"/>
    <w:rsid w:val="000C77E5"/>
    <w:rsid w:val="000D026C"/>
    <w:rsid w:val="000D157C"/>
    <w:rsid w:val="000D1CE8"/>
    <w:rsid w:val="000D24D9"/>
    <w:rsid w:val="000D45EB"/>
    <w:rsid w:val="000D6249"/>
    <w:rsid w:val="000D7081"/>
    <w:rsid w:val="000D7E6E"/>
    <w:rsid w:val="000E0224"/>
    <w:rsid w:val="000E2858"/>
    <w:rsid w:val="000E2C21"/>
    <w:rsid w:val="000E446F"/>
    <w:rsid w:val="000E48B4"/>
    <w:rsid w:val="000E50EA"/>
    <w:rsid w:val="000E5B41"/>
    <w:rsid w:val="000E6A10"/>
    <w:rsid w:val="000E7D0D"/>
    <w:rsid w:val="000F0A88"/>
    <w:rsid w:val="000F0E3D"/>
    <w:rsid w:val="000F4566"/>
    <w:rsid w:val="000F6F44"/>
    <w:rsid w:val="000F742B"/>
    <w:rsid w:val="001010B4"/>
    <w:rsid w:val="00102A25"/>
    <w:rsid w:val="00102BF7"/>
    <w:rsid w:val="0010375C"/>
    <w:rsid w:val="00105203"/>
    <w:rsid w:val="00105791"/>
    <w:rsid w:val="001064AD"/>
    <w:rsid w:val="001077B2"/>
    <w:rsid w:val="00110621"/>
    <w:rsid w:val="001108F8"/>
    <w:rsid w:val="00110E24"/>
    <w:rsid w:val="00112D16"/>
    <w:rsid w:val="001146F4"/>
    <w:rsid w:val="00114C55"/>
    <w:rsid w:val="00114FB2"/>
    <w:rsid w:val="00115ACF"/>
    <w:rsid w:val="0011653B"/>
    <w:rsid w:val="001166B1"/>
    <w:rsid w:val="00117C05"/>
    <w:rsid w:val="00117EA3"/>
    <w:rsid w:val="00120BA2"/>
    <w:rsid w:val="00121425"/>
    <w:rsid w:val="00121A9C"/>
    <w:rsid w:val="00121B1F"/>
    <w:rsid w:val="00121CC8"/>
    <w:rsid w:val="001238CC"/>
    <w:rsid w:val="00124DFB"/>
    <w:rsid w:val="001251DE"/>
    <w:rsid w:val="00130CF3"/>
    <w:rsid w:val="00131830"/>
    <w:rsid w:val="001321C1"/>
    <w:rsid w:val="001333EE"/>
    <w:rsid w:val="00133428"/>
    <w:rsid w:val="0013365E"/>
    <w:rsid w:val="001338C5"/>
    <w:rsid w:val="00134399"/>
    <w:rsid w:val="00135E8D"/>
    <w:rsid w:val="00136B46"/>
    <w:rsid w:val="00137191"/>
    <w:rsid w:val="001400F2"/>
    <w:rsid w:val="0014047E"/>
    <w:rsid w:val="00141012"/>
    <w:rsid w:val="00141A68"/>
    <w:rsid w:val="00141F71"/>
    <w:rsid w:val="00144DF2"/>
    <w:rsid w:val="001468B5"/>
    <w:rsid w:val="001472B9"/>
    <w:rsid w:val="00147470"/>
    <w:rsid w:val="00147AE3"/>
    <w:rsid w:val="00151738"/>
    <w:rsid w:val="0015197C"/>
    <w:rsid w:val="00151AEC"/>
    <w:rsid w:val="00153902"/>
    <w:rsid w:val="001543ED"/>
    <w:rsid w:val="00154702"/>
    <w:rsid w:val="001555EE"/>
    <w:rsid w:val="00155888"/>
    <w:rsid w:val="001559BF"/>
    <w:rsid w:val="001568C6"/>
    <w:rsid w:val="00156A1F"/>
    <w:rsid w:val="00162C1F"/>
    <w:rsid w:val="00164666"/>
    <w:rsid w:val="00164A1F"/>
    <w:rsid w:val="00164E12"/>
    <w:rsid w:val="0016716C"/>
    <w:rsid w:val="0016741A"/>
    <w:rsid w:val="00171055"/>
    <w:rsid w:val="001723BF"/>
    <w:rsid w:val="001761D7"/>
    <w:rsid w:val="0017635A"/>
    <w:rsid w:val="00176BE8"/>
    <w:rsid w:val="00176FE5"/>
    <w:rsid w:val="00182067"/>
    <w:rsid w:val="0018317E"/>
    <w:rsid w:val="001844FE"/>
    <w:rsid w:val="00184921"/>
    <w:rsid w:val="00184C83"/>
    <w:rsid w:val="00186FA0"/>
    <w:rsid w:val="001878BD"/>
    <w:rsid w:val="00187C0F"/>
    <w:rsid w:val="001903D5"/>
    <w:rsid w:val="001916BC"/>
    <w:rsid w:val="0019188B"/>
    <w:rsid w:val="00191B02"/>
    <w:rsid w:val="00191EA8"/>
    <w:rsid w:val="001927DC"/>
    <w:rsid w:val="001953F8"/>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5789"/>
    <w:rsid w:val="001B62B6"/>
    <w:rsid w:val="001B644E"/>
    <w:rsid w:val="001B6A1D"/>
    <w:rsid w:val="001C0D91"/>
    <w:rsid w:val="001C0EB0"/>
    <w:rsid w:val="001C2917"/>
    <w:rsid w:val="001C29D5"/>
    <w:rsid w:val="001C2E5C"/>
    <w:rsid w:val="001C7489"/>
    <w:rsid w:val="001C74B4"/>
    <w:rsid w:val="001C7E6D"/>
    <w:rsid w:val="001D01FB"/>
    <w:rsid w:val="001D06CF"/>
    <w:rsid w:val="001D0F51"/>
    <w:rsid w:val="001D4663"/>
    <w:rsid w:val="001D5865"/>
    <w:rsid w:val="001D5F7E"/>
    <w:rsid w:val="001D6156"/>
    <w:rsid w:val="001D628E"/>
    <w:rsid w:val="001D6936"/>
    <w:rsid w:val="001D7BE9"/>
    <w:rsid w:val="001E10F5"/>
    <w:rsid w:val="001E17A3"/>
    <w:rsid w:val="001E1C28"/>
    <w:rsid w:val="001E2295"/>
    <w:rsid w:val="001E2F16"/>
    <w:rsid w:val="001E3DE1"/>
    <w:rsid w:val="001E7828"/>
    <w:rsid w:val="001F0788"/>
    <w:rsid w:val="001F1B88"/>
    <w:rsid w:val="001F1FC3"/>
    <w:rsid w:val="001F1FFD"/>
    <w:rsid w:val="001F382C"/>
    <w:rsid w:val="001F40B8"/>
    <w:rsid w:val="001F4127"/>
    <w:rsid w:val="001F4E4A"/>
    <w:rsid w:val="001F52BC"/>
    <w:rsid w:val="001F5E0B"/>
    <w:rsid w:val="001F5E5F"/>
    <w:rsid w:val="001F6A26"/>
    <w:rsid w:val="001F73E6"/>
    <w:rsid w:val="001F7D83"/>
    <w:rsid w:val="002001CF"/>
    <w:rsid w:val="0020105F"/>
    <w:rsid w:val="0020136E"/>
    <w:rsid w:val="002017E4"/>
    <w:rsid w:val="00201AF5"/>
    <w:rsid w:val="00204D13"/>
    <w:rsid w:val="00204F7C"/>
    <w:rsid w:val="00205A98"/>
    <w:rsid w:val="002061CA"/>
    <w:rsid w:val="00210A2A"/>
    <w:rsid w:val="00211119"/>
    <w:rsid w:val="00211E34"/>
    <w:rsid w:val="0021383A"/>
    <w:rsid w:val="00213B2F"/>
    <w:rsid w:val="00213E53"/>
    <w:rsid w:val="00214314"/>
    <w:rsid w:val="00214F97"/>
    <w:rsid w:val="00215369"/>
    <w:rsid w:val="00215941"/>
    <w:rsid w:val="00215FF6"/>
    <w:rsid w:val="002171C6"/>
    <w:rsid w:val="00217A68"/>
    <w:rsid w:val="00222645"/>
    <w:rsid w:val="00225067"/>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0F02"/>
    <w:rsid w:val="00241858"/>
    <w:rsid w:val="00241A01"/>
    <w:rsid w:val="00241A09"/>
    <w:rsid w:val="00242A84"/>
    <w:rsid w:val="00242A9F"/>
    <w:rsid w:val="00242C5C"/>
    <w:rsid w:val="002432EF"/>
    <w:rsid w:val="00244316"/>
    <w:rsid w:val="002448E5"/>
    <w:rsid w:val="0024572B"/>
    <w:rsid w:val="00246921"/>
    <w:rsid w:val="00246CEA"/>
    <w:rsid w:val="00247F50"/>
    <w:rsid w:val="00251417"/>
    <w:rsid w:val="00252462"/>
    <w:rsid w:val="0025302F"/>
    <w:rsid w:val="00253467"/>
    <w:rsid w:val="00254415"/>
    <w:rsid w:val="00254589"/>
    <w:rsid w:val="002555BA"/>
    <w:rsid w:val="002567B1"/>
    <w:rsid w:val="0025766A"/>
    <w:rsid w:val="00257CB1"/>
    <w:rsid w:val="00257CEC"/>
    <w:rsid w:val="00260B9B"/>
    <w:rsid w:val="00262FEC"/>
    <w:rsid w:val="002635C6"/>
    <w:rsid w:val="00263C55"/>
    <w:rsid w:val="0026466D"/>
    <w:rsid w:val="002648BE"/>
    <w:rsid w:val="00265921"/>
    <w:rsid w:val="00266500"/>
    <w:rsid w:val="0026684A"/>
    <w:rsid w:val="00266DBB"/>
    <w:rsid w:val="00266FF0"/>
    <w:rsid w:val="00270A37"/>
    <w:rsid w:val="002713A2"/>
    <w:rsid w:val="00271433"/>
    <w:rsid w:val="002721A2"/>
    <w:rsid w:val="00274020"/>
    <w:rsid w:val="00274EE0"/>
    <w:rsid w:val="0027524C"/>
    <w:rsid w:val="002752D6"/>
    <w:rsid w:val="002776DA"/>
    <w:rsid w:val="00277B29"/>
    <w:rsid w:val="0028080A"/>
    <w:rsid w:val="002809E4"/>
    <w:rsid w:val="00282878"/>
    <w:rsid w:val="0028358B"/>
    <w:rsid w:val="00284428"/>
    <w:rsid w:val="00285E29"/>
    <w:rsid w:val="00285E7D"/>
    <w:rsid w:val="00285EEC"/>
    <w:rsid w:val="002871CE"/>
    <w:rsid w:val="002907B2"/>
    <w:rsid w:val="00290A63"/>
    <w:rsid w:val="00290B5D"/>
    <w:rsid w:val="00291AA8"/>
    <w:rsid w:val="00294013"/>
    <w:rsid w:val="00294300"/>
    <w:rsid w:val="00295E4D"/>
    <w:rsid w:val="002967C5"/>
    <w:rsid w:val="00297293"/>
    <w:rsid w:val="002973B9"/>
    <w:rsid w:val="0029778F"/>
    <w:rsid w:val="002A1125"/>
    <w:rsid w:val="002A13EF"/>
    <w:rsid w:val="002A2AC0"/>
    <w:rsid w:val="002A2C4D"/>
    <w:rsid w:val="002A312E"/>
    <w:rsid w:val="002A3959"/>
    <w:rsid w:val="002A50F9"/>
    <w:rsid w:val="002A5486"/>
    <w:rsid w:val="002A5865"/>
    <w:rsid w:val="002B088C"/>
    <w:rsid w:val="002B0B8C"/>
    <w:rsid w:val="002B1DA6"/>
    <w:rsid w:val="002B2CC1"/>
    <w:rsid w:val="002B2F9F"/>
    <w:rsid w:val="002B409E"/>
    <w:rsid w:val="002B4502"/>
    <w:rsid w:val="002B5B42"/>
    <w:rsid w:val="002B5D46"/>
    <w:rsid w:val="002B7389"/>
    <w:rsid w:val="002B7C61"/>
    <w:rsid w:val="002C0032"/>
    <w:rsid w:val="002C0AB7"/>
    <w:rsid w:val="002C0DFD"/>
    <w:rsid w:val="002C199B"/>
    <w:rsid w:val="002C1A55"/>
    <w:rsid w:val="002C301D"/>
    <w:rsid w:val="002C39A5"/>
    <w:rsid w:val="002C3FF1"/>
    <w:rsid w:val="002C6392"/>
    <w:rsid w:val="002C6AAA"/>
    <w:rsid w:val="002C7D49"/>
    <w:rsid w:val="002D0369"/>
    <w:rsid w:val="002D222E"/>
    <w:rsid w:val="002D2843"/>
    <w:rsid w:val="002D2EC2"/>
    <w:rsid w:val="002D4D88"/>
    <w:rsid w:val="002D6266"/>
    <w:rsid w:val="002D6DC4"/>
    <w:rsid w:val="002D6E5E"/>
    <w:rsid w:val="002E156B"/>
    <w:rsid w:val="002E1E31"/>
    <w:rsid w:val="002E341F"/>
    <w:rsid w:val="002E4F7E"/>
    <w:rsid w:val="002E5CEE"/>
    <w:rsid w:val="002E6E17"/>
    <w:rsid w:val="002F0321"/>
    <w:rsid w:val="002F39D0"/>
    <w:rsid w:val="002F4CBB"/>
    <w:rsid w:val="002F6012"/>
    <w:rsid w:val="002F670F"/>
    <w:rsid w:val="002F6B81"/>
    <w:rsid w:val="002F6ED6"/>
    <w:rsid w:val="0030056F"/>
    <w:rsid w:val="00300B83"/>
    <w:rsid w:val="00301E76"/>
    <w:rsid w:val="0030216E"/>
    <w:rsid w:val="00302EF1"/>
    <w:rsid w:val="0030389B"/>
    <w:rsid w:val="0030598C"/>
    <w:rsid w:val="0030672C"/>
    <w:rsid w:val="003072C0"/>
    <w:rsid w:val="00307BA5"/>
    <w:rsid w:val="0031053C"/>
    <w:rsid w:val="00311336"/>
    <w:rsid w:val="00311407"/>
    <w:rsid w:val="003126BE"/>
    <w:rsid w:val="003139D8"/>
    <w:rsid w:val="0031574A"/>
    <w:rsid w:val="00316D69"/>
    <w:rsid w:val="003179D3"/>
    <w:rsid w:val="00320FAC"/>
    <w:rsid w:val="00322243"/>
    <w:rsid w:val="00322F6B"/>
    <w:rsid w:val="0032318A"/>
    <w:rsid w:val="00323E95"/>
    <w:rsid w:val="00324C0D"/>
    <w:rsid w:val="00330533"/>
    <w:rsid w:val="00330A7F"/>
    <w:rsid w:val="0033305E"/>
    <w:rsid w:val="0033319A"/>
    <w:rsid w:val="00334185"/>
    <w:rsid w:val="00334668"/>
    <w:rsid w:val="003349E9"/>
    <w:rsid w:val="00334A4F"/>
    <w:rsid w:val="00335EBA"/>
    <w:rsid w:val="003364A7"/>
    <w:rsid w:val="00340D71"/>
    <w:rsid w:val="003416FB"/>
    <w:rsid w:val="00341909"/>
    <w:rsid w:val="0034192B"/>
    <w:rsid w:val="00341D32"/>
    <w:rsid w:val="00341D3C"/>
    <w:rsid w:val="0034334B"/>
    <w:rsid w:val="00344040"/>
    <w:rsid w:val="003444EB"/>
    <w:rsid w:val="00345F21"/>
    <w:rsid w:val="003468F1"/>
    <w:rsid w:val="00347C63"/>
    <w:rsid w:val="003500A5"/>
    <w:rsid w:val="00350E4B"/>
    <w:rsid w:val="003522C5"/>
    <w:rsid w:val="003523D9"/>
    <w:rsid w:val="00352707"/>
    <w:rsid w:val="00352FB4"/>
    <w:rsid w:val="0035393D"/>
    <w:rsid w:val="00356707"/>
    <w:rsid w:val="00356729"/>
    <w:rsid w:val="00357048"/>
    <w:rsid w:val="0035746C"/>
    <w:rsid w:val="00357FDF"/>
    <w:rsid w:val="00360E67"/>
    <w:rsid w:val="0036152D"/>
    <w:rsid w:val="0036199F"/>
    <w:rsid w:val="0036211B"/>
    <w:rsid w:val="003626E8"/>
    <w:rsid w:val="0036347E"/>
    <w:rsid w:val="00364551"/>
    <w:rsid w:val="00364EB6"/>
    <w:rsid w:val="00372760"/>
    <w:rsid w:val="00372ECF"/>
    <w:rsid w:val="00373F25"/>
    <w:rsid w:val="00376648"/>
    <w:rsid w:val="00376B56"/>
    <w:rsid w:val="00381A91"/>
    <w:rsid w:val="00382287"/>
    <w:rsid w:val="0038233C"/>
    <w:rsid w:val="00384C98"/>
    <w:rsid w:val="00384FBE"/>
    <w:rsid w:val="00385252"/>
    <w:rsid w:val="00387C70"/>
    <w:rsid w:val="00391142"/>
    <w:rsid w:val="00391271"/>
    <w:rsid w:val="00391AEC"/>
    <w:rsid w:val="0039381B"/>
    <w:rsid w:val="00393CE8"/>
    <w:rsid w:val="0039423E"/>
    <w:rsid w:val="00394FF2"/>
    <w:rsid w:val="00395131"/>
    <w:rsid w:val="00395D11"/>
    <w:rsid w:val="00395D63"/>
    <w:rsid w:val="00396C0A"/>
    <w:rsid w:val="003976B3"/>
    <w:rsid w:val="00397D80"/>
    <w:rsid w:val="003A051D"/>
    <w:rsid w:val="003A0B8F"/>
    <w:rsid w:val="003A276E"/>
    <w:rsid w:val="003A28CB"/>
    <w:rsid w:val="003A34DF"/>
    <w:rsid w:val="003A3A05"/>
    <w:rsid w:val="003A4098"/>
    <w:rsid w:val="003A5603"/>
    <w:rsid w:val="003A5E6A"/>
    <w:rsid w:val="003A6181"/>
    <w:rsid w:val="003A6FF4"/>
    <w:rsid w:val="003A7241"/>
    <w:rsid w:val="003A73CF"/>
    <w:rsid w:val="003B01DE"/>
    <w:rsid w:val="003B0FF8"/>
    <w:rsid w:val="003B104F"/>
    <w:rsid w:val="003B1CEA"/>
    <w:rsid w:val="003B42E7"/>
    <w:rsid w:val="003B4EC1"/>
    <w:rsid w:val="003B5128"/>
    <w:rsid w:val="003B5DD3"/>
    <w:rsid w:val="003B67AD"/>
    <w:rsid w:val="003B7276"/>
    <w:rsid w:val="003B7559"/>
    <w:rsid w:val="003B7F61"/>
    <w:rsid w:val="003C0634"/>
    <w:rsid w:val="003C06F9"/>
    <w:rsid w:val="003C0AA9"/>
    <w:rsid w:val="003C12B2"/>
    <w:rsid w:val="003C28EA"/>
    <w:rsid w:val="003C2FFE"/>
    <w:rsid w:val="003C3F87"/>
    <w:rsid w:val="003C4091"/>
    <w:rsid w:val="003C58A6"/>
    <w:rsid w:val="003C5E42"/>
    <w:rsid w:val="003C77B4"/>
    <w:rsid w:val="003D02D5"/>
    <w:rsid w:val="003D15A8"/>
    <w:rsid w:val="003D1862"/>
    <w:rsid w:val="003D255D"/>
    <w:rsid w:val="003D265D"/>
    <w:rsid w:val="003D29B0"/>
    <w:rsid w:val="003D5194"/>
    <w:rsid w:val="003D585C"/>
    <w:rsid w:val="003D6715"/>
    <w:rsid w:val="003D771A"/>
    <w:rsid w:val="003E028D"/>
    <w:rsid w:val="003E14E6"/>
    <w:rsid w:val="003E2FD2"/>
    <w:rsid w:val="003E420A"/>
    <w:rsid w:val="003E5660"/>
    <w:rsid w:val="003E5F6F"/>
    <w:rsid w:val="003E6573"/>
    <w:rsid w:val="003E6CF7"/>
    <w:rsid w:val="003F0B87"/>
    <w:rsid w:val="003F0D6A"/>
    <w:rsid w:val="003F1203"/>
    <w:rsid w:val="003F175C"/>
    <w:rsid w:val="003F1BBB"/>
    <w:rsid w:val="003F2E0A"/>
    <w:rsid w:val="003F2F58"/>
    <w:rsid w:val="003F3555"/>
    <w:rsid w:val="003F459B"/>
    <w:rsid w:val="003F5463"/>
    <w:rsid w:val="003F62C2"/>
    <w:rsid w:val="003F7860"/>
    <w:rsid w:val="003F794A"/>
    <w:rsid w:val="0040200E"/>
    <w:rsid w:val="00402356"/>
    <w:rsid w:val="00402526"/>
    <w:rsid w:val="0040477B"/>
    <w:rsid w:val="00406D02"/>
    <w:rsid w:val="00406D0B"/>
    <w:rsid w:val="00407243"/>
    <w:rsid w:val="0041086B"/>
    <w:rsid w:val="00410B71"/>
    <w:rsid w:val="00412CD6"/>
    <w:rsid w:val="00414CFC"/>
    <w:rsid w:val="00415175"/>
    <w:rsid w:val="0041593C"/>
    <w:rsid w:val="00415AB3"/>
    <w:rsid w:val="00416374"/>
    <w:rsid w:val="00416498"/>
    <w:rsid w:val="0042073E"/>
    <w:rsid w:val="00420F09"/>
    <w:rsid w:val="00423F96"/>
    <w:rsid w:val="00424F0B"/>
    <w:rsid w:val="00425454"/>
    <w:rsid w:val="00426058"/>
    <w:rsid w:val="004264E0"/>
    <w:rsid w:val="00430054"/>
    <w:rsid w:val="004308F0"/>
    <w:rsid w:val="00430A3D"/>
    <w:rsid w:val="00430AE7"/>
    <w:rsid w:val="00430BE2"/>
    <w:rsid w:val="00432482"/>
    <w:rsid w:val="00432A6F"/>
    <w:rsid w:val="00432E6B"/>
    <w:rsid w:val="00433182"/>
    <w:rsid w:val="00436689"/>
    <w:rsid w:val="00437C34"/>
    <w:rsid w:val="004400E7"/>
    <w:rsid w:val="00440B6A"/>
    <w:rsid w:val="004415DA"/>
    <w:rsid w:val="00442A77"/>
    <w:rsid w:val="00444A71"/>
    <w:rsid w:val="0044658A"/>
    <w:rsid w:val="00446B0D"/>
    <w:rsid w:val="00447754"/>
    <w:rsid w:val="00450655"/>
    <w:rsid w:val="00450884"/>
    <w:rsid w:val="004518DC"/>
    <w:rsid w:val="00451F0D"/>
    <w:rsid w:val="004522EE"/>
    <w:rsid w:val="00452B16"/>
    <w:rsid w:val="00453FF1"/>
    <w:rsid w:val="0045447B"/>
    <w:rsid w:val="00455366"/>
    <w:rsid w:val="00455C99"/>
    <w:rsid w:val="00455D0F"/>
    <w:rsid w:val="00455EAD"/>
    <w:rsid w:val="0045631C"/>
    <w:rsid w:val="0045781F"/>
    <w:rsid w:val="00457D4E"/>
    <w:rsid w:val="00457D72"/>
    <w:rsid w:val="0046022A"/>
    <w:rsid w:val="0046049C"/>
    <w:rsid w:val="00461C30"/>
    <w:rsid w:val="00462422"/>
    <w:rsid w:val="00462830"/>
    <w:rsid w:val="00462F79"/>
    <w:rsid w:val="00462FB6"/>
    <w:rsid w:val="00463ABC"/>
    <w:rsid w:val="0046659E"/>
    <w:rsid w:val="00466D52"/>
    <w:rsid w:val="00467559"/>
    <w:rsid w:val="0047175B"/>
    <w:rsid w:val="00472667"/>
    <w:rsid w:val="00473BCF"/>
    <w:rsid w:val="00476C2E"/>
    <w:rsid w:val="004775D1"/>
    <w:rsid w:val="00480970"/>
    <w:rsid w:val="00481430"/>
    <w:rsid w:val="004818FF"/>
    <w:rsid w:val="004821B1"/>
    <w:rsid w:val="004825FC"/>
    <w:rsid w:val="00483401"/>
    <w:rsid w:val="00483C56"/>
    <w:rsid w:val="00484203"/>
    <w:rsid w:val="004844D1"/>
    <w:rsid w:val="00484513"/>
    <w:rsid w:val="00485724"/>
    <w:rsid w:val="00486591"/>
    <w:rsid w:val="00486785"/>
    <w:rsid w:val="0048753A"/>
    <w:rsid w:val="004876AE"/>
    <w:rsid w:val="00491778"/>
    <w:rsid w:val="00491FE4"/>
    <w:rsid w:val="00494049"/>
    <w:rsid w:val="0049463A"/>
    <w:rsid w:val="0049478E"/>
    <w:rsid w:val="00494DC4"/>
    <w:rsid w:val="00495710"/>
    <w:rsid w:val="00497737"/>
    <w:rsid w:val="004A1875"/>
    <w:rsid w:val="004A19B8"/>
    <w:rsid w:val="004A1E54"/>
    <w:rsid w:val="004A228F"/>
    <w:rsid w:val="004A233B"/>
    <w:rsid w:val="004A3A8B"/>
    <w:rsid w:val="004A69DA"/>
    <w:rsid w:val="004A731D"/>
    <w:rsid w:val="004B05B9"/>
    <w:rsid w:val="004B14FE"/>
    <w:rsid w:val="004B17B3"/>
    <w:rsid w:val="004B2955"/>
    <w:rsid w:val="004B3BC0"/>
    <w:rsid w:val="004B3DE0"/>
    <w:rsid w:val="004B4867"/>
    <w:rsid w:val="004B4AE5"/>
    <w:rsid w:val="004B6242"/>
    <w:rsid w:val="004B681C"/>
    <w:rsid w:val="004C1394"/>
    <w:rsid w:val="004C169D"/>
    <w:rsid w:val="004C16F1"/>
    <w:rsid w:val="004C1B1E"/>
    <w:rsid w:val="004C21A1"/>
    <w:rsid w:val="004C246F"/>
    <w:rsid w:val="004C3A12"/>
    <w:rsid w:val="004C3B6E"/>
    <w:rsid w:val="004C4662"/>
    <w:rsid w:val="004C4875"/>
    <w:rsid w:val="004C5FD2"/>
    <w:rsid w:val="004C6245"/>
    <w:rsid w:val="004C638D"/>
    <w:rsid w:val="004C6B71"/>
    <w:rsid w:val="004C746F"/>
    <w:rsid w:val="004C7A9A"/>
    <w:rsid w:val="004D03AF"/>
    <w:rsid w:val="004D1759"/>
    <w:rsid w:val="004D230D"/>
    <w:rsid w:val="004D32F4"/>
    <w:rsid w:val="004D3DFE"/>
    <w:rsid w:val="004D4C4A"/>
    <w:rsid w:val="004D54E0"/>
    <w:rsid w:val="004D56B4"/>
    <w:rsid w:val="004D7B6C"/>
    <w:rsid w:val="004D7C3B"/>
    <w:rsid w:val="004E03A7"/>
    <w:rsid w:val="004E0CA6"/>
    <w:rsid w:val="004E0F3F"/>
    <w:rsid w:val="004E21A3"/>
    <w:rsid w:val="004E25D0"/>
    <w:rsid w:val="004E25DC"/>
    <w:rsid w:val="004E33C8"/>
    <w:rsid w:val="004E4B60"/>
    <w:rsid w:val="004F03AE"/>
    <w:rsid w:val="004F0734"/>
    <w:rsid w:val="004F1052"/>
    <w:rsid w:val="004F12D8"/>
    <w:rsid w:val="004F1DA5"/>
    <w:rsid w:val="004F44A1"/>
    <w:rsid w:val="004F4F13"/>
    <w:rsid w:val="004F6218"/>
    <w:rsid w:val="00502EED"/>
    <w:rsid w:val="005030EE"/>
    <w:rsid w:val="005039E7"/>
    <w:rsid w:val="00503CE9"/>
    <w:rsid w:val="00503E02"/>
    <w:rsid w:val="005042E2"/>
    <w:rsid w:val="00505DB4"/>
    <w:rsid w:val="00506293"/>
    <w:rsid w:val="005063EF"/>
    <w:rsid w:val="005068EB"/>
    <w:rsid w:val="005069FA"/>
    <w:rsid w:val="00507615"/>
    <w:rsid w:val="0051036B"/>
    <w:rsid w:val="00511916"/>
    <w:rsid w:val="00512F5D"/>
    <w:rsid w:val="005132B3"/>
    <w:rsid w:val="005142D4"/>
    <w:rsid w:val="005156EF"/>
    <w:rsid w:val="00515BBA"/>
    <w:rsid w:val="00515FB1"/>
    <w:rsid w:val="00517292"/>
    <w:rsid w:val="00517651"/>
    <w:rsid w:val="00523E02"/>
    <w:rsid w:val="00524680"/>
    <w:rsid w:val="00525884"/>
    <w:rsid w:val="00525C67"/>
    <w:rsid w:val="00526358"/>
    <w:rsid w:val="00531CFE"/>
    <w:rsid w:val="00532F24"/>
    <w:rsid w:val="00533727"/>
    <w:rsid w:val="005343D5"/>
    <w:rsid w:val="0053490B"/>
    <w:rsid w:val="005356CA"/>
    <w:rsid w:val="0053699D"/>
    <w:rsid w:val="00536E6D"/>
    <w:rsid w:val="00536EF6"/>
    <w:rsid w:val="00537446"/>
    <w:rsid w:val="00537A56"/>
    <w:rsid w:val="00537AC3"/>
    <w:rsid w:val="005405F2"/>
    <w:rsid w:val="0054765F"/>
    <w:rsid w:val="0055103F"/>
    <w:rsid w:val="005525D6"/>
    <w:rsid w:val="00552930"/>
    <w:rsid w:val="00552C35"/>
    <w:rsid w:val="0055336D"/>
    <w:rsid w:val="0055344D"/>
    <w:rsid w:val="00553D1B"/>
    <w:rsid w:val="00553F75"/>
    <w:rsid w:val="00554AB5"/>
    <w:rsid w:val="00554E85"/>
    <w:rsid w:val="005612DC"/>
    <w:rsid w:val="00561BCB"/>
    <w:rsid w:val="0056353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EA1"/>
    <w:rsid w:val="00577220"/>
    <w:rsid w:val="0057799C"/>
    <w:rsid w:val="00580D46"/>
    <w:rsid w:val="005822B1"/>
    <w:rsid w:val="00582573"/>
    <w:rsid w:val="00586496"/>
    <w:rsid w:val="005874D6"/>
    <w:rsid w:val="00591353"/>
    <w:rsid w:val="00591E68"/>
    <w:rsid w:val="005929B9"/>
    <w:rsid w:val="00593F87"/>
    <w:rsid w:val="00594306"/>
    <w:rsid w:val="005948FD"/>
    <w:rsid w:val="00595186"/>
    <w:rsid w:val="00595D2C"/>
    <w:rsid w:val="005A1BBC"/>
    <w:rsid w:val="005A1FEB"/>
    <w:rsid w:val="005A25DE"/>
    <w:rsid w:val="005A2EA0"/>
    <w:rsid w:val="005A380B"/>
    <w:rsid w:val="005A462E"/>
    <w:rsid w:val="005A5100"/>
    <w:rsid w:val="005A654B"/>
    <w:rsid w:val="005B059B"/>
    <w:rsid w:val="005B0623"/>
    <w:rsid w:val="005B0BB8"/>
    <w:rsid w:val="005B0C20"/>
    <w:rsid w:val="005B12CE"/>
    <w:rsid w:val="005B1BAB"/>
    <w:rsid w:val="005B2F6F"/>
    <w:rsid w:val="005B46BB"/>
    <w:rsid w:val="005B504D"/>
    <w:rsid w:val="005B6DAD"/>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CB"/>
    <w:rsid w:val="005D40DF"/>
    <w:rsid w:val="005D5F81"/>
    <w:rsid w:val="005D7061"/>
    <w:rsid w:val="005E0B6A"/>
    <w:rsid w:val="005E2A68"/>
    <w:rsid w:val="005E2B1B"/>
    <w:rsid w:val="005E44B7"/>
    <w:rsid w:val="005E4F80"/>
    <w:rsid w:val="005E5778"/>
    <w:rsid w:val="005E69DD"/>
    <w:rsid w:val="005E7763"/>
    <w:rsid w:val="005E7CB2"/>
    <w:rsid w:val="005F0C12"/>
    <w:rsid w:val="005F14B4"/>
    <w:rsid w:val="005F14F0"/>
    <w:rsid w:val="005F1CD3"/>
    <w:rsid w:val="005F228B"/>
    <w:rsid w:val="005F5A63"/>
    <w:rsid w:val="005F637F"/>
    <w:rsid w:val="005F6F34"/>
    <w:rsid w:val="005F7D98"/>
    <w:rsid w:val="00600CF5"/>
    <w:rsid w:val="00600F1C"/>
    <w:rsid w:val="00601871"/>
    <w:rsid w:val="00602C24"/>
    <w:rsid w:val="00602D0E"/>
    <w:rsid w:val="00602F21"/>
    <w:rsid w:val="0060334C"/>
    <w:rsid w:val="00603710"/>
    <w:rsid w:val="00604F37"/>
    <w:rsid w:val="00605665"/>
    <w:rsid w:val="00605D12"/>
    <w:rsid w:val="00605FAA"/>
    <w:rsid w:val="00606D41"/>
    <w:rsid w:val="0060774F"/>
    <w:rsid w:val="00607B33"/>
    <w:rsid w:val="006123EF"/>
    <w:rsid w:val="0061283F"/>
    <w:rsid w:val="00613C8D"/>
    <w:rsid w:val="006140EB"/>
    <w:rsid w:val="00614B94"/>
    <w:rsid w:val="00614F81"/>
    <w:rsid w:val="00616536"/>
    <w:rsid w:val="0061694B"/>
    <w:rsid w:val="00620282"/>
    <w:rsid w:val="006234D4"/>
    <w:rsid w:val="006249DE"/>
    <w:rsid w:val="00626140"/>
    <w:rsid w:val="00626AC1"/>
    <w:rsid w:val="0062778D"/>
    <w:rsid w:val="00631127"/>
    <w:rsid w:val="006314E6"/>
    <w:rsid w:val="00632E7C"/>
    <w:rsid w:val="006332F5"/>
    <w:rsid w:val="006364B1"/>
    <w:rsid w:val="0063671F"/>
    <w:rsid w:val="006374C0"/>
    <w:rsid w:val="00637DD1"/>
    <w:rsid w:val="00643357"/>
    <w:rsid w:val="006437C4"/>
    <w:rsid w:val="00643DC5"/>
    <w:rsid w:val="00644381"/>
    <w:rsid w:val="00644682"/>
    <w:rsid w:val="00644B03"/>
    <w:rsid w:val="006462B4"/>
    <w:rsid w:val="006506F1"/>
    <w:rsid w:val="00651882"/>
    <w:rsid w:val="00652F42"/>
    <w:rsid w:val="006530FC"/>
    <w:rsid w:val="0065430F"/>
    <w:rsid w:val="00654518"/>
    <w:rsid w:val="006546AC"/>
    <w:rsid w:val="006567BD"/>
    <w:rsid w:val="00656B55"/>
    <w:rsid w:val="00660E47"/>
    <w:rsid w:val="006611CF"/>
    <w:rsid w:val="00662CCF"/>
    <w:rsid w:val="00663D52"/>
    <w:rsid w:val="00663FD1"/>
    <w:rsid w:val="006640CC"/>
    <w:rsid w:val="006644DB"/>
    <w:rsid w:val="00665660"/>
    <w:rsid w:val="00666AA8"/>
    <w:rsid w:val="00666BA5"/>
    <w:rsid w:val="00670835"/>
    <w:rsid w:val="00672124"/>
    <w:rsid w:val="006729B0"/>
    <w:rsid w:val="00672D4B"/>
    <w:rsid w:val="00672F28"/>
    <w:rsid w:val="006737D8"/>
    <w:rsid w:val="0067391F"/>
    <w:rsid w:val="00673D4A"/>
    <w:rsid w:val="006743FB"/>
    <w:rsid w:val="00675A8E"/>
    <w:rsid w:val="0067638F"/>
    <w:rsid w:val="00676D3A"/>
    <w:rsid w:val="00677B71"/>
    <w:rsid w:val="006804E2"/>
    <w:rsid w:val="00680AF0"/>
    <w:rsid w:val="00680BE7"/>
    <w:rsid w:val="00682A21"/>
    <w:rsid w:val="00683B95"/>
    <w:rsid w:val="00684664"/>
    <w:rsid w:val="006853F7"/>
    <w:rsid w:val="00690042"/>
    <w:rsid w:val="006900BA"/>
    <w:rsid w:val="00693000"/>
    <w:rsid w:val="006930E8"/>
    <w:rsid w:val="00694571"/>
    <w:rsid w:val="0069457B"/>
    <w:rsid w:val="00694F9E"/>
    <w:rsid w:val="00696BE0"/>
    <w:rsid w:val="00697842"/>
    <w:rsid w:val="00697B34"/>
    <w:rsid w:val="006A0711"/>
    <w:rsid w:val="006A0F10"/>
    <w:rsid w:val="006A110E"/>
    <w:rsid w:val="006A1C22"/>
    <w:rsid w:val="006A20B0"/>
    <w:rsid w:val="006A27E1"/>
    <w:rsid w:val="006A2DD0"/>
    <w:rsid w:val="006A2F1D"/>
    <w:rsid w:val="006A4660"/>
    <w:rsid w:val="006A5B19"/>
    <w:rsid w:val="006A5CF2"/>
    <w:rsid w:val="006A6111"/>
    <w:rsid w:val="006A65BD"/>
    <w:rsid w:val="006A6FF0"/>
    <w:rsid w:val="006A7FDF"/>
    <w:rsid w:val="006B0933"/>
    <w:rsid w:val="006B2FB6"/>
    <w:rsid w:val="006B310E"/>
    <w:rsid w:val="006B32F6"/>
    <w:rsid w:val="006B37CA"/>
    <w:rsid w:val="006B4696"/>
    <w:rsid w:val="006B47A5"/>
    <w:rsid w:val="006B5D41"/>
    <w:rsid w:val="006B61FE"/>
    <w:rsid w:val="006B73EF"/>
    <w:rsid w:val="006C098A"/>
    <w:rsid w:val="006C11E3"/>
    <w:rsid w:val="006C1DCB"/>
    <w:rsid w:val="006C3CB7"/>
    <w:rsid w:val="006C3FE1"/>
    <w:rsid w:val="006C4F43"/>
    <w:rsid w:val="006C5C03"/>
    <w:rsid w:val="006C65A5"/>
    <w:rsid w:val="006C701D"/>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F24"/>
    <w:rsid w:val="006F5531"/>
    <w:rsid w:val="006F5898"/>
    <w:rsid w:val="006F5B66"/>
    <w:rsid w:val="006F62AA"/>
    <w:rsid w:val="006F7A22"/>
    <w:rsid w:val="0070004D"/>
    <w:rsid w:val="007007DB"/>
    <w:rsid w:val="00700A8B"/>
    <w:rsid w:val="00700FF1"/>
    <w:rsid w:val="00701B5C"/>
    <w:rsid w:val="00701B5E"/>
    <w:rsid w:val="00701E1F"/>
    <w:rsid w:val="00702966"/>
    <w:rsid w:val="0070313B"/>
    <w:rsid w:val="00703368"/>
    <w:rsid w:val="00704F14"/>
    <w:rsid w:val="00705806"/>
    <w:rsid w:val="00707711"/>
    <w:rsid w:val="00710B2E"/>
    <w:rsid w:val="00710DAF"/>
    <w:rsid w:val="00710F57"/>
    <w:rsid w:val="00711A07"/>
    <w:rsid w:val="00712085"/>
    <w:rsid w:val="0071426D"/>
    <w:rsid w:val="00714926"/>
    <w:rsid w:val="0071571E"/>
    <w:rsid w:val="00715890"/>
    <w:rsid w:val="00716272"/>
    <w:rsid w:val="00717E43"/>
    <w:rsid w:val="00720643"/>
    <w:rsid w:val="00720C56"/>
    <w:rsid w:val="00720D6B"/>
    <w:rsid w:val="00722261"/>
    <w:rsid w:val="00722560"/>
    <w:rsid w:val="00722893"/>
    <w:rsid w:val="0072388C"/>
    <w:rsid w:val="0072458A"/>
    <w:rsid w:val="00726CFE"/>
    <w:rsid w:val="0073015E"/>
    <w:rsid w:val="007302F3"/>
    <w:rsid w:val="00731058"/>
    <w:rsid w:val="00732959"/>
    <w:rsid w:val="007333A6"/>
    <w:rsid w:val="00734076"/>
    <w:rsid w:val="00735847"/>
    <w:rsid w:val="00735F45"/>
    <w:rsid w:val="00736409"/>
    <w:rsid w:val="00737AF6"/>
    <w:rsid w:val="00737F2C"/>
    <w:rsid w:val="007409B0"/>
    <w:rsid w:val="00745573"/>
    <w:rsid w:val="00746398"/>
    <w:rsid w:val="00746B38"/>
    <w:rsid w:val="00747EBE"/>
    <w:rsid w:val="00747F93"/>
    <w:rsid w:val="00750070"/>
    <w:rsid w:val="0075159F"/>
    <w:rsid w:val="00753120"/>
    <w:rsid w:val="0075439F"/>
    <w:rsid w:val="00754500"/>
    <w:rsid w:val="00754983"/>
    <w:rsid w:val="00754B2D"/>
    <w:rsid w:val="00755522"/>
    <w:rsid w:val="00756562"/>
    <w:rsid w:val="00756B5A"/>
    <w:rsid w:val="007616A6"/>
    <w:rsid w:val="00761FA7"/>
    <w:rsid w:val="00762711"/>
    <w:rsid w:val="00765C53"/>
    <w:rsid w:val="00766D6C"/>
    <w:rsid w:val="00767C35"/>
    <w:rsid w:val="0077042B"/>
    <w:rsid w:val="00771178"/>
    <w:rsid w:val="007712BC"/>
    <w:rsid w:val="0077284A"/>
    <w:rsid w:val="00774388"/>
    <w:rsid w:val="0077444E"/>
    <w:rsid w:val="007749EA"/>
    <w:rsid w:val="007757CF"/>
    <w:rsid w:val="00775EE1"/>
    <w:rsid w:val="00776A93"/>
    <w:rsid w:val="00776ECA"/>
    <w:rsid w:val="00777257"/>
    <w:rsid w:val="0077784D"/>
    <w:rsid w:val="007778D5"/>
    <w:rsid w:val="00777CF2"/>
    <w:rsid w:val="00780607"/>
    <w:rsid w:val="0078084B"/>
    <w:rsid w:val="00780D28"/>
    <w:rsid w:val="0078263E"/>
    <w:rsid w:val="007836F0"/>
    <w:rsid w:val="00783780"/>
    <w:rsid w:val="007845F9"/>
    <w:rsid w:val="00784C80"/>
    <w:rsid w:val="0078523C"/>
    <w:rsid w:val="007863D9"/>
    <w:rsid w:val="00787EF4"/>
    <w:rsid w:val="00790D9D"/>
    <w:rsid w:val="00790F0F"/>
    <w:rsid w:val="00791090"/>
    <w:rsid w:val="00792853"/>
    <w:rsid w:val="00793038"/>
    <w:rsid w:val="00794542"/>
    <w:rsid w:val="007960A4"/>
    <w:rsid w:val="00797F89"/>
    <w:rsid w:val="00797F8B"/>
    <w:rsid w:val="007A00ED"/>
    <w:rsid w:val="007A0406"/>
    <w:rsid w:val="007A0849"/>
    <w:rsid w:val="007A10E4"/>
    <w:rsid w:val="007A28BD"/>
    <w:rsid w:val="007A2F24"/>
    <w:rsid w:val="007A30E2"/>
    <w:rsid w:val="007A3735"/>
    <w:rsid w:val="007A3CA3"/>
    <w:rsid w:val="007A44C8"/>
    <w:rsid w:val="007A5073"/>
    <w:rsid w:val="007A64C5"/>
    <w:rsid w:val="007A6745"/>
    <w:rsid w:val="007B072F"/>
    <w:rsid w:val="007B1B1A"/>
    <w:rsid w:val="007B2E30"/>
    <w:rsid w:val="007B305C"/>
    <w:rsid w:val="007B4507"/>
    <w:rsid w:val="007B594D"/>
    <w:rsid w:val="007B61A0"/>
    <w:rsid w:val="007B6B08"/>
    <w:rsid w:val="007C19F9"/>
    <w:rsid w:val="007C46D4"/>
    <w:rsid w:val="007C46E0"/>
    <w:rsid w:val="007C5098"/>
    <w:rsid w:val="007C5E6B"/>
    <w:rsid w:val="007C69B9"/>
    <w:rsid w:val="007D08D5"/>
    <w:rsid w:val="007D11AA"/>
    <w:rsid w:val="007D12C6"/>
    <w:rsid w:val="007D2380"/>
    <w:rsid w:val="007D2E01"/>
    <w:rsid w:val="007D3FDB"/>
    <w:rsid w:val="007D4460"/>
    <w:rsid w:val="007D4830"/>
    <w:rsid w:val="007D51E7"/>
    <w:rsid w:val="007D571F"/>
    <w:rsid w:val="007D5A43"/>
    <w:rsid w:val="007D6DCF"/>
    <w:rsid w:val="007D6FCA"/>
    <w:rsid w:val="007D70A1"/>
    <w:rsid w:val="007D71DD"/>
    <w:rsid w:val="007D784F"/>
    <w:rsid w:val="007E0ED8"/>
    <w:rsid w:val="007E1618"/>
    <w:rsid w:val="007E2469"/>
    <w:rsid w:val="007E3323"/>
    <w:rsid w:val="007E6982"/>
    <w:rsid w:val="007E69FD"/>
    <w:rsid w:val="007E7424"/>
    <w:rsid w:val="007F0EC0"/>
    <w:rsid w:val="007F5652"/>
    <w:rsid w:val="007F5915"/>
    <w:rsid w:val="00801372"/>
    <w:rsid w:val="00802D2F"/>
    <w:rsid w:val="0080383B"/>
    <w:rsid w:val="008040AE"/>
    <w:rsid w:val="00804EB6"/>
    <w:rsid w:val="00805473"/>
    <w:rsid w:val="008100C5"/>
    <w:rsid w:val="00810D69"/>
    <w:rsid w:val="0081110D"/>
    <w:rsid w:val="008125AE"/>
    <w:rsid w:val="00812D27"/>
    <w:rsid w:val="00813AFE"/>
    <w:rsid w:val="00813CDA"/>
    <w:rsid w:val="00814116"/>
    <w:rsid w:val="00814EB2"/>
    <w:rsid w:val="00815065"/>
    <w:rsid w:val="0081524D"/>
    <w:rsid w:val="0081668A"/>
    <w:rsid w:val="00817238"/>
    <w:rsid w:val="008201BC"/>
    <w:rsid w:val="008202D3"/>
    <w:rsid w:val="00820458"/>
    <w:rsid w:val="00821BB9"/>
    <w:rsid w:val="00821F9B"/>
    <w:rsid w:val="00822858"/>
    <w:rsid w:val="0082289F"/>
    <w:rsid w:val="00823382"/>
    <w:rsid w:val="00823431"/>
    <w:rsid w:val="00823A20"/>
    <w:rsid w:val="008256AB"/>
    <w:rsid w:val="00826065"/>
    <w:rsid w:val="00827AEC"/>
    <w:rsid w:val="00827F1C"/>
    <w:rsid w:val="00830019"/>
    <w:rsid w:val="008323A8"/>
    <w:rsid w:val="008328C5"/>
    <w:rsid w:val="00832B18"/>
    <w:rsid w:val="00834D6E"/>
    <w:rsid w:val="00834E2C"/>
    <w:rsid w:val="00835B9F"/>
    <w:rsid w:val="00835C45"/>
    <w:rsid w:val="00837764"/>
    <w:rsid w:val="00837B01"/>
    <w:rsid w:val="00841431"/>
    <w:rsid w:val="00841983"/>
    <w:rsid w:val="00841E31"/>
    <w:rsid w:val="0084228F"/>
    <w:rsid w:val="00842F0A"/>
    <w:rsid w:val="00843BF8"/>
    <w:rsid w:val="00843DAE"/>
    <w:rsid w:val="008447E8"/>
    <w:rsid w:val="00845939"/>
    <w:rsid w:val="0084684D"/>
    <w:rsid w:val="0084760E"/>
    <w:rsid w:val="00851105"/>
    <w:rsid w:val="008519CA"/>
    <w:rsid w:val="00851E10"/>
    <w:rsid w:val="00851E65"/>
    <w:rsid w:val="008528E9"/>
    <w:rsid w:val="00855857"/>
    <w:rsid w:val="008566D5"/>
    <w:rsid w:val="0085731B"/>
    <w:rsid w:val="00860CE8"/>
    <w:rsid w:val="00861BBE"/>
    <w:rsid w:val="00862C06"/>
    <w:rsid w:val="00863B64"/>
    <w:rsid w:val="00865E9E"/>
    <w:rsid w:val="008663E2"/>
    <w:rsid w:val="00866762"/>
    <w:rsid w:val="00866E93"/>
    <w:rsid w:val="008671BB"/>
    <w:rsid w:val="00870D3B"/>
    <w:rsid w:val="008710DC"/>
    <w:rsid w:val="00872631"/>
    <w:rsid w:val="00872CCB"/>
    <w:rsid w:val="008733E2"/>
    <w:rsid w:val="008740B3"/>
    <w:rsid w:val="00875084"/>
    <w:rsid w:val="0087648D"/>
    <w:rsid w:val="00880A65"/>
    <w:rsid w:val="0088115E"/>
    <w:rsid w:val="008817C5"/>
    <w:rsid w:val="00883E0D"/>
    <w:rsid w:val="00883FF7"/>
    <w:rsid w:val="008842B3"/>
    <w:rsid w:val="00886BAD"/>
    <w:rsid w:val="00887B54"/>
    <w:rsid w:val="00887B5A"/>
    <w:rsid w:val="00887EB4"/>
    <w:rsid w:val="0089035C"/>
    <w:rsid w:val="008913F5"/>
    <w:rsid w:val="00891D7F"/>
    <w:rsid w:val="0089308A"/>
    <w:rsid w:val="008958A7"/>
    <w:rsid w:val="00896948"/>
    <w:rsid w:val="00897341"/>
    <w:rsid w:val="00897F1C"/>
    <w:rsid w:val="008A2B5B"/>
    <w:rsid w:val="008A32DC"/>
    <w:rsid w:val="008A4EFF"/>
    <w:rsid w:val="008A5739"/>
    <w:rsid w:val="008A6215"/>
    <w:rsid w:val="008A779A"/>
    <w:rsid w:val="008A78A9"/>
    <w:rsid w:val="008A78CB"/>
    <w:rsid w:val="008B09D9"/>
    <w:rsid w:val="008B0F9D"/>
    <w:rsid w:val="008B1ACF"/>
    <w:rsid w:val="008B266E"/>
    <w:rsid w:val="008B4D27"/>
    <w:rsid w:val="008C0397"/>
    <w:rsid w:val="008C23B7"/>
    <w:rsid w:val="008C3684"/>
    <w:rsid w:val="008C37F6"/>
    <w:rsid w:val="008C396B"/>
    <w:rsid w:val="008C3ACD"/>
    <w:rsid w:val="008C71FA"/>
    <w:rsid w:val="008C7397"/>
    <w:rsid w:val="008C7481"/>
    <w:rsid w:val="008C74E5"/>
    <w:rsid w:val="008C75B4"/>
    <w:rsid w:val="008C7CB0"/>
    <w:rsid w:val="008D2BA8"/>
    <w:rsid w:val="008D3B95"/>
    <w:rsid w:val="008D42F0"/>
    <w:rsid w:val="008D4F41"/>
    <w:rsid w:val="008E04FB"/>
    <w:rsid w:val="008E34CA"/>
    <w:rsid w:val="008E377E"/>
    <w:rsid w:val="008E3C31"/>
    <w:rsid w:val="008E4725"/>
    <w:rsid w:val="008E4AC3"/>
    <w:rsid w:val="008E5C7A"/>
    <w:rsid w:val="008E5F19"/>
    <w:rsid w:val="008E6283"/>
    <w:rsid w:val="008E6856"/>
    <w:rsid w:val="008E74F7"/>
    <w:rsid w:val="008E7BE7"/>
    <w:rsid w:val="008F1F19"/>
    <w:rsid w:val="008F2A7E"/>
    <w:rsid w:val="008F2B54"/>
    <w:rsid w:val="008F31DE"/>
    <w:rsid w:val="008F35EA"/>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3857"/>
    <w:rsid w:val="009178BD"/>
    <w:rsid w:val="00920020"/>
    <w:rsid w:val="00920437"/>
    <w:rsid w:val="009209EE"/>
    <w:rsid w:val="0092169D"/>
    <w:rsid w:val="00921D70"/>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2D9"/>
    <w:rsid w:val="00943311"/>
    <w:rsid w:val="0094412C"/>
    <w:rsid w:val="0094460A"/>
    <w:rsid w:val="009473FF"/>
    <w:rsid w:val="009507ED"/>
    <w:rsid w:val="00950BE0"/>
    <w:rsid w:val="009510B3"/>
    <w:rsid w:val="0095127B"/>
    <w:rsid w:val="0095211C"/>
    <w:rsid w:val="009552D6"/>
    <w:rsid w:val="00956037"/>
    <w:rsid w:val="009567E1"/>
    <w:rsid w:val="00957B3C"/>
    <w:rsid w:val="0096036F"/>
    <w:rsid w:val="0096356C"/>
    <w:rsid w:val="009642AA"/>
    <w:rsid w:val="0096450F"/>
    <w:rsid w:val="0096563F"/>
    <w:rsid w:val="00965B79"/>
    <w:rsid w:val="00966E27"/>
    <w:rsid w:val="00966E82"/>
    <w:rsid w:val="00967F37"/>
    <w:rsid w:val="00970D01"/>
    <w:rsid w:val="00971032"/>
    <w:rsid w:val="00971363"/>
    <w:rsid w:val="00973FA5"/>
    <w:rsid w:val="00974CF2"/>
    <w:rsid w:val="00975908"/>
    <w:rsid w:val="00975BC6"/>
    <w:rsid w:val="00975DEC"/>
    <w:rsid w:val="00982B7B"/>
    <w:rsid w:val="0098368C"/>
    <w:rsid w:val="00984FD2"/>
    <w:rsid w:val="00985236"/>
    <w:rsid w:val="00986080"/>
    <w:rsid w:val="00986555"/>
    <w:rsid w:val="009865D8"/>
    <w:rsid w:val="00987537"/>
    <w:rsid w:val="00990174"/>
    <w:rsid w:val="0099033B"/>
    <w:rsid w:val="0099048B"/>
    <w:rsid w:val="00990E9F"/>
    <w:rsid w:val="00990EA3"/>
    <w:rsid w:val="0099294A"/>
    <w:rsid w:val="00993C6F"/>
    <w:rsid w:val="0099652F"/>
    <w:rsid w:val="00997381"/>
    <w:rsid w:val="00997710"/>
    <w:rsid w:val="00997D92"/>
    <w:rsid w:val="009A02E6"/>
    <w:rsid w:val="009A0CBB"/>
    <w:rsid w:val="009A2B59"/>
    <w:rsid w:val="009A2B7E"/>
    <w:rsid w:val="009A3325"/>
    <w:rsid w:val="009A34B1"/>
    <w:rsid w:val="009A3E6A"/>
    <w:rsid w:val="009A43B3"/>
    <w:rsid w:val="009A43B4"/>
    <w:rsid w:val="009A563D"/>
    <w:rsid w:val="009A58B9"/>
    <w:rsid w:val="009A5CF9"/>
    <w:rsid w:val="009A65B3"/>
    <w:rsid w:val="009A74DA"/>
    <w:rsid w:val="009A7685"/>
    <w:rsid w:val="009B0020"/>
    <w:rsid w:val="009B09BD"/>
    <w:rsid w:val="009B12D8"/>
    <w:rsid w:val="009B22AB"/>
    <w:rsid w:val="009B3ACC"/>
    <w:rsid w:val="009B651B"/>
    <w:rsid w:val="009B6AC6"/>
    <w:rsid w:val="009C0566"/>
    <w:rsid w:val="009C155D"/>
    <w:rsid w:val="009C224E"/>
    <w:rsid w:val="009C23A4"/>
    <w:rsid w:val="009C342E"/>
    <w:rsid w:val="009C56EE"/>
    <w:rsid w:val="009C724D"/>
    <w:rsid w:val="009D000E"/>
    <w:rsid w:val="009D05E2"/>
    <w:rsid w:val="009D084E"/>
    <w:rsid w:val="009D0DA9"/>
    <w:rsid w:val="009D0F74"/>
    <w:rsid w:val="009D12B2"/>
    <w:rsid w:val="009D140C"/>
    <w:rsid w:val="009D1E49"/>
    <w:rsid w:val="009D29ED"/>
    <w:rsid w:val="009D2ADD"/>
    <w:rsid w:val="009D3121"/>
    <w:rsid w:val="009D358B"/>
    <w:rsid w:val="009D74CD"/>
    <w:rsid w:val="009D7CD9"/>
    <w:rsid w:val="009E0DF5"/>
    <w:rsid w:val="009E12E6"/>
    <w:rsid w:val="009E31EE"/>
    <w:rsid w:val="009E4A63"/>
    <w:rsid w:val="009E60B8"/>
    <w:rsid w:val="009E6BCF"/>
    <w:rsid w:val="009E7210"/>
    <w:rsid w:val="009F1847"/>
    <w:rsid w:val="009F1BB5"/>
    <w:rsid w:val="009F1E88"/>
    <w:rsid w:val="009F266A"/>
    <w:rsid w:val="009F2744"/>
    <w:rsid w:val="009F2949"/>
    <w:rsid w:val="009F3150"/>
    <w:rsid w:val="009F3D2F"/>
    <w:rsid w:val="009F5586"/>
    <w:rsid w:val="009F5D57"/>
    <w:rsid w:val="009F62C5"/>
    <w:rsid w:val="009F6C99"/>
    <w:rsid w:val="009F6CB3"/>
    <w:rsid w:val="009F7E57"/>
    <w:rsid w:val="00A0079F"/>
    <w:rsid w:val="00A00CC1"/>
    <w:rsid w:val="00A01348"/>
    <w:rsid w:val="00A04497"/>
    <w:rsid w:val="00A05454"/>
    <w:rsid w:val="00A07308"/>
    <w:rsid w:val="00A07DEE"/>
    <w:rsid w:val="00A10D4D"/>
    <w:rsid w:val="00A1575B"/>
    <w:rsid w:val="00A15F75"/>
    <w:rsid w:val="00A15FAD"/>
    <w:rsid w:val="00A1652B"/>
    <w:rsid w:val="00A16544"/>
    <w:rsid w:val="00A16B1F"/>
    <w:rsid w:val="00A179C2"/>
    <w:rsid w:val="00A2095A"/>
    <w:rsid w:val="00A21647"/>
    <w:rsid w:val="00A21B22"/>
    <w:rsid w:val="00A2241E"/>
    <w:rsid w:val="00A228CE"/>
    <w:rsid w:val="00A23A5E"/>
    <w:rsid w:val="00A250BD"/>
    <w:rsid w:val="00A25A41"/>
    <w:rsid w:val="00A26147"/>
    <w:rsid w:val="00A26E9C"/>
    <w:rsid w:val="00A27630"/>
    <w:rsid w:val="00A27A58"/>
    <w:rsid w:val="00A32493"/>
    <w:rsid w:val="00A33A61"/>
    <w:rsid w:val="00A352FE"/>
    <w:rsid w:val="00A37AE2"/>
    <w:rsid w:val="00A40FF7"/>
    <w:rsid w:val="00A436A6"/>
    <w:rsid w:val="00A43FA4"/>
    <w:rsid w:val="00A440A0"/>
    <w:rsid w:val="00A4519F"/>
    <w:rsid w:val="00A45B3E"/>
    <w:rsid w:val="00A47DF8"/>
    <w:rsid w:val="00A50330"/>
    <w:rsid w:val="00A51236"/>
    <w:rsid w:val="00A525BF"/>
    <w:rsid w:val="00A53103"/>
    <w:rsid w:val="00A53243"/>
    <w:rsid w:val="00A540FA"/>
    <w:rsid w:val="00A54E84"/>
    <w:rsid w:val="00A55CCB"/>
    <w:rsid w:val="00A561B5"/>
    <w:rsid w:val="00A5651F"/>
    <w:rsid w:val="00A57052"/>
    <w:rsid w:val="00A57A5F"/>
    <w:rsid w:val="00A605E2"/>
    <w:rsid w:val="00A63F18"/>
    <w:rsid w:val="00A64897"/>
    <w:rsid w:val="00A64C71"/>
    <w:rsid w:val="00A64CF8"/>
    <w:rsid w:val="00A6574A"/>
    <w:rsid w:val="00A6574E"/>
    <w:rsid w:val="00A67832"/>
    <w:rsid w:val="00A67EB0"/>
    <w:rsid w:val="00A70432"/>
    <w:rsid w:val="00A713C0"/>
    <w:rsid w:val="00A71B30"/>
    <w:rsid w:val="00A71BD2"/>
    <w:rsid w:val="00A75108"/>
    <w:rsid w:val="00A765D0"/>
    <w:rsid w:val="00A76ADE"/>
    <w:rsid w:val="00A770AA"/>
    <w:rsid w:val="00A80F3A"/>
    <w:rsid w:val="00A815D8"/>
    <w:rsid w:val="00A81D05"/>
    <w:rsid w:val="00A81DF6"/>
    <w:rsid w:val="00A82689"/>
    <w:rsid w:val="00A83B38"/>
    <w:rsid w:val="00A8473F"/>
    <w:rsid w:val="00A84E76"/>
    <w:rsid w:val="00A87772"/>
    <w:rsid w:val="00A87D55"/>
    <w:rsid w:val="00A928CF"/>
    <w:rsid w:val="00A92FB0"/>
    <w:rsid w:val="00A92FEF"/>
    <w:rsid w:val="00A93A55"/>
    <w:rsid w:val="00A96C3C"/>
    <w:rsid w:val="00A975B4"/>
    <w:rsid w:val="00A97791"/>
    <w:rsid w:val="00A97C91"/>
    <w:rsid w:val="00AA0A05"/>
    <w:rsid w:val="00AA2A46"/>
    <w:rsid w:val="00AA3818"/>
    <w:rsid w:val="00AA3ADC"/>
    <w:rsid w:val="00AA4210"/>
    <w:rsid w:val="00AA4B02"/>
    <w:rsid w:val="00AA4DB1"/>
    <w:rsid w:val="00AA71BB"/>
    <w:rsid w:val="00AA7BB0"/>
    <w:rsid w:val="00AB1526"/>
    <w:rsid w:val="00AB1F03"/>
    <w:rsid w:val="00AB3303"/>
    <w:rsid w:val="00AB409E"/>
    <w:rsid w:val="00AB458D"/>
    <w:rsid w:val="00AB5501"/>
    <w:rsid w:val="00AB69DB"/>
    <w:rsid w:val="00AC032E"/>
    <w:rsid w:val="00AC0E5E"/>
    <w:rsid w:val="00AC1D3F"/>
    <w:rsid w:val="00AC355D"/>
    <w:rsid w:val="00AC4EEA"/>
    <w:rsid w:val="00AC5A73"/>
    <w:rsid w:val="00AC5AA5"/>
    <w:rsid w:val="00AC5AF9"/>
    <w:rsid w:val="00AC74A5"/>
    <w:rsid w:val="00AD4C9B"/>
    <w:rsid w:val="00AD4D23"/>
    <w:rsid w:val="00AD5AC1"/>
    <w:rsid w:val="00AD5AF7"/>
    <w:rsid w:val="00AD720E"/>
    <w:rsid w:val="00AE0667"/>
    <w:rsid w:val="00AE0E1F"/>
    <w:rsid w:val="00AE0FB8"/>
    <w:rsid w:val="00AE1005"/>
    <w:rsid w:val="00AE28C3"/>
    <w:rsid w:val="00AE40C3"/>
    <w:rsid w:val="00AE5D1D"/>
    <w:rsid w:val="00AE5FAD"/>
    <w:rsid w:val="00AE60DB"/>
    <w:rsid w:val="00AE67B3"/>
    <w:rsid w:val="00AE7F6A"/>
    <w:rsid w:val="00AF16AA"/>
    <w:rsid w:val="00AF27B7"/>
    <w:rsid w:val="00AF2BFE"/>
    <w:rsid w:val="00AF38AF"/>
    <w:rsid w:val="00AF3A3F"/>
    <w:rsid w:val="00AF4921"/>
    <w:rsid w:val="00AF4FD4"/>
    <w:rsid w:val="00B00AF2"/>
    <w:rsid w:val="00B01A5B"/>
    <w:rsid w:val="00B021AA"/>
    <w:rsid w:val="00B0382F"/>
    <w:rsid w:val="00B041B1"/>
    <w:rsid w:val="00B0420A"/>
    <w:rsid w:val="00B045FF"/>
    <w:rsid w:val="00B04767"/>
    <w:rsid w:val="00B047BB"/>
    <w:rsid w:val="00B05F00"/>
    <w:rsid w:val="00B05F46"/>
    <w:rsid w:val="00B0651D"/>
    <w:rsid w:val="00B06910"/>
    <w:rsid w:val="00B06B7B"/>
    <w:rsid w:val="00B070D8"/>
    <w:rsid w:val="00B12C13"/>
    <w:rsid w:val="00B1317F"/>
    <w:rsid w:val="00B13ECA"/>
    <w:rsid w:val="00B14CDA"/>
    <w:rsid w:val="00B15A50"/>
    <w:rsid w:val="00B16EA5"/>
    <w:rsid w:val="00B17898"/>
    <w:rsid w:val="00B2010D"/>
    <w:rsid w:val="00B202D0"/>
    <w:rsid w:val="00B22899"/>
    <w:rsid w:val="00B22B1C"/>
    <w:rsid w:val="00B24146"/>
    <w:rsid w:val="00B249BA"/>
    <w:rsid w:val="00B25B30"/>
    <w:rsid w:val="00B26494"/>
    <w:rsid w:val="00B27F1C"/>
    <w:rsid w:val="00B341EF"/>
    <w:rsid w:val="00B35429"/>
    <w:rsid w:val="00B37793"/>
    <w:rsid w:val="00B37F96"/>
    <w:rsid w:val="00B4030A"/>
    <w:rsid w:val="00B41EB7"/>
    <w:rsid w:val="00B41F0E"/>
    <w:rsid w:val="00B45799"/>
    <w:rsid w:val="00B46BE1"/>
    <w:rsid w:val="00B47DFD"/>
    <w:rsid w:val="00B50C7E"/>
    <w:rsid w:val="00B50C96"/>
    <w:rsid w:val="00B50E1E"/>
    <w:rsid w:val="00B50FDC"/>
    <w:rsid w:val="00B51713"/>
    <w:rsid w:val="00B520E3"/>
    <w:rsid w:val="00B56795"/>
    <w:rsid w:val="00B60CA9"/>
    <w:rsid w:val="00B62D78"/>
    <w:rsid w:val="00B633B4"/>
    <w:rsid w:val="00B6368D"/>
    <w:rsid w:val="00B641CA"/>
    <w:rsid w:val="00B66550"/>
    <w:rsid w:val="00B666F6"/>
    <w:rsid w:val="00B66CB8"/>
    <w:rsid w:val="00B67EDD"/>
    <w:rsid w:val="00B70CDF"/>
    <w:rsid w:val="00B72704"/>
    <w:rsid w:val="00B7289B"/>
    <w:rsid w:val="00B742BA"/>
    <w:rsid w:val="00B753F0"/>
    <w:rsid w:val="00B7574C"/>
    <w:rsid w:val="00B771EE"/>
    <w:rsid w:val="00B77452"/>
    <w:rsid w:val="00B814E1"/>
    <w:rsid w:val="00B82AC3"/>
    <w:rsid w:val="00B83083"/>
    <w:rsid w:val="00B83248"/>
    <w:rsid w:val="00B85390"/>
    <w:rsid w:val="00B85573"/>
    <w:rsid w:val="00B85A3C"/>
    <w:rsid w:val="00B85CE0"/>
    <w:rsid w:val="00B86116"/>
    <w:rsid w:val="00B86F2D"/>
    <w:rsid w:val="00B874B3"/>
    <w:rsid w:val="00B877C8"/>
    <w:rsid w:val="00B87A46"/>
    <w:rsid w:val="00B902DF"/>
    <w:rsid w:val="00B905B7"/>
    <w:rsid w:val="00B9074D"/>
    <w:rsid w:val="00B9079D"/>
    <w:rsid w:val="00B9085A"/>
    <w:rsid w:val="00B928CB"/>
    <w:rsid w:val="00B94583"/>
    <w:rsid w:val="00B9478E"/>
    <w:rsid w:val="00B95C6F"/>
    <w:rsid w:val="00B965B9"/>
    <w:rsid w:val="00B96EDE"/>
    <w:rsid w:val="00B97170"/>
    <w:rsid w:val="00BA0509"/>
    <w:rsid w:val="00BA0DB4"/>
    <w:rsid w:val="00BA1432"/>
    <w:rsid w:val="00BA46BB"/>
    <w:rsid w:val="00BA631D"/>
    <w:rsid w:val="00BA6356"/>
    <w:rsid w:val="00BA6938"/>
    <w:rsid w:val="00BA7644"/>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351"/>
    <w:rsid w:val="00BC553C"/>
    <w:rsid w:val="00BC578C"/>
    <w:rsid w:val="00BC5FC5"/>
    <w:rsid w:val="00BC7E42"/>
    <w:rsid w:val="00BD12A6"/>
    <w:rsid w:val="00BD1810"/>
    <w:rsid w:val="00BD22A8"/>
    <w:rsid w:val="00BD2420"/>
    <w:rsid w:val="00BD3556"/>
    <w:rsid w:val="00BD503B"/>
    <w:rsid w:val="00BE1679"/>
    <w:rsid w:val="00BE4916"/>
    <w:rsid w:val="00BE4B03"/>
    <w:rsid w:val="00BE4B75"/>
    <w:rsid w:val="00BE69A5"/>
    <w:rsid w:val="00BE6E70"/>
    <w:rsid w:val="00BE7447"/>
    <w:rsid w:val="00BF0433"/>
    <w:rsid w:val="00BF1019"/>
    <w:rsid w:val="00BF1C87"/>
    <w:rsid w:val="00BF2963"/>
    <w:rsid w:val="00BF3BBD"/>
    <w:rsid w:val="00BF409E"/>
    <w:rsid w:val="00BF4107"/>
    <w:rsid w:val="00BF4FD4"/>
    <w:rsid w:val="00BF64E4"/>
    <w:rsid w:val="00BF6CD4"/>
    <w:rsid w:val="00BF76C2"/>
    <w:rsid w:val="00BF7824"/>
    <w:rsid w:val="00C0014E"/>
    <w:rsid w:val="00C01155"/>
    <w:rsid w:val="00C011F0"/>
    <w:rsid w:val="00C01DFB"/>
    <w:rsid w:val="00C02FF8"/>
    <w:rsid w:val="00C033F9"/>
    <w:rsid w:val="00C03751"/>
    <w:rsid w:val="00C03F48"/>
    <w:rsid w:val="00C04A9F"/>
    <w:rsid w:val="00C054B9"/>
    <w:rsid w:val="00C057AA"/>
    <w:rsid w:val="00C06535"/>
    <w:rsid w:val="00C075C8"/>
    <w:rsid w:val="00C11437"/>
    <w:rsid w:val="00C129AC"/>
    <w:rsid w:val="00C1380E"/>
    <w:rsid w:val="00C138A8"/>
    <w:rsid w:val="00C13B38"/>
    <w:rsid w:val="00C13B87"/>
    <w:rsid w:val="00C144F0"/>
    <w:rsid w:val="00C1460B"/>
    <w:rsid w:val="00C162C9"/>
    <w:rsid w:val="00C1706C"/>
    <w:rsid w:val="00C17917"/>
    <w:rsid w:val="00C20BA2"/>
    <w:rsid w:val="00C2215F"/>
    <w:rsid w:val="00C227D8"/>
    <w:rsid w:val="00C24F2D"/>
    <w:rsid w:val="00C25841"/>
    <w:rsid w:val="00C25F53"/>
    <w:rsid w:val="00C26968"/>
    <w:rsid w:val="00C30086"/>
    <w:rsid w:val="00C30429"/>
    <w:rsid w:val="00C30F9D"/>
    <w:rsid w:val="00C31D8B"/>
    <w:rsid w:val="00C32717"/>
    <w:rsid w:val="00C3329E"/>
    <w:rsid w:val="00C34184"/>
    <w:rsid w:val="00C34513"/>
    <w:rsid w:val="00C34897"/>
    <w:rsid w:val="00C34B22"/>
    <w:rsid w:val="00C34C4D"/>
    <w:rsid w:val="00C359A2"/>
    <w:rsid w:val="00C36D65"/>
    <w:rsid w:val="00C40088"/>
    <w:rsid w:val="00C41740"/>
    <w:rsid w:val="00C419CA"/>
    <w:rsid w:val="00C420D6"/>
    <w:rsid w:val="00C42252"/>
    <w:rsid w:val="00C43F77"/>
    <w:rsid w:val="00C44C8C"/>
    <w:rsid w:val="00C44FD1"/>
    <w:rsid w:val="00C45377"/>
    <w:rsid w:val="00C45FD6"/>
    <w:rsid w:val="00C46649"/>
    <w:rsid w:val="00C50808"/>
    <w:rsid w:val="00C50F5F"/>
    <w:rsid w:val="00C51DE4"/>
    <w:rsid w:val="00C524D6"/>
    <w:rsid w:val="00C52506"/>
    <w:rsid w:val="00C52CE0"/>
    <w:rsid w:val="00C5331E"/>
    <w:rsid w:val="00C54C44"/>
    <w:rsid w:val="00C558D6"/>
    <w:rsid w:val="00C56FCD"/>
    <w:rsid w:val="00C5708B"/>
    <w:rsid w:val="00C6019E"/>
    <w:rsid w:val="00C60505"/>
    <w:rsid w:val="00C6290B"/>
    <w:rsid w:val="00C63B99"/>
    <w:rsid w:val="00C6421A"/>
    <w:rsid w:val="00C65364"/>
    <w:rsid w:val="00C65801"/>
    <w:rsid w:val="00C66596"/>
    <w:rsid w:val="00C669E4"/>
    <w:rsid w:val="00C66A61"/>
    <w:rsid w:val="00C6722A"/>
    <w:rsid w:val="00C7036A"/>
    <w:rsid w:val="00C71427"/>
    <w:rsid w:val="00C7250F"/>
    <w:rsid w:val="00C72F11"/>
    <w:rsid w:val="00C73BAD"/>
    <w:rsid w:val="00C73F8F"/>
    <w:rsid w:val="00C7409C"/>
    <w:rsid w:val="00C74593"/>
    <w:rsid w:val="00C74D45"/>
    <w:rsid w:val="00C77838"/>
    <w:rsid w:val="00C77C04"/>
    <w:rsid w:val="00C800DC"/>
    <w:rsid w:val="00C8038B"/>
    <w:rsid w:val="00C80B12"/>
    <w:rsid w:val="00C80B6F"/>
    <w:rsid w:val="00C82FBB"/>
    <w:rsid w:val="00C85DA8"/>
    <w:rsid w:val="00C85DE3"/>
    <w:rsid w:val="00C86256"/>
    <w:rsid w:val="00C86F11"/>
    <w:rsid w:val="00C90654"/>
    <w:rsid w:val="00C90E23"/>
    <w:rsid w:val="00C9253B"/>
    <w:rsid w:val="00C9289B"/>
    <w:rsid w:val="00C92CF0"/>
    <w:rsid w:val="00C92E15"/>
    <w:rsid w:val="00C933F6"/>
    <w:rsid w:val="00C93ECB"/>
    <w:rsid w:val="00C95979"/>
    <w:rsid w:val="00C95CC0"/>
    <w:rsid w:val="00C96684"/>
    <w:rsid w:val="00C97CDF"/>
    <w:rsid w:val="00CA096B"/>
    <w:rsid w:val="00CA1909"/>
    <w:rsid w:val="00CA23A6"/>
    <w:rsid w:val="00CB1210"/>
    <w:rsid w:val="00CB19D8"/>
    <w:rsid w:val="00CB29EC"/>
    <w:rsid w:val="00CB2B7A"/>
    <w:rsid w:val="00CC16F4"/>
    <w:rsid w:val="00CC18F2"/>
    <w:rsid w:val="00CC31FA"/>
    <w:rsid w:val="00CC3D3D"/>
    <w:rsid w:val="00CC3FC7"/>
    <w:rsid w:val="00CC4170"/>
    <w:rsid w:val="00CC5C49"/>
    <w:rsid w:val="00CD0635"/>
    <w:rsid w:val="00CD0AAF"/>
    <w:rsid w:val="00CD1112"/>
    <w:rsid w:val="00CD11D3"/>
    <w:rsid w:val="00CD2419"/>
    <w:rsid w:val="00CD24C8"/>
    <w:rsid w:val="00CD579A"/>
    <w:rsid w:val="00CE0BB8"/>
    <w:rsid w:val="00CE10E6"/>
    <w:rsid w:val="00CE1B50"/>
    <w:rsid w:val="00CE1DF9"/>
    <w:rsid w:val="00CE234B"/>
    <w:rsid w:val="00CE36B0"/>
    <w:rsid w:val="00CE49B7"/>
    <w:rsid w:val="00CE5AB5"/>
    <w:rsid w:val="00CE661D"/>
    <w:rsid w:val="00CE6DD7"/>
    <w:rsid w:val="00CE76CB"/>
    <w:rsid w:val="00CF0911"/>
    <w:rsid w:val="00CF0B8A"/>
    <w:rsid w:val="00CF1034"/>
    <w:rsid w:val="00CF152B"/>
    <w:rsid w:val="00CF1C78"/>
    <w:rsid w:val="00CF395B"/>
    <w:rsid w:val="00CF4886"/>
    <w:rsid w:val="00CF6470"/>
    <w:rsid w:val="00CF7CEA"/>
    <w:rsid w:val="00CF7D40"/>
    <w:rsid w:val="00D000C6"/>
    <w:rsid w:val="00D00B0C"/>
    <w:rsid w:val="00D02D0D"/>
    <w:rsid w:val="00D03A0C"/>
    <w:rsid w:val="00D0546E"/>
    <w:rsid w:val="00D07687"/>
    <w:rsid w:val="00D07993"/>
    <w:rsid w:val="00D10090"/>
    <w:rsid w:val="00D10361"/>
    <w:rsid w:val="00D107D2"/>
    <w:rsid w:val="00D11C35"/>
    <w:rsid w:val="00D14533"/>
    <w:rsid w:val="00D154D3"/>
    <w:rsid w:val="00D16A13"/>
    <w:rsid w:val="00D16B01"/>
    <w:rsid w:val="00D20F01"/>
    <w:rsid w:val="00D21B93"/>
    <w:rsid w:val="00D2332A"/>
    <w:rsid w:val="00D23E28"/>
    <w:rsid w:val="00D2403E"/>
    <w:rsid w:val="00D243DF"/>
    <w:rsid w:val="00D258D8"/>
    <w:rsid w:val="00D25CC9"/>
    <w:rsid w:val="00D26517"/>
    <w:rsid w:val="00D26EA6"/>
    <w:rsid w:val="00D31467"/>
    <w:rsid w:val="00D3256F"/>
    <w:rsid w:val="00D33892"/>
    <w:rsid w:val="00D34A8F"/>
    <w:rsid w:val="00D34BB5"/>
    <w:rsid w:val="00D34F06"/>
    <w:rsid w:val="00D375DD"/>
    <w:rsid w:val="00D37729"/>
    <w:rsid w:val="00D37C9E"/>
    <w:rsid w:val="00D40880"/>
    <w:rsid w:val="00D40881"/>
    <w:rsid w:val="00D44B22"/>
    <w:rsid w:val="00D467F9"/>
    <w:rsid w:val="00D470FC"/>
    <w:rsid w:val="00D51574"/>
    <w:rsid w:val="00D5198A"/>
    <w:rsid w:val="00D51B21"/>
    <w:rsid w:val="00D51FFD"/>
    <w:rsid w:val="00D5245D"/>
    <w:rsid w:val="00D527AF"/>
    <w:rsid w:val="00D543F5"/>
    <w:rsid w:val="00D54586"/>
    <w:rsid w:val="00D546FE"/>
    <w:rsid w:val="00D548B7"/>
    <w:rsid w:val="00D550EF"/>
    <w:rsid w:val="00D55566"/>
    <w:rsid w:val="00D55ACD"/>
    <w:rsid w:val="00D55D8B"/>
    <w:rsid w:val="00D56044"/>
    <w:rsid w:val="00D607D1"/>
    <w:rsid w:val="00D6389F"/>
    <w:rsid w:val="00D638EE"/>
    <w:rsid w:val="00D63AE8"/>
    <w:rsid w:val="00D63C59"/>
    <w:rsid w:val="00D63CAE"/>
    <w:rsid w:val="00D6447F"/>
    <w:rsid w:val="00D65E2A"/>
    <w:rsid w:val="00D66092"/>
    <w:rsid w:val="00D71251"/>
    <w:rsid w:val="00D714E7"/>
    <w:rsid w:val="00D715E4"/>
    <w:rsid w:val="00D719A0"/>
    <w:rsid w:val="00D71CC9"/>
    <w:rsid w:val="00D74FA9"/>
    <w:rsid w:val="00D7577B"/>
    <w:rsid w:val="00D76634"/>
    <w:rsid w:val="00D76B7F"/>
    <w:rsid w:val="00D807C5"/>
    <w:rsid w:val="00D8166F"/>
    <w:rsid w:val="00D81D1A"/>
    <w:rsid w:val="00D82E04"/>
    <w:rsid w:val="00D82EF8"/>
    <w:rsid w:val="00D83E21"/>
    <w:rsid w:val="00D845A9"/>
    <w:rsid w:val="00D8527C"/>
    <w:rsid w:val="00D8554D"/>
    <w:rsid w:val="00D86514"/>
    <w:rsid w:val="00D865CF"/>
    <w:rsid w:val="00D87641"/>
    <w:rsid w:val="00D90852"/>
    <w:rsid w:val="00D90C3C"/>
    <w:rsid w:val="00D91CDF"/>
    <w:rsid w:val="00D921DB"/>
    <w:rsid w:val="00D93778"/>
    <w:rsid w:val="00D940A5"/>
    <w:rsid w:val="00D95209"/>
    <w:rsid w:val="00D95B4C"/>
    <w:rsid w:val="00D96082"/>
    <w:rsid w:val="00D96941"/>
    <w:rsid w:val="00D96E83"/>
    <w:rsid w:val="00D97AC8"/>
    <w:rsid w:val="00DA2E55"/>
    <w:rsid w:val="00DA2FDE"/>
    <w:rsid w:val="00DA3779"/>
    <w:rsid w:val="00DA5C2F"/>
    <w:rsid w:val="00DA5D92"/>
    <w:rsid w:val="00DA65DF"/>
    <w:rsid w:val="00DA6B99"/>
    <w:rsid w:val="00DB2115"/>
    <w:rsid w:val="00DB2271"/>
    <w:rsid w:val="00DB3143"/>
    <w:rsid w:val="00DB37D0"/>
    <w:rsid w:val="00DB44AB"/>
    <w:rsid w:val="00DB695A"/>
    <w:rsid w:val="00DB7C23"/>
    <w:rsid w:val="00DB7C49"/>
    <w:rsid w:val="00DC06F7"/>
    <w:rsid w:val="00DC38B3"/>
    <w:rsid w:val="00DC4A57"/>
    <w:rsid w:val="00DC5316"/>
    <w:rsid w:val="00DC579F"/>
    <w:rsid w:val="00DC57F7"/>
    <w:rsid w:val="00DC7A7A"/>
    <w:rsid w:val="00DC7E74"/>
    <w:rsid w:val="00DD0AD4"/>
    <w:rsid w:val="00DD1D41"/>
    <w:rsid w:val="00DD1E48"/>
    <w:rsid w:val="00DD30AD"/>
    <w:rsid w:val="00DD3136"/>
    <w:rsid w:val="00DD3C4E"/>
    <w:rsid w:val="00DD439C"/>
    <w:rsid w:val="00DD5A82"/>
    <w:rsid w:val="00DD6DCA"/>
    <w:rsid w:val="00DD7227"/>
    <w:rsid w:val="00DE0EC0"/>
    <w:rsid w:val="00DE1405"/>
    <w:rsid w:val="00DE28CA"/>
    <w:rsid w:val="00DE5047"/>
    <w:rsid w:val="00DE57A4"/>
    <w:rsid w:val="00DE5E42"/>
    <w:rsid w:val="00DE6FDF"/>
    <w:rsid w:val="00DE7110"/>
    <w:rsid w:val="00DF0823"/>
    <w:rsid w:val="00DF0F86"/>
    <w:rsid w:val="00DF1274"/>
    <w:rsid w:val="00DF1350"/>
    <w:rsid w:val="00DF19E9"/>
    <w:rsid w:val="00DF2F5A"/>
    <w:rsid w:val="00DF4C52"/>
    <w:rsid w:val="00DF4DA2"/>
    <w:rsid w:val="00DF5A6D"/>
    <w:rsid w:val="00DF6C43"/>
    <w:rsid w:val="00DF72F4"/>
    <w:rsid w:val="00DF731D"/>
    <w:rsid w:val="00DF75EA"/>
    <w:rsid w:val="00E00A65"/>
    <w:rsid w:val="00E00BAB"/>
    <w:rsid w:val="00E00CF7"/>
    <w:rsid w:val="00E01B4A"/>
    <w:rsid w:val="00E02371"/>
    <w:rsid w:val="00E028B1"/>
    <w:rsid w:val="00E0390D"/>
    <w:rsid w:val="00E04609"/>
    <w:rsid w:val="00E058AE"/>
    <w:rsid w:val="00E05AFC"/>
    <w:rsid w:val="00E071A9"/>
    <w:rsid w:val="00E071CC"/>
    <w:rsid w:val="00E10FE2"/>
    <w:rsid w:val="00E1218E"/>
    <w:rsid w:val="00E147A6"/>
    <w:rsid w:val="00E15AAE"/>
    <w:rsid w:val="00E16018"/>
    <w:rsid w:val="00E1735C"/>
    <w:rsid w:val="00E17581"/>
    <w:rsid w:val="00E21082"/>
    <w:rsid w:val="00E210D1"/>
    <w:rsid w:val="00E22677"/>
    <w:rsid w:val="00E230CF"/>
    <w:rsid w:val="00E236A8"/>
    <w:rsid w:val="00E23F4F"/>
    <w:rsid w:val="00E243B1"/>
    <w:rsid w:val="00E25E61"/>
    <w:rsid w:val="00E26AF7"/>
    <w:rsid w:val="00E2773B"/>
    <w:rsid w:val="00E30FB4"/>
    <w:rsid w:val="00E3159D"/>
    <w:rsid w:val="00E3163E"/>
    <w:rsid w:val="00E316ED"/>
    <w:rsid w:val="00E3209D"/>
    <w:rsid w:val="00E32517"/>
    <w:rsid w:val="00E32D8E"/>
    <w:rsid w:val="00E3389A"/>
    <w:rsid w:val="00E33DAA"/>
    <w:rsid w:val="00E34A87"/>
    <w:rsid w:val="00E3547C"/>
    <w:rsid w:val="00E3577F"/>
    <w:rsid w:val="00E35880"/>
    <w:rsid w:val="00E36B8D"/>
    <w:rsid w:val="00E37B83"/>
    <w:rsid w:val="00E40273"/>
    <w:rsid w:val="00E4047D"/>
    <w:rsid w:val="00E4306B"/>
    <w:rsid w:val="00E4344A"/>
    <w:rsid w:val="00E434E9"/>
    <w:rsid w:val="00E43C7E"/>
    <w:rsid w:val="00E44B14"/>
    <w:rsid w:val="00E44E20"/>
    <w:rsid w:val="00E452CB"/>
    <w:rsid w:val="00E46AFC"/>
    <w:rsid w:val="00E47AE4"/>
    <w:rsid w:val="00E47F1D"/>
    <w:rsid w:val="00E5094C"/>
    <w:rsid w:val="00E50BC8"/>
    <w:rsid w:val="00E51436"/>
    <w:rsid w:val="00E51F6A"/>
    <w:rsid w:val="00E525BB"/>
    <w:rsid w:val="00E53056"/>
    <w:rsid w:val="00E5480B"/>
    <w:rsid w:val="00E54AAE"/>
    <w:rsid w:val="00E54B91"/>
    <w:rsid w:val="00E54D29"/>
    <w:rsid w:val="00E57202"/>
    <w:rsid w:val="00E57B3F"/>
    <w:rsid w:val="00E604F2"/>
    <w:rsid w:val="00E607ED"/>
    <w:rsid w:val="00E61417"/>
    <w:rsid w:val="00E62E23"/>
    <w:rsid w:val="00E63CCB"/>
    <w:rsid w:val="00E64E5A"/>
    <w:rsid w:val="00E65069"/>
    <w:rsid w:val="00E65ACF"/>
    <w:rsid w:val="00E66760"/>
    <w:rsid w:val="00E67964"/>
    <w:rsid w:val="00E7132E"/>
    <w:rsid w:val="00E71585"/>
    <w:rsid w:val="00E71840"/>
    <w:rsid w:val="00E71FD3"/>
    <w:rsid w:val="00E7254A"/>
    <w:rsid w:val="00E72A6F"/>
    <w:rsid w:val="00E74360"/>
    <w:rsid w:val="00E754E4"/>
    <w:rsid w:val="00E76048"/>
    <w:rsid w:val="00E7742E"/>
    <w:rsid w:val="00E77644"/>
    <w:rsid w:val="00E80AC5"/>
    <w:rsid w:val="00E82165"/>
    <w:rsid w:val="00E83ED7"/>
    <w:rsid w:val="00E83F23"/>
    <w:rsid w:val="00E845FA"/>
    <w:rsid w:val="00E85460"/>
    <w:rsid w:val="00E86B4A"/>
    <w:rsid w:val="00E91C90"/>
    <w:rsid w:val="00E9275F"/>
    <w:rsid w:val="00E9334B"/>
    <w:rsid w:val="00E93567"/>
    <w:rsid w:val="00E94A85"/>
    <w:rsid w:val="00E9509E"/>
    <w:rsid w:val="00E956BF"/>
    <w:rsid w:val="00E96BB5"/>
    <w:rsid w:val="00E971EC"/>
    <w:rsid w:val="00E97521"/>
    <w:rsid w:val="00E97CA9"/>
    <w:rsid w:val="00EA17DE"/>
    <w:rsid w:val="00EA2349"/>
    <w:rsid w:val="00EA3457"/>
    <w:rsid w:val="00EA3DB4"/>
    <w:rsid w:val="00EA3FAE"/>
    <w:rsid w:val="00EA6E7F"/>
    <w:rsid w:val="00EA7EBB"/>
    <w:rsid w:val="00EA7FCC"/>
    <w:rsid w:val="00EB05B6"/>
    <w:rsid w:val="00EB118A"/>
    <w:rsid w:val="00EB1502"/>
    <w:rsid w:val="00EB2196"/>
    <w:rsid w:val="00EB4603"/>
    <w:rsid w:val="00EB4F7A"/>
    <w:rsid w:val="00EB5198"/>
    <w:rsid w:val="00EB6561"/>
    <w:rsid w:val="00EB7A61"/>
    <w:rsid w:val="00EB7B31"/>
    <w:rsid w:val="00EB7FD5"/>
    <w:rsid w:val="00EC0EC5"/>
    <w:rsid w:val="00EC29A4"/>
    <w:rsid w:val="00EC3B4D"/>
    <w:rsid w:val="00EC4556"/>
    <w:rsid w:val="00EC4A83"/>
    <w:rsid w:val="00EC5E25"/>
    <w:rsid w:val="00EC63C6"/>
    <w:rsid w:val="00ED03E5"/>
    <w:rsid w:val="00ED2384"/>
    <w:rsid w:val="00ED2F5F"/>
    <w:rsid w:val="00ED363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2A4E"/>
    <w:rsid w:val="00EF3ACD"/>
    <w:rsid w:val="00EF4948"/>
    <w:rsid w:val="00EF56B1"/>
    <w:rsid w:val="00F00028"/>
    <w:rsid w:val="00F02093"/>
    <w:rsid w:val="00F02A3E"/>
    <w:rsid w:val="00F038F2"/>
    <w:rsid w:val="00F0529C"/>
    <w:rsid w:val="00F101FA"/>
    <w:rsid w:val="00F110F9"/>
    <w:rsid w:val="00F14095"/>
    <w:rsid w:val="00F14A53"/>
    <w:rsid w:val="00F15D48"/>
    <w:rsid w:val="00F17C1C"/>
    <w:rsid w:val="00F22183"/>
    <w:rsid w:val="00F235D8"/>
    <w:rsid w:val="00F23DAC"/>
    <w:rsid w:val="00F257A3"/>
    <w:rsid w:val="00F26BFC"/>
    <w:rsid w:val="00F31064"/>
    <w:rsid w:val="00F31095"/>
    <w:rsid w:val="00F31212"/>
    <w:rsid w:val="00F327E3"/>
    <w:rsid w:val="00F32F55"/>
    <w:rsid w:val="00F3362A"/>
    <w:rsid w:val="00F347A8"/>
    <w:rsid w:val="00F34D2E"/>
    <w:rsid w:val="00F3533F"/>
    <w:rsid w:val="00F3549B"/>
    <w:rsid w:val="00F35823"/>
    <w:rsid w:val="00F35903"/>
    <w:rsid w:val="00F360D8"/>
    <w:rsid w:val="00F365A5"/>
    <w:rsid w:val="00F403FE"/>
    <w:rsid w:val="00F406D3"/>
    <w:rsid w:val="00F4303E"/>
    <w:rsid w:val="00F441D0"/>
    <w:rsid w:val="00F45FCC"/>
    <w:rsid w:val="00F475DA"/>
    <w:rsid w:val="00F47A74"/>
    <w:rsid w:val="00F47C89"/>
    <w:rsid w:val="00F47FB2"/>
    <w:rsid w:val="00F47FEE"/>
    <w:rsid w:val="00F5088E"/>
    <w:rsid w:val="00F528DF"/>
    <w:rsid w:val="00F532B3"/>
    <w:rsid w:val="00F53FB1"/>
    <w:rsid w:val="00F5403C"/>
    <w:rsid w:val="00F54D78"/>
    <w:rsid w:val="00F5529B"/>
    <w:rsid w:val="00F55FB8"/>
    <w:rsid w:val="00F571A3"/>
    <w:rsid w:val="00F57FB5"/>
    <w:rsid w:val="00F606AC"/>
    <w:rsid w:val="00F6072E"/>
    <w:rsid w:val="00F60AAE"/>
    <w:rsid w:val="00F61D1E"/>
    <w:rsid w:val="00F63694"/>
    <w:rsid w:val="00F643E9"/>
    <w:rsid w:val="00F65353"/>
    <w:rsid w:val="00F65371"/>
    <w:rsid w:val="00F660EE"/>
    <w:rsid w:val="00F66385"/>
    <w:rsid w:val="00F66A69"/>
    <w:rsid w:val="00F67089"/>
    <w:rsid w:val="00F676FE"/>
    <w:rsid w:val="00F67AFD"/>
    <w:rsid w:val="00F67C24"/>
    <w:rsid w:val="00F73432"/>
    <w:rsid w:val="00F7584E"/>
    <w:rsid w:val="00F76CB0"/>
    <w:rsid w:val="00F772BF"/>
    <w:rsid w:val="00F7763D"/>
    <w:rsid w:val="00F77776"/>
    <w:rsid w:val="00F77E0F"/>
    <w:rsid w:val="00F8075A"/>
    <w:rsid w:val="00F8174B"/>
    <w:rsid w:val="00F830A8"/>
    <w:rsid w:val="00F835FB"/>
    <w:rsid w:val="00F8409C"/>
    <w:rsid w:val="00F85E0E"/>
    <w:rsid w:val="00F86354"/>
    <w:rsid w:val="00F87A89"/>
    <w:rsid w:val="00F9139B"/>
    <w:rsid w:val="00F91D9D"/>
    <w:rsid w:val="00F92B50"/>
    <w:rsid w:val="00F976AF"/>
    <w:rsid w:val="00FA0267"/>
    <w:rsid w:val="00FA0B86"/>
    <w:rsid w:val="00FA0BD7"/>
    <w:rsid w:val="00FA17B8"/>
    <w:rsid w:val="00FA2B3E"/>
    <w:rsid w:val="00FA4035"/>
    <w:rsid w:val="00FA61A6"/>
    <w:rsid w:val="00FA6D0A"/>
    <w:rsid w:val="00FA7B2C"/>
    <w:rsid w:val="00FB01B3"/>
    <w:rsid w:val="00FB0320"/>
    <w:rsid w:val="00FB0D15"/>
    <w:rsid w:val="00FB33E4"/>
    <w:rsid w:val="00FB3631"/>
    <w:rsid w:val="00FB4599"/>
    <w:rsid w:val="00FB5055"/>
    <w:rsid w:val="00FB67F3"/>
    <w:rsid w:val="00FB6C5C"/>
    <w:rsid w:val="00FB6D06"/>
    <w:rsid w:val="00FB6D5A"/>
    <w:rsid w:val="00FC0212"/>
    <w:rsid w:val="00FC230A"/>
    <w:rsid w:val="00FC40B4"/>
    <w:rsid w:val="00FC494B"/>
    <w:rsid w:val="00FC724B"/>
    <w:rsid w:val="00FC7A6D"/>
    <w:rsid w:val="00FC7B8B"/>
    <w:rsid w:val="00FD0D98"/>
    <w:rsid w:val="00FD797F"/>
    <w:rsid w:val="00FE0C89"/>
    <w:rsid w:val="00FE10C3"/>
    <w:rsid w:val="00FE1960"/>
    <w:rsid w:val="00FE1F08"/>
    <w:rsid w:val="00FE29A7"/>
    <w:rsid w:val="00FF095A"/>
    <w:rsid w:val="00FF0F86"/>
    <w:rsid w:val="00FF1208"/>
    <w:rsid w:val="00FF2DB2"/>
    <w:rsid w:val="00FF338A"/>
    <w:rsid w:val="00FF390D"/>
    <w:rsid w:val="00FF39C0"/>
    <w:rsid w:val="00FF3D95"/>
    <w:rsid w:val="00FF4355"/>
    <w:rsid w:val="00FF4379"/>
    <w:rsid w:val="00FF4EAA"/>
    <w:rsid w:val="00FF5693"/>
    <w:rsid w:val="00FF5A3C"/>
    <w:rsid w:val="00FF62AC"/>
    <w:rsid w:val="00FF63F7"/>
    <w:rsid w:val="00FF6B72"/>
    <w:rsid w:val="00FF7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FA95D"/>
  <w15:docId w15:val="{9972649B-35F8-4F86-8FF1-7946F785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F2B54"/>
    <w:rPr>
      <w:sz w:val="24"/>
      <w:szCs w:val="24"/>
    </w:rPr>
  </w:style>
  <w:style w:type="paragraph" w:styleId="1">
    <w:name w:val="heading 1"/>
    <w:basedOn w:val="a0"/>
    <w:next w:val="a0"/>
    <w:link w:val="10"/>
    <w:uiPriority w:val="9"/>
    <w:qFormat/>
    <w:rsid w:val="001B1E70"/>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1B1E70"/>
    <w:pPr>
      <w:keepNext/>
      <w:spacing w:before="240" w:after="60"/>
      <w:outlineLvl w:val="1"/>
    </w:pPr>
    <w:rPr>
      <w:rFonts w:ascii="Cambria" w:hAnsi="Cambria"/>
      <w:b/>
      <w:bCs/>
      <w:i/>
      <w:iCs/>
      <w:sz w:val="28"/>
      <w:szCs w:val="28"/>
    </w:rPr>
  </w:style>
  <w:style w:type="paragraph" w:styleId="3">
    <w:name w:val="heading 3"/>
    <w:basedOn w:val="a0"/>
    <w:next w:val="a0"/>
    <w:link w:val="30"/>
    <w:uiPriority w:val="9"/>
    <w:qFormat/>
    <w:rsid w:val="001B1E70"/>
    <w:pPr>
      <w:keepNext/>
      <w:spacing w:before="240" w:after="60"/>
      <w:outlineLvl w:val="2"/>
    </w:pPr>
    <w:rPr>
      <w:rFonts w:ascii="Cambria" w:hAnsi="Cambria"/>
      <w:b/>
      <w:bCs/>
      <w:sz w:val="26"/>
      <w:szCs w:val="26"/>
    </w:rPr>
  </w:style>
  <w:style w:type="paragraph" w:styleId="4">
    <w:name w:val="heading 4"/>
    <w:next w:val="a0"/>
    <w:link w:val="40"/>
    <w:uiPriority w:val="9"/>
    <w:qFormat/>
    <w:rsid w:val="0077284A"/>
    <w:pPr>
      <w:spacing w:before="120" w:after="120" w:line="276" w:lineRule="auto"/>
      <w:jc w:val="both"/>
      <w:outlineLvl w:val="3"/>
    </w:pPr>
    <w:rPr>
      <w:rFonts w:ascii="XO Thames" w:hAnsi="XO Thames"/>
      <w:b/>
      <w:color w:val="000000"/>
      <w:sz w:val="24"/>
    </w:rPr>
  </w:style>
  <w:style w:type="paragraph" w:styleId="5">
    <w:name w:val="heading 5"/>
    <w:next w:val="a0"/>
    <w:link w:val="50"/>
    <w:uiPriority w:val="9"/>
    <w:qFormat/>
    <w:rsid w:val="0077284A"/>
    <w:pPr>
      <w:spacing w:before="120" w:after="120" w:line="276" w:lineRule="auto"/>
      <w:jc w:val="both"/>
      <w:outlineLvl w:val="4"/>
    </w:pPr>
    <w:rPr>
      <w:rFonts w:ascii="XO Thames" w:hAnsi="XO Thames"/>
      <w:b/>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1B1E70"/>
    <w:rPr>
      <w:rFonts w:ascii="Cambria" w:hAnsi="Cambria"/>
      <w:b/>
      <w:bCs/>
      <w:kern w:val="32"/>
      <w:sz w:val="32"/>
      <w:szCs w:val="32"/>
      <w:lang w:val="ru-RU" w:eastAsia="ru-RU" w:bidi="ar-SA"/>
    </w:rPr>
  </w:style>
  <w:style w:type="character" w:customStyle="1" w:styleId="20">
    <w:name w:val="Заголовок 2 Знак"/>
    <w:link w:val="2"/>
    <w:uiPriority w:val="9"/>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4">
    <w:name w:val="Цветовое выделение"/>
    <w:uiPriority w:val="99"/>
    <w:rsid w:val="001B1E70"/>
    <w:rPr>
      <w:b/>
      <w:bCs/>
      <w:color w:val="000080"/>
      <w:sz w:val="30"/>
      <w:szCs w:val="30"/>
    </w:rPr>
  </w:style>
  <w:style w:type="paragraph" w:styleId="a5">
    <w:name w:val="header"/>
    <w:basedOn w:val="a0"/>
    <w:link w:val="a6"/>
    <w:rsid w:val="001B1E70"/>
    <w:pPr>
      <w:tabs>
        <w:tab w:val="center" w:pos="4677"/>
        <w:tab w:val="right" w:pos="9355"/>
      </w:tabs>
    </w:pPr>
  </w:style>
  <w:style w:type="character" w:customStyle="1" w:styleId="a6">
    <w:name w:val="Верхний колонтитул Знак"/>
    <w:link w:val="a5"/>
    <w:rsid w:val="001B1E70"/>
    <w:rPr>
      <w:sz w:val="24"/>
      <w:szCs w:val="24"/>
      <w:lang w:val="ru-RU" w:eastAsia="ru-RU" w:bidi="ar-SA"/>
    </w:rPr>
  </w:style>
  <w:style w:type="paragraph" w:customStyle="1" w:styleId="a7">
    <w:name w:val="Таблицы (моноширинный)"/>
    <w:basedOn w:val="a0"/>
    <w:next w:val="a0"/>
    <w:rsid w:val="001B1E70"/>
    <w:pPr>
      <w:widowControl w:val="0"/>
      <w:autoSpaceDE w:val="0"/>
      <w:autoSpaceDN w:val="0"/>
      <w:adjustRightInd w:val="0"/>
      <w:jc w:val="both"/>
    </w:pPr>
    <w:rPr>
      <w:rFonts w:ascii="Courier New" w:hAnsi="Courier New" w:cs="Courier New"/>
      <w:sz w:val="20"/>
      <w:szCs w:val="20"/>
    </w:rPr>
  </w:style>
  <w:style w:type="character" w:customStyle="1" w:styleId="a8">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9">
    <w:name w:val="Body Text"/>
    <w:basedOn w:val="a0"/>
    <w:link w:val="aa"/>
    <w:rsid w:val="001B1E70"/>
    <w:rPr>
      <w:rFonts w:ascii="SchoolBook" w:hAnsi="SchoolBook"/>
      <w:color w:val="1F497D"/>
      <w:sz w:val="26"/>
      <w:szCs w:val="20"/>
    </w:rPr>
  </w:style>
  <w:style w:type="character" w:customStyle="1" w:styleId="aa">
    <w:name w:val="Основной текст Знак"/>
    <w:link w:val="a9"/>
    <w:rsid w:val="001B1E70"/>
    <w:rPr>
      <w:rFonts w:ascii="SchoolBook" w:hAnsi="SchoolBook"/>
      <w:color w:val="1F497D"/>
      <w:sz w:val="26"/>
      <w:lang w:val="ru-RU" w:eastAsia="ru-RU" w:bidi="ar-SA"/>
    </w:rPr>
  </w:style>
  <w:style w:type="paragraph" w:customStyle="1" w:styleId="ab">
    <w:name w:val="Прижатый влево"/>
    <w:basedOn w:val="a0"/>
    <w:next w:val="a0"/>
    <w:rsid w:val="001B1E70"/>
    <w:pPr>
      <w:autoSpaceDE w:val="0"/>
      <w:autoSpaceDN w:val="0"/>
      <w:adjustRightInd w:val="0"/>
    </w:pPr>
    <w:rPr>
      <w:rFonts w:ascii="Arial" w:eastAsia="Calibri" w:hAnsi="Arial" w:cs="Arial"/>
    </w:rPr>
  </w:style>
  <w:style w:type="paragraph" w:styleId="ac">
    <w:name w:val="footer"/>
    <w:basedOn w:val="a0"/>
    <w:link w:val="ad"/>
    <w:unhideWhenUsed/>
    <w:rsid w:val="001B1E70"/>
    <w:pPr>
      <w:tabs>
        <w:tab w:val="center" w:pos="4677"/>
        <w:tab w:val="right" w:pos="9355"/>
      </w:tabs>
    </w:pPr>
  </w:style>
  <w:style w:type="character" w:customStyle="1" w:styleId="ad">
    <w:name w:val="Нижний колонтитул Знак"/>
    <w:link w:val="ac"/>
    <w:rsid w:val="001B1E70"/>
    <w:rPr>
      <w:sz w:val="24"/>
      <w:szCs w:val="24"/>
      <w:lang w:val="ru-RU" w:eastAsia="ru-RU" w:bidi="ar-SA"/>
    </w:rPr>
  </w:style>
  <w:style w:type="paragraph" w:customStyle="1" w:styleId="ae">
    <w:name w:val="Нормальный (таблица)"/>
    <w:basedOn w:val="a0"/>
    <w:next w:val="a0"/>
    <w:rsid w:val="001B1E70"/>
    <w:pPr>
      <w:widowControl w:val="0"/>
      <w:autoSpaceDE w:val="0"/>
      <w:autoSpaceDN w:val="0"/>
      <w:adjustRightInd w:val="0"/>
      <w:jc w:val="both"/>
    </w:pPr>
    <w:rPr>
      <w:rFonts w:ascii="Arial" w:hAnsi="Arial" w:cs="Arial"/>
    </w:rPr>
  </w:style>
  <w:style w:type="paragraph" w:styleId="af">
    <w:name w:val="Balloon Text"/>
    <w:basedOn w:val="a0"/>
    <w:link w:val="af0"/>
    <w:unhideWhenUsed/>
    <w:rsid w:val="001B1E70"/>
    <w:rPr>
      <w:rFonts w:ascii="Tahoma" w:hAnsi="Tahoma" w:cs="Tahoma"/>
      <w:sz w:val="16"/>
      <w:szCs w:val="16"/>
    </w:rPr>
  </w:style>
  <w:style w:type="character" w:customStyle="1" w:styleId="af0">
    <w:name w:val="Текст выноски Знак"/>
    <w:link w:val="af"/>
    <w:rsid w:val="001B1E70"/>
    <w:rPr>
      <w:rFonts w:ascii="Tahoma" w:hAnsi="Tahoma" w:cs="Tahoma"/>
      <w:sz w:val="16"/>
      <w:szCs w:val="16"/>
      <w:lang w:val="ru-RU" w:eastAsia="ru-RU" w:bidi="ar-SA"/>
    </w:rPr>
  </w:style>
  <w:style w:type="paragraph" w:styleId="af1">
    <w:name w:val="endnote text"/>
    <w:basedOn w:val="a0"/>
    <w:link w:val="af2"/>
    <w:uiPriority w:val="99"/>
    <w:semiHidden/>
    <w:unhideWhenUsed/>
    <w:rsid w:val="001B1E70"/>
    <w:rPr>
      <w:sz w:val="20"/>
      <w:szCs w:val="20"/>
    </w:rPr>
  </w:style>
  <w:style w:type="character" w:customStyle="1" w:styleId="af2">
    <w:name w:val="Текст концевой сноски Знак"/>
    <w:link w:val="af1"/>
    <w:uiPriority w:val="99"/>
    <w:semiHidden/>
    <w:rsid w:val="001B1E70"/>
    <w:rPr>
      <w:lang w:val="ru-RU" w:eastAsia="ru-RU" w:bidi="ar-SA"/>
    </w:rPr>
  </w:style>
  <w:style w:type="paragraph" w:styleId="af3">
    <w:name w:val="footnote text"/>
    <w:basedOn w:val="a0"/>
    <w:link w:val="af4"/>
    <w:unhideWhenUsed/>
    <w:rsid w:val="001B1E70"/>
    <w:rPr>
      <w:sz w:val="20"/>
      <w:szCs w:val="20"/>
    </w:rPr>
  </w:style>
  <w:style w:type="character" w:customStyle="1" w:styleId="af4">
    <w:name w:val="Текст сноски Знак"/>
    <w:link w:val="af3"/>
    <w:rsid w:val="001B1E70"/>
    <w:rPr>
      <w:lang w:val="ru-RU" w:eastAsia="ru-RU" w:bidi="ar-SA"/>
    </w:rPr>
  </w:style>
  <w:style w:type="paragraph" w:styleId="af5">
    <w:name w:val="annotation text"/>
    <w:basedOn w:val="a0"/>
    <w:link w:val="af6"/>
    <w:uiPriority w:val="99"/>
    <w:semiHidden/>
    <w:unhideWhenUsed/>
    <w:rsid w:val="001B1E70"/>
    <w:rPr>
      <w:sz w:val="20"/>
      <w:szCs w:val="20"/>
    </w:rPr>
  </w:style>
  <w:style w:type="character" w:customStyle="1" w:styleId="af6">
    <w:name w:val="Текст примечания Знак"/>
    <w:link w:val="af5"/>
    <w:uiPriority w:val="99"/>
    <w:semiHidden/>
    <w:rsid w:val="001B1E70"/>
    <w:rPr>
      <w:lang w:val="ru-RU" w:eastAsia="ru-RU" w:bidi="ar-SA"/>
    </w:rPr>
  </w:style>
  <w:style w:type="paragraph" w:styleId="af7">
    <w:name w:val="annotation subject"/>
    <w:basedOn w:val="af5"/>
    <w:next w:val="af5"/>
    <w:link w:val="af8"/>
    <w:uiPriority w:val="99"/>
    <w:semiHidden/>
    <w:unhideWhenUsed/>
    <w:rsid w:val="001B1E70"/>
    <w:rPr>
      <w:b/>
      <w:bCs/>
    </w:rPr>
  </w:style>
  <w:style w:type="character" w:customStyle="1" w:styleId="af8">
    <w:name w:val="Тема примечания Знак"/>
    <w:link w:val="af7"/>
    <w:uiPriority w:val="99"/>
    <w:semiHidden/>
    <w:rsid w:val="001B1E70"/>
    <w:rPr>
      <w:b/>
      <w:bCs/>
      <w:lang w:val="ru-RU" w:eastAsia="ru-RU" w:bidi="ar-SA"/>
    </w:rPr>
  </w:style>
  <w:style w:type="character" w:styleId="af9">
    <w:name w:val="Hyperlink"/>
    <w:link w:val="11"/>
    <w:uiPriority w:val="99"/>
    <w:unhideWhenUsed/>
    <w:rsid w:val="001B1E70"/>
    <w:rPr>
      <w:color w:val="0000FF"/>
      <w:u w:val="single"/>
    </w:rPr>
  </w:style>
  <w:style w:type="paragraph" w:styleId="afa">
    <w:name w:val="No Spacing"/>
    <w:link w:val="afb"/>
    <w:uiPriority w:val="1"/>
    <w:qFormat/>
    <w:rsid w:val="001B1E70"/>
    <w:rPr>
      <w:rFonts w:ascii="Calibri" w:hAnsi="Calibri"/>
      <w:sz w:val="22"/>
      <w:szCs w:val="22"/>
    </w:rPr>
  </w:style>
  <w:style w:type="character" w:customStyle="1" w:styleId="afb">
    <w:name w:val="Без интервала Знак"/>
    <w:link w:val="afa"/>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c">
    <w:name w:val="page number"/>
    <w:basedOn w:val="a1"/>
    <w:rsid w:val="001B1E70"/>
  </w:style>
  <w:style w:type="paragraph" w:customStyle="1" w:styleId="12">
    <w:name w:val="Основной текст с отступом1"/>
    <w:basedOn w:val="a0"/>
    <w:rsid w:val="001B1E70"/>
    <w:pPr>
      <w:autoSpaceDE w:val="0"/>
      <w:autoSpaceDN w:val="0"/>
      <w:spacing w:after="120"/>
      <w:ind w:left="283"/>
    </w:pPr>
    <w:rPr>
      <w:sz w:val="20"/>
      <w:szCs w:val="20"/>
    </w:rPr>
  </w:style>
  <w:style w:type="paragraph" w:customStyle="1" w:styleId="afd">
    <w:name w:val="Знак Знак Знак Знак Знак Знак Знак Знак Знак Знак"/>
    <w:basedOn w:val="a0"/>
    <w:rsid w:val="001B1E70"/>
    <w:pPr>
      <w:spacing w:before="100" w:beforeAutospacing="1" w:after="100" w:afterAutospacing="1"/>
    </w:pPr>
    <w:rPr>
      <w:rFonts w:ascii="Tahoma" w:hAnsi="Tahoma"/>
      <w:sz w:val="20"/>
      <w:szCs w:val="20"/>
      <w:lang w:val="en-US" w:eastAsia="en-US"/>
    </w:rPr>
  </w:style>
  <w:style w:type="character" w:customStyle="1" w:styleId="afe">
    <w:name w:val="Основной текст_"/>
    <w:link w:val="13"/>
    <w:rsid w:val="001B1E70"/>
    <w:rPr>
      <w:sz w:val="28"/>
      <w:szCs w:val="28"/>
      <w:lang w:bidi="ar-SA"/>
    </w:rPr>
  </w:style>
  <w:style w:type="paragraph" w:customStyle="1" w:styleId="13">
    <w:name w:val="Основной текст1"/>
    <w:basedOn w:val="a0"/>
    <w:link w:val="afe"/>
    <w:rsid w:val="001B1E70"/>
    <w:pPr>
      <w:shd w:val="clear" w:color="auto" w:fill="FFFFFF"/>
      <w:spacing w:before="300" w:after="300" w:line="0" w:lineRule="atLeast"/>
      <w:ind w:hanging="860"/>
      <w:jc w:val="center"/>
    </w:pPr>
    <w:rPr>
      <w:sz w:val="28"/>
      <w:szCs w:val="28"/>
    </w:rPr>
  </w:style>
  <w:style w:type="paragraph" w:styleId="aff">
    <w:name w:val="List Paragraph"/>
    <w:basedOn w:val="a0"/>
    <w:link w:val="aff0"/>
    <w:qFormat/>
    <w:rsid w:val="001B1E70"/>
    <w:pPr>
      <w:spacing w:after="200" w:line="276" w:lineRule="auto"/>
      <w:ind w:left="720"/>
      <w:contextualSpacing/>
    </w:pPr>
    <w:rPr>
      <w:rFonts w:ascii="Calibri" w:eastAsia="Calibri" w:hAnsi="Calibri"/>
      <w:sz w:val="22"/>
      <w:szCs w:val="22"/>
      <w:lang w:eastAsia="en-US"/>
    </w:rPr>
  </w:style>
  <w:style w:type="paragraph" w:customStyle="1" w:styleId="aff1">
    <w:name w:val="Знак"/>
    <w:basedOn w:val="a0"/>
    <w:rsid w:val="001B1E70"/>
    <w:pPr>
      <w:spacing w:after="160" w:line="240" w:lineRule="exact"/>
    </w:pPr>
    <w:rPr>
      <w:rFonts w:ascii="Verdana" w:hAnsi="Verdana"/>
      <w:sz w:val="20"/>
      <w:szCs w:val="20"/>
      <w:lang w:val="en-US" w:eastAsia="en-US"/>
    </w:rPr>
  </w:style>
  <w:style w:type="paragraph" w:styleId="aff2">
    <w:name w:val="Normal (Web)"/>
    <w:basedOn w:val="a0"/>
    <w:uiPriority w:val="99"/>
    <w:rsid w:val="001B1E70"/>
    <w:pPr>
      <w:spacing w:before="120" w:after="120"/>
    </w:pPr>
  </w:style>
  <w:style w:type="table" w:styleId="aff3">
    <w:name w:val="Table Grid"/>
    <w:basedOn w:val="a2"/>
    <w:uiPriority w:val="3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endnote reference"/>
    <w:uiPriority w:val="99"/>
    <w:unhideWhenUsed/>
    <w:rsid w:val="00746398"/>
    <w:rPr>
      <w:vertAlign w:val="superscript"/>
    </w:rPr>
  </w:style>
  <w:style w:type="character" w:styleId="aff5">
    <w:name w:val="footnote reference"/>
    <w:unhideWhenUsed/>
    <w:rsid w:val="00746398"/>
    <w:rPr>
      <w:vertAlign w:val="superscript"/>
    </w:rPr>
  </w:style>
  <w:style w:type="character" w:styleId="aff6">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0"/>
    <w:rsid w:val="00B0382F"/>
    <w:pPr>
      <w:suppressAutoHyphens/>
      <w:spacing w:line="360" w:lineRule="auto"/>
      <w:ind w:firstLine="540"/>
      <w:jc w:val="both"/>
    </w:pPr>
    <w:rPr>
      <w:lang w:eastAsia="ar-SA"/>
    </w:rPr>
  </w:style>
  <w:style w:type="paragraph" w:styleId="aff7">
    <w:name w:val="Body Text Indent"/>
    <w:basedOn w:val="a0"/>
    <w:link w:val="aff8"/>
    <w:rsid w:val="00EE09BF"/>
    <w:pPr>
      <w:spacing w:after="120"/>
      <w:ind w:left="283"/>
    </w:pPr>
  </w:style>
  <w:style w:type="character" w:customStyle="1" w:styleId="aff8">
    <w:name w:val="Основной текст с отступом Знак"/>
    <w:link w:val="aff7"/>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9">
    <w:name w:val="Strong"/>
    <w:qFormat/>
    <w:rsid w:val="009F1BB5"/>
    <w:rPr>
      <w:b/>
      <w:bCs/>
    </w:rPr>
  </w:style>
  <w:style w:type="paragraph" w:customStyle="1" w:styleId="24">
    <w:name w:val="Основной текст 24"/>
    <w:basedOn w:val="a0"/>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0"/>
    <w:rsid w:val="003C5E42"/>
    <w:pPr>
      <w:suppressAutoHyphens/>
      <w:spacing w:after="120"/>
      <w:ind w:left="283"/>
    </w:pPr>
    <w:rPr>
      <w:sz w:val="16"/>
      <w:szCs w:val="16"/>
      <w:lang w:eastAsia="ar-SA"/>
    </w:rPr>
  </w:style>
  <w:style w:type="paragraph" w:customStyle="1" w:styleId="14">
    <w:name w:val="нум список 1"/>
    <w:basedOn w:val="a0"/>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0"/>
    <w:uiPriority w:val="99"/>
    <w:rsid w:val="00DE5047"/>
    <w:pPr>
      <w:spacing w:before="100" w:beforeAutospacing="1" w:after="100" w:afterAutospacing="1"/>
    </w:pPr>
  </w:style>
  <w:style w:type="paragraph" w:customStyle="1" w:styleId="22">
    <w:name w:val="Знак2 Знак Знак Знак Знак Знак Знак"/>
    <w:basedOn w:val="a0"/>
    <w:rsid w:val="00EE224B"/>
    <w:pPr>
      <w:spacing w:after="160" w:line="240" w:lineRule="exact"/>
    </w:pPr>
    <w:rPr>
      <w:sz w:val="20"/>
      <w:szCs w:val="20"/>
    </w:rPr>
  </w:style>
  <w:style w:type="character" w:customStyle="1" w:styleId="highlightsearch">
    <w:name w:val="highlightsearch"/>
    <w:basedOn w:val="a1"/>
    <w:rsid w:val="003126BE"/>
  </w:style>
  <w:style w:type="paragraph" w:customStyle="1" w:styleId="s1">
    <w:name w:val="s_1"/>
    <w:basedOn w:val="a0"/>
    <w:rsid w:val="00F17C1C"/>
    <w:pPr>
      <w:spacing w:before="100" w:beforeAutospacing="1" w:after="100" w:afterAutospacing="1"/>
    </w:pPr>
  </w:style>
  <w:style w:type="character" w:customStyle="1" w:styleId="15">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3">
    <w:name w:val="Основной текст (2)_"/>
    <w:link w:val="25"/>
    <w:rsid w:val="008C74E5"/>
    <w:rPr>
      <w:sz w:val="28"/>
      <w:szCs w:val="28"/>
      <w:shd w:val="clear" w:color="auto" w:fill="FFFFFF"/>
    </w:rPr>
  </w:style>
  <w:style w:type="paragraph" w:customStyle="1" w:styleId="25">
    <w:name w:val="Основной текст (2)"/>
    <w:basedOn w:val="a0"/>
    <w:link w:val="23"/>
    <w:rsid w:val="008C74E5"/>
    <w:pPr>
      <w:widowControl w:val="0"/>
      <w:shd w:val="clear" w:color="auto" w:fill="FFFFFF"/>
      <w:spacing w:before="600" w:line="320" w:lineRule="exact"/>
      <w:jc w:val="both"/>
    </w:pPr>
    <w:rPr>
      <w:sz w:val="28"/>
      <w:szCs w:val="28"/>
    </w:rPr>
  </w:style>
  <w:style w:type="character" w:customStyle="1" w:styleId="31">
    <w:name w:val="Основной текст (3)_"/>
    <w:link w:val="33"/>
    <w:rsid w:val="008C74E5"/>
    <w:rPr>
      <w:b/>
      <w:bCs/>
      <w:sz w:val="28"/>
      <w:szCs w:val="28"/>
      <w:shd w:val="clear" w:color="auto" w:fill="FFFFFF"/>
    </w:rPr>
  </w:style>
  <w:style w:type="paragraph" w:customStyle="1" w:styleId="33">
    <w:name w:val="Основной текст (3)"/>
    <w:basedOn w:val="a0"/>
    <w:link w:val="31"/>
    <w:rsid w:val="008C74E5"/>
    <w:pPr>
      <w:widowControl w:val="0"/>
      <w:shd w:val="clear" w:color="auto" w:fill="FFFFFF"/>
      <w:spacing w:before="420" w:line="0" w:lineRule="atLeast"/>
      <w:jc w:val="center"/>
    </w:pPr>
    <w:rPr>
      <w:b/>
      <w:bCs/>
      <w:sz w:val="28"/>
      <w:szCs w:val="28"/>
    </w:rPr>
  </w:style>
  <w:style w:type="character" w:customStyle="1" w:styleId="40">
    <w:name w:val="Заголовок 4 Знак"/>
    <w:basedOn w:val="a1"/>
    <w:link w:val="4"/>
    <w:uiPriority w:val="9"/>
    <w:rsid w:val="0077284A"/>
    <w:rPr>
      <w:rFonts w:ascii="XO Thames" w:hAnsi="XO Thames"/>
      <w:b/>
      <w:color w:val="000000"/>
      <w:sz w:val="24"/>
    </w:rPr>
  </w:style>
  <w:style w:type="character" w:customStyle="1" w:styleId="50">
    <w:name w:val="Заголовок 5 Знак"/>
    <w:basedOn w:val="a1"/>
    <w:link w:val="5"/>
    <w:uiPriority w:val="9"/>
    <w:rsid w:val="0077284A"/>
    <w:rPr>
      <w:rFonts w:ascii="XO Thames" w:hAnsi="XO Thames"/>
      <w:b/>
      <w:color w:val="000000"/>
      <w:sz w:val="22"/>
    </w:rPr>
  </w:style>
  <w:style w:type="character" w:customStyle="1" w:styleId="16">
    <w:name w:val="Обычный1"/>
    <w:rsid w:val="0077284A"/>
    <w:rPr>
      <w:rFonts w:ascii="Times New Roman" w:hAnsi="Times New Roman"/>
      <w:sz w:val="24"/>
    </w:rPr>
  </w:style>
  <w:style w:type="paragraph" w:styleId="26">
    <w:name w:val="toc 2"/>
    <w:next w:val="a0"/>
    <w:link w:val="27"/>
    <w:uiPriority w:val="39"/>
    <w:rsid w:val="0077284A"/>
    <w:pPr>
      <w:spacing w:after="200" w:line="276" w:lineRule="auto"/>
      <w:ind w:left="200"/>
    </w:pPr>
    <w:rPr>
      <w:rFonts w:ascii="XO Thames" w:hAnsi="XO Thames"/>
      <w:color w:val="000000"/>
      <w:sz w:val="28"/>
    </w:rPr>
  </w:style>
  <w:style w:type="character" w:customStyle="1" w:styleId="27">
    <w:name w:val="Оглавление 2 Знак"/>
    <w:link w:val="26"/>
    <w:uiPriority w:val="39"/>
    <w:rsid w:val="0077284A"/>
    <w:rPr>
      <w:rFonts w:ascii="XO Thames" w:hAnsi="XO Thames"/>
      <w:color w:val="000000"/>
      <w:sz w:val="28"/>
    </w:rPr>
  </w:style>
  <w:style w:type="paragraph" w:styleId="41">
    <w:name w:val="toc 4"/>
    <w:next w:val="a0"/>
    <w:link w:val="42"/>
    <w:uiPriority w:val="39"/>
    <w:rsid w:val="0077284A"/>
    <w:pPr>
      <w:spacing w:after="200" w:line="276" w:lineRule="auto"/>
      <w:ind w:left="600"/>
    </w:pPr>
    <w:rPr>
      <w:rFonts w:ascii="XO Thames" w:hAnsi="XO Thames"/>
      <w:color w:val="000000"/>
      <w:sz w:val="28"/>
    </w:rPr>
  </w:style>
  <w:style w:type="character" w:customStyle="1" w:styleId="42">
    <w:name w:val="Оглавление 4 Знак"/>
    <w:link w:val="41"/>
    <w:uiPriority w:val="39"/>
    <w:rsid w:val="0077284A"/>
    <w:rPr>
      <w:rFonts w:ascii="XO Thames" w:hAnsi="XO Thames"/>
      <w:color w:val="000000"/>
      <w:sz w:val="28"/>
    </w:rPr>
  </w:style>
  <w:style w:type="paragraph" w:customStyle="1" w:styleId="ConsPlusJurTerm">
    <w:name w:val="ConsPlusJurTerm"/>
    <w:rsid w:val="0077284A"/>
    <w:pPr>
      <w:widowControl w:val="0"/>
    </w:pPr>
    <w:rPr>
      <w:rFonts w:ascii="Tahoma" w:hAnsi="Tahoma"/>
      <w:color w:val="000000"/>
      <w:sz w:val="26"/>
    </w:rPr>
  </w:style>
  <w:style w:type="paragraph" w:styleId="6">
    <w:name w:val="toc 6"/>
    <w:next w:val="a0"/>
    <w:link w:val="60"/>
    <w:uiPriority w:val="39"/>
    <w:rsid w:val="0077284A"/>
    <w:pPr>
      <w:spacing w:after="200" w:line="276" w:lineRule="auto"/>
      <w:ind w:left="1000"/>
    </w:pPr>
    <w:rPr>
      <w:rFonts w:ascii="XO Thames" w:hAnsi="XO Thames"/>
      <w:color w:val="000000"/>
      <w:sz w:val="28"/>
    </w:rPr>
  </w:style>
  <w:style w:type="character" w:customStyle="1" w:styleId="60">
    <w:name w:val="Оглавление 6 Знак"/>
    <w:link w:val="6"/>
    <w:uiPriority w:val="39"/>
    <w:rsid w:val="0077284A"/>
    <w:rPr>
      <w:rFonts w:ascii="XO Thames" w:hAnsi="XO Thames"/>
      <w:color w:val="000000"/>
      <w:sz w:val="28"/>
    </w:rPr>
  </w:style>
  <w:style w:type="paragraph" w:styleId="7">
    <w:name w:val="toc 7"/>
    <w:next w:val="a0"/>
    <w:link w:val="70"/>
    <w:uiPriority w:val="39"/>
    <w:rsid w:val="0077284A"/>
    <w:pPr>
      <w:spacing w:after="200" w:line="276" w:lineRule="auto"/>
      <w:ind w:left="1200"/>
    </w:pPr>
    <w:rPr>
      <w:rFonts w:ascii="XO Thames" w:hAnsi="XO Thames"/>
      <w:color w:val="000000"/>
      <w:sz w:val="28"/>
    </w:rPr>
  </w:style>
  <w:style w:type="character" w:customStyle="1" w:styleId="70">
    <w:name w:val="Оглавление 7 Знак"/>
    <w:link w:val="7"/>
    <w:uiPriority w:val="39"/>
    <w:rsid w:val="0077284A"/>
    <w:rPr>
      <w:rFonts w:ascii="XO Thames" w:hAnsi="XO Thames"/>
      <w:color w:val="000000"/>
      <w:sz w:val="28"/>
    </w:rPr>
  </w:style>
  <w:style w:type="paragraph" w:styleId="34">
    <w:name w:val="toc 3"/>
    <w:next w:val="a0"/>
    <w:link w:val="35"/>
    <w:uiPriority w:val="39"/>
    <w:rsid w:val="0077284A"/>
    <w:pPr>
      <w:spacing w:after="200" w:line="276" w:lineRule="auto"/>
      <w:ind w:left="400"/>
    </w:pPr>
    <w:rPr>
      <w:rFonts w:ascii="XO Thames" w:hAnsi="XO Thames"/>
      <w:color w:val="000000"/>
      <w:sz w:val="28"/>
    </w:rPr>
  </w:style>
  <w:style w:type="character" w:customStyle="1" w:styleId="35">
    <w:name w:val="Оглавление 3 Знак"/>
    <w:link w:val="34"/>
    <w:uiPriority w:val="39"/>
    <w:rsid w:val="0077284A"/>
    <w:rPr>
      <w:rFonts w:ascii="XO Thames" w:hAnsi="XO Thames"/>
      <w:color w:val="000000"/>
      <w:sz w:val="28"/>
    </w:rPr>
  </w:style>
  <w:style w:type="paragraph" w:customStyle="1" w:styleId="17">
    <w:name w:val="Замещающий текст1"/>
    <w:link w:val="affa"/>
    <w:rsid w:val="0077284A"/>
    <w:pPr>
      <w:spacing w:after="200" w:line="276" w:lineRule="auto"/>
    </w:pPr>
    <w:rPr>
      <w:rFonts w:asciiTheme="minorHAnsi" w:hAnsiTheme="minorHAnsi"/>
      <w:color w:val="808080"/>
      <w:sz w:val="22"/>
    </w:rPr>
  </w:style>
  <w:style w:type="character" w:styleId="affa">
    <w:name w:val="Placeholder Text"/>
    <w:basedOn w:val="a1"/>
    <w:link w:val="17"/>
    <w:rsid w:val="0077284A"/>
    <w:rPr>
      <w:rFonts w:asciiTheme="minorHAnsi" w:hAnsiTheme="minorHAnsi"/>
      <w:color w:val="808080"/>
      <w:sz w:val="22"/>
    </w:rPr>
  </w:style>
  <w:style w:type="paragraph" w:customStyle="1" w:styleId="11">
    <w:name w:val="Гиперссылка1"/>
    <w:link w:val="af9"/>
    <w:uiPriority w:val="99"/>
    <w:rsid w:val="0077284A"/>
    <w:pPr>
      <w:spacing w:after="200" w:line="276" w:lineRule="auto"/>
    </w:pPr>
    <w:rPr>
      <w:color w:val="0000FF"/>
      <w:u w:val="single"/>
    </w:rPr>
  </w:style>
  <w:style w:type="paragraph" w:customStyle="1" w:styleId="Footnote">
    <w:name w:val="Footnote"/>
    <w:rsid w:val="0077284A"/>
    <w:pPr>
      <w:spacing w:after="200" w:line="276" w:lineRule="auto"/>
      <w:ind w:firstLine="851"/>
      <w:jc w:val="both"/>
    </w:pPr>
    <w:rPr>
      <w:rFonts w:ascii="XO Thames" w:hAnsi="XO Thames"/>
      <w:color w:val="000000"/>
      <w:sz w:val="22"/>
    </w:rPr>
  </w:style>
  <w:style w:type="paragraph" w:styleId="18">
    <w:name w:val="toc 1"/>
    <w:next w:val="a0"/>
    <w:link w:val="19"/>
    <w:uiPriority w:val="39"/>
    <w:rsid w:val="0077284A"/>
    <w:pPr>
      <w:spacing w:after="200" w:line="276" w:lineRule="auto"/>
    </w:pPr>
    <w:rPr>
      <w:rFonts w:ascii="XO Thames" w:hAnsi="XO Thames"/>
      <w:b/>
      <w:color w:val="000000"/>
      <w:sz w:val="28"/>
    </w:rPr>
  </w:style>
  <w:style w:type="character" w:customStyle="1" w:styleId="19">
    <w:name w:val="Оглавление 1 Знак"/>
    <w:link w:val="18"/>
    <w:uiPriority w:val="39"/>
    <w:rsid w:val="0077284A"/>
    <w:rPr>
      <w:rFonts w:ascii="XO Thames" w:hAnsi="XO Thames"/>
      <w:b/>
      <w:color w:val="000000"/>
      <w:sz w:val="28"/>
    </w:rPr>
  </w:style>
  <w:style w:type="paragraph" w:customStyle="1" w:styleId="HeaderandFooter">
    <w:name w:val="Header and Footer"/>
    <w:rsid w:val="0077284A"/>
    <w:pPr>
      <w:spacing w:after="200"/>
      <w:jc w:val="both"/>
    </w:pPr>
    <w:rPr>
      <w:rFonts w:ascii="XO Thames" w:hAnsi="XO Thames"/>
      <w:color w:val="000000"/>
    </w:rPr>
  </w:style>
  <w:style w:type="paragraph" w:customStyle="1" w:styleId="ConsPlusTextList">
    <w:name w:val="ConsPlusTextList"/>
    <w:rsid w:val="0077284A"/>
    <w:pPr>
      <w:widowControl w:val="0"/>
    </w:pPr>
    <w:rPr>
      <w:rFonts w:ascii="Arial" w:hAnsi="Arial"/>
      <w:color w:val="000000"/>
    </w:rPr>
  </w:style>
  <w:style w:type="paragraph" w:customStyle="1" w:styleId="ConsPlusTitlePage">
    <w:name w:val="ConsPlusTitlePage"/>
    <w:rsid w:val="0077284A"/>
    <w:pPr>
      <w:widowControl w:val="0"/>
    </w:pPr>
    <w:rPr>
      <w:rFonts w:ascii="Tahoma" w:hAnsi="Tahoma"/>
      <w:color w:val="000000"/>
    </w:rPr>
  </w:style>
  <w:style w:type="paragraph" w:styleId="9">
    <w:name w:val="toc 9"/>
    <w:next w:val="a0"/>
    <w:link w:val="90"/>
    <w:uiPriority w:val="39"/>
    <w:rsid w:val="0077284A"/>
    <w:pPr>
      <w:spacing w:after="200" w:line="276" w:lineRule="auto"/>
      <w:ind w:left="1600"/>
    </w:pPr>
    <w:rPr>
      <w:rFonts w:ascii="XO Thames" w:hAnsi="XO Thames"/>
      <w:color w:val="000000"/>
      <w:sz w:val="28"/>
    </w:rPr>
  </w:style>
  <w:style w:type="character" w:customStyle="1" w:styleId="90">
    <w:name w:val="Оглавление 9 Знак"/>
    <w:link w:val="9"/>
    <w:uiPriority w:val="39"/>
    <w:rsid w:val="0077284A"/>
    <w:rPr>
      <w:rFonts w:ascii="XO Thames" w:hAnsi="XO Thames"/>
      <w:color w:val="000000"/>
      <w:sz w:val="28"/>
    </w:rPr>
  </w:style>
  <w:style w:type="character" w:customStyle="1" w:styleId="aff0">
    <w:name w:val="Абзац списка Знак"/>
    <w:basedOn w:val="16"/>
    <w:link w:val="aff"/>
    <w:rsid w:val="0077284A"/>
    <w:rPr>
      <w:rFonts w:ascii="Calibri" w:eastAsia="Calibri" w:hAnsi="Calibri"/>
      <w:sz w:val="22"/>
      <w:szCs w:val="22"/>
      <w:lang w:eastAsia="en-US"/>
    </w:rPr>
  </w:style>
  <w:style w:type="paragraph" w:styleId="8">
    <w:name w:val="toc 8"/>
    <w:next w:val="a0"/>
    <w:link w:val="80"/>
    <w:uiPriority w:val="39"/>
    <w:rsid w:val="0077284A"/>
    <w:pPr>
      <w:spacing w:after="200" w:line="276" w:lineRule="auto"/>
      <w:ind w:left="1400"/>
    </w:pPr>
    <w:rPr>
      <w:rFonts w:ascii="XO Thames" w:hAnsi="XO Thames"/>
      <w:color w:val="000000"/>
      <w:sz w:val="28"/>
    </w:rPr>
  </w:style>
  <w:style w:type="character" w:customStyle="1" w:styleId="80">
    <w:name w:val="Оглавление 8 Знак"/>
    <w:link w:val="8"/>
    <w:uiPriority w:val="39"/>
    <w:rsid w:val="0077284A"/>
    <w:rPr>
      <w:rFonts w:ascii="XO Thames" w:hAnsi="XO Thames"/>
      <w:color w:val="000000"/>
      <w:sz w:val="28"/>
    </w:rPr>
  </w:style>
  <w:style w:type="paragraph" w:customStyle="1" w:styleId="ConsPlusDocList">
    <w:name w:val="ConsPlusDocList"/>
    <w:rsid w:val="0077284A"/>
    <w:pPr>
      <w:widowControl w:val="0"/>
    </w:pPr>
    <w:rPr>
      <w:rFonts w:ascii="Calibri" w:hAnsi="Calibri"/>
      <w:color w:val="000000"/>
      <w:sz w:val="22"/>
    </w:rPr>
  </w:style>
  <w:style w:type="paragraph" w:styleId="51">
    <w:name w:val="toc 5"/>
    <w:next w:val="a0"/>
    <w:link w:val="52"/>
    <w:uiPriority w:val="39"/>
    <w:rsid w:val="0077284A"/>
    <w:pPr>
      <w:spacing w:after="200" w:line="276" w:lineRule="auto"/>
      <w:ind w:left="800"/>
    </w:pPr>
    <w:rPr>
      <w:rFonts w:ascii="XO Thames" w:hAnsi="XO Thames"/>
      <w:color w:val="000000"/>
      <w:sz w:val="28"/>
    </w:rPr>
  </w:style>
  <w:style w:type="character" w:customStyle="1" w:styleId="52">
    <w:name w:val="Оглавление 5 Знак"/>
    <w:link w:val="51"/>
    <w:uiPriority w:val="39"/>
    <w:rsid w:val="0077284A"/>
    <w:rPr>
      <w:rFonts w:ascii="XO Thames" w:hAnsi="XO Thames"/>
      <w:color w:val="000000"/>
      <w:sz w:val="28"/>
    </w:rPr>
  </w:style>
  <w:style w:type="paragraph" w:styleId="a">
    <w:name w:val="List Bullet"/>
    <w:basedOn w:val="a0"/>
    <w:link w:val="affb"/>
    <w:rsid w:val="0077284A"/>
    <w:pPr>
      <w:numPr>
        <w:numId w:val="32"/>
      </w:numPr>
      <w:contextualSpacing/>
    </w:pPr>
    <w:rPr>
      <w:color w:val="000000"/>
      <w:szCs w:val="20"/>
    </w:rPr>
  </w:style>
  <w:style w:type="character" w:customStyle="1" w:styleId="affb">
    <w:name w:val="Маркированный список Знак"/>
    <w:basedOn w:val="16"/>
    <w:link w:val="a"/>
    <w:rsid w:val="0077284A"/>
    <w:rPr>
      <w:rFonts w:ascii="Times New Roman" w:hAnsi="Times New Roman"/>
      <w:color w:val="000000"/>
      <w:sz w:val="24"/>
    </w:rPr>
  </w:style>
  <w:style w:type="paragraph" w:styleId="affc">
    <w:name w:val="Subtitle"/>
    <w:next w:val="a0"/>
    <w:link w:val="affd"/>
    <w:uiPriority w:val="11"/>
    <w:qFormat/>
    <w:rsid w:val="0077284A"/>
    <w:pPr>
      <w:spacing w:after="200" w:line="276" w:lineRule="auto"/>
      <w:jc w:val="both"/>
    </w:pPr>
    <w:rPr>
      <w:rFonts w:ascii="XO Thames" w:hAnsi="XO Thames"/>
      <w:i/>
      <w:color w:val="000000"/>
      <w:sz w:val="24"/>
    </w:rPr>
  </w:style>
  <w:style w:type="character" w:customStyle="1" w:styleId="affd">
    <w:name w:val="Подзаголовок Знак"/>
    <w:basedOn w:val="a1"/>
    <w:link w:val="affc"/>
    <w:uiPriority w:val="11"/>
    <w:rsid w:val="0077284A"/>
    <w:rPr>
      <w:rFonts w:ascii="XO Thames" w:hAnsi="XO Thames"/>
      <w:i/>
      <w:color w:val="000000"/>
      <w:sz w:val="24"/>
    </w:rPr>
  </w:style>
  <w:style w:type="paragraph" w:styleId="affe">
    <w:name w:val="Title"/>
    <w:next w:val="a0"/>
    <w:link w:val="afff"/>
    <w:uiPriority w:val="10"/>
    <w:qFormat/>
    <w:rsid w:val="0077284A"/>
    <w:pPr>
      <w:spacing w:before="567" w:after="567" w:line="276" w:lineRule="auto"/>
      <w:jc w:val="center"/>
    </w:pPr>
    <w:rPr>
      <w:rFonts w:ascii="XO Thames" w:hAnsi="XO Thames"/>
      <w:b/>
      <w:caps/>
      <w:color w:val="000000"/>
      <w:sz w:val="40"/>
    </w:rPr>
  </w:style>
  <w:style w:type="character" w:customStyle="1" w:styleId="afff">
    <w:name w:val="Заголовок Знак"/>
    <w:basedOn w:val="a1"/>
    <w:link w:val="affe"/>
    <w:uiPriority w:val="10"/>
    <w:rsid w:val="0077284A"/>
    <w:rPr>
      <w:rFonts w:ascii="XO Thames" w:hAnsi="XO Thames"/>
      <w:b/>
      <w:caps/>
      <w:color w:val="000000"/>
      <w:sz w:val="40"/>
    </w:rPr>
  </w:style>
  <w:style w:type="paragraph" w:customStyle="1" w:styleId="headertext">
    <w:name w:val="headertext"/>
    <w:basedOn w:val="a0"/>
    <w:rsid w:val="00D63C59"/>
    <w:pPr>
      <w:spacing w:before="100" w:beforeAutospacing="1" w:after="100" w:afterAutospacing="1"/>
    </w:pPr>
  </w:style>
  <w:style w:type="paragraph" w:customStyle="1" w:styleId="afff0">
    <w:name w:val="Нормальный"/>
    <w:basedOn w:val="a0"/>
    <w:rsid w:val="002871CE"/>
    <w:pPr>
      <w:suppressAutoHyphens/>
      <w:overflowPunct w:val="0"/>
      <w:autoSpaceDE w:val="0"/>
      <w:autoSpaceDN w:val="0"/>
      <w:ind w:firstLine="720"/>
      <w:jc w:val="both"/>
      <w:textAlignment w:val="baseline"/>
    </w:pPr>
    <w:rPr>
      <w:rFonts w:eastAsiaTheme="minorEastAsia" w:cstheme="minorBidi"/>
      <w:kern w:val="3"/>
      <w:szCs w:val="22"/>
    </w:rPr>
  </w:style>
  <w:style w:type="table" w:customStyle="1" w:styleId="1a">
    <w:name w:val="Сетка таблицы1"/>
    <w:basedOn w:val="a2"/>
    <w:uiPriority w:val="59"/>
    <w:rsid w:val="002871CE"/>
    <w:pPr>
      <w:widowControl w:val="0"/>
    </w:pPr>
    <w:rPr>
      <w:rFonts w:ascii="Arial Unicode MS" w:eastAsia="Arial Unicode MS" w:hAnsi="Arial Unicode MS" w:cs="Arial Unicode MS"/>
      <w:sz w:val="24"/>
      <w:szCs w:val="24"/>
      <w:lang w:eastAsia="en-US"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2871CE"/>
    <w:pPr>
      <w:widowControl w:val="0"/>
    </w:pPr>
    <w:rPr>
      <w:rFonts w:ascii="Arial Unicode MS" w:eastAsia="Arial Unicode MS" w:hAnsi="Arial Unicode MS" w:cs="Arial Unicode MS"/>
      <w:sz w:val="24"/>
      <w:szCs w:val="24"/>
      <w:lang w:eastAsia="en-US"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7163">
      <w:bodyDiv w:val="1"/>
      <w:marLeft w:val="0"/>
      <w:marRight w:val="0"/>
      <w:marTop w:val="0"/>
      <w:marBottom w:val="0"/>
      <w:divBdr>
        <w:top w:val="none" w:sz="0" w:space="0" w:color="auto"/>
        <w:left w:val="none" w:sz="0" w:space="0" w:color="auto"/>
        <w:bottom w:val="none" w:sz="0" w:space="0" w:color="auto"/>
        <w:right w:val="none" w:sz="0" w:space="0" w:color="auto"/>
      </w:divBdr>
    </w:div>
    <w:div w:id="128985726">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275212009">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871960708">
      <w:bodyDiv w:val="1"/>
      <w:marLeft w:val="0"/>
      <w:marRight w:val="0"/>
      <w:marTop w:val="0"/>
      <w:marBottom w:val="0"/>
      <w:divBdr>
        <w:top w:val="none" w:sz="0" w:space="0" w:color="auto"/>
        <w:left w:val="none" w:sz="0" w:space="0" w:color="auto"/>
        <w:bottom w:val="none" w:sz="0" w:space="0" w:color="auto"/>
        <w:right w:val="none" w:sz="0" w:space="0" w:color="auto"/>
      </w:divBdr>
    </w:div>
    <w:div w:id="1068921156">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81762725">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1907731">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15241178">
      <w:bodyDiv w:val="1"/>
      <w:marLeft w:val="0"/>
      <w:marRight w:val="0"/>
      <w:marTop w:val="0"/>
      <w:marBottom w:val="0"/>
      <w:divBdr>
        <w:top w:val="none" w:sz="0" w:space="0" w:color="auto"/>
        <w:left w:val="none" w:sz="0" w:space="0" w:color="auto"/>
        <w:bottom w:val="none" w:sz="0" w:space="0" w:color="auto"/>
        <w:right w:val="none" w:sz="0" w:space="0" w:color="auto"/>
      </w:divBdr>
    </w:div>
    <w:div w:id="2015451735">
      <w:bodyDiv w:val="1"/>
      <w:marLeft w:val="0"/>
      <w:marRight w:val="0"/>
      <w:marTop w:val="0"/>
      <w:marBottom w:val="0"/>
      <w:divBdr>
        <w:top w:val="none" w:sz="0" w:space="0" w:color="auto"/>
        <w:left w:val="none" w:sz="0" w:space="0" w:color="auto"/>
        <w:bottom w:val="none" w:sz="0" w:space="0" w:color="auto"/>
        <w:right w:val="none" w:sz="0" w:space="0" w:color="auto"/>
      </w:divBdr>
    </w:div>
    <w:div w:id="20712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5605459CDF48D25D77A0E646D2B5AC5667E827AFC29E285E3D57C4F9D4A8CA173EA5B8687C8E7DCFF1979BFBC9489215002F1BB5FF26N" TargetMode="External"/><Relationship Id="rId18" Type="http://schemas.openxmlformats.org/officeDocument/2006/relationships/hyperlink" Target="consultantplus://offline/ref=90336C0B3781F4E52CF1F7B0544E2CABC1F58F07A901F5F57F98B40906402BA5DAD7E74C4EB92D7C71C78E09073E03A79857A558K7E1G" TargetMode="External"/><Relationship Id="rId26" Type="http://schemas.openxmlformats.org/officeDocument/2006/relationships/hyperlink" Target="consultantplus://offline/ref=C4F2867810C398FCAB0FFA4A2589B96142D9118EDD3E1C87E7EA9DFB6805F0658783881DD7333B0C0D9C99A7A58862D9DE4E74736FF171E859cAO" TargetMode="External"/><Relationship Id="rId3" Type="http://schemas.openxmlformats.org/officeDocument/2006/relationships/styles" Target="styles.xml"/><Relationship Id="rId21" Type="http://schemas.openxmlformats.org/officeDocument/2006/relationships/hyperlink" Target="consultantplus://offline/ref=90336C0B3781F4E52CF1F7B0544E2CABC1F58F07A901F5F57F98B40906402BA5DAD7E74F4FB92D7C71C78E09073E03A79857A558K7E1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45605459CDF48D25D77A0E646D2B5AC5667E827AFC29E285E3D57C4F9D4A8CA173EA5BC6077D178DAE0CF95F8D756970E1C2D19FB25N" TargetMode="External"/><Relationship Id="rId17" Type="http://schemas.openxmlformats.org/officeDocument/2006/relationships/hyperlink" Target="consultantplus://offline/ref=90336C0B3781F4E52CF1F7B0544E2CABC1F58F07A901F5F57F98B40906402BA5DAD7E74A4EB1727964D6D60705211DA2834BA75A71K8E1G" TargetMode="External"/><Relationship Id="rId25" Type="http://schemas.openxmlformats.org/officeDocument/2006/relationships/hyperlink" Target="consultantplus://offline/ref=C4F2867810C398FCAB0FFA4A2589B96142D9118EDD3E1C87E7EA9DFB6805F0658783881DD7333B0C0D9C99A7A58862D9DE4E74736FF171E859cA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0336C0B3781F4E52CF1F7B0544E2CABC1F58F07A901F5F57F98B40906402BA5DAD7E74D4AB92D7C71C78E09073E03A79857A558K7E1G" TargetMode="External"/><Relationship Id="rId20" Type="http://schemas.openxmlformats.org/officeDocument/2006/relationships/hyperlink" Target="consultantplus://offline/ref=90336C0B3781F4E52CF1F7B0544E2CABC1F58F07A901F5F57F98B40906402BA5DAD7E7484AB3727964D6D60705211DA2834BA75A71K8E1G" TargetMode="External"/><Relationship Id="rId29" Type="http://schemas.openxmlformats.org/officeDocument/2006/relationships/hyperlink" Target="consultantplus://offline/ref=C4F2867810C398FCAB0FFA4A2589B96142D9118EDD3E1C87E7EA9DFB6805F0659583D011D43226090C89CFF6E35Dc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5605459CDF48D25D77A0E646D2B5AC5667E827AFC29E285E3D57C4F9D4A8CA173EA5BA607F8E7DCFF1979BFBC9489215002F1BB5FF26N" TargetMode="External"/><Relationship Id="rId24" Type="http://schemas.openxmlformats.org/officeDocument/2006/relationships/hyperlink" Target="consultantplus://offline/ref=C4F2867810C398FCAB0FFA4A2589B96142D9118EDD3E1C87E7EA9DFB6805F0658783881DD7333B0C0D9C99A7A58862D9DE4E74736FF171E859cAO"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45605459CDF48D25D77A0E646D2B5AC5667E827AFC29E285E3D57C4F9D4A8CA173EA5BF6177D178DAE0CF95F8D756970E1C2D19FB25N" TargetMode="External"/><Relationship Id="rId23" Type="http://schemas.openxmlformats.org/officeDocument/2006/relationships/hyperlink" Target="consultantplus://offline/ref=C4F2867810C398FCAB0FFA4A2589B96142D9118EDD3E1C87E7EA9DFB6805F0658783881ED337335D58D398FBE2DC71DADA4E7676735Fc1O" TargetMode="External"/><Relationship Id="rId28" Type="http://schemas.openxmlformats.org/officeDocument/2006/relationships/hyperlink" Target="consultantplus://offline/ref=C4F2867810C398FCAB0FFA4A2589B96142D9118EDD3E1C87E7EA9DFB6805F0658783881DD734335D58D398FBE2DC71DADA4E7676735Fc1O" TargetMode="External"/><Relationship Id="rId10" Type="http://schemas.openxmlformats.org/officeDocument/2006/relationships/hyperlink" Target="consultantplus://offline/ref=845605459CDF48D25D77A0E646D2B5AC5667E827AFC29E285E3D57C4F9D4A8CA173EA5BD6477D178DAE0CF95F8D756970E1C2D19FB25N" TargetMode="External"/><Relationship Id="rId19" Type="http://schemas.openxmlformats.org/officeDocument/2006/relationships/hyperlink" Target="consultantplus://offline/ref=90336C0B3781F4E52CF1F7B0544E2CABC1F58F07A901F5F57F98B40906402BA5DAD7E74846B2727964D6D60705211DA2834BA75A71K8E1G" TargetMode="External"/><Relationship Id="rId31" Type="http://schemas.openxmlformats.org/officeDocument/2006/relationships/hyperlink" Target="consultantplus://offline/ref=C4F2867810C398FCAB0FE44733E5E66B46DA4784DC3F1FD0BDBB9BAC3755F630C7C38E4886776D040A96D3F6E4C36DDADD55c2O" TargetMode="External"/><Relationship Id="rId4" Type="http://schemas.openxmlformats.org/officeDocument/2006/relationships/settings" Target="settings.xml"/><Relationship Id="rId9" Type="http://schemas.openxmlformats.org/officeDocument/2006/relationships/hyperlink" Target="consultantplus://offline/ref=257121AE13025CD72B5A9464A2F9210E484E3F1CBDABEB2F8AEDDBF33F4053255008B6091D0FF7C66CF688859FD1A43FF74BBAC259BFW0J" TargetMode="External"/><Relationship Id="rId14" Type="http://schemas.openxmlformats.org/officeDocument/2006/relationships/hyperlink" Target="consultantplus://offline/ref=845605459CDF48D25D77A0E646D2B5AC5667E827AFC29E285E3D57C4F9D4A8CA173EA5B8647D8E7DCFF1979BFBC9489215002F1BB5FF26N" TargetMode="External"/><Relationship Id="rId22" Type="http://schemas.openxmlformats.org/officeDocument/2006/relationships/hyperlink" Target="consultantplus://offline/ref=F6E0818AD70AAA66E18CD0383046322B7F70DE17D0CBCBF2DD92331B4DB50E58DAECF86B51A54B252CA9A88D6D237F4F24E860B108473D331CBD6C496Fn0M" TargetMode="External"/><Relationship Id="rId27" Type="http://schemas.openxmlformats.org/officeDocument/2006/relationships/hyperlink" Target="consultantplus://offline/ref=C4F2867810C398FCAB0FFA4A2589B96142D9118EDD3E1C87E7EA9DFB6805F0658783881DD7333B0C0D9C99A7A58862D9DE4E74736FF171E859cAO" TargetMode="External"/><Relationship Id="rId30" Type="http://schemas.openxmlformats.org/officeDocument/2006/relationships/hyperlink" Target="consultantplus://offline/ref=C4F2867810C398FCAB0FFA4A2589B96142D0188ED4371C87E7EA9DFB6805F0659583D011D43226090C89CFF6E35Dc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A493-A73B-4F49-851C-74B0BD63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23301</Words>
  <Characters>132820</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Microsoft</Company>
  <LinksUpToDate>false</LinksUpToDate>
  <CharactersWithSpaces>155810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Пользователь</cp:lastModifiedBy>
  <cp:revision>2</cp:revision>
  <cp:lastPrinted>2024-08-23T08:44:00Z</cp:lastPrinted>
  <dcterms:created xsi:type="dcterms:W3CDTF">2024-08-27T11:25:00Z</dcterms:created>
  <dcterms:modified xsi:type="dcterms:W3CDTF">2024-08-27T11:25:00Z</dcterms:modified>
</cp:coreProperties>
</file>