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DE" w:rsidRDefault="00A67ADE" w:rsidP="00A67ADE">
      <w:pPr>
        <w:jc w:val="center"/>
        <w:rPr>
          <w:sz w:val="28"/>
          <w:szCs w:val="28"/>
        </w:rPr>
      </w:pPr>
    </w:p>
    <w:p w:rsidR="00AA68FE" w:rsidRPr="005A2FBA" w:rsidRDefault="005A2FBA" w:rsidP="005A2FB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FBA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374CF5" w:rsidRDefault="00374CF5" w:rsidP="00A13108">
      <w:pPr>
        <w:pStyle w:val="a3"/>
      </w:pPr>
    </w:p>
    <w:p w:rsidR="00C621DE" w:rsidRDefault="00C621DE" w:rsidP="00A13108">
      <w:pPr>
        <w:pStyle w:val="a3"/>
      </w:pPr>
    </w:p>
    <w:p w:rsidR="00C621DE" w:rsidRDefault="00C621DE" w:rsidP="00A13108">
      <w:pPr>
        <w:pStyle w:val="a3"/>
      </w:pPr>
    </w:p>
    <w:p w:rsidR="00C621DE" w:rsidRDefault="00C621DE" w:rsidP="00A13108">
      <w:pPr>
        <w:pStyle w:val="a3"/>
      </w:pPr>
    </w:p>
    <w:p w:rsidR="00C621DE" w:rsidRDefault="00C621DE" w:rsidP="00A13108">
      <w:pPr>
        <w:pStyle w:val="a3"/>
      </w:pPr>
    </w:p>
    <w:p w:rsidR="00C621DE" w:rsidRDefault="00C621DE" w:rsidP="00A13108">
      <w:pPr>
        <w:pStyle w:val="a3"/>
      </w:pPr>
    </w:p>
    <w:p w:rsidR="00C621DE" w:rsidRDefault="00C621DE" w:rsidP="00A13108">
      <w:pPr>
        <w:pStyle w:val="a3"/>
      </w:pPr>
    </w:p>
    <w:p w:rsidR="00E50373" w:rsidRDefault="00E50373" w:rsidP="00A13108">
      <w:pPr>
        <w:pStyle w:val="a3"/>
      </w:pPr>
    </w:p>
    <w:p w:rsidR="00E35822" w:rsidRDefault="00E35822" w:rsidP="00A13108">
      <w:pPr>
        <w:pStyle w:val="a3"/>
      </w:pPr>
    </w:p>
    <w:p w:rsidR="00A13108" w:rsidRPr="001605AA" w:rsidRDefault="00A13108" w:rsidP="00A13108">
      <w:pPr>
        <w:pStyle w:val="a3"/>
      </w:pPr>
    </w:p>
    <w:p w:rsidR="00C47260" w:rsidRDefault="00F11895" w:rsidP="008C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финансовых затрат </w:t>
      </w:r>
    </w:p>
    <w:p w:rsidR="00C47260" w:rsidRDefault="00F11895" w:rsidP="00C47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>на капитальный ремонт, ремонт</w:t>
      </w:r>
      <w:r w:rsidR="00C4726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</w:p>
    <w:p w:rsidR="0025114B" w:rsidRDefault="00F11895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</w:t>
      </w:r>
      <w:r w:rsidR="0025114B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</w:t>
      </w:r>
      <w:r w:rsidRPr="00F91701">
        <w:rPr>
          <w:rFonts w:ascii="Times New Roman" w:hAnsi="Times New Roman" w:cs="Times New Roman"/>
          <w:b/>
          <w:sz w:val="28"/>
          <w:szCs w:val="28"/>
        </w:rPr>
        <w:t>местного значения муниципального образования</w:t>
      </w:r>
      <w:r w:rsidR="00C4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Крымский район и правил </w:t>
      </w:r>
    </w:p>
    <w:p w:rsidR="00F11895" w:rsidRPr="00F91701" w:rsidRDefault="00F11895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>расчета размера</w:t>
      </w:r>
      <w:r w:rsidR="00886CEB" w:rsidRPr="00F91701">
        <w:rPr>
          <w:rFonts w:ascii="Times New Roman" w:hAnsi="Times New Roman" w:cs="Times New Roman"/>
          <w:b/>
          <w:sz w:val="28"/>
          <w:szCs w:val="28"/>
        </w:rPr>
        <w:t xml:space="preserve"> ассигнований местного бюджета</w:t>
      </w:r>
    </w:p>
    <w:p w:rsidR="00DE3E8A" w:rsidRPr="00FE5B1A" w:rsidRDefault="00DE3E8A" w:rsidP="008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95" w:rsidRPr="00FE5B1A" w:rsidRDefault="00F11895" w:rsidP="008C3DF1">
      <w:pPr>
        <w:rPr>
          <w:rFonts w:ascii="Times New Roman" w:hAnsi="Times New Roman" w:cs="Times New Roman"/>
          <w:sz w:val="28"/>
          <w:szCs w:val="28"/>
        </w:rPr>
      </w:pPr>
    </w:p>
    <w:p w:rsidR="00FE5B1A" w:rsidRDefault="00FE5B1A" w:rsidP="008C3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A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37A4C">
          <w:rPr>
            <w:rStyle w:val="a8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437A4C">
        <w:rPr>
          <w:rFonts w:ascii="Times New Roman" w:hAnsi="Times New Roman" w:cs="Times New Roman"/>
          <w:sz w:val="28"/>
          <w:szCs w:val="28"/>
        </w:rPr>
        <w:t xml:space="preserve"> от 8 ноября 2007 г</w:t>
      </w:r>
      <w:r w:rsidR="00AA68FE">
        <w:rPr>
          <w:rFonts w:ascii="Times New Roman" w:hAnsi="Times New Roman" w:cs="Times New Roman"/>
          <w:sz w:val="28"/>
          <w:szCs w:val="28"/>
        </w:rPr>
        <w:t>.</w:t>
      </w:r>
      <w:r w:rsidR="008320BB" w:rsidRPr="00437A4C">
        <w:rPr>
          <w:rFonts w:ascii="Times New Roman" w:hAnsi="Times New Roman" w:cs="Times New Roman"/>
          <w:sz w:val="28"/>
          <w:szCs w:val="28"/>
        </w:rPr>
        <w:t xml:space="preserve"> №</w:t>
      </w:r>
      <w:r w:rsidR="00886CEB" w:rsidRPr="00437A4C">
        <w:rPr>
          <w:rFonts w:ascii="Times New Roman" w:hAnsi="Times New Roman" w:cs="Times New Roman"/>
          <w:sz w:val="28"/>
          <w:szCs w:val="28"/>
        </w:rPr>
        <w:t> 257-ФЗ «</w:t>
      </w:r>
      <w:r w:rsidRPr="00437A4C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886CEB" w:rsidRPr="00437A4C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437A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37A4C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37A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679B0" w:rsidRPr="00437A4C">
        <w:rPr>
          <w:rFonts w:ascii="Times New Roman" w:hAnsi="Times New Roman" w:cs="Times New Roman"/>
          <w:sz w:val="28"/>
          <w:szCs w:val="28"/>
        </w:rPr>
        <w:t xml:space="preserve"> </w:t>
      </w:r>
      <w:r w:rsidRPr="00437A4C">
        <w:rPr>
          <w:rFonts w:ascii="Times New Roman" w:hAnsi="Times New Roman" w:cs="Times New Roman"/>
          <w:sz w:val="28"/>
          <w:szCs w:val="28"/>
        </w:rPr>
        <w:t>сентября 2009 г</w:t>
      </w:r>
      <w:r w:rsidR="00AA68FE">
        <w:rPr>
          <w:rFonts w:ascii="Times New Roman" w:hAnsi="Times New Roman" w:cs="Times New Roman"/>
          <w:sz w:val="28"/>
          <w:szCs w:val="28"/>
        </w:rPr>
        <w:t>.</w:t>
      </w:r>
      <w:r w:rsidR="008320BB" w:rsidRPr="00437A4C">
        <w:rPr>
          <w:rFonts w:ascii="Times New Roman" w:hAnsi="Times New Roman" w:cs="Times New Roman"/>
          <w:sz w:val="28"/>
          <w:szCs w:val="28"/>
        </w:rPr>
        <w:t xml:space="preserve"> №</w:t>
      </w:r>
      <w:r w:rsidR="00886CEB" w:rsidRPr="00437A4C">
        <w:rPr>
          <w:rFonts w:ascii="Times New Roman" w:hAnsi="Times New Roman" w:cs="Times New Roman"/>
          <w:sz w:val="28"/>
          <w:szCs w:val="28"/>
        </w:rPr>
        <w:t> 767 «</w:t>
      </w:r>
      <w:r w:rsidRPr="00437A4C">
        <w:rPr>
          <w:rFonts w:ascii="Times New Roman" w:hAnsi="Times New Roman" w:cs="Times New Roman"/>
          <w:sz w:val="28"/>
          <w:szCs w:val="28"/>
        </w:rPr>
        <w:t>О классификации автомобильн</w:t>
      </w:r>
      <w:r w:rsidR="00886CEB" w:rsidRPr="00437A4C">
        <w:rPr>
          <w:rFonts w:ascii="Times New Roman" w:hAnsi="Times New Roman" w:cs="Times New Roman"/>
          <w:sz w:val="28"/>
          <w:szCs w:val="28"/>
        </w:rPr>
        <w:t>ых дорог в Российской Федерации»</w:t>
      </w:r>
      <w:r w:rsidRPr="00437A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37A4C">
          <w:rPr>
            <w:rStyle w:val="a8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437A4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 ноября 2012 г</w:t>
      </w:r>
      <w:r w:rsidR="00AA68FE">
        <w:rPr>
          <w:rFonts w:ascii="Times New Roman" w:hAnsi="Times New Roman" w:cs="Times New Roman"/>
          <w:sz w:val="28"/>
          <w:szCs w:val="28"/>
        </w:rPr>
        <w:t>.</w:t>
      </w:r>
      <w:r w:rsidR="008320BB" w:rsidRPr="00437A4C">
        <w:rPr>
          <w:rFonts w:ascii="Times New Roman" w:hAnsi="Times New Roman" w:cs="Times New Roman"/>
          <w:sz w:val="28"/>
          <w:szCs w:val="28"/>
        </w:rPr>
        <w:t xml:space="preserve"> №</w:t>
      </w:r>
      <w:r w:rsidR="00886CEB" w:rsidRPr="00437A4C">
        <w:rPr>
          <w:rFonts w:ascii="Times New Roman" w:hAnsi="Times New Roman" w:cs="Times New Roman"/>
          <w:sz w:val="28"/>
          <w:szCs w:val="28"/>
        </w:rPr>
        <w:t> 402 «</w:t>
      </w:r>
      <w:r w:rsidRPr="00437A4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37A4C">
        <w:rPr>
          <w:rFonts w:ascii="Times New Roman" w:hAnsi="Times New Roman" w:cs="Times New Roman"/>
          <w:sz w:val="28"/>
          <w:szCs w:val="28"/>
        </w:rPr>
        <w:t xml:space="preserve"> утверждении Классификации</w:t>
      </w:r>
      <w:r w:rsidR="00C91DD6" w:rsidRPr="00437A4C">
        <w:rPr>
          <w:rFonts w:ascii="Times New Roman" w:hAnsi="Times New Roman" w:cs="Times New Roman"/>
          <w:sz w:val="28"/>
          <w:szCs w:val="28"/>
        </w:rPr>
        <w:t xml:space="preserve"> </w:t>
      </w:r>
      <w:r w:rsidRPr="00437A4C">
        <w:rPr>
          <w:rFonts w:ascii="Times New Roman" w:hAnsi="Times New Roman" w:cs="Times New Roman"/>
          <w:sz w:val="28"/>
          <w:szCs w:val="28"/>
        </w:rPr>
        <w:t>работ по капитальному ремонту, ремонту и</w:t>
      </w:r>
      <w:r w:rsidR="00886CEB" w:rsidRPr="00437A4C">
        <w:rPr>
          <w:rFonts w:ascii="Times New Roman" w:hAnsi="Times New Roman" w:cs="Times New Roman"/>
          <w:sz w:val="28"/>
          <w:szCs w:val="28"/>
        </w:rPr>
        <w:t xml:space="preserve"> содержанию </w:t>
      </w:r>
      <w:r w:rsidR="00886CEB" w:rsidRPr="008F372B">
        <w:rPr>
          <w:rFonts w:ascii="Times New Roman" w:hAnsi="Times New Roman" w:cs="Times New Roman"/>
          <w:sz w:val="28"/>
          <w:szCs w:val="28"/>
        </w:rPr>
        <w:t xml:space="preserve">автомобильных дорог» </w:t>
      </w:r>
      <w:proofErr w:type="gramStart"/>
      <w:r w:rsidR="00886CEB" w:rsidRPr="008F37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6CEB" w:rsidRPr="008F372B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8F372B">
        <w:rPr>
          <w:rFonts w:ascii="Times New Roman" w:hAnsi="Times New Roman" w:cs="Times New Roman"/>
          <w:sz w:val="28"/>
          <w:szCs w:val="28"/>
        </w:rPr>
        <w:t>:</w:t>
      </w:r>
    </w:p>
    <w:p w:rsidR="00423E4F" w:rsidRPr="008F372B" w:rsidRDefault="00423E4F" w:rsidP="00251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F372B">
        <w:rPr>
          <w:rFonts w:ascii="Times New Roman" w:hAnsi="Times New Roman" w:cs="Times New Roman"/>
          <w:sz w:val="28"/>
          <w:szCs w:val="28"/>
        </w:rPr>
        <w:t xml:space="preserve">Разработать и утвердить нормативы финансовых затрат на капитальный ремонт, ремонт и содержание автомобильных дорог </w:t>
      </w:r>
      <w:r w:rsidR="0025114B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8F372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Крымский район на очередной финансовый год и на плановый период</w:t>
      </w:r>
      <w:r w:rsidR="0025114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F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1A" w:rsidRPr="008F372B" w:rsidRDefault="0025114B" w:rsidP="008C3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2</w:t>
      </w:r>
      <w:r w:rsidR="00DE3E8A" w:rsidRPr="008F372B">
        <w:rPr>
          <w:rFonts w:ascii="Times New Roman" w:hAnsi="Times New Roman" w:cs="Times New Roman"/>
          <w:sz w:val="28"/>
          <w:szCs w:val="28"/>
        </w:rPr>
        <w:t>. </w:t>
      </w:r>
      <w:r w:rsidR="004030DD">
        <w:rPr>
          <w:rFonts w:ascii="Times New Roman" w:hAnsi="Times New Roman" w:cs="Times New Roman"/>
          <w:sz w:val="28"/>
          <w:szCs w:val="28"/>
        </w:rPr>
        <w:t>Утвердить Правила расче</w:t>
      </w:r>
      <w:r w:rsidR="00FE5B1A" w:rsidRPr="008F372B">
        <w:rPr>
          <w:rFonts w:ascii="Times New Roman" w:hAnsi="Times New Roman" w:cs="Times New Roman"/>
          <w:sz w:val="28"/>
          <w:szCs w:val="28"/>
        </w:rPr>
        <w:t xml:space="preserve">та размера ассигнований местного бюджета (бюджета муниципального образования Крымский район) на капитальный ремонт, ремонт и содержание автомобильных дорог местного значения муниципального образования Крымский район </w:t>
      </w:r>
      <w:r w:rsidR="00A7657A" w:rsidRPr="008F372B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7657A" w:rsidRPr="008F372B">
        <w:rPr>
          <w:rFonts w:ascii="Times New Roman" w:hAnsi="Times New Roman" w:cs="Times New Roman"/>
          <w:sz w:val="28"/>
          <w:szCs w:val="28"/>
        </w:rPr>
        <w:t>)</w:t>
      </w:r>
      <w:r w:rsidR="00FE5B1A" w:rsidRPr="008F372B">
        <w:rPr>
          <w:rFonts w:ascii="Times New Roman" w:hAnsi="Times New Roman" w:cs="Times New Roman"/>
          <w:sz w:val="28"/>
          <w:szCs w:val="28"/>
        </w:rPr>
        <w:t>.</w:t>
      </w:r>
    </w:p>
    <w:p w:rsidR="00C47260" w:rsidRPr="008F372B" w:rsidRDefault="00C47260" w:rsidP="00C47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r w:rsidRPr="00C4726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8"/>
          <w:szCs w:val="28"/>
        </w:rPr>
        <w:t>5 сентября</w:t>
      </w:r>
      <w:r w:rsidRPr="00C4726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2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2593</w:t>
      </w:r>
      <w:r w:rsidRPr="00C47260">
        <w:rPr>
          <w:rFonts w:ascii="Times New Roman" w:hAnsi="Times New Roman" w:cs="Times New Roman"/>
          <w:sz w:val="28"/>
          <w:szCs w:val="28"/>
        </w:rPr>
        <w:t xml:space="preserve"> «Об утверждении нормативов финансовых затрат на капитальный ремонт, ремонт, содержание автомобильных дорог местного значения муниципального образования Крымский район и правил расчета размера ассигнований местного бюджета».</w:t>
      </w:r>
    </w:p>
    <w:p w:rsidR="00C47260" w:rsidRPr="00C47260" w:rsidRDefault="00C47260" w:rsidP="00C47260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E8A" w:rsidRPr="008F372B">
        <w:rPr>
          <w:rFonts w:ascii="Times New Roman" w:hAnsi="Times New Roman" w:cs="Times New Roman"/>
          <w:sz w:val="28"/>
          <w:szCs w:val="28"/>
        </w:rPr>
        <w:t>. </w:t>
      </w:r>
      <w:bookmarkEnd w:id="2"/>
      <w:r w:rsidRPr="00C47260">
        <w:rPr>
          <w:rFonts w:ascii="Times New Roman" w:hAnsi="Times New Roman" w:cs="Times New Roman"/>
          <w:sz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C47260">
        <w:rPr>
          <w:rFonts w:ascii="Times New Roman" w:hAnsi="Times New Roman" w:cs="Times New Roman"/>
          <w:sz w:val="28"/>
        </w:rPr>
        <w:t>Безовчук</w:t>
      </w:r>
      <w:proofErr w:type="spellEnd"/>
      <w:r w:rsidRPr="00C47260">
        <w:rPr>
          <w:rFonts w:ascii="Times New Roman" w:hAnsi="Times New Roman" w:cs="Times New Roman"/>
          <w:sz w:val="28"/>
        </w:rPr>
        <w:t xml:space="preserve"> А.А.)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C47260" w:rsidRPr="00C47260" w:rsidRDefault="00C47260" w:rsidP="00C47260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47260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C472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47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2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Христофорову Е.Е.</w:t>
      </w:r>
    </w:p>
    <w:p w:rsidR="00C47260" w:rsidRPr="00C47260" w:rsidRDefault="00C47260" w:rsidP="00C47260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472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47260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обнародования.</w:t>
      </w:r>
    </w:p>
    <w:p w:rsidR="00C91DD6" w:rsidRDefault="00C91DD6" w:rsidP="00C472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260" w:rsidRDefault="00C47260" w:rsidP="00C472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2203" w:rsidRDefault="00E62203" w:rsidP="008C3D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4905" w:rsidRDefault="004030DD" w:rsidP="008C3D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44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65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819C3">
        <w:rPr>
          <w:rFonts w:ascii="Times New Roman" w:hAnsi="Times New Roman"/>
          <w:sz w:val="28"/>
          <w:szCs w:val="28"/>
        </w:rPr>
        <w:t xml:space="preserve"> </w:t>
      </w:r>
    </w:p>
    <w:p w:rsidR="00E62203" w:rsidRDefault="00F44905" w:rsidP="008C3D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0652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1701">
        <w:rPr>
          <w:rFonts w:ascii="Times New Roman" w:hAnsi="Times New Roman"/>
          <w:sz w:val="28"/>
          <w:szCs w:val="28"/>
        </w:rPr>
        <w:t xml:space="preserve">Крымский район   </w:t>
      </w:r>
      <w:r w:rsidR="00A7657A" w:rsidRPr="00F91701">
        <w:rPr>
          <w:rFonts w:ascii="Times New Roman" w:hAnsi="Times New Roman"/>
          <w:sz w:val="28"/>
          <w:szCs w:val="28"/>
        </w:rPr>
        <w:t xml:space="preserve">           </w:t>
      </w:r>
      <w:r w:rsidR="004030DD">
        <w:rPr>
          <w:rFonts w:ascii="Times New Roman" w:hAnsi="Times New Roman"/>
          <w:sz w:val="28"/>
          <w:szCs w:val="28"/>
        </w:rPr>
        <w:t xml:space="preserve">      </w:t>
      </w:r>
      <w:r w:rsidR="00A7657A" w:rsidRPr="00F91701">
        <w:rPr>
          <w:rFonts w:ascii="Times New Roman" w:hAnsi="Times New Roman"/>
          <w:sz w:val="28"/>
          <w:szCs w:val="28"/>
        </w:rPr>
        <w:t xml:space="preserve">        </w:t>
      </w:r>
      <w:r w:rsidR="00F91701">
        <w:rPr>
          <w:rFonts w:ascii="Times New Roman" w:hAnsi="Times New Roman"/>
          <w:sz w:val="28"/>
          <w:szCs w:val="28"/>
        </w:rPr>
        <w:t xml:space="preserve">                   </w:t>
      </w:r>
      <w:r w:rsidR="00050652">
        <w:rPr>
          <w:rFonts w:ascii="Times New Roman" w:hAnsi="Times New Roman"/>
          <w:sz w:val="28"/>
          <w:szCs w:val="28"/>
        </w:rPr>
        <w:t xml:space="preserve">                      </w:t>
      </w:r>
      <w:r w:rsidR="00F91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0DD">
        <w:rPr>
          <w:rFonts w:ascii="Times New Roman" w:hAnsi="Times New Roman"/>
          <w:sz w:val="28"/>
          <w:szCs w:val="28"/>
        </w:rPr>
        <w:t>С.О.Лесь</w:t>
      </w:r>
      <w:proofErr w:type="spellEnd"/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C47260" w:rsidRDefault="00C47260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25114B" w:rsidRDefault="0025114B" w:rsidP="0025114B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79E9">
        <w:rPr>
          <w:rFonts w:ascii="Times New Roman" w:hAnsi="Times New Roman"/>
          <w:sz w:val="28"/>
          <w:szCs w:val="28"/>
        </w:rPr>
        <w:t>ри</w:t>
      </w:r>
      <w:r w:rsidR="000E77A1">
        <w:rPr>
          <w:rFonts w:ascii="Times New Roman" w:hAnsi="Times New Roman"/>
          <w:sz w:val="28"/>
          <w:szCs w:val="28"/>
        </w:rPr>
        <w:t>л</w:t>
      </w:r>
      <w:r w:rsidR="002179E9">
        <w:rPr>
          <w:rFonts w:ascii="Times New Roman" w:hAnsi="Times New Roman"/>
          <w:sz w:val="28"/>
          <w:szCs w:val="28"/>
        </w:rPr>
        <w:t>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25114B" w:rsidRDefault="0025114B" w:rsidP="0025114B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25114B" w:rsidRDefault="0025114B" w:rsidP="0025114B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25114B" w:rsidRDefault="0025114B" w:rsidP="0025114B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25114B" w:rsidRPr="002931D9" w:rsidRDefault="0025114B" w:rsidP="0025114B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2931D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5114B" w:rsidRPr="002931D9" w:rsidRDefault="0025114B" w:rsidP="0025114B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5114B" w:rsidRDefault="0025114B" w:rsidP="0025114B">
      <w:pPr>
        <w:pStyle w:val="a3"/>
        <w:tabs>
          <w:tab w:val="left" w:pos="5529"/>
        </w:tabs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Крымский район</w:t>
      </w:r>
    </w:p>
    <w:p w:rsidR="0025114B" w:rsidRPr="002931D9" w:rsidRDefault="0025114B" w:rsidP="0025114B">
      <w:pPr>
        <w:pStyle w:val="a3"/>
        <w:tabs>
          <w:tab w:val="left" w:pos="5529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от____________№_______</w:t>
      </w:r>
    </w:p>
    <w:p w:rsidR="0025114B" w:rsidRDefault="0025114B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25114B" w:rsidRDefault="0025114B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25114B" w:rsidRDefault="0025114B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 xml:space="preserve"> финансовых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на капитальный ремонт, </w:t>
      </w:r>
    </w:p>
    <w:p w:rsidR="0025114B" w:rsidRDefault="0025114B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</w:p>
    <w:p w:rsidR="0025114B" w:rsidRDefault="0025114B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м</w:t>
      </w:r>
      <w:r w:rsidRPr="00F91701">
        <w:rPr>
          <w:rFonts w:ascii="Times New Roman" w:hAnsi="Times New Roman" w:cs="Times New Roman"/>
          <w:b/>
          <w:sz w:val="28"/>
          <w:szCs w:val="28"/>
        </w:rPr>
        <w:t xml:space="preserve">естного значения муниципального </w:t>
      </w:r>
    </w:p>
    <w:p w:rsidR="0025114B" w:rsidRPr="0025114B" w:rsidRDefault="0025114B" w:rsidP="0025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0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01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103"/>
        <w:gridCol w:w="3692"/>
      </w:tblGrid>
      <w:tr w:rsidR="002179E9" w:rsidRPr="002179E9" w:rsidTr="002179E9">
        <w:trPr>
          <w:trHeight w:val="744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Вид работ (услуг)</w:t>
            </w:r>
          </w:p>
        </w:tc>
        <w:tc>
          <w:tcPr>
            <w:tcW w:w="369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Техническая категория автомобильной дороги</w:t>
            </w:r>
          </w:p>
        </w:tc>
      </w:tr>
      <w:tr w:rsidR="002179E9" w:rsidRPr="002179E9" w:rsidTr="00880437">
        <w:trPr>
          <w:trHeight w:val="498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IV категория</w:t>
            </w:r>
          </w:p>
        </w:tc>
      </w:tr>
      <w:tr w:rsidR="002179E9" w:rsidRPr="002179E9" w:rsidTr="002179E9">
        <w:trPr>
          <w:trHeight w:val="379"/>
        </w:trPr>
        <w:tc>
          <w:tcPr>
            <w:tcW w:w="86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2179E9" w:rsidRPr="002179E9" w:rsidTr="002179E9">
        <w:trPr>
          <w:trHeight w:val="547"/>
        </w:trPr>
        <w:tc>
          <w:tcPr>
            <w:tcW w:w="86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Ремонт автомобильных дорог (Н рем.)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 xml:space="preserve">7 689,295 тыс. руб. / </w:t>
            </w:r>
            <w:proofErr w:type="gramStart"/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км</w:t>
            </w:r>
            <w:proofErr w:type="gramEnd"/>
          </w:p>
        </w:tc>
      </w:tr>
      <w:tr w:rsidR="002179E9" w:rsidRPr="002179E9" w:rsidTr="002179E9">
        <w:trPr>
          <w:trHeight w:val="539"/>
        </w:trPr>
        <w:tc>
          <w:tcPr>
            <w:tcW w:w="86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E9" w:rsidRPr="002179E9" w:rsidRDefault="002179E9" w:rsidP="002179E9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Содержание автомобильных (Н сод.)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E9" w:rsidRPr="002179E9" w:rsidRDefault="002179E9" w:rsidP="00DC055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 xml:space="preserve">182,62 тыс. руб. / </w:t>
            </w:r>
            <w:proofErr w:type="gramStart"/>
            <w:r w:rsidRPr="002179E9">
              <w:rPr>
                <w:rFonts w:ascii="Times New Roman" w:eastAsiaTheme="minorHAnsi" w:hAnsi="Times New Roman" w:cs="Times New Roman"/>
                <w:lang w:eastAsia="en-US"/>
              </w:rPr>
              <w:t>км</w:t>
            </w:r>
            <w:proofErr w:type="gramEnd"/>
          </w:p>
        </w:tc>
      </w:tr>
    </w:tbl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D61939" w:rsidRDefault="00D61939" w:rsidP="00D61939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D61939" w:rsidRDefault="00D61939" w:rsidP="00D61939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 администрации</w:t>
      </w:r>
    </w:p>
    <w:p w:rsidR="00D61939" w:rsidRDefault="00D61939" w:rsidP="00D61939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D61939" w:rsidRDefault="00D61939" w:rsidP="00D61939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>
        <w:rPr>
          <w:rFonts w:ascii="Times New Roman CYR" w:eastAsiaTheme="minorEastAsia" w:hAnsi="Times New Roman CYR" w:cs="Times New Roman CYR"/>
          <w:bCs/>
          <w:sz w:val="28"/>
        </w:rPr>
        <w:tab/>
      </w:r>
      <w:r>
        <w:rPr>
          <w:rFonts w:ascii="Times New Roman CYR" w:eastAsiaTheme="minorEastAsia" w:hAnsi="Times New Roman CYR" w:cs="Times New Roman CYR"/>
          <w:bCs/>
          <w:sz w:val="28"/>
        </w:rPr>
        <w:tab/>
      </w:r>
      <w:r>
        <w:rPr>
          <w:rFonts w:ascii="Times New Roman CYR" w:eastAsiaTheme="minorEastAsia" w:hAnsi="Times New Roman CYR" w:cs="Times New Roman CYR"/>
          <w:bCs/>
          <w:sz w:val="28"/>
        </w:rPr>
        <w:tab/>
        <w:t>Е.А.</w:t>
      </w:r>
      <w:r w:rsidR="000E77A1">
        <w:rPr>
          <w:rFonts w:ascii="Times New Roman CYR" w:eastAsiaTheme="minorEastAsia" w:hAnsi="Times New Roman CYR" w:cs="Times New Roman CYR"/>
          <w:bCs/>
          <w:sz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</w:rPr>
        <w:t>Шевченко</w:t>
      </w: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24069" w:rsidRDefault="00224069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24069" w:rsidRDefault="00224069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25114B" w:rsidRDefault="0025114B" w:rsidP="00AE1C35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</w:p>
    <w:p w:rsidR="00F11895" w:rsidRDefault="00EC05F5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E77A1">
        <w:rPr>
          <w:rFonts w:ascii="Times New Roman" w:hAnsi="Times New Roman"/>
          <w:sz w:val="28"/>
          <w:szCs w:val="28"/>
        </w:rPr>
        <w:t>риложение</w:t>
      </w:r>
      <w:r w:rsidR="0025114B">
        <w:rPr>
          <w:rFonts w:ascii="Times New Roman" w:hAnsi="Times New Roman"/>
          <w:sz w:val="28"/>
          <w:szCs w:val="28"/>
        </w:rPr>
        <w:t xml:space="preserve"> 2</w:t>
      </w:r>
    </w:p>
    <w:p w:rsidR="00770BBA" w:rsidRDefault="00770BBA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770BBA" w:rsidRDefault="00770BBA" w:rsidP="00AE1C35">
      <w:pPr>
        <w:pStyle w:val="a3"/>
        <w:tabs>
          <w:tab w:val="left" w:pos="6096"/>
        </w:tabs>
        <w:ind w:left="5670"/>
        <w:rPr>
          <w:rFonts w:ascii="Times New Roman" w:hAnsi="Times New Roman"/>
          <w:sz w:val="28"/>
          <w:szCs w:val="28"/>
        </w:rPr>
      </w:pPr>
    </w:p>
    <w:p w:rsidR="00770BBA" w:rsidRDefault="00770BBA" w:rsidP="00AE1C35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09027B" w:rsidRPr="002931D9" w:rsidRDefault="0009027B" w:rsidP="00AE1C3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постановлени</w:t>
      </w:r>
      <w:r w:rsidR="00770BBA">
        <w:rPr>
          <w:rFonts w:ascii="Times New Roman" w:hAnsi="Times New Roman"/>
          <w:sz w:val="28"/>
          <w:szCs w:val="28"/>
        </w:rPr>
        <w:t>ем</w:t>
      </w:r>
      <w:r w:rsidRPr="002931D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9027B" w:rsidRPr="002931D9" w:rsidRDefault="0009027B" w:rsidP="00AE1C3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9027B" w:rsidRDefault="0009027B" w:rsidP="00AE1C35">
      <w:pPr>
        <w:pStyle w:val="a3"/>
        <w:tabs>
          <w:tab w:val="left" w:pos="5529"/>
        </w:tabs>
        <w:ind w:left="5670"/>
        <w:rPr>
          <w:rFonts w:ascii="Times New Roman" w:hAnsi="Times New Roman"/>
          <w:sz w:val="28"/>
          <w:szCs w:val="28"/>
        </w:rPr>
      </w:pPr>
      <w:r w:rsidRPr="002931D9">
        <w:rPr>
          <w:rFonts w:ascii="Times New Roman" w:hAnsi="Times New Roman"/>
          <w:sz w:val="28"/>
          <w:szCs w:val="28"/>
        </w:rPr>
        <w:t>Крымский район</w:t>
      </w:r>
    </w:p>
    <w:p w:rsidR="00C62ED5" w:rsidRPr="002931D9" w:rsidRDefault="00C62ED5" w:rsidP="00AE1C35">
      <w:pPr>
        <w:pStyle w:val="a3"/>
        <w:tabs>
          <w:tab w:val="left" w:pos="5529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от____________№_______</w:t>
      </w:r>
    </w:p>
    <w:p w:rsidR="00A56604" w:rsidRDefault="00A56604" w:rsidP="00AE1C35">
      <w:pPr>
        <w:pStyle w:val="a3"/>
        <w:rPr>
          <w:rFonts w:ascii="Times New Roman" w:hAnsi="Times New Roman"/>
          <w:sz w:val="28"/>
          <w:szCs w:val="28"/>
        </w:rPr>
      </w:pPr>
    </w:p>
    <w:p w:rsidR="00A56604" w:rsidRDefault="00A56604" w:rsidP="00AE1C35">
      <w:pPr>
        <w:pStyle w:val="a3"/>
        <w:rPr>
          <w:rFonts w:ascii="Times New Roman" w:hAnsi="Times New Roman"/>
          <w:sz w:val="28"/>
          <w:szCs w:val="28"/>
        </w:rPr>
      </w:pPr>
    </w:p>
    <w:p w:rsidR="007B75F8" w:rsidRDefault="003679B0" w:rsidP="00AE1C35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ПРАВИЛА</w:t>
      </w:r>
      <w:r w:rsidR="007B75F8" w:rsidRPr="007B75F8">
        <w:rPr>
          <w:rFonts w:ascii="Times New Roman" w:eastAsiaTheme="minorEastAsia" w:hAnsi="Times New Roman" w:cs="Times New Roman"/>
          <w:sz w:val="28"/>
          <w:szCs w:val="28"/>
        </w:rPr>
        <w:br/>
        <w:t>расчёта размера ассигнований местного бюджета (бюджета муниципального образования Крымский район) на капитальный ремонт, ремонт и содержание автомобильных дорог местного значения муниципального образования Крымский район</w:t>
      </w:r>
    </w:p>
    <w:p w:rsidR="00DE3E8A" w:rsidRPr="007B75F8" w:rsidRDefault="00DE3E8A" w:rsidP="00AE1C3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75F8" w:rsidRPr="007B75F8" w:rsidRDefault="008320BB" w:rsidP="00AE1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B75F8" w:rsidRPr="007B75F8">
        <w:rPr>
          <w:rFonts w:ascii="Times New Roman" w:hAnsi="Times New Roman" w:cs="Times New Roman"/>
          <w:sz w:val="28"/>
          <w:szCs w:val="28"/>
        </w:rPr>
        <w:t>Настоящие Правила расчёта размера ассигнований местного бюджета (бюджета муниципального образования Крымский район) на капитальный ремонт, ремонт и содержание автомобильных дорог местного значения муниципального образования Крымский район применяются для определения размера ассигнований бюджета муниципального обр</w:t>
      </w:r>
      <w:r w:rsidR="00DE3E8A">
        <w:rPr>
          <w:rFonts w:ascii="Times New Roman" w:hAnsi="Times New Roman" w:cs="Times New Roman"/>
          <w:sz w:val="28"/>
          <w:szCs w:val="28"/>
        </w:rPr>
        <w:t>азования Крымский район (далее 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DE3E8A">
        <w:rPr>
          <w:rFonts w:ascii="Times New Roman" w:hAnsi="Times New Roman" w:cs="Times New Roman"/>
          <w:sz w:val="28"/>
          <w:szCs w:val="28"/>
        </w:rPr>
        <w:t> </w:t>
      </w:r>
      <w:r w:rsidR="007B75F8" w:rsidRPr="007B75F8">
        <w:rPr>
          <w:rFonts w:ascii="Times New Roman" w:hAnsi="Times New Roman" w:cs="Times New Roman"/>
          <w:sz w:val="28"/>
          <w:szCs w:val="28"/>
        </w:rPr>
        <w:t>местный бюджет) на капитальный ремонт, ремонт и содержание автомобильных дорог местного значе</w:t>
      </w:r>
      <w:r w:rsidR="003679B0">
        <w:rPr>
          <w:rFonts w:ascii="Times New Roman" w:hAnsi="Times New Roman" w:cs="Times New Roman"/>
          <w:sz w:val="28"/>
          <w:szCs w:val="28"/>
        </w:rPr>
        <w:t>ния муниципального образования К</w:t>
      </w:r>
      <w:r w:rsidR="007B75F8" w:rsidRPr="007B75F8">
        <w:rPr>
          <w:rFonts w:ascii="Times New Roman" w:hAnsi="Times New Roman" w:cs="Times New Roman"/>
          <w:sz w:val="28"/>
          <w:szCs w:val="28"/>
        </w:rPr>
        <w:t>рымский район на соответствующий финансовый год и плановый период.</w:t>
      </w:r>
      <w:proofErr w:type="gramEnd"/>
    </w:p>
    <w:bookmarkEnd w:id="3"/>
    <w:p w:rsidR="007B75F8" w:rsidRPr="007B75F8" w:rsidRDefault="007B75F8" w:rsidP="00AE1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sz w:val="28"/>
          <w:szCs w:val="28"/>
        </w:rPr>
        <w:t xml:space="preserve">Состав работ по капитальному ремонту, ремонту и содержанию автомобильных дорог местного значения муниципального образования Крымский район определяется в соответствии с </w:t>
      </w:r>
      <w:hyperlink r:id="rId12" w:history="1">
        <w:r w:rsidRPr="007B75F8">
          <w:rPr>
            <w:rStyle w:val="a8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7B75F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</w:t>
      </w:r>
      <w:r w:rsidR="008320BB">
        <w:rPr>
          <w:rFonts w:ascii="Times New Roman" w:hAnsi="Times New Roman" w:cs="Times New Roman"/>
          <w:sz w:val="28"/>
          <w:szCs w:val="28"/>
        </w:rPr>
        <w:t>ийской</w:t>
      </w:r>
      <w:r w:rsidR="00A56604">
        <w:rPr>
          <w:rFonts w:ascii="Times New Roman" w:hAnsi="Times New Roman" w:cs="Times New Roman"/>
          <w:sz w:val="28"/>
          <w:szCs w:val="28"/>
        </w:rPr>
        <w:t xml:space="preserve"> Федерации от 16 ноября </w:t>
      </w:r>
      <w:r w:rsidR="008320BB">
        <w:rPr>
          <w:rFonts w:ascii="Times New Roman" w:hAnsi="Times New Roman" w:cs="Times New Roman"/>
          <w:sz w:val="28"/>
          <w:szCs w:val="28"/>
        </w:rPr>
        <w:t>2012</w:t>
      </w:r>
      <w:r w:rsidR="003679B0">
        <w:rPr>
          <w:rFonts w:ascii="Times New Roman" w:hAnsi="Times New Roman" w:cs="Times New Roman"/>
          <w:sz w:val="28"/>
          <w:szCs w:val="28"/>
        </w:rPr>
        <w:t xml:space="preserve"> г</w:t>
      </w:r>
      <w:r w:rsidR="008C3DF1">
        <w:rPr>
          <w:rFonts w:ascii="Times New Roman" w:hAnsi="Times New Roman" w:cs="Times New Roman"/>
          <w:sz w:val="28"/>
          <w:szCs w:val="28"/>
        </w:rPr>
        <w:t>.</w:t>
      </w:r>
      <w:r w:rsidR="008320BB">
        <w:rPr>
          <w:rFonts w:ascii="Times New Roman" w:hAnsi="Times New Roman" w:cs="Times New Roman"/>
          <w:sz w:val="28"/>
          <w:szCs w:val="28"/>
        </w:rPr>
        <w:t xml:space="preserve"> №</w:t>
      </w:r>
      <w:r w:rsidR="00A56604">
        <w:rPr>
          <w:rFonts w:ascii="Times New Roman" w:hAnsi="Times New Roman" w:cs="Times New Roman"/>
          <w:sz w:val="28"/>
          <w:szCs w:val="28"/>
        </w:rPr>
        <w:t xml:space="preserve"> 402 </w:t>
      </w:r>
      <w:r w:rsidR="00DE3E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604">
        <w:rPr>
          <w:rFonts w:ascii="Times New Roman" w:hAnsi="Times New Roman" w:cs="Times New Roman"/>
          <w:sz w:val="28"/>
          <w:szCs w:val="28"/>
        </w:rPr>
        <w:t>«</w:t>
      </w:r>
      <w:r w:rsidRPr="007B75F8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</w:t>
      </w:r>
      <w:r w:rsidR="00DE3E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5F8">
        <w:rPr>
          <w:rFonts w:ascii="Times New Roman" w:hAnsi="Times New Roman" w:cs="Times New Roman"/>
          <w:sz w:val="28"/>
          <w:szCs w:val="28"/>
        </w:rPr>
        <w:t>и</w:t>
      </w:r>
      <w:r w:rsidR="00A56604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дорог»</w:t>
      </w:r>
      <w:r w:rsidRPr="007B75F8">
        <w:rPr>
          <w:rFonts w:ascii="Times New Roman" w:hAnsi="Times New Roman" w:cs="Times New Roman"/>
          <w:sz w:val="28"/>
          <w:szCs w:val="28"/>
        </w:rPr>
        <w:t>.</w:t>
      </w:r>
    </w:p>
    <w:p w:rsidR="007B75F8" w:rsidRPr="003679B0" w:rsidRDefault="008320BB" w:rsidP="00AE1C35">
      <w:pPr>
        <w:pStyle w:val="a3"/>
        <w:ind w:firstLine="698"/>
        <w:jc w:val="both"/>
        <w:rPr>
          <w:rFonts w:ascii="Times New Roman" w:hAnsi="Times New Roman"/>
          <w:sz w:val="28"/>
        </w:rPr>
      </w:pPr>
      <w:bookmarkStart w:id="4" w:name="sub_1002"/>
      <w:r w:rsidRPr="003679B0">
        <w:rPr>
          <w:rFonts w:ascii="Times New Roman" w:hAnsi="Times New Roman"/>
          <w:sz w:val="28"/>
        </w:rPr>
        <w:t>2. </w:t>
      </w:r>
      <w:r w:rsidR="007B75F8" w:rsidRPr="003679B0">
        <w:rPr>
          <w:rFonts w:ascii="Times New Roman" w:hAnsi="Times New Roman"/>
          <w:sz w:val="28"/>
        </w:rPr>
        <w:t xml:space="preserve">Размер ассигнований местного бюджета на капитальный ремонт, ремонт и содержание автомобильных дорог местного значения муниципального образования Крымский район (далее </w:t>
      </w:r>
      <w:r w:rsidR="00EF1F09">
        <w:rPr>
          <w:rFonts w:ascii="Times New Roman" w:hAnsi="Times New Roman"/>
          <w:sz w:val="28"/>
        </w:rPr>
        <w:noBreakHyphen/>
        <w:t xml:space="preserve"> </w:t>
      </w:r>
      <w:r w:rsidR="007B75F8" w:rsidRPr="003679B0">
        <w:rPr>
          <w:rFonts w:ascii="Times New Roman" w:hAnsi="Times New Roman"/>
          <w:sz w:val="28"/>
        </w:rPr>
        <w:t>автомобильная дорога местного значения) на соответствующий финансовый год</w:t>
      </w:r>
      <w:proofErr w:type="gramStart"/>
      <w:r w:rsidR="007B75F8" w:rsidRPr="003679B0">
        <w:rPr>
          <w:rFonts w:ascii="Times New Roman" w:hAnsi="Times New Roman"/>
          <w:sz w:val="28"/>
        </w:rPr>
        <w:t xml:space="preserve"> (</w:t>
      </w:r>
      <w:r w:rsidR="007B75F8" w:rsidRPr="003679B0">
        <w:rPr>
          <w:rFonts w:ascii="Times New Roman" w:hAnsi="Times New Roman"/>
          <w:noProof/>
          <w:sz w:val="28"/>
        </w:rPr>
        <w:drawing>
          <wp:inline distT="0" distB="0" distL="0" distR="0" wp14:anchorId="3838B459" wp14:editId="726B9751">
            <wp:extent cx="438150" cy="1619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F8" w:rsidRPr="003679B0">
        <w:rPr>
          <w:rFonts w:ascii="Times New Roman" w:hAnsi="Times New Roman"/>
          <w:sz w:val="28"/>
        </w:rPr>
        <w:t xml:space="preserve">) </w:t>
      </w:r>
      <w:proofErr w:type="gramEnd"/>
      <w:r w:rsidR="007B75F8" w:rsidRPr="003679B0">
        <w:rPr>
          <w:rFonts w:ascii="Times New Roman" w:hAnsi="Times New Roman"/>
          <w:sz w:val="28"/>
        </w:rPr>
        <w:t>рассчитывается</w:t>
      </w:r>
      <w:r w:rsidRPr="003679B0">
        <w:rPr>
          <w:rFonts w:ascii="Times New Roman" w:hAnsi="Times New Roman"/>
          <w:sz w:val="28"/>
        </w:rPr>
        <w:t xml:space="preserve">                   </w:t>
      </w:r>
      <w:r w:rsidR="007B75F8" w:rsidRPr="003679B0">
        <w:rPr>
          <w:rFonts w:ascii="Times New Roman" w:hAnsi="Times New Roman"/>
          <w:sz w:val="28"/>
        </w:rPr>
        <w:t>по формуле:</w:t>
      </w:r>
    </w:p>
    <w:bookmarkEnd w:id="4"/>
    <w:p w:rsidR="007B75F8" w:rsidRPr="007B75F8" w:rsidRDefault="007B75F8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98E83A" wp14:editId="1911BED5">
            <wp:extent cx="188595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7B75F8" w:rsidRDefault="007B75F8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604" w:rsidRPr="007B75F8" w:rsidRDefault="00A56604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D2A8F9" wp14:editId="24A9501F">
            <wp:extent cx="5334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Pr="007B75F8">
        <w:rPr>
          <w:rFonts w:ascii="Times New Roman" w:hAnsi="Times New Roman" w:cs="Times New Roman"/>
          <w:sz w:val="28"/>
          <w:szCs w:val="28"/>
        </w:rPr>
        <w:t xml:space="preserve"> размер ассигнований местного бюджета на капитальный ремонт автомобильных дорог местного значения (тыс. рублей);</w:t>
      </w: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736BD0" wp14:editId="7CFBC707">
            <wp:extent cx="3524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Pr="007B75F8">
        <w:rPr>
          <w:rFonts w:ascii="Times New Roman" w:hAnsi="Times New Roman" w:cs="Times New Roman"/>
          <w:sz w:val="28"/>
          <w:szCs w:val="28"/>
        </w:rPr>
        <w:t xml:space="preserve"> размер ассигнований местного бюджета на ремонт автомобильных дорог местного значения (тыс. рублей);</w:t>
      </w: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0F47C9" wp14:editId="7F41C7C0">
            <wp:extent cx="3333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5A1A8D">
        <w:t> </w:t>
      </w:r>
      <w:r w:rsidRPr="007B75F8">
        <w:rPr>
          <w:rFonts w:ascii="Times New Roman" w:hAnsi="Times New Roman" w:cs="Times New Roman"/>
          <w:sz w:val="28"/>
          <w:szCs w:val="28"/>
        </w:rPr>
        <w:t xml:space="preserve">размер ассигнований местного бюджета на содержание </w:t>
      </w:r>
      <w:r w:rsidRPr="007B75F8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местного значения (тыс. рублей).</w:t>
      </w:r>
    </w:p>
    <w:p w:rsidR="007B75F8" w:rsidRPr="003679B0" w:rsidRDefault="003679B0" w:rsidP="00AE1C35">
      <w:pPr>
        <w:pStyle w:val="a3"/>
        <w:ind w:firstLine="698"/>
        <w:jc w:val="both"/>
        <w:rPr>
          <w:rFonts w:ascii="Times New Roman" w:hAnsi="Times New Roman"/>
          <w:sz w:val="28"/>
        </w:rPr>
      </w:pPr>
      <w:bookmarkStart w:id="5" w:name="sub_1003"/>
      <w:r>
        <w:rPr>
          <w:rFonts w:ascii="Times New Roman" w:hAnsi="Times New Roman"/>
          <w:sz w:val="28"/>
        </w:rPr>
        <w:t>3. </w:t>
      </w:r>
      <w:r w:rsidR="007B75F8" w:rsidRPr="003679B0">
        <w:rPr>
          <w:rFonts w:ascii="Times New Roman" w:hAnsi="Times New Roman"/>
          <w:sz w:val="28"/>
        </w:rPr>
        <w:t>Размер ассигнований местного бюджета на капитальный ремонт автомобильных дорог местного значения на соответствующий финансовый год (</w:t>
      </w:r>
      <w:r w:rsidR="007B75F8" w:rsidRPr="003679B0">
        <w:rPr>
          <w:rFonts w:ascii="Times New Roman" w:hAnsi="Times New Roman"/>
          <w:noProof/>
          <w:sz w:val="28"/>
        </w:rPr>
        <w:drawing>
          <wp:inline distT="0" distB="0" distL="0" distR="0" wp14:anchorId="199919DF" wp14:editId="21824313">
            <wp:extent cx="5334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F8" w:rsidRPr="003679B0">
        <w:rPr>
          <w:rFonts w:ascii="Times New Roman" w:hAnsi="Times New Roman"/>
          <w:sz w:val="28"/>
        </w:rPr>
        <w:t xml:space="preserve"> ) рассчитывается по формуле:</w:t>
      </w:r>
    </w:p>
    <w:bookmarkEnd w:id="5"/>
    <w:p w:rsidR="007B75F8" w:rsidRPr="007B75F8" w:rsidRDefault="007B75F8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53F92F" wp14:editId="398B4C47">
            <wp:extent cx="23241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A56604" w:rsidRPr="007B75F8" w:rsidRDefault="00A56604" w:rsidP="00AE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FA0F38" wp14:editId="27269F80">
            <wp:extent cx="5334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сметная стоимость капитального ремонта автомобильной дороги местного значения, получившая положительное заключение государственной экспертизы, выданное в установленном законодательством Российской Федерации порядке;</w:t>
      </w: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C1C845" wp14:editId="182CBF95">
            <wp:extent cx="5334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индекс</w:t>
      </w:r>
      <w:r w:rsidR="00FF4CDC">
        <w:rPr>
          <w:rFonts w:ascii="Times New Roman" w:hAnsi="Times New Roman" w:cs="Times New Roman"/>
          <w:sz w:val="28"/>
          <w:szCs w:val="28"/>
        </w:rPr>
        <w:t xml:space="preserve"> 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FF4CDC">
        <w:rPr>
          <w:rFonts w:ascii="Times New Roman" w:hAnsi="Times New Roman" w:cs="Times New Roman"/>
          <w:sz w:val="28"/>
          <w:szCs w:val="28"/>
        </w:rPr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 xml:space="preserve">дефлятор инвестиций в основной капитал за счёт всех источников финансирования на год планирования (при расчёте на период более одного года 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Pr="007B75F8">
        <w:rPr>
          <w:rFonts w:ascii="Times New Roman" w:hAnsi="Times New Roman" w:cs="Times New Roman"/>
          <w:sz w:val="28"/>
          <w:szCs w:val="28"/>
        </w:rPr>
        <w:t xml:space="preserve">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</w:t>
      </w:r>
      <w:r w:rsidR="00832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75F8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BE79AB" wp14:editId="314E53FD">
            <wp:extent cx="4953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количество автомобильных дорог местного значения соответствующей категории, подлежащих капитальному ремонту на год планирования</w:t>
      </w:r>
      <w:proofErr w:type="gramStart"/>
      <w:r w:rsidRPr="007B75F8">
        <w:rPr>
          <w:rFonts w:ascii="Times New Roman" w:hAnsi="Times New Roman" w:cs="Times New Roman"/>
          <w:sz w:val="28"/>
          <w:szCs w:val="28"/>
        </w:rPr>
        <w:t xml:space="preserve"> (</w:t>
      </w: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F8D399" wp14:editId="78DA6161">
            <wp:extent cx="4953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B75F8">
        <w:rPr>
          <w:rFonts w:ascii="Times New Roman" w:hAnsi="Times New Roman" w:cs="Times New Roman"/>
          <w:sz w:val="28"/>
          <w:szCs w:val="28"/>
        </w:rPr>
        <w:t>определяемое по формуле:</w:t>
      </w:r>
    </w:p>
    <w:p w:rsidR="007B75F8" w:rsidRPr="007B75F8" w:rsidRDefault="007B75F8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D6CD68" wp14:editId="079302B3">
            <wp:extent cx="16192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A56604" w:rsidRPr="007B75F8" w:rsidRDefault="00A56604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3679B0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 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 </w:t>
      </w:r>
      <w:r w:rsidR="007B75F8" w:rsidRPr="007B75F8">
        <w:rPr>
          <w:rFonts w:ascii="Times New Roman" w:hAnsi="Times New Roman" w:cs="Times New Roman"/>
          <w:sz w:val="28"/>
          <w:szCs w:val="28"/>
        </w:rPr>
        <w:t>протяжённость автомобильных дорог местного значения соответствующей категории на 1 января года планирования с учётом изменения протяжённости автомобильных дорог в результате ввода объектов строительства и реконструкции, а также приёма</w:t>
      </w:r>
      <w:r w:rsidR="00EF1F09">
        <w:rPr>
          <w:rFonts w:ascii="Times New Roman" w:hAnsi="Times New Roman" w:cs="Times New Roman"/>
          <w:sz w:val="28"/>
          <w:szCs w:val="28"/>
        </w:rPr>
        <w:t xml:space="preserve"> </w:t>
      </w:r>
      <w:r w:rsidR="00EF1F09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7B75F8" w:rsidRPr="007B75F8">
        <w:rPr>
          <w:rFonts w:ascii="Times New Roman" w:hAnsi="Times New Roman" w:cs="Times New Roman"/>
          <w:sz w:val="28"/>
          <w:szCs w:val="28"/>
        </w:rPr>
        <w:t>передачи автомобильных дорог, предусмотренного в течение года планирования (</w:t>
      </w:r>
      <w:proofErr w:type="gramStart"/>
      <w:r w:rsidR="007B75F8" w:rsidRPr="007B75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B75F8" w:rsidRPr="007B75F8">
        <w:rPr>
          <w:rFonts w:ascii="Times New Roman" w:hAnsi="Times New Roman" w:cs="Times New Roman"/>
          <w:sz w:val="28"/>
          <w:szCs w:val="28"/>
        </w:rPr>
        <w:t>);</w:t>
      </w:r>
    </w:p>
    <w:p w:rsidR="007B75F8" w:rsidRPr="00B44BCF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44B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3B166" wp14:editId="1189882C">
            <wp:extent cx="5143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 w:rsidRPr="00B44BCF">
        <w:rPr>
          <w:rFonts w:ascii="Times New Roman" w:hAnsi="Times New Roman" w:cs="Times New Roman"/>
          <w:sz w:val="28"/>
          <w:szCs w:val="28"/>
        </w:rPr>
        <w:noBreakHyphen/>
      </w:r>
      <w:r w:rsidR="003679B0" w:rsidRPr="00B44BCF">
        <w:rPr>
          <w:rFonts w:ascii="Times New Roman" w:hAnsi="Times New Roman" w:cs="Times New Roman"/>
          <w:sz w:val="28"/>
          <w:szCs w:val="28"/>
        </w:rPr>
        <w:t> </w:t>
      </w:r>
      <w:r w:rsidRPr="00B44BCF">
        <w:rPr>
          <w:rFonts w:ascii="Times New Roman" w:hAnsi="Times New Roman" w:cs="Times New Roman"/>
          <w:sz w:val="28"/>
          <w:szCs w:val="28"/>
        </w:rPr>
        <w:t xml:space="preserve">нормативный межремонтный срок по капитальному ремонту </w:t>
      </w:r>
      <w:r w:rsidR="00A56604" w:rsidRPr="00B44B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4BCF">
        <w:rPr>
          <w:rFonts w:ascii="Times New Roman" w:hAnsi="Times New Roman" w:cs="Times New Roman"/>
          <w:sz w:val="28"/>
          <w:szCs w:val="28"/>
        </w:rPr>
        <w:t>для дорог соответствующей категории, применяемый для расчёта ассигнований местного бюджета на капитальный ремонт автомо</w:t>
      </w:r>
      <w:r w:rsidR="00B44BCF" w:rsidRPr="00B44BCF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 w:rsidRPr="00B44BCF">
        <w:rPr>
          <w:rFonts w:ascii="Times New Roman" w:hAnsi="Times New Roman" w:cs="Times New Roman"/>
          <w:sz w:val="28"/>
          <w:szCs w:val="28"/>
        </w:rPr>
        <w:t>;</w:t>
      </w:r>
    </w:p>
    <w:p w:rsidR="007B75F8" w:rsidRPr="00B44BCF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44B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4D9952" wp14:editId="13FFA407">
            <wp:extent cx="2952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 w:rsidRPr="00B44BCF">
        <w:rPr>
          <w:rFonts w:ascii="Times New Roman" w:hAnsi="Times New Roman" w:cs="Times New Roman"/>
          <w:sz w:val="28"/>
          <w:szCs w:val="28"/>
        </w:rPr>
        <w:noBreakHyphen/>
      </w:r>
      <w:r w:rsidR="003679B0" w:rsidRPr="00B44BCF">
        <w:rPr>
          <w:rFonts w:ascii="Times New Roman" w:hAnsi="Times New Roman" w:cs="Times New Roman"/>
          <w:sz w:val="28"/>
          <w:szCs w:val="28"/>
        </w:rPr>
        <w:t> </w:t>
      </w:r>
      <w:r w:rsidRPr="00B44BCF">
        <w:rPr>
          <w:rFonts w:ascii="Times New Roman" w:hAnsi="Times New Roman" w:cs="Times New Roman"/>
          <w:sz w:val="28"/>
          <w:szCs w:val="28"/>
        </w:rPr>
        <w:t>протяжённость автомобильных дорог местного значения соответствующей категории, намеченных к реконструкции на год планирования (</w:t>
      </w:r>
      <w:proofErr w:type="gramStart"/>
      <w:r w:rsidRPr="00B44BC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44BCF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7B75F8" w:rsidRPr="007B75F8" w:rsidRDefault="003679B0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r w:rsidRPr="00B44BCF">
        <w:rPr>
          <w:rFonts w:ascii="Times New Roman" w:hAnsi="Times New Roman" w:cs="Times New Roman"/>
          <w:sz w:val="28"/>
          <w:szCs w:val="28"/>
        </w:rPr>
        <w:t>4. </w:t>
      </w:r>
      <w:r w:rsidR="007B75F8" w:rsidRPr="00B44BC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B75F8" w:rsidRPr="007B75F8">
        <w:rPr>
          <w:rFonts w:ascii="Times New Roman" w:hAnsi="Times New Roman" w:cs="Times New Roman"/>
          <w:sz w:val="28"/>
          <w:szCs w:val="28"/>
        </w:rPr>
        <w:t>ассигнований местного бюджета на ремонт автомобильных дорог местного значения на соответствующий финансовый год (</w:t>
      </w:r>
      <w:r w:rsidR="007B75F8"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9757E" wp14:editId="5F8D3FC2">
            <wp:extent cx="391035" cy="25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5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F8" w:rsidRPr="007B75F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bookmarkEnd w:id="6"/>
    <w:p w:rsidR="007B75F8" w:rsidRPr="007B75F8" w:rsidRDefault="007B75F8" w:rsidP="00AE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604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AA24D9" wp14:editId="2F544710">
            <wp:extent cx="18764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530830" w:rsidRPr="007B75F8" w:rsidRDefault="00530830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370D6C" wp14:editId="0E0AD58F">
            <wp:extent cx="4476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 xml:space="preserve">норматив финансовых затрат на ремонт автомобильных дорог </w:t>
      </w:r>
      <w:r w:rsidRPr="007B75F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для соответствующей категории дороги </w:t>
      </w:r>
      <w:r w:rsidR="00A566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75F8">
        <w:rPr>
          <w:rFonts w:ascii="Times New Roman" w:hAnsi="Times New Roman" w:cs="Times New Roman"/>
          <w:sz w:val="28"/>
          <w:szCs w:val="28"/>
        </w:rPr>
        <w:t>и её классификацией;</w:t>
      </w: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AF82F3" wp14:editId="783F805C">
            <wp:extent cx="5619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="00EF1F09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EF1F09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 xml:space="preserve">дефлятор инвестиций в основной капитал за счёт всех источников финансирования на год планирования (при расчёте на период более одного года 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Pr="007B75F8">
        <w:rPr>
          <w:rFonts w:ascii="Times New Roman" w:hAnsi="Times New Roman" w:cs="Times New Roman"/>
          <w:sz w:val="28"/>
          <w:szCs w:val="28"/>
        </w:rPr>
        <w:t xml:space="preserve"> произведение индексов</w:t>
      </w:r>
      <w:r w:rsidR="00935B37">
        <w:rPr>
          <w:rFonts w:ascii="Times New Roman" w:hAnsi="Times New Roman" w:cs="Times New Roman"/>
          <w:sz w:val="28"/>
          <w:szCs w:val="28"/>
        </w:rPr>
        <w:t xml:space="preserve"> </w:t>
      </w:r>
      <w:r w:rsidR="00935B37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>дефляторов на соответствующие годы), разработанный Министерством экономического развития Российской Федерации для прогноза социально</w:t>
      </w:r>
      <w:r w:rsidR="00FE3408">
        <w:rPr>
          <w:rFonts w:ascii="Times New Roman" w:hAnsi="Times New Roman" w:cs="Times New Roman"/>
          <w:sz w:val="28"/>
          <w:szCs w:val="28"/>
        </w:rPr>
        <w:t xml:space="preserve"> </w:t>
      </w:r>
      <w:r w:rsidR="00EF1F09">
        <w:rPr>
          <w:rFonts w:ascii="Times New Roman" w:hAnsi="Times New Roman" w:cs="Times New Roman"/>
          <w:sz w:val="28"/>
          <w:szCs w:val="28"/>
        </w:rPr>
        <w:noBreakHyphen/>
      </w:r>
      <w:r w:rsidR="00FE3408">
        <w:rPr>
          <w:rFonts w:ascii="Times New Roman" w:hAnsi="Times New Roman" w:cs="Times New Roman"/>
          <w:sz w:val="28"/>
          <w:szCs w:val="28"/>
        </w:rPr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>экономического развития и учитываемый при формировании местного бюджета на соответствующий финансовый год</w:t>
      </w:r>
      <w:r w:rsidR="00832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75F8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  <w:proofErr w:type="gramEnd"/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C52B1" wp14:editId="3A6D2126">
            <wp:extent cx="3143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B37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расчётная протяжённость автомобильных дорог местного значения соответствующей категории, подлежащих ремонту на год планирования, определяемая по формуле:</w:t>
      </w:r>
    </w:p>
    <w:p w:rsidR="007B75F8" w:rsidRPr="00554C3C" w:rsidRDefault="007B75F8" w:rsidP="00AE1C35">
      <w:pPr>
        <w:jc w:val="both"/>
        <w:rPr>
          <w:rFonts w:ascii="Times New Roman" w:hAnsi="Times New Roman" w:cs="Times New Roman"/>
        </w:rPr>
      </w:pPr>
    </w:p>
    <w:p w:rsidR="007B75F8" w:rsidRPr="007B75F8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9D8846" wp14:editId="41819443">
            <wp:extent cx="19621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A56604" w:rsidRPr="00554C3C" w:rsidRDefault="00A56604" w:rsidP="00AE1C35">
      <w:pPr>
        <w:jc w:val="both"/>
        <w:rPr>
          <w:rFonts w:ascii="Times New Roman" w:hAnsi="Times New Roman" w:cs="Times New Roman"/>
        </w:rPr>
      </w:pPr>
    </w:p>
    <w:p w:rsidR="007B75F8" w:rsidRPr="00030189" w:rsidRDefault="00C91DD6" w:rsidP="00AE1C35">
      <w:pPr>
        <w:ind w:firstLine="698"/>
        <w:jc w:val="both"/>
        <w:rPr>
          <w:rStyle w:val="a4"/>
          <w:rFonts w:ascii="Times New Roman" w:hAnsi="Times New Roman"/>
          <w:sz w:val="28"/>
          <w:szCs w:val="28"/>
        </w:rPr>
      </w:pPr>
      <w:r w:rsidRPr="00C91DD6">
        <w:rPr>
          <w:rFonts w:ascii="Times New Roman" w:hAnsi="Times New Roman"/>
          <w:i/>
          <w:sz w:val="28"/>
          <w:szCs w:val="28"/>
        </w:rPr>
        <w:t>Т </w:t>
      </w:r>
      <w:r w:rsidRPr="00C91DD6">
        <w:rPr>
          <w:rFonts w:ascii="Times New Roman" w:hAnsi="Times New Roman"/>
          <w:i/>
          <w:sz w:val="28"/>
          <w:szCs w:val="28"/>
          <w:vertAlign w:val="subscript"/>
        </w:rPr>
        <w:t>ре</w:t>
      </w:r>
      <w:proofErr w:type="gramStart"/>
      <w:r w:rsidRPr="00C91DD6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3679B0" w:rsidRPr="00C91DD6">
        <w:rPr>
          <w:rFonts w:ascii="Times New Roman" w:hAnsi="Times New Roman"/>
          <w:sz w:val="28"/>
          <w:szCs w:val="28"/>
          <w:vertAlign w:val="subscript"/>
        </w:rPr>
        <w:t>-</w:t>
      </w:r>
      <w:proofErr w:type="gramEnd"/>
      <w:r w:rsidR="003679B0" w:rsidRPr="00C91DD6">
        <w:rPr>
          <w:rFonts w:ascii="Times New Roman" w:hAnsi="Times New Roman"/>
          <w:sz w:val="28"/>
          <w:szCs w:val="28"/>
        </w:rPr>
        <w:t> </w:t>
      </w:r>
      <w:r w:rsidR="00935B37">
        <w:rPr>
          <w:rFonts w:ascii="Times New Roman" w:hAnsi="Times New Roman"/>
          <w:sz w:val="28"/>
          <w:szCs w:val="28"/>
        </w:rPr>
        <w:noBreakHyphen/>
        <w:t> </w:t>
      </w:r>
      <w:r w:rsidR="007B75F8" w:rsidRPr="00C91DD6">
        <w:rPr>
          <w:rStyle w:val="a4"/>
          <w:rFonts w:ascii="Times New Roman" w:hAnsi="Times New Roman"/>
          <w:sz w:val="28"/>
          <w:szCs w:val="28"/>
        </w:rPr>
        <w:t xml:space="preserve">нормативный межремонтный срок для дорог соответствующей категории, применяемый для расчёта ассигнований бюджета на ремонт автомобильных дорог местного </w:t>
      </w:r>
      <w:r w:rsidR="007B75F8" w:rsidRPr="00030189">
        <w:rPr>
          <w:rStyle w:val="a4"/>
          <w:rFonts w:ascii="Times New Roman" w:hAnsi="Times New Roman"/>
          <w:sz w:val="28"/>
          <w:szCs w:val="28"/>
        </w:rPr>
        <w:t>значения</w:t>
      </w:r>
      <w:r w:rsidR="00030189" w:rsidRPr="00030189">
        <w:rPr>
          <w:rStyle w:val="a4"/>
          <w:rFonts w:ascii="Times New Roman" w:hAnsi="Times New Roman"/>
          <w:sz w:val="28"/>
          <w:szCs w:val="28"/>
        </w:rPr>
        <w:t>;</w:t>
      </w:r>
    </w:p>
    <w:p w:rsidR="007B75F8" w:rsidRPr="00554C3C" w:rsidRDefault="003679B0" w:rsidP="00AE1C35">
      <w:pPr>
        <w:pStyle w:val="a3"/>
        <w:ind w:firstLine="698"/>
        <w:jc w:val="both"/>
        <w:rPr>
          <w:rFonts w:ascii="Times New Roman" w:hAnsi="Times New Roman"/>
          <w:sz w:val="28"/>
          <w:szCs w:val="28"/>
        </w:rPr>
      </w:pPr>
      <w:bookmarkStart w:id="7" w:name="sub_1005"/>
      <w:r w:rsidRPr="00554C3C">
        <w:rPr>
          <w:rFonts w:ascii="Times New Roman" w:hAnsi="Times New Roman"/>
          <w:sz w:val="28"/>
          <w:szCs w:val="28"/>
        </w:rPr>
        <w:t>5. </w:t>
      </w:r>
      <w:r w:rsidR="007B75F8" w:rsidRPr="00554C3C">
        <w:rPr>
          <w:rFonts w:ascii="Times New Roman" w:hAnsi="Times New Roman"/>
          <w:sz w:val="28"/>
          <w:szCs w:val="28"/>
        </w:rPr>
        <w:t>Размер ассигнований местного бюджета на содержание автомобильных дорог местного значения (</w:t>
      </w:r>
      <w:r w:rsidR="00554C3C" w:rsidRPr="00554C3C">
        <w:rPr>
          <w:rFonts w:ascii="Times New Roman" w:hAnsi="Times New Roman"/>
          <w:i/>
          <w:sz w:val="28"/>
          <w:szCs w:val="28"/>
        </w:rPr>
        <w:t xml:space="preserve">Н </w:t>
      </w:r>
      <w:r w:rsidR="00554C3C" w:rsidRPr="00554C3C">
        <w:rPr>
          <w:rFonts w:ascii="Times New Roman" w:hAnsi="Times New Roman"/>
          <w:i/>
          <w:sz w:val="28"/>
          <w:szCs w:val="28"/>
          <w:vertAlign w:val="subscript"/>
        </w:rPr>
        <w:t>сод</w:t>
      </w:r>
      <w:r w:rsidR="00554C3C" w:rsidRPr="00554C3C">
        <w:rPr>
          <w:rFonts w:ascii="Times New Roman" w:hAnsi="Times New Roman"/>
          <w:sz w:val="28"/>
          <w:szCs w:val="28"/>
          <w:vertAlign w:val="subscript"/>
        </w:rPr>
        <w:t>.</w:t>
      </w:r>
      <w:r w:rsidR="007B75F8" w:rsidRPr="00554C3C">
        <w:rPr>
          <w:rFonts w:ascii="Times New Roman" w:hAnsi="Times New Roman"/>
          <w:sz w:val="28"/>
          <w:szCs w:val="28"/>
        </w:rPr>
        <w:t>) рассчитывается по формуле:</w:t>
      </w:r>
    </w:p>
    <w:bookmarkEnd w:id="7"/>
    <w:p w:rsidR="007B75F8" w:rsidRPr="00554C3C" w:rsidRDefault="007B75F8" w:rsidP="00AE1C35">
      <w:pPr>
        <w:jc w:val="both"/>
        <w:rPr>
          <w:rFonts w:ascii="Times New Roman" w:hAnsi="Times New Roman" w:cs="Times New Roman"/>
        </w:rPr>
      </w:pPr>
    </w:p>
    <w:p w:rsidR="007B75F8" w:rsidRPr="007B75F8" w:rsidRDefault="007B75F8" w:rsidP="00AE1C3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2195F9" wp14:editId="5A833DCF">
            <wp:extent cx="16383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F8">
        <w:rPr>
          <w:rFonts w:ascii="Times New Roman" w:hAnsi="Times New Roman" w:cs="Times New Roman"/>
          <w:sz w:val="28"/>
          <w:szCs w:val="28"/>
        </w:rPr>
        <w:t>, где:</w:t>
      </w:r>
    </w:p>
    <w:p w:rsidR="00A56604" w:rsidRPr="00554C3C" w:rsidRDefault="00A56604" w:rsidP="00AE1C35">
      <w:pPr>
        <w:jc w:val="center"/>
        <w:rPr>
          <w:rFonts w:ascii="Times New Roman" w:hAnsi="Times New Roman" w:cs="Times New Roman"/>
        </w:rPr>
      </w:pPr>
    </w:p>
    <w:p w:rsidR="007B75F8" w:rsidRP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E70B8F" wp14:editId="75B35339">
            <wp:extent cx="4000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AC1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норматив финансовых затрат на содержание автомобильных дорог местного значения;</w:t>
      </w:r>
    </w:p>
    <w:p w:rsidR="007B75F8" w:rsidRDefault="007B75F8" w:rsidP="00AE1C3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7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8CAFA8" wp14:editId="5F3BCD45">
            <wp:extent cx="5715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62AC1">
        <w:rPr>
          <w:rFonts w:ascii="Times New Roman" w:hAnsi="Times New Roman" w:cs="Times New Roman"/>
          <w:sz w:val="28"/>
          <w:szCs w:val="28"/>
        </w:rPr>
        <w:noBreakHyphen/>
      </w:r>
      <w:r w:rsidR="003679B0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индекс</w:t>
      </w:r>
      <w:r w:rsidR="00B93249">
        <w:rPr>
          <w:rFonts w:ascii="Times New Roman" w:hAnsi="Times New Roman" w:cs="Times New Roman"/>
          <w:sz w:val="28"/>
          <w:szCs w:val="28"/>
        </w:rPr>
        <w:t xml:space="preserve"> </w:t>
      </w:r>
      <w:r w:rsidR="00D62AC1">
        <w:rPr>
          <w:rFonts w:ascii="Times New Roman" w:hAnsi="Times New Roman" w:cs="Times New Roman"/>
          <w:sz w:val="28"/>
          <w:szCs w:val="28"/>
        </w:rPr>
        <w:noBreakHyphen/>
      </w:r>
      <w:r w:rsidR="00B93249">
        <w:rPr>
          <w:rFonts w:ascii="Times New Roman" w:hAnsi="Times New Roman" w:cs="Times New Roman"/>
          <w:sz w:val="28"/>
          <w:szCs w:val="28"/>
        </w:rPr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>дефлятор инвестиций в основной капитал за счёт всех источников финансирования на год планирования (при расчёте на период более одного года</w:t>
      </w:r>
      <w:r w:rsidR="00D62AC1">
        <w:rPr>
          <w:rFonts w:ascii="Times New Roman" w:hAnsi="Times New Roman" w:cs="Times New Roman"/>
          <w:sz w:val="28"/>
          <w:szCs w:val="28"/>
        </w:rPr>
        <w:t> </w:t>
      </w:r>
      <w:r w:rsidR="00D62AC1">
        <w:rPr>
          <w:rFonts w:ascii="Times New Roman" w:hAnsi="Times New Roman" w:cs="Times New Roman"/>
          <w:sz w:val="28"/>
          <w:szCs w:val="28"/>
        </w:rPr>
        <w:noBreakHyphen/>
      </w:r>
      <w:r w:rsidR="00A56604">
        <w:rPr>
          <w:rFonts w:ascii="Times New Roman" w:hAnsi="Times New Roman" w:cs="Times New Roman"/>
          <w:sz w:val="28"/>
          <w:szCs w:val="28"/>
        </w:rPr>
        <w:t> </w:t>
      </w:r>
      <w:r w:rsidRPr="007B75F8">
        <w:rPr>
          <w:rFonts w:ascii="Times New Roman" w:hAnsi="Times New Roman" w:cs="Times New Roman"/>
          <w:sz w:val="28"/>
          <w:szCs w:val="28"/>
        </w:rPr>
        <w:t>произведение индексов</w:t>
      </w:r>
      <w:r w:rsidR="00D62AC1">
        <w:rPr>
          <w:rFonts w:ascii="Times New Roman" w:hAnsi="Times New Roman" w:cs="Times New Roman"/>
          <w:sz w:val="28"/>
          <w:szCs w:val="28"/>
        </w:rPr>
        <w:t xml:space="preserve"> </w:t>
      </w:r>
      <w:r w:rsidR="00D62AC1">
        <w:rPr>
          <w:rFonts w:ascii="Times New Roman" w:hAnsi="Times New Roman" w:cs="Times New Roman"/>
          <w:sz w:val="28"/>
          <w:szCs w:val="28"/>
        </w:rPr>
        <w:noBreakHyphen/>
      </w:r>
      <w:r w:rsidR="003124A7">
        <w:rPr>
          <w:rFonts w:ascii="Times New Roman" w:hAnsi="Times New Roman" w:cs="Times New Roman"/>
          <w:sz w:val="28"/>
          <w:szCs w:val="28"/>
        </w:rPr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>дефляторов на соответствующие годы), разработанный Министерством экономического развития Российской Ф</w:t>
      </w:r>
      <w:r w:rsidR="00D62AC1">
        <w:rPr>
          <w:rFonts w:ascii="Times New Roman" w:hAnsi="Times New Roman" w:cs="Times New Roman"/>
          <w:sz w:val="28"/>
          <w:szCs w:val="28"/>
        </w:rPr>
        <w:t xml:space="preserve">едерации для прогноза социально </w:t>
      </w:r>
      <w:r w:rsidR="00D62AC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7B75F8">
        <w:rPr>
          <w:rFonts w:ascii="Times New Roman" w:hAnsi="Times New Roman" w:cs="Times New Roman"/>
          <w:sz w:val="28"/>
          <w:szCs w:val="28"/>
        </w:rPr>
        <w:t>экономического развития и учитываемый при формировании местного бюджета на соответствующий финансовый год</w:t>
      </w:r>
      <w:r w:rsidR="008320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75F8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  <w:proofErr w:type="gramEnd"/>
    </w:p>
    <w:p w:rsidR="005751FB" w:rsidRDefault="005751FB" w:rsidP="00AE1C35">
      <w:pPr>
        <w:tabs>
          <w:tab w:val="left" w:pos="960"/>
        </w:tabs>
        <w:ind w:firstLine="698"/>
        <w:rPr>
          <w:rFonts w:ascii="Times New Roman" w:hAnsi="Times New Roman" w:cs="Times New Roman"/>
          <w:sz w:val="28"/>
          <w:szCs w:val="28"/>
        </w:rPr>
      </w:pPr>
    </w:p>
    <w:p w:rsidR="0077090B" w:rsidRDefault="0077090B" w:rsidP="00AE1C35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7B37" w:rsidRDefault="00AB7B37" w:rsidP="00AE1C35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D4215D" w:rsidRDefault="005751F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bookmarkStart w:id="8" w:name="sub_11000"/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085359" w:rsidRDefault="005751F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</w:t>
      </w:r>
      <w:r w:rsidR="00D4215D">
        <w:rPr>
          <w:rFonts w:ascii="Times New Roman CYR" w:eastAsiaTheme="minorEastAsia" w:hAnsi="Times New Roman CYR" w:cs="Times New Roman CYR"/>
          <w:bCs/>
          <w:sz w:val="28"/>
        </w:rPr>
        <w:t xml:space="preserve"> администрации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221A67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 w:rsidR="00D4215D">
        <w:rPr>
          <w:rFonts w:ascii="Times New Roman CYR" w:eastAsiaTheme="minorEastAsia" w:hAnsi="Times New Roman CYR" w:cs="Times New Roman CYR"/>
          <w:bCs/>
          <w:sz w:val="28"/>
        </w:rPr>
        <w:tab/>
      </w:r>
      <w:r w:rsidR="00D4215D">
        <w:rPr>
          <w:rFonts w:ascii="Times New Roman CYR" w:eastAsiaTheme="minorEastAsia" w:hAnsi="Times New Roman CYR" w:cs="Times New Roman CYR"/>
          <w:bCs/>
          <w:sz w:val="28"/>
        </w:rPr>
        <w:tab/>
      </w:r>
      <w:r w:rsidR="00D4215D">
        <w:rPr>
          <w:rFonts w:ascii="Times New Roman CYR" w:eastAsiaTheme="minorEastAsia" w:hAnsi="Times New Roman CYR" w:cs="Times New Roman CYR"/>
          <w:bCs/>
          <w:sz w:val="28"/>
        </w:rPr>
        <w:tab/>
      </w:r>
      <w:r w:rsidR="005751FB">
        <w:rPr>
          <w:rFonts w:ascii="Times New Roman CYR" w:eastAsiaTheme="minorEastAsia" w:hAnsi="Times New Roman CYR" w:cs="Times New Roman CYR"/>
          <w:bCs/>
          <w:sz w:val="28"/>
        </w:rPr>
        <w:t>Е.</w:t>
      </w:r>
      <w:r w:rsidR="00D4215D">
        <w:rPr>
          <w:rFonts w:ascii="Times New Roman CYR" w:eastAsiaTheme="minorEastAsia" w:hAnsi="Times New Roman CYR" w:cs="Times New Roman CYR"/>
          <w:bCs/>
          <w:sz w:val="28"/>
        </w:rPr>
        <w:t>А</w:t>
      </w:r>
      <w:r w:rsidR="005751FB">
        <w:rPr>
          <w:rFonts w:ascii="Times New Roman CYR" w:eastAsiaTheme="minorEastAsia" w:hAnsi="Times New Roman CYR" w:cs="Times New Roman CYR"/>
          <w:bCs/>
          <w:sz w:val="28"/>
        </w:rPr>
        <w:t>.</w:t>
      </w:r>
      <w:r w:rsidR="000E77A1">
        <w:rPr>
          <w:rFonts w:ascii="Times New Roman CYR" w:eastAsiaTheme="minorEastAsia" w:hAnsi="Times New Roman CYR" w:cs="Times New Roman CYR"/>
          <w:bCs/>
          <w:sz w:val="28"/>
        </w:rPr>
        <w:t xml:space="preserve"> </w:t>
      </w:r>
      <w:r w:rsidR="005751FB">
        <w:rPr>
          <w:rFonts w:ascii="Times New Roman CYR" w:eastAsiaTheme="minorEastAsia" w:hAnsi="Times New Roman CYR" w:cs="Times New Roman CYR"/>
          <w:bCs/>
          <w:sz w:val="28"/>
        </w:rPr>
        <w:t>Шевченко</w:t>
      </w: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EF1F09" w:rsidRDefault="00EF1F0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p w:rsidR="00311B4B" w:rsidRDefault="00311B4B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A773F4" w:rsidTr="00A773F4">
        <w:tc>
          <w:tcPr>
            <w:tcW w:w="5529" w:type="dxa"/>
          </w:tcPr>
          <w:p w:rsidR="00A773F4" w:rsidRDefault="00A773F4" w:rsidP="00AE1C35">
            <w:pPr>
              <w:tabs>
                <w:tab w:val="left" w:pos="5910"/>
                <w:tab w:val="center" w:pos="7296"/>
              </w:tabs>
              <w:rPr>
                <w:rFonts w:ascii="Times New Roman CYR" w:eastAsiaTheme="minorEastAsia" w:hAnsi="Times New Roman CYR" w:cs="Times New Roman CYR"/>
                <w:bCs/>
                <w:sz w:val="28"/>
              </w:rPr>
            </w:pPr>
          </w:p>
        </w:tc>
        <w:tc>
          <w:tcPr>
            <w:tcW w:w="4110" w:type="dxa"/>
          </w:tcPr>
          <w:p w:rsidR="00A773F4" w:rsidRDefault="00E03997" w:rsidP="000E77A1">
            <w:pPr>
              <w:tabs>
                <w:tab w:val="left" w:pos="5910"/>
                <w:tab w:val="center" w:pos="7296"/>
              </w:tabs>
              <w:rPr>
                <w:rFonts w:ascii="Times New Roman CYR" w:eastAsiaTheme="minorEastAsia" w:hAnsi="Times New Roman CYR" w:cs="Times New Roman CYR"/>
                <w:bCs/>
                <w:sz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8"/>
              </w:rPr>
              <w:t>П</w:t>
            </w:r>
            <w:r w:rsidR="000E77A1">
              <w:rPr>
                <w:rFonts w:ascii="Times New Roman CYR" w:eastAsiaTheme="minorEastAsia" w:hAnsi="Times New Roman CYR" w:cs="Times New Roman CYR"/>
                <w:bCs/>
                <w:sz w:val="28"/>
              </w:rPr>
              <w:t>риложение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 </w:t>
            </w:r>
            <w:r w:rsidR="00770BBA">
              <w:rPr>
                <w:rFonts w:ascii="Times New Roman CYR" w:eastAsiaTheme="minorEastAsia" w:hAnsi="Times New Roman CYR" w:cs="Times New Roman CYR"/>
                <w:bCs/>
                <w:sz w:val="28"/>
              </w:rPr>
              <w:t>1</w:t>
            </w:r>
            <w:r w:rsidR="00A773F4" w:rsidRPr="006847A8">
              <w:rPr>
                <w:rFonts w:ascii="Times New Roman CYR" w:eastAsiaTheme="minorEastAsia" w:hAnsi="Times New Roman CYR" w:cs="Times New Roman CYR"/>
                <w:bCs/>
                <w:sz w:val="28"/>
              </w:rPr>
              <w:br/>
              <w:t xml:space="preserve">к </w:t>
            </w:r>
            <w:hyperlink w:anchor="sub_1000" w:history="1">
              <w:r w:rsidR="00A773F4" w:rsidRPr="006847A8">
                <w:rPr>
                  <w:rFonts w:ascii="Times New Roman CYR" w:eastAsiaTheme="minorEastAsia" w:hAnsi="Times New Roman CYR" w:cs="Times New Roman CYR"/>
                  <w:sz w:val="28"/>
                </w:rPr>
                <w:t>Правилам</w:t>
              </w:r>
            </w:hyperlink>
            <w:r w:rsidR="00A773F4" w:rsidRPr="006847A8"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 </w:t>
            </w:r>
            <w:r w:rsidR="00A773F4" w:rsidRPr="00BE78FE"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расчёта </w:t>
            </w:r>
            <w:r w:rsidR="00A773F4"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                               </w:t>
            </w:r>
            <w:r w:rsidR="00A773F4" w:rsidRPr="00BE78FE">
              <w:rPr>
                <w:rFonts w:ascii="Times New Roman CYR" w:eastAsiaTheme="minorEastAsia" w:hAnsi="Times New Roman CYR" w:cs="Times New Roman CYR"/>
                <w:bCs/>
                <w:sz w:val="28"/>
              </w:rPr>
              <w:t>размера ассигнований местного бюджета на капитальный ремонт, ремонт и содержание автомобильных дорог местного значения</w:t>
            </w:r>
          </w:p>
        </w:tc>
      </w:tr>
    </w:tbl>
    <w:p w:rsidR="00A773F4" w:rsidRDefault="00A773F4" w:rsidP="00AE1C35">
      <w:pPr>
        <w:tabs>
          <w:tab w:val="left" w:pos="5910"/>
          <w:tab w:val="center" w:pos="7296"/>
        </w:tabs>
        <w:ind w:left="4956"/>
        <w:rPr>
          <w:rFonts w:ascii="Times New Roman CYR" w:eastAsiaTheme="minorEastAsia" w:hAnsi="Times New Roman CYR" w:cs="Times New Roman CYR"/>
          <w:bCs/>
          <w:sz w:val="28"/>
        </w:rPr>
      </w:pPr>
    </w:p>
    <w:bookmarkEnd w:id="8"/>
    <w:p w:rsidR="00251BF5" w:rsidRPr="00251BF5" w:rsidRDefault="00251BF5" w:rsidP="00AE1C35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51BF5" w:rsidRDefault="00251BF5" w:rsidP="00AE1C35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</w:pP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Коэффициенты,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учитывающие дифференциацию стоимости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капитального ремонта, ремонта и </w:t>
      </w:r>
      <w:proofErr w:type="gramStart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содержания</w:t>
      </w:r>
      <w:proofErr w:type="gramEnd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 xml:space="preserve">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автомобильных дорог </w:t>
      </w:r>
      <w:r w:rsidR="00DE4C4F" w:rsidRPr="00DE4C4F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местного значения муниципального образования Крымский район</w:t>
      </w:r>
    </w:p>
    <w:p w:rsidR="003124A7" w:rsidRPr="00251BF5" w:rsidRDefault="003124A7" w:rsidP="00AE1C35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002"/>
        <w:gridCol w:w="1001"/>
        <w:gridCol w:w="1003"/>
        <w:gridCol w:w="1002"/>
        <w:gridCol w:w="1001"/>
        <w:gridCol w:w="659"/>
      </w:tblGrid>
      <w:tr w:rsidR="00251BF5" w:rsidRPr="00251BF5" w:rsidTr="00D750EA">
        <w:tc>
          <w:tcPr>
            <w:tcW w:w="2552" w:type="dxa"/>
            <w:vMerge w:val="restart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Вид работ</w:t>
            </w:r>
          </w:p>
        </w:tc>
        <w:tc>
          <w:tcPr>
            <w:tcW w:w="7085" w:type="dxa"/>
            <w:gridSpan w:val="7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Категории автомобильных дорог</w:t>
            </w:r>
          </w:p>
        </w:tc>
      </w:tr>
      <w:tr w:rsidR="00251BF5" w:rsidRPr="00251BF5" w:rsidTr="00D750EA">
        <w:tc>
          <w:tcPr>
            <w:tcW w:w="2552" w:type="dxa"/>
            <w:vMerge/>
          </w:tcPr>
          <w:p w:rsidR="00251BF5" w:rsidRPr="00251BF5" w:rsidRDefault="00251BF5" w:rsidP="00AE1C3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А</w:t>
            </w:r>
          </w:p>
        </w:tc>
        <w:tc>
          <w:tcPr>
            <w:tcW w:w="1002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Б</w:t>
            </w:r>
          </w:p>
        </w:tc>
        <w:tc>
          <w:tcPr>
            <w:tcW w:w="1001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В</w:t>
            </w:r>
          </w:p>
        </w:tc>
        <w:tc>
          <w:tcPr>
            <w:tcW w:w="1003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II</w:t>
            </w:r>
          </w:p>
        </w:tc>
        <w:tc>
          <w:tcPr>
            <w:tcW w:w="1002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III</w:t>
            </w:r>
          </w:p>
        </w:tc>
        <w:tc>
          <w:tcPr>
            <w:tcW w:w="1001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IV</w:t>
            </w:r>
          </w:p>
        </w:tc>
        <w:tc>
          <w:tcPr>
            <w:tcW w:w="659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V</w:t>
            </w:r>
          </w:p>
        </w:tc>
      </w:tr>
      <w:tr w:rsidR="00251BF5" w:rsidRPr="00251BF5" w:rsidTr="00D750EA">
        <w:tc>
          <w:tcPr>
            <w:tcW w:w="2552" w:type="dxa"/>
          </w:tcPr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Капитальный ремонт</w:t>
            </w:r>
          </w:p>
        </w:tc>
        <w:tc>
          <w:tcPr>
            <w:tcW w:w="141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10,52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9,97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9,84</w:t>
            </w:r>
          </w:p>
        </w:tc>
        <w:tc>
          <w:tcPr>
            <w:tcW w:w="100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5,58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3,58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2,49</w:t>
            </w:r>
          </w:p>
        </w:tc>
        <w:tc>
          <w:tcPr>
            <w:tcW w:w="659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251BF5" w:rsidRPr="00251BF5" w:rsidTr="00D750EA">
        <w:tc>
          <w:tcPr>
            <w:tcW w:w="2552" w:type="dxa"/>
          </w:tcPr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Ремонт</w:t>
            </w:r>
          </w:p>
        </w:tc>
        <w:tc>
          <w:tcPr>
            <w:tcW w:w="141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9,98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9,58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9,51</w:t>
            </w:r>
          </w:p>
        </w:tc>
        <w:tc>
          <w:tcPr>
            <w:tcW w:w="100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5,54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3,59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2,6</w:t>
            </w:r>
          </w:p>
        </w:tc>
        <w:tc>
          <w:tcPr>
            <w:tcW w:w="659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251BF5" w:rsidRPr="00251BF5" w:rsidTr="00D750EA">
        <w:tc>
          <w:tcPr>
            <w:tcW w:w="2552" w:type="dxa"/>
          </w:tcPr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Содержание</w:t>
            </w:r>
          </w:p>
        </w:tc>
        <w:tc>
          <w:tcPr>
            <w:tcW w:w="141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5,94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5,68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5,32</w:t>
            </w:r>
          </w:p>
        </w:tc>
        <w:tc>
          <w:tcPr>
            <w:tcW w:w="100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2,55</w:t>
            </w:r>
          </w:p>
        </w:tc>
        <w:tc>
          <w:tcPr>
            <w:tcW w:w="1002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1,51</w:t>
            </w:r>
          </w:p>
        </w:tc>
        <w:tc>
          <w:tcPr>
            <w:tcW w:w="10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1,15</w:t>
            </w:r>
          </w:p>
        </w:tc>
        <w:tc>
          <w:tcPr>
            <w:tcW w:w="659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</w:tbl>
    <w:p w:rsidR="007B707D" w:rsidRDefault="007B70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548D0" w:rsidRDefault="007548D0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 администрации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500477" w:rsidRPr="0077090B" w:rsidRDefault="00085359" w:rsidP="00AE1C35">
      <w:pPr>
        <w:tabs>
          <w:tab w:val="left" w:pos="7125"/>
        </w:tabs>
        <w:jc w:val="both"/>
        <w:rPr>
          <w:rFonts w:ascii="Times New Roman CYR" w:eastAsiaTheme="minorEastAsia" w:hAnsi="Times New Roman CYR" w:cs="Times New Roman CYR"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 w:rsidR="00500477" w:rsidRPr="0077090B">
        <w:rPr>
          <w:rFonts w:ascii="Times New Roman CYR" w:eastAsiaTheme="minorEastAsia" w:hAnsi="Times New Roman CYR" w:cs="Times New Roman CYR"/>
          <w:sz w:val="28"/>
        </w:rPr>
        <w:tab/>
      </w:r>
      <w:r w:rsidR="00500477">
        <w:rPr>
          <w:rFonts w:ascii="Times New Roman CYR" w:eastAsiaTheme="minorEastAsia" w:hAnsi="Times New Roman CYR" w:cs="Times New Roman CYR"/>
          <w:sz w:val="28"/>
        </w:rPr>
        <w:tab/>
      </w:r>
      <w:r w:rsidR="00500477" w:rsidRPr="0077090B">
        <w:rPr>
          <w:rFonts w:ascii="Times New Roman CYR" w:eastAsiaTheme="minorEastAsia" w:hAnsi="Times New Roman CYR" w:cs="Times New Roman CYR"/>
          <w:sz w:val="28"/>
        </w:rPr>
        <w:t>Е.А.</w:t>
      </w:r>
      <w:r w:rsidR="000E77A1">
        <w:rPr>
          <w:rFonts w:ascii="Times New Roman CYR" w:eastAsiaTheme="minorEastAsia" w:hAnsi="Times New Roman CYR" w:cs="Times New Roman CYR"/>
          <w:sz w:val="28"/>
        </w:rPr>
        <w:t xml:space="preserve"> </w:t>
      </w:r>
      <w:r w:rsidR="00500477" w:rsidRPr="0077090B">
        <w:rPr>
          <w:rFonts w:ascii="Times New Roman CYR" w:eastAsiaTheme="minorEastAsia" w:hAnsi="Times New Roman CYR" w:cs="Times New Roman CYR"/>
          <w:sz w:val="28"/>
        </w:rPr>
        <w:t>Шевченко</w:t>
      </w:r>
    </w:p>
    <w:p w:rsidR="002C1A7D" w:rsidRDefault="002C1A7D" w:rsidP="00AE1C35">
      <w:pPr>
        <w:tabs>
          <w:tab w:val="left" w:pos="6285"/>
        </w:tabs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7090B" w:rsidRDefault="0077090B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11B4B" w:rsidRDefault="00311B4B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11B4B" w:rsidRDefault="00311B4B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C3DF1" w:rsidRDefault="008C3DF1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6285"/>
        </w:tabs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5"/>
      </w:tblGrid>
      <w:tr w:rsidR="00045898" w:rsidTr="00045898">
        <w:tc>
          <w:tcPr>
            <w:tcW w:w="5637" w:type="dxa"/>
          </w:tcPr>
          <w:p w:rsidR="00045898" w:rsidRDefault="00045898" w:rsidP="00AE1C35">
            <w:pPr>
              <w:tabs>
                <w:tab w:val="left" w:pos="6285"/>
              </w:tabs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215" w:type="dxa"/>
          </w:tcPr>
          <w:p w:rsidR="00045898" w:rsidRDefault="008F372B" w:rsidP="00AE1C35">
            <w:pPr>
              <w:tabs>
                <w:tab w:val="left" w:pos="6285"/>
              </w:tabs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8"/>
              </w:rPr>
              <w:t>П</w:t>
            </w:r>
            <w:r w:rsidR="000E77A1">
              <w:rPr>
                <w:rFonts w:ascii="Times New Roman CYR" w:eastAsiaTheme="minorEastAsia" w:hAnsi="Times New Roman CYR" w:cs="Times New Roman CYR"/>
                <w:bCs/>
                <w:sz w:val="28"/>
              </w:rPr>
              <w:t>риложение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 </w:t>
            </w:r>
            <w:r w:rsidR="00770BBA">
              <w:rPr>
                <w:rFonts w:ascii="Times New Roman CYR" w:eastAsiaTheme="minorEastAsia" w:hAnsi="Times New Roman CYR" w:cs="Times New Roman CYR"/>
                <w:bCs/>
                <w:sz w:val="28"/>
              </w:rPr>
              <w:t>2</w:t>
            </w:r>
          </w:p>
          <w:p w:rsidR="00045898" w:rsidRDefault="00045898" w:rsidP="00AE1C35">
            <w:pPr>
              <w:tabs>
                <w:tab w:val="left" w:pos="6285"/>
              </w:tabs>
              <w:rPr>
                <w:rFonts w:ascii="Times New Roman CYR" w:eastAsiaTheme="minorEastAsia" w:hAnsi="Times New Roman CYR" w:cs="Times New Roman CYR"/>
              </w:rPr>
            </w:pPr>
            <w:r w:rsidRPr="00045898">
              <w:rPr>
                <w:rFonts w:ascii="Times New Roman CYR" w:eastAsiaTheme="minorEastAsia" w:hAnsi="Times New Roman CYR" w:cs="Times New Roman CYR"/>
                <w:bCs/>
                <w:sz w:val="28"/>
              </w:rPr>
              <w:t xml:space="preserve">к Правилам расчёта                                размера ассигнований местного бюджета на капитальный ремонт, ремонт и содержание автомобильных дорог местного значения </w:t>
            </w:r>
          </w:p>
        </w:tc>
      </w:tr>
    </w:tbl>
    <w:p w:rsidR="00D750EA" w:rsidRDefault="00D750EA" w:rsidP="00AE1C35">
      <w:pPr>
        <w:tabs>
          <w:tab w:val="left" w:pos="628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D11E7" w:rsidRPr="00251BF5" w:rsidRDefault="00FD11E7" w:rsidP="00AE1C35">
      <w:pPr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251BF5" w:rsidRPr="00F44905" w:rsidRDefault="00251BF5" w:rsidP="00AE1C35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</w:pP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Коэффициенты,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учитывающие дифференциацию стоимости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капитального ремонта, ремонта и </w:t>
      </w:r>
      <w:proofErr w:type="gramStart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содержания</w:t>
      </w:r>
      <w:proofErr w:type="gramEnd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 xml:space="preserve">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автомобильных дорог </w:t>
      </w:r>
      <w:r w:rsidR="00DE4C4F" w:rsidRPr="00DE4C4F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 xml:space="preserve">местного значения муниципального образования Крымский район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по количеству полос движения</w:t>
      </w:r>
    </w:p>
    <w:p w:rsidR="00A7053E" w:rsidRPr="00251BF5" w:rsidRDefault="00A7053E" w:rsidP="007C4558">
      <w:pPr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5"/>
        <w:gridCol w:w="683"/>
        <w:gridCol w:w="736"/>
        <w:gridCol w:w="681"/>
        <w:gridCol w:w="775"/>
        <w:gridCol w:w="643"/>
        <w:gridCol w:w="760"/>
        <w:gridCol w:w="667"/>
        <w:gridCol w:w="737"/>
        <w:gridCol w:w="736"/>
        <w:gridCol w:w="785"/>
      </w:tblGrid>
      <w:tr w:rsidR="00251BF5" w:rsidRPr="00251BF5" w:rsidTr="002C1371">
        <w:tc>
          <w:tcPr>
            <w:tcW w:w="1701" w:type="dxa"/>
            <w:vMerge w:val="restart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Вид работ</w:t>
            </w:r>
          </w:p>
        </w:tc>
        <w:tc>
          <w:tcPr>
            <w:tcW w:w="7938" w:type="dxa"/>
            <w:gridSpan w:val="11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 xml:space="preserve">Категории автомобильных дорог </w:t>
            </w:r>
            <w:r w:rsidRPr="00251BF5">
              <w:rPr>
                <w:rFonts w:ascii="Times New Roman CYR" w:eastAsiaTheme="minorEastAsia" w:hAnsi="Times New Roman CYR" w:cs="Times New Roman CYR"/>
              </w:rPr>
              <w:br/>
              <w:t>и количество полос движения</w:t>
            </w:r>
          </w:p>
        </w:tc>
      </w:tr>
      <w:tr w:rsidR="00251BF5" w:rsidRPr="00251BF5" w:rsidTr="002C1371">
        <w:tc>
          <w:tcPr>
            <w:tcW w:w="1701" w:type="dxa"/>
            <w:vMerge/>
          </w:tcPr>
          <w:p w:rsidR="00251BF5" w:rsidRPr="00251BF5" w:rsidRDefault="00251BF5" w:rsidP="00AE1C3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А</w:t>
            </w:r>
          </w:p>
        </w:tc>
        <w:tc>
          <w:tcPr>
            <w:tcW w:w="2099" w:type="dxa"/>
            <w:gridSpan w:val="3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Б</w:t>
            </w:r>
          </w:p>
        </w:tc>
        <w:tc>
          <w:tcPr>
            <w:tcW w:w="2164" w:type="dxa"/>
            <w:gridSpan w:val="3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251BF5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251BF5">
              <w:rPr>
                <w:rFonts w:ascii="Times New Roman CYR" w:eastAsiaTheme="minorEastAsia" w:hAnsi="Times New Roman CYR" w:cs="Times New Roman CYR"/>
              </w:rPr>
              <w:t>В</w:t>
            </w:r>
          </w:p>
        </w:tc>
        <w:tc>
          <w:tcPr>
            <w:tcW w:w="1521" w:type="dxa"/>
            <w:gridSpan w:val="2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II</w:t>
            </w:r>
          </w:p>
        </w:tc>
      </w:tr>
      <w:tr w:rsidR="00251BF5" w:rsidRPr="00251BF5" w:rsidTr="002C1371">
        <w:tc>
          <w:tcPr>
            <w:tcW w:w="1701" w:type="dxa"/>
            <w:vMerge/>
          </w:tcPr>
          <w:p w:rsidR="00251BF5" w:rsidRPr="00251BF5" w:rsidRDefault="00251BF5" w:rsidP="00AE1C3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35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683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36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681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775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643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60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667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37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36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85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251BF5" w:rsidRPr="00251BF5" w:rsidTr="002C1371">
        <w:tc>
          <w:tcPr>
            <w:tcW w:w="1701" w:type="dxa"/>
          </w:tcPr>
          <w:p w:rsidR="0056143B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 xml:space="preserve">Капитальный ремонт </w:t>
            </w:r>
          </w:p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и ремонт</w:t>
            </w:r>
          </w:p>
        </w:tc>
        <w:tc>
          <w:tcPr>
            <w:tcW w:w="73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1,63</w:t>
            </w:r>
          </w:p>
        </w:tc>
        <w:tc>
          <w:tcPr>
            <w:tcW w:w="68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1,32</w:t>
            </w:r>
          </w:p>
        </w:tc>
        <w:tc>
          <w:tcPr>
            <w:tcW w:w="736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  <w:tc>
          <w:tcPr>
            <w:tcW w:w="68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1,62</w:t>
            </w:r>
          </w:p>
        </w:tc>
        <w:tc>
          <w:tcPr>
            <w:tcW w:w="77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1,31</w:t>
            </w:r>
          </w:p>
        </w:tc>
        <w:tc>
          <w:tcPr>
            <w:tcW w:w="64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  <w:tc>
          <w:tcPr>
            <w:tcW w:w="760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1,62</w:t>
            </w:r>
          </w:p>
        </w:tc>
        <w:tc>
          <w:tcPr>
            <w:tcW w:w="66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1,31</w:t>
            </w:r>
          </w:p>
        </w:tc>
        <w:tc>
          <w:tcPr>
            <w:tcW w:w="73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  <w:tc>
          <w:tcPr>
            <w:tcW w:w="736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1,47</w:t>
            </w:r>
          </w:p>
        </w:tc>
        <w:tc>
          <w:tcPr>
            <w:tcW w:w="78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</w:tr>
      <w:tr w:rsidR="00251BF5" w:rsidRPr="00251BF5" w:rsidTr="002C1371">
        <w:tc>
          <w:tcPr>
            <w:tcW w:w="1701" w:type="dxa"/>
          </w:tcPr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Содержание</w:t>
            </w:r>
          </w:p>
        </w:tc>
        <w:tc>
          <w:tcPr>
            <w:tcW w:w="73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1,49</w:t>
            </w:r>
          </w:p>
        </w:tc>
        <w:tc>
          <w:tcPr>
            <w:tcW w:w="68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1,23</w:t>
            </w:r>
          </w:p>
        </w:tc>
        <w:tc>
          <w:tcPr>
            <w:tcW w:w="736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  <w:tc>
          <w:tcPr>
            <w:tcW w:w="68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1,46</w:t>
            </w:r>
          </w:p>
        </w:tc>
        <w:tc>
          <w:tcPr>
            <w:tcW w:w="77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1,22</w:t>
            </w:r>
          </w:p>
        </w:tc>
        <w:tc>
          <w:tcPr>
            <w:tcW w:w="643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  <w:tc>
          <w:tcPr>
            <w:tcW w:w="760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1,42</w:t>
            </w:r>
          </w:p>
        </w:tc>
        <w:tc>
          <w:tcPr>
            <w:tcW w:w="66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1,2</w:t>
            </w:r>
          </w:p>
        </w:tc>
        <w:tc>
          <w:tcPr>
            <w:tcW w:w="737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0,97</w:t>
            </w:r>
          </w:p>
        </w:tc>
        <w:tc>
          <w:tcPr>
            <w:tcW w:w="736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1,37</w:t>
            </w:r>
          </w:p>
        </w:tc>
        <w:tc>
          <w:tcPr>
            <w:tcW w:w="78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0,98</w:t>
            </w:r>
          </w:p>
        </w:tc>
      </w:tr>
    </w:tbl>
    <w:p w:rsidR="00251BF5" w:rsidRDefault="00D750EA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ab/>
      </w:r>
    </w:p>
    <w:p w:rsidR="00D750EA" w:rsidRDefault="00D750EA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50EA" w:rsidRDefault="00D750EA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 администрации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2C1A7D" w:rsidRPr="0077090B" w:rsidRDefault="00085359" w:rsidP="00AE1C35">
      <w:pPr>
        <w:tabs>
          <w:tab w:val="left" w:pos="7125"/>
        </w:tabs>
        <w:jc w:val="both"/>
        <w:rPr>
          <w:rFonts w:ascii="Times New Roman CYR" w:eastAsiaTheme="minorEastAsia" w:hAnsi="Times New Roman CYR" w:cs="Times New Roman CYR"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 w:rsidR="0077090B" w:rsidRPr="0077090B">
        <w:rPr>
          <w:rFonts w:ascii="Times New Roman CYR" w:eastAsiaTheme="minorEastAsia" w:hAnsi="Times New Roman CYR" w:cs="Times New Roman CYR"/>
          <w:sz w:val="28"/>
        </w:rPr>
        <w:tab/>
      </w:r>
      <w:r w:rsidR="0077090B">
        <w:rPr>
          <w:rFonts w:ascii="Times New Roman CYR" w:eastAsiaTheme="minorEastAsia" w:hAnsi="Times New Roman CYR" w:cs="Times New Roman CYR"/>
          <w:sz w:val="28"/>
        </w:rPr>
        <w:tab/>
      </w:r>
      <w:r w:rsidR="0077090B" w:rsidRPr="0077090B">
        <w:rPr>
          <w:rFonts w:ascii="Times New Roman CYR" w:eastAsiaTheme="minorEastAsia" w:hAnsi="Times New Roman CYR" w:cs="Times New Roman CYR"/>
          <w:sz w:val="28"/>
        </w:rPr>
        <w:t>Е.А.</w:t>
      </w:r>
      <w:r w:rsidR="000E77A1">
        <w:rPr>
          <w:rFonts w:ascii="Times New Roman CYR" w:eastAsiaTheme="minorEastAsia" w:hAnsi="Times New Roman CYR" w:cs="Times New Roman CYR"/>
          <w:sz w:val="28"/>
        </w:rPr>
        <w:t xml:space="preserve"> </w:t>
      </w:r>
      <w:r w:rsidR="0077090B" w:rsidRPr="0077090B">
        <w:rPr>
          <w:rFonts w:ascii="Times New Roman CYR" w:eastAsiaTheme="minorEastAsia" w:hAnsi="Times New Roman CYR" w:cs="Times New Roman CYR"/>
          <w:sz w:val="28"/>
        </w:rPr>
        <w:t>Шевченко</w:t>
      </w: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11B4B" w:rsidRDefault="00311B4B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1F09" w:rsidRDefault="00EF1F09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11B4B" w:rsidRDefault="00311B4B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C1A7D" w:rsidRDefault="002C1A7D" w:rsidP="00AE1C35">
      <w:pPr>
        <w:tabs>
          <w:tab w:val="left" w:pos="7125"/>
        </w:tabs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323E83" w:rsidTr="00323E83">
        <w:tc>
          <w:tcPr>
            <w:tcW w:w="5529" w:type="dxa"/>
          </w:tcPr>
          <w:p w:rsidR="00323E83" w:rsidRDefault="00251BF5" w:rsidP="00AE1C35">
            <w:pPr>
              <w:tabs>
                <w:tab w:val="left" w:pos="960"/>
              </w:tabs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ab/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ab/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ab/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ab/>
            </w:r>
            <w:r w:rsidR="00FD11E7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 xml:space="preserve">    </w:t>
            </w:r>
          </w:p>
        </w:tc>
        <w:tc>
          <w:tcPr>
            <w:tcW w:w="4110" w:type="dxa"/>
          </w:tcPr>
          <w:p w:rsidR="00323E83" w:rsidRPr="00323E83" w:rsidRDefault="008F372B" w:rsidP="00AE1C35">
            <w:pPr>
              <w:tabs>
                <w:tab w:val="left" w:pos="960"/>
              </w:tabs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П</w:t>
            </w:r>
            <w:r w:rsidR="000E77A1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риложение</w:t>
            </w:r>
            <w:r w:rsidR="00E5037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 xml:space="preserve"> </w:t>
            </w:r>
            <w:r w:rsidR="00770BBA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3</w:t>
            </w:r>
          </w:p>
          <w:p w:rsidR="00323E83" w:rsidRDefault="00323E83" w:rsidP="00AE1C35">
            <w:pPr>
              <w:tabs>
                <w:tab w:val="left" w:pos="960"/>
              </w:tabs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323E8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 xml:space="preserve">к Правилам расчёта                                размера ассигнований </w:t>
            </w: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м</w:t>
            </w:r>
            <w:r w:rsidRPr="00323E8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естного бюджета на капитальный ремонт, ремонт и содержание автомобильных дорог местного значения</w:t>
            </w:r>
          </w:p>
        </w:tc>
      </w:tr>
    </w:tbl>
    <w:p w:rsidR="00323E83" w:rsidRDefault="00FD11E7" w:rsidP="00AE1C35">
      <w:pPr>
        <w:tabs>
          <w:tab w:val="left" w:pos="960"/>
        </w:tabs>
        <w:ind w:left="2124"/>
        <w:rPr>
          <w:rFonts w:ascii="Times New Roman CYR" w:eastAsiaTheme="minorEastAsia" w:hAnsi="Times New Roman CYR" w:cs="Times New Roman CYR"/>
          <w:b/>
          <w:bCs/>
          <w:color w:val="26282F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        </w:t>
      </w:r>
    </w:p>
    <w:p w:rsidR="00251BF5" w:rsidRPr="00251BF5" w:rsidRDefault="00251BF5" w:rsidP="00AE1C35">
      <w:pPr>
        <w:ind w:firstLine="720"/>
        <w:jc w:val="both"/>
        <w:rPr>
          <w:rFonts w:ascii="Times New Roman CYR" w:eastAsiaTheme="minorEastAsia" w:hAnsi="Times New Roman CYR" w:cs="Times New Roman CYR"/>
          <w:sz w:val="28"/>
        </w:rPr>
      </w:pPr>
    </w:p>
    <w:p w:rsidR="00251BF5" w:rsidRPr="00F44905" w:rsidRDefault="00251BF5" w:rsidP="00AE1C35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</w:pP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Территориальные коэффициенты,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учитывающие дифференциацию стоимости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капитального ремонта, ремонта и </w:t>
      </w:r>
      <w:proofErr w:type="gramStart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содержания</w:t>
      </w:r>
      <w:proofErr w:type="gramEnd"/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 xml:space="preserve"> </w:t>
      </w:r>
      <w:r w:rsidRPr="00F44905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br/>
        <w:t xml:space="preserve">автомобильных дорог </w:t>
      </w:r>
      <w:r w:rsidR="00DE4C4F" w:rsidRPr="00DE4C4F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>местного значения муниципального образования Крымский район</w:t>
      </w:r>
      <w:r w:rsidR="00DE4C4F">
        <w:rPr>
          <w:rFonts w:ascii="Times New Roman CYR" w:eastAsiaTheme="minorEastAsia" w:hAnsi="Times New Roman CYR" w:cs="Times New Roman CYR"/>
          <w:b/>
          <w:bCs/>
          <w:color w:val="26282F"/>
          <w:sz w:val="28"/>
        </w:rPr>
        <w:t xml:space="preserve"> </w:t>
      </w:r>
    </w:p>
    <w:p w:rsidR="00251BF5" w:rsidRPr="00251BF5" w:rsidRDefault="00251BF5" w:rsidP="00AE1C35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1745"/>
        <w:gridCol w:w="1559"/>
        <w:gridCol w:w="1701"/>
      </w:tblGrid>
      <w:tr w:rsidR="00251BF5" w:rsidRPr="00251BF5" w:rsidTr="0059168B">
        <w:tc>
          <w:tcPr>
            <w:tcW w:w="4634" w:type="dxa"/>
            <w:vMerge w:val="restart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 xml:space="preserve">Наименование </w:t>
            </w:r>
            <w:r w:rsidRPr="00251BF5">
              <w:rPr>
                <w:rFonts w:ascii="Times New Roman CYR" w:eastAsiaTheme="minorEastAsia" w:hAnsi="Times New Roman CYR" w:cs="Times New Roman CYR"/>
              </w:rPr>
              <w:br/>
              <w:t>федерального округа</w:t>
            </w:r>
          </w:p>
        </w:tc>
        <w:tc>
          <w:tcPr>
            <w:tcW w:w="5005" w:type="dxa"/>
            <w:gridSpan w:val="3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Вид работ</w:t>
            </w:r>
          </w:p>
        </w:tc>
      </w:tr>
      <w:tr w:rsidR="00251BF5" w:rsidRPr="00251BF5" w:rsidTr="0059168B">
        <w:tc>
          <w:tcPr>
            <w:tcW w:w="4634" w:type="dxa"/>
            <w:vMerge/>
          </w:tcPr>
          <w:p w:rsidR="00251BF5" w:rsidRPr="00251BF5" w:rsidRDefault="00251BF5" w:rsidP="00AE1C3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45" w:type="dxa"/>
            <w:vAlign w:val="center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капитальный ремонт</w:t>
            </w:r>
          </w:p>
        </w:tc>
        <w:tc>
          <w:tcPr>
            <w:tcW w:w="1559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ремонт</w:t>
            </w:r>
          </w:p>
        </w:tc>
        <w:tc>
          <w:tcPr>
            <w:tcW w:w="17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содержание</w:t>
            </w:r>
          </w:p>
        </w:tc>
      </w:tr>
      <w:tr w:rsidR="00251BF5" w:rsidRPr="00251BF5" w:rsidTr="0059168B">
        <w:tc>
          <w:tcPr>
            <w:tcW w:w="4634" w:type="dxa"/>
          </w:tcPr>
          <w:p w:rsidR="00251BF5" w:rsidRPr="00251BF5" w:rsidRDefault="00251BF5" w:rsidP="00AE1C35">
            <w:pPr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Южный федеральный округ</w:t>
            </w:r>
          </w:p>
        </w:tc>
        <w:tc>
          <w:tcPr>
            <w:tcW w:w="1745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1,01</w:t>
            </w:r>
          </w:p>
        </w:tc>
        <w:tc>
          <w:tcPr>
            <w:tcW w:w="1559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0,96</w:t>
            </w:r>
          </w:p>
        </w:tc>
        <w:tc>
          <w:tcPr>
            <w:tcW w:w="1701" w:type="dxa"/>
          </w:tcPr>
          <w:p w:rsidR="00251BF5" w:rsidRPr="00251BF5" w:rsidRDefault="00251BF5" w:rsidP="00AE1C35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51BF5">
              <w:rPr>
                <w:rFonts w:ascii="Times New Roman CYR" w:eastAsiaTheme="minorEastAsia" w:hAnsi="Times New Roman CYR" w:cs="Times New Roman CYR"/>
              </w:rPr>
              <w:t>0,83</w:t>
            </w:r>
          </w:p>
        </w:tc>
      </w:tr>
    </w:tbl>
    <w:p w:rsidR="00251BF5" w:rsidRDefault="00251BF5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9" w:name="sub_14000"/>
    </w:p>
    <w:p w:rsidR="0077090B" w:rsidRDefault="0077090B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 администрации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2C1A7D" w:rsidRPr="0077090B" w:rsidRDefault="00085359" w:rsidP="00AE1C35">
      <w:pPr>
        <w:rPr>
          <w:rFonts w:ascii="Times New Roman CYR" w:eastAsiaTheme="minorEastAsia" w:hAnsi="Times New Roman CYR" w:cs="Times New Roman CYR"/>
          <w:bCs/>
          <w:color w:val="26282F"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ab/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ab/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ab/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ab/>
      </w:r>
      <w:r w:rsid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ab/>
      </w:r>
      <w:r>
        <w:rPr>
          <w:rFonts w:ascii="Times New Roman CYR" w:eastAsiaTheme="minorEastAsia" w:hAnsi="Times New Roman CYR" w:cs="Times New Roman CYR"/>
          <w:bCs/>
          <w:color w:val="26282F"/>
          <w:sz w:val="28"/>
        </w:rPr>
        <w:t xml:space="preserve">                                        </w:t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>Е.А.</w:t>
      </w:r>
      <w:r w:rsidR="000E77A1">
        <w:rPr>
          <w:rFonts w:ascii="Times New Roman CYR" w:eastAsiaTheme="minorEastAsia" w:hAnsi="Times New Roman CYR" w:cs="Times New Roman CYR"/>
          <w:bCs/>
          <w:color w:val="26282F"/>
          <w:sz w:val="28"/>
        </w:rPr>
        <w:t xml:space="preserve"> </w:t>
      </w:r>
      <w:r w:rsidR="0077090B" w:rsidRPr="0077090B">
        <w:rPr>
          <w:rFonts w:ascii="Times New Roman CYR" w:eastAsiaTheme="minorEastAsia" w:hAnsi="Times New Roman CYR" w:cs="Times New Roman CYR"/>
          <w:bCs/>
          <w:color w:val="26282F"/>
          <w:sz w:val="28"/>
        </w:rPr>
        <w:t>Шевченко</w:t>
      </w: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311B4B" w:rsidRDefault="00311B4B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AA68FE" w:rsidRDefault="00AA68FE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2C1A7D" w:rsidRDefault="002C1A7D" w:rsidP="00AE1C35">
      <w:pPr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2C1A7D" w:rsidTr="002C1A7D">
        <w:tc>
          <w:tcPr>
            <w:tcW w:w="5637" w:type="dxa"/>
          </w:tcPr>
          <w:p w:rsidR="002C1A7D" w:rsidRDefault="002C1A7D" w:rsidP="00AE1C35">
            <w:pPr>
              <w:jc w:val="right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</w:p>
        </w:tc>
        <w:tc>
          <w:tcPr>
            <w:tcW w:w="4110" w:type="dxa"/>
          </w:tcPr>
          <w:p w:rsidR="002C1A7D" w:rsidRPr="00323E83" w:rsidRDefault="008F372B" w:rsidP="00AE1C35">
            <w:pPr>
              <w:tabs>
                <w:tab w:val="left" w:pos="960"/>
              </w:tabs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П</w:t>
            </w:r>
            <w:r w:rsidR="000E77A1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риложение</w:t>
            </w:r>
            <w:r w:rsidR="00E5037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 xml:space="preserve"> </w:t>
            </w:r>
            <w:r w:rsidR="00770BBA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4</w:t>
            </w:r>
          </w:p>
          <w:p w:rsidR="002C1A7D" w:rsidRDefault="002C1A7D" w:rsidP="00AE1C35">
            <w:pP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323E8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 xml:space="preserve">к Правилам расчёта                                размера ассигнований </w:t>
            </w: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м</w:t>
            </w:r>
            <w:r w:rsidRPr="00323E83">
              <w:rPr>
                <w:rFonts w:ascii="Times New Roman CYR" w:eastAsiaTheme="minorEastAsia" w:hAnsi="Times New Roman CYR" w:cs="Times New Roman CYR"/>
                <w:bCs/>
                <w:color w:val="26282F"/>
                <w:sz w:val="28"/>
              </w:rPr>
              <w:t>естного бюджета на капитальный ремонт, ремонт и содержание автомобильных дорог местного значения</w:t>
            </w:r>
          </w:p>
        </w:tc>
      </w:tr>
    </w:tbl>
    <w:p w:rsidR="00251BF5" w:rsidRDefault="00251BF5" w:rsidP="00AE1C35">
      <w:pPr>
        <w:jc w:val="right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bookmarkEnd w:id="9"/>
    <w:p w:rsidR="0044342D" w:rsidRDefault="0044342D" w:rsidP="00AE1C35">
      <w:pPr>
        <w:tabs>
          <w:tab w:val="left" w:pos="960"/>
        </w:tabs>
        <w:ind w:firstLine="698"/>
        <w:rPr>
          <w:rFonts w:ascii="Times New Roman" w:hAnsi="Times New Roman" w:cs="Times New Roman"/>
          <w:sz w:val="28"/>
          <w:szCs w:val="28"/>
        </w:rPr>
      </w:pPr>
    </w:p>
    <w:p w:rsidR="00A56604" w:rsidRPr="007B75F8" w:rsidRDefault="00A56604" w:rsidP="00AE1C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(лет)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600"/>
        <w:gridCol w:w="1701"/>
        <w:gridCol w:w="1559"/>
        <w:gridCol w:w="1559"/>
      </w:tblGrid>
      <w:tr w:rsidR="007B75F8" w:rsidRPr="00554C3C" w:rsidTr="00A56604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Категория автомобильной дороги</w:t>
            </w:r>
          </w:p>
        </w:tc>
      </w:tr>
      <w:tr w:rsidR="007B75F8" w:rsidRPr="00554C3C" w:rsidTr="00554C3C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F8" w:rsidRPr="00554C3C" w:rsidRDefault="007B75F8" w:rsidP="00AE1C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V</w:t>
            </w:r>
          </w:p>
        </w:tc>
      </w:tr>
      <w:tr w:rsidR="007B75F8" w:rsidRPr="00554C3C" w:rsidTr="00554C3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221A67" w:rsidP="00AE1C35">
            <w:pPr>
              <w:pStyle w:val="a9"/>
              <w:tabs>
                <w:tab w:val="left" w:pos="435"/>
                <w:tab w:val="center" w:pos="69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A56604" w:rsidRPr="00554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-</w:t>
            </w:r>
          </w:p>
        </w:tc>
      </w:tr>
      <w:tr w:rsidR="007B75F8" w:rsidRPr="00554C3C" w:rsidTr="00554C3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F8" w:rsidRPr="00554C3C" w:rsidRDefault="007B75F8" w:rsidP="00AE1C3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8" w:rsidRPr="00554C3C" w:rsidRDefault="00A56604" w:rsidP="00AE1C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4C3C">
              <w:rPr>
                <w:rFonts w:ascii="Times New Roman" w:hAnsi="Times New Roman" w:cs="Times New Roman"/>
              </w:rPr>
              <w:t>-</w:t>
            </w:r>
          </w:p>
        </w:tc>
      </w:tr>
    </w:tbl>
    <w:p w:rsidR="00A56604" w:rsidRDefault="00A56604" w:rsidP="00AE1C3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56604" w:rsidRDefault="00A56604" w:rsidP="00AE1C3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90B" w:rsidRDefault="0077090B" w:rsidP="00AE1C3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 xml:space="preserve">Начальник управления инвестиций 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и дорожного хозяйства администрации</w:t>
      </w:r>
    </w:p>
    <w:p w:rsidR="00085359" w:rsidRDefault="00085359" w:rsidP="00AE1C35">
      <w:pPr>
        <w:tabs>
          <w:tab w:val="left" w:pos="5910"/>
          <w:tab w:val="center" w:pos="7296"/>
        </w:tabs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муниципального образования</w:t>
      </w:r>
    </w:p>
    <w:p w:rsidR="00F11895" w:rsidRPr="00FD489C" w:rsidRDefault="00085359" w:rsidP="00AE1C3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Крымский район</w:t>
      </w:r>
      <w:r w:rsidR="0077090B" w:rsidRPr="0077090B">
        <w:rPr>
          <w:rFonts w:ascii="Times New Roman" w:hAnsi="Times New Roman"/>
          <w:sz w:val="28"/>
          <w:szCs w:val="28"/>
        </w:rPr>
        <w:tab/>
      </w:r>
      <w:r w:rsidR="0077090B" w:rsidRPr="0077090B">
        <w:rPr>
          <w:rFonts w:ascii="Times New Roman" w:hAnsi="Times New Roman"/>
          <w:sz w:val="28"/>
          <w:szCs w:val="28"/>
        </w:rPr>
        <w:tab/>
      </w:r>
      <w:r w:rsidR="0077090B" w:rsidRPr="0077090B">
        <w:rPr>
          <w:rFonts w:ascii="Times New Roman" w:hAnsi="Times New Roman"/>
          <w:sz w:val="28"/>
          <w:szCs w:val="28"/>
        </w:rPr>
        <w:tab/>
      </w:r>
      <w:r w:rsidR="0077090B" w:rsidRPr="007709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7090B" w:rsidRPr="0077090B">
        <w:rPr>
          <w:rFonts w:ascii="Times New Roman" w:hAnsi="Times New Roman"/>
          <w:sz w:val="28"/>
          <w:szCs w:val="28"/>
        </w:rPr>
        <w:tab/>
        <w:t>Е.А.</w:t>
      </w:r>
      <w:r w:rsidR="000E77A1">
        <w:rPr>
          <w:rFonts w:ascii="Times New Roman" w:hAnsi="Times New Roman"/>
          <w:sz w:val="28"/>
          <w:szCs w:val="28"/>
        </w:rPr>
        <w:t xml:space="preserve"> </w:t>
      </w:r>
      <w:r w:rsidR="0077090B" w:rsidRPr="0077090B">
        <w:rPr>
          <w:rFonts w:ascii="Times New Roman" w:hAnsi="Times New Roman"/>
          <w:sz w:val="28"/>
          <w:szCs w:val="28"/>
        </w:rPr>
        <w:t>Шевченко</w:t>
      </w:r>
    </w:p>
    <w:sectPr w:rsidR="00F11895" w:rsidRPr="00FD489C" w:rsidSect="004030DD">
      <w:headerReference w:type="even" r:id="rId36"/>
      <w:headerReference w:type="default" r:id="rId37"/>
      <w:headerReference w:type="first" r:id="rId38"/>
      <w:pgSz w:w="11904" w:h="16836"/>
      <w:pgMar w:top="1134" w:right="567" w:bottom="426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E0" w:rsidRDefault="005C09E0">
      <w:r>
        <w:separator/>
      </w:r>
    </w:p>
  </w:endnote>
  <w:endnote w:type="continuationSeparator" w:id="0">
    <w:p w:rsidR="005C09E0" w:rsidRDefault="005C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E0" w:rsidRDefault="005C09E0">
      <w:r>
        <w:separator/>
      </w:r>
    </w:p>
  </w:footnote>
  <w:footnote w:type="continuationSeparator" w:id="0">
    <w:p w:rsidR="005C09E0" w:rsidRDefault="005C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3D" w:rsidRDefault="005C09E0" w:rsidP="007A7C3D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05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30DD" w:rsidRPr="002676A3" w:rsidRDefault="004030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76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76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76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2F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76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0BF6" w:rsidRDefault="001C0B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2B" w:rsidRDefault="008F372B">
    <w:pPr>
      <w:pStyle w:val="a6"/>
      <w:jc w:val="center"/>
    </w:pPr>
  </w:p>
  <w:p w:rsidR="00A13108" w:rsidRDefault="00A131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8pt;visibility:visible;mso-wrap-style:square" o:bullet="t">
        <v:imagedata r:id="rId1" o:title=""/>
      </v:shape>
    </w:pict>
  </w:numPicBullet>
  <w:abstractNum w:abstractNumId="0">
    <w:nsid w:val="51777C5E"/>
    <w:multiLevelType w:val="hybridMultilevel"/>
    <w:tmpl w:val="573646C6"/>
    <w:lvl w:ilvl="0" w:tplc="6FDE2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5E67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A2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44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60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D0A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00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B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A0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0"/>
    <w:rsid w:val="00006A58"/>
    <w:rsid w:val="00012726"/>
    <w:rsid w:val="00030189"/>
    <w:rsid w:val="0003677E"/>
    <w:rsid w:val="00045898"/>
    <w:rsid w:val="00050652"/>
    <w:rsid w:val="00060002"/>
    <w:rsid w:val="00065B3D"/>
    <w:rsid w:val="00066D10"/>
    <w:rsid w:val="00072A9D"/>
    <w:rsid w:val="00076890"/>
    <w:rsid w:val="00081FA8"/>
    <w:rsid w:val="00085359"/>
    <w:rsid w:val="0009027B"/>
    <w:rsid w:val="00097287"/>
    <w:rsid w:val="000C066E"/>
    <w:rsid w:val="000C0FC9"/>
    <w:rsid w:val="000C4A40"/>
    <w:rsid w:val="000D0C22"/>
    <w:rsid w:val="000D47F6"/>
    <w:rsid w:val="000E77A1"/>
    <w:rsid w:val="000F3366"/>
    <w:rsid w:val="000F5FF6"/>
    <w:rsid w:val="000F6008"/>
    <w:rsid w:val="00100513"/>
    <w:rsid w:val="00112A1E"/>
    <w:rsid w:val="001210E0"/>
    <w:rsid w:val="001355B3"/>
    <w:rsid w:val="00141B9D"/>
    <w:rsid w:val="001426CD"/>
    <w:rsid w:val="0016090E"/>
    <w:rsid w:val="0016432F"/>
    <w:rsid w:val="001703BC"/>
    <w:rsid w:val="001708DD"/>
    <w:rsid w:val="001767D5"/>
    <w:rsid w:val="00194235"/>
    <w:rsid w:val="001B10DC"/>
    <w:rsid w:val="001C0BF6"/>
    <w:rsid w:val="001D0828"/>
    <w:rsid w:val="001D0E0E"/>
    <w:rsid w:val="001D7BF9"/>
    <w:rsid w:val="001F14FE"/>
    <w:rsid w:val="001F4D46"/>
    <w:rsid w:val="002120B3"/>
    <w:rsid w:val="002179E9"/>
    <w:rsid w:val="002212B1"/>
    <w:rsid w:val="00221A67"/>
    <w:rsid w:val="00224069"/>
    <w:rsid w:val="0025114B"/>
    <w:rsid w:val="00251BF5"/>
    <w:rsid w:val="00252BDF"/>
    <w:rsid w:val="00256AC6"/>
    <w:rsid w:val="00261FA4"/>
    <w:rsid w:val="002676A3"/>
    <w:rsid w:val="00270523"/>
    <w:rsid w:val="00274ADD"/>
    <w:rsid w:val="002931D9"/>
    <w:rsid w:val="002A23CA"/>
    <w:rsid w:val="002C1371"/>
    <w:rsid w:val="002C1A7D"/>
    <w:rsid w:val="002E0AE4"/>
    <w:rsid w:val="002F0478"/>
    <w:rsid w:val="00311B4B"/>
    <w:rsid w:val="003124A7"/>
    <w:rsid w:val="00323E83"/>
    <w:rsid w:val="00324E51"/>
    <w:rsid w:val="00336205"/>
    <w:rsid w:val="00336BBC"/>
    <w:rsid w:val="0034436E"/>
    <w:rsid w:val="00350ACF"/>
    <w:rsid w:val="00352688"/>
    <w:rsid w:val="00363D83"/>
    <w:rsid w:val="003679B0"/>
    <w:rsid w:val="00374CF5"/>
    <w:rsid w:val="0037612A"/>
    <w:rsid w:val="00381B14"/>
    <w:rsid w:val="003878C4"/>
    <w:rsid w:val="0039065E"/>
    <w:rsid w:val="0039305D"/>
    <w:rsid w:val="0039554D"/>
    <w:rsid w:val="003A244F"/>
    <w:rsid w:val="003A4C4A"/>
    <w:rsid w:val="003A680D"/>
    <w:rsid w:val="003B17B9"/>
    <w:rsid w:val="003C032D"/>
    <w:rsid w:val="003C4F1C"/>
    <w:rsid w:val="003D4DDB"/>
    <w:rsid w:val="003D54C5"/>
    <w:rsid w:val="003E0FF8"/>
    <w:rsid w:val="003E562C"/>
    <w:rsid w:val="003E7203"/>
    <w:rsid w:val="003F23F3"/>
    <w:rsid w:val="003F2B48"/>
    <w:rsid w:val="004030DD"/>
    <w:rsid w:val="00414195"/>
    <w:rsid w:val="00423E4F"/>
    <w:rsid w:val="004241A5"/>
    <w:rsid w:val="00424EE6"/>
    <w:rsid w:val="0043442E"/>
    <w:rsid w:val="00437A4C"/>
    <w:rsid w:val="004401B1"/>
    <w:rsid w:val="0044236D"/>
    <w:rsid w:val="0044342D"/>
    <w:rsid w:val="00444D14"/>
    <w:rsid w:val="00455580"/>
    <w:rsid w:val="00495C59"/>
    <w:rsid w:val="004A4C01"/>
    <w:rsid w:val="004A51D4"/>
    <w:rsid w:val="004A690A"/>
    <w:rsid w:val="004D25F8"/>
    <w:rsid w:val="004E698A"/>
    <w:rsid w:val="004F1370"/>
    <w:rsid w:val="004F3495"/>
    <w:rsid w:val="004F3DAB"/>
    <w:rsid w:val="00500477"/>
    <w:rsid w:val="005015DB"/>
    <w:rsid w:val="00503D5C"/>
    <w:rsid w:val="00523D10"/>
    <w:rsid w:val="00524EC7"/>
    <w:rsid w:val="00530830"/>
    <w:rsid w:val="00537B67"/>
    <w:rsid w:val="005448E0"/>
    <w:rsid w:val="005454B4"/>
    <w:rsid w:val="0055486B"/>
    <w:rsid w:val="00554C3C"/>
    <w:rsid w:val="00561407"/>
    <w:rsid w:val="0056143B"/>
    <w:rsid w:val="00562407"/>
    <w:rsid w:val="005724B6"/>
    <w:rsid w:val="0057508F"/>
    <w:rsid w:val="005751FB"/>
    <w:rsid w:val="00581832"/>
    <w:rsid w:val="00585738"/>
    <w:rsid w:val="0059168B"/>
    <w:rsid w:val="005A0ABF"/>
    <w:rsid w:val="005A125F"/>
    <w:rsid w:val="005A1A8D"/>
    <w:rsid w:val="005A2FBA"/>
    <w:rsid w:val="005A7B2F"/>
    <w:rsid w:val="005B4CEF"/>
    <w:rsid w:val="005C09E0"/>
    <w:rsid w:val="005C0AF5"/>
    <w:rsid w:val="005C424F"/>
    <w:rsid w:val="005C5557"/>
    <w:rsid w:val="005D07B0"/>
    <w:rsid w:val="005D1351"/>
    <w:rsid w:val="005E3AAD"/>
    <w:rsid w:val="005F1217"/>
    <w:rsid w:val="005F72FF"/>
    <w:rsid w:val="006112AE"/>
    <w:rsid w:val="006124ED"/>
    <w:rsid w:val="00613AA8"/>
    <w:rsid w:val="00614AE4"/>
    <w:rsid w:val="00620FC2"/>
    <w:rsid w:val="006313B0"/>
    <w:rsid w:val="00631923"/>
    <w:rsid w:val="0063565B"/>
    <w:rsid w:val="00645464"/>
    <w:rsid w:val="0064564D"/>
    <w:rsid w:val="00646098"/>
    <w:rsid w:val="006503C6"/>
    <w:rsid w:val="00664CE9"/>
    <w:rsid w:val="006722C2"/>
    <w:rsid w:val="00674A90"/>
    <w:rsid w:val="00677C3E"/>
    <w:rsid w:val="006847A8"/>
    <w:rsid w:val="006850D9"/>
    <w:rsid w:val="006946A7"/>
    <w:rsid w:val="00697F05"/>
    <w:rsid w:val="006A637E"/>
    <w:rsid w:val="006B29F0"/>
    <w:rsid w:val="006B7587"/>
    <w:rsid w:val="006C2142"/>
    <w:rsid w:val="006C27E2"/>
    <w:rsid w:val="006E6AD9"/>
    <w:rsid w:val="006F2CF1"/>
    <w:rsid w:val="006F37A1"/>
    <w:rsid w:val="006F5C59"/>
    <w:rsid w:val="00705C03"/>
    <w:rsid w:val="007067C9"/>
    <w:rsid w:val="00707453"/>
    <w:rsid w:val="00716AF0"/>
    <w:rsid w:val="00735E71"/>
    <w:rsid w:val="0074179B"/>
    <w:rsid w:val="007469F6"/>
    <w:rsid w:val="00747B0A"/>
    <w:rsid w:val="00753763"/>
    <w:rsid w:val="007548D0"/>
    <w:rsid w:val="007603C1"/>
    <w:rsid w:val="00765678"/>
    <w:rsid w:val="0077090B"/>
    <w:rsid w:val="00770BBA"/>
    <w:rsid w:val="007834AD"/>
    <w:rsid w:val="007B0B29"/>
    <w:rsid w:val="007B1FDF"/>
    <w:rsid w:val="007B707D"/>
    <w:rsid w:val="007B75F8"/>
    <w:rsid w:val="007C4558"/>
    <w:rsid w:val="007C7B8D"/>
    <w:rsid w:val="007D1D16"/>
    <w:rsid w:val="007F3DDB"/>
    <w:rsid w:val="007F5570"/>
    <w:rsid w:val="00814EA7"/>
    <w:rsid w:val="0082198D"/>
    <w:rsid w:val="008320BB"/>
    <w:rsid w:val="00832FC2"/>
    <w:rsid w:val="00845653"/>
    <w:rsid w:val="0084669D"/>
    <w:rsid w:val="008503F2"/>
    <w:rsid w:val="00850956"/>
    <w:rsid w:val="00864A66"/>
    <w:rsid w:val="00874B21"/>
    <w:rsid w:val="008768E2"/>
    <w:rsid w:val="00886CEB"/>
    <w:rsid w:val="00892220"/>
    <w:rsid w:val="00894AEB"/>
    <w:rsid w:val="008B5F76"/>
    <w:rsid w:val="008B6297"/>
    <w:rsid w:val="008C3DF1"/>
    <w:rsid w:val="008C40B1"/>
    <w:rsid w:val="008C7467"/>
    <w:rsid w:val="008D5597"/>
    <w:rsid w:val="008E0282"/>
    <w:rsid w:val="008F372B"/>
    <w:rsid w:val="008F60D5"/>
    <w:rsid w:val="009074F2"/>
    <w:rsid w:val="00910242"/>
    <w:rsid w:val="009241F3"/>
    <w:rsid w:val="00925914"/>
    <w:rsid w:val="00935B37"/>
    <w:rsid w:val="00952DE1"/>
    <w:rsid w:val="00954D39"/>
    <w:rsid w:val="00963BBD"/>
    <w:rsid w:val="00964E77"/>
    <w:rsid w:val="009744F6"/>
    <w:rsid w:val="0099123E"/>
    <w:rsid w:val="00993420"/>
    <w:rsid w:val="0099611E"/>
    <w:rsid w:val="00997727"/>
    <w:rsid w:val="009B4A62"/>
    <w:rsid w:val="009C5457"/>
    <w:rsid w:val="009D7D66"/>
    <w:rsid w:val="009E4C49"/>
    <w:rsid w:val="009F21A7"/>
    <w:rsid w:val="009F2B9F"/>
    <w:rsid w:val="00A10E5E"/>
    <w:rsid w:val="00A13108"/>
    <w:rsid w:val="00A25496"/>
    <w:rsid w:val="00A25A57"/>
    <w:rsid w:val="00A270DB"/>
    <w:rsid w:val="00A27B48"/>
    <w:rsid w:val="00A3443F"/>
    <w:rsid w:val="00A42C49"/>
    <w:rsid w:val="00A53266"/>
    <w:rsid w:val="00A535F9"/>
    <w:rsid w:val="00A5567C"/>
    <w:rsid w:val="00A56604"/>
    <w:rsid w:val="00A60520"/>
    <w:rsid w:val="00A60BF8"/>
    <w:rsid w:val="00A6160F"/>
    <w:rsid w:val="00A64159"/>
    <w:rsid w:val="00A67ADE"/>
    <w:rsid w:val="00A7053E"/>
    <w:rsid w:val="00A726B5"/>
    <w:rsid w:val="00A7657A"/>
    <w:rsid w:val="00A773F4"/>
    <w:rsid w:val="00A819C3"/>
    <w:rsid w:val="00AA68FE"/>
    <w:rsid w:val="00AB7B37"/>
    <w:rsid w:val="00AE1C35"/>
    <w:rsid w:val="00AE6AD9"/>
    <w:rsid w:val="00AF4150"/>
    <w:rsid w:val="00B00E23"/>
    <w:rsid w:val="00B12420"/>
    <w:rsid w:val="00B202CB"/>
    <w:rsid w:val="00B217F3"/>
    <w:rsid w:val="00B34365"/>
    <w:rsid w:val="00B43B56"/>
    <w:rsid w:val="00B44BCF"/>
    <w:rsid w:val="00B540AF"/>
    <w:rsid w:val="00B60203"/>
    <w:rsid w:val="00B625BC"/>
    <w:rsid w:val="00B75DE6"/>
    <w:rsid w:val="00B8244B"/>
    <w:rsid w:val="00B93249"/>
    <w:rsid w:val="00BA078D"/>
    <w:rsid w:val="00BA1011"/>
    <w:rsid w:val="00BC43C9"/>
    <w:rsid w:val="00BC4830"/>
    <w:rsid w:val="00BD1828"/>
    <w:rsid w:val="00BD1E63"/>
    <w:rsid w:val="00BE78FE"/>
    <w:rsid w:val="00BF295A"/>
    <w:rsid w:val="00C002F5"/>
    <w:rsid w:val="00C13CEE"/>
    <w:rsid w:val="00C3238E"/>
    <w:rsid w:val="00C4585E"/>
    <w:rsid w:val="00C47260"/>
    <w:rsid w:val="00C513CB"/>
    <w:rsid w:val="00C621DE"/>
    <w:rsid w:val="00C622E2"/>
    <w:rsid w:val="00C62ED5"/>
    <w:rsid w:val="00C722D5"/>
    <w:rsid w:val="00C911D0"/>
    <w:rsid w:val="00C91C81"/>
    <w:rsid w:val="00C91DD6"/>
    <w:rsid w:val="00CA5AE8"/>
    <w:rsid w:val="00CB4DD9"/>
    <w:rsid w:val="00CC32BF"/>
    <w:rsid w:val="00CF0488"/>
    <w:rsid w:val="00D0748A"/>
    <w:rsid w:val="00D1497B"/>
    <w:rsid w:val="00D30E69"/>
    <w:rsid w:val="00D4215D"/>
    <w:rsid w:val="00D5047F"/>
    <w:rsid w:val="00D5452D"/>
    <w:rsid w:val="00D61939"/>
    <w:rsid w:val="00D62AC1"/>
    <w:rsid w:val="00D70B34"/>
    <w:rsid w:val="00D750EA"/>
    <w:rsid w:val="00D80C84"/>
    <w:rsid w:val="00D9367C"/>
    <w:rsid w:val="00D9564A"/>
    <w:rsid w:val="00D97976"/>
    <w:rsid w:val="00D97BB6"/>
    <w:rsid w:val="00DA641E"/>
    <w:rsid w:val="00DB58ED"/>
    <w:rsid w:val="00DC0555"/>
    <w:rsid w:val="00DC08FF"/>
    <w:rsid w:val="00DC114B"/>
    <w:rsid w:val="00DD66ED"/>
    <w:rsid w:val="00DE1836"/>
    <w:rsid w:val="00DE3E8A"/>
    <w:rsid w:val="00DE4C4F"/>
    <w:rsid w:val="00DE4ED7"/>
    <w:rsid w:val="00DE553C"/>
    <w:rsid w:val="00DF7F20"/>
    <w:rsid w:val="00E03997"/>
    <w:rsid w:val="00E157DB"/>
    <w:rsid w:val="00E209B7"/>
    <w:rsid w:val="00E35822"/>
    <w:rsid w:val="00E426C0"/>
    <w:rsid w:val="00E43BC9"/>
    <w:rsid w:val="00E43D54"/>
    <w:rsid w:val="00E50373"/>
    <w:rsid w:val="00E53752"/>
    <w:rsid w:val="00E54FA6"/>
    <w:rsid w:val="00E60588"/>
    <w:rsid w:val="00E62203"/>
    <w:rsid w:val="00E63767"/>
    <w:rsid w:val="00E74610"/>
    <w:rsid w:val="00E81A35"/>
    <w:rsid w:val="00E8374D"/>
    <w:rsid w:val="00E8479C"/>
    <w:rsid w:val="00E87289"/>
    <w:rsid w:val="00E90D97"/>
    <w:rsid w:val="00EA03DF"/>
    <w:rsid w:val="00EA6A0D"/>
    <w:rsid w:val="00EA7EE0"/>
    <w:rsid w:val="00EB0C68"/>
    <w:rsid w:val="00EB3596"/>
    <w:rsid w:val="00EB595E"/>
    <w:rsid w:val="00EC05F5"/>
    <w:rsid w:val="00EC5E43"/>
    <w:rsid w:val="00ED464C"/>
    <w:rsid w:val="00ED680B"/>
    <w:rsid w:val="00EE3318"/>
    <w:rsid w:val="00EE7496"/>
    <w:rsid w:val="00EF1F09"/>
    <w:rsid w:val="00F007F2"/>
    <w:rsid w:val="00F0703A"/>
    <w:rsid w:val="00F11895"/>
    <w:rsid w:val="00F128C7"/>
    <w:rsid w:val="00F3732C"/>
    <w:rsid w:val="00F375E6"/>
    <w:rsid w:val="00F44905"/>
    <w:rsid w:val="00F453B2"/>
    <w:rsid w:val="00F52B61"/>
    <w:rsid w:val="00F81C06"/>
    <w:rsid w:val="00F91701"/>
    <w:rsid w:val="00F9796C"/>
    <w:rsid w:val="00FA3C7A"/>
    <w:rsid w:val="00FB1127"/>
    <w:rsid w:val="00FC00AD"/>
    <w:rsid w:val="00FC3234"/>
    <w:rsid w:val="00FC3BFD"/>
    <w:rsid w:val="00FD11E7"/>
    <w:rsid w:val="00FE3408"/>
    <w:rsid w:val="00FE5B1A"/>
    <w:rsid w:val="00FE6A85"/>
    <w:rsid w:val="00FF4CDC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5F8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1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118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rsid w:val="00F1189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11895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SimSun" w:hAnsi="Calibri" w:cs="font376"/>
      <w:sz w:val="22"/>
      <w:szCs w:val="22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11895"/>
    <w:rPr>
      <w:rFonts w:ascii="Calibri" w:eastAsia="SimSun" w:hAnsi="Calibri" w:cs="font376"/>
      <w:lang w:eastAsia="ar-SA"/>
    </w:rPr>
  </w:style>
  <w:style w:type="character" w:customStyle="1" w:styleId="a8">
    <w:name w:val="Гипертекстовая ссылка"/>
    <w:basedOn w:val="a0"/>
    <w:uiPriority w:val="99"/>
    <w:rsid w:val="00FE5B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E5B1A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FE5B1A"/>
    <w:rPr>
      <w:rFonts w:ascii="Times New Roman CYR" w:eastAsiaTheme="minorEastAsia" w:hAnsi="Times New Roman CYR" w:cs="Times New Roman CYR"/>
    </w:rPr>
  </w:style>
  <w:style w:type="character" w:styleId="ab">
    <w:name w:val="Placeholder Text"/>
    <w:basedOn w:val="a0"/>
    <w:uiPriority w:val="99"/>
    <w:semiHidden/>
    <w:rsid w:val="00E8728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872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72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75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C0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00AD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86CE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A7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5F8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1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118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rsid w:val="00F1189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11895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SimSun" w:hAnsi="Calibri" w:cs="font376"/>
      <w:sz w:val="22"/>
      <w:szCs w:val="22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11895"/>
    <w:rPr>
      <w:rFonts w:ascii="Calibri" w:eastAsia="SimSun" w:hAnsi="Calibri" w:cs="font376"/>
      <w:lang w:eastAsia="ar-SA"/>
    </w:rPr>
  </w:style>
  <w:style w:type="character" w:customStyle="1" w:styleId="a8">
    <w:name w:val="Гипертекстовая ссылка"/>
    <w:basedOn w:val="a0"/>
    <w:uiPriority w:val="99"/>
    <w:rsid w:val="00FE5B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E5B1A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FE5B1A"/>
    <w:rPr>
      <w:rFonts w:ascii="Times New Roman CYR" w:eastAsiaTheme="minorEastAsia" w:hAnsi="Times New Roman CYR" w:cs="Times New Roman CYR"/>
    </w:rPr>
  </w:style>
  <w:style w:type="character" w:styleId="ab">
    <w:name w:val="Placeholder Text"/>
    <w:basedOn w:val="a0"/>
    <w:uiPriority w:val="99"/>
    <w:semiHidden/>
    <w:rsid w:val="00E8728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872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72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75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C0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00AD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86CE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A7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18144/0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196350/0" TargetMode="Externa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004/0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8BFD-5F76-4194-BBA3-8668D946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kab10-chev</cp:lastModifiedBy>
  <cp:revision>133</cp:revision>
  <cp:lastPrinted>2024-08-19T06:49:00Z</cp:lastPrinted>
  <dcterms:created xsi:type="dcterms:W3CDTF">2022-05-11T10:38:00Z</dcterms:created>
  <dcterms:modified xsi:type="dcterms:W3CDTF">2024-08-19T13:59:00Z</dcterms:modified>
</cp:coreProperties>
</file>