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</w:t>
      </w:r>
      <w:r>
        <w:rPr>
          <w:color w:val="000000"/>
          <w:szCs w:val="28"/>
        </w:rPr>
        <w:t>1736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Ребро Виталия Викторовича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кандидатом в депутаты Совета Нижнебаканского сельского поселения Крымского района пятого созыва по Нижнебаканскому 4-мандатному избирательному округу № 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Рассмотрев документы Ребро Виталия Викторовича</w:t>
      </w:r>
      <w:r>
        <w:rPr>
          <w:vanish/>
          <w:szCs w:val="28"/>
        </w:rPr>
        <w:t>услана Валентиновича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Нижнебаканского  сельского поселения Крымского района пятого созыва по Нижнебаканскому 4-мандатному избирательному округу № 1,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bCs/>
          <w:szCs w:val="28"/>
        </w:rPr>
      </w:pPr>
      <w:r>
        <w:rPr>
          <w:szCs w:val="28"/>
        </w:rPr>
        <w:t>1. Зарегистрировать Ребро Виталия Викторовича, 1976 года рождения, работающего в Государственном бюджетном учреждении социального обслуживания Краснодарского края "Крымский КЦСОН" отделение социального обслуживания № 5 район, специалист</w:t>
      </w:r>
      <w:r>
        <w:rPr>
          <w:szCs w:val="28"/>
        </w:rPr>
        <w:t>ом</w:t>
      </w:r>
      <w:r>
        <w:rPr>
          <w:szCs w:val="28"/>
        </w:rPr>
        <w:t xml:space="preserve"> по социальной работе, выдвинутого Крымским местным отделением Краснодарского регионального отделения Всероссийской политической партии "ЕДИНАЯ РОССИЯ" кандидатом в депутаты Совета Нижнебаканского сельского поселения Крымского района пятого созыва по  Нижнебаканскому 4-мандатному избирательному округу № 1 26 июля 2024 года в </w:t>
      </w:r>
      <w:r>
        <w:rPr>
          <w:szCs w:val="28"/>
        </w:rPr>
        <w:t>15</w:t>
      </w:r>
      <w:r>
        <w:rPr>
          <w:szCs w:val="28"/>
        </w:rPr>
        <w:t xml:space="preserve"> часов </w:t>
      </w:r>
      <w:r>
        <w:rPr>
          <w:szCs w:val="28"/>
        </w:rPr>
        <w:t>1</w:t>
      </w:r>
      <w:r>
        <w:rPr>
          <w:szCs w:val="28"/>
        </w:rPr>
        <w:t xml:space="preserve">7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Ребро Виталию Викторовичу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984455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9844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E1-FCBA-43F8-A4C8-6AE4C5D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252</Words>
  <Characters>1815</Characters>
  <CharactersWithSpaces>2152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2024-07-30T07:22:00Z</dcterms:created>
  <dc:creator>ТИК Абинская</dc:creator>
  <dc:description/>
  <dc:language>ru-RU</dc:language>
  <cp:lastModifiedBy/>
  <cp:lastPrinted>2024-08-07T15:07:16Z</cp:lastPrinted>
  <dcterms:modified xsi:type="dcterms:W3CDTF">2024-08-07T15:07:25Z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