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1705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Мурадовой Эльзары Мамутовны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Крымского городского поселения Крымского района пятого созыва по  Крымскому 4-мандатному избирательному округу № 7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>Рассмотрев документы Мурадовой Эльзары Мамутовны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 Крымского района пятого созыва по Крымскому 4-мандатному избирательному округу № 6,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Мурадову Эльзару Мамутовну, 1988 года рождения, работающую в муниципальном бюджетном общеобразовательном учреждении средняя общеобразовательная школа № 9 города Крымска, директор</w:t>
      </w:r>
      <w:r>
        <w:rPr>
          <w:szCs w:val="28"/>
        </w:rPr>
        <w:t>ом</w:t>
      </w:r>
      <w:r>
        <w:rPr>
          <w:szCs w:val="28"/>
        </w:rPr>
        <w:t>, выдвинут</w:t>
      </w:r>
      <w:r>
        <w:rPr>
          <w:szCs w:val="28"/>
        </w:rPr>
        <w:t>ую</w:t>
      </w:r>
      <w:r>
        <w:rPr>
          <w:szCs w:val="28"/>
        </w:rPr>
        <w:t xml:space="preserve"> Крымским местным отделением Краснодарского регионального отделения Всероссийской политической партии "ЕДИНАЯ РОССИЯ" кандидатом в депутаты Совета Крымского городского поселения Крымского района пятого созыва по  Крымскому 4-мандатному избирательному округу № 7 26 июля 2024 года в </w:t>
      </w:r>
      <w:r>
        <w:rPr>
          <w:szCs w:val="28"/>
        </w:rPr>
        <w:t>14</w:t>
      </w:r>
      <w:r>
        <w:rPr>
          <w:szCs w:val="28"/>
        </w:rPr>
        <w:t xml:space="preserve"> часов </w:t>
      </w:r>
      <w:r>
        <w:rPr>
          <w:szCs w:val="28"/>
        </w:rPr>
        <w:t>55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Мурадовой Эльзаре Мамутовне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666" w:footer="0" w:bottom="113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245</Words>
  <Characters>1735</Characters>
  <CharactersWithSpaces>2065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2024-07-29T11:17:00Z</dcterms:created>
  <dc:creator>ТИК Абинская</dc:creator>
  <dc:description/>
  <dc:language>ru-RU</dc:language>
  <cp:lastModifiedBy/>
  <cp:lastPrinted>2024-08-07T17:47:21Z</cp:lastPrinted>
  <dcterms:modified xsi:type="dcterms:W3CDTF">2024-08-07T17:47:30Z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