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1692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Еремина Виктора Геннадиевича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3-мандатному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Еремина Виктора Геннадиевича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3-мандатному избирательному округу № 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Еремина Виктора Геннадиевича</w:t>
      </w:r>
      <w:r>
        <w:rPr>
          <w:i/>
          <w:szCs w:val="28"/>
        </w:rPr>
        <w:t xml:space="preserve">, </w:t>
      </w:r>
      <w:r>
        <w:rPr>
          <w:szCs w:val="28"/>
        </w:rPr>
        <w:t>1970 года рождения, работающего в Крымской опытно-селекционной станции - филиале Федерального государственного бюджетного научного учреждения "Федеральный исследовательский центр Всероссийский институт растениеводства имени Н.И.Вавилова", директор</w:t>
      </w:r>
      <w:r>
        <w:rPr>
          <w:szCs w:val="28"/>
        </w:rPr>
        <w:t>ом</w:t>
      </w:r>
      <w:r>
        <w:rPr>
          <w:szCs w:val="28"/>
        </w:rPr>
        <w:t xml:space="preserve">, выдвинутого 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3-мандатному избирательному округу № 1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42</w:t>
      </w:r>
      <w:r>
        <w:rPr>
          <w:szCs w:val="28"/>
        </w:rPr>
        <w:t xml:space="preserve"> минут</w:t>
      </w:r>
      <w:r>
        <w:rPr>
          <w:szCs w:val="28"/>
        </w:rPr>
        <w:t>ы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Еремину Виктору Геннадиевичу удостоверение установленного образца.</w:t>
      </w:r>
    </w:p>
    <w:p>
      <w:pPr>
        <w:pStyle w:val="Normal"/>
        <w:spacing w:lineRule="auto" w:line="276" w:before="0" w:after="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843" w:footer="0" w:bottom="113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252</Words>
  <Characters>1832</Characters>
  <CharactersWithSpaces>2170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2024-07-29T08:33:00Z</dcterms:created>
  <dc:creator>ТИК Абинская</dc:creator>
  <dc:description/>
  <dc:language>ru-RU</dc:language>
  <cp:lastModifiedBy/>
  <cp:lastPrinted>2024-08-07T16:59:40Z</cp:lastPrinted>
  <dcterms:modified xsi:type="dcterms:W3CDTF">2024-08-07T17:00:05Z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