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keepNext w:val="true"/>
        <w:numPr>
          <w:ilvl w:val="5"/>
          <w:numId w:val="4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5"/>
          <w:numId w:val="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8364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 июня 2024 года                                                                                   № 90/115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7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Об организации работы «горячей линии» связи с избирателями в территориальной избирательной комиссии Крымская в период подготовки и проведения выборов 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В целях обеспечения реализации и защиты избирательных прав граждан, а также контроля за соблюдением указанных прав, в период подготовки и проведения выборов, территориальная избирательная комиссия Крымская </w:t>
      </w:r>
      <w:r>
        <w:rPr>
          <w:rFonts w:eastAsia="Calibri" w:cs="Times New Roman" w:ascii="Times New Roman" w:hAnsi="Times New Roman"/>
          <w:b/>
          <w:sz w:val="28"/>
          <w:szCs w:val="28"/>
        </w:rPr>
        <w:t>РЕШИЛА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1. Организовать работу «</w:t>
      </w:r>
      <w:r>
        <w:rPr>
          <w:rFonts w:eastAsia="Calibri" w:cs="Times New Roman" w:ascii="Times New Roman" w:hAnsi="Times New Roman"/>
          <w:sz w:val="28"/>
          <w:szCs w:val="28"/>
        </w:rPr>
        <w:t>г</w:t>
      </w:r>
      <w:r>
        <w:rPr>
          <w:rFonts w:eastAsia="Calibri" w:cs="Times New Roman" w:ascii="Times New Roman" w:hAnsi="Times New Roman"/>
          <w:sz w:val="28"/>
          <w:szCs w:val="28"/>
        </w:rPr>
        <w:t>орячей линии» связи с избирателями в территориальной избирательной комиссии Крымская с 20 июня по 8 сентября 20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24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года включительно,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время работы «горячей линии»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:</w:t>
      </w:r>
    </w:p>
    <w:p>
      <w:pPr>
        <w:pStyle w:val="Normal"/>
        <w:spacing w:lineRule="exact" w:line="454" w:before="0" w:after="0"/>
        <w:ind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понедельник – пятница: с 9-00 до 17-00;</w:t>
      </w:r>
    </w:p>
    <w:p>
      <w:pPr>
        <w:pStyle w:val="Normal"/>
        <w:spacing w:lineRule="exact" w:line="454" w:before="0" w:after="0"/>
        <w:ind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суббота – воскресенье: с 9-00 до 13-00;</w:t>
      </w:r>
    </w:p>
    <w:p>
      <w:pPr>
        <w:pStyle w:val="Normal"/>
        <w:spacing w:lineRule="exact" w:line="454" w:before="0" w:after="0"/>
        <w:ind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7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сентября 202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>4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года: с 8-00 до 20-00;</w:t>
      </w:r>
    </w:p>
    <w:p>
      <w:pPr>
        <w:pStyle w:val="Normal"/>
        <w:spacing w:lineRule="exact" w:line="454" w:before="0" w:after="0"/>
        <w:ind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8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сентября 202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4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года: с 8-00 до 22-00.</w:t>
      </w:r>
    </w:p>
    <w:p>
      <w:pPr>
        <w:pStyle w:val="Normal"/>
        <w:spacing w:lineRule="exact" w:line="454" w:before="0" w:after="0"/>
        <w:ind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2. Установить следующий номер телефона «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г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орячей линии» связи с избирателями в территориальной избирательной комиссии Крымская: </w:t>
        <w:br/>
        <w:t>8 (86131) 23511.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публиковать информацию о работе «горячей линии» связи с избирателями в территориальной избирательной комиссии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в газете «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Призыв» и разместить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информацию </w:t>
      </w:r>
      <w:r>
        <w:rPr>
          <w:rFonts w:eastAsia="Calibri" w:cs="Times New Roman" w:ascii="Times New Roman" w:hAnsi="Times New Roman"/>
          <w:bCs/>
          <w:color w:val="auto"/>
          <w:sz w:val="28"/>
          <w:szCs w:val="28"/>
        </w:rPr>
        <w:t>на интернет-странице территориальной изби</w:t>
      </w:r>
      <w:r>
        <w:rPr>
          <w:rFonts w:eastAsia="Calibri" w:cs="Times New Roman" w:ascii="Times New Roman" w:hAnsi="Times New Roman"/>
          <w:bCs/>
          <w:sz w:val="28"/>
          <w:szCs w:val="28"/>
        </w:rPr>
        <w:t>рательной комиссии Крымская официального сайта администрации муниципального образования Крымский район,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 также на информационном стенде территориальной избирательной комиссии Крымская.</w:t>
      </w:r>
    </w:p>
    <w:p>
      <w:pPr>
        <w:pStyle w:val="Normal"/>
        <w:spacing w:lineRule="exact" w:line="454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Крымская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Буцкую</w:t>
      </w:r>
      <w:r>
        <w:rPr>
          <w:rFonts w:eastAsia="Calibri" w:cs="Times New Roman" w:ascii="Times New Roman" w:hAnsi="Times New Roman"/>
          <w:sz w:val="28"/>
          <w:szCs w:val="28"/>
        </w:rPr>
        <w:t xml:space="preserve"> Е.В.</w:t>
      </w:r>
    </w:p>
    <w:p>
      <w:pPr>
        <w:pStyle w:val="Normal"/>
        <w:spacing w:lineRule="auto" w:line="360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ab/>
        <w:tab/>
        <w:tab/>
        <w:t xml:space="preserve">Е.В.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Буцкая</w:t>
      </w:r>
    </w:p>
    <w:sectPr>
      <w:type w:val="nextPage"/>
      <w:pgSz w:w="11906" w:h="16838"/>
      <w:pgMar w:left="1613" w:right="850" w:header="0" w:top="813" w:footer="0" w:bottom="5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5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58f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58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LibreOffice/6.4.7.2$Linux_X86_64 LibreOffice_project/40$Build-2</Application>
  <Pages>1</Pages>
  <Words>194</Words>
  <Characters>1314</Characters>
  <CharactersWithSpaces>1603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2019-01-30T06:44:00Z</dcterms:created>
  <dc:creator>User</dc:creator>
  <dc:description/>
  <dc:language>ru-RU</dc:language>
  <cp:lastModifiedBy/>
  <cp:lastPrinted>2024-06-21T09:13:45Z</cp:lastPrinted>
  <dcterms:modified xsi:type="dcterms:W3CDTF">2024-06-21T09:13:53Z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