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D78" w:rsidRPr="00434153" w:rsidRDefault="002446EC" w:rsidP="00437D78">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87" style="position:absolute;left:0;text-align:left;margin-left:230.65pt;margin-top:-29.7pt;width:32.55pt;height:20.7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437D78" w:rsidRPr="00434153">
        <w:rPr>
          <w:rFonts w:ascii="Times New Roman" w:eastAsia="Times New Roman" w:hAnsi="Times New Roman" w:cs="Times New Roman"/>
          <w:sz w:val="28"/>
          <w:szCs w:val="24"/>
          <w:lang w:eastAsia="ru-RU"/>
        </w:rPr>
        <w:t>Приложение</w:t>
      </w:r>
      <w:r w:rsidR="00437D78">
        <w:rPr>
          <w:rFonts w:ascii="Times New Roman" w:eastAsia="Times New Roman" w:hAnsi="Times New Roman" w:cs="Times New Roman"/>
          <w:sz w:val="28"/>
          <w:szCs w:val="24"/>
          <w:lang w:eastAsia="ru-RU"/>
        </w:rPr>
        <w:t xml:space="preserve"> </w:t>
      </w:r>
      <w:r w:rsidR="00127A99">
        <w:rPr>
          <w:rFonts w:ascii="Times New Roman" w:eastAsia="Times New Roman" w:hAnsi="Times New Roman" w:cs="Times New Roman"/>
          <w:sz w:val="28"/>
          <w:szCs w:val="24"/>
          <w:lang w:eastAsia="ru-RU"/>
        </w:rPr>
        <w:t>2</w:t>
      </w:r>
    </w:p>
    <w:p w:rsidR="00437D78" w:rsidRPr="00434153" w:rsidRDefault="00437D78" w:rsidP="00437D78">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437D78" w:rsidRPr="00434153" w:rsidRDefault="00437D78" w:rsidP="00437D78">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437D78" w:rsidRPr="00434153" w:rsidRDefault="00437D78" w:rsidP="00437D78">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437D78" w:rsidRPr="00434153" w:rsidRDefault="00437D78" w:rsidP="00437D78">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437D78" w:rsidRPr="00434153" w:rsidRDefault="00437D78" w:rsidP="00437D78">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437D78" w:rsidRPr="00434153" w:rsidRDefault="00437D78" w:rsidP="00437D78">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437D78" w:rsidRDefault="00437D78" w:rsidP="001F2594">
      <w:pPr>
        <w:shd w:val="clear" w:color="auto" w:fill="FFFFFF"/>
        <w:tabs>
          <w:tab w:val="left" w:pos="0"/>
        </w:tabs>
        <w:suppressAutoHyphens/>
        <w:spacing w:after="0" w:line="240" w:lineRule="auto"/>
        <w:ind w:firstLine="4253"/>
        <w:rPr>
          <w:rFonts w:ascii="Times New Roman" w:hAnsi="Times New Roman" w:cs="Times New Roman"/>
          <w:b/>
          <w:bCs/>
          <w:sz w:val="28"/>
          <w:szCs w:val="24"/>
        </w:rPr>
      </w:pPr>
      <w:r w:rsidRPr="00434153">
        <w:rPr>
          <w:rFonts w:ascii="Times New Roman" w:eastAsia="Times New Roman" w:hAnsi="Times New Roman" w:cs="Times New Roman"/>
          <w:sz w:val="28"/>
          <w:szCs w:val="24"/>
          <w:lang w:eastAsia="ru-RU"/>
        </w:rPr>
        <w:t xml:space="preserve">                     </w:t>
      </w:r>
      <w:r w:rsidR="001F2594">
        <w:rPr>
          <w:rFonts w:ascii="Times New Roman" w:eastAsia="Times New Roman" w:hAnsi="Times New Roman" w:cs="Times New Roman"/>
          <w:sz w:val="28"/>
          <w:szCs w:val="24"/>
          <w:lang w:eastAsia="ru-RU"/>
        </w:rPr>
        <w:t>о</w:t>
      </w:r>
      <w:r w:rsidRPr="00434153">
        <w:rPr>
          <w:rFonts w:ascii="Times New Roman" w:eastAsia="Times New Roman" w:hAnsi="Times New Roman" w:cs="Times New Roman"/>
          <w:sz w:val="28"/>
          <w:szCs w:val="24"/>
          <w:lang w:eastAsia="ru-RU"/>
        </w:rPr>
        <w:t>т</w:t>
      </w:r>
      <w:r w:rsidR="001F2594">
        <w:rPr>
          <w:rFonts w:ascii="Times New Roman" w:eastAsia="Times New Roman" w:hAnsi="Times New Roman" w:cs="Times New Roman"/>
          <w:sz w:val="28"/>
          <w:szCs w:val="24"/>
          <w:lang w:eastAsia="ru-RU"/>
        </w:rPr>
        <w:t xml:space="preserve"> 15.05.2024 г. </w:t>
      </w:r>
      <w:r w:rsidRPr="00434153">
        <w:rPr>
          <w:rFonts w:ascii="Times New Roman" w:eastAsia="Times New Roman" w:hAnsi="Times New Roman" w:cs="Times New Roman"/>
          <w:sz w:val="28"/>
          <w:szCs w:val="24"/>
          <w:lang w:eastAsia="ru-RU"/>
        </w:rPr>
        <w:t>№</w:t>
      </w:r>
      <w:r w:rsidR="001F2594">
        <w:rPr>
          <w:rFonts w:ascii="Times New Roman" w:eastAsia="Times New Roman" w:hAnsi="Times New Roman" w:cs="Times New Roman"/>
          <w:sz w:val="28"/>
          <w:szCs w:val="24"/>
          <w:lang w:eastAsia="ru-RU"/>
        </w:rPr>
        <w:t xml:space="preserve"> 1045</w:t>
      </w:r>
    </w:p>
    <w:p w:rsidR="00437D78" w:rsidRDefault="00437D78" w:rsidP="00437D78">
      <w:pPr>
        <w:autoSpaceDE w:val="0"/>
        <w:autoSpaceDN w:val="0"/>
        <w:adjustRightInd w:val="0"/>
        <w:spacing w:after="0" w:line="240" w:lineRule="auto"/>
        <w:contextualSpacing/>
        <w:jc w:val="center"/>
        <w:rPr>
          <w:rFonts w:ascii="Times New Roman" w:hAnsi="Times New Roman" w:cs="Times New Roman"/>
          <w:b/>
          <w:bCs/>
          <w:sz w:val="28"/>
          <w:szCs w:val="24"/>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437D78" w:rsidRPr="00482E6F"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437D78" w:rsidRDefault="00437D78" w:rsidP="00437D78">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r>
        <w:rPr>
          <w:rFonts w:ascii="Times New Roman" w:hAnsi="Times New Roman" w:cs="Times New Roman"/>
          <w:b/>
          <w:bCs/>
          <w:sz w:val="28"/>
          <w:szCs w:val="24"/>
        </w:rPr>
        <w:t>Варениковского сельского поселения Крымского района</w:t>
      </w:r>
    </w:p>
    <w:p w:rsidR="00437D78" w:rsidRPr="00843D1D"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437D78" w:rsidRPr="00843D1D" w:rsidRDefault="00437D78" w:rsidP="00437D78">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i/>
          <w:sz w:val="28"/>
          <w:szCs w:val="28"/>
        </w:rPr>
      </w:pPr>
    </w:p>
    <w:p w:rsidR="00437D78" w:rsidRPr="00843D1D" w:rsidRDefault="00437D78" w:rsidP="00437D78">
      <w:pPr>
        <w:autoSpaceDE w:val="0"/>
        <w:autoSpaceDN w:val="0"/>
        <w:adjustRightInd w:val="0"/>
        <w:spacing w:after="0" w:line="240" w:lineRule="auto"/>
        <w:contextualSpacing/>
        <w:jc w:val="center"/>
        <w:rPr>
          <w:rFonts w:ascii="Times New Roman" w:hAnsi="Times New Roman" w:cs="Times New Roman"/>
          <w:b/>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p>
    <w:p w:rsidR="00437D78" w:rsidRDefault="00437D78" w:rsidP="00437D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2446EC" w:rsidRDefault="002446EC" w:rsidP="00437D78">
      <w:pPr>
        <w:spacing w:after="0" w:line="240" w:lineRule="auto"/>
        <w:jc w:val="center"/>
        <w:rPr>
          <w:rFonts w:ascii="Times New Roman" w:hAnsi="Times New Roman" w:cs="Times New Roman"/>
          <w:sz w:val="28"/>
          <w:szCs w:val="28"/>
        </w:rPr>
      </w:pPr>
    </w:p>
    <w:p w:rsidR="002446EC" w:rsidRDefault="002446EC" w:rsidP="00437D78">
      <w:pPr>
        <w:spacing w:after="0" w:line="240" w:lineRule="auto"/>
        <w:jc w:val="center"/>
        <w:rPr>
          <w:rFonts w:ascii="Times New Roman" w:hAnsi="Times New Roman" w:cs="Times New Roman"/>
          <w:sz w:val="28"/>
          <w:szCs w:val="28"/>
        </w:rPr>
      </w:pPr>
      <w:bookmarkStart w:id="0" w:name="_GoBack"/>
      <w:bookmarkEnd w:id="0"/>
    </w:p>
    <w:p w:rsidR="00696591"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t>СОДЕРЖАНИЕ</w:t>
      </w: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493FF5">
        <w:trPr>
          <w:trHeight w:val="237"/>
        </w:trPr>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lastRenderedPageBreak/>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493FF5">
        <w:trPr>
          <w:trHeight w:val="237"/>
        </w:trPr>
        <w:tc>
          <w:tcPr>
            <w:tcW w:w="9847" w:type="dxa"/>
            <w:shd w:val="clear" w:color="auto" w:fill="FFFFFF"/>
          </w:tcPr>
          <w:p w:rsidR="00696591" w:rsidRPr="002831A4" w:rsidRDefault="00696591" w:rsidP="00493FF5">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CA4679">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4172F5">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CA4679">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BD7F4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BD7F4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696591" w:rsidP="004172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w:t>
            </w:r>
            <w:r w:rsidR="004172F5">
              <w:rPr>
                <w:rFonts w:ascii="Times New Roman" w:eastAsia="Times New Roman" w:hAnsi="Times New Roman" w:cs="Times New Roman"/>
                <w:bCs/>
                <w:iCs/>
                <w:sz w:val="28"/>
                <w:szCs w:val="28"/>
                <w:lang w:eastAsia="ru-RU"/>
              </w:rPr>
              <w:t>20</w:t>
            </w:r>
          </w:p>
        </w:tc>
      </w:tr>
      <w:tr w:rsidR="00696591" w:rsidRPr="00843D1D" w:rsidTr="00493FF5">
        <w:tc>
          <w:tcPr>
            <w:tcW w:w="9847" w:type="dxa"/>
            <w:shd w:val="clear" w:color="auto" w:fill="FFFFFF"/>
          </w:tcPr>
          <w:p w:rsidR="00696591" w:rsidRPr="002A12A4" w:rsidRDefault="00696591" w:rsidP="004172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4172F5">
              <w:rPr>
                <w:rFonts w:ascii="Times New Roman" w:hAnsi="Times New Roman" w:cs="Times New Roman"/>
                <w:sz w:val="28"/>
                <w:szCs w:val="28"/>
                <w:lang w:eastAsia="ru-RU"/>
              </w:rPr>
              <w:t>22</w:t>
            </w:r>
          </w:p>
        </w:tc>
      </w:tr>
      <w:tr w:rsidR="00696591" w:rsidRPr="00843D1D" w:rsidTr="00493FF5">
        <w:tc>
          <w:tcPr>
            <w:tcW w:w="9847" w:type="dxa"/>
            <w:shd w:val="clear" w:color="auto" w:fill="FFFFFF"/>
          </w:tcPr>
          <w:p w:rsidR="00696591" w:rsidRPr="002A12A4" w:rsidRDefault="00696591" w:rsidP="006E5D71">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6E5D71">
              <w:rPr>
                <w:rFonts w:ascii="Times New Roman" w:hAnsi="Times New Roman" w:cs="Times New Roman"/>
                <w:color w:val="000000"/>
                <w:sz w:val="28"/>
                <w:szCs w:val="28"/>
                <w:lang w:eastAsia="ru-RU"/>
              </w:rPr>
              <w:t>Вареников</w:t>
            </w:r>
            <w:r w:rsidRPr="002A12A4">
              <w:rPr>
                <w:rFonts w:ascii="Times New Roman" w:hAnsi="Times New Roman" w:cs="Times New Roman"/>
                <w:color w:val="000000"/>
                <w:sz w:val="28"/>
                <w:szCs w:val="28"/>
                <w:lang w:eastAsia="ru-RU"/>
              </w:rPr>
              <w:t>скому сельскому поселению</w:t>
            </w:r>
            <w:r w:rsidR="006E5D71">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172F5">
              <w:rPr>
                <w:rFonts w:ascii="Times New Roman" w:hAnsi="Times New Roman" w:cs="Times New Roman"/>
                <w:color w:val="000000"/>
                <w:sz w:val="28"/>
                <w:szCs w:val="28"/>
                <w:lang w:eastAsia="ru-RU"/>
              </w:rPr>
              <w:t>2</w:t>
            </w:r>
            <w:r w:rsidR="006E5D71">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4172F5">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4172F5">
              <w:rPr>
                <w:rFonts w:ascii="Times New Roman" w:hAnsi="Times New Roman" w:cs="Times New Roman"/>
                <w:sz w:val="28"/>
                <w:szCs w:val="28"/>
                <w:lang w:eastAsia="ru-RU"/>
              </w:rPr>
              <w:t>23</w:t>
            </w:r>
          </w:p>
        </w:tc>
      </w:tr>
      <w:tr w:rsidR="00696591" w:rsidRPr="00843D1D" w:rsidTr="00493FF5">
        <w:tc>
          <w:tcPr>
            <w:tcW w:w="9847" w:type="dxa"/>
            <w:shd w:val="clear" w:color="auto" w:fill="FFFFFF"/>
          </w:tcPr>
          <w:p w:rsidR="00696591" w:rsidRPr="008416B4" w:rsidRDefault="00874525" w:rsidP="004172F5">
            <w:pPr>
              <w:tabs>
                <w:tab w:val="left" w:pos="567"/>
                <w:tab w:val="left" w:pos="886"/>
              </w:tabs>
              <w:spacing w:after="0" w:line="240" w:lineRule="auto"/>
              <w:jc w:val="both"/>
              <w:rPr>
                <w:rFonts w:ascii="Times New Roman" w:hAnsi="Times New Roman" w:cs="Times New Roman"/>
                <w:color w:val="000000"/>
                <w:sz w:val="28"/>
                <w:szCs w:val="28"/>
                <w:lang w:eastAsia="ru-RU"/>
              </w:rPr>
            </w:pPr>
            <w:r w:rsidRPr="008416B4">
              <w:rPr>
                <w:rFonts w:ascii="Times New Roman" w:hAnsi="Times New Roman" w:cs="Times New Roman"/>
                <w:color w:val="000000"/>
                <w:sz w:val="28"/>
                <w:szCs w:val="28"/>
                <w:lang w:eastAsia="ru-RU"/>
              </w:rPr>
              <w:t xml:space="preserve">2.1 </w:t>
            </w:r>
            <w:r w:rsidR="00696591" w:rsidRPr="008416B4">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8416B4">
              <w:rPr>
                <w:rFonts w:ascii="Times New Roman" w:hAnsi="Times New Roman" w:cs="Times New Roman"/>
                <w:color w:val="000000"/>
                <w:sz w:val="28"/>
                <w:szCs w:val="28"/>
                <w:lang w:eastAsia="ru-RU"/>
              </w:rPr>
              <w:t xml:space="preserve"> </w:t>
            </w:r>
            <w:r w:rsidR="00696591" w:rsidRPr="008416B4">
              <w:rPr>
                <w:rFonts w:ascii="Times New Roman" w:hAnsi="Times New Roman" w:cs="Times New Roman"/>
                <w:color w:val="000000"/>
                <w:sz w:val="28"/>
                <w:szCs w:val="28"/>
                <w:lang w:eastAsia="ru-RU"/>
              </w:rPr>
              <w:t>теплоснабжения и источников тепловой энергии</w:t>
            </w:r>
            <w:r w:rsidR="002831A4" w:rsidRPr="008416B4">
              <w:rPr>
                <w:rFonts w:ascii="Times New Roman" w:hAnsi="Times New Roman" w:cs="Times New Roman"/>
                <w:color w:val="000000"/>
                <w:sz w:val="28"/>
                <w:szCs w:val="28"/>
                <w:lang w:eastAsia="ru-RU"/>
              </w:rPr>
              <w:t>……………………………….</w:t>
            </w:r>
            <w:r w:rsidRPr="008416B4">
              <w:rPr>
                <w:rFonts w:ascii="Times New Roman" w:hAnsi="Times New Roman" w:cs="Times New Roman"/>
                <w:color w:val="000000"/>
                <w:sz w:val="28"/>
                <w:szCs w:val="28"/>
                <w:lang w:eastAsia="ru-RU"/>
              </w:rPr>
              <w:t>.</w:t>
            </w:r>
            <w:r w:rsidR="004172F5">
              <w:rPr>
                <w:rFonts w:ascii="Times New Roman" w:hAnsi="Times New Roman" w:cs="Times New Roman"/>
                <w:color w:val="000000"/>
                <w:sz w:val="28"/>
                <w:szCs w:val="28"/>
                <w:lang w:eastAsia="ru-RU"/>
              </w:rPr>
              <w:t>23</w:t>
            </w:r>
          </w:p>
        </w:tc>
      </w:tr>
      <w:tr w:rsidR="00696591" w:rsidRPr="00843D1D" w:rsidTr="00493FF5">
        <w:tc>
          <w:tcPr>
            <w:tcW w:w="9847" w:type="dxa"/>
            <w:shd w:val="clear" w:color="auto" w:fill="FFFFFF"/>
          </w:tcPr>
          <w:p w:rsidR="00696591" w:rsidRPr="008416B4" w:rsidRDefault="00696591" w:rsidP="004172F5">
            <w:pPr>
              <w:spacing w:after="0" w:line="240" w:lineRule="auto"/>
              <w:jc w:val="both"/>
              <w:rPr>
                <w:rFonts w:ascii="Times New Roman" w:hAnsi="Times New Roman" w:cs="Times New Roman"/>
                <w:color w:val="000000"/>
                <w:sz w:val="28"/>
                <w:szCs w:val="28"/>
                <w:lang w:eastAsia="ru-RU"/>
              </w:rPr>
            </w:pPr>
            <w:r w:rsidRPr="008416B4">
              <w:rPr>
                <w:rFonts w:ascii="Times New Roman" w:hAnsi="Times New Roman" w:cs="Times New Roman"/>
                <w:color w:val="000000"/>
                <w:sz w:val="28"/>
                <w:szCs w:val="28"/>
                <w:lang w:eastAsia="ru-RU"/>
              </w:rPr>
              <w:t xml:space="preserve">2.2 </w:t>
            </w:r>
            <w:r w:rsidRPr="008416B4">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8416B4">
              <w:rPr>
                <w:rFonts w:ascii="Times New Roman" w:eastAsia="Times New Roman" w:hAnsi="Times New Roman" w:cs="Times New Roman"/>
                <w:bCs/>
                <w:iCs/>
                <w:color w:val="000000"/>
                <w:sz w:val="28"/>
                <w:szCs w:val="28"/>
                <w:lang w:eastAsia="ru-RU"/>
              </w:rPr>
              <w:t>……………………………………………………..</w:t>
            </w:r>
            <w:r w:rsidR="004172F5">
              <w:rPr>
                <w:rFonts w:ascii="Times New Roman" w:eastAsia="Times New Roman" w:hAnsi="Times New Roman" w:cs="Times New Roman"/>
                <w:bCs/>
                <w:iCs/>
                <w:color w:val="000000"/>
                <w:sz w:val="28"/>
                <w:szCs w:val="28"/>
                <w:lang w:eastAsia="ru-RU"/>
              </w:rPr>
              <w:t>25</w:t>
            </w:r>
          </w:p>
        </w:tc>
      </w:tr>
      <w:tr w:rsidR="00696591" w:rsidRPr="00843D1D" w:rsidTr="00493FF5">
        <w:tc>
          <w:tcPr>
            <w:tcW w:w="9847" w:type="dxa"/>
            <w:shd w:val="clear" w:color="auto" w:fill="FFFFFF"/>
          </w:tcPr>
          <w:p w:rsidR="00696591" w:rsidRPr="008416B4" w:rsidRDefault="00696591" w:rsidP="004172F5">
            <w:pPr>
              <w:spacing w:after="0" w:line="240" w:lineRule="auto"/>
              <w:jc w:val="both"/>
              <w:rPr>
                <w:rFonts w:ascii="Times New Roman" w:hAnsi="Times New Roman" w:cs="Times New Roman"/>
                <w:color w:val="000000"/>
                <w:sz w:val="28"/>
                <w:szCs w:val="28"/>
                <w:lang w:eastAsia="ru-RU"/>
              </w:rPr>
            </w:pPr>
            <w:r w:rsidRPr="008416B4">
              <w:rPr>
                <w:rFonts w:ascii="Times New Roman" w:hAnsi="Times New Roman" w:cs="Times New Roman"/>
                <w:color w:val="000000"/>
                <w:sz w:val="28"/>
                <w:szCs w:val="28"/>
                <w:lang w:eastAsia="ru-RU"/>
              </w:rPr>
              <w:t xml:space="preserve">2.3 </w:t>
            </w:r>
            <w:r w:rsidRPr="008416B4">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8416B4">
              <w:rPr>
                <w:rFonts w:ascii="Times New Roman" w:eastAsia="Times New Roman" w:hAnsi="Times New Roman" w:cs="Times New Roman"/>
                <w:bCs/>
                <w:iCs/>
                <w:color w:val="000000"/>
                <w:sz w:val="28"/>
                <w:szCs w:val="28"/>
                <w:lang w:eastAsia="ru-RU"/>
              </w:rPr>
              <w:t>……………………………………</w:t>
            </w:r>
            <w:r w:rsidR="004172F5">
              <w:rPr>
                <w:rFonts w:ascii="Times New Roman" w:eastAsia="Times New Roman" w:hAnsi="Times New Roman" w:cs="Times New Roman"/>
                <w:bCs/>
                <w:iCs/>
                <w:color w:val="000000"/>
                <w:sz w:val="28"/>
                <w:szCs w:val="28"/>
                <w:lang w:eastAsia="ru-RU"/>
              </w:rPr>
              <w:t>25</w:t>
            </w:r>
          </w:p>
        </w:tc>
      </w:tr>
      <w:tr w:rsidR="00696591" w:rsidRPr="00843D1D" w:rsidTr="00493FF5">
        <w:tc>
          <w:tcPr>
            <w:tcW w:w="9847" w:type="dxa"/>
            <w:shd w:val="clear" w:color="auto" w:fill="FFFFFF"/>
          </w:tcPr>
          <w:p w:rsidR="00696591" w:rsidRPr="002A12A4" w:rsidRDefault="00874525" w:rsidP="004172F5">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4172F5">
              <w:rPr>
                <w:rFonts w:ascii="Times New Roman" w:hAnsi="Times New Roman" w:cs="Times New Roman"/>
                <w:color w:val="000000"/>
                <w:sz w:val="28"/>
                <w:szCs w:val="28"/>
                <w:lang w:eastAsia="ru-RU"/>
              </w:rPr>
              <w:t>31</w:t>
            </w:r>
          </w:p>
        </w:tc>
      </w:tr>
      <w:tr w:rsidR="00696591" w:rsidRPr="00843D1D" w:rsidTr="00493FF5">
        <w:tc>
          <w:tcPr>
            <w:tcW w:w="9847" w:type="dxa"/>
            <w:shd w:val="clear" w:color="auto" w:fill="FFFFFF"/>
          </w:tcPr>
          <w:p w:rsidR="00696591" w:rsidRPr="002A12A4" w:rsidRDefault="00874525" w:rsidP="004172F5">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4172F5">
              <w:rPr>
                <w:rFonts w:ascii="Times New Roman" w:hAnsi="Times New Roman" w:cs="Times New Roman"/>
                <w:color w:val="000000"/>
                <w:sz w:val="28"/>
                <w:szCs w:val="28"/>
                <w:lang w:eastAsia="ru-RU"/>
              </w:rPr>
              <w:t>31</w:t>
            </w:r>
          </w:p>
        </w:tc>
      </w:tr>
      <w:tr w:rsidR="00696591" w:rsidRPr="00843D1D" w:rsidTr="00493FF5">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32</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2831A4">
              <w:rPr>
                <w:rFonts w:ascii="Times New Roman" w:eastAsia="Times New Roman" w:hAnsi="Times New Roman" w:cs="Times New Roman"/>
                <w:bCs/>
                <w:iCs/>
                <w:color w:val="000000"/>
                <w:sz w:val="28"/>
                <w:szCs w:val="28"/>
                <w:lang w:eastAsia="ru-RU"/>
              </w:rPr>
              <w:t>………………………………</w:t>
            </w:r>
            <w:r w:rsidR="0024764B">
              <w:rPr>
                <w:rFonts w:ascii="Times New Roman" w:eastAsia="Times New Roman" w:hAnsi="Times New Roman" w:cs="Times New Roman"/>
                <w:bCs/>
                <w:iCs/>
                <w:color w:val="000000"/>
                <w:sz w:val="28"/>
                <w:szCs w:val="28"/>
                <w:lang w:eastAsia="ru-RU"/>
              </w:rPr>
              <w:t>32</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3.2 </w:t>
            </w:r>
            <w:r w:rsidRPr="002A12A4">
              <w:rPr>
                <w:rFonts w:ascii="Times New Roman" w:eastAsia="Times New Roman" w:hAnsi="Times New Roman" w:cs="Times New Roman"/>
                <w:bCs/>
                <w:iCs/>
                <w:sz w:val="28"/>
                <w:szCs w:val="28"/>
                <w:lang w:eastAsia="ru-RU"/>
              </w:rPr>
              <w:t xml:space="preserve">Существующие и перспективные балансы производительности </w:t>
            </w:r>
            <w:r w:rsidRPr="002A12A4">
              <w:rPr>
                <w:rFonts w:ascii="Times New Roman" w:eastAsia="Times New Roman" w:hAnsi="Times New Roman" w:cs="Times New Roman"/>
                <w:bCs/>
                <w:iCs/>
                <w:sz w:val="28"/>
                <w:szCs w:val="28"/>
                <w:lang w:eastAsia="ru-RU"/>
              </w:rPr>
              <w:lastRenderedPageBreak/>
              <w:t>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35</w:t>
            </w:r>
          </w:p>
        </w:tc>
      </w:tr>
      <w:tr w:rsidR="00696591" w:rsidRPr="00843D1D" w:rsidTr="00493FF5">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lastRenderedPageBreak/>
              <w:t>РАЗДЕЛ 4. ОСНОВНЫЕ ПОЛОЖЕНИЯ МАСТЕР-ПЛАНА</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36</w:t>
            </w:r>
          </w:p>
        </w:tc>
      </w:tr>
      <w:tr w:rsidR="00696591" w:rsidRPr="00843D1D" w:rsidTr="00493FF5">
        <w:tc>
          <w:tcPr>
            <w:tcW w:w="9847" w:type="dxa"/>
            <w:shd w:val="clear" w:color="auto" w:fill="FFFFFF"/>
          </w:tcPr>
          <w:p w:rsidR="00696591" w:rsidRPr="002A12A4" w:rsidRDefault="00874525"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36</w:t>
            </w:r>
          </w:p>
        </w:tc>
      </w:tr>
      <w:tr w:rsidR="00696591" w:rsidRPr="00843D1D" w:rsidTr="00493FF5">
        <w:tc>
          <w:tcPr>
            <w:tcW w:w="9847" w:type="dxa"/>
            <w:shd w:val="clear" w:color="auto" w:fill="FFFFFF"/>
          </w:tcPr>
          <w:p w:rsidR="00696591" w:rsidRPr="002A12A4" w:rsidRDefault="00874525"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выбора приоритетного сценария развития теплоснабжения поселения</w:t>
            </w:r>
            <w:r w:rsidR="002831A4">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36</w:t>
            </w:r>
          </w:p>
        </w:tc>
      </w:tr>
      <w:tr w:rsidR="00696591" w:rsidRPr="00843D1D" w:rsidTr="00493FF5">
        <w:trPr>
          <w:trHeight w:val="437"/>
        </w:trPr>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24764B">
              <w:rPr>
                <w:rFonts w:ascii="Times New Roman" w:hAnsi="Times New Roman" w:cs="Times New Roman"/>
                <w:sz w:val="28"/>
                <w:szCs w:val="28"/>
                <w:lang w:eastAsia="ru-RU"/>
              </w:rPr>
              <w:t>36</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36</w:t>
            </w:r>
          </w:p>
        </w:tc>
      </w:tr>
      <w:tr w:rsidR="00696591" w:rsidRPr="00843D1D" w:rsidTr="00493FF5">
        <w:tc>
          <w:tcPr>
            <w:tcW w:w="9847" w:type="dxa"/>
            <w:shd w:val="clear" w:color="auto" w:fill="FFFFFF"/>
          </w:tcPr>
          <w:p w:rsidR="00696591" w:rsidRPr="002A12A4" w:rsidRDefault="00696591" w:rsidP="0024764B">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37</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Предложения по техническому перевооружению и (или) модернизации источников тепловой энергии с целью 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37</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38</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38</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38</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39</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39</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5.9 </w:t>
            </w:r>
            <w:r w:rsidRPr="002A12A4">
              <w:rPr>
                <w:rFonts w:ascii="Times New Roman" w:eastAsia="Times New Roman" w:hAnsi="Times New Roman" w:cs="Times New Roman"/>
                <w:bCs/>
                <w:iCs/>
                <w:sz w:val="28"/>
                <w:szCs w:val="28"/>
                <w:lang w:eastAsia="ru-RU"/>
              </w:rPr>
              <w:t xml:space="preserve">Предложения по перспективной установленной тепловой мощности каждого источника тепловой энергии с предложениями по сроку ввода в </w:t>
            </w:r>
            <w:r w:rsidRPr="002A12A4">
              <w:rPr>
                <w:rFonts w:ascii="Times New Roman" w:eastAsia="Times New Roman" w:hAnsi="Times New Roman" w:cs="Times New Roman"/>
                <w:bCs/>
                <w:iCs/>
                <w:sz w:val="28"/>
                <w:szCs w:val="28"/>
                <w:lang w:eastAsia="ru-RU"/>
              </w:rPr>
              <w:lastRenderedPageBreak/>
              <w:t>эксплуатацию новых мощностей</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41</w:t>
            </w:r>
          </w:p>
        </w:tc>
      </w:tr>
      <w:tr w:rsidR="00696591" w:rsidRPr="00843D1D" w:rsidTr="00493FF5">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w:t>
            </w:r>
            <w:r w:rsidR="0024764B">
              <w:rPr>
                <w:rFonts w:ascii="Times New Roman" w:eastAsia="Times New Roman" w:hAnsi="Times New Roman" w:cs="Times New Roman"/>
                <w:bCs/>
                <w:iCs/>
                <w:sz w:val="28"/>
                <w:szCs w:val="28"/>
                <w:lang w:eastAsia="ru-RU"/>
              </w:rPr>
              <w:t>41</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24764B">
              <w:rPr>
                <w:rFonts w:ascii="Times New Roman" w:hAnsi="Times New Roman" w:cs="Times New Roman"/>
                <w:sz w:val="28"/>
                <w:szCs w:val="28"/>
              </w:rPr>
              <w:t>42</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874525"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696591" w:rsidP="0024764B">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696591" w:rsidP="0024764B">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42</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43</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47</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48</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энергии по видам основного, резервного и аварийного топлива</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48</w:t>
            </w:r>
          </w:p>
        </w:tc>
      </w:tr>
      <w:tr w:rsidR="00696591" w:rsidRPr="00843D1D" w:rsidTr="006422B0">
        <w:trPr>
          <w:trHeight w:val="493"/>
        </w:trPr>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53</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53</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54</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54</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56</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59</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60</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60</w:t>
            </w:r>
          </w:p>
        </w:tc>
      </w:tr>
      <w:tr w:rsidR="00696591" w:rsidRPr="00843D1D" w:rsidTr="006422B0">
        <w:tc>
          <w:tcPr>
            <w:tcW w:w="9847" w:type="dxa"/>
            <w:shd w:val="clear" w:color="auto" w:fill="FFFFFF"/>
          </w:tcPr>
          <w:p w:rsidR="00696591" w:rsidRPr="002A12A4" w:rsidRDefault="0049790A" w:rsidP="0024764B">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61</w:t>
            </w:r>
          </w:p>
        </w:tc>
      </w:tr>
      <w:tr w:rsidR="00696591" w:rsidRPr="00843D1D" w:rsidTr="006422B0">
        <w:tc>
          <w:tcPr>
            <w:tcW w:w="9847" w:type="dxa"/>
            <w:shd w:val="clear" w:color="auto" w:fill="FFFFFF"/>
          </w:tcPr>
          <w:p w:rsidR="00696591" w:rsidRPr="002A12A4" w:rsidRDefault="001169BB" w:rsidP="0024764B">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61</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61</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61</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w:t>
            </w:r>
            <w:r w:rsidR="0024764B">
              <w:rPr>
                <w:rFonts w:ascii="Times New Roman" w:eastAsia="Times New Roman" w:hAnsi="Times New Roman" w:cs="Times New Roman"/>
                <w:sz w:val="28"/>
                <w:szCs w:val="28"/>
                <w:lang w:eastAsia="ru-RU"/>
              </w:rPr>
              <w:t>62</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65</w:t>
            </w:r>
          </w:p>
        </w:tc>
      </w:tr>
      <w:tr w:rsidR="00696591" w:rsidRPr="00843D1D" w:rsidTr="006422B0">
        <w:tc>
          <w:tcPr>
            <w:tcW w:w="9847" w:type="dxa"/>
            <w:shd w:val="clear" w:color="auto" w:fill="FFFFFF"/>
          </w:tcPr>
          <w:p w:rsidR="00696591" w:rsidRPr="002A12A4" w:rsidRDefault="0049790A" w:rsidP="0024764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65</w:t>
            </w:r>
          </w:p>
        </w:tc>
      </w:tr>
      <w:tr w:rsidR="00696591" w:rsidRPr="00843D1D" w:rsidTr="006422B0">
        <w:tc>
          <w:tcPr>
            <w:tcW w:w="9847" w:type="dxa"/>
            <w:shd w:val="clear" w:color="auto" w:fill="FFFFFF"/>
          </w:tcPr>
          <w:p w:rsidR="00696591" w:rsidRPr="002A12A4" w:rsidRDefault="00EF298F" w:rsidP="0024764B">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66</w:t>
            </w:r>
          </w:p>
        </w:tc>
      </w:tr>
      <w:tr w:rsidR="00EF298F" w:rsidRPr="00843D1D" w:rsidTr="006422B0">
        <w:tc>
          <w:tcPr>
            <w:tcW w:w="9847" w:type="dxa"/>
            <w:shd w:val="clear" w:color="auto" w:fill="FFFFFF"/>
          </w:tcPr>
          <w:p w:rsidR="00EF298F" w:rsidRPr="00EF298F" w:rsidRDefault="0049790A" w:rsidP="0024764B">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w:t>
            </w:r>
            <w:r w:rsidR="0024764B">
              <w:rPr>
                <w:rFonts w:ascii="Times New Roman" w:eastAsia="Arial Unicode MS" w:hAnsi="Times New Roman" w:cs="Times New Roman"/>
                <w:sz w:val="28"/>
                <w:szCs w:val="28"/>
              </w:rPr>
              <w:t>66</w:t>
            </w:r>
          </w:p>
        </w:tc>
      </w:tr>
      <w:tr w:rsidR="00EF298F" w:rsidRPr="00843D1D" w:rsidTr="006422B0">
        <w:tc>
          <w:tcPr>
            <w:tcW w:w="9847" w:type="dxa"/>
            <w:shd w:val="clear" w:color="auto" w:fill="FFFFFF"/>
          </w:tcPr>
          <w:p w:rsidR="00EF298F" w:rsidRPr="00EF298F" w:rsidRDefault="00EF298F" w:rsidP="0024764B">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24764B">
              <w:rPr>
                <w:rFonts w:ascii="Times New Roman" w:eastAsia="Arial Unicode MS" w:hAnsi="Times New Roman" w:cs="Times New Roman"/>
                <w:sz w:val="28"/>
                <w:szCs w:val="28"/>
              </w:rPr>
              <w:t>66</w:t>
            </w:r>
          </w:p>
        </w:tc>
      </w:tr>
      <w:tr w:rsidR="00696591" w:rsidRPr="00843D1D" w:rsidTr="006422B0">
        <w:tc>
          <w:tcPr>
            <w:tcW w:w="9847" w:type="dxa"/>
            <w:shd w:val="clear" w:color="auto" w:fill="FFFFFF"/>
          </w:tcPr>
          <w:p w:rsidR="00696591" w:rsidRPr="002A12A4" w:rsidRDefault="00EF298F" w:rsidP="0024764B">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66</w:t>
            </w:r>
          </w:p>
        </w:tc>
      </w:tr>
      <w:tr w:rsidR="00696591" w:rsidRPr="00843D1D" w:rsidTr="006422B0">
        <w:tc>
          <w:tcPr>
            <w:tcW w:w="9847" w:type="dxa"/>
            <w:shd w:val="clear" w:color="auto" w:fill="FFFFFF"/>
          </w:tcPr>
          <w:p w:rsidR="00696591" w:rsidRPr="002A12A4" w:rsidRDefault="00EF298F" w:rsidP="0024764B">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13. СИНХРОНИЗАЦИЯ СХЕМЫ ТЕПЛОСНАБЖЕНИЯ СО СХЕМОЙ ГАЗОСНАБЖЕНИЯ И ГАЗИФИКАЦИИ АДАГУМСКОГО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24764B">
              <w:rPr>
                <w:rFonts w:ascii="Times New Roman" w:hAnsi="Times New Roman" w:cs="Times New Roman"/>
                <w:sz w:val="28"/>
                <w:szCs w:val="28"/>
                <w:lang w:eastAsia="ru-RU"/>
              </w:rPr>
              <w:t>67</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w:t>
            </w:r>
            <w:r w:rsidR="0024764B">
              <w:rPr>
                <w:rFonts w:ascii="Times New Roman" w:hAnsi="Times New Roman" w:cs="Times New Roman"/>
                <w:sz w:val="28"/>
                <w:szCs w:val="28"/>
              </w:rPr>
              <w:t>67</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Описание проблем организации газоснабжения источников тепловой энергии</w:t>
            </w:r>
            <w:r w:rsidR="00DA51A3">
              <w:rPr>
                <w:rFonts w:ascii="Times New Roman" w:hAnsi="Times New Roman" w:cs="Times New Roman"/>
                <w:sz w:val="28"/>
                <w:szCs w:val="28"/>
              </w:rPr>
              <w:t>………………………………………………………………………………</w:t>
            </w:r>
            <w:r w:rsidR="0024764B">
              <w:rPr>
                <w:rFonts w:ascii="Times New Roman" w:hAnsi="Times New Roman" w:cs="Times New Roman"/>
                <w:sz w:val="28"/>
                <w:szCs w:val="28"/>
              </w:rPr>
              <w:t>67</w:t>
            </w:r>
          </w:p>
        </w:tc>
      </w:tr>
      <w:tr w:rsidR="00696591" w:rsidRPr="00843D1D" w:rsidTr="006422B0">
        <w:tc>
          <w:tcPr>
            <w:tcW w:w="9847" w:type="dxa"/>
            <w:shd w:val="clear" w:color="auto" w:fill="FFFFFF"/>
          </w:tcPr>
          <w:p w:rsidR="00696591" w:rsidRPr="002A12A4" w:rsidRDefault="00696591" w:rsidP="0024764B">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24764B">
              <w:rPr>
                <w:rFonts w:ascii="Times New Roman" w:hAnsi="Times New Roman" w:cs="Times New Roman"/>
                <w:sz w:val="28"/>
                <w:szCs w:val="28"/>
              </w:rPr>
              <w:t>67</w:t>
            </w:r>
          </w:p>
        </w:tc>
      </w:tr>
      <w:tr w:rsidR="00696591" w:rsidRPr="00843D1D" w:rsidTr="006422B0">
        <w:tc>
          <w:tcPr>
            <w:tcW w:w="9847" w:type="dxa"/>
            <w:shd w:val="clear" w:color="auto" w:fill="FFFFFF"/>
          </w:tcPr>
          <w:p w:rsidR="00696591" w:rsidRPr="002A12A4" w:rsidRDefault="00696591" w:rsidP="0024764B">
            <w:pPr>
              <w:tabs>
                <w:tab w:val="left" w:pos="2797"/>
              </w:tabs>
              <w:spacing w:after="0" w:line="240" w:lineRule="auto"/>
              <w:jc w:val="both"/>
              <w:rPr>
                <w:rFonts w:ascii="Times New Roman" w:hAnsi="Times New Roman" w:cs="Times New Roman"/>
                <w:sz w:val="28"/>
                <w:szCs w:val="28"/>
              </w:rPr>
            </w:pPr>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w:t>
            </w:r>
            <w:r w:rsidR="0024764B">
              <w:rPr>
                <w:rFonts w:ascii="Times New Roman" w:hAnsi="Times New Roman" w:cs="Times New Roman"/>
                <w:sz w:val="28"/>
                <w:szCs w:val="28"/>
              </w:rPr>
              <w:t>68</w:t>
            </w:r>
          </w:p>
        </w:tc>
      </w:tr>
      <w:tr w:rsidR="00696591" w:rsidRPr="00843D1D" w:rsidTr="006422B0">
        <w:tc>
          <w:tcPr>
            <w:tcW w:w="9847" w:type="dxa"/>
            <w:shd w:val="clear" w:color="auto" w:fill="FFFFFF"/>
          </w:tcPr>
          <w:p w:rsidR="00696591" w:rsidRPr="002A12A4" w:rsidRDefault="0024764B" w:rsidP="0024764B">
            <w:pPr>
              <w:tabs>
                <w:tab w:val="left" w:pos="567"/>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13.5</w:t>
            </w:r>
            <w:r w:rsidR="007A0E29">
              <w:rPr>
                <w:rFonts w:ascii="Times New Roman" w:hAnsi="Times New Roman" w:cs="Times New Roman"/>
                <w:sz w:val="28"/>
                <w:szCs w:val="28"/>
                <w:lang w:eastAsia="ru-RU"/>
              </w:rPr>
              <w:t xml:space="preserve"> </w:t>
            </w:r>
            <w:r w:rsidR="00696591" w:rsidRPr="002A12A4">
              <w:rPr>
                <w:rFonts w:ascii="Times New Roman" w:hAnsi="Times New Roman" w:cs="Times New Roman"/>
                <w:sz w:val="28"/>
                <w:szCs w:val="28"/>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w:t>
            </w:r>
            <w:r>
              <w:rPr>
                <w:rFonts w:ascii="Times New Roman" w:hAnsi="Times New Roman" w:cs="Times New Roman"/>
                <w:sz w:val="28"/>
                <w:szCs w:val="28"/>
              </w:rPr>
              <w:t>68</w:t>
            </w:r>
          </w:p>
        </w:tc>
      </w:tr>
      <w:tr w:rsidR="00696591" w:rsidRPr="00843D1D" w:rsidTr="006422B0">
        <w:tc>
          <w:tcPr>
            <w:tcW w:w="9847" w:type="dxa"/>
            <w:shd w:val="clear" w:color="auto" w:fill="FFFFFF"/>
          </w:tcPr>
          <w:p w:rsidR="00696591" w:rsidRPr="002A12A4" w:rsidRDefault="0049790A" w:rsidP="007A0E29">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r w:rsidR="008416B4">
              <w:rPr>
                <w:rFonts w:ascii="Times New Roman" w:hAnsi="Times New Roman" w:cs="Times New Roman"/>
                <w:sz w:val="28"/>
                <w:szCs w:val="28"/>
                <w:shd w:val="clear" w:color="auto" w:fill="FFFFFF"/>
              </w:rPr>
              <w:t>Вареников</w:t>
            </w:r>
            <w:r w:rsidR="00696591" w:rsidRPr="002A12A4">
              <w:rPr>
                <w:rFonts w:ascii="Times New Roman" w:hAnsi="Times New Roman" w:cs="Times New Roman"/>
                <w:sz w:val="28"/>
                <w:szCs w:val="28"/>
                <w:shd w:val="clear" w:color="auto" w:fill="FFFFFF"/>
              </w:rPr>
              <w:t>ского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xml:space="preserve"> о развитии соответствующей системы водоснабжения в части, относящейся к системам теплоснабжения</w:t>
            </w:r>
            <w:r w:rsidR="00320C8D">
              <w:rPr>
                <w:rFonts w:ascii="Times New Roman" w:hAnsi="Times New Roman" w:cs="Times New Roman"/>
                <w:sz w:val="28"/>
                <w:szCs w:val="28"/>
                <w:shd w:val="clear" w:color="auto" w:fill="FFFFFF"/>
              </w:rPr>
              <w:t>)………………………………………………………</w:t>
            </w:r>
            <w:r w:rsidR="007A0E29">
              <w:rPr>
                <w:rFonts w:ascii="Times New Roman" w:hAnsi="Times New Roman" w:cs="Times New Roman"/>
                <w:sz w:val="28"/>
                <w:szCs w:val="28"/>
                <w:shd w:val="clear" w:color="auto" w:fill="FFFFFF"/>
              </w:rPr>
              <w:t>68</w:t>
            </w:r>
          </w:p>
        </w:tc>
      </w:tr>
      <w:tr w:rsidR="00696591" w:rsidRPr="00843D1D" w:rsidTr="00493FF5">
        <w:tc>
          <w:tcPr>
            <w:tcW w:w="9847" w:type="dxa"/>
            <w:shd w:val="clear" w:color="auto" w:fill="FFFFFF"/>
          </w:tcPr>
          <w:p w:rsidR="00696591" w:rsidRPr="002A12A4" w:rsidRDefault="0049790A" w:rsidP="007A0E29">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7A0E29">
              <w:rPr>
                <w:rFonts w:ascii="Times New Roman" w:hAnsi="Times New Roman" w:cs="Times New Roman"/>
                <w:sz w:val="28"/>
                <w:szCs w:val="28"/>
                <w:lang w:eastAsia="ru-RU"/>
              </w:rPr>
              <w:t>68</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320C8D">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t xml:space="preserve">РАЗДЕЛ 14. ИНДИКАТОРЫ РАЗВИТИЯ СИСТЕМ ТЕПЛОСНАБЖЕНИЯ </w:t>
            </w:r>
            <w:r w:rsidR="00320C8D">
              <w:rPr>
                <w:rFonts w:ascii="Times New Roman" w:hAnsi="Times New Roman" w:cs="Times New Roman"/>
                <w:sz w:val="28"/>
                <w:szCs w:val="28"/>
              </w:rPr>
              <w:t>ВАРЕНИКОВ</w:t>
            </w:r>
            <w:r w:rsidRPr="00EF298F">
              <w:rPr>
                <w:rFonts w:ascii="Times New Roman" w:hAnsi="Times New Roman" w:cs="Times New Roman"/>
                <w:sz w:val="28"/>
                <w:szCs w:val="28"/>
              </w:rPr>
              <w:t>СКОГО СЕЛЬСКОГО ПОСЕЛЕНИЯ</w:t>
            </w:r>
            <w:r w:rsidR="00BD7F44">
              <w:rPr>
                <w:rFonts w:ascii="Times New Roman" w:hAnsi="Times New Roman" w:cs="Times New Roman"/>
                <w:sz w:val="28"/>
                <w:szCs w:val="28"/>
              </w:rPr>
              <w:t xml:space="preserve"> КРЫМСКОГО РАЙОНА……</w:t>
            </w:r>
            <w:r w:rsidR="00464794">
              <w:rPr>
                <w:rFonts w:ascii="Times New Roman" w:hAnsi="Times New Roman" w:cs="Times New Roman"/>
                <w:sz w:val="28"/>
                <w:szCs w:val="28"/>
              </w:rPr>
              <w:t>………………………………………………………………………</w:t>
            </w:r>
            <w:r w:rsidR="007A0E29">
              <w:rPr>
                <w:rFonts w:ascii="Times New Roman" w:hAnsi="Times New Roman" w:cs="Times New Roman"/>
                <w:sz w:val="28"/>
                <w:szCs w:val="28"/>
              </w:rPr>
              <w:t>69</w:t>
            </w:r>
          </w:p>
        </w:tc>
      </w:tr>
      <w:tr w:rsidR="00696591" w:rsidRPr="00843D1D" w:rsidTr="00B07567">
        <w:tc>
          <w:tcPr>
            <w:tcW w:w="9847" w:type="dxa"/>
            <w:shd w:val="clear" w:color="auto" w:fill="FFFFFF"/>
          </w:tcPr>
          <w:p w:rsidR="00696591" w:rsidRPr="002A12A4" w:rsidRDefault="00EF298F" w:rsidP="007A0E29">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w:t>
            </w:r>
            <w:r w:rsidR="007A0E29">
              <w:rPr>
                <w:rFonts w:ascii="Times New Roman" w:hAnsi="Times New Roman" w:cs="Times New Roman"/>
                <w:sz w:val="28"/>
                <w:szCs w:val="28"/>
              </w:rPr>
              <w:t>78</w:t>
            </w:r>
          </w:p>
        </w:tc>
      </w:tr>
      <w:tr w:rsidR="001602FC" w:rsidRPr="00B07567" w:rsidTr="00B07567">
        <w:tc>
          <w:tcPr>
            <w:tcW w:w="9847" w:type="dxa"/>
            <w:shd w:val="clear" w:color="auto" w:fill="FFFFFF"/>
          </w:tcPr>
          <w:p w:rsidR="001602FC" w:rsidRPr="00B07567" w:rsidRDefault="001602FC" w:rsidP="007A0E29">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РАЗДЕЛ 16. ГРАФИЧЕСКАЯ ЧАСТЬ ……………………</w:t>
            </w:r>
            <w:r w:rsidR="00525A23" w:rsidRPr="00B07567">
              <w:rPr>
                <w:rFonts w:ascii="Times New Roman" w:hAnsi="Times New Roman" w:cs="Times New Roman"/>
                <w:sz w:val="28"/>
                <w:szCs w:val="28"/>
              </w:rPr>
              <w:t>……………………</w:t>
            </w:r>
            <w:r w:rsidR="0049790A" w:rsidRPr="00B07567">
              <w:rPr>
                <w:rFonts w:ascii="Times New Roman" w:hAnsi="Times New Roman" w:cs="Times New Roman"/>
                <w:sz w:val="28"/>
                <w:szCs w:val="28"/>
              </w:rPr>
              <w:t>..</w:t>
            </w:r>
            <w:r w:rsidR="007A0E29" w:rsidRPr="00B07567">
              <w:rPr>
                <w:rFonts w:ascii="Times New Roman" w:hAnsi="Times New Roman" w:cs="Times New Roman"/>
                <w:sz w:val="28"/>
                <w:szCs w:val="28"/>
              </w:rPr>
              <w:t>81</w:t>
            </w:r>
          </w:p>
        </w:tc>
      </w:tr>
      <w:tr w:rsidR="00525A23" w:rsidRPr="00B07567" w:rsidTr="00B07567">
        <w:tc>
          <w:tcPr>
            <w:tcW w:w="9847" w:type="dxa"/>
            <w:shd w:val="clear" w:color="auto" w:fill="FFFFFF"/>
          </w:tcPr>
          <w:p w:rsidR="00525A23" w:rsidRPr="00B07567" w:rsidRDefault="0049790A"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1. Схема теплов</w:t>
            </w:r>
            <w:r w:rsidR="000B7F9E" w:rsidRPr="00B07567">
              <w:rPr>
                <w:rFonts w:ascii="Times New Roman" w:hAnsi="Times New Roman" w:cs="Times New Roman"/>
                <w:sz w:val="28"/>
                <w:szCs w:val="28"/>
              </w:rPr>
              <w:t>ой</w:t>
            </w:r>
            <w:r w:rsidRPr="00B07567">
              <w:rPr>
                <w:rFonts w:ascii="Times New Roman" w:hAnsi="Times New Roman" w:cs="Times New Roman"/>
                <w:sz w:val="28"/>
                <w:szCs w:val="28"/>
              </w:rPr>
              <w:t xml:space="preserve"> сет</w:t>
            </w:r>
            <w:r w:rsidR="000B7F9E" w:rsidRPr="00B07567">
              <w:rPr>
                <w:rFonts w:ascii="Times New Roman" w:hAnsi="Times New Roman" w:cs="Times New Roman"/>
                <w:sz w:val="28"/>
                <w:szCs w:val="28"/>
              </w:rPr>
              <w:t>и</w:t>
            </w:r>
            <w:r w:rsidRPr="00B07567">
              <w:rPr>
                <w:rFonts w:ascii="Times New Roman" w:hAnsi="Times New Roman" w:cs="Times New Roman"/>
                <w:sz w:val="28"/>
                <w:szCs w:val="28"/>
              </w:rPr>
              <w:t xml:space="preserve"> котельной № </w:t>
            </w:r>
            <w:r w:rsidR="000B7F9E" w:rsidRPr="00B07567">
              <w:rPr>
                <w:rFonts w:ascii="Times New Roman" w:hAnsi="Times New Roman" w:cs="Times New Roman"/>
                <w:sz w:val="28"/>
                <w:szCs w:val="28"/>
              </w:rPr>
              <w:t>20</w:t>
            </w:r>
            <w:r w:rsidRPr="00B07567">
              <w:rPr>
                <w:rFonts w:ascii="Times New Roman" w:hAnsi="Times New Roman" w:cs="Times New Roman"/>
                <w:sz w:val="28"/>
                <w:szCs w:val="28"/>
              </w:rPr>
              <w:t>……………………………...</w:t>
            </w:r>
            <w:r w:rsidR="00464794">
              <w:rPr>
                <w:rFonts w:ascii="Times New Roman" w:hAnsi="Times New Roman" w:cs="Times New Roman"/>
                <w:sz w:val="28"/>
                <w:szCs w:val="28"/>
              </w:rPr>
              <w:t>...</w:t>
            </w:r>
            <w:r w:rsidR="000B7F9E" w:rsidRPr="00B07567">
              <w:rPr>
                <w:rFonts w:ascii="Times New Roman" w:hAnsi="Times New Roman" w:cs="Times New Roman"/>
                <w:sz w:val="28"/>
                <w:szCs w:val="28"/>
              </w:rPr>
              <w:t>81</w:t>
            </w:r>
          </w:p>
        </w:tc>
      </w:tr>
      <w:tr w:rsidR="0049790A" w:rsidRPr="00B07567" w:rsidTr="00B07567">
        <w:tc>
          <w:tcPr>
            <w:tcW w:w="9847" w:type="dxa"/>
            <w:shd w:val="clear" w:color="auto" w:fill="FFFFFF"/>
          </w:tcPr>
          <w:p w:rsidR="0049790A" w:rsidRPr="00B07567" w:rsidRDefault="0049790A"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2. </w:t>
            </w:r>
            <w:r w:rsidR="000B7F9E" w:rsidRPr="00B07567">
              <w:rPr>
                <w:rFonts w:ascii="Times New Roman" w:hAnsi="Times New Roman" w:cs="Times New Roman"/>
                <w:sz w:val="28"/>
                <w:szCs w:val="28"/>
              </w:rPr>
              <w:t xml:space="preserve"> Схема тепловой сети котельной № 24..……………………………</w:t>
            </w:r>
            <w:r w:rsidR="00464794">
              <w:rPr>
                <w:rFonts w:ascii="Times New Roman" w:hAnsi="Times New Roman" w:cs="Times New Roman"/>
                <w:sz w:val="28"/>
                <w:szCs w:val="28"/>
              </w:rPr>
              <w:t>...</w:t>
            </w:r>
            <w:r w:rsidR="000B7F9E" w:rsidRPr="00B07567">
              <w:rPr>
                <w:rFonts w:ascii="Times New Roman" w:hAnsi="Times New Roman" w:cs="Times New Roman"/>
                <w:sz w:val="28"/>
                <w:szCs w:val="28"/>
              </w:rPr>
              <w:t>82</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3.  Схема сети ГВС котельной № 24..…………………………………</w:t>
            </w:r>
            <w:r w:rsidR="00464794">
              <w:rPr>
                <w:rFonts w:ascii="Times New Roman" w:hAnsi="Times New Roman" w:cs="Times New Roman"/>
                <w:sz w:val="28"/>
                <w:szCs w:val="28"/>
              </w:rPr>
              <w:t>...</w:t>
            </w:r>
            <w:r w:rsidRPr="00B07567">
              <w:rPr>
                <w:rFonts w:ascii="Times New Roman" w:hAnsi="Times New Roman" w:cs="Times New Roman"/>
                <w:sz w:val="28"/>
                <w:szCs w:val="28"/>
              </w:rPr>
              <w:t>83</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4.  Схема тепловой сети котельной № 31..……………………………</w:t>
            </w:r>
            <w:r w:rsidR="00464794">
              <w:rPr>
                <w:rFonts w:ascii="Times New Roman" w:hAnsi="Times New Roman" w:cs="Times New Roman"/>
                <w:sz w:val="28"/>
                <w:szCs w:val="28"/>
              </w:rPr>
              <w:t>...</w:t>
            </w:r>
            <w:r w:rsidRPr="00B07567">
              <w:rPr>
                <w:rFonts w:ascii="Times New Roman" w:hAnsi="Times New Roman" w:cs="Times New Roman"/>
                <w:sz w:val="28"/>
                <w:szCs w:val="28"/>
              </w:rPr>
              <w:t>84</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5.  Схема тепловой сети котельной № 19..……………………………</w:t>
            </w:r>
            <w:r w:rsidR="00464794">
              <w:rPr>
                <w:rFonts w:ascii="Times New Roman" w:hAnsi="Times New Roman" w:cs="Times New Roman"/>
                <w:sz w:val="28"/>
                <w:szCs w:val="28"/>
              </w:rPr>
              <w:t>...</w:t>
            </w:r>
            <w:r w:rsidRPr="00B07567">
              <w:rPr>
                <w:rFonts w:ascii="Times New Roman" w:hAnsi="Times New Roman" w:cs="Times New Roman"/>
                <w:sz w:val="28"/>
                <w:szCs w:val="28"/>
              </w:rPr>
              <w:t>85</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Рисунок 6.  Схема тепловых сетей котельной № 33..……………………………86</w:t>
            </w:r>
          </w:p>
        </w:tc>
      </w:tr>
      <w:tr w:rsidR="000B7F9E" w:rsidRPr="00B07567" w:rsidTr="00B07567">
        <w:tc>
          <w:tcPr>
            <w:tcW w:w="9847" w:type="dxa"/>
            <w:shd w:val="clear" w:color="auto" w:fill="FFFFFF"/>
          </w:tcPr>
          <w:p w:rsidR="000B7F9E" w:rsidRPr="00B07567" w:rsidRDefault="000B7F9E" w:rsidP="000B7F9E">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7.  </w:t>
            </w:r>
            <w:r w:rsidRPr="00B07567">
              <w:rPr>
                <w:rFonts w:ascii="Times New Roman" w:hAnsi="Times New Roman" w:cs="Times New Roman"/>
                <w:sz w:val="28"/>
              </w:rPr>
              <w:t>Зона действия котельных ст. Варениковская………………………</w:t>
            </w:r>
            <w:r w:rsidR="00464794">
              <w:rPr>
                <w:rFonts w:ascii="Times New Roman" w:hAnsi="Times New Roman" w:cs="Times New Roman"/>
                <w:sz w:val="28"/>
              </w:rPr>
              <w:t>.</w:t>
            </w:r>
            <w:r w:rsidRPr="00B07567">
              <w:rPr>
                <w:rFonts w:ascii="Times New Roman" w:hAnsi="Times New Roman" w:cs="Times New Roman"/>
                <w:sz w:val="28"/>
              </w:rPr>
              <w:t>87</w:t>
            </w:r>
          </w:p>
        </w:tc>
      </w:tr>
      <w:tr w:rsidR="000B7F9E" w:rsidRPr="00B07567" w:rsidTr="00B07567">
        <w:tc>
          <w:tcPr>
            <w:tcW w:w="9847" w:type="dxa"/>
            <w:shd w:val="clear" w:color="auto" w:fill="FFFFFF"/>
          </w:tcPr>
          <w:p w:rsidR="000B7F9E" w:rsidRPr="00B07567" w:rsidRDefault="000B7F9E" w:rsidP="00B07567">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8.  </w:t>
            </w:r>
            <w:r w:rsidRPr="00B07567">
              <w:rPr>
                <w:rFonts w:ascii="Times New Roman" w:hAnsi="Times New Roman" w:cs="Times New Roman"/>
                <w:sz w:val="28"/>
              </w:rPr>
              <w:t>Зона действия котельн</w:t>
            </w:r>
            <w:r w:rsidR="00B07567" w:rsidRPr="00B07567">
              <w:rPr>
                <w:rFonts w:ascii="Times New Roman" w:hAnsi="Times New Roman" w:cs="Times New Roman"/>
                <w:sz w:val="28"/>
              </w:rPr>
              <w:t>ой</w:t>
            </w:r>
            <w:r w:rsidRPr="00B07567">
              <w:rPr>
                <w:rFonts w:ascii="Times New Roman" w:hAnsi="Times New Roman" w:cs="Times New Roman"/>
                <w:sz w:val="28"/>
              </w:rPr>
              <w:t> </w:t>
            </w:r>
            <w:r w:rsidR="00B07567" w:rsidRPr="00B07567">
              <w:rPr>
                <w:rFonts w:ascii="Times New Roman" w:hAnsi="Times New Roman" w:cs="Times New Roman"/>
                <w:sz w:val="28"/>
              </w:rPr>
              <w:t>пос</w:t>
            </w:r>
            <w:r w:rsidRPr="00B07567">
              <w:rPr>
                <w:rFonts w:ascii="Times New Roman" w:hAnsi="Times New Roman" w:cs="Times New Roman"/>
                <w:sz w:val="28"/>
              </w:rPr>
              <w:t>. </w:t>
            </w:r>
            <w:r w:rsidR="00B07567" w:rsidRPr="00B07567">
              <w:rPr>
                <w:rFonts w:ascii="Times New Roman" w:hAnsi="Times New Roman" w:cs="Times New Roman"/>
                <w:sz w:val="28"/>
              </w:rPr>
              <w:t>Фадеево</w:t>
            </w:r>
            <w:r w:rsidRPr="00B07567">
              <w:rPr>
                <w:rFonts w:ascii="Times New Roman" w:hAnsi="Times New Roman" w:cs="Times New Roman"/>
                <w:sz w:val="28"/>
              </w:rPr>
              <w:t>………………………</w:t>
            </w:r>
            <w:r w:rsidR="00B07567" w:rsidRPr="00B07567">
              <w:rPr>
                <w:rFonts w:ascii="Times New Roman" w:hAnsi="Times New Roman" w:cs="Times New Roman"/>
                <w:sz w:val="28"/>
              </w:rPr>
              <w:t>……</w:t>
            </w:r>
            <w:r w:rsidR="00464794">
              <w:rPr>
                <w:rFonts w:ascii="Times New Roman" w:hAnsi="Times New Roman" w:cs="Times New Roman"/>
                <w:sz w:val="28"/>
              </w:rPr>
              <w:t>..</w:t>
            </w:r>
            <w:r w:rsidRPr="00B07567">
              <w:rPr>
                <w:rFonts w:ascii="Times New Roman" w:hAnsi="Times New Roman" w:cs="Times New Roman"/>
                <w:sz w:val="28"/>
              </w:rPr>
              <w:t>8</w:t>
            </w:r>
            <w:r w:rsidR="00B07567" w:rsidRPr="00B07567">
              <w:rPr>
                <w:rFonts w:ascii="Times New Roman" w:hAnsi="Times New Roman" w:cs="Times New Roman"/>
                <w:sz w:val="28"/>
              </w:rPr>
              <w:t>8</w:t>
            </w:r>
          </w:p>
        </w:tc>
      </w:tr>
      <w:tr w:rsidR="000B7F9E" w:rsidRPr="00843D1D" w:rsidTr="00B07567">
        <w:tc>
          <w:tcPr>
            <w:tcW w:w="9847" w:type="dxa"/>
            <w:shd w:val="clear" w:color="auto" w:fill="FFFFFF"/>
          </w:tcPr>
          <w:p w:rsidR="000B7F9E" w:rsidRPr="00B07567" w:rsidRDefault="00B07567" w:rsidP="00B07567">
            <w:pPr>
              <w:spacing w:after="0" w:line="240" w:lineRule="auto"/>
              <w:jc w:val="both"/>
              <w:rPr>
                <w:rFonts w:ascii="Times New Roman" w:hAnsi="Times New Roman" w:cs="Times New Roman"/>
                <w:sz w:val="28"/>
                <w:szCs w:val="28"/>
              </w:rPr>
            </w:pPr>
            <w:r w:rsidRPr="00B07567">
              <w:rPr>
                <w:rFonts w:ascii="Times New Roman" w:hAnsi="Times New Roman" w:cs="Times New Roman"/>
                <w:sz w:val="28"/>
                <w:szCs w:val="28"/>
              </w:rPr>
              <w:t xml:space="preserve">Рисунок 9.  </w:t>
            </w:r>
            <w:r w:rsidRPr="00B07567">
              <w:rPr>
                <w:rFonts w:ascii="Times New Roman" w:hAnsi="Times New Roman" w:cs="Times New Roman"/>
                <w:sz w:val="28"/>
              </w:rPr>
              <w:t>Зона действия котельной хут. Школьный…………………………</w:t>
            </w:r>
            <w:r w:rsidR="00464794">
              <w:rPr>
                <w:rFonts w:ascii="Times New Roman" w:hAnsi="Times New Roman" w:cs="Times New Roman"/>
                <w:sz w:val="28"/>
              </w:rPr>
              <w:t>...</w:t>
            </w:r>
            <w:r w:rsidRPr="00B07567">
              <w:rPr>
                <w:rFonts w:ascii="Times New Roman" w:hAnsi="Times New Roman" w:cs="Times New Roman"/>
                <w:sz w:val="28"/>
              </w:rPr>
              <w:t>89</w:t>
            </w:r>
          </w:p>
        </w:tc>
      </w:tr>
    </w:tbl>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C13F63" w:rsidRDefault="00C13F63"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r w:rsidR="008416B4">
        <w:rPr>
          <w:rFonts w:ascii="Times New Roman" w:eastAsia="Times New Roman" w:hAnsi="Times New Roman" w:cs="Times New Roman"/>
          <w:color w:val="000000"/>
          <w:sz w:val="28"/>
          <w:szCs w:val="28"/>
          <w:lang w:eastAsia="ru-RU"/>
        </w:rPr>
        <w:t>Вареников</w:t>
      </w:r>
      <w:r w:rsidRPr="00E143EC">
        <w:rPr>
          <w:rFonts w:ascii="Times New Roman" w:eastAsia="Times New Roman" w:hAnsi="Times New Roman" w:cs="Times New Roman"/>
          <w:color w:val="000000"/>
          <w:sz w:val="28"/>
          <w:szCs w:val="28"/>
          <w:lang w:eastAsia="ru-RU"/>
        </w:rPr>
        <w:t>ского сельского поселения Крымского района является: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E143EC">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r w:rsidR="008416B4">
        <w:rPr>
          <w:rFonts w:ascii="Times New Roman" w:eastAsia="Times New Roman" w:hAnsi="Times New Roman" w:cs="Times New Roman"/>
          <w:color w:val="000000"/>
          <w:sz w:val="28"/>
          <w:szCs w:val="28"/>
          <w:lang w:eastAsia="ru-RU"/>
        </w:rPr>
        <w:t>Вареников</w:t>
      </w:r>
      <w:r w:rsidRPr="00E143EC">
        <w:rPr>
          <w:rFonts w:ascii="Times New Roman" w:eastAsia="Times New Roman" w:hAnsi="Times New Roman" w:cs="Times New Roman"/>
          <w:color w:val="000000"/>
          <w:sz w:val="28"/>
          <w:szCs w:val="28"/>
          <w:lang w:eastAsia="ru-RU"/>
        </w:rPr>
        <w:t>кого сельского поселения Крымского района.</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8"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9"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0"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1"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2"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3"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r w:rsidR="008416B4">
        <w:rPr>
          <w:rFonts w:ascii="Times New Roman" w:eastAsia="Times New Roman" w:hAnsi="Times New Roman" w:cs="Times New Roman"/>
          <w:color w:val="000000"/>
          <w:sz w:val="28"/>
          <w:szCs w:val="28"/>
          <w:lang w:eastAsia="ru-RU"/>
        </w:rPr>
        <w:t>Вареников</w:t>
      </w:r>
      <w:r w:rsidRPr="00E143EC">
        <w:rPr>
          <w:rFonts w:ascii="Times New Roman" w:eastAsia="Times New Roman" w:hAnsi="Times New Roman" w:cs="Times New Roman"/>
          <w:color w:val="000000"/>
          <w:sz w:val="28"/>
          <w:szCs w:val="28"/>
          <w:lang w:eastAsia="ru-RU"/>
        </w:rPr>
        <w:t xml:space="preserve">ского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C42266">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C42266">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еплосетевые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 и длины этих участков;</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C42266">
      <w:pPr>
        <w:spacing w:after="0" w:line="240" w:lineRule="auto"/>
        <w:rPr>
          <w:rFonts w:ascii="Times New Roman" w:hAnsi="Times New Roman" w:cs="Times New Roman"/>
          <w:b/>
          <w:sz w:val="32"/>
          <w:szCs w:val="28"/>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C13F63" w:rsidRDefault="00C13F63"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 перспективных схем теплоснабжения.</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rPr>
          <w:rFonts w:ascii="Times New Roman" w:hAnsi="Times New Roman" w:cs="Times New Roman"/>
          <w:b/>
          <w:sz w:val="28"/>
          <w:szCs w:val="27"/>
          <w:lang w:eastAsia="ru-RU"/>
        </w:rPr>
      </w:pPr>
    </w:p>
    <w:p w:rsidR="00696591" w:rsidRPr="00F831AF" w:rsidRDefault="00696591" w:rsidP="00C42266">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C42266">
      <w:pPr>
        <w:spacing w:after="0" w:line="240" w:lineRule="auto"/>
        <w:jc w:val="center"/>
        <w:rPr>
          <w:rFonts w:ascii="Times New Roman" w:hAnsi="Times New Roman" w:cs="Times New Roman"/>
          <w:b/>
          <w:sz w:val="28"/>
          <w:szCs w:val="28"/>
          <w:lang w:eastAsia="ru-RU"/>
        </w:rPr>
      </w:pPr>
    </w:p>
    <w:p w:rsidR="00696591" w:rsidRPr="00843D1D" w:rsidRDefault="008416B4" w:rsidP="00C42266">
      <w:pPr>
        <w:widowControl w:val="0"/>
        <w:autoSpaceDE w:val="0"/>
        <w:autoSpaceDN w:val="0"/>
        <w:adjustRightInd w:val="0"/>
        <w:spacing w:after="0" w:line="240" w:lineRule="auto"/>
        <w:ind w:right="-1" w:firstLine="720"/>
        <w:jc w:val="both"/>
        <w:rPr>
          <w:rFonts w:ascii="Times New Roman" w:hAnsi="Times New Roman" w:cs="Times New Roman"/>
          <w:sz w:val="28"/>
          <w:szCs w:val="28"/>
        </w:rPr>
      </w:pPr>
      <w:r>
        <w:rPr>
          <w:rFonts w:ascii="Times New Roman" w:hAnsi="Times New Roman" w:cs="Times New Roman"/>
          <w:sz w:val="28"/>
          <w:szCs w:val="28"/>
        </w:rPr>
        <w:t>Вареников</w:t>
      </w:r>
      <w:r w:rsidR="00696591" w:rsidRPr="00843D1D">
        <w:rPr>
          <w:rFonts w:ascii="Times New Roman" w:hAnsi="Times New Roman" w:cs="Times New Roman"/>
          <w:sz w:val="28"/>
          <w:szCs w:val="28"/>
        </w:rPr>
        <w:t>ское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color w:val="000000"/>
          <w:sz w:val="28"/>
          <w:szCs w:val="28"/>
        </w:rPr>
        <w:t xml:space="preserve">В состав </w:t>
      </w:r>
      <w:r w:rsidR="008416B4">
        <w:rPr>
          <w:rFonts w:ascii="Times New Roman" w:hAnsi="Times New Roman" w:cs="Times New Roman"/>
          <w:sz w:val="28"/>
          <w:szCs w:val="28"/>
        </w:rPr>
        <w:t>Вареников</w:t>
      </w:r>
      <w:r w:rsidRPr="00843D1D">
        <w:rPr>
          <w:rFonts w:ascii="Times New Roman" w:hAnsi="Times New Roman" w:cs="Times New Roman"/>
          <w:color w:val="000000"/>
          <w:sz w:val="28"/>
          <w:szCs w:val="28"/>
        </w:rPr>
        <w:t xml:space="preserve">ского сельского поселения </w:t>
      </w:r>
      <w:r w:rsidR="002E77FA">
        <w:rPr>
          <w:rFonts w:ascii="Times New Roman" w:hAnsi="Times New Roman" w:cs="Times New Roman"/>
          <w:sz w:val="28"/>
          <w:szCs w:val="28"/>
          <w:shd w:val="clear" w:color="auto" w:fill="FFFFFF"/>
        </w:rPr>
        <w:t>Крымского района</w:t>
      </w:r>
      <w:r w:rsidR="002E77FA"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входит </w:t>
      </w:r>
      <w:r w:rsidRPr="00843D1D">
        <w:rPr>
          <w:rFonts w:ascii="Times New Roman" w:hAnsi="Times New Roman" w:cs="Times New Roman"/>
          <w:sz w:val="28"/>
          <w:szCs w:val="28"/>
        </w:rPr>
        <w:t xml:space="preserve">девять населенных пунктов: </w:t>
      </w:r>
    </w:p>
    <w:p w:rsidR="008416B4" w:rsidRDefault="008416B4" w:rsidP="008416B4">
      <w:pPr>
        <w:spacing w:after="0"/>
        <w:ind w:right="-285" w:firstLine="700"/>
        <w:jc w:val="both"/>
        <w:rPr>
          <w:rFonts w:ascii="Times New Roman" w:hAnsi="Times New Roman"/>
          <w:sz w:val="28"/>
          <w:szCs w:val="28"/>
        </w:rPr>
      </w:pPr>
      <w:r w:rsidRPr="00EA4D9F">
        <w:rPr>
          <w:rFonts w:ascii="Times New Roman" w:hAnsi="Times New Roman"/>
          <w:sz w:val="28"/>
          <w:szCs w:val="28"/>
        </w:rPr>
        <w:t>-</w:t>
      </w:r>
      <w:r>
        <w:rPr>
          <w:rFonts w:ascii="Times New Roman" w:hAnsi="Times New Roman"/>
          <w:sz w:val="28"/>
          <w:szCs w:val="28"/>
        </w:rPr>
        <w:t xml:space="preserve"> ст. Варениковская;</w:t>
      </w:r>
    </w:p>
    <w:p w:rsidR="008416B4" w:rsidRDefault="008416B4" w:rsidP="008416B4">
      <w:pPr>
        <w:spacing w:after="0"/>
        <w:ind w:right="-285" w:firstLine="700"/>
        <w:jc w:val="both"/>
        <w:rPr>
          <w:rFonts w:ascii="Times New Roman" w:hAnsi="Times New Roman"/>
          <w:sz w:val="28"/>
          <w:szCs w:val="28"/>
        </w:rPr>
      </w:pPr>
      <w:r>
        <w:rPr>
          <w:rFonts w:ascii="Times New Roman" w:hAnsi="Times New Roman"/>
          <w:sz w:val="28"/>
          <w:szCs w:val="28"/>
        </w:rPr>
        <w:t>- хут. Свет;</w:t>
      </w:r>
    </w:p>
    <w:p w:rsidR="008416B4" w:rsidRDefault="008416B4" w:rsidP="008416B4">
      <w:pPr>
        <w:spacing w:after="0"/>
        <w:ind w:right="-285" w:firstLine="700"/>
        <w:jc w:val="both"/>
        <w:rPr>
          <w:rFonts w:ascii="Times New Roman" w:hAnsi="Times New Roman"/>
          <w:sz w:val="28"/>
          <w:szCs w:val="28"/>
        </w:rPr>
      </w:pPr>
      <w:r>
        <w:rPr>
          <w:rFonts w:ascii="Times New Roman" w:hAnsi="Times New Roman"/>
          <w:sz w:val="28"/>
          <w:szCs w:val="28"/>
        </w:rPr>
        <w:t xml:space="preserve">- </w:t>
      </w:r>
      <w:r w:rsidR="00F4669F">
        <w:rPr>
          <w:rFonts w:ascii="Times New Roman" w:hAnsi="Times New Roman"/>
          <w:sz w:val="28"/>
          <w:szCs w:val="28"/>
        </w:rPr>
        <w:t>пос</w:t>
      </w:r>
      <w:r>
        <w:rPr>
          <w:rFonts w:ascii="Times New Roman" w:hAnsi="Times New Roman"/>
          <w:sz w:val="28"/>
          <w:szCs w:val="28"/>
        </w:rPr>
        <w:t>. Фадеево;</w:t>
      </w:r>
    </w:p>
    <w:p w:rsidR="008416B4" w:rsidRDefault="008416B4" w:rsidP="008416B4">
      <w:pPr>
        <w:spacing w:after="0"/>
        <w:ind w:right="-285" w:firstLine="700"/>
        <w:jc w:val="both"/>
        <w:rPr>
          <w:rFonts w:ascii="Times New Roman" w:hAnsi="Times New Roman"/>
          <w:sz w:val="28"/>
          <w:szCs w:val="28"/>
        </w:rPr>
      </w:pPr>
      <w:r>
        <w:rPr>
          <w:rFonts w:ascii="Times New Roman" w:hAnsi="Times New Roman"/>
          <w:sz w:val="28"/>
          <w:szCs w:val="28"/>
        </w:rPr>
        <w:t>- проезд ж.д. разъезда Чекон;</w:t>
      </w:r>
    </w:p>
    <w:p w:rsidR="008416B4" w:rsidRDefault="008416B4" w:rsidP="008416B4">
      <w:pPr>
        <w:spacing w:after="0"/>
        <w:ind w:right="-285" w:firstLine="700"/>
        <w:jc w:val="both"/>
        <w:rPr>
          <w:rFonts w:ascii="Times New Roman" w:hAnsi="Times New Roman"/>
          <w:sz w:val="28"/>
          <w:szCs w:val="28"/>
        </w:rPr>
      </w:pPr>
      <w:r>
        <w:rPr>
          <w:rFonts w:ascii="Times New Roman" w:hAnsi="Times New Roman"/>
          <w:sz w:val="28"/>
          <w:szCs w:val="28"/>
        </w:rPr>
        <w:t>- хут. Школьный.</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Численность населения на 01.01.202</w:t>
      </w:r>
      <w:r w:rsidR="008416B4">
        <w:rPr>
          <w:rFonts w:ascii="Times New Roman" w:hAnsi="Times New Roman" w:cs="Times New Roman"/>
          <w:sz w:val="28"/>
          <w:szCs w:val="28"/>
        </w:rPr>
        <w:t>3</w:t>
      </w:r>
      <w:r w:rsidRPr="00843D1D">
        <w:rPr>
          <w:rFonts w:ascii="Times New Roman" w:hAnsi="Times New Roman" w:cs="Times New Roman"/>
          <w:sz w:val="28"/>
          <w:szCs w:val="28"/>
        </w:rPr>
        <w:t xml:space="preserve"> г. – </w:t>
      </w:r>
      <w:r w:rsidR="008416B4">
        <w:rPr>
          <w:rFonts w:ascii="Times New Roman" w:hAnsi="Times New Roman" w:cs="Times New Roman"/>
          <w:sz w:val="28"/>
          <w:szCs w:val="28"/>
        </w:rPr>
        <w:t>17 384</w:t>
      </w:r>
      <w:r w:rsidRPr="00843D1D">
        <w:rPr>
          <w:rFonts w:ascii="Times New Roman" w:hAnsi="Times New Roman" w:cs="Times New Roman"/>
          <w:sz w:val="28"/>
          <w:szCs w:val="28"/>
        </w:rPr>
        <w:t xml:space="preserve"> человек.</w:t>
      </w:r>
    </w:p>
    <w:p w:rsidR="00696591" w:rsidRPr="00843D1D" w:rsidRDefault="00696591" w:rsidP="00C42266">
      <w:pPr>
        <w:widowControl w:val="0"/>
        <w:tabs>
          <w:tab w:val="left" w:pos="1694"/>
        </w:tabs>
        <w:autoSpaceDE w:val="0"/>
        <w:autoSpaceDN w:val="0"/>
        <w:adjustRightInd w:val="0"/>
        <w:spacing w:after="0" w:line="240" w:lineRule="auto"/>
        <w:ind w:right="-1" w:firstLine="708"/>
        <w:jc w:val="both"/>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МУП «ТЭК Крымского района»</w:t>
      </w:r>
      <w:r w:rsidR="00320C8D">
        <w:rPr>
          <w:rFonts w:ascii="Times New Roman" w:hAnsi="Times New Roman" w:cs="Times New Roman"/>
          <w:b/>
          <w:sz w:val="28"/>
          <w:szCs w:val="28"/>
          <w:lang w:eastAsia="ru-RU"/>
        </w:rPr>
        <w:t>:</w:t>
      </w:r>
    </w:p>
    <w:p w:rsidR="008416B4" w:rsidRPr="00EA4D9F"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20, ст. Варениковская, ул. Красная, 74 – </w:t>
      </w:r>
      <w:r w:rsidR="008416B4" w:rsidRPr="00EA4D9F">
        <w:rPr>
          <w:rFonts w:ascii="Times New Roman" w:hAnsi="Times New Roman"/>
          <w:sz w:val="28"/>
          <w:szCs w:val="28"/>
          <w:lang w:eastAsia="ru-RU"/>
        </w:rPr>
        <w:t>температурный график – 95/70 С</w:t>
      </w:r>
      <w:r w:rsidR="008416B4" w:rsidRPr="00EA4D9F">
        <w:rPr>
          <w:rFonts w:ascii="Times New Roman" w:hAnsi="Times New Roman"/>
          <w:sz w:val="28"/>
          <w:szCs w:val="28"/>
          <w:vertAlign w:val="superscript"/>
          <w:lang w:eastAsia="ru-RU"/>
        </w:rPr>
        <w:t>0</w:t>
      </w:r>
      <w:r w:rsidR="008416B4" w:rsidRPr="00EA4D9F">
        <w:rPr>
          <w:rFonts w:ascii="Times New Roman" w:hAnsi="Times New Roman"/>
          <w:sz w:val="28"/>
          <w:szCs w:val="28"/>
          <w:lang w:eastAsia="ru-RU"/>
        </w:rPr>
        <w:t>, система теплоснабжения – двухтрубная;</w:t>
      </w:r>
    </w:p>
    <w:p w:rsidR="008416B4" w:rsidRPr="00EA4D9F"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24, ст. Варениковская, ул. Пушкина, 227 – </w:t>
      </w:r>
      <w:r w:rsidR="008416B4" w:rsidRPr="00EA4D9F">
        <w:rPr>
          <w:rFonts w:ascii="Times New Roman" w:hAnsi="Times New Roman"/>
          <w:sz w:val="28"/>
          <w:szCs w:val="28"/>
          <w:lang w:eastAsia="ru-RU"/>
        </w:rPr>
        <w:t>температурный график – 95/70 С</w:t>
      </w:r>
      <w:r w:rsidR="008416B4" w:rsidRPr="00EA4D9F">
        <w:rPr>
          <w:rFonts w:ascii="Times New Roman" w:hAnsi="Times New Roman"/>
          <w:sz w:val="28"/>
          <w:szCs w:val="28"/>
          <w:vertAlign w:val="superscript"/>
          <w:lang w:eastAsia="ru-RU"/>
        </w:rPr>
        <w:t>0</w:t>
      </w:r>
      <w:r w:rsidR="008416B4" w:rsidRPr="00EA4D9F">
        <w:rPr>
          <w:rFonts w:ascii="Times New Roman" w:hAnsi="Times New Roman"/>
          <w:sz w:val="28"/>
          <w:szCs w:val="28"/>
          <w:lang w:eastAsia="ru-RU"/>
        </w:rPr>
        <w:t>, система теплоснабжения – двухтрубная;</w:t>
      </w:r>
    </w:p>
    <w:p w:rsidR="008416B4"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31, Крымский район, пос. Фадеево, ул. Школьная, 1 </w:t>
      </w:r>
      <w:r w:rsidR="008416B4" w:rsidRPr="00EA4D9F">
        <w:rPr>
          <w:rFonts w:ascii="Times New Roman" w:hAnsi="Times New Roman"/>
          <w:sz w:val="28"/>
          <w:szCs w:val="28"/>
        </w:rPr>
        <w:t xml:space="preserve">- </w:t>
      </w:r>
      <w:r w:rsidR="008416B4" w:rsidRPr="00EA4D9F">
        <w:rPr>
          <w:rFonts w:ascii="Times New Roman" w:hAnsi="Times New Roman"/>
          <w:sz w:val="28"/>
          <w:szCs w:val="28"/>
          <w:lang w:eastAsia="ru-RU"/>
        </w:rPr>
        <w:t>температурный график – 95/70 С</w:t>
      </w:r>
      <w:r w:rsidR="008416B4" w:rsidRPr="00EA4D9F">
        <w:rPr>
          <w:rFonts w:ascii="Times New Roman" w:hAnsi="Times New Roman"/>
          <w:sz w:val="28"/>
          <w:szCs w:val="28"/>
          <w:vertAlign w:val="superscript"/>
          <w:lang w:eastAsia="ru-RU"/>
        </w:rPr>
        <w:t>0</w:t>
      </w:r>
      <w:r w:rsidR="008416B4" w:rsidRPr="00EA4D9F">
        <w:rPr>
          <w:rFonts w:ascii="Times New Roman" w:hAnsi="Times New Roman"/>
          <w:sz w:val="28"/>
          <w:szCs w:val="28"/>
          <w:lang w:eastAsia="ru-RU"/>
        </w:rPr>
        <w:t>, система теплоснабжения – двухтрубная.</w:t>
      </w:r>
    </w:p>
    <w:p w:rsidR="008416B4" w:rsidRPr="00EA4D9F"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отельная № 33, хут. Школьный, ул. Варениковская, 9 –</w:t>
      </w:r>
      <w:r w:rsidR="008416B4" w:rsidRPr="00EA4D9F">
        <w:rPr>
          <w:rFonts w:ascii="Times New Roman" w:hAnsi="Times New Roman"/>
          <w:sz w:val="28"/>
          <w:szCs w:val="28"/>
        </w:rPr>
        <w:t xml:space="preserve"> </w:t>
      </w:r>
      <w:r w:rsidR="008416B4" w:rsidRPr="00EA4D9F">
        <w:rPr>
          <w:rFonts w:ascii="Times New Roman" w:hAnsi="Times New Roman"/>
          <w:sz w:val="28"/>
          <w:szCs w:val="28"/>
          <w:lang w:eastAsia="ru-RU"/>
        </w:rPr>
        <w:t>температурный график – 95/70 С</w:t>
      </w:r>
      <w:r w:rsidR="008416B4" w:rsidRPr="00EA4D9F">
        <w:rPr>
          <w:rFonts w:ascii="Times New Roman" w:hAnsi="Times New Roman"/>
          <w:sz w:val="28"/>
          <w:szCs w:val="28"/>
          <w:vertAlign w:val="superscript"/>
          <w:lang w:eastAsia="ru-RU"/>
        </w:rPr>
        <w:t>0</w:t>
      </w:r>
      <w:r w:rsidR="008416B4" w:rsidRPr="00EA4D9F">
        <w:rPr>
          <w:rFonts w:ascii="Times New Roman" w:hAnsi="Times New Roman"/>
          <w:sz w:val="28"/>
          <w:szCs w:val="28"/>
          <w:lang w:eastAsia="ru-RU"/>
        </w:rPr>
        <w:t>, система теплоснабжения – двухтрубная.</w:t>
      </w:r>
    </w:p>
    <w:p w:rsidR="008416B4"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отельная № 19, ст. Варениковская, ул. Красная, 1 –</w:t>
      </w:r>
      <w:r w:rsidR="008416B4" w:rsidRPr="00EA4D9F">
        <w:rPr>
          <w:rFonts w:ascii="Times New Roman" w:hAnsi="Times New Roman"/>
          <w:sz w:val="28"/>
          <w:szCs w:val="28"/>
        </w:rPr>
        <w:t xml:space="preserve"> </w:t>
      </w:r>
      <w:r w:rsidR="008416B4" w:rsidRPr="00EA4D9F">
        <w:rPr>
          <w:rFonts w:ascii="Times New Roman" w:hAnsi="Times New Roman"/>
          <w:sz w:val="28"/>
          <w:szCs w:val="28"/>
          <w:lang w:eastAsia="ru-RU"/>
        </w:rPr>
        <w:t>температурный график – 95/70 С</w:t>
      </w:r>
      <w:r w:rsidR="008416B4" w:rsidRPr="00EA4D9F">
        <w:rPr>
          <w:rFonts w:ascii="Times New Roman" w:hAnsi="Times New Roman"/>
          <w:sz w:val="28"/>
          <w:szCs w:val="28"/>
          <w:vertAlign w:val="superscript"/>
          <w:lang w:eastAsia="ru-RU"/>
        </w:rPr>
        <w:t>0</w:t>
      </w:r>
      <w:r w:rsidR="008416B4" w:rsidRPr="00EA4D9F">
        <w:rPr>
          <w:rFonts w:ascii="Times New Roman" w:hAnsi="Times New Roman"/>
          <w:sz w:val="28"/>
          <w:szCs w:val="28"/>
          <w:lang w:eastAsia="ru-RU"/>
        </w:rPr>
        <w:t>, система теплоснабжения – двухтрубная.</w:t>
      </w:r>
    </w:p>
    <w:p w:rsidR="008416B4" w:rsidRPr="00EA4D9F" w:rsidRDefault="00320C8D" w:rsidP="00F4669F">
      <w:pPr>
        <w:widowControl w:val="0"/>
        <w:autoSpaceDE w:val="0"/>
        <w:autoSpaceDN w:val="0"/>
        <w:adjustRightInd w:val="0"/>
        <w:spacing w:after="0"/>
        <w:ind w:right="140" w:firstLine="708"/>
        <w:jc w:val="both"/>
        <w:rPr>
          <w:rFonts w:ascii="Times New Roman" w:hAnsi="Times New Roman"/>
          <w:sz w:val="28"/>
          <w:szCs w:val="28"/>
          <w:lang w:eastAsia="ru-RU"/>
        </w:rPr>
      </w:pPr>
      <w:r>
        <w:rPr>
          <w:rFonts w:ascii="Times New Roman" w:hAnsi="Times New Roman"/>
          <w:sz w:val="28"/>
          <w:szCs w:val="28"/>
        </w:rPr>
        <w:t>к</w:t>
      </w:r>
      <w:r w:rsidR="008416B4">
        <w:rPr>
          <w:rFonts w:ascii="Times New Roman" w:hAnsi="Times New Roman"/>
          <w:sz w:val="28"/>
          <w:szCs w:val="28"/>
        </w:rPr>
        <w:t xml:space="preserve">отельная № </w:t>
      </w:r>
      <w:r w:rsidR="008416B4" w:rsidRPr="00AD03E0">
        <w:rPr>
          <w:rFonts w:ascii="Times New Roman" w:hAnsi="Times New Roman"/>
          <w:sz w:val="28"/>
          <w:szCs w:val="28"/>
        </w:rPr>
        <w:t>Котельная №47, ст. Варениковская, ул. Советская, 67</w:t>
      </w:r>
      <w:r w:rsidR="008416B4">
        <w:rPr>
          <w:rFonts w:ascii="Times New Roman" w:hAnsi="Times New Roman"/>
          <w:sz w:val="28"/>
          <w:szCs w:val="28"/>
        </w:rPr>
        <w:t xml:space="preserve">, </w:t>
      </w:r>
      <w:r w:rsidR="008416B4" w:rsidRPr="00AD03E0">
        <w:rPr>
          <w:rFonts w:ascii="Times New Roman" w:hAnsi="Times New Roman"/>
          <w:sz w:val="28"/>
          <w:szCs w:val="28"/>
        </w:rPr>
        <w:t>МБДОУ д/с №22</w:t>
      </w:r>
      <w:r w:rsidR="008416B4">
        <w:rPr>
          <w:rFonts w:ascii="Times New Roman" w:hAnsi="Times New Roman"/>
          <w:sz w:val="28"/>
          <w:szCs w:val="28"/>
        </w:rPr>
        <w:t xml:space="preserve"> –</w:t>
      </w:r>
      <w:r w:rsidR="008416B4" w:rsidRPr="00EA4D9F">
        <w:rPr>
          <w:rFonts w:ascii="Times New Roman" w:hAnsi="Times New Roman"/>
          <w:sz w:val="28"/>
          <w:szCs w:val="28"/>
        </w:rPr>
        <w:t xml:space="preserve"> </w:t>
      </w:r>
      <w:r w:rsidR="008416B4" w:rsidRPr="00EA4D9F">
        <w:rPr>
          <w:rFonts w:ascii="Times New Roman" w:hAnsi="Times New Roman"/>
          <w:sz w:val="28"/>
          <w:szCs w:val="28"/>
          <w:lang w:eastAsia="ru-RU"/>
        </w:rPr>
        <w:t>температурный график – 95/70 С</w:t>
      </w:r>
      <w:r w:rsidR="008416B4" w:rsidRPr="00EA4D9F">
        <w:rPr>
          <w:rFonts w:ascii="Times New Roman" w:hAnsi="Times New Roman"/>
          <w:sz w:val="28"/>
          <w:szCs w:val="28"/>
          <w:vertAlign w:val="superscript"/>
          <w:lang w:eastAsia="ru-RU"/>
        </w:rPr>
        <w:t>0</w:t>
      </w:r>
      <w:r w:rsidR="008416B4" w:rsidRPr="00EA4D9F">
        <w:rPr>
          <w:rFonts w:ascii="Times New Roman" w:hAnsi="Times New Roman"/>
          <w:sz w:val="28"/>
          <w:szCs w:val="28"/>
          <w:lang w:eastAsia="ru-RU"/>
        </w:rPr>
        <w:t>, система теплоснабжения – двухтрубная.</w:t>
      </w:r>
    </w:p>
    <w:p w:rsidR="00F336F6" w:rsidRDefault="00F336F6" w:rsidP="00F4669F">
      <w:pPr>
        <w:tabs>
          <w:tab w:val="left" w:pos="9781"/>
        </w:tabs>
        <w:spacing w:after="0" w:line="240" w:lineRule="auto"/>
        <w:ind w:right="140" w:firstLine="709"/>
        <w:jc w:val="center"/>
        <w:rPr>
          <w:rFonts w:ascii="Times New Roman" w:hAnsi="Times New Roman" w:cs="Times New Roman"/>
          <w:b/>
          <w:sz w:val="28"/>
          <w:szCs w:val="28"/>
        </w:rPr>
      </w:pPr>
    </w:p>
    <w:p w:rsidR="00F336F6" w:rsidRPr="00D1193A" w:rsidRDefault="00D1193A" w:rsidP="00C42266">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C42266">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BD015D">
        <w:tc>
          <w:tcPr>
            <w:tcW w:w="817"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п/п</w:t>
            </w:r>
          </w:p>
        </w:tc>
        <w:tc>
          <w:tcPr>
            <w:tcW w:w="7229"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BD015D">
        <w:tc>
          <w:tcPr>
            <w:tcW w:w="817" w:type="dxa"/>
          </w:tcPr>
          <w:p w:rsidR="00D1193A" w:rsidRPr="00F336F6" w:rsidRDefault="00D1193A" w:rsidP="00BD015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tcPr>
          <w:p w:rsidR="00D1193A" w:rsidRPr="00F336F6" w:rsidRDefault="00D1193A" w:rsidP="00BD015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D1193A" w:rsidRPr="00F336F6" w:rsidRDefault="00D1193A" w:rsidP="00BD015D">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BD015D">
        <w:tc>
          <w:tcPr>
            <w:tcW w:w="817"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F4669F">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BD015D">
        <w:tc>
          <w:tcPr>
            <w:tcW w:w="817"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BD015D">
        <w:tc>
          <w:tcPr>
            <w:tcW w:w="817"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tcPr>
          <w:p w:rsidR="00696591" w:rsidRPr="00F336F6" w:rsidRDefault="00696591" w:rsidP="00BD015D">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146 сут.</w:t>
            </w:r>
          </w:p>
        </w:tc>
      </w:tr>
    </w:tbl>
    <w:p w:rsidR="00696591" w:rsidRPr="00843D1D" w:rsidRDefault="00696591" w:rsidP="00C42266">
      <w:pPr>
        <w:tabs>
          <w:tab w:val="left" w:pos="9781"/>
        </w:tabs>
        <w:spacing w:after="0" w:line="240" w:lineRule="auto"/>
        <w:ind w:firstLine="709"/>
        <w:jc w:val="both"/>
        <w:rPr>
          <w:rFonts w:ascii="Times New Roman" w:hAnsi="Times New Roman" w:cs="Times New Roman"/>
          <w:sz w:val="28"/>
          <w:szCs w:val="28"/>
          <w:highlight w:val="yellow"/>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2E77FA"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 xml:space="preserve">СУЩЕСТВУЮЩЕГО </w:t>
      </w: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C42266">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r w:rsidR="008416B4">
        <w:rPr>
          <w:rFonts w:ascii="Times New Roman" w:eastAsia="Times New Roman" w:hAnsi="Times New Roman" w:cs="Times New Roman"/>
          <w:sz w:val="28"/>
          <w:szCs w:val="28"/>
        </w:rPr>
        <w:t>Вареников</w:t>
      </w:r>
      <w:r w:rsidRPr="00843D1D">
        <w:rPr>
          <w:rFonts w:ascii="Times New Roman" w:eastAsia="Times New Roman" w:hAnsi="Times New Roman" w:cs="Times New Roman"/>
          <w:sz w:val="28"/>
          <w:szCs w:val="28"/>
        </w:rPr>
        <w:t>ского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C42266">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C42266">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C42266">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696591" w:rsidRPr="00EA4D9F" w:rsidTr="00BD015D">
        <w:trPr>
          <w:trHeight w:hRule="exact" w:val="941"/>
        </w:trPr>
        <w:tc>
          <w:tcPr>
            <w:tcW w:w="3369" w:type="dxa"/>
            <w:vMerge w:val="restart"/>
            <w:shd w:val="clear" w:color="auto" w:fill="auto"/>
          </w:tcPr>
          <w:p w:rsidR="00696591" w:rsidRPr="00F336F6" w:rsidRDefault="00696591" w:rsidP="00BD015D">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r w:rsidRPr="00F336F6">
              <w:rPr>
                <w:rFonts w:ascii="Times New Roman" w:eastAsia="Times New Roman" w:hAnsi="Times New Roman" w:cs="Times New Roman"/>
                <w:sz w:val="24"/>
                <w:szCs w:val="24"/>
                <w:vertAlign w:val="superscript"/>
                <w:lang w:eastAsia="ru-RU"/>
              </w:rPr>
              <w:t>2</w:t>
            </w:r>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2"/>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E143EC">
        <w:trPr>
          <w:cantSplit/>
          <w:trHeight w:hRule="exact" w:val="1493"/>
        </w:trPr>
        <w:tc>
          <w:tcPr>
            <w:tcW w:w="3369" w:type="dxa"/>
            <w:vMerge/>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8"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FD6A3D">
        <w:trPr>
          <w:cantSplit/>
          <w:trHeight w:hRule="exact" w:val="423"/>
        </w:trPr>
        <w:tc>
          <w:tcPr>
            <w:tcW w:w="3369" w:type="dxa"/>
            <w:shd w:val="clear" w:color="auto" w:fill="auto"/>
            <w:vAlign w:val="center"/>
          </w:tcPr>
          <w:p w:rsidR="00201AA9" w:rsidRPr="00F336F6" w:rsidRDefault="00201AA9" w:rsidP="00C422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696591" w:rsidRPr="00EA4D9F" w:rsidTr="007F7A42">
        <w:trPr>
          <w:trHeight w:hRule="exact" w:val="680"/>
        </w:trPr>
        <w:tc>
          <w:tcPr>
            <w:tcW w:w="9747" w:type="dxa"/>
            <w:gridSpan w:val="8"/>
            <w:tcBorders>
              <w:bottom w:val="single" w:sz="4" w:space="0" w:color="auto"/>
            </w:tcBorders>
            <w:shd w:val="clear" w:color="auto" w:fill="auto"/>
            <w:vAlign w:val="center"/>
          </w:tcPr>
          <w:p w:rsidR="00696591" w:rsidRPr="008416B4" w:rsidRDefault="008416B4" w:rsidP="00C42266">
            <w:pPr>
              <w:spacing w:after="0" w:line="240" w:lineRule="auto"/>
              <w:jc w:val="center"/>
              <w:rPr>
                <w:rFonts w:ascii="Times New Roman" w:hAnsi="Times New Roman" w:cs="Times New Roman"/>
                <w:sz w:val="24"/>
                <w:szCs w:val="24"/>
              </w:rPr>
            </w:pPr>
            <w:r w:rsidRPr="008416B4">
              <w:rPr>
                <w:rFonts w:ascii="Times New Roman" w:hAnsi="Times New Roman" w:cs="Times New Roman"/>
                <w:sz w:val="24"/>
                <w:szCs w:val="24"/>
              </w:rPr>
              <w:t>Котельная № 19, ст. Варениковская, ул. Красная, 1</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line="240" w:lineRule="auto"/>
              <w:jc w:val="center"/>
              <w:rPr>
                <w:rFonts w:ascii="Times New Roman" w:hAnsi="Times New Roman" w:cs="Times New Roman"/>
                <w:bCs/>
                <w:sz w:val="24"/>
                <w:szCs w:val="24"/>
                <w:lang w:eastAsia="ru-RU"/>
              </w:rPr>
            </w:pPr>
            <w:r w:rsidRPr="008416B4">
              <w:rPr>
                <w:rFonts w:ascii="Times New Roman" w:hAnsi="Times New Roman" w:cs="Times New Roman"/>
                <w:sz w:val="24"/>
                <w:szCs w:val="24"/>
              </w:rPr>
              <w:br w:type="page"/>
            </w:r>
            <w:r w:rsidRPr="008416B4">
              <w:rPr>
                <w:rFonts w:ascii="Times New Roman" w:hAnsi="Times New Roman" w:cs="Times New Roman"/>
                <w:bCs/>
                <w:sz w:val="24"/>
                <w:szCs w:val="24"/>
              </w:rPr>
              <w:t>Многоквартирные дома</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bCs/>
                <w:sz w:val="24"/>
                <w:szCs w:val="24"/>
                <w:lang w:eastAsia="ru-RU"/>
              </w:rPr>
            </w:pP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sidR="0013570A">
              <w:rPr>
                <w:rFonts w:ascii="Times New Roman" w:hAnsi="Times New Roman" w:cs="Times New Roman"/>
                <w:sz w:val="24"/>
                <w:szCs w:val="24"/>
              </w:rPr>
              <w:t xml:space="preserve"> </w:t>
            </w:r>
            <w:r w:rsidRPr="008416B4">
              <w:rPr>
                <w:rFonts w:ascii="Times New Roman" w:hAnsi="Times New Roman" w:cs="Times New Roman"/>
                <w:sz w:val="24"/>
                <w:szCs w:val="24"/>
              </w:rPr>
              <w:t>Пушкина,141</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57,40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259,00</w:t>
            </w: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0,007526</w:t>
            </w: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sidR="0013570A">
              <w:rPr>
                <w:rFonts w:ascii="Times New Roman" w:hAnsi="Times New Roman" w:cs="Times New Roman"/>
                <w:sz w:val="24"/>
                <w:szCs w:val="24"/>
              </w:rPr>
              <w:t xml:space="preserve"> </w:t>
            </w:r>
            <w:r w:rsidRPr="008416B4">
              <w:rPr>
                <w:rFonts w:ascii="Times New Roman" w:hAnsi="Times New Roman" w:cs="Times New Roman"/>
                <w:sz w:val="24"/>
                <w:szCs w:val="24"/>
              </w:rPr>
              <w:t>Пушкина, 142</w:t>
            </w:r>
            <w:r w:rsidR="0013570A">
              <w:rPr>
                <w:rFonts w:ascii="Times New Roman" w:hAnsi="Times New Roman" w:cs="Times New Roman"/>
                <w:sz w:val="24"/>
                <w:szCs w:val="24"/>
              </w:rPr>
              <w:t>,</w:t>
            </w:r>
            <w:r w:rsidRPr="008416B4">
              <w:rPr>
                <w:rFonts w:ascii="Times New Roman" w:hAnsi="Times New Roman" w:cs="Times New Roman"/>
                <w:sz w:val="24"/>
                <w:szCs w:val="24"/>
              </w:rPr>
              <w:t xml:space="preserve"> корп. 1</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521,70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2197,00</w:t>
            </w: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0,051269</w:t>
            </w: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sidR="0013570A">
              <w:rPr>
                <w:rFonts w:ascii="Times New Roman" w:hAnsi="Times New Roman" w:cs="Times New Roman"/>
                <w:sz w:val="24"/>
                <w:szCs w:val="24"/>
              </w:rPr>
              <w:t xml:space="preserve"> </w:t>
            </w:r>
            <w:r w:rsidRPr="008416B4">
              <w:rPr>
                <w:rFonts w:ascii="Times New Roman" w:hAnsi="Times New Roman" w:cs="Times New Roman"/>
                <w:sz w:val="24"/>
                <w:szCs w:val="24"/>
              </w:rPr>
              <w:t>Пушкина, 142</w:t>
            </w:r>
            <w:r w:rsidR="0013570A">
              <w:rPr>
                <w:rFonts w:ascii="Times New Roman" w:hAnsi="Times New Roman" w:cs="Times New Roman"/>
                <w:sz w:val="24"/>
                <w:szCs w:val="24"/>
              </w:rPr>
              <w:t>,</w:t>
            </w:r>
            <w:r w:rsidRPr="008416B4">
              <w:rPr>
                <w:rFonts w:ascii="Times New Roman" w:hAnsi="Times New Roman" w:cs="Times New Roman"/>
                <w:sz w:val="24"/>
                <w:szCs w:val="24"/>
              </w:rPr>
              <w:t xml:space="preserve"> корп. 2</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560,50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2197,00</w:t>
            </w: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0,051269</w:t>
            </w: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sidR="0013570A">
              <w:rPr>
                <w:rFonts w:ascii="Times New Roman" w:hAnsi="Times New Roman" w:cs="Times New Roman"/>
                <w:sz w:val="24"/>
                <w:szCs w:val="24"/>
              </w:rPr>
              <w:t xml:space="preserve"> </w:t>
            </w:r>
            <w:r w:rsidRPr="008416B4">
              <w:rPr>
                <w:rFonts w:ascii="Times New Roman" w:hAnsi="Times New Roman" w:cs="Times New Roman"/>
                <w:sz w:val="24"/>
                <w:szCs w:val="24"/>
              </w:rPr>
              <w:t>Пушкина, 142</w:t>
            </w:r>
            <w:r w:rsidR="0013570A">
              <w:rPr>
                <w:rFonts w:ascii="Times New Roman" w:hAnsi="Times New Roman" w:cs="Times New Roman"/>
                <w:sz w:val="24"/>
                <w:szCs w:val="24"/>
              </w:rPr>
              <w:t>,</w:t>
            </w:r>
            <w:r w:rsidRPr="008416B4">
              <w:rPr>
                <w:rFonts w:ascii="Times New Roman" w:hAnsi="Times New Roman" w:cs="Times New Roman"/>
                <w:sz w:val="24"/>
                <w:szCs w:val="24"/>
              </w:rPr>
              <w:t xml:space="preserve"> корп. 3</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599,10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2155,00</w:t>
            </w: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0,050289</w:t>
            </w: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8416B4" w:rsidRPr="003D528B" w:rsidTr="007F7A4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8416B4" w:rsidRPr="008416B4" w:rsidRDefault="008416B4"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8416B4" w:rsidRPr="008416B4" w:rsidRDefault="008416B4" w:rsidP="00BD015D">
            <w:pPr>
              <w:spacing w:after="0"/>
              <w:jc w:val="center"/>
              <w:rPr>
                <w:rFonts w:ascii="Times New Roman" w:hAnsi="Times New Roman" w:cs="Times New Roman"/>
                <w:bCs/>
                <w:sz w:val="24"/>
                <w:szCs w:val="24"/>
              </w:rPr>
            </w:pPr>
          </w:p>
        </w:tc>
      </w:tr>
    </w:tbl>
    <w:p w:rsidR="00DD6E93" w:rsidRDefault="00DD6E93">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7F7A42">
        <w:trPr>
          <w:trHeight w:hRule="exact" w:val="468"/>
        </w:trPr>
        <w:tc>
          <w:tcPr>
            <w:tcW w:w="3369" w:type="dxa"/>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7F7A42">
        <w:trPr>
          <w:trHeight w:hRule="exact" w:val="1367"/>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Пушкина, 148</w:t>
            </w:r>
            <w:r>
              <w:rPr>
                <w:rFonts w:ascii="Times New Roman" w:hAnsi="Times New Roman" w:cs="Times New Roman"/>
                <w:sz w:val="24"/>
                <w:szCs w:val="24"/>
              </w:rPr>
              <w:t>,</w:t>
            </w:r>
            <w:r w:rsidRPr="008416B4">
              <w:rPr>
                <w:rFonts w:ascii="Times New Roman" w:hAnsi="Times New Roman" w:cs="Times New Roman"/>
                <w:sz w:val="24"/>
                <w:szCs w:val="24"/>
              </w:rPr>
              <w:t xml:space="preserve"> Адм</w:t>
            </w:r>
            <w:r>
              <w:rPr>
                <w:rFonts w:ascii="Times New Roman" w:hAnsi="Times New Roman" w:cs="Times New Roman"/>
                <w:sz w:val="24"/>
                <w:szCs w:val="24"/>
              </w:rPr>
              <w:t>инистрация</w:t>
            </w:r>
            <w:r w:rsidRPr="008416B4">
              <w:rPr>
                <w:rFonts w:ascii="Times New Roman" w:hAnsi="Times New Roman" w:cs="Times New Roman"/>
                <w:sz w:val="24"/>
                <w:szCs w:val="24"/>
              </w:rPr>
              <w:t xml:space="preserve"> Варениковского с/п</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521,50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1947,00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0,036862</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4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Советская, 41</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Здание ДК</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2063,60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11580,00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0,144692</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3"/>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94-а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 xml:space="preserve">МБДОУ </w:t>
            </w:r>
            <w:r>
              <w:rPr>
                <w:rFonts w:ascii="Times New Roman" w:hAnsi="Times New Roman" w:cs="Times New Roman"/>
                <w:sz w:val="24"/>
                <w:szCs w:val="24"/>
              </w:rPr>
              <w:t>Д/С</w:t>
            </w:r>
            <w:r w:rsidRPr="008416B4">
              <w:rPr>
                <w:rFonts w:ascii="Times New Roman" w:hAnsi="Times New Roman" w:cs="Times New Roman"/>
                <w:sz w:val="24"/>
                <w:szCs w:val="24"/>
              </w:rPr>
              <w:t xml:space="preserve"> № 9</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697,60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2706,00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0,047722</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38"/>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67</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ДОД ДШИ</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198,60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707,00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0,011484</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4"/>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67</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ДОД ДШИ</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350,00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1630,00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0,026477</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4"/>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Советская, 42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56</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182,70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1059,00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0,017202</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26"/>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Советская, 42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56</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2431,30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10556,00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0,155046</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0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 Красная, 56</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МКУ Варениковский СК</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2063,60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8369,00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0,121999</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7"/>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82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Отдел МВД</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204,70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794,00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0,015033</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369"/>
        </w:trPr>
        <w:tc>
          <w:tcPr>
            <w:tcW w:w="3369" w:type="dxa"/>
            <w:shd w:val="clear" w:color="auto" w:fill="auto"/>
          </w:tcPr>
          <w:p w:rsidR="00BD015D" w:rsidRPr="008416B4" w:rsidRDefault="00BD015D"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Прочие потребители</w:t>
            </w:r>
          </w:p>
        </w:tc>
        <w:tc>
          <w:tcPr>
            <w:tcW w:w="1134" w:type="dxa"/>
          </w:tcPr>
          <w:p w:rsidR="00BD015D" w:rsidRPr="008416B4" w:rsidRDefault="00BD015D" w:rsidP="00BD015D">
            <w:pPr>
              <w:spacing w:after="0"/>
              <w:jc w:val="center"/>
              <w:rPr>
                <w:rFonts w:ascii="Times New Roman" w:hAnsi="Times New Roman" w:cs="Times New Roman"/>
                <w:bCs/>
                <w:sz w:val="24"/>
                <w:szCs w:val="24"/>
              </w:rPr>
            </w:pPr>
          </w:p>
        </w:tc>
        <w:tc>
          <w:tcPr>
            <w:tcW w:w="1134" w:type="dxa"/>
          </w:tcPr>
          <w:p w:rsidR="00BD015D" w:rsidRPr="008416B4" w:rsidRDefault="00BD015D" w:rsidP="00BD015D">
            <w:pPr>
              <w:spacing w:after="0"/>
              <w:jc w:val="center"/>
              <w:rPr>
                <w:rFonts w:ascii="Times New Roman" w:hAnsi="Times New Roman" w:cs="Times New Roman"/>
                <w:bCs/>
                <w:sz w:val="24"/>
                <w:szCs w:val="24"/>
              </w:rPr>
            </w:pPr>
          </w:p>
        </w:tc>
        <w:tc>
          <w:tcPr>
            <w:tcW w:w="708" w:type="dxa"/>
          </w:tcPr>
          <w:p w:rsidR="00BD015D" w:rsidRPr="008416B4" w:rsidRDefault="00BD015D" w:rsidP="00BD015D">
            <w:pPr>
              <w:spacing w:after="0"/>
              <w:jc w:val="center"/>
              <w:rPr>
                <w:rFonts w:ascii="Times New Roman" w:hAnsi="Times New Roman" w:cs="Times New Roman"/>
                <w:bCs/>
                <w:sz w:val="24"/>
                <w:szCs w:val="24"/>
              </w:rPr>
            </w:pPr>
          </w:p>
        </w:tc>
        <w:tc>
          <w:tcPr>
            <w:tcW w:w="709" w:type="dxa"/>
          </w:tcPr>
          <w:p w:rsidR="00BD015D" w:rsidRPr="008416B4" w:rsidRDefault="00BD015D" w:rsidP="00BD015D">
            <w:pPr>
              <w:spacing w:after="0"/>
              <w:jc w:val="center"/>
              <w:rPr>
                <w:rFonts w:ascii="Times New Roman" w:hAnsi="Times New Roman" w:cs="Times New Roman"/>
                <w:bCs/>
                <w:sz w:val="24"/>
                <w:szCs w:val="24"/>
              </w:rPr>
            </w:pPr>
          </w:p>
        </w:tc>
        <w:tc>
          <w:tcPr>
            <w:tcW w:w="709" w:type="dxa"/>
          </w:tcPr>
          <w:p w:rsidR="00BD015D" w:rsidRPr="008416B4" w:rsidRDefault="00BD015D" w:rsidP="00BD015D">
            <w:pPr>
              <w:spacing w:after="0"/>
              <w:jc w:val="center"/>
              <w:rPr>
                <w:rFonts w:ascii="Times New Roman" w:hAnsi="Times New Roman" w:cs="Times New Roman"/>
                <w:bCs/>
                <w:sz w:val="24"/>
                <w:szCs w:val="24"/>
              </w:rPr>
            </w:pPr>
          </w:p>
        </w:tc>
        <w:tc>
          <w:tcPr>
            <w:tcW w:w="1134" w:type="dxa"/>
          </w:tcPr>
          <w:p w:rsidR="00BD015D" w:rsidRPr="008416B4" w:rsidRDefault="00BD015D" w:rsidP="00BD015D">
            <w:pPr>
              <w:spacing w:after="0"/>
              <w:jc w:val="center"/>
              <w:rPr>
                <w:rFonts w:ascii="Times New Roman" w:hAnsi="Times New Roman" w:cs="Times New Roman"/>
                <w:bCs/>
                <w:sz w:val="24"/>
                <w:szCs w:val="24"/>
              </w:rPr>
            </w:pPr>
          </w:p>
        </w:tc>
        <w:tc>
          <w:tcPr>
            <w:tcW w:w="850" w:type="dxa"/>
          </w:tcPr>
          <w:p w:rsidR="00BD015D" w:rsidRPr="008416B4" w:rsidRDefault="00BD015D" w:rsidP="00BD015D">
            <w:pPr>
              <w:spacing w:after="0"/>
              <w:jc w:val="center"/>
              <w:rPr>
                <w:rFonts w:ascii="Times New Roman" w:hAnsi="Times New Roman" w:cs="Times New Roman"/>
                <w:bCs/>
                <w:sz w:val="24"/>
                <w:szCs w:val="24"/>
              </w:rPr>
            </w:pPr>
          </w:p>
        </w:tc>
      </w:tr>
      <w:tr w:rsidR="00BD015D" w:rsidRPr="003D528B" w:rsidTr="007F7A42">
        <w:trPr>
          <w:trHeight w:hRule="exact" w:val="997"/>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39 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Кушнаренко</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1260,50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4590,00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0,070570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6"/>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46</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Мельниченко</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246,40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1975,00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0,030365</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2"/>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48 А</w:t>
            </w:r>
            <w:r>
              <w:rPr>
                <w:rFonts w:ascii="Times New Roman" w:hAnsi="Times New Roman" w:cs="Times New Roman"/>
                <w:sz w:val="24"/>
                <w:szCs w:val="24"/>
              </w:rPr>
              <w:t>,</w:t>
            </w:r>
            <w:r w:rsidRPr="008416B4">
              <w:rPr>
                <w:rFonts w:ascii="Times New Roman" w:hAnsi="Times New Roman" w:cs="Times New Roman"/>
                <w:sz w:val="24"/>
                <w:szCs w:val="24"/>
              </w:rPr>
              <w:t xml:space="preserve"> Мельниченко</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145,10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665,00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0,004633</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DD6E93" w:rsidRDefault="00DD6E93">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7F7A42">
        <w:trPr>
          <w:trHeight w:hRule="exact" w:val="468"/>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7F7A42">
        <w:trPr>
          <w:trHeight w:hRule="exact" w:val="1138"/>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Отапл. Пристр. Кушнаренко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894,10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251,00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0,003859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3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М</w:t>
            </w:r>
            <w:r w:rsidRPr="008416B4">
              <w:rPr>
                <w:rFonts w:ascii="Times New Roman" w:hAnsi="Times New Roman" w:cs="Times New Roman"/>
                <w:sz w:val="24"/>
                <w:szCs w:val="24"/>
              </w:rPr>
              <w:t>агазин Тулей</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222,50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979,00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0,015052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0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 1,2,3-5</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Конюченко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120,40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524,60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0,008066</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2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 9,1,17,18,19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Кушнаренко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640,20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2817,00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0,043311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50-б</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Крутов</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47,30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192,00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0,002639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50-г</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Кохненко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614,20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2324,00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0,035731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51</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КПАС (автостанция)</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140,40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700,00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0,010204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51-а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Кривонос</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27,50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99,00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0,001522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0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51-б</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Рогаль</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352,70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795,00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0,012223</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1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 19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Морарь</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22,40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128,80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0,001980</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08"/>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w:t>
            </w:r>
            <w:r>
              <w:rPr>
                <w:rFonts w:ascii="Times New Roman" w:hAnsi="Times New Roman" w:cs="Times New Roman"/>
                <w:sz w:val="24"/>
                <w:szCs w:val="24"/>
              </w:rPr>
              <w:t xml:space="preserve"> </w:t>
            </w:r>
            <w:r w:rsidRPr="008416B4">
              <w:rPr>
                <w:rFonts w:ascii="Times New Roman" w:hAnsi="Times New Roman" w:cs="Times New Roman"/>
                <w:sz w:val="24"/>
                <w:szCs w:val="24"/>
              </w:rPr>
              <w:t>1,2,3,4,6</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Шепелева</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66,30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381,20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0,005861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27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 10,14-16,20</w:t>
            </w:r>
            <w:r>
              <w:rPr>
                <w:rFonts w:ascii="Times New Roman" w:hAnsi="Times New Roman" w:cs="Times New Roman"/>
                <w:sz w:val="24"/>
                <w:szCs w:val="24"/>
              </w:rPr>
              <w:t>,</w:t>
            </w:r>
            <w:r w:rsidRPr="008416B4">
              <w:rPr>
                <w:rFonts w:ascii="Times New Roman" w:hAnsi="Times New Roman" w:cs="Times New Roman"/>
                <w:sz w:val="24"/>
                <w:szCs w:val="24"/>
              </w:rPr>
              <w:t xml:space="preserve"> Кравченко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48,20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0,004259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DD6E93" w:rsidRPr="003D528B" w:rsidTr="007F7A42">
        <w:trPr>
          <w:trHeight w:hRule="exact" w:val="504"/>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7F7A42">
        <w:trPr>
          <w:trHeight w:hRule="exact" w:val="143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 №5</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Кубаньфармация</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73,20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489,00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0,009258</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7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Филиал ОСБ №</w:t>
            </w:r>
            <w:r>
              <w:rPr>
                <w:rFonts w:ascii="Times New Roman" w:hAnsi="Times New Roman" w:cs="Times New Roman"/>
                <w:sz w:val="24"/>
                <w:szCs w:val="24"/>
              </w:rPr>
              <w:t xml:space="preserve"> </w:t>
            </w:r>
            <w:r w:rsidRPr="008416B4">
              <w:rPr>
                <w:rFonts w:ascii="Times New Roman" w:hAnsi="Times New Roman" w:cs="Times New Roman"/>
                <w:sz w:val="24"/>
                <w:szCs w:val="24"/>
              </w:rPr>
              <w:t>1850/18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93,40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411,00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0,007781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1"/>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52-б</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Птушенко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0,001660</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2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52-д</w:t>
            </w:r>
            <w:r>
              <w:rPr>
                <w:rFonts w:ascii="Times New Roman" w:hAnsi="Times New Roman" w:cs="Times New Roman"/>
                <w:sz w:val="24"/>
                <w:szCs w:val="24"/>
              </w:rPr>
              <w:t>,</w:t>
            </w:r>
            <w:r w:rsidRPr="008416B4">
              <w:rPr>
                <w:rFonts w:ascii="Times New Roman" w:hAnsi="Times New Roman" w:cs="Times New Roman"/>
                <w:sz w:val="24"/>
                <w:szCs w:val="24"/>
              </w:rPr>
              <w:t xml:space="preserve"> Севастьянова</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49,40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284,00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0,004366</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52/1</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Серунян</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84,90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488,00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0,007503</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25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ул.Красная, 53 А</w:t>
            </w:r>
            <w:r>
              <w:rPr>
                <w:rFonts w:ascii="Times New Roman" w:hAnsi="Times New Roman" w:cs="Times New Roman"/>
                <w:sz w:val="24"/>
                <w:szCs w:val="24"/>
              </w:rPr>
              <w:t>,</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w:t>
            </w:r>
            <w:r>
              <w:rPr>
                <w:rFonts w:ascii="Times New Roman" w:hAnsi="Times New Roman" w:cs="Times New Roman"/>
                <w:sz w:val="24"/>
                <w:szCs w:val="24"/>
              </w:rPr>
              <w:t xml:space="preserve"> </w:t>
            </w:r>
            <w:r w:rsidRPr="008416B4">
              <w:rPr>
                <w:rFonts w:ascii="Times New Roman" w:hAnsi="Times New Roman" w:cs="Times New Roman"/>
                <w:sz w:val="24"/>
                <w:szCs w:val="24"/>
              </w:rPr>
              <w:t>№ 1,2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Карчевский</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36,50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199,10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0,002902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278"/>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53 А</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w:t>
            </w:r>
            <w:r>
              <w:rPr>
                <w:rFonts w:ascii="Times New Roman" w:hAnsi="Times New Roman" w:cs="Times New Roman"/>
                <w:sz w:val="24"/>
                <w:szCs w:val="24"/>
              </w:rPr>
              <w:t xml:space="preserve"> </w:t>
            </w:r>
            <w:r w:rsidRPr="008416B4">
              <w:rPr>
                <w:rFonts w:ascii="Times New Roman" w:hAnsi="Times New Roman" w:cs="Times New Roman"/>
                <w:sz w:val="24"/>
                <w:szCs w:val="24"/>
              </w:rPr>
              <w:t>№ 10,11,12</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Ващекина</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41,70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225,00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0,003280</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457"/>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53 А</w:t>
            </w:r>
          </w:p>
          <w:p w:rsidR="00BD015D"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w:t>
            </w:r>
            <w:r w:rsidRPr="008416B4">
              <w:rPr>
                <w:rFonts w:ascii="Times New Roman" w:hAnsi="Times New Roman" w:cs="Times New Roman"/>
                <w:sz w:val="24"/>
                <w:szCs w:val="24"/>
              </w:rPr>
              <w:t>ом</w:t>
            </w:r>
            <w:r>
              <w:rPr>
                <w:rFonts w:ascii="Times New Roman" w:hAnsi="Times New Roman" w:cs="Times New Roman"/>
                <w:sz w:val="24"/>
                <w:szCs w:val="24"/>
              </w:rPr>
              <w:t xml:space="preserve">. </w:t>
            </w:r>
            <w:r w:rsidRPr="008416B4">
              <w:rPr>
                <w:rFonts w:ascii="Times New Roman" w:hAnsi="Times New Roman" w:cs="Times New Roman"/>
                <w:sz w:val="24"/>
                <w:szCs w:val="24"/>
              </w:rPr>
              <w:t>№ 3,4,5,6,7,8,9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Ващекин</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149,70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807,90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0,011777</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43"/>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53</w:t>
            </w:r>
            <w:r>
              <w:rPr>
                <w:rFonts w:ascii="Times New Roman" w:hAnsi="Times New Roman" w:cs="Times New Roman"/>
                <w:sz w:val="24"/>
                <w:szCs w:val="24"/>
              </w:rPr>
              <w:t>,</w:t>
            </w:r>
            <w:r w:rsidRPr="008416B4">
              <w:rPr>
                <w:rFonts w:ascii="Times New Roman" w:hAnsi="Times New Roman" w:cs="Times New Roman"/>
                <w:sz w:val="24"/>
                <w:szCs w:val="24"/>
              </w:rPr>
              <w:t xml:space="preserve"> </w:t>
            </w:r>
            <w:r>
              <w:rPr>
                <w:rFonts w:ascii="Times New Roman" w:hAnsi="Times New Roman" w:cs="Times New Roman"/>
                <w:sz w:val="24"/>
                <w:szCs w:val="24"/>
              </w:rPr>
              <w:t>л</w:t>
            </w:r>
            <w:r w:rsidRPr="008416B4">
              <w:rPr>
                <w:rFonts w:ascii="Times New Roman" w:hAnsi="Times New Roman" w:cs="Times New Roman"/>
                <w:sz w:val="24"/>
                <w:szCs w:val="24"/>
              </w:rPr>
              <w:t>ит</w:t>
            </w:r>
            <w:r>
              <w:rPr>
                <w:rFonts w:ascii="Times New Roman" w:hAnsi="Times New Roman" w:cs="Times New Roman"/>
                <w:sz w:val="24"/>
                <w:szCs w:val="24"/>
              </w:rPr>
              <w:t>ер</w:t>
            </w:r>
            <w:r w:rsidRPr="008416B4">
              <w:rPr>
                <w:rFonts w:ascii="Times New Roman" w:hAnsi="Times New Roman" w:cs="Times New Roman"/>
                <w:sz w:val="24"/>
                <w:szCs w:val="24"/>
              </w:rPr>
              <w:t xml:space="preserve"> В</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Райпо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422,80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2960,00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0,045509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57</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Ермолаев</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305,93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2674,00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0,041112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04"/>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57 б</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Шепелева</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71,10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256,00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0,003415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DD6E93" w:rsidRDefault="00DD6E93">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7F7A42">
        <w:trPr>
          <w:trHeight w:hRule="exact" w:val="468"/>
        </w:trPr>
        <w:tc>
          <w:tcPr>
            <w:tcW w:w="3369" w:type="dxa"/>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7F7A42">
        <w:trPr>
          <w:trHeight w:hRule="exact" w:val="100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57</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Кирсанова</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112,90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842,00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0,012946</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8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57-а</w:t>
            </w:r>
            <w:r>
              <w:rPr>
                <w:rFonts w:ascii="Times New Roman" w:hAnsi="Times New Roman" w:cs="Times New Roman"/>
                <w:sz w:val="24"/>
                <w:szCs w:val="24"/>
              </w:rPr>
              <w:t>,</w:t>
            </w:r>
            <w:r w:rsidRPr="008416B4">
              <w:rPr>
                <w:rFonts w:ascii="Times New Roman" w:hAnsi="Times New Roman" w:cs="Times New Roman"/>
                <w:sz w:val="24"/>
                <w:szCs w:val="24"/>
              </w:rPr>
              <w:t xml:space="preserve"> Ленмедснаб_доктор</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32,00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0,001537</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21"/>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69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Бородинова</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209,20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880,00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0,013530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44"/>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71</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Ермолаев</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35,30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127,00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0,001953</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68"/>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71-а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Кривонос</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33,30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120,00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0,001845</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19"/>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82-а</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12,50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45,00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0,000000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030"/>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Ленина, 88</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ООО «Магнит»</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341,00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1797,30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0,027633</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176"/>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Луначарского, 50,</w:t>
            </w:r>
          </w:p>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пом. № 5</w:t>
            </w:r>
            <w:r w:rsidRPr="008416B4">
              <w:rPr>
                <w:rFonts w:ascii="Times New Roman" w:hAnsi="Times New Roman" w:cs="Times New Roman"/>
                <w:sz w:val="24"/>
                <w:szCs w:val="24"/>
              </w:rPr>
              <w:t>7,11,12</w:t>
            </w:r>
            <w:r>
              <w:rPr>
                <w:rFonts w:ascii="Times New Roman" w:hAnsi="Times New Roman" w:cs="Times New Roman"/>
                <w:sz w:val="24"/>
                <w:szCs w:val="24"/>
              </w:rPr>
              <w:t>,</w:t>
            </w:r>
            <w:r w:rsidRPr="008416B4">
              <w:rPr>
                <w:rFonts w:ascii="Times New Roman" w:hAnsi="Times New Roman" w:cs="Times New Roman"/>
                <w:sz w:val="24"/>
                <w:szCs w:val="24"/>
              </w:rPr>
              <w:t xml:space="preserve"> Гроссу</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62,90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302,10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0,005720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1264"/>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Луначарского, 50</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Талановская</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43,30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230,30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0,004360</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99"/>
        </w:trPr>
        <w:tc>
          <w:tcPr>
            <w:tcW w:w="3369" w:type="dxa"/>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ст.Варениковская, ул.Пушкина, 142 корп.3</w:t>
            </w:r>
            <w:r>
              <w:rPr>
                <w:rFonts w:ascii="Times New Roman" w:hAnsi="Times New Roman" w:cs="Times New Roman"/>
                <w:sz w:val="24"/>
                <w:szCs w:val="24"/>
              </w:rPr>
              <w:t>,</w:t>
            </w:r>
            <w:r w:rsidRPr="008416B4">
              <w:rPr>
                <w:rFonts w:ascii="Times New Roman" w:hAnsi="Times New Roman" w:cs="Times New Roman"/>
                <w:sz w:val="24"/>
                <w:szCs w:val="24"/>
              </w:rPr>
              <w:t xml:space="preserve"> 1 эт.</w:t>
            </w:r>
            <w:r>
              <w:rPr>
                <w:rFonts w:ascii="Times New Roman" w:hAnsi="Times New Roman" w:cs="Times New Roman"/>
                <w:sz w:val="24"/>
                <w:szCs w:val="24"/>
              </w:rPr>
              <w:t>,</w:t>
            </w:r>
            <w:r w:rsidRPr="008416B4">
              <w:rPr>
                <w:rFonts w:ascii="Times New Roman" w:hAnsi="Times New Roman" w:cs="Times New Roman"/>
                <w:sz w:val="24"/>
                <w:szCs w:val="24"/>
              </w:rPr>
              <w:t xml:space="preserve"> Стоматология</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85,80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235,95</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0,004121</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985"/>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Пушкина, 148-а</w:t>
            </w:r>
            <w:r>
              <w:rPr>
                <w:rFonts w:ascii="Times New Roman" w:hAnsi="Times New Roman" w:cs="Times New Roman"/>
                <w:sz w:val="24"/>
                <w:szCs w:val="24"/>
              </w:rPr>
              <w:t>,</w:t>
            </w:r>
            <w:r w:rsidRPr="008416B4">
              <w:rPr>
                <w:rFonts w:ascii="Times New Roman" w:hAnsi="Times New Roman" w:cs="Times New Roman"/>
                <w:sz w:val="24"/>
                <w:szCs w:val="24"/>
              </w:rPr>
              <w:t xml:space="preserve"> Ким</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121,90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701,00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0,010778</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893"/>
        </w:trPr>
        <w:tc>
          <w:tcPr>
            <w:tcW w:w="3369" w:type="dxa"/>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Пушкина, 148-б</w:t>
            </w:r>
            <w:r>
              <w:rPr>
                <w:rFonts w:ascii="Times New Roman" w:hAnsi="Times New Roman" w:cs="Times New Roman"/>
                <w:sz w:val="24"/>
                <w:szCs w:val="24"/>
              </w:rPr>
              <w:t>,</w:t>
            </w:r>
            <w:r w:rsidRPr="008416B4">
              <w:rPr>
                <w:rFonts w:ascii="Times New Roman" w:hAnsi="Times New Roman" w:cs="Times New Roman"/>
                <w:sz w:val="24"/>
                <w:szCs w:val="24"/>
              </w:rPr>
              <w:t xml:space="preserve"> Петросян</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29,00</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167,00</w:t>
            </w:r>
          </w:p>
        </w:tc>
        <w:tc>
          <w:tcPr>
            <w:tcW w:w="708"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0,002434</w:t>
            </w:r>
          </w:p>
        </w:tc>
        <w:tc>
          <w:tcPr>
            <w:tcW w:w="850" w:type="dxa"/>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9747" w:type="dxa"/>
            <w:gridSpan w:val="8"/>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Котельная № 20, ст. Варениковская ул. Красная, 74</w:t>
            </w:r>
          </w:p>
        </w:tc>
      </w:tr>
      <w:tr w:rsidR="00BD015D" w:rsidRPr="003D528B" w:rsidTr="007F7A42">
        <w:trPr>
          <w:trHeight w:hRule="exact" w:val="680"/>
        </w:trPr>
        <w:tc>
          <w:tcPr>
            <w:tcW w:w="3369" w:type="dxa"/>
            <w:shd w:val="clear" w:color="auto" w:fill="auto"/>
          </w:tcPr>
          <w:p w:rsidR="00BD015D" w:rsidRPr="008416B4" w:rsidRDefault="00BD015D"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Бюджетные организации</w:t>
            </w:r>
          </w:p>
        </w:tc>
        <w:tc>
          <w:tcPr>
            <w:tcW w:w="1134" w:type="dxa"/>
          </w:tcPr>
          <w:p w:rsidR="00BD015D" w:rsidRPr="008416B4" w:rsidRDefault="00BD015D" w:rsidP="00BD015D">
            <w:pPr>
              <w:spacing w:after="0" w:line="240" w:lineRule="auto"/>
              <w:jc w:val="center"/>
              <w:rPr>
                <w:rFonts w:ascii="Times New Roman" w:hAnsi="Times New Roman" w:cs="Times New Roman"/>
                <w:sz w:val="24"/>
                <w:szCs w:val="24"/>
                <w:lang w:eastAsia="ru-RU"/>
              </w:rPr>
            </w:pPr>
          </w:p>
        </w:tc>
        <w:tc>
          <w:tcPr>
            <w:tcW w:w="1134" w:type="dxa"/>
          </w:tcPr>
          <w:p w:rsidR="00BD015D" w:rsidRPr="008416B4" w:rsidRDefault="00BD015D" w:rsidP="00BD015D">
            <w:pPr>
              <w:spacing w:after="0"/>
              <w:jc w:val="center"/>
              <w:rPr>
                <w:rFonts w:ascii="Times New Roman" w:hAnsi="Times New Roman" w:cs="Times New Roman"/>
                <w:sz w:val="24"/>
                <w:szCs w:val="24"/>
              </w:rPr>
            </w:pPr>
          </w:p>
        </w:tc>
        <w:tc>
          <w:tcPr>
            <w:tcW w:w="708" w:type="dxa"/>
          </w:tcPr>
          <w:p w:rsidR="00BD015D" w:rsidRPr="008416B4" w:rsidRDefault="00BD015D" w:rsidP="00BD015D">
            <w:pPr>
              <w:spacing w:after="0" w:line="240" w:lineRule="auto"/>
              <w:jc w:val="center"/>
              <w:rPr>
                <w:rFonts w:ascii="Times New Roman" w:hAnsi="Times New Roman" w:cs="Times New Roman"/>
                <w:sz w:val="24"/>
                <w:szCs w:val="24"/>
                <w:lang w:eastAsia="ru-RU"/>
              </w:rPr>
            </w:pPr>
          </w:p>
        </w:tc>
        <w:tc>
          <w:tcPr>
            <w:tcW w:w="709" w:type="dxa"/>
          </w:tcPr>
          <w:p w:rsidR="00BD015D" w:rsidRPr="008416B4" w:rsidRDefault="00BD015D" w:rsidP="00BD015D">
            <w:pPr>
              <w:spacing w:after="0"/>
              <w:jc w:val="center"/>
              <w:rPr>
                <w:rFonts w:ascii="Times New Roman" w:hAnsi="Times New Roman" w:cs="Times New Roman"/>
                <w:sz w:val="24"/>
                <w:szCs w:val="24"/>
              </w:rPr>
            </w:pPr>
          </w:p>
        </w:tc>
        <w:tc>
          <w:tcPr>
            <w:tcW w:w="709" w:type="dxa"/>
          </w:tcPr>
          <w:p w:rsidR="00BD015D" w:rsidRPr="008416B4" w:rsidRDefault="00BD015D" w:rsidP="00BD015D">
            <w:pPr>
              <w:spacing w:after="0"/>
              <w:jc w:val="center"/>
              <w:rPr>
                <w:rFonts w:ascii="Times New Roman" w:hAnsi="Times New Roman" w:cs="Times New Roman"/>
                <w:sz w:val="24"/>
                <w:szCs w:val="24"/>
              </w:rPr>
            </w:pPr>
          </w:p>
        </w:tc>
        <w:tc>
          <w:tcPr>
            <w:tcW w:w="1134" w:type="dxa"/>
          </w:tcPr>
          <w:p w:rsidR="00BD015D" w:rsidRPr="008416B4" w:rsidRDefault="00BD015D" w:rsidP="00BD015D">
            <w:pPr>
              <w:spacing w:after="0"/>
              <w:jc w:val="center"/>
              <w:rPr>
                <w:rFonts w:ascii="Times New Roman" w:hAnsi="Times New Roman" w:cs="Times New Roman"/>
                <w:sz w:val="24"/>
                <w:szCs w:val="24"/>
              </w:rPr>
            </w:pPr>
          </w:p>
        </w:tc>
        <w:tc>
          <w:tcPr>
            <w:tcW w:w="850" w:type="dxa"/>
          </w:tcPr>
          <w:p w:rsidR="00BD015D" w:rsidRPr="008416B4" w:rsidRDefault="00BD015D" w:rsidP="00BD015D">
            <w:pPr>
              <w:spacing w:after="0"/>
              <w:jc w:val="center"/>
              <w:rPr>
                <w:rFonts w:ascii="Times New Roman" w:hAnsi="Times New Roman" w:cs="Times New Roman"/>
                <w:sz w:val="24"/>
                <w:szCs w:val="24"/>
              </w:rPr>
            </w:pPr>
          </w:p>
        </w:tc>
      </w:tr>
    </w:tbl>
    <w:p w:rsidR="00DD6E93" w:rsidRDefault="00DD6E93">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7F7A42">
        <w:trPr>
          <w:trHeight w:hRule="exact" w:val="468"/>
        </w:trPr>
        <w:tc>
          <w:tcPr>
            <w:tcW w:w="3369" w:type="dxa"/>
            <w:tcBorders>
              <w:top w:val="single" w:sz="4" w:space="0" w:color="auto"/>
              <w:left w:val="single" w:sz="4" w:space="0" w:color="auto"/>
              <w:bottom w:val="single" w:sz="4" w:space="0" w:color="auto"/>
              <w:right w:val="single" w:sz="4" w:space="0" w:color="auto"/>
            </w:tcBorders>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DD6E93" w:rsidRPr="003D528B" w:rsidTr="007F7A42">
        <w:trPr>
          <w:trHeight w:hRule="exact" w:val="129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74</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41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1712,00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8321,00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0,121299</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BD015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w:t>
            </w:r>
          </w:p>
        </w:tc>
      </w:tr>
      <w:tr w:rsidR="00DD6E93" w:rsidRPr="003D528B" w:rsidTr="007F7A42">
        <w:trPr>
          <w:trHeight w:hRule="exact" w:val="104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Красная, 74</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41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363,60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2099,00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0,034095</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DD6E93" w:rsidRPr="003D528B" w:rsidTr="007F7A42">
        <w:trPr>
          <w:trHeight w:hRule="exact" w:val="680"/>
        </w:trPr>
        <w:tc>
          <w:tcPr>
            <w:tcW w:w="974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D6E93" w:rsidRPr="008416B4" w:rsidRDefault="00DD6E93" w:rsidP="008416B4">
            <w:pPr>
              <w:spacing w:after="0"/>
              <w:jc w:val="center"/>
              <w:rPr>
                <w:rFonts w:ascii="Times New Roman" w:hAnsi="Times New Roman" w:cs="Times New Roman"/>
                <w:sz w:val="24"/>
                <w:szCs w:val="24"/>
              </w:rPr>
            </w:pPr>
            <w:r w:rsidRPr="008416B4">
              <w:rPr>
                <w:rFonts w:ascii="Times New Roman" w:hAnsi="Times New Roman" w:cs="Times New Roman"/>
                <w:sz w:val="24"/>
                <w:szCs w:val="24"/>
              </w:rPr>
              <w:t>Котельная № 24, ст. Варениковская ул. Пушкина, 227</w:t>
            </w:r>
          </w:p>
        </w:tc>
      </w:tr>
      <w:tr w:rsidR="00DD6E93"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line="240" w:lineRule="auto"/>
              <w:jc w:val="center"/>
              <w:rPr>
                <w:rFonts w:ascii="Times New Roman" w:hAnsi="Times New Roman" w:cs="Times New Roman"/>
                <w:bCs/>
                <w:sz w:val="24"/>
                <w:szCs w:val="24"/>
                <w:lang w:eastAsia="ru-RU"/>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r>
      <w:tr w:rsidR="00DD6E93" w:rsidRPr="003D528B" w:rsidTr="007F7A42">
        <w:trPr>
          <w:trHeight w:hRule="exact" w:val="111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 ул.Пушкина, 250</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58</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2192,10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10703,00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0,160561</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BD015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w:t>
            </w:r>
          </w:p>
        </w:tc>
      </w:tr>
      <w:tr w:rsidR="00DD6E93" w:rsidRPr="003D528B" w:rsidTr="007F7A42">
        <w:trPr>
          <w:trHeight w:hRule="exact" w:val="101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p>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Пушкина, 242</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МБУЗ ЦРБ</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5639,90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24051,00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0,412517</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0,048202</w:t>
            </w:r>
          </w:p>
        </w:tc>
      </w:tr>
      <w:tr w:rsidR="00DD6E93" w:rsidRPr="003D528B" w:rsidTr="00BD015D">
        <w:trPr>
          <w:trHeight w:hRule="exact" w:val="40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Прочие потребители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bCs/>
                <w:sz w:val="24"/>
                <w:szCs w:val="24"/>
              </w:rPr>
            </w:pPr>
          </w:p>
        </w:tc>
      </w:tr>
      <w:tr w:rsidR="00DD6E93" w:rsidRPr="003D528B" w:rsidTr="00BD015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w:t>
            </w:r>
            <w:r>
              <w:rPr>
                <w:rFonts w:ascii="Times New Roman" w:hAnsi="Times New Roman" w:cs="Times New Roman"/>
                <w:sz w:val="24"/>
                <w:szCs w:val="24"/>
              </w:rPr>
              <w:t>,</w:t>
            </w:r>
          </w:p>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 Орджоникидзе, 42 Рыженко</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37,80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174,00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0,002675</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BD015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w:t>
            </w:r>
          </w:p>
        </w:tc>
      </w:tr>
      <w:tr w:rsidR="00DD6E93" w:rsidRPr="003D528B" w:rsidTr="00BD015D">
        <w:trPr>
          <w:trHeight w:hRule="exact" w:val="680"/>
        </w:trPr>
        <w:tc>
          <w:tcPr>
            <w:tcW w:w="974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D6E93" w:rsidRPr="008416B4" w:rsidRDefault="00DD6E93" w:rsidP="00DD6E93">
            <w:pPr>
              <w:spacing w:after="0"/>
              <w:jc w:val="center"/>
              <w:rPr>
                <w:rFonts w:ascii="Times New Roman" w:hAnsi="Times New Roman" w:cs="Times New Roman"/>
                <w:sz w:val="24"/>
                <w:szCs w:val="24"/>
              </w:rPr>
            </w:pPr>
            <w:r w:rsidRPr="008416B4">
              <w:rPr>
                <w:rFonts w:ascii="Times New Roman" w:hAnsi="Times New Roman" w:cs="Times New Roman"/>
                <w:bCs/>
                <w:sz w:val="24"/>
                <w:szCs w:val="24"/>
              </w:rPr>
              <w:t xml:space="preserve">Котельная № 31, </w:t>
            </w:r>
            <w:r>
              <w:rPr>
                <w:rFonts w:ascii="Times New Roman" w:hAnsi="Times New Roman" w:cs="Times New Roman"/>
                <w:bCs/>
                <w:sz w:val="24"/>
                <w:szCs w:val="24"/>
              </w:rPr>
              <w:t>пос</w:t>
            </w:r>
            <w:r w:rsidRPr="008416B4">
              <w:rPr>
                <w:rFonts w:ascii="Times New Roman" w:hAnsi="Times New Roman" w:cs="Times New Roman"/>
                <w:bCs/>
                <w:sz w:val="24"/>
                <w:szCs w:val="24"/>
              </w:rPr>
              <w:t>. Фадеево, ул. Школьная, 1</w:t>
            </w:r>
          </w:p>
        </w:tc>
      </w:tr>
      <w:tr w:rsidR="00DD6E93" w:rsidRPr="003D528B" w:rsidTr="00BD015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line="240" w:lineRule="auto"/>
              <w:jc w:val="center"/>
              <w:rPr>
                <w:rFonts w:ascii="Times New Roman" w:hAnsi="Times New Roman" w:cs="Times New Roman"/>
                <w:bCs/>
                <w:sz w:val="24"/>
                <w:szCs w:val="24"/>
                <w:lang w:eastAsia="ru-RU"/>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r>
      <w:tr w:rsidR="00DD6E93" w:rsidRPr="003D528B" w:rsidTr="00BD015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jc w:val="center"/>
              <w:rPr>
                <w:rFonts w:ascii="Times New Roman" w:hAnsi="Times New Roman" w:cs="Times New Roman"/>
                <w:sz w:val="24"/>
                <w:szCs w:val="24"/>
              </w:rPr>
            </w:pPr>
            <w:r>
              <w:rPr>
                <w:rFonts w:ascii="Times New Roman" w:hAnsi="Times New Roman" w:cs="Times New Roman"/>
                <w:sz w:val="24"/>
                <w:szCs w:val="24"/>
              </w:rPr>
              <w:t>пос</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Фадеево, ул.</w:t>
            </w:r>
            <w:r>
              <w:rPr>
                <w:rFonts w:ascii="Times New Roman" w:hAnsi="Times New Roman" w:cs="Times New Roman"/>
                <w:sz w:val="24"/>
                <w:szCs w:val="24"/>
              </w:rPr>
              <w:t xml:space="preserve"> </w:t>
            </w:r>
            <w:r w:rsidRPr="008416B4">
              <w:rPr>
                <w:rFonts w:ascii="Times New Roman" w:hAnsi="Times New Roman" w:cs="Times New Roman"/>
                <w:sz w:val="24"/>
                <w:szCs w:val="24"/>
              </w:rPr>
              <w:t>Школьная, 2-а</w:t>
            </w:r>
            <w:r>
              <w:rPr>
                <w:rFonts w:ascii="Times New Roman" w:hAnsi="Times New Roman" w:cs="Times New Roman"/>
                <w:sz w:val="24"/>
                <w:szCs w:val="24"/>
              </w:rPr>
              <w:t>,</w:t>
            </w:r>
            <w:r w:rsidRPr="008416B4">
              <w:rPr>
                <w:rFonts w:ascii="Times New Roman" w:hAnsi="Times New Roman" w:cs="Times New Roman"/>
                <w:sz w:val="24"/>
                <w:szCs w:val="24"/>
              </w:rPr>
              <w:t xml:space="preserve"> МБОУ ООШ № 28</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1319,70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5827,00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0,084943</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1319,70</w:t>
            </w:r>
          </w:p>
        </w:tc>
      </w:tr>
      <w:tr w:rsidR="00DD6E93" w:rsidRPr="003D528B" w:rsidTr="007F7A42">
        <w:trPr>
          <w:trHeight w:hRule="exact" w:val="680"/>
        </w:trPr>
        <w:tc>
          <w:tcPr>
            <w:tcW w:w="974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D6E93" w:rsidRPr="008416B4" w:rsidRDefault="00DD6E93" w:rsidP="008416B4">
            <w:pPr>
              <w:spacing w:after="0"/>
              <w:jc w:val="center"/>
              <w:rPr>
                <w:rFonts w:ascii="Times New Roman" w:hAnsi="Times New Roman" w:cs="Times New Roman"/>
                <w:sz w:val="24"/>
                <w:szCs w:val="24"/>
              </w:rPr>
            </w:pPr>
            <w:r w:rsidRPr="008416B4">
              <w:rPr>
                <w:rFonts w:ascii="Times New Roman" w:eastAsia="Times New Roman" w:hAnsi="Times New Roman" w:cs="Times New Roman"/>
                <w:sz w:val="24"/>
                <w:szCs w:val="24"/>
                <w:lang w:eastAsia="ru-RU"/>
              </w:rPr>
              <w:t>Котельная № 33, х</w:t>
            </w:r>
            <w:r>
              <w:rPr>
                <w:rFonts w:ascii="Times New Roman" w:eastAsia="Times New Roman" w:hAnsi="Times New Roman" w:cs="Times New Roman"/>
                <w:sz w:val="24"/>
                <w:szCs w:val="24"/>
                <w:lang w:eastAsia="ru-RU"/>
              </w:rPr>
              <w:t>ут</w:t>
            </w:r>
            <w:r w:rsidRPr="008416B4">
              <w:rPr>
                <w:rFonts w:ascii="Times New Roman" w:eastAsia="Times New Roman" w:hAnsi="Times New Roman" w:cs="Times New Roman"/>
                <w:sz w:val="24"/>
                <w:szCs w:val="24"/>
                <w:lang w:eastAsia="ru-RU"/>
              </w:rPr>
              <w:t>. Школьный, ул. Варениковская, 9</w:t>
            </w:r>
          </w:p>
        </w:tc>
      </w:tr>
      <w:tr w:rsidR="00DD6E93"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BD015D">
            <w:pPr>
              <w:spacing w:after="0" w:line="240" w:lineRule="auto"/>
              <w:jc w:val="center"/>
              <w:rPr>
                <w:rFonts w:ascii="Times New Roman" w:hAnsi="Times New Roman" w:cs="Times New Roman"/>
                <w:bCs/>
                <w:sz w:val="24"/>
                <w:szCs w:val="24"/>
                <w:lang w:eastAsia="ru-RU"/>
              </w:rPr>
            </w:pPr>
            <w:r w:rsidRPr="008416B4">
              <w:rPr>
                <w:rFonts w:ascii="Times New Roman" w:hAnsi="Times New Roman" w:cs="Times New Roman"/>
                <w:bCs/>
                <w:sz w:val="24"/>
                <w:szCs w:val="24"/>
              </w:rPr>
              <w:t>Многоквартирные дома</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BD015D">
            <w:pPr>
              <w:spacing w:after="0"/>
              <w:jc w:val="center"/>
              <w:rPr>
                <w:rFonts w:ascii="Times New Roman" w:hAnsi="Times New Roman" w:cs="Times New Roman"/>
                <w:sz w:val="24"/>
                <w:szCs w:val="24"/>
              </w:rPr>
            </w:pP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line="240" w:lineRule="auto"/>
              <w:jc w:val="center"/>
              <w:rPr>
                <w:rFonts w:ascii="Times New Roman" w:hAnsi="Times New Roman" w:cs="Times New Roman"/>
                <w:sz w:val="24"/>
                <w:szCs w:val="24"/>
                <w:lang w:eastAsia="ru-RU"/>
              </w:rPr>
            </w:pPr>
            <w:r w:rsidRPr="008416B4">
              <w:rPr>
                <w:rFonts w:ascii="Times New Roman" w:hAnsi="Times New Roman" w:cs="Times New Roman"/>
                <w:sz w:val="24"/>
                <w:szCs w:val="24"/>
              </w:rPr>
              <w:t>763,20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3114,00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0,068555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46</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394,80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1598,00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0,040105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48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595,60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2219,00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0,051782</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52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402,10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1557,00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0,039076</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54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817,10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3033,00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0,066771</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7F7A42">
        <w:trPr>
          <w:trHeight w:hRule="exact" w:val="468"/>
        </w:trPr>
        <w:tc>
          <w:tcPr>
            <w:tcW w:w="3369" w:type="dxa"/>
            <w:tcBorders>
              <w:top w:val="single" w:sz="4" w:space="0" w:color="auto"/>
              <w:bottom w:val="single" w:sz="4" w:space="0" w:color="auto"/>
            </w:tcBorders>
            <w:shd w:val="clear" w:color="auto" w:fill="auto"/>
            <w:vAlign w:val="center"/>
          </w:tcPr>
          <w:p w:rsidR="00BD015D" w:rsidRPr="00F336F6" w:rsidRDefault="00BD015D"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4" w:space="0" w:color="auto"/>
              <w:bottom w:val="single" w:sz="4" w:space="0" w:color="auto"/>
            </w:tcBorders>
            <w:vAlign w:val="center"/>
          </w:tcPr>
          <w:p w:rsidR="00BD015D" w:rsidRPr="00F336F6" w:rsidRDefault="00BD015D"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br w:type="page"/>
            </w: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58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274,40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1098,00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0,031424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970,80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3732,00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0,078874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81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391,90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1280,00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0,033815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83</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334,20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1165,00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0,031803</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w:t>
            </w:r>
            <w:r>
              <w:rPr>
                <w:rFonts w:ascii="Times New Roman" w:hAnsi="Times New Roman" w:cs="Times New Roman"/>
                <w:sz w:val="24"/>
                <w:szCs w:val="24"/>
              </w:rPr>
              <w:t xml:space="preserve"> </w:t>
            </w:r>
            <w:r w:rsidRPr="008416B4">
              <w:rPr>
                <w:rFonts w:ascii="Times New Roman" w:hAnsi="Times New Roman" w:cs="Times New Roman"/>
                <w:sz w:val="24"/>
                <w:szCs w:val="24"/>
              </w:rPr>
              <w:t>97</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356,80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1422,00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0,036314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Мира,</w:t>
            </w:r>
            <w:r>
              <w:rPr>
                <w:rFonts w:ascii="Times New Roman" w:hAnsi="Times New Roman" w:cs="Times New Roman"/>
                <w:sz w:val="24"/>
                <w:szCs w:val="24"/>
              </w:rPr>
              <w:t xml:space="preserve"> </w:t>
            </w:r>
            <w:r w:rsidRPr="008416B4">
              <w:rPr>
                <w:rFonts w:ascii="Times New Roman" w:hAnsi="Times New Roman"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410,40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1858,00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0,044994</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Веселая,</w:t>
            </w:r>
            <w:r>
              <w:rPr>
                <w:rFonts w:ascii="Times New Roman" w:hAnsi="Times New Roman" w:cs="Times New Roman"/>
                <w:sz w:val="24"/>
                <w:szCs w:val="24"/>
              </w:rPr>
              <w:t xml:space="preserve"> </w:t>
            </w: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453,60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2121,00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0,049495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r>
      <w:tr w:rsidR="00BD015D" w:rsidRPr="003D528B" w:rsidTr="00C2593D">
        <w:trPr>
          <w:trHeight w:hRule="exact" w:val="150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х</w:t>
            </w:r>
            <w:r>
              <w:rPr>
                <w:rFonts w:ascii="Times New Roman" w:hAnsi="Times New Roman" w:cs="Times New Roman"/>
                <w:sz w:val="24"/>
                <w:szCs w:val="24"/>
              </w:rPr>
              <w:t>ут</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48-а</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МКУ «Варениковская поселенческая библиотека»</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128,60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477,00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0,007748</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113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х</w:t>
            </w:r>
            <w:r>
              <w:rPr>
                <w:rFonts w:ascii="Times New Roman" w:hAnsi="Times New Roman" w:cs="Times New Roman"/>
                <w:sz w:val="24"/>
                <w:szCs w:val="24"/>
              </w:rPr>
              <w:t>ут</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48-а</w:t>
            </w:r>
            <w:r>
              <w:rPr>
                <w:rFonts w:ascii="Times New Roman" w:hAnsi="Times New Roman" w:cs="Times New Roman"/>
                <w:sz w:val="24"/>
                <w:szCs w:val="24"/>
              </w:rPr>
              <w:t>,</w:t>
            </w:r>
            <w:r w:rsidRPr="008416B4">
              <w:rPr>
                <w:rFonts w:ascii="Times New Roman" w:hAnsi="Times New Roman" w:cs="Times New Roman"/>
                <w:sz w:val="24"/>
                <w:szCs w:val="24"/>
              </w:rPr>
              <w:t xml:space="preserve"> Здание ДК</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640,10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4217,00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0,064986</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1119"/>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х</w:t>
            </w:r>
            <w:r>
              <w:rPr>
                <w:rFonts w:ascii="Times New Roman" w:hAnsi="Times New Roman" w:cs="Times New Roman"/>
                <w:sz w:val="24"/>
                <w:szCs w:val="24"/>
              </w:rPr>
              <w:t>ут</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Варениковская, 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 xml:space="preserve">МБДОУ </w:t>
            </w:r>
            <w:r>
              <w:rPr>
                <w:rFonts w:ascii="Times New Roman" w:hAnsi="Times New Roman" w:cs="Times New Roman"/>
                <w:sz w:val="24"/>
                <w:szCs w:val="24"/>
              </w:rPr>
              <w:t xml:space="preserve">Д/С </w:t>
            </w:r>
            <w:r w:rsidRPr="008416B4">
              <w:rPr>
                <w:rFonts w:ascii="Times New Roman" w:hAnsi="Times New Roman" w:cs="Times New Roman"/>
                <w:sz w:val="24"/>
                <w:szCs w:val="24"/>
              </w:rPr>
              <w:t xml:space="preserve"> № 37</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1411,10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5262,20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0,092803</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113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х</w:t>
            </w:r>
            <w:r>
              <w:rPr>
                <w:rFonts w:ascii="Times New Roman" w:hAnsi="Times New Roman" w:cs="Times New Roman"/>
                <w:sz w:val="24"/>
                <w:szCs w:val="24"/>
              </w:rPr>
              <w:t>ут</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38</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МБОУ СОШ № 59</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1754,50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7431,00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0,108325</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99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х</w:t>
            </w:r>
            <w:r>
              <w:rPr>
                <w:rFonts w:ascii="Times New Roman" w:hAnsi="Times New Roman" w:cs="Times New Roman"/>
                <w:sz w:val="24"/>
                <w:szCs w:val="24"/>
              </w:rPr>
              <w:t>ут</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79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МБУЗ ЦРБ</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774,10</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3100,00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0,057548</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BD015D"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Pr="008416B4" w:rsidRDefault="00BD015D" w:rsidP="00BD015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Прочие потребители</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p>
        </w:tc>
      </w:tr>
      <w:tr w:rsidR="00BD015D" w:rsidRPr="003D528B" w:rsidTr="00C2593D">
        <w:trPr>
          <w:trHeight w:hRule="exact" w:val="1046"/>
        </w:trPr>
        <w:tc>
          <w:tcPr>
            <w:tcW w:w="3369" w:type="dxa"/>
            <w:tcBorders>
              <w:top w:val="single" w:sz="4" w:space="0" w:color="auto"/>
              <w:left w:val="single" w:sz="4" w:space="0" w:color="auto"/>
              <w:bottom w:val="single" w:sz="4" w:space="0" w:color="auto"/>
              <w:right w:val="single" w:sz="4" w:space="0" w:color="auto"/>
            </w:tcBorders>
            <w:shd w:val="clear" w:color="auto" w:fill="auto"/>
          </w:tcPr>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х</w:t>
            </w:r>
            <w:r>
              <w:rPr>
                <w:rFonts w:ascii="Times New Roman" w:hAnsi="Times New Roman" w:cs="Times New Roman"/>
                <w:sz w:val="24"/>
                <w:szCs w:val="24"/>
              </w:rPr>
              <w:t>ут</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BD015D"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89</w:t>
            </w:r>
            <w:r>
              <w:rPr>
                <w:rFonts w:ascii="Times New Roman" w:hAnsi="Times New Roman" w:cs="Times New Roman"/>
                <w:sz w:val="24"/>
                <w:szCs w:val="24"/>
              </w:rPr>
              <w:t>,</w:t>
            </w:r>
          </w:p>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КВЗ «Агро»</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794,31</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3556,20</w:t>
            </w:r>
          </w:p>
        </w:tc>
        <w:tc>
          <w:tcPr>
            <w:tcW w:w="708"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sidRPr="008416B4">
              <w:rPr>
                <w:rFonts w:ascii="Times New Roman" w:hAnsi="Times New Roman" w:cs="Times New Roman"/>
                <w:sz w:val="24"/>
                <w:szCs w:val="24"/>
              </w:rPr>
              <w:t>0,067329</w:t>
            </w:r>
          </w:p>
        </w:tc>
        <w:tc>
          <w:tcPr>
            <w:tcW w:w="850" w:type="dxa"/>
            <w:tcBorders>
              <w:top w:val="single" w:sz="4" w:space="0" w:color="auto"/>
              <w:left w:val="single" w:sz="4" w:space="0" w:color="auto"/>
              <w:bottom w:val="single" w:sz="4" w:space="0" w:color="auto"/>
              <w:right w:val="single" w:sz="4" w:space="0" w:color="auto"/>
            </w:tcBorders>
          </w:tcPr>
          <w:p w:rsidR="00BD015D" w:rsidRPr="008416B4" w:rsidRDefault="00BD015D" w:rsidP="00BD015D">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DD6E93" w:rsidRDefault="00DD6E93">
      <w:r>
        <w:br w:type="page"/>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DD6E93" w:rsidRPr="003D528B" w:rsidTr="00C2593D">
        <w:trPr>
          <w:trHeight w:hRule="exact" w:val="468"/>
        </w:trPr>
        <w:tc>
          <w:tcPr>
            <w:tcW w:w="3369" w:type="dxa"/>
            <w:tcBorders>
              <w:bottom w:val="single" w:sz="4" w:space="0" w:color="auto"/>
            </w:tcBorders>
            <w:shd w:val="clear" w:color="auto" w:fill="auto"/>
            <w:vAlign w:val="center"/>
          </w:tcPr>
          <w:p w:rsidR="00DD6E93" w:rsidRPr="00F336F6" w:rsidRDefault="00DD6E93" w:rsidP="00C2593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bottom w:val="single" w:sz="4" w:space="0" w:color="auto"/>
            </w:tcBorders>
            <w:vAlign w:val="center"/>
          </w:tcPr>
          <w:p w:rsidR="00DD6E93" w:rsidRPr="00F336F6" w:rsidRDefault="00DD6E93" w:rsidP="00C2593D">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DD6E93" w:rsidRPr="003D528B" w:rsidTr="00C2593D">
        <w:trPr>
          <w:trHeight w:hRule="exact" w:val="113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х</w:t>
            </w:r>
            <w:r>
              <w:rPr>
                <w:rFonts w:ascii="Times New Roman" w:hAnsi="Times New Roman" w:cs="Times New Roman"/>
                <w:sz w:val="24"/>
                <w:szCs w:val="24"/>
              </w:rPr>
              <w:t>ут</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w:t>
            </w:r>
          </w:p>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w:t>
            </w:r>
            <w:r>
              <w:rPr>
                <w:rFonts w:ascii="Times New Roman" w:hAnsi="Times New Roman" w:cs="Times New Roman"/>
                <w:sz w:val="24"/>
                <w:szCs w:val="24"/>
              </w:rPr>
              <w:t xml:space="preserve"> </w:t>
            </w:r>
            <w:r w:rsidRPr="008416B4">
              <w:rPr>
                <w:rFonts w:ascii="Times New Roman" w:hAnsi="Times New Roman" w:cs="Times New Roman"/>
                <w:sz w:val="24"/>
                <w:szCs w:val="24"/>
              </w:rPr>
              <w:t>Магистральная, 89</w:t>
            </w:r>
            <w:r>
              <w:rPr>
                <w:rFonts w:ascii="Times New Roman" w:hAnsi="Times New Roman" w:cs="Times New Roman"/>
                <w:sz w:val="24"/>
                <w:szCs w:val="24"/>
              </w:rPr>
              <w:t>,</w:t>
            </w:r>
          </w:p>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Почта РОССИИ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529,69</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151,00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0,002859</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C2593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DD6E93" w:rsidRPr="003D528B" w:rsidTr="00C2593D">
        <w:trPr>
          <w:trHeight w:hRule="exact" w:val="1005"/>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х</w:t>
            </w:r>
            <w:r>
              <w:rPr>
                <w:rFonts w:ascii="Times New Roman" w:hAnsi="Times New Roman" w:cs="Times New Roman"/>
                <w:sz w:val="24"/>
                <w:szCs w:val="24"/>
              </w:rPr>
              <w:t>ут</w:t>
            </w:r>
            <w:r w:rsidRPr="008416B4">
              <w:rPr>
                <w:rFonts w:ascii="Times New Roman" w:hAnsi="Times New Roman" w:cs="Times New Roman"/>
                <w:sz w:val="24"/>
                <w:szCs w:val="24"/>
              </w:rPr>
              <w:t>.</w:t>
            </w:r>
            <w:r>
              <w:rPr>
                <w:rFonts w:ascii="Times New Roman" w:hAnsi="Times New Roman" w:cs="Times New Roman"/>
                <w:sz w:val="24"/>
                <w:szCs w:val="24"/>
              </w:rPr>
              <w:t xml:space="preserve"> </w:t>
            </w:r>
            <w:r w:rsidRPr="008416B4">
              <w:rPr>
                <w:rFonts w:ascii="Times New Roman" w:hAnsi="Times New Roman" w:cs="Times New Roman"/>
                <w:sz w:val="24"/>
                <w:szCs w:val="24"/>
              </w:rPr>
              <w:t>Школьный, ул.</w:t>
            </w:r>
            <w:r>
              <w:rPr>
                <w:rFonts w:ascii="Times New Roman" w:hAnsi="Times New Roman" w:cs="Times New Roman"/>
                <w:sz w:val="24"/>
                <w:szCs w:val="24"/>
              </w:rPr>
              <w:t xml:space="preserve"> </w:t>
            </w:r>
            <w:r w:rsidRPr="008416B4">
              <w:rPr>
                <w:rFonts w:ascii="Times New Roman" w:hAnsi="Times New Roman" w:cs="Times New Roman"/>
                <w:sz w:val="24"/>
                <w:szCs w:val="24"/>
              </w:rPr>
              <w:t>Весёлая,</w:t>
            </w:r>
          </w:p>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1-а Мельниченко</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124,70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589,00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0,008586</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BD015D" w:rsidP="00C2593D">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DD6E93" w:rsidRPr="003D528B" w:rsidTr="00C2593D">
        <w:trPr>
          <w:trHeight w:hRule="exact" w:val="680"/>
        </w:trPr>
        <w:tc>
          <w:tcPr>
            <w:tcW w:w="9747" w:type="dxa"/>
            <w:gridSpan w:val="8"/>
            <w:tcBorders>
              <w:top w:val="single" w:sz="4" w:space="0" w:color="auto"/>
              <w:left w:val="single" w:sz="4" w:space="0" w:color="auto"/>
              <w:bottom w:val="single" w:sz="4" w:space="0" w:color="auto"/>
              <w:right w:val="single" w:sz="4" w:space="0" w:color="auto"/>
            </w:tcBorders>
            <w:shd w:val="clear" w:color="auto" w:fill="auto"/>
          </w:tcPr>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Котельная №</w:t>
            </w:r>
            <w:r>
              <w:rPr>
                <w:rFonts w:ascii="Times New Roman" w:hAnsi="Times New Roman" w:cs="Times New Roman"/>
                <w:sz w:val="24"/>
                <w:szCs w:val="24"/>
              </w:rPr>
              <w:t xml:space="preserve"> 47</w:t>
            </w:r>
            <w:r w:rsidR="00BD015D">
              <w:rPr>
                <w:rFonts w:ascii="Times New Roman" w:hAnsi="Times New Roman" w:cs="Times New Roman"/>
                <w:sz w:val="24"/>
                <w:szCs w:val="24"/>
              </w:rPr>
              <w:t>,</w:t>
            </w:r>
          </w:p>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 Варениковская, ул. Советская, 67 МБДОУ д/с №22</w:t>
            </w:r>
          </w:p>
        </w:tc>
      </w:tr>
      <w:tr w:rsidR="00DD6E93" w:rsidRPr="003D528B" w:rsidTr="00C2593D">
        <w:trPr>
          <w:trHeight w:hRule="exact" w:val="680"/>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Pr="008416B4" w:rsidRDefault="00DD6E93" w:rsidP="00C2593D">
            <w:pPr>
              <w:spacing w:after="0"/>
              <w:jc w:val="center"/>
              <w:rPr>
                <w:rFonts w:ascii="Times New Roman" w:hAnsi="Times New Roman" w:cs="Times New Roman"/>
                <w:bCs/>
                <w:sz w:val="24"/>
                <w:szCs w:val="24"/>
              </w:rPr>
            </w:pPr>
            <w:r w:rsidRPr="008416B4">
              <w:rPr>
                <w:rFonts w:ascii="Times New Roman" w:hAnsi="Times New Roman" w:cs="Times New Roman"/>
                <w:bCs/>
                <w:sz w:val="24"/>
                <w:szCs w:val="24"/>
              </w:rPr>
              <w:t>Бюджетные организации</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p>
        </w:tc>
      </w:tr>
      <w:tr w:rsidR="00DD6E93" w:rsidRPr="003D528B" w:rsidTr="00C2593D">
        <w:trPr>
          <w:trHeight w:hRule="exact" w:val="1082"/>
        </w:trPr>
        <w:tc>
          <w:tcPr>
            <w:tcW w:w="3369" w:type="dxa"/>
            <w:tcBorders>
              <w:top w:val="single" w:sz="4" w:space="0" w:color="auto"/>
              <w:left w:val="single" w:sz="4" w:space="0" w:color="auto"/>
              <w:bottom w:val="single" w:sz="4" w:space="0" w:color="auto"/>
              <w:right w:val="single" w:sz="4" w:space="0" w:color="auto"/>
            </w:tcBorders>
            <w:shd w:val="clear" w:color="auto" w:fill="auto"/>
          </w:tcPr>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ст. Варениковская,</w:t>
            </w:r>
          </w:p>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ул. Советская, 67</w:t>
            </w:r>
            <w:r>
              <w:rPr>
                <w:rFonts w:ascii="Times New Roman" w:hAnsi="Times New Roman" w:cs="Times New Roman"/>
                <w:sz w:val="24"/>
                <w:szCs w:val="24"/>
              </w:rPr>
              <w:t>,</w:t>
            </w:r>
          </w:p>
          <w:p w:rsidR="00DD6E93"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 xml:space="preserve">МБДОУ </w:t>
            </w:r>
            <w:r>
              <w:rPr>
                <w:rFonts w:ascii="Times New Roman" w:hAnsi="Times New Roman" w:cs="Times New Roman"/>
                <w:sz w:val="24"/>
                <w:szCs w:val="24"/>
              </w:rPr>
              <w:t>Д</w:t>
            </w:r>
            <w:r w:rsidRPr="008416B4">
              <w:rPr>
                <w:rFonts w:ascii="Times New Roman" w:hAnsi="Times New Roman" w:cs="Times New Roman"/>
                <w:sz w:val="24"/>
                <w:szCs w:val="24"/>
              </w:rPr>
              <w:t>/</w:t>
            </w:r>
            <w:r>
              <w:rPr>
                <w:rFonts w:ascii="Times New Roman" w:hAnsi="Times New Roman" w:cs="Times New Roman"/>
                <w:sz w:val="24"/>
                <w:szCs w:val="24"/>
              </w:rPr>
              <w:t>С</w:t>
            </w:r>
            <w:r w:rsidRPr="008416B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416B4">
              <w:rPr>
                <w:rFonts w:ascii="Times New Roman" w:hAnsi="Times New Roman" w:cs="Times New Roman"/>
                <w:sz w:val="24"/>
                <w:szCs w:val="24"/>
              </w:rPr>
              <w:t>22</w:t>
            </w:r>
          </w:p>
          <w:p w:rsidR="00DD6E93" w:rsidRDefault="00DD6E93" w:rsidP="00C2593D">
            <w:pPr>
              <w:spacing w:after="0"/>
              <w:jc w:val="center"/>
              <w:rPr>
                <w:rFonts w:ascii="Times New Roman" w:hAnsi="Times New Roman" w:cs="Times New Roman"/>
                <w:sz w:val="24"/>
                <w:szCs w:val="24"/>
              </w:rPr>
            </w:pPr>
          </w:p>
          <w:p w:rsidR="00DD6E93" w:rsidRPr="008416B4" w:rsidRDefault="00DD6E93" w:rsidP="00C2593D">
            <w:pPr>
              <w:spacing w:after="0"/>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894,40</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4299,00</w:t>
            </w:r>
          </w:p>
        </w:tc>
        <w:tc>
          <w:tcPr>
            <w:tcW w:w="708"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0,075816</w:t>
            </w:r>
          </w:p>
        </w:tc>
        <w:tc>
          <w:tcPr>
            <w:tcW w:w="850" w:type="dxa"/>
            <w:tcBorders>
              <w:top w:val="single" w:sz="4" w:space="0" w:color="auto"/>
              <w:left w:val="single" w:sz="4" w:space="0" w:color="auto"/>
              <w:bottom w:val="single" w:sz="4" w:space="0" w:color="auto"/>
              <w:right w:val="single" w:sz="4" w:space="0" w:color="auto"/>
            </w:tcBorders>
          </w:tcPr>
          <w:p w:rsidR="00DD6E93" w:rsidRPr="008416B4" w:rsidRDefault="00DD6E93" w:rsidP="00C2593D">
            <w:pPr>
              <w:spacing w:after="0"/>
              <w:jc w:val="center"/>
              <w:rPr>
                <w:rFonts w:ascii="Times New Roman" w:hAnsi="Times New Roman" w:cs="Times New Roman"/>
                <w:sz w:val="24"/>
                <w:szCs w:val="24"/>
              </w:rPr>
            </w:pPr>
            <w:r w:rsidRPr="008416B4">
              <w:rPr>
                <w:rFonts w:ascii="Times New Roman" w:hAnsi="Times New Roman" w:cs="Times New Roman"/>
                <w:sz w:val="24"/>
                <w:szCs w:val="24"/>
              </w:rPr>
              <w:t>0,007928</w:t>
            </w:r>
          </w:p>
        </w:tc>
      </w:tr>
    </w:tbl>
    <w:p w:rsidR="008416B4" w:rsidRDefault="008416B4"/>
    <w:p w:rsidR="00696591" w:rsidRDefault="00696591" w:rsidP="00C42266">
      <w:pPr>
        <w:spacing w:after="0" w:line="240" w:lineRule="auto"/>
        <w:jc w:val="both"/>
        <w:rPr>
          <w:rFonts w:ascii="Times New Roman" w:eastAsia="Times New Roman" w:hAnsi="Times New Roman" w:cs="Times New Roman"/>
          <w:sz w:val="28"/>
          <w:szCs w:val="28"/>
          <w:lang w:eastAsia="ru-RU"/>
        </w:rPr>
      </w:pPr>
    </w:p>
    <w:p w:rsidR="000E1A17" w:rsidRPr="00843D1D"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1.2. Существующие и перспективные объемы потребления тепловой энергии (мощности) и теплоносителя </w:t>
      </w:r>
    </w:p>
    <w:p w:rsidR="000E1A17" w:rsidRPr="00843D1D"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2446EC"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166EBC" w:rsidRPr="002F599F" w:rsidRDefault="00166EB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0E1A17">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2446EC">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166EBC" w:rsidRPr="002F599F" w:rsidRDefault="00166EB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0E1A17">
      <w:pPr>
        <w:keepNext/>
        <w:spacing w:after="0" w:line="240" w:lineRule="auto"/>
        <w:ind w:firstLine="709"/>
        <w:jc w:val="right"/>
        <w:rPr>
          <w:rFonts w:ascii="Times New Roman" w:hAnsi="Times New Roman" w:cs="Times New Roman"/>
          <w:iCs/>
          <w:sz w:val="28"/>
          <w:szCs w:val="28"/>
        </w:rPr>
      </w:pPr>
      <w:bookmarkStart w:id="1" w:name="_Ref20403445"/>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3</w:t>
      </w:r>
      <w:r w:rsidR="002446EC">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166EBC" w:rsidRPr="002F599F" w:rsidRDefault="00166EBC"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2446EC">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166EBC" w:rsidRPr="002F599F" w:rsidRDefault="00166EB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081"/>
        <w:gridCol w:w="2336"/>
        <w:gridCol w:w="2388"/>
        <w:gridCol w:w="1945"/>
      </w:tblGrid>
      <w:tr w:rsidR="000E1A17" w:rsidRPr="00F336F6" w:rsidTr="0069031F">
        <w:trPr>
          <w:trHeight w:val="20"/>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п/п</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69031F">
        <w:trPr>
          <w:trHeight w:val="231"/>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562289" w:rsidRPr="00F336F6" w:rsidTr="00C2593D">
        <w:trPr>
          <w:trHeight w:val="50"/>
          <w:jc w:val="center"/>
        </w:trPr>
        <w:tc>
          <w:tcPr>
            <w:tcW w:w="714" w:type="dxa"/>
            <w:shd w:val="clear" w:color="auto" w:fill="auto"/>
            <w:hideMark/>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1</w:t>
            </w:r>
          </w:p>
        </w:tc>
        <w:tc>
          <w:tcPr>
            <w:tcW w:w="2081" w:type="dxa"/>
            <w:hideMark/>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pStyle w:val="a9"/>
              <w:spacing w:after="0"/>
              <w:ind w:left="0"/>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Котельная № 19</w:t>
            </w:r>
            <w:r w:rsidR="00BD015D" w:rsidRPr="00C2593D">
              <w:rPr>
                <w:rFonts w:ascii="Times New Roman" w:hAnsi="Times New Roman" w:cs="Times New Roman"/>
                <w:sz w:val="24"/>
                <w:szCs w:val="24"/>
                <w:lang w:eastAsia="ru-RU"/>
              </w:rPr>
              <w:t>,</w:t>
            </w:r>
          </w:p>
          <w:p w:rsidR="00562289" w:rsidRPr="00C2593D" w:rsidRDefault="00562289" w:rsidP="00C2593D">
            <w:pPr>
              <w:pStyle w:val="a9"/>
              <w:spacing w:after="0"/>
              <w:ind w:left="0"/>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ст. Варениковская,</w:t>
            </w:r>
          </w:p>
          <w:p w:rsidR="00562289" w:rsidRPr="00C2593D" w:rsidRDefault="00562289" w:rsidP="00C2593D">
            <w:pPr>
              <w:pStyle w:val="a9"/>
              <w:spacing w:after="0"/>
              <w:ind w:left="0"/>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ул. Красная, 1</w:t>
            </w:r>
          </w:p>
        </w:tc>
        <w:tc>
          <w:tcPr>
            <w:tcW w:w="2388" w:type="dxa"/>
            <w:shd w:val="clear" w:color="auto" w:fill="auto"/>
          </w:tcPr>
          <w:p w:rsidR="00562289" w:rsidRPr="00C2593D" w:rsidRDefault="00562289" w:rsidP="00C2593D">
            <w:pPr>
              <w:spacing w:after="0" w:line="240" w:lineRule="auto"/>
              <w:jc w:val="center"/>
              <w:rPr>
                <w:rFonts w:ascii="Times New Roman" w:hAnsi="Times New Roman" w:cs="Times New Roman"/>
                <w:color w:val="000000"/>
                <w:sz w:val="24"/>
                <w:szCs w:val="24"/>
                <w:lang w:eastAsia="ru-RU"/>
              </w:rPr>
            </w:pPr>
            <w:r w:rsidRPr="00C2593D">
              <w:rPr>
                <w:rFonts w:ascii="Times New Roman" w:hAnsi="Times New Roman" w:cs="Times New Roman"/>
                <w:color w:val="000000"/>
                <w:sz w:val="24"/>
                <w:szCs w:val="24"/>
              </w:rPr>
              <w:t>0,87</w:t>
            </w:r>
          </w:p>
        </w:tc>
        <w:tc>
          <w:tcPr>
            <w:tcW w:w="1945" w:type="dxa"/>
            <w:shd w:val="clear" w:color="auto" w:fill="auto"/>
          </w:tcPr>
          <w:p w:rsidR="00562289" w:rsidRPr="00C2593D" w:rsidRDefault="00562289" w:rsidP="00C2593D">
            <w:pPr>
              <w:spacing w:after="0" w:line="240" w:lineRule="auto"/>
              <w:jc w:val="center"/>
              <w:rPr>
                <w:rFonts w:ascii="Times New Roman" w:hAnsi="Times New Roman" w:cs="Times New Roman"/>
                <w:sz w:val="24"/>
                <w:szCs w:val="24"/>
                <w:lang w:eastAsia="ru-RU"/>
              </w:rPr>
            </w:pPr>
            <w:r w:rsidRPr="00C2593D">
              <w:rPr>
                <w:rFonts w:ascii="Times New Roman" w:hAnsi="Times New Roman" w:cs="Times New Roman"/>
                <w:sz w:val="24"/>
                <w:szCs w:val="24"/>
              </w:rPr>
              <w:t>1 479,53</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2</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Котельная № 20</w:t>
            </w:r>
            <w:r w:rsidR="00BD015D" w:rsidRPr="00C2593D">
              <w:rPr>
                <w:rFonts w:ascii="Times New Roman" w:hAnsi="Times New Roman" w:cs="Times New Roman"/>
                <w:sz w:val="24"/>
                <w:szCs w:val="24"/>
              </w:rPr>
              <w:t>,</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ст. Варениковская,</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ул. Красная, 74</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0,15</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189,67</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3</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Котельная № 24</w:t>
            </w:r>
            <w:r w:rsidR="00BD015D" w:rsidRPr="00C2593D">
              <w:rPr>
                <w:rFonts w:ascii="Times New Roman" w:hAnsi="Times New Roman" w:cs="Times New Roman"/>
                <w:sz w:val="24"/>
                <w:szCs w:val="24"/>
              </w:rPr>
              <w:t>,</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ст. Варениковская,</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ул. Пушкина, 227</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0,62</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967,46</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4</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hAnsi="Times New Roman" w:cs="Times New Roman"/>
                <w:bCs/>
                <w:sz w:val="24"/>
                <w:szCs w:val="24"/>
              </w:rPr>
            </w:pPr>
            <w:r w:rsidRPr="00C2593D">
              <w:rPr>
                <w:rFonts w:ascii="Times New Roman" w:hAnsi="Times New Roman" w:cs="Times New Roman"/>
                <w:bCs/>
                <w:sz w:val="24"/>
                <w:szCs w:val="24"/>
              </w:rPr>
              <w:t>Котельная № 31</w:t>
            </w:r>
            <w:r w:rsidR="00BD015D" w:rsidRPr="00C2593D">
              <w:rPr>
                <w:rFonts w:ascii="Times New Roman" w:hAnsi="Times New Roman" w:cs="Times New Roman"/>
                <w:bCs/>
                <w:sz w:val="24"/>
                <w:szCs w:val="24"/>
              </w:rPr>
              <w:t>,</w:t>
            </w:r>
            <w:r w:rsidRPr="00C2593D">
              <w:rPr>
                <w:rFonts w:ascii="Times New Roman" w:hAnsi="Times New Roman" w:cs="Times New Roman"/>
                <w:bCs/>
                <w:sz w:val="24"/>
                <w:szCs w:val="24"/>
              </w:rPr>
              <w:t xml:space="preserve"> Крымский район,</w:t>
            </w:r>
          </w:p>
          <w:p w:rsidR="00562289" w:rsidRPr="00C2593D" w:rsidRDefault="00BD015D" w:rsidP="00C2593D">
            <w:pPr>
              <w:spacing w:after="0"/>
              <w:jc w:val="center"/>
              <w:rPr>
                <w:rFonts w:ascii="Times New Roman" w:hAnsi="Times New Roman" w:cs="Times New Roman"/>
                <w:bCs/>
                <w:sz w:val="24"/>
                <w:szCs w:val="24"/>
              </w:rPr>
            </w:pPr>
            <w:r w:rsidRPr="00C2593D">
              <w:rPr>
                <w:rFonts w:ascii="Times New Roman" w:hAnsi="Times New Roman" w:cs="Times New Roman"/>
                <w:bCs/>
                <w:sz w:val="24"/>
                <w:szCs w:val="24"/>
              </w:rPr>
              <w:t>пос</w:t>
            </w:r>
            <w:r w:rsidR="00562289" w:rsidRPr="00C2593D">
              <w:rPr>
                <w:rFonts w:ascii="Times New Roman" w:hAnsi="Times New Roman" w:cs="Times New Roman"/>
                <w:bCs/>
                <w:sz w:val="24"/>
                <w:szCs w:val="24"/>
              </w:rPr>
              <w:t>. Фадеево,</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bCs/>
                <w:sz w:val="24"/>
                <w:szCs w:val="24"/>
              </w:rPr>
              <w:t>ул. Школьная, 1</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0,08</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103,68</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5</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Котельная № 33,</w:t>
            </w:r>
          </w:p>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хут. Школьный,</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eastAsia="Times New Roman" w:hAnsi="Times New Roman" w:cs="Times New Roman"/>
                <w:sz w:val="24"/>
                <w:szCs w:val="24"/>
                <w:lang w:eastAsia="ru-RU"/>
              </w:rPr>
              <w:t>ул. Варениковская, 9</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0,64</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1 296,87</w:t>
            </w:r>
          </w:p>
        </w:tc>
      </w:tr>
      <w:tr w:rsidR="00562289" w:rsidRPr="00F336F6" w:rsidTr="00C2593D">
        <w:trPr>
          <w:trHeight w:val="50"/>
          <w:jc w:val="center"/>
        </w:trPr>
        <w:tc>
          <w:tcPr>
            <w:tcW w:w="714" w:type="dxa"/>
            <w:shd w:val="clear" w:color="auto" w:fill="auto"/>
          </w:tcPr>
          <w:p w:rsidR="00562289" w:rsidRPr="00C2593D" w:rsidRDefault="00562289" w:rsidP="00C2593D">
            <w:pPr>
              <w:spacing w:after="0"/>
              <w:jc w:val="center"/>
              <w:rPr>
                <w:rFonts w:ascii="Times New Roman" w:eastAsia="Times New Roman" w:hAnsi="Times New Roman" w:cs="Times New Roman"/>
                <w:color w:val="000000"/>
                <w:sz w:val="24"/>
                <w:szCs w:val="24"/>
                <w:lang w:eastAsia="ru-RU"/>
              </w:rPr>
            </w:pPr>
            <w:r w:rsidRPr="00C2593D">
              <w:rPr>
                <w:rFonts w:ascii="Times New Roman" w:eastAsia="Times New Roman" w:hAnsi="Times New Roman" w:cs="Times New Roman"/>
                <w:color w:val="000000"/>
                <w:sz w:val="24"/>
                <w:szCs w:val="24"/>
                <w:lang w:eastAsia="ru-RU"/>
              </w:rPr>
              <w:t>6</w:t>
            </w:r>
          </w:p>
        </w:tc>
        <w:tc>
          <w:tcPr>
            <w:tcW w:w="2081" w:type="dxa"/>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МУП «ТЭК Крымского района»</w:t>
            </w:r>
          </w:p>
        </w:tc>
        <w:tc>
          <w:tcPr>
            <w:tcW w:w="2336" w:type="dxa"/>
            <w:shd w:val="clear" w:color="auto" w:fill="auto"/>
          </w:tcPr>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Котельная № 47,</w:t>
            </w:r>
          </w:p>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ст. Варениковская,</w:t>
            </w:r>
          </w:p>
          <w:p w:rsidR="00562289" w:rsidRPr="00C2593D" w:rsidRDefault="00562289" w:rsidP="00C2593D">
            <w:pPr>
              <w:spacing w:after="0"/>
              <w:jc w:val="center"/>
              <w:rPr>
                <w:rFonts w:ascii="Times New Roman" w:eastAsia="Times New Roman" w:hAnsi="Times New Roman" w:cs="Times New Roman"/>
                <w:sz w:val="24"/>
                <w:szCs w:val="24"/>
                <w:lang w:eastAsia="ru-RU"/>
              </w:rPr>
            </w:pPr>
            <w:r w:rsidRPr="00C2593D">
              <w:rPr>
                <w:rFonts w:ascii="Times New Roman" w:eastAsia="Times New Roman" w:hAnsi="Times New Roman" w:cs="Times New Roman"/>
                <w:sz w:val="24"/>
                <w:szCs w:val="24"/>
                <w:lang w:eastAsia="ru-RU"/>
              </w:rPr>
              <w:t>ул. Советская, 67 МБДОУ Д/С № 22</w:t>
            </w:r>
          </w:p>
        </w:tc>
        <w:tc>
          <w:tcPr>
            <w:tcW w:w="2388" w:type="dxa"/>
            <w:shd w:val="clear" w:color="auto" w:fill="auto"/>
          </w:tcPr>
          <w:p w:rsidR="00562289" w:rsidRPr="00C2593D" w:rsidRDefault="00562289" w:rsidP="00C2593D">
            <w:pPr>
              <w:spacing w:after="0"/>
              <w:jc w:val="center"/>
              <w:rPr>
                <w:rFonts w:ascii="Times New Roman" w:hAnsi="Times New Roman" w:cs="Times New Roman"/>
                <w:color w:val="000000"/>
                <w:sz w:val="24"/>
                <w:szCs w:val="24"/>
              </w:rPr>
            </w:pPr>
            <w:r w:rsidRPr="00C2593D">
              <w:rPr>
                <w:rFonts w:ascii="Times New Roman" w:hAnsi="Times New Roman" w:cs="Times New Roman"/>
                <w:color w:val="000000"/>
                <w:sz w:val="24"/>
                <w:szCs w:val="24"/>
              </w:rPr>
              <w:t>0,072</w:t>
            </w:r>
          </w:p>
        </w:tc>
        <w:tc>
          <w:tcPr>
            <w:tcW w:w="1945"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112,570</w:t>
            </w:r>
          </w:p>
        </w:tc>
      </w:tr>
    </w:tbl>
    <w:p w:rsidR="000E1A17" w:rsidRDefault="000E1A17" w:rsidP="000E1A17">
      <w:pPr>
        <w:keepNext/>
        <w:spacing w:after="0" w:line="240" w:lineRule="auto"/>
        <w:ind w:firstLine="709"/>
        <w:jc w:val="right"/>
        <w:rPr>
          <w:rFonts w:ascii="Times New Roman" w:hAnsi="Times New Roman" w:cs="Times New Roman"/>
          <w:iCs/>
          <w:sz w:val="28"/>
          <w:szCs w:val="28"/>
        </w:rPr>
      </w:pPr>
      <w:bookmarkStart w:id="2" w:name="_Ref79324204"/>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2"/>
      <w:r w:rsidRPr="00DD7BF3">
        <w:rPr>
          <w:rFonts w:ascii="Times New Roman" w:hAnsi="Times New Roman" w:cs="Times New Roman"/>
          <w:iCs/>
          <w:sz w:val="28"/>
          <w:szCs w:val="28"/>
        </w:rPr>
        <w:t xml:space="preserve">4 </w: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059"/>
        <w:gridCol w:w="2393"/>
        <w:gridCol w:w="2332"/>
        <w:gridCol w:w="1959"/>
      </w:tblGrid>
      <w:tr w:rsidR="00E143EC" w:rsidRPr="00843D1D" w:rsidTr="00E143EC">
        <w:trPr>
          <w:trHeight w:val="759"/>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п/п</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E143EC">
        <w:trPr>
          <w:trHeight w:val="20"/>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562289" w:rsidRPr="00843D1D" w:rsidTr="00C2593D">
        <w:trPr>
          <w:trHeight w:val="50"/>
          <w:jc w:val="center"/>
        </w:trPr>
        <w:tc>
          <w:tcPr>
            <w:tcW w:w="808" w:type="dxa"/>
            <w:shd w:val="clear" w:color="auto" w:fill="auto"/>
            <w:hideMark/>
          </w:tcPr>
          <w:p w:rsidR="00562289" w:rsidRPr="00F2542D" w:rsidRDefault="00562289" w:rsidP="00C2593D">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1</w:t>
            </w:r>
          </w:p>
        </w:tc>
        <w:tc>
          <w:tcPr>
            <w:tcW w:w="2059" w:type="dxa"/>
            <w:hideMark/>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pStyle w:val="a9"/>
              <w:spacing w:after="0"/>
              <w:ind w:left="0"/>
              <w:jc w:val="center"/>
              <w:rPr>
                <w:rFonts w:ascii="Times New Roman" w:hAnsi="Times New Roman" w:cs="Times New Roman"/>
                <w:sz w:val="24"/>
                <w:szCs w:val="20"/>
                <w:lang w:eastAsia="ru-RU"/>
              </w:rPr>
            </w:pPr>
            <w:r w:rsidRPr="00C2593D">
              <w:rPr>
                <w:rFonts w:ascii="Times New Roman" w:hAnsi="Times New Roman" w:cs="Times New Roman"/>
                <w:sz w:val="24"/>
                <w:szCs w:val="20"/>
                <w:lang w:eastAsia="ru-RU"/>
              </w:rPr>
              <w:t>Котельная № 19</w:t>
            </w:r>
            <w:r w:rsidR="00BD015D" w:rsidRPr="00C2593D">
              <w:rPr>
                <w:rFonts w:ascii="Times New Roman" w:hAnsi="Times New Roman" w:cs="Times New Roman"/>
                <w:sz w:val="24"/>
                <w:szCs w:val="20"/>
                <w:lang w:eastAsia="ru-RU"/>
              </w:rPr>
              <w:t>,</w:t>
            </w:r>
          </w:p>
          <w:p w:rsidR="00562289" w:rsidRPr="00C2593D" w:rsidRDefault="00562289" w:rsidP="00C2593D">
            <w:pPr>
              <w:pStyle w:val="a9"/>
              <w:spacing w:after="0"/>
              <w:ind w:left="0"/>
              <w:jc w:val="center"/>
              <w:rPr>
                <w:rFonts w:ascii="Times New Roman" w:hAnsi="Times New Roman" w:cs="Times New Roman"/>
                <w:sz w:val="24"/>
                <w:szCs w:val="20"/>
                <w:lang w:eastAsia="ru-RU"/>
              </w:rPr>
            </w:pPr>
            <w:r w:rsidRPr="00C2593D">
              <w:rPr>
                <w:rFonts w:ascii="Times New Roman" w:hAnsi="Times New Roman" w:cs="Times New Roman"/>
                <w:sz w:val="24"/>
                <w:szCs w:val="20"/>
                <w:lang w:eastAsia="ru-RU"/>
              </w:rPr>
              <w:t>ст. Варениковская,</w:t>
            </w:r>
          </w:p>
          <w:p w:rsidR="00562289" w:rsidRPr="00C2593D" w:rsidRDefault="00562289" w:rsidP="00C2593D">
            <w:pPr>
              <w:pStyle w:val="a9"/>
              <w:spacing w:after="0"/>
              <w:ind w:left="0"/>
              <w:jc w:val="center"/>
              <w:rPr>
                <w:rFonts w:ascii="Times New Roman" w:hAnsi="Times New Roman" w:cs="Times New Roman"/>
                <w:sz w:val="24"/>
                <w:szCs w:val="20"/>
                <w:lang w:eastAsia="ru-RU"/>
              </w:rPr>
            </w:pPr>
            <w:r w:rsidRPr="00C2593D">
              <w:rPr>
                <w:rFonts w:ascii="Times New Roman" w:hAnsi="Times New Roman" w:cs="Times New Roman"/>
                <w:sz w:val="24"/>
                <w:szCs w:val="20"/>
                <w:lang w:eastAsia="ru-RU"/>
              </w:rPr>
              <w:t>ул. Красная, 1</w:t>
            </w:r>
          </w:p>
        </w:tc>
        <w:tc>
          <w:tcPr>
            <w:tcW w:w="2332" w:type="dxa"/>
            <w:shd w:val="clear" w:color="auto" w:fill="auto"/>
          </w:tcPr>
          <w:p w:rsidR="00562289" w:rsidRPr="00C2593D" w:rsidRDefault="00562289" w:rsidP="00C2593D">
            <w:pPr>
              <w:spacing w:after="0" w:line="240" w:lineRule="auto"/>
              <w:jc w:val="center"/>
              <w:rPr>
                <w:rFonts w:ascii="Times New Roman" w:hAnsi="Times New Roman" w:cs="Times New Roman"/>
                <w:color w:val="000000"/>
                <w:sz w:val="24"/>
                <w:szCs w:val="20"/>
                <w:lang w:eastAsia="ru-RU"/>
              </w:rPr>
            </w:pPr>
            <w:r w:rsidRPr="00C2593D">
              <w:rPr>
                <w:rFonts w:ascii="Times New Roman" w:hAnsi="Times New Roman" w:cs="Times New Roman"/>
                <w:color w:val="000000"/>
                <w:sz w:val="24"/>
                <w:szCs w:val="20"/>
              </w:rPr>
              <w:t>0,87</w:t>
            </w:r>
          </w:p>
        </w:tc>
        <w:tc>
          <w:tcPr>
            <w:tcW w:w="1959" w:type="dxa"/>
            <w:shd w:val="clear" w:color="auto" w:fill="auto"/>
          </w:tcPr>
          <w:p w:rsidR="00562289" w:rsidRPr="00C2593D" w:rsidRDefault="00562289" w:rsidP="00C2593D">
            <w:pPr>
              <w:spacing w:after="0" w:line="240" w:lineRule="auto"/>
              <w:jc w:val="center"/>
              <w:rPr>
                <w:rFonts w:ascii="Times New Roman" w:hAnsi="Times New Roman" w:cs="Times New Roman"/>
                <w:color w:val="000000"/>
                <w:sz w:val="24"/>
                <w:szCs w:val="20"/>
                <w:lang w:eastAsia="ru-RU"/>
              </w:rPr>
            </w:pPr>
            <w:r w:rsidRPr="00C2593D">
              <w:rPr>
                <w:rFonts w:ascii="Times New Roman" w:hAnsi="Times New Roman" w:cs="Times New Roman"/>
                <w:color w:val="000000"/>
                <w:sz w:val="24"/>
                <w:szCs w:val="20"/>
              </w:rPr>
              <w:t>1 701,93</w:t>
            </w:r>
          </w:p>
        </w:tc>
      </w:tr>
      <w:tr w:rsidR="00562289" w:rsidRPr="00843D1D" w:rsidTr="00C2593D">
        <w:trPr>
          <w:trHeight w:val="50"/>
          <w:jc w:val="center"/>
        </w:trPr>
        <w:tc>
          <w:tcPr>
            <w:tcW w:w="808" w:type="dxa"/>
            <w:shd w:val="clear" w:color="auto" w:fill="auto"/>
          </w:tcPr>
          <w:p w:rsidR="00562289" w:rsidRPr="00F2542D" w:rsidRDefault="00562289"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Котельная № 20</w:t>
            </w:r>
            <w:r w:rsidR="00BD015D" w:rsidRPr="00C2593D">
              <w:rPr>
                <w:rFonts w:ascii="Times New Roman" w:hAnsi="Times New Roman" w:cs="Times New Roman"/>
                <w:sz w:val="24"/>
                <w:szCs w:val="24"/>
              </w:rPr>
              <w:t>,</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ст. Варениковская,</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4"/>
              </w:rPr>
              <w:t>ул. Красная, 74</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0,15</w:t>
            </w:r>
          </w:p>
        </w:tc>
        <w:tc>
          <w:tcPr>
            <w:tcW w:w="1959"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192,97</w:t>
            </w:r>
          </w:p>
        </w:tc>
      </w:tr>
      <w:tr w:rsidR="00562289" w:rsidRPr="00843D1D" w:rsidTr="00C2593D">
        <w:trPr>
          <w:trHeight w:val="50"/>
          <w:jc w:val="center"/>
        </w:trPr>
        <w:tc>
          <w:tcPr>
            <w:tcW w:w="808" w:type="dxa"/>
            <w:shd w:val="clear" w:color="auto" w:fill="auto"/>
          </w:tcPr>
          <w:p w:rsidR="00562289" w:rsidRPr="00A23726" w:rsidRDefault="00562289" w:rsidP="00C2593D">
            <w:pPr>
              <w:spacing w:after="0"/>
              <w:jc w:val="center"/>
              <w:rPr>
                <w:rFonts w:ascii="Times New Roman" w:eastAsia="Times New Roman" w:hAnsi="Times New Roman" w:cs="Times New Roman"/>
                <w:color w:val="000000"/>
                <w:sz w:val="20"/>
                <w:szCs w:val="20"/>
                <w:lang w:eastAsia="ru-RU"/>
              </w:rPr>
            </w:pPr>
            <w:r w:rsidRPr="00A23726">
              <w:rPr>
                <w:rFonts w:ascii="Times New Roman" w:eastAsia="Times New Roman" w:hAnsi="Times New Roman" w:cs="Times New Roman"/>
                <w:color w:val="000000"/>
                <w:sz w:val="20"/>
                <w:szCs w:val="20"/>
                <w:lang w:eastAsia="ru-RU"/>
              </w:rPr>
              <w:t>3</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Котельная № 24</w:t>
            </w:r>
            <w:r w:rsidR="00BD015D" w:rsidRPr="00C2593D">
              <w:rPr>
                <w:rFonts w:ascii="Times New Roman" w:hAnsi="Times New Roman" w:cs="Times New Roman"/>
                <w:sz w:val="24"/>
                <w:szCs w:val="20"/>
              </w:rPr>
              <w:t>,</w:t>
            </w:r>
          </w:p>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ст. Варениковская,</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sz w:val="24"/>
                <w:szCs w:val="20"/>
              </w:rPr>
              <w:t>ул. Пушкина, 227</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0,62</w:t>
            </w:r>
          </w:p>
        </w:tc>
        <w:tc>
          <w:tcPr>
            <w:tcW w:w="1959"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994,16</w:t>
            </w:r>
          </w:p>
        </w:tc>
      </w:tr>
      <w:tr w:rsidR="00562289" w:rsidRPr="00843D1D" w:rsidTr="00C2593D">
        <w:trPr>
          <w:trHeight w:val="50"/>
          <w:jc w:val="center"/>
        </w:trPr>
        <w:tc>
          <w:tcPr>
            <w:tcW w:w="808" w:type="dxa"/>
            <w:shd w:val="clear" w:color="auto" w:fill="auto"/>
          </w:tcPr>
          <w:p w:rsidR="00562289" w:rsidRPr="00A23726" w:rsidRDefault="00562289" w:rsidP="00C2593D">
            <w:pPr>
              <w:spacing w:after="0"/>
              <w:jc w:val="center"/>
              <w:rPr>
                <w:rFonts w:ascii="Times New Roman" w:eastAsia="Times New Roman" w:hAnsi="Times New Roman" w:cs="Times New Roman"/>
                <w:color w:val="000000"/>
                <w:sz w:val="20"/>
                <w:szCs w:val="20"/>
                <w:lang w:eastAsia="ru-RU"/>
              </w:rPr>
            </w:pPr>
            <w:r w:rsidRPr="00A23726">
              <w:rPr>
                <w:rFonts w:ascii="Times New Roman" w:eastAsia="Times New Roman" w:hAnsi="Times New Roman" w:cs="Times New Roman"/>
                <w:color w:val="000000"/>
                <w:sz w:val="20"/>
                <w:szCs w:val="20"/>
                <w:lang w:eastAsia="ru-RU"/>
              </w:rPr>
              <w:t>4</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hAnsi="Times New Roman" w:cs="Times New Roman"/>
                <w:bCs/>
                <w:sz w:val="24"/>
                <w:szCs w:val="20"/>
              </w:rPr>
            </w:pPr>
            <w:r w:rsidRPr="00C2593D">
              <w:rPr>
                <w:rFonts w:ascii="Times New Roman" w:hAnsi="Times New Roman" w:cs="Times New Roman"/>
                <w:bCs/>
                <w:sz w:val="24"/>
                <w:szCs w:val="20"/>
              </w:rPr>
              <w:t>Котельная № 31</w:t>
            </w:r>
          </w:p>
          <w:p w:rsidR="00562289" w:rsidRPr="00C2593D" w:rsidRDefault="00C2593D" w:rsidP="00C2593D">
            <w:pPr>
              <w:spacing w:after="0"/>
              <w:jc w:val="center"/>
              <w:rPr>
                <w:rFonts w:ascii="Times New Roman" w:hAnsi="Times New Roman" w:cs="Times New Roman"/>
                <w:bCs/>
                <w:sz w:val="24"/>
                <w:szCs w:val="20"/>
              </w:rPr>
            </w:pPr>
            <w:r>
              <w:rPr>
                <w:rFonts w:ascii="Times New Roman" w:hAnsi="Times New Roman" w:cs="Times New Roman"/>
                <w:bCs/>
                <w:sz w:val="24"/>
                <w:szCs w:val="20"/>
              </w:rPr>
              <w:t>пос</w:t>
            </w:r>
            <w:r w:rsidR="00562289" w:rsidRPr="00C2593D">
              <w:rPr>
                <w:rFonts w:ascii="Times New Roman" w:hAnsi="Times New Roman" w:cs="Times New Roman"/>
                <w:bCs/>
                <w:sz w:val="24"/>
                <w:szCs w:val="20"/>
              </w:rPr>
              <w:t>. Фадеево,</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hAnsi="Times New Roman" w:cs="Times New Roman"/>
                <w:bCs/>
                <w:sz w:val="24"/>
                <w:szCs w:val="20"/>
              </w:rPr>
              <w:t>ул. Школьная, 1</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0,08</w:t>
            </w:r>
          </w:p>
        </w:tc>
        <w:tc>
          <w:tcPr>
            <w:tcW w:w="1959"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107,38</w:t>
            </w:r>
          </w:p>
        </w:tc>
      </w:tr>
      <w:tr w:rsidR="00562289" w:rsidRPr="00843D1D" w:rsidTr="00C2593D">
        <w:trPr>
          <w:trHeight w:val="50"/>
          <w:jc w:val="center"/>
        </w:trPr>
        <w:tc>
          <w:tcPr>
            <w:tcW w:w="808" w:type="dxa"/>
            <w:shd w:val="clear" w:color="auto" w:fill="auto"/>
          </w:tcPr>
          <w:p w:rsidR="00562289" w:rsidRPr="00A23726" w:rsidRDefault="00562289" w:rsidP="00C2593D">
            <w:pPr>
              <w:spacing w:after="0"/>
              <w:jc w:val="center"/>
              <w:rPr>
                <w:rFonts w:ascii="Times New Roman" w:eastAsia="Times New Roman" w:hAnsi="Times New Roman" w:cs="Times New Roman"/>
                <w:color w:val="000000"/>
                <w:sz w:val="20"/>
                <w:szCs w:val="20"/>
                <w:lang w:eastAsia="ru-RU"/>
              </w:rPr>
            </w:pPr>
            <w:r w:rsidRPr="00A23726">
              <w:rPr>
                <w:rFonts w:ascii="Times New Roman" w:eastAsia="Times New Roman" w:hAnsi="Times New Roman" w:cs="Times New Roman"/>
                <w:color w:val="000000"/>
                <w:sz w:val="20"/>
                <w:szCs w:val="20"/>
                <w:lang w:eastAsia="ru-RU"/>
              </w:rPr>
              <w:t>5</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Котельная № 33</w:t>
            </w:r>
          </w:p>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хут. Школьный,</w:t>
            </w:r>
          </w:p>
          <w:p w:rsidR="00562289" w:rsidRPr="00C2593D" w:rsidRDefault="00562289" w:rsidP="00C2593D">
            <w:pPr>
              <w:spacing w:after="0"/>
              <w:jc w:val="center"/>
              <w:rPr>
                <w:rFonts w:ascii="Times New Roman" w:hAnsi="Times New Roman" w:cs="Times New Roman"/>
                <w:sz w:val="24"/>
                <w:szCs w:val="24"/>
              </w:rPr>
            </w:pPr>
            <w:r w:rsidRPr="00C2593D">
              <w:rPr>
                <w:rFonts w:ascii="Times New Roman" w:eastAsia="Times New Roman" w:hAnsi="Times New Roman" w:cs="Times New Roman"/>
                <w:sz w:val="24"/>
                <w:szCs w:val="20"/>
                <w:lang w:eastAsia="ru-RU"/>
              </w:rPr>
              <w:t>ул. Варениковская, 9</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0,64</w:t>
            </w:r>
          </w:p>
        </w:tc>
        <w:tc>
          <w:tcPr>
            <w:tcW w:w="1959"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1 535,37</w:t>
            </w:r>
          </w:p>
        </w:tc>
      </w:tr>
      <w:tr w:rsidR="00562289" w:rsidRPr="00843D1D" w:rsidTr="00C2593D">
        <w:trPr>
          <w:trHeight w:val="50"/>
          <w:jc w:val="center"/>
        </w:trPr>
        <w:tc>
          <w:tcPr>
            <w:tcW w:w="808" w:type="dxa"/>
            <w:shd w:val="clear" w:color="auto" w:fill="auto"/>
          </w:tcPr>
          <w:p w:rsidR="00562289" w:rsidRPr="00A23726" w:rsidRDefault="00562289" w:rsidP="00C2593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2059" w:type="dxa"/>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МУП «ТЭК Крымского района»</w:t>
            </w:r>
          </w:p>
        </w:tc>
        <w:tc>
          <w:tcPr>
            <w:tcW w:w="2393" w:type="dxa"/>
            <w:shd w:val="clear" w:color="auto" w:fill="auto"/>
          </w:tcPr>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Котельная № 47</w:t>
            </w:r>
          </w:p>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ст. Варениковская,</w:t>
            </w:r>
          </w:p>
          <w:p w:rsidR="00562289" w:rsidRPr="00C2593D" w:rsidRDefault="00562289" w:rsidP="00C2593D">
            <w:pPr>
              <w:spacing w:after="0"/>
              <w:jc w:val="center"/>
              <w:rPr>
                <w:rFonts w:ascii="Times New Roman" w:eastAsia="Times New Roman" w:hAnsi="Times New Roman" w:cs="Times New Roman"/>
                <w:sz w:val="24"/>
                <w:szCs w:val="20"/>
                <w:lang w:eastAsia="ru-RU"/>
              </w:rPr>
            </w:pPr>
            <w:r w:rsidRPr="00C2593D">
              <w:rPr>
                <w:rFonts w:ascii="Times New Roman" w:eastAsia="Times New Roman" w:hAnsi="Times New Roman" w:cs="Times New Roman"/>
                <w:sz w:val="24"/>
                <w:szCs w:val="20"/>
                <w:lang w:eastAsia="ru-RU"/>
              </w:rPr>
              <w:t>ул. Советская, 67 МБДОУ Д/С № 22</w:t>
            </w:r>
          </w:p>
        </w:tc>
        <w:tc>
          <w:tcPr>
            <w:tcW w:w="2332" w:type="dxa"/>
            <w:shd w:val="clear" w:color="auto" w:fill="auto"/>
          </w:tcPr>
          <w:p w:rsidR="00562289" w:rsidRPr="00C2593D" w:rsidRDefault="00562289" w:rsidP="00C2593D">
            <w:pPr>
              <w:spacing w:after="0"/>
              <w:jc w:val="center"/>
              <w:rPr>
                <w:rFonts w:ascii="Times New Roman" w:hAnsi="Times New Roman" w:cs="Times New Roman"/>
                <w:color w:val="000000"/>
                <w:sz w:val="24"/>
                <w:szCs w:val="20"/>
              </w:rPr>
            </w:pPr>
            <w:r w:rsidRPr="00C2593D">
              <w:rPr>
                <w:rFonts w:ascii="Times New Roman" w:hAnsi="Times New Roman" w:cs="Times New Roman"/>
                <w:color w:val="000000"/>
                <w:sz w:val="24"/>
                <w:szCs w:val="20"/>
              </w:rPr>
              <w:t>0,072</w:t>
            </w:r>
          </w:p>
        </w:tc>
        <w:tc>
          <w:tcPr>
            <w:tcW w:w="1959" w:type="dxa"/>
            <w:shd w:val="clear" w:color="auto" w:fill="auto"/>
          </w:tcPr>
          <w:p w:rsidR="00562289" w:rsidRPr="00C2593D" w:rsidRDefault="00562289" w:rsidP="00C2593D">
            <w:pPr>
              <w:spacing w:after="0"/>
              <w:jc w:val="center"/>
              <w:rPr>
                <w:rFonts w:ascii="Times New Roman" w:hAnsi="Times New Roman" w:cs="Times New Roman"/>
                <w:sz w:val="24"/>
                <w:szCs w:val="20"/>
              </w:rPr>
            </w:pPr>
            <w:r w:rsidRPr="00C2593D">
              <w:rPr>
                <w:rFonts w:ascii="Times New Roman" w:hAnsi="Times New Roman" w:cs="Times New Roman"/>
                <w:sz w:val="24"/>
                <w:szCs w:val="20"/>
              </w:rPr>
              <w:t>112,570</w:t>
            </w:r>
          </w:p>
        </w:tc>
      </w:tr>
    </w:tbl>
    <w:p w:rsidR="000E1A17" w:rsidRDefault="000E1A17" w:rsidP="000E1A17">
      <w:pPr>
        <w:widowControl w:val="0"/>
        <w:spacing w:after="0" w:line="240" w:lineRule="auto"/>
        <w:rPr>
          <w:rFonts w:ascii="Times New Roman" w:hAnsi="Times New Roman" w:cs="Times New Roman"/>
          <w:spacing w:val="-2"/>
          <w:sz w:val="24"/>
          <w:szCs w:val="24"/>
          <w:shd w:val="clear" w:color="auto" w:fill="FFFFFF"/>
        </w:rPr>
      </w:pPr>
    </w:p>
    <w:p w:rsidR="00C2593D" w:rsidRDefault="00C2593D" w:rsidP="000E1A17">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FD6A3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FD6A3D">
      <w:pPr>
        <w:widowControl w:val="0"/>
        <w:spacing w:after="0" w:line="240" w:lineRule="auto"/>
        <w:jc w:val="center"/>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 xml:space="preserve">год от </w:t>
      </w:r>
      <w:r w:rsidRPr="000E1A17">
        <w:rPr>
          <w:rFonts w:ascii="Times New Roman" w:hAnsi="Times New Roman" w:cs="Times New Roman"/>
          <w:spacing w:val="-2"/>
          <w:sz w:val="28"/>
          <w:szCs w:val="24"/>
          <w:shd w:val="clear" w:color="auto" w:fill="FFFFFF"/>
        </w:rPr>
        <w:t>= Z</w:t>
      </w:r>
      <w:r w:rsidRPr="000E1A17">
        <w:rPr>
          <w:rFonts w:ascii="Times New Roman" w:hAnsi="Times New Roman" w:cs="Times New Roman"/>
          <w:spacing w:val="-2"/>
          <w:sz w:val="28"/>
          <w:szCs w:val="24"/>
          <w:shd w:val="clear" w:color="auto" w:fill="FFFFFF"/>
          <w:vertAlign w:val="subscript"/>
        </w:rPr>
        <w:t>от</w:t>
      </w:r>
      <w:r w:rsidRPr="000E1A17">
        <w:rPr>
          <w:rFonts w:ascii="Times New Roman" w:hAnsi="Times New Roman" w:cs="Times New Roman"/>
          <w:spacing w:val="-2"/>
          <w:sz w:val="28"/>
          <w:szCs w:val="24"/>
          <w:shd w:val="clear" w:color="auto" w:fill="FFFFFF"/>
        </w:rPr>
        <w:t xml:space="preserve"> х Q</w:t>
      </w:r>
      <w:r w:rsidRPr="000E1A17">
        <w:rPr>
          <w:rFonts w:ascii="Times New Roman" w:hAnsi="Times New Roman" w:cs="Times New Roman"/>
          <w:spacing w:val="-2"/>
          <w:sz w:val="28"/>
          <w:szCs w:val="24"/>
          <w:shd w:val="clear" w:color="auto" w:fill="FFFFFF"/>
          <w:vertAlign w:val="subscript"/>
        </w:rPr>
        <w:t>отр</w:t>
      </w:r>
      <w:r w:rsidRPr="000E1A17">
        <w:rPr>
          <w:rFonts w:ascii="Times New Roman" w:hAnsi="Times New Roman" w:cs="Times New Roman"/>
          <w:spacing w:val="-2"/>
          <w:sz w:val="28"/>
          <w:szCs w:val="24"/>
          <w:shd w:val="clear" w:color="auto" w:fill="FFFFFF"/>
        </w:rPr>
        <w:t xml:space="preserve"> х (( 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Т</w:t>
      </w:r>
      <w:r w:rsidRPr="000E1A17">
        <w:rPr>
          <w:rFonts w:ascii="Times New Roman" w:hAnsi="Times New Roman" w:cs="Times New Roman"/>
          <w:spacing w:val="-2"/>
          <w:sz w:val="28"/>
          <w:szCs w:val="24"/>
          <w:shd w:val="clear" w:color="auto" w:fill="FFFFFF"/>
          <w:vertAlign w:val="subscript"/>
        </w:rPr>
        <w:t>со</w:t>
      </w:r>
      <w:r w:rsidRPr="000E1A17">
        <w:rPr>
          <w:rFonts w:ascii="Times New Roman" w:hAnsi="Times New Roman" w:cs="Times New Roman"/>
          <w:spacing w:val="-2"/>
          <w:sz w:val="28"/>
          <w:szCs w:val="24"/>
          <w:shd w:val="clear" w:color="auto" w:fill="FFFFFF"/>
        </w:rPr>
        <w:t>)/( 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Т</w:t>
      </w:r>
      <w:r w:rsidRPr="000E1A17">
        <w:rPr>
          <w:rFonts w:ascii="Times New Roman" w:hAnsi="Times New Roman" w:cs="Times New Roman"/>
          <w:spacing w:val="-2"/>
          <w:sz w:val="28"/>
          <w:szCs w:val="24"/>
          <w:shd w:val="clear" w:color="auto" w:fill="FFFFFF"/>
          <w:vertAlign w:val="subscript"/>
        </w:rPr>
        <w:t>н</w:t>
      </w:r>
      <w:r w:rsidRPr="000E1A17">
        <w:rPr>
          <w:rFonts w:ascii="Times New Roman" w:hAnsi="Times New Roman" w:cs="Times New Roman"/>
          <w:spacing w:val="-2"/>
          <w:sz w:val="28"/>
          <w:szCs w:val="24"/>
          <w:shd w:val="clear" w:color="auto" w:fill="FFFFFF"/>
        </w:rPr>
        <w:t>)) х Р</w:t>
      </w:r>
      <w:r w:rsidRPr="000E1A17">
        <w:rPr>
          <w:rFonts w:ascii="Times New Roman" w:hAnsi="Times New Roman" w:cs="Times New Roman"/>
          <w:spacing w:val="-2"/>
          <w:sz w:val="28"/>
          <w:szCs w:val="24"/>
          <w:shd w:val="clear" w:color="auto" w:fill="FFFFFF"/>
          <w:vertAlign w:val="subscript"/>
        </w:rPr>
        <w:t>о</w:t>
      </w:r>
      <w:r w:rsidRPr="000E1A17">
        <w:rPr>
          <w:rFonts w:ascii="Times New Roman" w:hAnsi="Times New Roman" w:cs="Times New Roman"/>
          <w:spacing w:val="-2"/>
          <w:sz w:val="28"/>
          <w:szCs w:val="24"/>
          <w:shd w:val="clear" w:color="auto" w:fill="FFFFFF"/>
        </w:rPr>
        <w:t xml:space="preserve"> , Гкал/год</w:t>
      </w:r>
    </w:p>
    <w:p w:rsidR="00FD6A3D" w:rsidRDefault="00FD6A3D" w:rsidP="000E1A17">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r w:rsidRPr="000E1A17">
        <w:rPr>
          <w:rFonts w:ascii="Times New Roman" w:hAnsi="Times New Roman" w:cs="Times New Roman"/>
          <w:spacing w:val="-2"/>
          <w:sz w:val="28"/>
          <w:szCs w:val="24"/>
          <w:shd w:val="clear" w:color="auto" w:fill="FFFFFF"/>
        </w:rPr>
        <w:t xml:space="preserve"> – время работы в сутки, ч; </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°С;</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°С; </w:t>
      </w:r>
    </w:p>
    <w:p w:rsidR="000E1A17" w:rsidRPr="000E1A17" w:rsidRDefault="000E1A17" w:rsidP="000E1A17">
      <w:pPr>
        <w:widowControl w:val="0"/>
        <w:spacing w:after="0" w:line="240" w:lineRule="auto"/>
        <w:rPr>
          <w:rFonts w:ascii="Times New Roman" w:eastAsia="Times New Roman" w:hAnsi="Times New Roman" w:cs="Times New Roman"/>
          <w:sz w:val="28"/>
          <w:szCs w:val="24"/>
          <w:lang w:eastAsia="ru-RU"/>
        </w:rPr>
      </w:pPr>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r w:rsidR="00562289">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 xml:space="preserve">ского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r w:rsidR="00562289">
        <w:rPr>
          <w:rFonts w:ascii="Times New Roman" w:hAnsi="Times New Roman" w:cs="Times New Roman"/>
          <w:b/>
          <w:sz w:val="28"/>
          <w:szCs w:val="28"/>
          <w:lang w:eastAsia="ru-RU"/>
        </w:rPr>
        <w:t>Вареников</w:t>
      </w:r>
      <w:r w:rsidRPr="00C64469">
        <w:rPr>
          <w:rFonts w:ascii="Times New Roman" w:hAnsi="Times New Roman" w:cs="Times New Roman"/>
          <w:b/>
          <w:sz w:val="28"/>
          <w:szCs w:val="28"/>
          <w:lang w:eastAsia="ru-RU"/>
        </w:rPr>
        <w:t xml:space="preserve">скому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E143EC">
      <w:pPr>
        <w:spacing w:after="0" w:line="240" w:lineRule="auto"/>
        <w:jc w:val="right"/>
        <w:rPr>
          <w:rFonts w:ascii="Times New Roman" w:hAnsi="Times New Roman" w:cs="Times New Roman"/>
          <w:b/>
          <w:sz w:val="28"/>
          <w:szCs w:val="28"/>
        </w:rPr>
      </w:pPr>
    </w:p>
    <w:p w:rsidR="00E143EC" w:rsidRPr="00AA50D1" w:rsidRDefault="00E143EC" w:rsidP="00E143EC">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E143EC">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143"/>
        <w:gridCol w:w="1984"/>
        <w:gridCol w:w="709"/>
        <w:gridCol w:w="709"/>
        <w:gridCol w:w="709"/>
        <w:gridCol w:w="708"/>
        <w:gridCol w:w="709"/>
        <w:gridCol w:w="709"/>
        <w:gridCol w:w="850"/>
      </w:tblGrid>
      <w:tr w:rsidR="00E143EC" w:rsidRPr="00F2542D" w:rsidTr="00BF08E0">
        <w:tc>
          <w:tcPr>
            <w:tcW w:w="409"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F2542D">
              <w:rPr>
                <w:rFonts w:ascii="Times New Roman" w:hAnsi="Times New Roman" w:cs="Times New Roman"/>
                <w:sz w:val="24"/>
                <w:szCs w:val="24"/>
                <w:lang w:eastAsia="ru-RU"/>
              </w:rPr>
              <w:t>п/п</w:t>
            </w:r>
          </w:p>
        </w:tc>
        <w:tc>
          <w:tcPr>
            <w:tcW w:w="2143" w:type="dxa"/>
            <w:vMerge w:val="restart"/>
            <w:vAlign w:val="center"/>
          </w:tcPr>
          <w:p w:rsidR="00E143EC" w:rsidRPr="00C2593D" w:rsidRDefault="00E143EC" w:rsidP="00C2593D">
            <w:pPr>
              <w:spacing w:after="0" w:line="240" w:lineRule="auto"/>
              <w:ind w:left="50" w:right="-108"/>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Наименование расчетного элемента территориального деления</w:t>
            </w:r>
          </w:p>
        </w:tc>
        <w:tc>
          <w:tcPr>
            <w:tcW w:w="1984" w:type="dxa"/>
            <w:vMerge w:val="restart"/>
            <w:vAlign w:val="center"/>
          </w:tcPr>
          <w:p w:rsidR="00E143EC" w:rsidRPr="00C2593D" w:rsidRDefault="00E143EC" w:rsidP="00C2593D">
            <w:pPr>
              <w:spacing w:after="0" w:line="240" w:lineRule="auto"/>
              <w:ind w:left="34"/>
              <w:jc w:val="center"/>
              <w:rPr>
                <w:rFonts w:ascii="Times New Roman" w:hAnsi="Times New Roman" w:cs="Times New Roman"/>
                <w:sz w:val="24"/>
                <w:szCs w:val="24"/>
                <w:lang w:eastAsia="ru-RU"/>
              </w:rPr>
            </w:pPr>
            <w:r w:rsidRPr="00C2593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Теплоплотность зоны действия источника</w:t>
            </w:r>
          </w:p>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r w:rsidRPr="00F2542D">
              <w:rPr>
                <w:rFonts w:ascii="Times New Roman" w:eastAsia="Times New Roman" w:hAnsi="Times New Roman" w:cs="Times New Roman"/>
                <w:color w:val="000000"/>
                <w:sz w:val="24"/>
                <w:szCs w:val="24"/>
                <w:vertAlign w:val="superscript"/>
                <w:lang w:eastAsia="ru-RU"/>
              </w:rPr>
              <w:t>2</w:t>
            </w:r>
          </w:p>
        </w:tc>
      </w:tr>
      <w:tr w:rsidR="00562289" w:rsidRPr="00F2542D" w:rsidTr="00C2593D">
        <w:trPr>
          <w:cantSplit/>
          <w:trHeight w:val="1012"/>
        </w:trPr>
        <w:tc>
          <w:tcPr>
            <w:tcW w:w="409" w:type="dxa"/>
            <w:vMerge/>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p>
        </w:tc>
        <w:tc>
          <w:tcPr>
            <w:tcW w:w="2143" w:type="dxa"/>
            <w:vMerge/>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p>
        </w:tc>
        <w:tc>
          <w:tcPr>
            <w:tcW w:w="1984" w:type="dxa"/>
            <w:vMerge/>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2022</w:t>
            </w: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2023</w:t>
            </w: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2024</w:t>
            </w:r>
          </w:p>
        </w:tc>
        <w:tc>
          <w:tcPr>
            <w:tcW w:w="708"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2025</w:t>
            </w: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2026</w:t>
            </w:r>
          </w:p>
        </w:tc>
        <w:tc>
          <w:tcPr>
            <w:tcW w:w="709"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2027</w:t>
            </w:r>
          </w:p>
        </w:tc>
        <w:tc>
          <w:tcPr>
            <w:tcW w:w="850" w:type="dxa"/>
            <w:textDirection w:val="btLr"/>
            <w:vAlign w:val="center"/>
          </w:tcPr>
          <w:p w:rsidR="00562289" w:rsidRPr="00BF08E0" w:rsidRDefault="00562289" w:rsidP="00562289">
            <w:pPr>
              <w:widowControl w:val="0"/>
              <w:spacing w:after="0"/>
              <w:ind w:left="113" w:right="113"/>
              <w:jc w:val="center"/>
              <w:rPr>
                <w:rFonts w:ascii="Times New Roman" w:eastAsia="Times New Roman" w:hAnsi="Times New Roman"/>
                <w:sz w:val="24"/>
                <w:szCs w:val="24"/>
                <w:lang w:eastAsia="ru-RU"/>
              </w:rPr>
            </w:pPr>
            <w:r w:rsidRPr="00BF08E0">
              <w:rPr>
                <w:rFonts w:ascii="Times New Roman" w:eastAsia="Times New Roman" w:hAnsi="Times New Roman"/>
                <w:sz w:val="24"/>
                <w:szCs w:val="24"/>
                <w:lang w:eastAsia="ru-RU"/>
              </w:rPr>
              <w:t>2028-2049</w:t>
            </w:r>
          </w:p>
        </w:tc>
      </w:tr>
      <w:tr w:rsidR="00562289" w:rsidRPr="00F2542D" w:rsidTr="00BF08E0">
        <w:trPr>
          <w:cantSplit/>
          <w:trHeight w:val="398"/>
        </w:trPr>
        <w:tc>
          <w:tcPr>
            <w:tcW w:w="409" w:type="dxa"/>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143" w:type="dxa"/>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984" w:type="dxa"/>
            <w:vAlign w:val="center"/>
          </w:tcPr>
          <w:p w:rsidR="00562289" w:rsidRPr="00F2542D" w:rsidRDefault="00562289"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562289" w:rsidRPr="00F2542D" w:rsidRDefault="00562289"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562289" w:rsidRPr="00F2542D" w:rsidRDefault="00562289"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bl>
    <w:p w:rsidR="00C2593D" w:rsidRDefault="00C2593D">
      <w: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143"/>
        <w:gridCol w:w="1984"/>
        <w:gridCol w:w="709"/>
        <w:gridCol w:w="709"/>
        <w:gridCol w:w="709"/>
        <w:gridCol w:w="708"/>
        <w:gridCol w:w="709"/>
        <w:gridCol w:w="709"/>
        <w:gridCol w:w="850"/>
      </w:tblGrid>
      <w:tr w:rsidR="00C2593D" w:rsidRPr="00F2542D" w:rsidTr="00C2593D">
        <w:trPr>
          <w:cantSplit/>
          <w:trHeight w:val="481"/>
        </w:trPr>
        <w:tc>
          <w:tcPr>
            <w:tcW w:w="409" w:type="dxa"/>
            <w:vAlign w:val="center"/>
          </w:tcPr>
          <w:p w:rsidR="00C2593D"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143" w:type="dxa"/>
            <w:vAlign w:val="center"/>
          </w:tcPr>
          <w:p w:rsidR="00C2593D"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984" w:type="dxa"/>
            <w:vAlign w:val="center"/>
          </w:tcPr>
          <w:p w:rsidR="00C2593D"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C2593D" w:rsidRPr="00F2542D" w:rsidRDefault="00C2593D" w:rsidP="00C2593D">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C2593D" w:rsidRPr="00F2542D" w:rsidRDefault="00C2593D" w:rsidP="00C2593D">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562289" w:rsidRPr="00F2542D" w:rsidTr="00C2593D">
        <w:trPr>
          <w:cantSplit/>
          <w:trHeight w:val="481"/>
        </w:trPr>
        <w:tc>
          <w:tcPr>
            <w:tcW w:w="409" w:type="dxa"/>
          </w:tcPr>
          <w:p w:rsidR="00562289" w:rsidRPr="00F2542D" w:rsidRDefault="00562289" w:rsidP="00C2593D">
            <w:pPr>
              <w:spacing w:after="0" w:line="240" w:lineRule="auto"/>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1</w:t>
            </w:r>
          </w:p>
        </w:tc>
        <w:tc>
          <w:tcPr>
            <w:tcW w:w="2143" w:type="dxa"/>
          </w:tcPr>
          <w:p w:rsidR="00562289" w:rsidRPr="00BF08E0" w:rsidRDefault="00562289" w:rsidP="00C2593D">
            <w:pPr>
              <w:spacing w:after="0"/>
              <w:jc w:val="center"/>
              <w:rPr>
                <w:sz w:val="24"/>
                <w:szCs w:val="24"/>
              </w:rPr>
            </w:pPr>
            <w:r w:rsidRPr="00BF08E0">
              <w:rPr>
                <w:rFonts w:ascii="Times New Roman" w:hAnsi="Times New Roman" w:cs="Times New Roman"/>
                <w:sz w:val="24"/>
                <w:szCs w:val="24"/>
                <w:lang w:eastAsia="ru-RU"/>
              </w:rPr>
              <w:t>ст. Варениковская</w:t>
            </w:r>
          </w:p>
        </w:tc>
        <w:tc>
          <w:tcPr>
            <w:tcW w:w="1984" w:type="dxa"/>
          </w:tcPr>
          <w:p w:rsidR="00562289" w:rsidRPr="00BF08E0" w:rsidRDefault="00562289" w:rsidP="00C2593D">
            <w:pPr>
              <w:pStyle w:val="a9"/>
              <w:spacing w:after="0"/>
              <w:ind w:left="0"/>
              <w:jc w:val="center"/>
              <w:rPr>
                <w:rFonts w:ascii="Times New Roman" w:hAnsi="Times New Roman" w:cs="Times New Roman"/>
                <w:sz w:val="24"/>
                <w:szCs w:val="24"/>
                <w:lang w:eastAsia="ru-RU"/>
              </w:rPr>
            </w:pPr>
            <w:r w:rsidRPr="00BF08E0">
              <w:rPr>
                <w:rFonts w:ascii="Times New Roman" w:hAnsi="Times New Roman" w:cs="Times New Roman"/>
                <w:sz w:val="24"/>
                <w:szCs w:val="24"/>
                <w:lang w:eastAsia="ru-RU"/>
              </w:rPr>
              <w:t xml:space="preserve">Котельная № </w:t>
            </w:r>
            <w:r w:rsidR="00BF08E0">
              <w:rPr>
                <w:rFonts w:ascii="Times New Roman" w:hAnsi="Times New Roman" w:cs="Times New Roman"/>
                <w:sz w:val="24"/>
                <w:szCs w:val="24"/>
                <w:lang w:eastAsia="ru-RU"/>
              </w:rPr>
              <w:t>19</w:t>
            </w:r>
            <w:r w:rsidRPr="00BF08E0">
              <w:rPr>
                <w:rFonts w:ascii="Times New Roman" w:hAnsi="Times New Roman" w:cs="Times New Roman"/>
                <w:sz w:val="24"/>
                <w:szCs w:val="24"/>
                <w:lang w:eastAsia="ru-RU"/>
              </w:rPr>
              <w:t xml:space="preserve"> ст. Варениковская ул. Красная, 1</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0,255</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43" w:type="dxa"/>
          </w:tcPr>
          <w:p w:rsidR="00562289" w:rsidRPr="00BF08E0" w:rsidRDefault="00562289" w:rsidP="00C2593D">
            <w:pPr>
              <w:spacing w:after="0"/>
              <w:jc w:val="center"/>
              <w:rPr>
                <w:sz w:val="24"/>
                <w:szCs w:val="24"/>
              </w:rPr>
            </w:pPr>
            <w:r w:rsidRPr="00BF08E0">
              <w:rPr>
                <w:rFonts w:ascii="Times New Roman" w:hAnsi="Times New Roman" w:cs="Times New Roman"/>
                <w:sz w:val="24"/>
                <w:szCs w:val="24"/>
                <w:lang w:eastAsia="ru-RU"/>
              </w:rPr>
              <w:t>ст. Варениковская</w:t>
            </w:r>
          </w:p>
        </w:tc>
        <w:tc>
          <w:tcPr>
            <w:tcW w:w="1984" w:type="dxa"/>
          </w:tcPr>
          <w:p w:rsidR="00562289" w:rsidRPr="00BF08E0" w:rsidRDefault="00562289" w:rsidP="00C2593D">
            <w:pPr>
              <w:spacing w:after="0"/>
              <w:jc w:val="center"/>
              <w:rPr>
                <w:rFonts w:ascii="Times New Roman" w:hAnsi="Times New Roman" w:cs="Times New Roman"/>
                <w:sz w:val="24"/>
                <w:szCs w:val="24"/>
              </w:rPr>
            </w:pPr>
            <w:r w:rsidRPr="00BF08E0">
              <w:rPr>
                <w:rFonts w:ascii="Times New Roman" w:hAnsi="Times New Roman" w:cs="Times New Roman"/>
                <w:sz w:val="24"/>
                <w:szCs w:val="24"/>
              </w:rPr>
              <w:t>Котельная № 20, ст. Варениковская ул. Красная, 74</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9,155</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143" w:type="dxa"/>
          </w:tcPr>
          <w:p w:rsidR="00562289" w:rsidRPr="00BF08E0" w:rsidRDefault="00562289" w:rsidP="00C2593D">
            <w:pPr>
              <w:spacing w:after="0"/>
              <w:jc w:val="center"/>
              <w:rPr>
                <w:sz w:val="24"/>
                <w:szCs w:val="24"/>
              </w:rPr>
            </w:pPr>
            <w:r w:rsidRPr="00BF08E0">
              <w:rPr>
                <w:rFonts w:ascii="Times New Roman" w:hAnsi="Times New Roman" w:cs="Times New Roman"/>
                <w:sz w:val="24"/>
                <w:szCs w:val="24"/>
                <w:lang w:eastAsia="ru-RU"/>
              </w:rPr>
              <w:t>ст. Варениковская</w:t>
            </w:r>
          </w:p>
        </w:tc>
        <w:tc>
          <w:tcPr>
            <w:tcW w:w="1984" w:type="dxa"/>
          </w:tcPr>
          <w:p w:rsidR="00562289" w:rsidRPr="00BF08E0" w:rsidRDefault="00562289" w:rsidP="00C2593D">
            <w:pPr>
              <w:spacing w:after="0"/>
              <w:jc w:val="center"/>
              <w:rPr>
                <w:rFonts w:ascii="Times New Roman" w:hAnsi="Times New Roman" w:cs="Times New Roman"/>
                <w:sz w:val="24"/>
                <w:szCs w:val="24"/>
              </w:rPr>
            </w:pPr>
            <w:r w:rsidRPr="00BF08E0">
              <w:rPr>
                <w:rFonts w:ascii="Times New Roman" w:hAnsi="Times New Roman" w:cs="Times New Roman"/>
                <w:sz w:val="24"/>
                <w:szCs w:val="24"/>
              </w:rPr>
              <w:t>Котельная № 24, ст. Варениковская ул. Пушкина, 227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0,710</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143" w:type="dxa"/>
          </w:tcPr>
          <w:p w:rsidR="00562289" w:rsidRPr="00BF08E0" w:rsidRDefault="00BF08E0" w:rsidP="00C2593D">
            <w:pPr>
              <w:spacing w:after="0"/>
              <w:jc w:val="center"/>
              <w:rPr>
                <w:rFonts w:ascii="Times New Roman" w:hAnsi="Times New Roman"/>
                <w:bCs/>
                <w:sz w:val="24"/>
                <w:szCs w:val="24"/>
              </w:rPr>
            </w:pPr>
            <w:r>
              <w:rPr>
                <w:rFonts w:ascii="Times New Roman" w:hAnsi="Times New Roman" w:cs="Times New Roman"/>
                <w:bCs/>
                <w:sz w:val="24"/>
                <w:szCs w:val="24"/>
              </w:rPr>
              <w:t>с</w:t>
            </w:r>
            <w:r w:rsidR="00562289" w:rsidRPr="00BF08E0">
              <w:rPr>
                <w:rFonts w:ascii="Times New Roman" w:hAnsi="Times New Roman" w:cs="Times New Roman"/>
                <w:bCs/>
                <w:sz w:val="24"/>
                <w:szCs w:val="24"/>
              </w:rPr>
              <w:t>. Фадеево</w:t>
            </w:r>
          </w:p>
        </w:tc>
        <w:tc>
          <w:tcPr>
            <w:tcW w:w="1984" w:type="dxa"/>
          </w:tcPr>
          <w:p w:rsidR="00BF08E0" w:rsidRDefault="00562289" w:rsidP="00C2593D">
            <w:pPr>
              <w:spacing w:after="0"/>
              <w:jc w:val="center"/>
              <w:rPr>
                <w:rFonts w:ascii="Times New Roman" w:hAnsi="Times New Roman" w:cs="Times New Roman"/>
                <w:bCs/>
                <w:sz w:val="24"/>
                <w:szCs w:val="24"/>
              </w:rPr>
            </w:pPr>
            <w:r w:rsidRPr="00BF08E0">
              <w:rPr>
                <w:rFonts w:ascii="Times New Roman" w:hAnsi="Times New Roman" w:cs="Times New Roman"/>
                <w:bCs/>
                <w:sz w:val="24"/>
                <w:szCs w:val="24"/>
              </w:rPr>
              <w:t>Котельная № 31, Крымский район,</w:t>
            </w:r>
          </w:p>
          <w:p w:rsidR="00BF08E0" w:rsidRDefault="00C2593D" w:rsidP="00C2593D">
            <w:pPr>
              <w:spacing w:after="0"/>
              <w:jc w:val="center"/>
              <w:rPr>
                <w:rFonts w:ascii="Times New Roman" w:hAnsi="Times New Roman" w:cs="Times New Roman"/>
                <w:bCs/>
                <w:sz w:val="24"/>
                <w:szCs w:val="24"/>
              </w:rPr>
            </w:pPr>
            <w:r>
              <w:rPr>
                <w:rFonts w:ascii="Times New Roman" w:hAnsi="Times New Roman" w:cs="Times New Roman"/>
                <w:bCs/>
                <w:sz w:val="24"/>
                <w:szCs w:val="24"/>
              </w:rPr>
              <w:t>пос</w:t>
            </w:r>
            <w:r w:rsidR="00562289" w:rsidRPr="00BF08E0">
              <w:rPr>
                <w:rFonts w:ascii="Times New Roman" w:hAnsi="Times New Roman" w:cs="Times New Roman"/>
                <w:bCs/>
                <w:sz w:val="24"/>
                <w:szCs w:val="24"/>
              </w:rPr>
              <w:t>. Фадеево,</w:t>
            </w:r>
          </w:p>
          <w:p w:rsidR="00562289" w:rsidRPr="00BF08E0" w:rsidRDefault="00562289" w:rsidP="00C2593D">
            <w:pPr>
              <w:spacing w:after="0"/>
              <w:jc w:val="center"/>
              <w:rPr>
                <w:rFonts w:ascii="Times New Roman" w:hAnsi="Times New Roman" w:cs="Times New Roman"/>
                <w:sz w:val="24"/>
                <w:szCs w:val="24"/>
              </w:rPr>
            </w:pPr>
            <w:r w:rsidRPr="00BF08E0">
              <w:rPr>
                <w:rFonts w:ascii="Times New Roman" w:hAnsi="Times New Roman" w:cs="Times New Roman"/>
                <w:bCs/>
                <w:sz w:val="24"/>
                <w:szCs w:val="24"/>
              </w:rPr>
              <w:t>ул. Школьная, 1</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10,817</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143" w:type="dxa"/>
          </w:tcPr>
          <w:p w:rsidR="00562289" w:rsidRPr="00BF08E0" w:rsidRDefault="00562289" w:rsidP="00C2593D">
            <w:pPr>
              <w:spacing w:after="0"/>
              <w:jc w:val="center"/>
              <w:rPr>
                <w:rFonts w:ascii="Times New Roman" w:hAnsi="Times New Roman"/>
                <w:bCs/>
                <w:sz w:val="24"/>
                <w:szCs w:val="24"/>
              </w:rPr>
            </w:pPr>
            <w:r w:rsidRPr="00BF08E0">
              <w:rPr>
                <w:rFonts w:ascii="Times New Roman" w:eastAsia="Times New Roman" w:hAnsi="Times New Roman" w:cs="Times New Roman"/>
                <w:sz w:val="24"/>
                <w:szCs w:val="24"/>
                <w:lang w:eastAsia="ru-RU"/>
              </w:rPr>
              <w:t>х</w:t>
            </w:r>
            <w:r w:rsidR="00BF08E0">
              <w:rPr>
                <w:rFonts w:ascii="Times New Roman" w:eastAsia="Times New Roman" w:hAnsi="Times New Roman" w:cs="Times New Roman"/>
                <w:sz w:val="24"/>
                <w:szCs w:val="24"/>
                <w:lang w:eastAsia="ru-RU"/>
              </w:rPr>
              <w:t>ут</w:t>
            </w:r>
            <w:r w:rsidRPr="00BF08E0">
              <w:rPr>
                <w:rFonts w:ascii="Times New Roman" w:eastAsia="Times New Roman" w:hAnsi="Times New Roman" w:cs="Times New Roman"/>
                <w:sz w:val="24"/>
                <w:szCs w:val="24"/>
                <w:lang w:eastAsia="ru-RU"/>
              </w:rPr>
              <w:t>. Школьный</w:t>
            </w:r>
          </w:p>
        </w:tc>
        <w:tc>
          <w:tcPr>
            <w:tcW w:w="1984" w:type="dxa"/>
          </w:tcPr>
          <w:p w:rsidR="00562289" w:rsidRPr="00BF08E0" w:rsidRDefault="00562289" w:rsidP="00C2593D">
            <w:pPr>
              <w:spacing w:after="0"/>
              <w:jc w:val="center"/>
              <w:rPr>
                <w:rFonts w:ascii="Times New Roman" w:hAnsi="Times New Roman" w:cs="Times New Roman"/>
                <w:sz w:val="24"/>
                <w:szCs w:val="24"/>
              </w:rPr>
            </w:pPr>
            <w:r w:rsidRPr="00BF08E0">
              <w:rPr>
                <w:rFonts w:ascii="Times New Roman" w:eastAsia="Times New Roman" w:hAnsi="Times New Roman" w:cs="Times New Roman"/>
                <w:sz w:val="24"/>
                <w:szCs w:val="24"/>
                <w:lang w:eastAsia="ru-RU"/>
              </w:rPr>
              <w:t>Котельная № 33, х</w:t>
            </w:r>
            <w:r w:rsidR="00BF08E0">
              <w:rPr>
                <w:rFonts w:ascii="Times New Roman" w:eastAsia="Times New Roman" w:hAnsi="Times New Roman" w:cs="Times New Roman"/>
                <w:sz w:val="24"/>
                <w:szCs w:val="24"/>
                <w:lang w:eastAsia="ru-RU"/>
              </w:rPr>
              <w:t>ут</w:t>
            </w:r>
            <w:r w:rsidRPr="00BF08E0">
              <w:rPr>
                <w:rFonts w:ascii="Times New Roman" w:eastAsia="Times New Roman" w:hAnsi="Times New Roman" w:cs="Times New Roman"/>
                <w:sz w:val="24"/>
                <w:szCs w:val="24"/>
                <w:lang w:eastAsia="ru-RU"/>
              </w:rPr>
              <w:t>. Школьный, ул. Варениковская, 9</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0,187</w:t>
            </w:r>
          </w:p>
        </w:tc>
      </w:tr>
      <w:tr w:rsidR="00562289" w:rsidRPr="00F2542D" w:rsidTr="00C2593D">
        <w:trPr>
          <w:cantSplit/>
          <w:trHeight w:val="481"/>
        </w:trPr>
        <w:tc>
          <w:tcPr>
            <w:tcW w:w="409" w:type="dxa"/>
          </w:tcPr>
          <w:p w:rsidR="00562289" w:rsidRPr="00F2542D" w:rsidRDefault="00C2593D" w:rsidP="00C2593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143" w:type="dxa"/>
          </w:tcPr>
          <w:p w:rsidR="00562289" w:rsidRPr="00BF08E0" w:rsidRDefault="00562289" w:rsidP="00C2593D">
            <w:pPr>
              <w:spacing w:after="0"/>
              <w:jc w:val="center"/>
              <w:rPr>
                <w:sz w:val="24"/>
                <w:szCs w:val="24"/>
              </w:rPr>
            </w:pPr>
            <w:r w:rsidRPr="00BF08E0">
              <w:rPr>
                <w:rFonts w:ascii="Times New Roman" w:hAnsi="Times New Roman" w:cs="Times New Roman"/>
                <w:sz w:val="24"/>
                <w:szCs w:val="24"/>
                <w:lang w:eastAsia="ru-RU"/>
              </w:rPr>
              <w:t>ст. Варениковская</w:t>
            </w:r>
          </w:p>
        </w:tc>
        <w:tc>
          <w:tcPr>
            <w:tcW w:w="1984" w:type="dxa"/>
          </w:tcPr>
          <w:p w:rsidR="00BF08E0" w:rsidRDefault="00562289" w:rsidP="00C2593D">
            <w:pPr>
              <w:spacing w:after="0"/>
              <w:jc w:val="center"/>
              <w:rPr>
                <w:rFonts w:ascii="Times New Roman" w:eastAsia="Times New Roman" w:hAnsi="Times New Roman" w:cs="Times New Roman"/>
                <w:sz w:val="24"/>
                <w:szCs w:val="24"/>
                <w:lang w:eastAsia="ru-RU"/>
              </w:rPr>
            </w:pPr>
            <w:r w:rsidRPr="00BF08E0">
              <w:rPr>
                <w:rFonts w:ascii="Times New Roman" w:eastAsia="Times New Roman" w:hAnsi="Times New Roman" w:cs="Times New Roman"/>
                <w:sz w:val="24"/>
                <w:szCs w:val="24"/>
                <w:lang w:eastAsia="ru-RU"/>
              </w:rPr>
              <w:t>Котельная №</w:t>
            </w:r>
            <w:r w:rsidR="00BF08E0">
              <w:rPr>
                <w:rFonts w:ascii="Times New Roman" w:eastAsia="Times New Roman" w:hAnsi="Times New Roman" w:cs="Times New Roman"/>
                <w:sz w:val="24"/>
                <w:szCs w:val="24"/>
                <w:lang w:eastAsia="ru-RU"/>
              </w:rPr>
              <w:t xml:space="preserve"> </w:t>
            </w:r>
            <w:r w:rsidRPr="00BF08E0">
              <w:rPr>
                <w:rFonts w:ascii="Times New Roman" w:eastAsia="Times New Roman" w:hAnsi="Times New Roman" w:cs="Times New Roman"/>
                <w:sz w:val="24"/>
                <w:szCs w:val="24"/>
                <w:lang w:eastAsia="ru-RU"/>
              </w:rPr>
              <w:t>47, ст. Варениковская, ул. Советская, 67</w:t>
            </w:r>
            <w:r w:rsidR="00C2593D">
              <w:rPr>
                <w:rFonts w:ascii="Times New Roman" w:eastAsia="Times New Roman" w:hAnsi="Times New Roman" w:cs="Times New Roman"/>
                <w:sz w:val="24"/>
                <w:szCs w:val="24"/>
                <w:lang w:eastAsia="ru-RU"/>
              </w:rPr>
              <w:t>,</w:t>
            </w:r>
            <w:r w:rsidRPr="00BF08E0">
              <w:rPr>
                <w:rFonts w:ascii="Times New Roman" w:eastAsia="Times New Roman" w:hAnsi="Times New Roman" w:cs="Times New Roman"/>
                <w:sz w:val="24"/>
                <w:szCs w:val="24"/>
                <w:lang w:eastAsia="ru-RU"/>
              </w:rPr>
              <w:t xml:space="preserve"> МБДОУ</w:t>
            </w:r>
          </w:p>
          <w:p w:rsidR="00562289" w:rsidRPr="00BF08E0" w:rsidRDefault="00BF08E0" w:rsidP="00C2593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00562289" w:rsidRPr="00BF08E0">
              <w:rPr>
                <w:rFonts w:ascii="Times New Roman" w:eastAsia="Times New Roman" w:hAnsi="Times New Roman" w:cs="Times New Roman"/>
                <w:sz w:val="24"/>
                <w:szCs w:val="24"/>
                <w:lang w:eastAsia="ru-RU"/>
              </w:rPr>
              <w:t xml:space="preserve"> №</w:t>
            </w:r>
            <w:r w:rsidR="00955228">
              <w:rPr>
                <w:rFonts w:ascii="Times New Roman" w:eastAsia="Times New Roman" w:hAnsi="Times New Roman" w:cs="Times New Roman"/>
                <w:sz w:val="24"/>
                <w:szCs w:val="24"/>
                <w:lang w:eastAsia="ru-RU"/>
              </w:rPr>
              <w:t xml:space="preserve"> </w:t>
            </w:r>
            <w:r w:rsidR="00562289" w:rsidRPr="00BF08E0">
              <w:rPr>
                <w:rFonts w:ascii="Times New Roman" w:eastAsia="Times New Roman" w:hAnsi="Times New Roman" w:cs="Times New Roman"/>
                <w:sz w:val="24"/>
                <w:szCs w:val="24"/>
                <w:lang w:eastAsia="ru-RU"/>
              </w:rPr>
              <w:t>22</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8"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709"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c>
          <w:tcPr>
            <w:tcW w:w="850" w:type="dxa"/>
            <w:textDirection w:val="btLr"/>
            <w:vAlign w:val="center"/>
          </w:tcPr>
          <w:p w:rsidR="00562289" w:rsidRPr="00BF08E0" w:rsidRDefault="00562289" w:rsidP="00562289">
            <w:pPr>
              <w:spacing w:after="0"/>
              <w:ind w:left="113" w:right="113"/>
              <w:jc w:val="center"/>
              <w:rPr>
                <w:rFonts w:ascii="Times New Roman" w:hAnsi="Times New Roman"/>
                <w:sz w:val="24"/>
                <w:szCs w:val="24"/>
                <w:lang w:eastAsia="ru-RU"/>
              </w:rPr>
            </w:pPr>
            <w:r w:rsidRPr="00BF08E0">
              <w:rPr>
                <w:rFonts w:ascii="Times New Roman" w:hAnsi="Times New Roman"/>
                <w:sz w:val="24"/>
                <w:szCs w:val="24"/>
                <w:lang w:eastAsia="ru-RU"/>
              </w:rPr>
              <w:t>485,207</w:t>
            </w:r>
          </w:p>
        </w:tc>
      </w:tr>
    </w:tbl>
    <w:p w:rsidR="00E143EC"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r w:rsidR="004C05F5">
        <w:rPr>
          <w:rFonts w:ascii="Times New Roman" w:hAnsi="Times New Roman" w:cs="Times New Roman"/>
          <w:sz w:val="28"/>
          <w:szCs w:val="28"/>
        </w:rPr>
        <w:t>Вареников</w:t>
      </w:r>
      <w:r w:rsidRPr="00843D1D">
        <w:rPr>
          <w:rFonts w:ascii="Times New Roman" w:hAnsi="Times New Roman" w:cs="Times New Roman"/>
          <w:sz w:val="28"/>
          <w:szCs w:val="28"/>
        </w:rPr>
        <w:t>ском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w:t>
      </w:r>
      <w:r w:rsidR="004C05F5">
        <w:rPr>
          <w:rFonts w:ascii="Times New Roman" w:hAnsi="Times New Roman" w:cs="Times New Roman"/>
          <w:sz w:val="28"/>
          <w:szCs w:val="28"/>
        </w:rPr>
        <w:t xml:space="preserve">в </w:t>
      </w:r>
      <w:r w:rsidR="004C05F5" w:rsidRPr="00FC73A2">
        <w:rPr>
          <w:rFonts w:ascii="Times New Roman" w:hAnsi="Times New Roman" w:cs="Times New Roman"/>
          <w:sz w:val="28"/>
          <w:szCs w:val="20"/>
          <w:lang w:eastAsia="ru-RU"/>
        </w:rPr>
        <w:t xml:space="preserve">ст. Варениковская, </w:t>
      </w:r>
      <w:r w:rsidR="00C2593D">
        <w:rPr>
          <w:rFonts w:ascii="Times New Roman" w:hAnsi="Times New Roman" w:cs="Times New Roman"/>
          <w:sz w:val="28"/>
          <w:szCs w:val="20"/>
          <w:lang w:eastAsia="ru-RU"/>
        </w:rPr>
        <w:t>пос</w:t>
      </w:r>
      <w:r w:rsidR="004C05F5" w:rsidRPr="00FC73A2">
        <w:rPr>
          <w:rFonts w:ascii="Times New Roman" w:hAnsi="Times New Roman" w:cs="Times New Roman"/>
          <w:sz w:val="28"/>
          <w:szCs w:val="20"/>
          <w:lang w:eastAsia="ru-RU"/>
        </w:rPr>
        <w:t xml:space="preserve">. Фадеево и </w:t>
      </w:r>
      <w:r w:rsidR="00C2593D">
        <w:rPr>
          <w:rFonts w:ascii="Times New Roman" w:hAnsi="Times New Roman" w:cs="Times New Roman"/>
          <w:sz w:val="28"/>
          <w:szCs w:val="20"/>
          <w:lang w:eastAsia="ru-RU"/>
        </w:rPr>
        <w:t xml:space="preserve">                       </w:t>
      </w:r>
      <w:r w:rsidR="004C05F5" w:rsidRPr="00FC73A2">
        <w:rPr>
          <w:rFonts w:ascii="Times New Roman" w:hAnsi="Times New Roman" w:cs="Times New Roman"/>
          <w:sz w:val="28"/>
          <w:szCs w:val="20"/>
          <w:lang w:eastAsia="ru-RU"/>
        </w:rPr>
        <w:t>х</w:t>
      </w:r>
      <w:r w:rsidR="004C05F5">
        <w:rPr>
          <w:rFonts w:ascii="Times New Roman" w:hAnsi="Times New Roman" w:cs="Times New Roman"/>
          <w:sz w:val="28"/>
          <w:szCs w:val="20"/>
          <w:lang w:eastAsia="ru-RU"/>
        </w:rPr>
        <w:t>ут</w:t>
      </w:r>
      <w:r w:rsidR="004C05F5" w:rsidRPr="00FC73A2">
        <w:rPr>
          <w:rFonts w:ascii="Times New Roman" w:hAnsi="Times New Roman" w:cs="Times New Roman"/>
          <w:sz w:val="28"/>
          <w:szCs w:val="20"/>
          <w:lang w:eastAsia="ru-RU"/>
        </w:rPr>
        <w:t>. Школьный</w:t>
      </w:r>
      <w:r w:rsidRPr="00843D1D">
        <w:rPr>
          <w:rFonts w:ascii="Times New Roman" w:eastAsia="Times New Roman" w:hAnsi="Times New Roman" w:cs="Times New Roman"/>
          <w:sz w:val="28"/>
          <w:szCs w:val="28"/>
          <w:lang w:eastAsia="ru-RU"/>
        </w:rPr>
        <w:t>.</w:t>
      </w:r>
      <w:r w:rsidR="00C2593D">
        <w:rPr>
          <w:rFonts w:ascii="Times New Roman" w:eastAsia="Times New Roman" w:hAnsi="Times New Roman" w:cs="Times New Roman"/>
          <w:sz w:val="28"/>
          <w:szCs w:val="28"/>
          <w:lang w:eastAsia="ru-RU"/>
        </w:rPr>
        <w:t xml:space="preserve">   </w:t>
      </w: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r w:rsidR="004C05F5">
        <w:rPr>
          <w:rFonts w:ascii="Times New Roman" w:hAnsi="Times New Roman" w:cs="Times New Roman"/>
          <w:sz w:val="28"/>
          <w:szCs w:val="28"/>
        </w:rPr>
        <w:t>Вареников</w:t>
      </w:r>
      <w:r w:rsidRPr="00843D1D">
        <w:rPr>
          <w:rFonts w:ascii="Times New Roman" w:hAnsi="Times New Roman" w:cs="Times New Roman"/>
          <w:sz w:val="28"/>
          <w:szCs w:val="28"/>
        </w:rPr>
        <w:t>ского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3"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r w:rsidR="004C05F5">
        <w:rPr>
          <w:rFonts w:ascii="Times New Roman" w:hAnsi="Times New Roman" w:cs="Times New Roman"/>
          <w:sz w:val="28"/>
          <w:szCs w:val="28"/>
        </w:rPr>
        <w:t>Вареников</w:t>
      </w:r>
      <w:r w:rsidR="00655792" w:rsidRPr="00843D1D">
        <w:rPr>
          <w:rFonts w:ascii="Times New Roman" w:hAnsi="Times New Roman" w:cs="Times New Roman"/>
          <w:sz w:val="28"/>
          <w:szCs w:val="28"/>
        </w:rPr>
        <w:t xml:space="preserve">ском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Данная централизованная система теплоснабжения представляет собой совокупность </w:t>
      </w:r>
      <w:r w:rsidR="004C05F5">
        <w:rPr>
          <w:rFonts w:ascii="Times New Roman" w:hAnsi="Times New Roman" w:cs="Times New Roman"/>
          <w:sz w:val="28"/>
          <w:szCs w:val="28"/>
        </w:rPr>
        <w:t>пя</w:t>
      </w:r>
      <w:r w:rsidRPr="00843D1D">
        <w:rPr>
          <w:rFonts w:ascii="Times New Roman" w:hAnsi="Times New Roman" w:cs="Times New Roman"/>
          <w:sz w:val="28"/>
          <w:szCs w:val="28"/>
        </w:rPr>
        <w:t>ти источников тепловой энергии.</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r w:rsidR="004C05F5">
        <w:rPr>
          <w:rFonts w:ascii="Times New Roman" w:hAnsi="Times New Roman" w:cs="Times New Roman"/>
          <w:sz w:val="28"/>
          <w:szCs w:val="28"/>
        </w:rPr>
        <w:t>Вареников</w:t>
      </w:r>
      <w:r w:rsidRPr="00843D1D">
        <w:rPr>
          <w:rFonts w:ascii="Times New Roman" w:hAnsi="Times New Roman" w:cs="Times New Roman"/>
          <w:sz w:val="28"/>
          <w:szCs w:val="28"/>
        </w:rPr>
        <w:t xml:space="preserve">ском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sidR="004C05F5">
        <w:rPr>
          <w:rFonts w:ascii="Times New Roman" w:hAnsi="Times New Roman" w:cs="Times New Roman"/>
          <w:sz w:val="28"/>
          <w:szCs w:val="28"/>
        </w:rPr>
        <w:t>ю</w:t>
      </w:r>
      <w:r>
        <w:rPr>
          <w:rFonts w:ascii="Times New Roman" w:hAnsi="Times New Roman" w:cs="Times New Roman"/>
          <w:sz w:val="28"/>
          <w:szCs w:val="28"/>
        </w:rPr>
        <w:t>тся котельн</w:t>
      </w:r>
      <w:r w:rsidR="004C05F5">
        <w:rPr>
          <w:rFonts w:ascii="Times New Roman" w:hAnsi="Times New Roman" w:cs="Times New Roman"/>
          <w:sz w:val="28"/>
          <w:szCs w:val="28"/>
        </w:rPr>
        <w:t>ые</w:t>
      </w:r>
      <w:r>
        <w:rPr>
          <w:rFonts w:ascii="Times New Roman" w:hAnsi="Times New Roman" w:cs="Times New Roman"/>
          <w:sz w:val="28"/>
          <w:szCs w:val="28"/>
        </w:rPr>
        <w:t>, работающ</w:t>
      </w:r>
      <w:r w:rsidR="004C05F5">
        <w:rPr>
          <w:rFonts w:ascii="Times New Roman" w:hAnsi="Times New Roman" w:cs="Times New Roman"/>
          <w:sz w:val="28"/>
          <w:szCs w:val="28"/>
        </w:rPr>
        <w:t>ие</w:t>
      </w:r>
      <w:r w:rsidRPr="00843D1D">
        <w:rPr>
          <w:rFonts w:ascii="Times New Roman" w:hAnsi="Times New Roman" w:cs="Times New Roman"/>
          <w:sz w:val="28"/>
          <w:szCs w:val="28"/>
        </w:rPr>
        <w:t xml:space="preserve"> </w:t>
      </w:r>
      <w:r w:rsidR="004C05F5">
        <w:rPr>
          <w:rFonts w:ascii="Times New Roman" w:hAnsi="Times New Roman" w:cs="Times New Roman"/>
          <w:sz w:val="28"/>
          <w:szCs w:val="28"/>
        </w:rPr>
        <w:t>на природном газе и дизельном топливе</w:t>
      </w:r>
      <w:r w:rsidRPr="00843D1D">
        <w:rPr>
          <w:rFonts w:ascii="Times New Roman" w:hAnsi="Times New Roman" w:cs="Times New Roman"/>
          <w:sz w:val="28"/>
          <w:szCs w:val="28"/>
        </w:rPr>
        <w:t>.</w:t>
      </w:r>
    </w:p>
    <w:bookmarkEnd w:id="3"/>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Pr="00AA50D1" w:rsidRDefault="00655792" w:rsidP="00655792">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655792">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127"/>
        <w:gridCol w:w="1417"/>
        <w:gridCol w:w="1559"/>
        <w:gridCol w:w="1276"/>
        <w:gridCol w:w="1701"/>
        <w:gridCol w:w="1559"/>
      </w:tblGrid>
      <w:tr w:rsidR="00655792" w:rsidRPr="00F2542D" w:rsidTr="00C2593D">
        <w:trPr>
          <w:trHeight w:val="582"/>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C2593D">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C31DF0" w:rsidRPr="00FC73A2" w:rsidTr="00C2593D">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 19, ст. Варениковская</w:t>
            </w:r>
            <w:r w:rsidR="00C2593D">
              <w:rPr>
                <w:rFonts w:ascii="Times New Roman" w:eastAsia="Times New Roman" w:hAnsi="Times New Roman" w:cs="Times New Roman"/>
                <w:sz w:val="24"/>
                <w:lang w:eastAsia="ru-RU"/>
              </w:rPr>
              <w:t>,</w:t>
            </w:r>
            <w:r w:rsidRPr="004C05F5">
              <w:rPr>
                <w:rFonts w:ascii="Times New Roman" w:eastAsia="Times New Roman" w:hAnsi="Times New Roman" w:cs="Times New Roman"/>
                <w:sz w:val="24"/>
                <w:lang w:eastAsia="ru-RU"/>
              </w:rPr>
              <w:t xml:space="preserve"> ул. Красная, 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1,63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КСВ-1,9</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3,35</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Природный газ</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1,72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Ква 2,0-95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C31DF0" w:rsidRPr="00FC73A2" w:rsidTr="00C2593D">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 20, ст. Варениковская</w:t>
            </w:r>
            <w:r w:rsidR="00C2593D">
              <w:rPr>
                <w:rFonts w:ascii="Times New Roman" w:eastAsia="Times New Roman" w:hAnsi="Times New Roman" w:cs="Times New Roman"/>
                <w:sz w:val="24"/>
                <w:lang w:eastAsia="ru-RU"/>
              </w:rPr>
              <w:t>,</w:t>
            </w:r>
            <w:r w:rsidRPr="004C05F5">
              <w:rPr>
                <w:rFonts w:ascii="Times New Roman" w:eastAsia="Times New Roman" w:hAnsi="Times New Roman" w:cs="Times New Roman"/>
                <w:sz w:val="24"/>
                <w:lang w:eastAsia="ru-RU"/>
              </w:rPr>
              <w:t xml:space="preserve"> ул. Красная, 74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Sk-645-120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0,206</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Дизельное топливо</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0,103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Sk-645-120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C31DF0" w:rsidRPr="00FC73A2" w:rsidTr="00C2593D">
        <w:trPr>
          <w:trHeight w:val="620"/>
        </w:trPr>
        <w:tc>
          <w:tcPr>
            <w:tcW w:w="212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 24, ст. Варениковская</w:t>
            </w:r>
            <w:r w:rsidR="00C2593D">
              <w:rPr>
                <w:rFonts w:ascii="Times New Roman" w:eastAsia="Times New Roman" w:hAnsi="Times New Roman" w:cs="Times New Roman"/>
                <w:sz w:val="24"/>
                <w:lang w:eastAsia="ru-RU"/>
              </w:rPr>
              <w:t>,</w:t>
            </w:r>
            <w:r w:rsidRPr="004C05F5">
              <w:rPr>
                <w:rFonts w:ascii="Times New Roman" w:eastAsia="Times New Roman" w:hAnsi="Times New Roman" w:cs="Times New Roman"/>
                <w:sz w:val="24"/>
                <w:lang w:eastAsia="ru-RU"/>
              </w:rPr>
              <w:t xml:space="preserve"> ул. Пушкина, 227</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0,569</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ТТ50-600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1,086</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Дизельное топливо</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0,517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Sk-645-600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C31DF0" w:rsidRPr="00FC73A2" w:rsidTr="00C2593D">
        <w:trPr>
          <w:trHeight w:val="335"/>
        </w:trPr>
        <w:tc>
          <w:tcPr>
            <w:tcW w:w="2127" w:type="dxa"/>
            <w:vMerge w:val="restart"/>
            <w:tcBorders>
              <w:top w:val="single" w:sz="4" w:space="0" w:color="auto"/>
              <w:left w:val="single" w:sz="4" w:space="0" w:color="auto"/>
              <w:right w:val="single" w:sz="4" w:space="0" w:color="auto"/>
            </w:tcBorders>
            <w:shd w:val="clear" w:color="auto" w:fill="FFFFFF"/>
          </w:tcPr>
          <w:p w:rsidR="00C31DF0"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 xml:space="preserve">Котельная № 31, </w:t>
            </w:r>
            <w:r w:rsidR="00C2593D">
              <w:rPr>
                <w:rFonts w:ascii="Times New Roman" w:eastAsia="Times New Roman" w:hAnsi="Times New Roman" w:cs="Times New Roman"/>
                <w:sz w:val="24"/>
                <w:lang w:eastAsia="ru-RU"/>
              </w:rPr>
              <w:t>пос</w:t>
            </w:r>
            <w:r w:rsidRPr="004C05F5">
              <w:rPr>
                <w:rFonts w:ascii="Times New Roman" w:eastAsia="Times New Roman" w:hAnsi="Times New Roman" w:cs="Times New Roman"/>
                <w:sz w:val="24"/>
                <w:lang w:eastAsia="ru-RU"/>
              </w:rPr>
              <w:t>. Фадеево,</w:t>
            </w:r>
          </w:p>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ул. Школьная, 1</w:t>
            </w:r>
          </w:p>
        </w:tc>
        <w:tc>
          <w:tcPr>
            <w:tcW w:w="141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0,133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Sk-645-120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0,133</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Дизельное топливо</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AXE-32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C31DF0" w:rsidRPr="00FC73A2" w:rsidTr="00C2593D">
        <w:trPr>
          <w:trHeight w:val="624"/>
        </w:trPr>
        <w:tc>
          <w:tcPr>
            <w:tcW w:w="2127"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 33, х</w:t>
            </w:r>
            <w:r>
              <w:rPr>
                <w:rFonts w:ascii="Times New Roman" w:eastAsia="Times New Roman" w:hAnsi="Times New Roman" w:cs="Times New Roman"/>
                <w:sz w:val="24"/>
                <w:lang w:eastAsia="ru-RU"/>
              </w:rPr>
              <w:t>ут</w:t>
            </w:r>
            <w:r w:rsidRPr="004C05F5">
              <w:rPr>
                <w:rFonts w:ascii="Times New Roman" w:eastAsia="Times New Roman" w:hAnsi="Times New Roman" w:cs="Times New Roman"/>
                <w:sz w:val="24"/>
                <w:lang w:eastAsia="ru-RU"/>
              </w:rPr>
              <w:t>. Школьный, ул. Варениковская, 9</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0,133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тт-50-560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0,267</w:t>
            </w:r>
          </w:p>
        </w:tc>
        <w:tc>
          <w:tcPr>
            <w:tcW w:w="1559" w:type="dxa"/>
            <w:vMerge w:val="restart"/>
            <w:tcBorders>
              <w:top w:val="single" w:sz="4" w:space="0" w:color="auto"/>
              <w:left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Природный газ</w:t>
            </w:r>
          </w:p>
        </w:tc>
      </w:tr>
      <w:tr w:rsidR="00C31DF0" w:rsidRPr="00FC73A2" w:rsidTr="00C2593D">
        <w:trPr>
          <w:trHeight w:val="335"/>
        </w:trPr>
        <w:tc>
          <w:tcPr>
            <w:tcW w:w="2127"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0,133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тт-50-560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1</w:t>
            </w:r>
          </w:p>
        </w:tc>
        <w:tc>
          <w:tcPr>
            <w:tcW w:w="1701"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c>
          <w:tcPr>
            <w:tcW w:w="1559" w:type="dxa"/>
            <w:vMerge/>
            <w:tcBorders>
              <w:left w:val="single" w:sz="4" w:space="0" w:color="auto"/>
              <w:bottom w:val="single" w:sz="4" w:space="0" w:color="auto"/>
              <w:right w:val="single" w:sz="4" w:space="0" w:color="auto"/>
            </w:tcBorders>
            <w:shd w:val="clear" w:color="auto" w:fill="FFFFFF"/>
          </w:tcPr>
          <w:p w:rsidR="00C31DF0" w:rsidRPr="004C05F5" w:rsidRDefault="00C31DF0" w:rsidP="00C2593D">
            <w:pPr>
              <w:spacing w:after="0" w:line="240" w:lineRule="auto"/>
              <w:jc w:val="center"/>
              <w:rPr>
                <w:rFonts w:ascii="Times New Roman" w:eastAsia="Times New Roman" w:hAnsi="Times New Roman" w:cs="Times New Roman"/>
                <w:sz w:val="24"/>
                <w:lang w:eastAsia="ru-RU"/>
              </w:rPr>
            </w:pPr>
          </w:p>
        </w:tc>
      </w:tr>
      <w:tr w:rsidR="004C05F5" w:rsidRPr="00FC73A2" w:rsidTr="00C2593D">
        <w:trPr>
          <w:trHeight w:val="335"/>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C31DF0"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Котельная №</w:t>
            </w:r>
            <w:r w:rsidR="00C31DF0">
              <w:rPr>
                <w:rFonts w:ascii="Times New Roman" w:eastAsia="Times New Roman" w:hAnsi="Times New Roman" w:cs="Times New Roman"/>
                <w:sz w:val="24"/>
                <w:lang w:eastAsia="ru-RU"/>
              </w:rPr>
              <w:t xml:space="preserve"> </w:t>
            </w:r>
            <w:r w:rsidRPr="004C05F5">
              <w:rPr>
                <w:rFonts w:ascii="Times New Roman" w:eastAsia="Times New Roman" w:hAnsi="Times New Roman" w:cs="Times New Roman"/>
                <w:sz w:val="24"/>
                <w:lang w:eastAsia="ru-RU"/>
              </w:rPr>
              <w:t>47, ст. Варениковская, ул. Советская, 67</w:t>
            </w:r>
            <w:r w:rsidR="00C2593D">
              <w:rPr>
                <w:rFonts w:ascii="Times New Roman" w:eastAsia="Times New Roman" w:hAnsi="Times New Roman" w:cs="Times New Roman"/>
                <w:sz w:val="24"/>
                <w:lang w:eastAsia="ru-RU"/>
              </w:rPr>
              <w:t>,</w:t>
            </w:r>
            <w:r w:rsidRPr="004C05F5">
              <w:rPr>
                <w:rFonts w:ascii="Times New Roman" w:eastAsia="Times New Roman" w:hAnsi="Times New Roman" w:cs="Times New Roman"/>
                <w:sz w:val="24"/>
                <w:lang w:eastAsia="ru-RU"/>
              </w:rPr>
              <w:t xml:space="preserve"> МБДОУ </w:t>
            </w:r>
            <w:r w:rsidR="00C31DF0">
              <w:rPr>
                <w:rFonts w:ascii="Times New Roman" w:eastAsia="Times New Roman" w:hAnsi="Times New Roman" w:cs="Times New Roman"/>
                <w:sz w:val="24"/>
                <w:lang w:eastAsia="ru-RU"/>
              </w:rPr>
              <w:t>Д/С</w:t>
            </w:r>
          </w:p>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w:t>
            </w:r>
            <w:r w:rsidR="00C31DF0">
              <w:rPr>
                <w:rFonts w:ascii="Times New Roman" w:eastAsia="Times New Roman" w:hAnsi="Times New Roman" w:cs="Times New Roman"/>
                <w:sz w:val="24"/>
                <w:lang w:eastAsia="ru-RU"/>
              </w:rPr>
              <w:t xml:space="preserve"> </w:t>
            </w:r>
            <w:r w:rsidRPr="004C05F5">
              <w:rPr>
                <w:rFonts w:ascii="Times New Roman" w:eastAsia="Times New Roman" w:hAnsi="Times New Roman" w:cs="Times New Roman"/>
                <w:sz w:val="24"/>
                <w:lang w:eastAsia="ru-RU"/>
              </w:rPr>
              <w:t>22</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0,043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KITURAMI KSOG 50R</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0,086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C05F5" w:rsidRPr="004C05F5" w:rsidRDefault="004C05F5" w:rsidP="00C2593D">
            <w:pPr>
              <w:spacing w:after="0" w:line="240" w:lineRule="auto"/>
              <w:jc w:val="center"/>
              <w:rPr>
                <w:rFonts w:ascii="Times New Roman" w:eastAsia="Times New Roman" w:hAnsi="Times New Roman" w:cs="Times New Roman"/>
                <w:sz w:val="24"/>
                <w:lang w:eastAsia="ru-RU"/>
              </w:rPr>
            </w:pPr>
            <w:r w:rsidRPr="004C05F5">
              <w:rPr>
                <w:rFonts w:ascii="Times New Roman" w:eastAsia="Times New Roman" w:hAnsi="Times New Roman" w:cs="Times New Roman"/>
                <w:sz w:val="24"/>
                <w:lang w:eastAsia="ru-RU"/>
              </w:rPr>
              <w:t>Природный газ</w:t>
            </w:r>
          </w:p>
        </w:tc>
      </w:tr>
    </w:tbl>
    <w:p w:rsidR="00C31DF0" w:rsidRDefault="00C31DF0" w:rsidP="00C31DF0">
      <w:pPr>
        <w:jc w:val="center"/>
        <w:rPr>
          <w:rFonts w:ascii="Times New Roman" w:eastAsia="Times New Roman" w:hAnsi="Times New Roman" w:cs="Times New Roman"/>
          <w:b/>
          <w:bCs/>
          <w:iCs/>
          <w:sz w:val="28"/>
          <w:szCs w:val="28"/>
          <w:lang w:eastAsia="ru-RU"/>
        </w:rPr>
      </w:pPr>
    </w:p>
    <w:p w:rsidR="00655792" w:rsidRDefault="00655792" w:rsidP="00C31DF0">
      <w:pPr>
        <w:jc w:val="center"/>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655792">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655792">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r w:rsidR="00C31DF0">
        <w:rPr>
          <w:rFonts w:ascii="Times New Roman" w:hAnsi="Times New Roman" w:cs="Times New Roman"/>
          <w:sz w:val="28"/>
          <w:szCs w:val="28"/>
        </w:rPr>
        <w:t>Вареников</w:t>
      </w:r>
      <w:r w:rsidRPr="00843D1D">
        <w:rPr>
          <w:rFonts w:ascii="Times New Roman" w:hAnsi="Times New Roman" w:cs="Times New Roman"/>
          <w:sz w:val="28"/>
          <w:szCs w:val="28"/>
        </w:rPr>
        <w:t xml:space="preserve">ского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w:t>
      </w:r>
      <w:r w:rsidR="00C31DF0">
        <w:rPr>
          <w:rFonts w:ascii="Times New Roman" w:hAnsi="Times New Roman" w:cs="Times New Roman"/>
          <w:sz w:val="28"/>
          <w:szCs w:val="28"/>
          <w:lang w:eastAsia="ru-RU"/>
        </w:rPr>
        <w:t>434,600</w:t>
      </w:r>
      <w:r w:rsidRPr="00843D1D">
        <w:rPr>
          <w:rFonts w:ascii="Times New Roman" w:hAnsi="Times New Roman" w:cs="Times New Roman"/>
          <w:sz w:val="28"/>
          <w:szCs w:val="28"/>
          <w:lang w:eastAsia="ru-RU"/>
        </w:rPr>
        <w:t xml:space="preserve"> тыс. м</w:t>
      </w:r>
      <w:r w:rsidRPr="00843D1D">
        <w:rPr>
          <w:rFonts w:ascii="Times New Roman" w:hAnsi="Times New Roman" w:cs="Times New Roman"/>
          <w:sz w:val="28"/>
          <w:szCs w:val="28"/>
          <w:vertAlign w:val="superscript"/>
          <w:lang w:eastAsia="ru-RU"/>
        </w:rPr>
        <w:t>2</w:t>
      </w:r>
      <w:r w:rsidRPr="00843D1D">
        <w:rPr>
          <w:rFonts w:ascii="Times New Roman" w:hAnsi="Times New Roman" w:cs="Times New Roman"/>
          <w:sz w:val="28"/>
          <w:szCs w:val="28"/>
          <w:lang w:eastAsia="ru-RU"/>
        </w:rPr>
        <w:t>. Поскольку данные об установленной тепловой мощности данных теплоагрегатов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843D1D">
        <w:rPr>
          <w:rFonts w:ascii="Times New Roman" w:hAnsi="Times New Roman" w:cs="Times New Roman"/>
          <w:sz w:val="28"/>
          <w:szCs w:val="28"/>
          <w:vertAlign w:val="superscript"/>
          <w:lang w:eastAsia="ru-RU"/>
        </w:rPr>
        <w:t>2</w:t>
      </w:r>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теплогенераторов, составляет около </w:t>
      </w:r>
      <w:r w:rsidR="00C31DF0">
        <w:rPr>
          <w:rFonts w:ascii="Times New Roman" w:hAnsi="Times New Roman"/>
          <w:sz w:val="28"/>
          <w:szCs w:val="28"/>
          <w:lang w:eastAsia="ru-RU"/>
        </w:rPr>
        <w:t>8,962</w:t>
      </w:r>
      <w:r w:rsidR="00C31DF0" w:rsidRPr="00EA4D9F">
        <w:rPr>
          <w:rFonts w:ascii="Times New Roman" w:hAnsi="Times New Roman"/>
          <w:sz w:val="28"/>
          <w:szCs w:val="28"/>
          <w:lang w:eastAsia="ru-RU"/>
        </w:rPr>
        <w:t xml:space="preserve"> </w:t>
      </w:r>
      <w:r w:rsidRPr="00843D1D">
        <w:rPr>
          <w:rFonts w:ascii="Times New Roman" w:hAnsi="Times New Roman" w:cs="Times New Roman"/>
          <w:sz w:val="28"/>
          <w:szCs w:val="28"/>
          <w:lang w:eastAsia="ru-RU"/>
        </w:rPr>
        <w:t>Гкал/час.</w:t>
      </w: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E143EC">
      <w:pPr>
        <w:spacing w:after="0" w:line="240" w:lineRule="auto"/>
        <w:jc w:val="both"/>
        <w:rPr>
          <w:rFonts w:ascii="Times New Roman" w:eastAsia="Times New Roman" w:hAnsi="Times New Roman" w:cs="Times New Roman"/>
          <w:sz w:val="28"/>
          <w:szCs w:val="28"/>
          <w:lang w:eastAsia="ru-RU"/>
        </w:rPr>
        <w:sectPr w:rsidR="00E143EC" w:rsidRPr="00843D1D" w:rsidSect="000E1A17">
          <w:headerReference w:type="even" r:id="rId14"/>
          <w:headerReference w:type="default" r:id="rId15"/>
          <w:headerReference w:type="first" r:id="rId16"/>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2446EC" w:rsidP="00C42266">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4" w:name="_Ref34384627"/>
      <w:r w:rsidR="00696591" w:rsidRPr="00655792">
        <w:rPr>
          <w:rFonts w:ascii="Times New Roman" w:hAnsi="Times New Roman" w:cs="Times New Roman"/>
          <w:b w:val="0"/>
          <w:iCs/>
          <w:sz w:val="28"/>
          <w:szCs w:val="28"/>
        </w:rPr>
        <w:t xml:space="preserve">Таблица </w:t>
      </w:r>
      <w:bookmarkEnd w:id="4"/>
      <w:r w:rsidR="00696591" w:rsidRPr="00655792">
        <w:rPr>
          <w:rFonts w:ascii="Times New Roman" w:hAnsi="Times New Roman" w:cs="Times New Roman"/>
          <w:b w:val="0"/>
          <w:iCs/>
          <w:sz w:val="28"/>
          <w:szCs w:val="28"/>
        </w:rPr>
        <w:t>7</w:t>
      </w:r>
      <w:bookmarkStart w:id="5" w:name="_Hlk50123925"/>
    </w:p>
    <w:p w:rsidR="003725AE" w:rsidRDefault="003725AE" w:rsidP="00C42266">
      <w:pPr>
        <w:pStyle w:val="afd"/>
        <w:keepNext/>
        <w:spacing w:before="0"/>
        <w:ind w:firstLine="709"/>
        <w:rPr>
          <w:rFonts w:ascii="Times New Roman" w:hAnsi="Times New Roman" w:cs="Times New Roman"/>
          <w:sz w:val="28"/>
          <w:szCs w:val="28"/>
        </w:rPr>
      </w:pPr>
    </w:p>
    <w:p w:rsidR="00696591" w:rsidRDefault="00696591" w:rsidP="00C42266">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5"/>
    </w:p>
    <w:p w:rsidR="003725AE" w:rsidRPr="003725AE" w:rsidRDefault="003725AE" w:rsidP="00C42266">
      <w:pPr>
        <w:spacing w:after="0" w:line="240" w:lineRule="auto"/>
        <w:rPr>
          <w:lang w:eastAsia="ru-RU"/>
        </w:rPr>
      </w:pPr>
    </w:p>
    <w:tbl>
      <w:tblPr>
        <w:tblW w:w="14493"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696591" w:rsidRPr="00843D1D" w:rsidTr="00C2593D">
        <w:trPr>
          <w:trHeight w:hRule="exact" w:val="2884"/>
        </w:trPr>
        <w:tc>
          <w:tcPr>
            <w:tcW w:w="48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п/п</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и адрес котель</w:t>
            </w:r>
          </w:p>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Гкал/ч</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Гкал/ч</w:t>
            </w: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Гкал/ч</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Гкал/ч</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Гкал/ч</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Гкал/ч</w:t>
            </w:r>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Гкал/ч</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55792"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 (+)/ дефицит</w:t>
            </w:r>
          </w:p>
          <w:p w:rsidR="00696591" w:rsidRPr="003725AE" w:rsidRDefault="00696591" w:rsidP="00C2593D">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Гкал/ч</w:t>
            </w:r>
          </w:p>
        </w:tc>
        <w:tc>
          <w:tcPr>
            <w:tcW w:w="90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2446EC"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noProof/>
                <w:sz w:val="20"/>
                <w:szCs w:val="20"/>
                <w:lang w:eastAsia="ru-RU"/>
              </w:rPr>
              <w:pict>
                <v:shape id="Поле 4" o:spid="_x0000_s1040" type="#_x0000_t202" style="position:absolute;left:0;text-align:left;margin-left:62.15pt;margin-top:139.9pt;width:29.05pt;height:29.0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
                    <w:txbxContent>
                      <w:p w:rsidR="00166EBC" w:rsidRPr="002F599F" w:rsidRDefault="00166EBC">
                        <w:pPr>
                          <w:rPr>
                            <w:rFonts w:ascii="Times New Roman" w:hAnsi="Times New Roman" w:cs="Times New Roman"/>
                            <w:sz w:val="28"/>
                            <w:szCs w:val="28"/>
                          </w:rPr>
                        </w:pPr>
                        <w:r>
                          <w:rPr>
                            <w:rFonts w:ascii="Times New Roman" w:hAnsi="Times New Roman" w:cs="Times New Roman"/>
                            <w:sz w:val="28"/>
                            <w:szCs w:val="28"/>
                          </w:rPr>
                          <w:t>26</w:t>
                        </w:r>
                      </w:p>
                    </w:txbxContent>
                  </v:textbox>
                </v:shape>
              </w:pict>
            </w:r>
            <w:r w:rsidR="00696591" w:rsidRPr="003725AE">
              <w:rPr>
                <w:rFonts w:ascii="Times New Roman" w:eastAsia="Times New Roman" w:hAnsi="Times New Roman" w:cs="Times New Roman"/>
                <w:color w:val="000000"/>
                <w:sz w:val="24"/>
                <w:szCs w:val="24"/>
                <w:lang w:eastAsia="ru-RU"/>
              </w:rPr>
              <w:t>КИУТМ, %</w:t>
            </w:r>
          </w:p>
        </w:tc>
      </w:tr>
      <w:tr w:rsidR="00655792" w:rsidRPr="00843D1D" w:rsidTr="00C2593D">
        <w:trPr>
          <w:trHeight w:hRule="exact" w:val="462"/>
        </w:trPr>
        <w:tc>
          <w:tcPr>
            <w:tcW w:w="481"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655792" w:rsidRPr="003725AE" w:rsidRDefault="00655792"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655792" w:rsidRPr="00C2593D" w:rsidRDefault="00655792" w:rsidP="00C2593D">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660B9F" w:rsidRPr="00843D1D" w:rsidTr="00C2593D">
        <w:trPr>
          <w:trHeight w:hRule="exact" w:val="462"/>
        </w:trPr>
        <w:tc>
          <w:tcPr>
            <w:tcW w:w="481" w:type="dxa"/>
            <w:vMerge w:val="restart"/>
            <w:tcBorders>
              <w:top w:val="single" w:sz="4" w:space="0" w:color="auto"/>
            </w:tcBorders>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vMerge w:val="restart"/>
            <w:tcBorders>
              <w:top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5" w:type="dxa"/>
            <w:vMerge w:val="restart"/>
            <w:tcBorders>
              <w:top w:val="single" w:sz="4" w:space="0" w:color="auto"/>
            </w:tcBorders>
            <w:shd w:val="clear" w:color="auto" w:fill="auto"/>
          </w:tcPr>
          <w:p w:rsidR="00660B9F" w:rsidRDefault="00660B9F" w:rsidP="00C2593D">
            <w:pPr>
              <w:widowControl w:val="0"/>
              <w:spacing w:after="0" w:line="240" w:lineRule="auto"/>
              <w:jc w:val="center"/>
              <w:outlineLvl w:val="1"/>
              <w:rPr>
                <w:rFonts w:ascii="Times New Roman" w:hAnsi="Times New Roman" w:cs="Times New Roman"/>
                <w:sz w:val="24"/>
                <w:szCs w:val="24"/>
              </w:rPr>
            </w:pPr>
            <w:r w:rsidRPr="00660B9F">
              <w:rPr>
                <w:rFonts w:ascii="Times New Roman" w:hAnsi="Times New Roman" w:cs="Times New Roman"/>
                <w:sz w:val="24"/>
                <w:szCs w:val="24"/>
              </w:rPr>
              <w:t>Котель</w:t>
            </w:r>
          </w:p>
          <w:p w:rsidR="00660B9F" w:rsidRDefault="00660B9F" w:rsidP="00C2593D">
            <w:pPr>
              <w:widowControl w:val="0"/>
              <w:spacing w:after="0" w:line="240" w:lineRule="auto"/>
              <w:jc w:val="center"/>
              <w:outlineLvl w:val="1"/>
              <w:rPr>
                <w:rFonts w:ascii="Times New Roman" w:hAnsi="Times New Roman" w:cs="Times New Roman"/>
                <w:sz w:val="24"/>
                <w:szCs w:val="24"/>
              </w:rPr>
            </w:pPr>
            <w:r w:rsidRPr="00660B9F">
              <w:rPr>
                <w:rFonts w:ascii="Times New Roman" w:hAnsi="Times New Roman" w:cs="Times New Roman"/>
                <w:sz w:val="24"/>
                <w:szCs w:val="24"/>
              </w:rPr>
              <w:t>ная</w:t>
            </w:r>
          </w:p>
          <w:p w:rsidR="00660B9F" w:rsidRPr="00660B9F" w:rsidRDefault="00660B9F" w:rsidP="00C2593D">
            <w:pPr>
              <w:widowControl w:val="0"/>
              <w:spacing w:after="0" w:line="240" w:lineRule="auto"/>
              <w:jc w:val="center"/>
              <w:outlineLvl w:val="1"/>
              <w:rPr>
                <w:rFonts w:ascii="Times New Roman" w:hAnsi="Times New Roman" w:cs="Times New Roman"/>
                <w:sz w:val="24"/>
                <w:szCs w:val="24"/>
              </w:rPr>
            </w:pPr>
            <w:r w:rsidRPr="00660B9F">
              <w:rPr>
                <w:rFonts w:ascii="Times New Roman" w:hAnsi="Times New Roman" w:cs="Times New Roman"/>
                <w:sz w:val="24"/>
                <w:szCs w:val="24"/>
              </w:rPr>
              <w:t>№ 19,</w:t>
            </w:r>
          </w:p>
          <w:p w:rsidR="00660B9F" w:rsidRPr="00660B9F" w:rsidRDefault="00660B9F" w:rsidP="00C2593D">
            <w:pPr>
              <w:widowControl w:val="0"/>
              <w:spacing w:after="0" w:line="240" w:lineRule="auto"/>
              <w:jc w:val="center"/>
              <w:outlineLvl w:val="1"/>
              <w:rPr>
                <w:rFonts w:ascii="Times New Roman" w:hAnsi="Times New Roman" w:cs="Times New Roman"/>
                <w:sz w:val="24"/>
                <w:szCs w:val="24"/>
              </w:rPr>
            </w:pPr>
            <w:r w:rsidRPr="00660B9F">
              <w:rPr>
                <w:rFonts w:ascii="Times New Roman" w:hAnsi="Times New Roman" w:cs="Times New Roman"/>
                <w:sz w:val="24"/>
                <w:szCs w:val="24"/>
              </w:rPr>
              <w:t>ст. Варениковская,</w:t>
            </w:r>
          </w:p>
          <w:p w:rsidR="00660B9F" w:rsidRPr="00660B9F" w:rsidRDefault="00660B9F" w:rsidP="00C2593D">
            <w:pPr>
              <w:widowControl w:val="0"/>
              <w:spacing w:after="0" w:line="240" w:lineRule="auto"/>
              <w:jc w:val="center"/>
              <w:outlineLvl w:val="1"/>
              <w:rPr>
                <w:rFonts w:ascii="Times New Roman" w:eastAsia="Times New Roman" w:hAnsi="Times New Roman" w:cs="Times New Roman"/>
                <w:sz w:val="24"/>
                <w:szCs w:val="24"/>
                <w:highlight w:val="yellow"/>
                <w:lang w:eastAsia="ru-RU"/>
              </w:rPr>
            </w:pPr>
            <w:r w:rsidRPr="00660B9F">
              <w:rPr>
                <w:rFonts w:ascii="Times New Roman" w:hAnsi="Times New Roman" w:cs="Times New Roman"/>
                <w:sz w:val="24"/>
                <w:szCs w:val="24"/>
              </w:rPr>
              <w:t>ул. Красная, 1</w:t>
            </w: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462"/>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0,198</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660B9F" w:rsidRPr="00843D1D" w:rsidTr="00C2593D">
        <w:trPr>
          <w:trHeight w:hRule="exact" w:val="954"/>
        </w:trPr>
        <w:tc>
          <w:tcPr>
            <w:tcW w:w="481" w:type="dxa"/>
            <w:vMerge/>
            <w:shd w:val="clear" w:color="auto" w:fill="auto"/>
          </w:tcPr>
          <w:p w:rsid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3,26</w:t>
            </w:r>
          </w:p>
        </w:tc>
        <w:tc>
          <w:tcPr>
            <w:tcW w:w="151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3,26</w:t>
            </w:r>
          </w:p>
        </w:tc>
        <w:tc>
          <w:tcPr>
            <w:tcW w:w="1055"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0,151</w:t>
            </w:r>
          </w:p>
        </w:tc>
        <w:tc>
          <w:tcPr>
            <w:tcW w:w="1329"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0,87</w:t>
            </w:r>
          </w:p>
        </w:tc>
        <w:tc>
          <w:tcPr>
            <w:tcW w:w="128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0,87</w:t>
            </w:r>
          </w:p>
        </w:tc>
        <w:tc>
          <w:tcPr>
            <w:tcW w:w="1366"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660B9F" w:rsidRPr="00660B9F" w:rsidRDefault="00660B9F"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bl>
    <w:p w:rsidR="008809CB" w:rsidRDefault="008809CB">
      <w:r>
        <w:br w:type="page"/>
      </w:r>
    </w:p>
    <w:tbl>
      <w:tblPr>
        <w:tblW w:w="14493"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8809CB" w:rsidRPr="00843D1D" w:rsidTr="008809CB">
        <w:trPr>
          <w:trHeight w:hRule="exact" w:val="460"/>
        </w:trPr>
        <w:tc>
          <w:tcPr>
            <w:tcW w:w="481" w:type="dxa"/>
            <w:tcBorders>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8809CB" w:rsidRPr="00C2593D" w:rsidRDefault="008809CB" w:rsidP="00C13F6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8809CB" w:rsidRPr="00843D1D" w:rsidTr="008809CB">
        <w:trPr>
          <w:trHeight w:hRule="exact" w:val="977"/>
        </w:trPr>
        <w:tc>
          <w:tcPr>
            <w:tcW w:w="481" w:type="dxa"/>
            <w:tcBorders>
              <w:bottom w:val="single" w:sz="4" w:space="0" w:color="auto"/>
            </w:tcBorders>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tcBorders>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tcBorders>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3,26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3,240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0,100</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0,87</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0,87</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+2,370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26,69</w:t>
            </w:r>
          </w:p>
        </w:tc>
      </w:tr>
      <w:tr w:rsidR="008809CB" w:rsidRPr="00843D1D" w:rsidTr="00C2593D">
        <w:trPr>
          <w:trHeight w:hRule="exact" w:val="462"/>
        </w:trPr>
        <w:tc>
          <w:tcPr>
            <w:tcW w:w="481" w:type="dxa"/>
            <w:vMerge w:val="restart"/>
            <w:tcBorders>
              <w:top w:val="single" w:sz="4" w:space="0" w:color="auto"/>
            </w:tcBorders>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078" w:type="dxa"/>
            <w:vMerge w:val="restart"/>
            <w:tcBorders>
              <w:top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5" w:type="dxa"/>
            <w:vMerge w:val="restart"/>
            <w:tcBorders>
              <w:top w:val="single" w:sz="4" w:space="0" w:color="auto"/>
            </w:tcBorders>
            <w:shd w:val="clear" w:color="auto" w:fill="auto"/>
          </w:tcPr>
          <w:p w:rsidR="008809CB"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Котель</w:t>
            </w:r>
          </w:p>
          <w:p w:rsidR="008809CB"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ная</w:t>
            </w:r>
          </w:p>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 20,</w:t>
            </w:r>
          </w:p>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ст. Варениковская,</w:t>
            </w:r>
          </w:p>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ул. Красная, 74</w:t>
            </w: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2446EC" w:rsidP="00C2593D">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59" type="#_x0000_t202" style="position:absolute;left:0;text-align:left;margin-left:51.25pt;margin-top:21.05pt;width:36pt;height:50.15pt;z-index:251702272;mso-position-horizontal-relative:text;mso-position-vertical-relative:text" stroked="f">
                  <v:textbox style="layout-flow:vertical">
                    <w:txbxContent>
                      <w:p w:rsidR="00166EBC" w:rsidRPr="00175835" w:rsidRDefault="00166EBC">
                        <w:pPr>
                          <w:rPr>
                            <w:rFonts w:ascii="Times New Roman" w:hAnsi="Times New Roman" w:cs="Times New Roman"/>
                            <w:sz w:val="28"/>
                            <w:szCs w:val="28"/>
                          </w:rPr>
                        </w:pPr>
                        <w:r>
                          <w:rPr>
                            <w:rFonts w:ascii="Times New Roman" w:hAnsi="Times New Roman" w:cs="Times New Roman"/>
                            <w:sz w:val="28"/>
                            <w:szCs w:val="28"/>
                          </w:rPr>
                          <w:t>27</w:t>
                        </w:r>
                      </w:p>
                    </w:txbxContent>
                  </v:textbox>
                </v:shape>
              </w:pict>
            </w:r>
            <w:r w:rsidR="008809CB"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46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8809CB">
        <w:trPr>
          <w:trHeight w:hRule="exact" w:val="839"/>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0,012</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988"/>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0,206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0,201</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0,005</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0,010</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0,15</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0,15</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+0,051</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72,82</w:t>
            </w:r>
          </w:p>
        </w:tc>
      </w:tr>
      <w:tr w:rsidR="008809CB" w:rsidRPr="00843D1D" w:rsidTr="00C2593D">
        <w:trPr>
          <w:trHeight w:hRule="exact" w:val="679"/>
        </w:trPr>
        <w:tc>
          <w:tcPr>
            <w:tcW w:w="481" w:type="dxa"/>
            <w:vMerge w:val="restart"/>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078" w:type="dxa"/>
            <w:vMerge w:val="restart"/>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5" w:type="dxa"/>
            <w:vMerge w:val="restart"/>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Котельная № 24, ст. Варениковская ул. Пушкина, 227</w:t>
            </w: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71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571"/>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602"/>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175835">
        <w:trPr>
          <w:trHeight w:hRule="exact" w:val="318"/>
        </w:trPr>
        <w:tc>
          <w:tcPr>
            <w:tcW w:w="481"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8809CB" w:rsidRPr="00C2593D" w:rsidRDefault="008809CB" w:rsidP="00C13F6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8809CB" w:rsidRPr="00843D1D" w:rsidTr="00C2593D">
        <w:trPr>
          <w:trHeight w:hRule="exact" w:val="602"/>
        </w:trPr>
        <w:tc>
          <w:tcPr>
            <w:tcW w:w="481" w:type="dxa"/>
            <w:vMerge w:val="restart"/>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br w:type="page"/>
            </w:r>
          </w:p>
        </w:tc>
        <w:tc>
          <w:tcPr>
            <w:tcW w:w="1078" w:type="dxa"/>
            <w:vMerge w:val="restart"/>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val="restart"/>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554"/>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435"/>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8809CB">
        <w:trPr>
          <w:trHeight w:hRule="exact" w:val="944"/>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0,113</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57,09</w:t>
            </w:r>
          </w:p>
        </w:tc>
      </w:tr>
      <w:tr w:rsidR="008809CB" w:rsidRPr="00843D1D" w:rsidTr="00C2593D">
        <w:trPr>
          <w:trHeight w:hRule="exact" w:val="84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1,086</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1,086</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1,066</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0,020</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0,099</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0,62</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0,62</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+0,446</w:t>
            </w:r>
          </w:p>
        </w:tc>
        <w:tc>
          <w:tcPr>
            <w:tcW w:w="904" w:type="dxa"/>
            <w:tcBorders>
              <w:top w:val="single" w:sz="4" w:space="0" w:color="auto"/>
              <w:bottom w:val="single" w:sz="4" w:space="0" w:color="auto"/>
            </w:tcBorders>
            <w:shd w:val="clear" w:color="auto" w:fill="auto"/>
          </w:tcPr>
          <w:p w:rsidR="008809CB" w:rsidRPr="00660B9F" w:rsidRDefault="002446EC" w:rsidP="00C2593D">
            <w:pPr>
              <w:spacing w:after="0" w:line="240" w:lineRule="auto"/>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1" type="#_x0000_t202" style="position:absolute;left:0;text-align:left;margin-left:44.7pt;margin-top:29.5pt;width:42.55pt;height:43.65pt;z-index:251703296;mso-position-horizontal-relative:text;mso-position-vertical:absolute;mso-position-vertical-relative:text" stroked="f">
                  <v:textbox style="layout-flow:vertical">
                    <w:txbxContent>
                      <w:p w:rsidR="00166EBC" w:rsidRPr="00175835" w:rsidRDefault="00166EBC">
                        <w:pPr>
                          <w:rPr>
                            <w:rFonts w:ascii="Times New Roman" w:hAnsi="Times New Roman" w:cs="Times New Roman"/>
                            <w:sz w:val="28"/>
                          </w:rPr>
                        </w:pPr>
                        <w:r w:rsidRPr="00175835">
                          <w:rPr>
                            <w:rFonts w:ascii="Times New Roman" w:hAnsi="Times New Roman" w:cs="Times New Roman"/>
                            <w:sz w:val="28"/>
                          </w:rPr>
                          <w:t>28</w:t>
                        </w:r>
                      </w:p>
                    </w:txbxContent>
                  </v:textbox>
                </v:shape>
              </w:pict>
            </w:r>
            <w:r w:rsidR="008809CB" w:rsidRPr="00660B9F">
              <w:rPr>
                <w:rFonts w:ascii="Times New Roman" w:hAnsi="Times New Roman" w:cs="Times New Roman"/>
                <w:color w:val="000000"/>
                <w:sz w:val="24"/>
                <w:szCs w:val="24"/>
              </w:rPr>
              <w:t>57,09</w:t>
            </w:r>
          </w:p>
        </w:tc>
      </w:tr>
      <w:tr w:rsidR="008809CB" w:rsidRPr="00843D1D" w:rsidTr="00C2593D">
        <w:trPr>
          <w:trHeight w:hRule="exact" w:val="561"/>
        </w:trPr>
        <w:tc>
          <w:tcPr>
            <w:tcW w:w="481" w:type="dxa"/>
            <w:vMerge w:val="restart"/>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078" w:type="dxa"/>
            <w:vMerge w:val="restart"/>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МУП «ТЭК Крымского района»</w:t>
            </w:r>
          </w:p>
        </w:tc>
        <w:tc>
          <w:tcPr>
            <w:tcW w:w="1135" w:type="dxa"/>
            <w:vMerge w:val="restart"/>
            <w:shd w:val="clear" w:color="auto" w:fill="auto"/>
          </w:tcPr>
          <w:p w:rsidR="008809CB" w:rsidRDefault="008809CB" w:rsidP="00C2593D">
            <w:pPr>
              <w:spacing w:after="0" w:line="240" w:lineRule="auto"/>
              <w:jc w:val="center"/>
              <w:rPr>
                <w:rFonts w:ascii="Times New Roman" w:hAnsi="Times New Roman" w:cs="Times New Roman"/>
                <w:bCs/>
                <w:sz w:val="24"/>
                <w:szCs w:val="24"/>
              </w:rPr>
            </w:pPr>
            <w:r w:rsidRPr="00660B9F">
              <w:rPr>
                <w:rFonts w:ascii="Times New Roman" w:hAnsi="Times New Roman" w:cs="Times New Roman"/>
                <w:bCs/>
                <w:sz w:val="24"/>
                <w:szCs w:val="24"/>
              </w:rPr>
              <w:t>Котель</w:t>
            </w:r>
          </w:p>
          <w:p w:rsidR="008809CB" w:rsidRDefault="008809CB" w:rsidP="00C2593D">
            <w:pPr>
              <w:spacing w:after="0" w:line="240" w:lineRule="auto"/>
              <w:jc w:val="center"/>
              <w:rPr>
                <w:rFonts w:ascii="Times New Roman" w:hAnsi="Times New Roman" w:cs="Times New Roman"/>
                <w:bCs/>
                <w:sz w:val="24"/>
                <w:szCs w:val="24"/>
              </w:rPr>
            </w:pPr>
            <w:r w:rsidRPr="00660B9F">
              <w:rPr>
                <w:rFonts w:ascii="Times New Roman" w:hAnsi="Times New Roman" w:cs="Times New Roman"/>
                <w:bCs/>
                <w:sz w:val="24"/>
                <w:szCs w:val="24"/>
              </w:rPr>
              <w:t>ная</w:t>
            </w:r>
          </w:p>
          <w:p w:rsidR="008809CB" w:rsidRDefault="008809CB" w:rsidP="00C2593D">
            <w:pPr>
              <w:spacing w:after="0" w:line="240" w:lineRule="auto"/>
              <w:jc w:val="center"/>
              <w:rPr>
                <w:rFonts w:ascii="Times New Roman" w:hAnsi="Times New Roman" w:cs="Times New Roman"/>
                <w:bCs/>
                <w:sz w:val="24"/>
                <w:szCs w:val="24"/>
              </w:rPr>
            </w:pPr>
            <w:r w:rsidRPr="00660B9F">
              <w:rPr>
                <w:rFonts w:ascii="Times New Roman" w:hAnsi="Times New Roman" w:cs="Times New Roman"/>
                <w:bCs/>
                <w:sz w:val="24"/>
                <w:szCs w:val="24"/>
              </w:rPr>
              <w:t>№ 31,</w:t>
            </w:r>
          </w:p>
          <w:p w:rsidR="008809CB" w:rsidRDefault="008809CB" w:rsidP="00C2593D">
            <w:pPr>
              <w:spacing w:after="0" w:line="240" w:lineRule="auto"/>
              <w:ind w:right="-112"/>
              <w:jc w:val="center"/>
              <w:rPr>
                <w:rFonts w:ascii="Times New Roman" w:hAnsi="Times New Roman" w:cs="Times New Roman"/>
                <w:bCs/>
                <w:sz w:val="24"/>
                <w:szCs w:val="24"/>
              </w:rPr>
            </w:pPr>
            <w:r w:rsidRPr="00C2593D">
              <w:rPr>
                <w:rFonts w:ascii="Times New Roman" w:hAnsi="Times New Roman" w:cs="Times New Roman"/>
                <w:bCs/>
                <w:sz w:val="24"/>
                <w:szCs w:val="24"/>
              </w:rPr>
              <w:t>пос.</w:t>
            </w:r>
            <w:r w:rsidRPr="00660B9F">
              <w:rPr>
                <w:rFonts w:ascii="Times New Roman" w:hAnsi="Times New Roman" w:cs="Times New Roman"/>
                <w:bCs/>
                <w:sz w:val="24"/>
                <w:szCs w:val="24"/>
              </w:rPr>
              <w:t xml:space="preserve"> Фадеево,</w:t>
            </w:r>
          </w:p>
          <w:p w:rsidR="008809CB" w:rsidRDefault="008809CB" w:rsidP="00C2593D">
            <w:pPr>
              <w:spacing w:after="0" w:line="240" w:lineRule="auto"/>
              <w:jc w:val="center"/>
              <w:rPr>
                <w:rFonts w:ascii="Times New Roman" w:hAnsi="Times New Roman" w:cs="Times New Roman"/>
                <w:bCs/>
                <w:sz w:val="24"/>
                <w:szCs w:val="24"/>
              </w:rPr>
            </w:pPr>
            <w:r w:rsidRPr="00660B9F">
              <w:rPr>
                <w:rFonts w:ascii="Times New Roman" w:hAnsi="Times New Roman" w:cs="Times New Roman"/>
                <w:bCs/>
                <w:sz w:val="24"/>
                <w:szCs w:val="24"/>
              </w:rPr>
              <w:t>ул. Школь</w:t>
            </w:r>
          </w:p>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bCs/>
                <w:sz w:val="24"/>
                <w:szCs w:val="24"/>
              </w:rPr>
              <w:t>ная, 1</w:t>
            </w: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415"/>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55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55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571"/>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571"/>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460"/>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988"/>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lang w:eastAsia="ru-RU"/>
              </w:rPr>
            </w:pPr>
            <w:r w:rsidRPr="00660B9F">
              <w:rPr>
                <w:rFonts w:ascii="Times New Roman" w:hAnsi="Times New Roman" w:cs="Times New Roman"/>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0,011</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sz w:val="24"/>
                <w:szCs w:val="24"/>
              </w:rPr>
            </w:pPr>
            <w:r w:rsidRPr="00660B9F">
              <w:rPr>
                <w:rFonts w:ascii="Times New Roman" w:hAnsi="Times New Roman" w:cs="Times New Roman"/>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bl>
    <w:p w:rsidR="008809CB" w:rsidRDefault="008809CB">
      <w:r>
        <w:br w:type="page"/>
      </w:r>
    </w:p>
    <w:tbl>
      <w:tblPr>
        <w:tblW w:w="14493"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8809CB" w:rsidRPr="00843D1D" w:rsidTr="008809CB">
        <w:trPr>
          <w:trHeight w:hRule="exact" w:val="318"/>
        </w:trPr>
        <w:tc>
          <w:tcPr>
            <w:tcW w:w="481"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8809CB" w:rsidRPr="003725AE" w:rsidRDefault="008809CB"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8809CB" w:rsidRPr="00C2593D" w:rsidRDefault="008809CB" w:rsidP="00C13F6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8809CB" w:rsidRPr="00843D1D" w:rsidTr="008809CB">
        <w:trPr>
          <w:trHeight w:hRule="exact" w:val="847"/>
        </w:trPr>
        <w:tc>
          <w:tcPr>
            <w:tcW w:w="481" w:type="dxa"/>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eastAsia="Times New Roman" w:hAnsi="Times New Roman" w:cs="Times New Roman"/>
                <w:color w:val="000000"/>
                <w:sz w:val="24"/>
                <w:szCs w:val="24"/>
                <w:lang w:eastAsia="ru-RU"/>
              </w:rPr>
            </w:pPr>
            <w:r w:rsidRPr="00660B9F">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lang w:eastAsia="ru-RU"/>
              </w:rPr>
            </w:pPr>
            <w:r w:rsidRPr="00660B9F">
              <w:rPr>
                <w:rFonts w:ascii="Times New Roman" w:hAnsi="Times New Roman" w:cs="Times New Roman"/>
                <w:color w:val="000000"/>
                <w:sz w:val="24"/>
                <w:szCs w:val="24"/>
              </w:rPr>
              <w:t>0,133</w:t>
            </w:r>
          </w:p>
        </w:tc>
        <w:tc>
          <w:tcPr>
            <w:tcW w:w="151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0,133</w:t>
            </w:r>
          </w:p>
        </w:tc>
        <w:tc>
          <w:tcPr>
            <w:tcW w:w="1055"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0,130</w:t>
            </w:r>
          </w:p>
        </w:tc>
        <w:tc>
          <w:tcPr>
            <w:tcW w:w="1321"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0,003</w:t>
            </w:r>
          </w:p>
        </w:tc>
        <w:tc>
          <w:tcPr>
            <w:tcW w:w="1023"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0,009</w:t>
            </w:r>
          </w:p>
        </w:tc>
        <w:tc>
          <w:tcPr>
            <w:tcW w:w="1329"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0,08</w:t>
            </w:r>
          </w:p>
        </w:tc>
        <w:tc>
          <w:tcPr>
            <w:tcW w:w="128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0,08</w:t>
            </w:r>
          </w:p>
        </w:tc>
        <w:tc>
          <w:tcPr>
            <w:tcW w:w="1366"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+0,050</w:t>
            </w:r>
          </w:p>
        </w:tc>
        <w:tc>
          <w:tcPr>
            <w:tcW w:w="904" w:type="dxa"/>
            <w:tcBorders>
              <w:top w:val="single" w:sz="4" w:space="0" w:color="auto"/>
              <w:bottom w:val="single" w:sz="4" w:space="0" w:color="auto"/>
            </w:tcBorders>
            <w:shd w:val="clear" w:color="auto" w:fill="auto"/>
          </w:tcPr>
          <w:p w:rsidR="008809CB" w:rsidRPr="00660B9F" w:rsidRDefault="008809CB" w:rsidP="00C2593D">
            <w:pPr>
              <w:spacing w:after="0" w:line="240" w:lineRule="auto"/>
              <w:jc w:val="center"/>
              <w:rPr>
                <w:rFonts w:ascii="Times New Roman" w:hAnsi="Times New Roman" w:cs="Times New Roman"/>
                <w:color w:val="000000"/>
                <w:sz w:val="24"/>
                <w:szCs w:val="24"/>
              </w:rPr>
            </w:pPr>
            <w:r w:rsidRPr="00660B9F">
              <w:rPr>
                <w:rFonts w:ascii="Times New Roman" w:hAnsi="Times New Roman" w:cs="Times New Roman"/>
                <w:color w:val="000000"/>
                <w:sz w:val="24"/>
                <w:szCs w:val="24"/>
              </w:rPr>
              <w:t>60,15</w:t>
            </w:r>
          </w:p>
        </w:tc>
      </w:tr>
      <w:tr w:rsidR="008809CB" w:rsidRPr="00843D1D" w:rsidTr="00C2593D">
        <w:trPr>
          <w:trHeight w:hRule="exact" w:val="602"/>
        </w:trPr>
        <w:tc>
          <w:tcPr>
            <w:tcW w:w="481" w:type="dxa"/>
            <w:vMerge w:val="restart"/>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078" w:type="dxa"/>
            <w:vMerge w:val="restart"/>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МУП «ТЭК Крымского района»</w:t>
            </w:r>
          </w:p>
        </w:tc>
        <w:tc>
          <w:tcPr>
            <w:tcW w:w="1135" w:type="dxa"/>
            <w:vMerge w:val="restart"/>
            <w:shd w:val="clear" w:color="auto" w:fill="auto"/>
          </w:tcPr>
          <w:p w:rsidR="008809CB" w:rsidRPr="001F4E21" w:rsidRDefault="008809CB" w:rsidP="00C2593D">
            <w:pPr>
              <w:spacing w:after="0"/>
              <w:jc w:val="center"/>
              <w:rPr>
                <w:rFonts w:ascii="Times New Roman" w:eastAsia="Times New Roman" w:hAnsi="Times New Roman" w:cs="Times New Roman"/>
                <w:sz w:val="24"/>
                <w:szCs w:val="24"/>
                <w:lang w:eastAsia="ru-RU"/>
              </w:rPr>
            </w:pPr>
            <w:r w:rsidRPr="001F4E21">
              <w:rPr>
                <w:rFonts w:ascii="Times New Roman" w:eastAsia="Times New Roman" w:hAnsi="Times New Roman" w:cs="Times New Roman"/>
                <w:sz w:val="24"/>
                <w:szCs w:val="24"/>
                <w:lang w:eastAsia="ru-RU"/>
              </w:rPr>
              <w:t>Котельная № 33,</w:t>
            </w:r>
          </w:p>
          <w:p w:rsidR="008809CB" w:rsidRPr="001F4E21" w:rsidRDefault="008809CB" w:rsidP="00C2593D">
            <w:pPr>
              <w:spacing w:after="0"/>
              <w:jc w:val="center"/>
              <w:rPr>
                <w:rFonts w:ascii="Times New Roman" w:eastAsia="Times New Roman" w:hAnsi="Times New Roman" w:cs="Times New Roman"/>
                <w:sz w:val="24"/>
                <w:szCs w:val="24"/>
                <w:lang w:eastAsia="ru-RU"/>
              </w:rPr>
            </w:pPr>
            <w:r w:rsidRPr="001F4E21">
              <w:rPr>
                <w:rFonts w:ascii="Times New Roman" w:eastAsia="Times New Roman" w:hAnsi="Times New Roman" w:cs="Times New Roman"/>
                <w:sz w:val="24"/>
                <w:szCs w:val="24"/>
                <w:lang w:eastAsia="ru-RU"/>
              </w:rPr>
              <w:t>хут. Школь</w:t>
            </w:r>
          </w:p>
          <w:p w:rsidR="008809CB" w:rsidRPr="001F4E21" w:rsidRDefault="008809CB" w:rsidP="00C2593D">
            <w:pPr>
              <w:spacing w:after="0"/>
              <w:jc w:val="center"/>
              <w:rPr>
                <w:rFonts w:ascii="Times New Roman" w:eastAsia="Times New Roman" w:hAnsi="Times New Roman" w:cs="Times New Roman"/>
                <w:sz w:val="24"/>
                <w:szCs w:val="24"/>
                <w:lang w:eastAsia="ru-RU"/>
              </w:rPr>
            </w:pPr>
            <w:r w:rsidRPr="001F4E21">
              <w:rPr>
                <w:rFonts w:ascii="Times New Roman" w:eastAsia="Times New Roman" w:hAnsi="Times New Roman" w:cs="Times New Roman"/>
                <w:sz w:val="24"/>
                <w:szCs w:val="24"/>
                <w:lang w:eastAsia="ru-RU"/>
              </w:rPr>
              <w:t>ный,</w:t>
            </w:r>
          </w:p>
          <w:p w:rsidR="008809CB" w:rsidRPr="001F4E21" w:rsidRDefault="008809CB" w:rsidP="00C2593D">
            <w:pPr>
              <w:spacing w:after="0"/>
              <w:jc w:val="center"/>
              <w:rPr>
                <w:rFonts w:ascii="Times New Roman" w:hAnsi="Times New Roman" w:cs="Times New Roman"/>
                <w:sz w:val="24"/>
                <w:szCs w:val="24"/>
              </w:rPr>
            </w:pPr>
            <w:r w:rsidRPr="001F4E21">
              <w:rPr>
                <w:rFonts w:ascii="Times New Roman" w:eastAsia="Times New Roman" w:hAnsi="Times New Roman" w:cs="Times New Roman"/>
                <w:sz w:val="24"/>
                <w:szCs w:val="24"/>
                <w:lang w:eastAsia="ru-RU"/>
              </w:rPr>
              <w:t>ул. Варениковская, 9</w:t>
            </w: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9"/>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5"/>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1"/>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2446EC" w:rsidP="00C2593D">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2" type="#_x0000_t202" style="position:absolute;left:0;text-align:left;margin-left:45.95pt;margin-top:10.75pt;width:45.8pt;height:30.55pt;z-index:251704320;mso-position-horizontal:absolute;mso-position-horizontal-relative:text;mso-position-vertical-relative:text" stroked="f">
                  <v:textbox style="layout-flow:vertical">
                    <w:txbxContent>
                      <w:p w:rsidR="00166EBC" w:rsidRPr="00FB3110" w:rsidRDefault="00166EBC" w:rsidP="00FB3110">
                        <w:pPr>
                          <w:rPr>
                            <w:rFonts w:ascii="Times New Roman" w:hAnsi="Times New Roman" w:cs="Times New Roman"/>
                            <w:sz w:val="28"/>
                          </w:rPr>
                        </w:pPr>
                        <w:r w:rsidRPr="00FB3110">
                          <w:rPr>
                            <w:rFonts w:ascii="Times New Roman" w:hAnsi="Times New Roman" w:cs="Times New Roman"/>
                            <w:sz w:val="28"/>
                          </w:rPr>
                          <w:t>29</w:t>
                        </w:r>
                      </w:p>
                    </w:txbxContent>
                  </v:textbox>
                </v:shape>
              </w:pict>
            </w:r>
            <w:r w:rsidR="008809CB" w:rsidRPr="001F4E21">
              <w:rPr>
                <w:rFonts w:ascii="Times New Roman" w:hAnsi="Times New Roman" w:cs="Times New Roman"/>
                <w:color w:val="000000"/>
                <w:sz w:val="24"/>
                <w:szCs w:val="24"/>
              </w:rPr>
              <w:t>66,25</w:t>
            </w:r>
          </w:p>
        </w:tc>
      </w:tr>
      <w:tr w:rsidR="008809CB" w:rsidRPr="00843D1D" w:rsidTr="00C2593D">
        <w:trPr>
          <w:trHeight w:hRule="exact" w:val="697"/>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6"/>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703"/>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988"/>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2029-2033</w:t>
            </w:r>
          </w:p>
        </w:tc>
        <w:tc>
          <w:tcPr>
            <w:tcW w:w="1271" w:type="dxa"/>
            <w:tcBorders>
              <w:top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sz w:val="24"/>
                <w:szCs w:val="24"/>
                <w:lang w:eastAsia="ru-RU"/>
              </w:rPr>
            </w:pPr>
            <w:r w:rsidRPr="001F4E21">
              <w:rPr>
                <w:rFonts w:ascii="Times New Roman" w:hAnsi="Times New Roman" w:cs="Times New Roman"/>
                <w:sz w:val="24"/>
                <w:szCs w:val="24"/>
              </w:rPr>
              <w:t>0,966</w:t>
            </w:r>
          </w:p>
        </w:tc>
        <w:tc>
          <w:tcPr>
            <w:tcW w:w="1513"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0,966</w:t>
            </w:r>
          </w:p>
        </w:tc>
        <w:tc>
          <w:tcPr>
            <w:tcW w:w="1055"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0,197</w:t>
            </w:r>
          </w:p>
        </w:tc>
        <w:tc>
          <w:tcPr>
            <w:tcW w:w="1329"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286"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sz w:val="24"/>
                <w:szCs w:val="24"/>
              </w:rPr>
            </w:pPr>
            <w:r w:rsidRPr="001F4E21">
              <w:rPr>
                <w:rFonts w:ascii="Times New Roman" w:hAnsi="Times New Roman" w:cs="Times New Roman"/>
                <w:sz w:val="24"/>
                <w:szCs w:val="24"/>
              </w:rPr>
              <w:t>0,64</w:t>
            </w:r>
          </w:p>
        </w:tc>
        <w:tc>
          <w:tcPr>
            <w:tcW w:w="1366"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66,25</w:t>
            </w:r>
          </w:p>
        </w:tc>
      </w:tr>
      <w:tr w:rsidR="008809CB" w:rsidRPr="00843D1D" w:rsidTr="00C2593D">
        <w:trPr>
          <w:trHeight w:hRule="exact" w:val="988"/>
        </w:trPr>
        <w:tc>
          <w:tcPr>
            <w:tcW w:w="481" w:type="dxa"/>
            <w:vMerge/>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8809CB" w:rsidRPr="001F4E21" w:rsidRDefault="008809CB"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0,966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0,966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0,952</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0,014</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0,118</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0,64</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0,64</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+0,312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0,966</w:t>
            </w:r>
          </w:p>
        </w:tc>
      </w:tr>
      <w:tr w:rsidR="008809CB" w:rsidRPr="00843D1D" w:rsidTr="00175835">
        <w:trPr>
          <w:trHeight w:hRule="exact" w:val="571"/>
        </w:trPr>
        <w:tc>
          <w:tcPr>
            <w:tcW w:w="481" w:type="dxa"/>
            <w:tcBorders>
              <w:bottom w:val="single" w:sz="4" w:space="0" w:color="auto"/>
            </w:tcBorders>
            <w:shd w:val="clear" w:color="auto" w:fill="auto"/>
          </w:tcPr>
          <w:p w:rsidR="008809CB" w:rsidRDefault="008809CB" w:rsidP="00C259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78" w:type="dxa"/>
            <w:tcBorders>
              <w:bottom w:val="single" w:sz="4" w:space="0" w:color="auto"/>
            </w:tcBorders>
            <w:shd w:val="clear" w:color="auto" w:fill="auto"/>
          </w:tcPr>
          <w:p w:rsidR="00175835" w:rsidRDefault="008809CB" w:rsidP="00C2593D">
            <w:pPr>
              <w:spacing w:after="0"/>
              <w:jc w:val="center"/>
              <w:rPr>
                <w:rFonts w:ascii="Times New Roman" w:hAnsi="Times New Roman" w:cs="Times New Roman"/>
                <w:sz w:val="24"/>
                <w:szCs w:val="20"/>
              </w:rPr>
            </w:pPr>
            <w:r w:rsidRPr="001F4E21">
              <w:rPr>
                <w:rFonts w:ascii="Times New Roman" w:hAnsi="Times New Roman" w:cs="Times New Roman"/>
                <w:sz w:val="24"/>
                <w:szCs w:val="20"/>
              </w:rPr>
              <w:t>МУП «ТЭК</w:t>
            </w:r>
          </w:p>
          <w:p w:rsidR="008809CB" w:rsidRPr="001F4E21" w:rsidRDefault="008809CB" w:rsidP="00C2593D">
            <w:pPr>
              <w:spacing w:after="0"/>
              <w:jc w:val="center"/>
              <w:rPr>
                <w:rFonts w:ascii="Times New Roman" w:hAnsi="Times New Roman" w:cs="Times New Roman"/>
                <w:sz w:val="24"/>
                <w:szCs w:val="20"/>
              </w:rPr>
            </w:pPr>
            <w:r w:rsidRPr="001F4E21">
              <w:rPr>
                <w:rFonts w:ascii="Times New Roman" w:hAnsi="Times New Roman" w:cs="Times New Roman"/>
                <w:sz w:val="24"/>
                <w:szCs w:val="20"/>
              </w:rPr>
              <w:t xml:space="preserve"> Крымского района»</w:t>
            </w:r>
          </w:p>
        </w:tc>
        <w:tc>
          <w:tcPr>
            <w:tcW w:w="1135" w:type="dxa"/>
            <w:tcBorders>
              <w:bottom w:val="single" w:sz="4" w:space="0" w:color="auto"/>
            </w:tcBorders>
            <w:shd w:val="clear" w:color="auto" w:fill="auto"/>
          </w:tcPr>
          <w:p w:rsidR="008809CB" w:rsidRDefault="008809CB" w:rsidP="00C2593D">
            <w:pPr>
              <w:spacing w:after="0"/>
              <w:jc w:val="center"/>
              <w:rPr>
                <w:rFonts w:ascii="Times New Roman" w:eastAsia="Times New Roman" w:hAnsi="Times New Roman" w:cs="Times New Roman"/>
                <w:color w:val="000000"/>
                <w:sz w:val="24"/>
                <w:szCs w:val="20"/>
                <w:lang w:eastAsia="ru-RU"/>
              </w:rPr>
            </w:pPr>
            <w:r w:rsidRPr="001F4E21">
              <w:rPr>
                <w:rFonts w:ascii="Times New Roman" w:eastAsia="Times New Roman" w:hAnsi="Times New Roman" w:cs="Times New Roman"/>
                <w:color w:val="000000"/>
                <w:sz w:val="24"/>
                <w:szCs w:val="20"/>
                <w:lang w:eastAsia="ru-RU"/>
              </w:rPr>
              <w:t>Котель</w:t>
            </w:r>
          </w:p>
          <w:p w:rsidR="008809CB" w:rsidRDefault="008809CB" w:rsidP="00C2593D">
            <w:pPr>
              <w:spacing w:after="0"/>
              <w:jc w:val="center"/>
              <w:rPr>
                <w:rFonts w:ascii="Times New Roman" w:eastAsia="Times New Roman" w:hAnsi="Times New Roman" w:cs="Times New Roman"/>
                <w:color w:val="000000"/>
                <w:sz w:val="24"/>
                <w:szCs w:val="20"/>
                <w:lang w:eastAsia="ru-RU"/>
              </w:rPr>
            </w:pPr>
            <w:r w:rsidRPr="001F4E21">
              <w:rPr>
                <w:rFonts w:ascii="Times New Roman" w:eastAsia="Times New Roman" w:hAnsi="Times New Roman" w:cs="Times New Roman"/>
                <w:color w:val="000000"/>
                <w:sz w:val="24"/>
                <w:szCs w:val="20"/>
                <w:lang w:eastAsia="ru-RU"/>
              </w:rPr>
              <w:t>ная</w:t>
            </w:r>
          </w:p>
          <w:p w:rsidR="00175835" w:rsidRDefault="00175835" w:rsidP="00C2593D">
            <w:pPr>
              <w:spacing w:after="0"/>
              <w:jc w:val="center"/>
              <w:rPr>
                <w:rFonts w:ascii="Times New Roman" w:eastAsia="Times New Roman" w:hAnsi="Times New Roman" w:cs="Times New Roman"/>
                <w:color w:val="000000"/>
                <w:sz w:val="24"/>
                <w:szCs w:val="20"/>
                <w:lang w:eastAsia="ru-RU"/>
              </w:rPr>
            </w:pPr>
          </w:p>
          <w:p w:rsidR="008809CB" w:rsidRDefault="008809CB" w:rsidP="00C2593D">
            <w:pPr>
              <w:spacing w:after="0"/>
              <w:jc w:val="center"/>
              <w:rPr>
                <w:rFonts w:ascii="Times New Roman" w:eastAsia="Times New Roman" w:hAnsi="Times New Roman" w:cs="Times New Roman"/>
                <w:color w:val="000000"/>
                <w:sz w:val="24"/>
                <w:szCs w:val="20"/>
                <w:lang w:eastAsia="ru-RU"/>
              </w:rPr>
            </w:pPr>
            <w:r w:rsidRPr="001F4E21">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 xml:space="preserve"> </w:t>
            </w:r>
            <w:r w:rsidRPr="001F4E21">
              <w:rPr>
                <w:rFonts w:ascii="Times New Roman" w:eastAsia="Times New Roman" w:hAnsi="Times New Roman" w:cs="Times New Roman"/>
                <w:color w:val="000000"/>
                <w:sz w:val="24"/>
                <w:szCs w:val="20"/>
                <w:lang w:eastAsia="ru-RU"/>
              </w:rPr>
              <w:t>47,</w:t>
            </w:r>
          </w:p>
          <w:p w:rsidR="008809CB" w:rsidRDefault="008809CB" w:rsidP="00C2593D">
            <w:pPr>
              <w:spacing w:after="0"/>
              <w:jc w:val="center"/>
              <w:rPr>
                <w:rFonts w:ascii="Times New Roman" w:eastAsia="Times New Roman" w:hAnsi="Times New Roman" w:cs="Times New Roman"/>
                <w:color w:val="000000"/>
                <w:sz w:val="24"/>
                <w:szCs w:val="20"/>
                <w:lang w:eastAsia="ru-RU"/>
              </w:rPr>
            </w:pPr>
            <w:r w:rsidRPr="001F4E21">
              <w:rPr>
                <w:rFonts w:ascii="Times New Roman" w:eastAsia="Times New Roman" w:hAnsi="Times New Roman" w:cs="Times New Roman"/>
                <w:color w:val="000000"/>
                <w:sz w:val="24"/>
                <w:szCs w:val="20"/>
                <w:lang w:eastAsia="ru-RU"/>
              </w:rPr>
              <w:t xml:space="preserve">ст. Варениковская, ул. Советская, 67 МБДОУ </w:t>
            </w:r>
            <w:r>
              <w:rPr>
                <w:rFonts w:ascii="Times New Roman" w:eastAsia="Times New Roman" w:hAnsi="Times New Roman" w:cs="Times New Roman"/>
                <w:color w:val="000000"/>
                <w:sz w:val="24"/>
                <w:szCs w:val="20"/>
                <w:lang w:eastAsia="ru-RU"/>
              </w:rPr>
              <w:t>Д/С</w:t>
            </w:r>
          </w:p>
          <w:p w:rsidR="008809CB" w:rsidRPr="001F4E21" w:rsidRDefault="008809CB" w:rsidP="00C2593D">
            <w:pPr>
              <w:spacing w:after="0"/>
              <w:jc w:val="center"/>
              <w:rPr>
                <w:rFonts w:ascii="Times New Roman" w:eastAsia="Times New Roman" w:hAnsi="Times New Roman" w:cs="Times New Roman"/>
                <w:color w:val="000000"/>
                <w:sz w:val="24"/>
                <w:szCs w:val="20"/>
                <w:lang w:eastAsia="ru-RU"/>
              </w:rPr>
            </w:pPr>
            <w:r w:rsidRPr="001F4E21">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 xml:space="preserve"> </w:t>
            </w:r>
            <w:r w:rsidRPr="001F4E21">
              <w:rPr>
                <w:rFonts w:ascii="Times New Roman" w:eastAsia="Times New Roman" w:hAnsi="Times New Roman" w:cs="Times New Roman"/>
                <w:color w:val="000000"/>
                <w:sz w:val="24"/>
                <w:szCs w:val="20"/>
                <w:lang w:eastAsia="ru-RU"/>
              </w:rPr>
              <w:t>22</w:t>
            </w:r>
          </w:p>
        </w:tc>
        <w:tc>
          <w:tcPr>
            <w:tcW w:w="73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2022</w:t>
            </w:r>
          </w:p>
        </w:tc>
        <w:tc>
          <w:tcPr>
            <w:tcW w:w="1271" w:type="dxa"/>
            <w:tcBorders>
              <w:top w:val="single" w:sz="4" w:space="0" w:color="auto"/>
              <w:bottom w:val="single" w:sz="4" w:space="0" w:color="auto"/>
            </w:tcBorders>
            <w:shd w:val="clear" w:color="auto" w:fill="auto"/>
          </w:tcPr>
          <w:p w:rsidR="008809CB" w:rsidRPr="001F4E21" w:rsidRDefault="008809CB"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8809CB" w:rsidRPr="001F4E21" w:rsidRDefault="008809CB"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bl>
    <w:p w:rsidR="00175835" w:rsidRDefault="00175835">
      <w:r>
        <w:br w:type="page"/>
      </w:r>
    </w:p>
    <w:tbl>
      <w:tblPr>
        <w:tblW w:w="14493" w:type="dxa"/>
        <w:tblInd w:w="2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175835" w:rsidRPr="00843D1D" w:rsidTr="00FB3110">
        <w:trPr>
          <w:trHeight w:hRule="exact" w:val="441"/>
        </w:trPr>
        <w:tc>
          <w:tcPr>
            <w:tcW w:w="481" w:type="dxa"/>
            <w:tcBorders>
              <w:top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top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bottom w:val="single" w:sz="4" w:space="0" w:color="auto"/>
            </w:tcBorders>
            <w:shd w:val="clear" w:color="auto" w:fill="auto"/>
          </w:tcPr>
          <w:p w:rsidR="00175835" w:rsidRPr="003725AE" w:rsidRDefault="00175835" w:rsidP="00C13F6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bottom w:val="single" w:sz="4" w:space="0" w:color="auto"/>
            </w:tcBorders>
            <w:shd w:val="clear" w:color="auto" w:fill="auto"/>
          </w:tcPr>
          <w:p w:rsidR="00175835" w:rsidRPr="00C2593D" w:rsidRDefault="00175835" w:rsidP="00C13F63">
            <w:pPr>
              <w:spacing w:after="0" w:line="240" w:lineRule="auto"/>
              <w:jc w:val="center"/>
              <w:rPr>
                <w:rFonts w:ascii="Times New Roman" w:hAnsi="Times New Roman" w:cs="Times New Roman"/>
                <w:noProof/>
                <w:sz w:val="20"/>
                <w:szCs w:val="20"/>
                <w:lang w:eastAsia="ru-RU"/>
              </w:rPr>
            </w:pPr>
            <w:r w:rsidRPr="00C2593D">
              <w:rPr>
                <w:rFonts w:ascii="Times New Roman" w:hAnsi="Times New Roman" w:cs="Times New Roman"/>
                <w:noProof/>
                <w:sz w:val="20"/>
                <w:szCs w:val="20"/>
                <w:lang w:eastAsia="ru-RU"/>
              </w:rPr>
              <w:t>13</w:t>
            </w:r>
          </w:p>
        </w:tc>
      </w:tr>
      <w:tr w:rsidR="00175835" w:rsidRPr="00843D1D" w:rsidTr="00175835">
        <w:trPr>
          <w:trHeight w:hRule="exact" w:val="563"/>
        </w:trPr>
        <w:tc>
          <w:tcPr>
            <w:tcW w:w="481" w:type="dxa"/>
            <w:vMerge w:val="restart"/>
            <w:tcBorders>
              <w:top w:val="single" w:sz="4" w:space="0" w:color="auto"/>
            </w:tcBorders>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val="restart"/>
            <w:tcBorders>
              <w:top w:val="single" w:sz="4" w:space="0" w:color="auto"/>
            </w:tcBorders>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r w:rsidRPr="001F4E21">
              <w:rPr>
                <w:rFonts w:ascii="Times New Roman" w:hAnsi="Times New Roman" w:cs="Times New Roman"/>
                <w:sz w:val="24"/>
                <w:szCs w:val="24"/>
              </w:rPr>
              <w:t>Крымского района»</w:t>
            </w:r>
          </w:p>
        </w:tc>
        <w:tc>
          <w:tcPr>
            <w:tcW w:w="1135" w:type="dxa"/>
            <w:vMerge w:val="restart"/>
            <w:tcBorders>
              <w:top w:val="single" w:sz="4" w:space="0" w:color="auto"/>
            </w:tcBorders>
            <w:shd w:val="clear" w:color="auto" w:fill="auto"/>
          </w:tcPr>
          <w:p w:rsidR="00175835" w:rsidRDefault="00175835" w:rsidP="00175835">
            <w:pPr>
              <w:spacing w:after="0" w:line="240" w:lineRule="auto"/>
              <w:jc w:val="center"/>
              <w:rPr>
                <w:rFonts w:ascii="Times New Roman" w:eastAsia="Times New Roman" w:hAnsi="Times New Roman" w:cs="Times New Roman"/>
                <w:color w:val="000000"/>
                <w:sz w:val="24"/>
                <w:szCs w:val="20"/>
                <w:lang w:eastAsia="ru-RU"/>
              </w:rPr>
            </w:pPr>
            <w:r w:rsidRPr="00175835">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 xml:space="preserve"> </w:t>
            </w:r>
            <w:r w:rsidRPr="00175835">
              <w:rPr>
                <w:rFonts w:ascii="Times New Roman" w:eastAsia="Times New Roman" w:hAnsi="Times New Roman" w:cs="Times New Roman"/>
                <w:color w:val="000000"/>
                <w:sz w:val="24"/>
                <w:szCs w:val="20"/>
                <w:lang w:eastAsia="ru-RU"/>
              </w:rPr>
              <w:t xml:space="preserve">47, ст. Варениковская, ул. Советская, 67 МБДОУ </w:t>
            </w:r>
            <w:r>
              <w:rPr>
                <w:rFonts w:ascii="Times New Roman" w:eastAsia="Times New Roman" w:hAnsi="Times New Roman" w:cs="Times New Roman"/>
                <w:color w:val="000000"/>
                <w:sz w:val="24"/>
                <w:szCs w:val="20"/>
                <w:lang w:eastAsia="ru-RU"/>
              </w:rPr>
              <w:t>Д/С</w:t>
            </w:r>
          </w:p>
          <w:p w:rsidR="00175835" w:rsidRPr="001F4E21" w:rsidRDefault="00175835" w:rsidP="00175835">
            <w:pPr>
              <w:spacing w:after="0" w:line="240" w:lineRule="auto"/>
              <w:jc w:val="center"/>
              <w:rPr>
                <w:rFonts w:ascii="Times New Roman" w:eastAsia="Times New Roman" w:hAnsi="Times New Roman" w:cs="Times New Roman"/>
                <w:color w:val="000000"/>
                <w:sz w:val="24"/>
                <w:szCs w:val="24"/>
                <w:lang w:eastAsia="ru-RU"/>
              </w:rPr>
            </w:pPr>
            <w:r w:rsidRPr="00175835">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 xml:space="preserve"> </w:t>
            </w:r>
            <w:r w:rsidRPr="00175835">
              <w:rPr>
                <w:rFonts w:ascii="Times New Roman" w:eastAsia="Times New Roman" w:hAnsi="Times New Roman" w:cs="Times New Roman"/>
                <w:color w:val="000000"/>
                <w:sz w:val="24"/>
                <w:szCs w:val="20"/>
                <w:lang w:eastAsia="ru-RU"/>
              </w:rPr>
              <w:t>22</w:t>
            </w: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2023</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602"/>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2024</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601"/>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2025</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601"/>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2026</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615"/>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2027</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2446EC" w:rsidP="00C2593D">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3" type="#_x0000_t202" style="position:absolute;left:0;text-align:left;margin-left:40.45pt;margin-top:.4pt;width:49.5pt;height:31.4pt;z-index:251705344;mso-position-horizontal-relative:text;mso-position-vertical-relative:text" stroked="f">
                  <v:textbox style="layout-flow:vertical;mso-next-textbox:#_x0000_s1063">
                    <w:txbxContent>
                      <w:p w:rsidR="00166EBC" w:rsidRPr="00FB3110" w:rsidRDefault="00166EBC">
                        <w:pPr>
                          <w:rPr>
                            <w:rFonts w:ascii="Times New Roman" w:hAnsi="Times New Roman" w:cs="Times New Roman"/>
                            <w:sz w:val="28"/>
                          </w:rPr>
                        </w:pPr>
                        <w:r w:rsidRPr="00FB3110">
                          <w:rPr>
                            <w:rFonts w:ascii="Times New Roman" w:hAnsi="Times New Roman" w:cs="Times New Roman"/>
                            <w:sz w:val="28"/>
                          </w:rPr>
                          <w:t>30</w:t>
                        </w:r>
                      </w:p>
                    </w:txbxContent>
                  </v:textbox>
                </v:shape>
              </w:pict>
            </w:r>
            <w:r w:rsidR="00175835" w:rsidRPr="001F4E21">
              <w:rPr>
                <w:rFonts w:ascii="Times New Roman" w:hAnsi="Times New Roman" w:cs="Times New Roman"/>
                <w:color w:val="000000"/>
                <w:sz w:val="24"/>
                <w:szCs w:val="24"/>
              </w:rPr>
              <w:t>2,80</w:t>
            </w:r>
          </w:p>
        </w:tc>
      </w:tr>
      <w:tr w:rsidR="00175835" w:rsidRPr="00843D1D" w:rsidTr="00C2593D">
        <w:trPr>
          <w:trHeight w:hRule="exact" w:val="615"/>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2028</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988"/>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2029-2033</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r w:rsidR="00175835" w:rsidRPr="00843D1D" w:rsidTr="00C2593D">
        <w:trPr>
          <w:trHeight w:hRule="exact" w:val="988"/>
        </w:trPr>
        <w:tc>
          <w:tcPr>
            <w:tcW w:w="481" w:type="dxa"/>
            <w:vMerge/>
            <w:shd w:val="clear" w:color="auto" w:fill="auto"/>
          </w:tcPr>
          <w:p w:rsidR="00175835"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078"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tcPr>
          <w:p w:rsidR="00175835" w:rsidRPr="001F4E21" w:rsidRDefault="00175835" w:rsidP="00C2593D">
            <w:pPr>
              <w:spacing w:after="0" w:line="240" w:lineRule="auto"/>
              <w:jc w:val="center"/>
              <w:rPr>
                <w:rFonts w:ascii="Times New Roman" w:eastAsia="Times New Roman" w:hAnsi="Times New Roman" w:cs="Times New Roman"/>
                <w:color w:val="000000"/>
                <w:sz w:val="24"/>
                <w:szCs w:val="24"/>
                <w:lang w:eastAsia="ru-RU"/>
              </w:rPr>
            </w:pPr>
          </w:p>
        </w:tc>
        <w:tc>
          <w:tcPr>
            <w:tcW w:w="73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eastAsia="Times New Roman" w:hAnsi="Times New Roman" w:cs="Times New Roman"/>
                <w:color w:val="000000"/>
                <w:sz w:val="24"/>
                <w:szCs w:val="24"/>
                <w:lang w:eastAsia="ru-RU"/>
              </w:rPr>
            </w:pPr>
            <w:r w:rsidRPr="001F4E21">
              <w:rPr>
                <w:rFonts w:ascii="Times New Roman" w:eastAsia="Times New Roman" w:hAnsi="Times New Roman" w:cs="Times New Roman"/>
                <w:color w:val="000000"/>
                <w:sz w:val="24"/>
                <w:szCs w:val="24"/>
                <w:lang w:eastAsia="ru-RU"/>
              </w:rPr>
              <w:t>2034-2049</w:t>
            </w:r>
          </w:p>
        </w:tc>
        <w:tc>
          <w:tcPr>
            <w:tcW w:w="1271" w:type="dxa"/>
            <w:tcBorders>
              <w:top w:val="single" w:sz="4" w:space="0" w:color="auto"/>
              <w:bottom w:val="single" w:sz="4" w:space="0" w:color="auto"/>
            </w:tcBorders>
            <w:shd w:val="clear" w:color="auto" w:fill="auto"/>
          </w:tcPr>
          <w:p w:rsidR="00175835" w:rsidRPr="001F4E21" w:rsidRDefault="00175835" w:rsidP="00C2593D">
            <w:pPr>
              <w:spacing w:after="0" w:line="240" w:lineRule="auto"/>
              <w:jc w:val="center"/>
              <w:rPr>
                <w:rFonts w:ascii="Times New Roman" w:hAnsi="Times New Roman" w:cs="Times New Roman"/>
                <w:color w:val="000000"/>
                <w:sz w:val="24"/>
                <w:szCs w:val="24"/>
                <w:lang w:eastAsia="ru-RU"/>
              </w:rPr>
            </w:pPr>
            <w:r w:rsidRPr="001F4E21">
              <w:rPr>
                <w:rFonts w:ascii="Times New Roman" w:hAnsi="Times New Roman" w:cs="Times New Roman"/>
                <w:color w:val="000000"/>
                <w:sz w:val="24"/>
                <w:szCs w:val="24"/>
              </w:rPr>
              <w:t>0,086</w:t>
            </w:r>
          </w:p>
        </w:tc>
        <w:tc>
          <w:tcPr>
            <w:tcW w:w="151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0,086</w:t>
            </w:r>
          </w:p>
        </w:tc>
        <w:tc>
          <w:tcPr>
            <w:tcW w:w="1055"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0,084</w:t>
            </w:r>
          </w:p>
        </w:tc>
        <w:tc>
          <w:tcPr>
            <w:tcW w:w="1321"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1023"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0,008</w:t>
            </w:r>
          </w:p>
        </w:tc>
        <w:tc>
          <w:tcPr>
            <w:tcW w:w="1329"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0,072</w:t>
            </w:r>
          </w:p>
        </w:tc>
        <w:tc>
          <w:tcPr>
            <w:tcW w:w="128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0,082</w:t>
            </w:r>
          </w:p>
        </w:tc>
        <w:tc>
          <w:tcPr>
            <w:tcW w:w="1366"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+0,002</w:t>
            </w:r>
          </w:p>
        </w:tc>
        <w:tc>
          <w:tcPr>
            <w:tcW w:w="904" w:type="dxa"/>
            <w:tcBorders>
              <w:top w:val="single" w:sz="4" w:space="0" w:color="auto"/>
              <w:bottom w:val="single" w:sz="4" w:space="0" w:color="auto"/>
            </w:tcBorders>
            <w:shd w:val="clear" w:color="auto" w:fill="auto"/>
          </w:tcPr>
          <w:p w:rsidR="00175835" w:rsidRPr="001F4E21" w:rsidRDefault="00175835" w:rsidP="00C2593D">
            <w:pPr>
              <w:spacing w:after="0"/>
              <w:jc w:val="center"/>
              <w:rPr>
                <w:rFonts w:ascii="Times New Roman" w:hAnsi="Times New Roman" w:cs="Times New Roman"/>
                <w:color w:val="000000"/>
                <w:sz w:val="24"/>
                <w:szCs w:val="24"/>
              </w:rPr>
            </w:pPr>
            <w:r w:rsidRPr="001F4E21">
              <w:rPr>
                <w:rFonts w:ascii="Times New Roman" w:hAnsi="Times New Roman" w:cs="Times New Roman"/>
                <w:color w:val="000000"/>
                <w:sz w:val="24"/>
                <w:szCs w:val="24"/>
              </w:rPr>
              <w:t>2,80</w:t>
            </w:r>
          </w:p>
        </w:tc>
      </w:tr>
    </w:tbl>
    <w:p w:rsidR="00660B9F" w:rsidRDefault="00660B9F">
      <w:r>
        <w:br w:type="page"/>
      </w:r>
    </w:p>
    <w:p w:rsidR="00696591" w:rsidRPr="00843D1D" w:rsidRDefault="00696591" w:rsidP="00C42266">
      <w:pPr>
        <w:spacing w:after="0" w:line="240" w:lineRule="auto"/>
        <w:rPr>
          <w:rFonts w:ascii="Times New Roman" w:hAnsi="Times New Roman" w:cs="Times New Roman"/>
          <w:sz w:val="28"/>
          <w:szCs w:val="28"/>
          <w:lang w:eastAsia="ru-RU"/>
        </w:rPr>
        <w:sectPr w:rsidR="00696591" w:rsidRPr="00843D1D" w:rsidSect="003725AE">
          <w:footerReference w:type="default" r:id="rId17"/>
          <w:pgSz w:w="16838" w:h="11906" w:orient="landscape"/>
          <w:pgMar w:top="1701" w:right="1134" w:bottom="567" w:left="1134" w:header="709" w:footer="709" w:gutter="0"/>
          <w:cols w:space="708"/>
          <w:docGrid w:linePitch="360"/>
        </w:sectPr>
      </w:pPr>
    </w:p>
    <w:p w:rsidR="00C13F63" w:rsidRDefault="00C13F63"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984530">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 xml:space="preserve">кого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п. 6 2. 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F831AF" w:rsidRPr="00F831AF" w:rsidRDefault="00F831AF"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C42266">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C42266">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т.с.</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r w:rsidRPr="00843D1D">
        <w:rPr>
          <w:rFonts w:ascii="Times New Roman" w:eastAsia="Arial Unicode MS" w:hAnsi="Times New Roman" w:cs="Times New Roman"/>
          <w:sz w:val="28"/>
          <w:szCs w:val="28"/>
          <w:lang w:val="en-US" w:eastAsia="ru-RU"/>
        </w:rPr>
        <w:t>i</w:t>
      </w:r>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длина участка</w:t>
      </w:r>
      <w:r w:rsidRPr="00843D1D">
        <w:rPr>
          <w:rFonts w:ascii="Times New Roman" w:eastAsia="Arial Unicode MS" w:hAnsi="Times New Roman" w:cs="Times New Roman"/>
          <w:sz w:val="28"/>
          <w:szCs w:val="28"/>
          <w:lang w:val="en-US" w:eastAsia="ru-RU"/>
        </w:rPr>
        <w:t>i</w:t>
      </w:r>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т.с</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продолжительность отопительного периода;</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часов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C42266">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2446EC" w:rsidP="00C42266">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C42266">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977"/>
        <w:gridCol w:w="2693"/>
        <w:gridCol w:w="2694"/>
        <w:gridCol w:w="1840"/>
        <w:gridCol w:w="1661"/>
        <w:gridCol w:w="1643"/>
      </w:tblGrid>
      <w:tr w:rsidR="00696591" w:rsidRPr="00C64469" w:rsidTr="005B16B4">
        <w:trPr>
          <w:trHeight w:val="1486"/>
        </w:trPr>
        <w:tc>
          <w:tcPr>
            <w:tcW w:w="2977"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69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r w:rsidRPr="00C64469">
              <w:rPr>
                <w:rFonts w:ascii="Times New Roman" w:eastAsia="Arial Unicode MS" w:hAnsi="Times New Roman" w:cs="Times New Roman"/>
                <w:sz w:val="24"/>
                <w:szCs w:val="24"/>
                <w:vertAlign w:val="subscript"/>
                <w:lang w:eastAsia="ru-RU"/>
              </w:rPr>
              <w:t>т.с</w:t>
            </w:r>
          </w:p>
        </w:tc>
        <w:tc>
          <w:tcPr>
            <w:tcW w:w="16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подпиточной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FD6A3D">
        <w:trPr>
          <w:trHeight w:val="368"/>
        </w:trPr>
        <w:tc>
          <w:tcPr>
            <w:tcW w:w="2977"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69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984530" w:rsidRPr="00C64469" w:rsidTr="007A32B6">
        <w:tc>
          <w:tcPr>
            <w:tcW w:w="2977" w:type="dxa"/>
            <w:shd w:val="clear" w:color="auto" w:fill="FFFFFF"/>
            <w:vAlign w:val="center"/>
          </w:tcPr>
          <w:p w:rsidR="00984530" w:rsidRDefault="00984530" w:rsidP="00984530">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Котельная № 19,</w:t>
            </w:r>
          </w:p>
          <w:p w:rsidR="00984530" w:rsidRDefault="00984530" w:rsidP="00984530">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ст. Варениковская</w:t>
            </w:r>
            <w:r>
              <w:rPr>
                <w:rFonts w:ascii="Times New Roman" w:hAnsi="Times New Roman" w:cs="Times New Roman"/>
                <w:sz w:val="24"/>
                <w:szCs w:val="24"/>
                <w:lang w:eastAsia="ru-RU"/>
              </w:rPr>
              <w:t>,</w:t>
            </w:r>
          </w:p>
          <w:p w:rsidR="00984530" w:rsidRPr="00984530" w:rsidRDefault="00984530" w:rsidP="00984530">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ул. Красная, 1</w:t>
            </w:r>
          </w:p>
        </w:tc>
        <w:tc>
          <w:tcPr>
            <w:tcW w:w="2693" w:type="dxa"/>
            <w:shd w:val="clear" w:color="auto" w:fill="FFFFFF"/>
            <w:vAlign w:val="center"/>
          </w:tcPr>
          <w:p w:rsidR="00984530" w:rsidRPr="00984530" w:rsidRDefault="00984530" w:rsidP="00984530">
            <w:pPr>
              <w:spacing w:after="0" w:line="240" w:lineRule="auto"/>
              <w:jc w:val="center"/>
              <w:rPr>
                <w:rFonts w:ascii="Times New Roman" w:hAnsi="Times New Roman" w:cs="Times New Roman"/>
                <w:color w:val="000000"/>
                <w:sz w:val="24"/>
                <w:szCs w:val="24"/>
                <w:lang w:eastAsia="ru-RU"/>
              </w:rPr>
            </w:pPr>
            <w:r w:rsidRPr="00984530">
              <w:rPr>
                <w:rFonts w:ascii="Times New Roman" w:hAnsi="Times New Roman" w:cs="Times New Roman"/>
                <w:color w:val="000000"/>
                <w:sz w:val="24"/>
                <w:szCs w:val="24"/>
              </w:rPr>
              <w:t>1402</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Котельная № 20, </w:t>
            </w:r>
          </w:p>
          <w:p w:rsidR="00984530" w:rsidRDefault="00984530" w:rsidP="00984530">
            <w:pPr>
              <w:spacing w:after="0"/>
              <w:jc w:val="center"/>
              <w:rPr>
                <w:rFonts w:ascii="Times New Roman" w:hAnsi="Times New Roman" w:cs="Times New Roman"/>
                <w:sz w:val="24"/>
                <w:szCs w:val="24"/>
              </w:rPr>
            </w:pPr>
            <w:r w:rsidRPr="00984530">
              <w:rPr>
                <w:rFonts w:ascii="Times New Roman" w:hAnsi="Times New Roman" w:cs="Times New Roman"/>
                <w:sz w:val="24"/>
                <w:szCs w:val="24"/>
              </w:rPr>
              <w:t>ст. Варениковская</w:t>
            </w:r>
            <w:r>
              <w:rPr>
                <w:rFonts w:ascii="Times New Roman" w:hAnsi="Times New Roman" w:cs="Times New Roman"/>
                <w:sz w:val="24"/>
                <w:szCs w:val="24"/>
              </w:rPr>
              <w:t>,</w:t>
            </w:r>
          </w:p>
          <w:p w:rsidR="00984530" w:rsidRPr="00984530" w:rsidRDefault="00984530" w:rsidP="00984530">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 ул. Красная, 74</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152</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2446EC" w:rsidP="00984530">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4" type="#_x0000_t202" style="position:absolute;left:0;text-align:left;margin-left:89.9pt;margin-top:-15.25pt;width:48pt;height:52.7pt;z-index:251706368;mso-position-horizontal-relative:text;mso-position-vertical-relative:text" stroked="f">
                  <v:textbox style="layout-flow:vertical">
                    <w:txbxContent>
                      <w:p w:rsidR="00166EBC" w:rsidRPr="00FB3110" w:rsidRDefault="00166EBC">
                        <w:pPr>
                          <w:rPr>
                            <w:rFonts w:ascii="Times New Roman" w:hAnsi="Times New Roman" w:cs="Times New Roman"/>
                            <w:sz w:val="28"/>
                          </w:rPr>
                        </w:pPr>
                        <w:r w:rsidRPr="00FB3110">
                          <w:rPr>
                            <w:rFonts w:ascii="Times New Roman" w:hAnsi="Times New Roman" w:cs="Times New Roman"/>
                            <w:sz w:val="28"/>
                          </w:rPr>
                          <w:t>33</w:t>
                        </w:r>
                      </w:p>
                    </w:txbxContent>
                  </v:textbox>
                </v:shape>
              </w:pict>
            </w:r>
            <w:r w:rsidR="00984530"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hAnsi="Times New Roman"/>
                <w:sz w:val="24"/>
                <w:szCs w:val="24"/>
              </w:rPr>
            </w:pPr>
            <w:r w:rsidRPr="00984530">
              <w:rPr>
                <w:rFonts w:ascii="Times New Roman" w:hAnsi="Times New Roman"/>
                <w:sz w:val="24"/>
                <w:szCs w:val="24"/>
              </w:rPr>
              <w:t>Котельная № 24,</w:t>
            </w:r>
          </w:p>
          <w:p w:rsidR="00984530" w:rsidRDefault="00984530" w:rsidP="00984530">
            <w:pPr>
              <w:spacing w:after="0"/>
              <w:jc w:val="center"/>
              <w:rPr>
                <w:rFonts w:ascii="Times New Roman" w:hAnsi="Times New Roman"/>
                <w:sz w:val="24"/>
                <w:szCs w:val="24"/>
              </w:rPr>
            </w:pPr>
            <w:r w:rsidRPr="00984530">
              <w:rPr>
                <w:rFonts w:ascii="Times New Roman" w:hAnsi="Times New Roman"/>
                <w:sz w:val="24"/>
                <w:szCs w:val="24"/>
              </w:rPr>
              <w:t xml:space="preserve"> ст. Варениковская</w:t>
            </w:r>
            <w:r>
              <w:rPr>
                <w:rFonts w:ascii="Times New Roman" w:hAnsi="Times New Roman"/>
                <w:sz w:val="24"/>
                <w:szCs w:val="24"/>
              </w:rPr>
              <w:t>,</w:t>
            </w:r>
          </w:p>
          <w:p w:rsidR="00984530" w:rsidRPr="00984530" w:rsidRDefault="00984530" w:rsidP="00984530">
            <w:pPr>
              <w:spacing w:after="0"/>
              <w:jc w:val="center"/>
              <w:rPr>
                <w:rFonts w:ascii="Times New Roman" w:hAnsi="Times New Roman"/>
                <w:sz w:val="24"/>
                <w:szCs w:val="24"/>
              </w:rPr>
            </w:pPr>
            <w:r w:rsidRPr="00984530">
              <w:rPr>
                <w:rFonts w:ascii="Times New Roman" w:hAnsi="Times New Roman"/>
                <w:sz w:val="24"/>
                <w:szCs w:val="24"/>
              </w:rPr>
              <w:t xml:space="preserve"> ул. Пушкина, 227</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874</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hAnsi="Times New Roman"/>
                <w:bCs/>
                <w:sz w:val="24"/>
                <w:szCs w:val="24"/>
              </w:rPr>
            </w:pPr>
            <w:r w:rsidRPr="00984530">
              <w:rPr>
                <w:rFonts w:ascii="Times New Roman" w:hAnsi="Times New Roman"/>
                <w:bCs/>
                <w:sz w:val="24"/>
                <w:szCs w:val="24"/>
              </w:rPr>
              <w:t xml:space="preserve">Котельная № 31, </w:t>
            </w:r>
          </w:p>
          <w:p w:rsidR="00984530" w:rsidRDefault="00984530" w:rsidP="00984530">
            <w:pPr>
              <w:spacing w:after="0"/>
              <w:jc w:val="center"/>
              <w:rPr>
                <w:rFonts w:ascii="Times New Roman" w:hAnsi="Times New Roman"/>
                <w:bCs/>
                <w:sz w:val="24"/>
                <w:szCs w:val="24"/>
              </w:rPr>
            </w:pPr>
            <w:r w:rsidRPr="00984530">
              <w:rPr>
                <w:rFonts w:ascii="Times New Roman" w:hAnsi="Times New Roman"/>
                <w:bCs/>
                <w:sz w:val="24"/>
                <w:szCs w:val="24"/>
              </w:rPr>
              <w:t>п</w:t>
            </w:r>
            <w:r>
              <w:rPr>
                <w:rFonts w:ascii="Times New Roman" w:hAnsi="Times New Roman"/>
                <w:bCs/>
                <w:sz w:val="24"/>
                <w:szCs w:val="24"/>
              </w:rPr>
              <w:t>ос</w:t>
            </w:r>
            <w:r w:rsidRPr="00984530">
              <w:rPr>
                <w:rFonts w:ascii="Times New Roman" w:hAnsi="Times New Roman"/>
                <w:bCs/>
                <w:sz w:val="24"/>
                <w:szCs w:val="24"/>
              </w:rPr>
              <w:t>. Фадеево,</w:t>
            </w:r>
          </w:p>
          <w:p w:rsidR="00984530" w:rsidRPr="00984530" w:rsidRDefault="00984530" w:rsidP="00984530">
            <w:pPr>
              <w:spacing w:after="0"/>
              <w:jc w:val="center"/>
              <w:rPr>
                <w:rFonts w:ascii="Times New Roman" w:hAnsi="Times New Roman"/>
                <w:sz w:val="24"/>
                <w:szCs w:val="24"/>
              </w:rPr>
            </w:pPr>
            <w:r w:rsidRPr="00984530">
              <w:rPr>
                <w:rFonts w:ascii="Times New Roman" w:hAnsi="Times New Roman"/>
                <w:bCs/>
                <w:sz w:val="24"/>
                <w:szCs w:val="24"/>
              </w:rPr>
              <w:t xml:space="preserve"> ул. Школьная, 1</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89</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Котельная № 33, </w:t>
            </w:r>
          </w:p>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х</w:t>
            </w:r>
            <w:r>
              <w:rPr>
                <w:rFonts w:ascii="Times New Roman" w:eastAsia="Times New Roman" w:hAnsi="Times New Roman"/>
                <w:sz w:val="24"/>
                <w:szCs w:val="24"/>
                <w:lang w:eastAsia="ru-RU"/>
              </w:rPr>
              <w:t>ут</w:t>
            </w:r>
            <w:r w:rsidRPr="00984530">
              <w:rPr>
                <w:rFonts w:ascii="Times New Roman" w:eastAsia="Times New Roman" w:hAnsi="Times New Roman"/>
                <w:sz w:val="24"/>
                <w:szCs w:val="24"/>
                <w:lang w:eastAsia="ru-RU"/>
              </w:rPr>
              <w:t xml:space="preserve">. Школьный, </w:t>
            </w:r>
          </w:p>
          <w:p w:rsidR="00984530" w:rsidRPr="00984530" w:rsidRDefault="00984530" w:rsidP="00984530">
            <w:pPr>
              <w:spacing w:after="0"/>
              <w:jc w:val="center"/>
              <w:rPr>
                <w:rFonts w:ascii="Times New Roman" w:hAnsi="Times New Roman"/>
                <w:sz w:val="24"/>
                <w:szCs w:val="24"/>
              </w:rPr>
            </w:pPr>
            <w:r w:rsidRPr="00984530">
              <w:rPr>
                <w:rFonts w:ascii="Times New Roman" w:eastAsia="Times New Roman" w:hAnsi="Times New Roman"/>
                <w:sz w:val="24"/>
                <w:szCs w:val="24"/>
                <w:lang w:eastAsia="ru-RU"/>
              </w:rPr>
              <w:t>ул. Варениковская, 9</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1374</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r w:rsidR="00984530" w:rsidRPr="00C64469" w:rsidTr="007A32B6">
        <w:tc>
          <w:tcPr>
            <w:tcW w:w="2977" w:type="dxa"/>
            <w:shd w:val="clear" w:color="auto" w:fill="FFFFFF"/>
            <w:vAlign w:val="center"/>
          </w:tcPr>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Котельная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 xml:space="preserve">47, </w:t>
            </w:r>
          </w:p>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ст. Варениковская, </w:t>
            </w:r>
          </w:p>
          <w:p w:rsid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ул. Советская, 67</w:t>
            </w:r>
            <w:r w:rsidR="00FB3110">
              <w:rPr>
                <w:rFonts w:ascii="Times New Roman" w:eastAsia="Times New Roman" w:hAnsi="Times New Roman"/>
                <w:sz w:val="24"/>
                <w:szCs w:val="24"/>
                <w:lang w:eastAsia="ru-RU"/>
              </w:rPr>
              <w:t>,</w:t>
            </w:r>
            <w:r w:rsidRPr="00984530">
              <w:rPr>
                <w:rFonts w:ascii="Times New Roman" w:eastAsia="Times New Roman" w:hAnsi="Times New Roman"/>
                <w:sz w:val="24"/>
                <w:szCs w:val="24"/>
                <w:lang w:eastAsia="ru-RU"/>
              </w:rPr>
              <w:t xml:space="preserve"> </w:t>
            </w:r>
          </w:p>
          <w:p w:rsidR="00984530" w:rsidRPr="00984530" w:rsidRDefault="00984530" w:rsidP="00984530">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МБДОУ </w:t>
            </w:r>
            <w:r>
              <w:rPr>
                <w:rFonts w:ascii="Times New Roman" w:eastAsia="Times New Roman" w:hAnsi="Times New Roman"/>
                <w:sz w:val="24"/>
                <w:szCs w:val="24"/>
                <w:lang w:eastAsia="ru-RU"/>
              </w:rPr>
              <w:t>Д/С</w:t>
            </w:r>
            <w:r w:rsidRPr="009845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22</w:t>
            </w:r>
          </w:p>
        </w:tc>
        <w:tc>
          <w:tcPr>
            <w:tcW w:w="269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138</w:t>
            </w:r>
          </w:p>
        </w:tc>
        <w:tc>
          <w:tcPr>
            <w:tcW w:w="2694"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840"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61"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c>
          <w:tcPr>
            <w:tcW w:w="1643" w:type="dxa"/>
            <w:shd w:val="clear" w:color="auto" w:fill="FFFFFF"/>
            <w:vAlign w:val="center"/>
          </w:tcPr>
          <w:p w:rsidR="00984530" w:rsidRPr="00984530" w:rsidRDefault="00984530" w:rsidP="00984530">
            <w:pPr>
              <w:spacing w:after="0"/>
              <w:jc w:val="center"/>
              <w:rPr>
                <w:rFonts w:ascii="Times New Roman" w:hAnsi="Times New Roman" w:cs="Times New Roman"/>
                <w:color w:val="000000"/>
                <w:sz w:val="24"/>
                <w:szCs w:val="24"/>
              </w:rPr>
            </w:pPr>
            <w:r w:rsidRPr="00984530">
              <w:rPr>
                <w:rFonts w:ascii="Times New Roman" w:hAnsi="Times New Roman" w:cs="Times New Roman"/>
                <w:color w:val="000000"/>
                <w:sz w:val="24"/>
                <w:szCs w:val="24"/>
              </w:rPr>
              <w:t>–</w:t>
            </w:r>
          </w:p>
        </w:tc>
      </w:tr>
    </w:tbl>
    <w:p w:rsidR="00696591" w:rsidRDefault="00696591" w:rsidP="00C42266">
      <w:pPr>
        <w:spacing w:after="0" w:line="240" w:lineRule="auto"/>
        <w:ind w:right="52" w:firstLine="709"/>
        <w:jc w:val="center"/>
        <w:rPr>
          <w:rFonts w:ascii="Times New Roman" w:hAnsi="Times New Roman" w:cs="Times New Roman"/>
          <w:sz w:val="28"/>
          <w:szCs w:val="28"/>
        </w:rPr>
      </w:pPr>
      <w:bookmarkStart w:id="6" w:name="_Ref89623469"/>
    </w:p>
    <w:p w:rsidR="00C13F63" w:rsidRDefault="00C13F63" w:rsidP="00C42266">
      <w:pPr>
        <w:spacing w:after="0" w:line="240" w:lineRule="auto"/>
        <w:ind w:right="52"/>
        <w:jc w:val="right"/>
        <w:rPr>
          <w:rFonts w:ascii="Times New Roman" w:hAnsi="Times New Roman" w:cs="Times New Roman"/>
          <w:sz w:val="28"/>
          <w:szCs w:val="28"/>
        </w:rPr>
      </w:pPr>
    </w:p>
    <w:p w:rsidR="005B16B4" w:rsidRPr="0033620D" w:rsidRDefault="00C13F63" w:rsidP="00C13F63">
      <w:pPr>
        <w:tabs>
          <w:tab w:val="left" w:pos="11994"/>
          <w:tab w:val="right" w:pos="13520"/>
        </w:tabs>
        <w:spacing w:after="0" w:line="240" w:lineRule="auto"/>
        <w:ind w:right="52"/>
        <w:rPr>
          <w:rFonts w:ascii="Times New Roman" w:hAnsi="Times New Roman" w:cs="Times New Roman"/>
          <w:sz w:val="28"/>
          <w:szCs w:val="28"/>
        </w:rPr>
      </w:pPr>
      <w:r>
        <w:rPr>
          <w:rFonts w:ascii="Times New Roman" w:hAnsi="Times New Roman" w:cs="Times New Roman"/>
          <w:sz w:val="28"/>
          <w:szCs w:val="28"/>
        </w:rPr>
        <w:tab/>
      </w:r>
      <w:r w:rsidR="002446EC">
        <w:rPr>
          <w:rFonts w:ascii="Times New Roman" w:eastAsia="Arial Unicode MS" w:hAnsi="Times New Roman" w:cs="Times New Roman"/>
          <w:b/>
          <w:noProof/>
          <w:sz w:val="28"/>
          <w:szCs w:val="28"/>
          <w:lang w:eastAsia="ru-RU"/>
        </w:rPr>
        <w:pict>
          <v:rect id="Прямоугольник 9" o:spid="_x0000_s1037" style="position:absolute;margin-left:304.6pt;margin-top:-54pt;width:1in;height:42.2pt;z-index:251667456;visibility:visible;mso-wrap-style:square;mso-height-percent:0;mso-wrap-distance-left:9pt;mso-wrap-distance-top:0;mso-wrap-distance-right:9pt;mso-wrap-distance-bottom:0;mso-position-horizontal-relative:text;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" fillcolor="window" strokecolor="window" strokeweight="2pt"/>
        </w:pict>
      </w:r>
      <w:r>
        <w:rPr>
          <w:rFonts w:ascii="Times New Roman" w:hAnsi="Times New Roman" w:cs="Times New Roman"/>
          <w:sz w:val="28"/>
          <w:szCs w:val="28"/>
        </w:rPr>
        <w:t xml:space="preserve"> </w:t>
      </w:r>
      <w:r w:rsidR="00696591" w:rsidRPr="0033620D">
        <w:rPr>
          <w:rFonts w:ascii="Times New Roman" w:hAnsi="Times New Roman" w:cs="Times New Roman"/>
          <w:sz w:val="28"/>
          <w:szCs w:val="28"/>
        </w:rPr>
        <w:t xml:space="preserve">Таблица </w:t>
      </w:r>
      <w:bookmarkEnd w:id="6"/>
      <w:r w:rsidR="00696591" w:rsidRPr="0033620D">
        <w:rPr>
          <w:rFonts w:ascii="Times New Roman" w:hAnsi="Times New Roman" w:cs="Times New Roman"/>
          <w:sz w:val="28"/>
          <w:szCs w:val="28"/>
        </w:rPr>
        <w:t>9</w:t>
      </w:r>
    </w:p>
    <w:p w:rsidR="005B16B4" w:rsidRDefault="005B16B4" w:rsidP="00C42266">
      <w:pPr>
        <w:spacing w:after="0" w:line="240" w:lineRule="auto"/>
        <w:ind w:right="52"/>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96591" w:rsidRDefault="00696591" w:rsidP="00C42266">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C42266">
      <w:pPr>
        <w:spacing w:after="0" w:line="240" w:lineRule="auto"/>
        <w:ind w:right="52"/>
        <w:jc w:val="center"/>
        <w:rPr>
          <w:rFonts w:ascii="Times New Roman" w:hAnsi="Times New Roman" w:cs="Times New Roman"/>
          <w:b/>
          <w:sz w:val="28"/>
          <w:szCs w:val="28"/>
        </w:rPr>
      </w:pP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478"/>
      </w:tblGrid>
      <w:tr w:rsidR="00696591" w:rsidRPr="005B16B4" w:rsidTr="00C13F63">
        <w:trPr>
          <w:cantSplit/>
          <w:trHeight w:val="3417"/>
          <w:tblHeader/>
        </w:trPr>
        <w:tc>
          <w:tcPr>
            <w:tcW w:w="83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п/п</w:t>
            </w:r>
          </w:p>
        </w:tc>
        <w:tc>
          <w:tcPr>
            <w:tcW w:w="6325" w:type="dxa"/>
            <w:shd w:val="clear" w:color="auto" w:fill="auto"/>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Балансовая мощность подпиточного устройства источника - G</w:t>
            </w:r>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Ограничение производительности подпиточного устройства - G</w:t>
            </w:r>
            <w:r w:rsidRPr="005B16B4">
              <w:rPr>
                <w:rFonts w:ascii="Times New Roman" w:eastAsia="Arial Unicode MS" w:hAnsi="Times New Roman" w:cs="Times New Roman"/>
                <w:bCs/>
                <w:color w:val="000000"/>
                <w:sz w:val="24"/>
                <w:szCs w:val="24"/>
                <w:vertAlign w:val="subscript"/>
                <w:lang w:eastAsia="ru-RU"/>
              </w:rPr>
              <w:t>огр</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Нормативная (расчётная) среднечасовая подпитка  - G</w:t>
            </w:r>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478"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Фактическая среднечасовая подпитка тепловой сети в прошедшем сезоне - G</w:t>
            </w:r>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C13F63">
        <w:trPr>
          <w:cantSplit/>
          <w:trHeight w:val="278"/>
          <w:tblHeader/>
        </w:trPr>
        <w:tc>
          <w:tcPr>
            <w:tcW w:w="83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478"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1</w:t>
            </w:r>
          </w:p>
        </w:tc>
        <w:tc>
          <w:tcPr>
            <w:tcW w:w="6325" w:type="dxa"/>
            <w:shd w:val="clear" w:color="auto" w:fill="auto"/>
            <w:vAlign w:val="center"/>
          </w:tcPr>
          <w:p w:rsidR="00984530" w:rsidRPr="00984530" w:rsidRDefault="00984530" w:rsidP="00984530">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r w:rsidRPr="00984530">
              <w:rPr>
                <w:rFonts w:ascii="Times New Roman" w:hAnsi="Times New Roman" w:cs="Times New Roman"/>
                <w:sz w:val="24"/>
                <w:szCs w:val="24"/>
                <w:lang w:eastAsia="ru-RU"/>
              </w:rPr>
              <w:t xml:space="preserve"> ул. Красная, 1</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5</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0,400</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0,400</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6325" w:type="dxa"/>
            <w:shd w:val="clear" w:color="auto" w:fill="auto"/>
            <w:vAlign w:val="center"/>
          </w:tcPr>
          <w:p w:rsidR="00984530" w:rsidRPr="00984530" w:rsidRDefault="00984530" w:rsidP="00984530">
            <w:pPr>
              <w:spacing w:after="0"/>
              <w:jc w:val="center"/>
              <w:rPr>
                <w:rFonts w:ascii="Times New Roman" w:hAnsi="Times New Roman" w:cs="Times New Roman"/>
                <w:sz w:val="24"/>
                <w:szCs w:val="24"/>
              </w:rPr>
            </w:pPr>
            <w:r w:rsidRPr="00984530">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r w:rsidRPr="00984530">
              <w:rPr>
                <w:rFonts w:ascii="Times New Roman" w:hAnsi="Times New Roman" w:cs="Times New Roman"/>
                <w:sz w:val="24"/>
                <w:szCs w:val="24"/>
              </w:rPr>
              <w:t xml:space="preserve"> ул. Красная, 74</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 xml:space="preserve">ВПУ отсутствует </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0,043</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0,043</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6325" w:type="dxa"/>
            <w:shd w:val="clear" w:color="auto" w:fill="auto"/>
            <w:vAlign w:val="center"/>
          </w:tcPr>
          <w:p w:rsidR="00984530" w:rsidRPr="00984530" w:rsidRDefault="00984530" w:rsidP="00984530">
            <w:pPr>
              <w:spacing w:after="0"/>
              <w:jc w:val="center"/>
              <w:rPr>
                <w:rFonts w:ascii="Times New Roman" w:hAnsi="Times New Roman"/>
                <w:sz w:val="24"/>
                <w:szCs w:val="24"/>
              </w:rPr>
            </w:pPr>
            <w:r w:rsidRPr="00984530">
              <w:rPr>
                <w:rFonts w:ascii="Times New Roman" w:hAnsi="Times New Roman"/>
                <w:sz w:val="24"/>
                <w:szCs w:val="24"/>
              </w:rPr>
              <w:t>Котельная № 24, ст. Варениковская</w:t>
            </w:r>
            <w:r>
              <w:rPr>
                <w:rFonts w:ascii="Times New Roman" w:hAnsi="Times New Roman"/>
                <w:sz w:val="24"/>
                <w:szCs w:val="24"/>
              </w:rPr>
              <w:t>,</w:t>
            </w:r>
            <w:r w:rsidRPr="00984530">
              <w:rPr>
                <w:rFonts w:ascii="Times New Roman" w:hAnsi="Times New Roman"/>
                <w:sz w:val="24"/>
                <w:szCs w:val="24"/>
              </w:rPr>
              <w:t xml:space="preserve"> ул. Пушкина, 227</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1</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0,249</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0,249</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5" w:type="dxa"/>
            <w:shd w:val="clear" w:color="auto" w:fill="auto"/>
            <w:vAlign w:val="center"/>
          </w:tcPr>
          <w:p w:rsidR="00984530" w:rsidRPr="00984530" w:rsidRDefault="00984530" w:rsidP="00984530">
            <w:pPr>
              <w:spacing w:after="0"/>
              <w:jc w:val="center"/>
              <w:rPr>
                <w:rFonts w:ascii="Times New Roman" w:hAnsi="Times New Roman"/>
                <w:sz w:val="24"/>
                <w:szCs w:val="24"/>
              </w:rPr>
            </w:pPr>
            <w:r w:rsidRPr="00984530">
              <w:rPr>
                <w:rFonts w:ascii="Times New Roman" w:hAnsi="Times New Roman"/>
                <w:bCs/>
                <w:sz w:val="24"/>
                <w:szCs w:val="24"/>
              </w:rPr>
              <w:t>Котельная № 31, п</w:t>
            </w:r>
            <w:r>
              <w:rPr>
                <w:rFonts w:ascii="Times New Roman" w:hAnsi="Times New Roman"/>
                <w:bCs/>
                <w:sz w:val="24"/>
                <w:szCs w:val="24"/>
              </w:rPr>
              <w:t>ос</w:t>
            </w:r>
            <w:r w:rsidRPr="00984530">
              <w:rPr>
                <w:rFonts w:ascii="Times New Roman" w:hAnsi="Times New Roman"/>
                <w:bCs/>
                <w:sz w:val="24"/>
                <w:szCs w:val="24"/>
              </w:rPr>
              <w:t>. Фадеево, ул. Школьная, 1</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0,025</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0,025</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6325" w:type="dxa"/>
            <w:shd w:val="clear" w:color="auto" w:fill="auto"/>
            <w:vAlign w:val="center"/>
          </w:tcPr>
          <w:p w:rsidR="00984530" w:rsidRPr="00984530" w:rsidRDefault="00984530" w:rsidP="00984530">
            <w:pPr>
              <w:spacing w:after="0"/>
              <w:jc w:val="center"/>
              <w:rPr>
                <w:rFonts w:ascii="Times New Roman" w:hAnsi="Times New Roman"/>
                <w:sz w:val="24"/>
                <w:szCs w:val="24"/>
              </w:rPr>
            </w:pPr>
            <w:r w:rsidRPr="00984530">
              <w:rPr>
                <w:rFonts w:ascii="Times New Roman" w:eastAsia="Times New Roman" w:hAnsi="Times New Roman"/>
                <w:sz w:val="24"/>
                <w:szCs w:val="24"/>
                <w:lang w:eastAsia="ru-RU"/>
              </w:rPr>
              <w:t>Котельная № 33, х</w:t>
            </w:r>
            <w:r>
              <w:rPr>
                <w:rFonts w:ascii="Times New Roman" w:eastAsia="Times New Roman" w:hAnsi="Times New Roman"/>
                <w:sz w:val="24"/>
                <w:szCs w:val="24"/>
                <w:lang w:eastAsia="ru-RU"/>
              </w:rPr>
              <w:t>ут</w:t>
            </w:r>
            <w:r w:rsidRPr="00984530">
              <w:rPr>
                <w:rFonts w:ascii="Times New Roman" w:eastAsia="Times New Roman" w:hAnsi="Times New Roman"/>
                <w:sz w:val="24"/>
                <w:szCs w:val="24"/>
                <w:lang w:eastAsia="ru-RU"/>
              </w:rPr>
              <w:t>. Школьный, ул. Варениковская, 9</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1,8</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0,392</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0,392</w:t>
            </w:r>
          </w:p>
        </w:tc>
      </w:tr>
      <w:tr w:rsidR="00984530" w:rsidRPr="005B16B4" w:rsidTr="00C13F63">
        <w:trPr>
          <w:cantSplit/>
          <w:trHeight w:val="59"/>
          <w:tblHeader/>
        </w:trPr>
        <w:tc>
          <w:tcPr>
            <w:tcW w:w="839" w:type="dxa"/>
            <w:shd w:val="clear" w:color="auto" w:fill="auto"/>
            <w:vAlign w:val="center"/>
          </w:tcPr>
          <w:p w:rsidR="00984530" w:rsidRPr="005B16B4" w:rsidRDefault="00984530"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6325" w:type="dxa"/>
            <w:shd w:val="clear" w:color="auto" w:fill="auto"/>
            <w:vAlign w:val="center"/>
          </w:tcPr>
          <w:p w:rsid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Котельная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 xml:space="preserve">47, ст. Варениковская, ул. Советская, 67 </w:t>
            </w:r>
          </w:p>
          <w:p w:rsidR="00984530" w:rsidRP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МБДОУ </w:t>
            </w:r>
            <w:r>
              <w:rPr>
                <w:rFonts w:ascii="Times New Roman" w:eastAsia="Times New Roman" w:hAnsi="Times New Roman"/>
                <w:sz w:val="24"/>
                <w:szCs w:val="24"/>
                <w:lang w:eastAsia="ru-RU"/>
              </w:rPr>
              <w:t>Д/С</w:t>
            </w:r>
            <w:r w:rsidRPr="009845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22</w:t>
            </w:r>
          </w:p>
        </w:tc>
        <w:tc>
          <w:tcPr>
            <w:tcW w:w="1625"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 xml:space="preserve">ВПУ отсутствует </w:t>
            </w:r>
          </w:p>
        </w:tc>
        <w:tc>
          <w:tcPr>
            <w:tcW w:w="1526" w:type="dxa"/>
            <w:shd w:val="clear" w:color="auto" w:fill="auto"/>
            <w:vAlign w:val="center"/>
          </w:tcPr>
          <w:p w:rsidR="00984530" w:rsidRPr="00984530" w:rsidRDefault="00984530" w:rsidP="007A32B6">
            <w:pPr>
              <w:spacing w:after="0"/>
              <w:jc w:val="center"/>
              <w:rPr>
                <w:rFonts w:ascii="Times New Roman" w:eastAsia="Arial Unicode MS" w:hAnsi="Times New Roman" w:cs="Times New Roman"/>
                <w:color w:val="000000"/>
                <w:sz w:val="24"/>
                <w:lang w:eastAsia="ru-RU"/>
              </w:rPr>
            </w:pPr>
            <w:r w:rsidRPr="00984530">
              <w:rPr>
                <w:rFonts w:ascii="Times New Roman" w:eastAsia="Arial Unicode MS" w:hAnsi="Times New Roman" w:cs="Times New Roman"/>
                <w:color w:val="000000"/>
                <w:sz w:val="24"/>
                <w:lang w:eastAsia="ru-RU"/>
              </w:rPr>
              <w:t>0</w:t>
            </w:r>
          </w:p>
        </w:tc>
        <w:tc>
          <w:tcPr>
            <w:tcW w:w="1532"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0,0001</w:t>
            </w:r>
          </w:p>
        </w:tc>
        <w:tc>
          <w:tcPr>
            <w:tcW w:w="1478" w:type="dxa"/>
            <w:shd w:val="clear" w:color="auto" w:fill="auto"/>
            <w:vAlign w:val="center"/>
          </w:tcPr>
          <w:p w:rsidR="00984530" w:rsidRPr="00984530" w:rsidRDefault="00984530" w:rsidP="007A32B6">
            <w:pPr>
              <w:spacing w:after="0"/>
              <w:jc w:val="center"/>
              <w:rPr>
                <w:rFonts w:ascii="Times New Roman" w:hAnsi="Times New Roman" w:cs="Times New Roman"/>
                <w:color w:val="000000"/>
                <w:sz w:val="24"/>
              </w:rPr>
            </w:pPr>
            <w:r w:rsidRPr="00984530">
              <w:rPr>
                <w:rFonts w:ascii="Times New Roman" w:hAnsi="Times New Roman" w:cs="Times New Roman"/>
                <w:color w:val="000000"/>
                <w:sz w:val="24"/>
              </w:rPr>
              <w:t>0,0001</w:t>
            </w:r>
          </w:p>
        </w:tc>
      </w:tr>
    </w:tbl>
    <w:p w:rsidR="00984530" w:rsidRDefault="0098453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FB3110" w:rsidRDefault="00FB3110"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3.2. Существующие и перспективные балансы производительности водоподготовительных</w:t>
      </w: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в аварийных </w:t>
      </w: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режимах работы систем теплоснабжения</w:t>
      </w:r>
    </w:p>
    <w:p w:rsidR="005B16B4" w:rsidRPr="00843D1D"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BB7011">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обработанной и недеаэрированной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C42266">
      <w:pPr>
        <w:spacing w:after="0" w:line="240" w:lineRule="auto"/>
        <w:ind w:right="-179" w:firstLine="708"/>
        <w:jc w:val="right"/>
        <w:rPr>
          <w:rFonts w:ascii="Times New Roman" w:hAnsi="Times New Roman" w:cs="Times New Roman"/>
          <w:sz w:val="28"/>
          <w:szCs w:val="28"/>
        </w:rPr>
      </w:pPr>
    </w:p>
    <w:p w:rsidR="00696591" w:rsidRPr="00FD6A3D" w:rsidRDefault="00C13F63" w:rsidP="00C13F63">
      <w:pPr>
        <w:spacing w:after="0" w:line="240" w:lineRule="auto"/>
        <w:ind w:right="-179"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696591" w:rsidRPr="00FD6A3D">
        <w:rPr>
          <w:rFonts w:ascii="Times New Roman" w:hAnsi="Times New Roman" w:cs="Times New Roman"/>
          <w:sz w:val="28"/>
          <w:szCs w:val="28"/>
        </w:rPr>
        <w:t>Таблица 10</w:t>
      </w:r>
    </w:p>
    <w:p w:rsidR="005B16B4" w:rsidRPr="005B16B4" w:rsidRDefault="005B16B4" w:rsidP="00C42266">
      <w:pPr>
        <w:spacing w:after="0" w:line="240" w:lineRule="auto"/>
        <w:ind w:right="-179" w:firstLine="708"/>
        <w:jc w:val="right"/>
        <w:rPr>
          <w:rFonts w:ascii="Times New Roman" w:hAnsi="Times New Roman" w:cs="Times New Roman"/>
          <w:b/>
          <w:sz w:val="28"/>
          <w:szCs w:val="28"/>
        </w:rPr>
      </w:pPr>
    </w:p>
    <w:tbl>
      <w:tblPr>
        <w:tblW w:w="133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2347"/>
        <w:gridCol w:w="3686"/>
        <w:gridCol w:w="3227"/>
      </w:tblGrid>
      <w:tr w:rsidR="00696591" w:rsidRPr="00843D1D" w:rsidTr="00C13F63">
        <w:tc>
          <w:tcPr>
            <w:tcW w:w="4065"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2347"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227"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C13F63">
        <w:tc>
          <w:tcPr>
            <w:tcW w:w="4065" w:type="dxa"/>
            <w:vAlign w:val="center"/>
          </w:tcPr>
          <w:p w:rsidR="00FD6A3D" w:rsidRPr="005B16B4"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47"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227" w:type="dxa"/>
            <w:vAlign w:val="center"/>
          </w:tcPr>
          <w:p w:rsidR="00FD6A3D" w:rsidRPr="005B16B4" w:rsidRDefault="002446EC" w:rsidP="00C42266">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pict>
                <v:shape id="Поле 17" o:spid="_x0000_s1058" type="#_x0000_t202" style="position:absolute;left:0;text-align:left;margin-left:188.65pt;margin-top:1.8pt;width:31.4pt;height:37.2pt;z-index:2517012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" fillcolor="white [3201]" strokecolor="white [3212]" strokeweight=".5pt">
                  <v:textbox style="layout-flow:vertical;mso-next-textbox:#Поле 17">
                    <w:txbxContent>
                      <w:p w:rsidR="00166EBC" w:rsidRPr="00B47EE2" w:rsidRDefault="00166EBC">
                        <w:pPr>
                          <w:rPr>
                            <w:rFonts w:ascii="Times New Roman" w:hAnsi="Times New Roman" w:cs="Times New Roman"/>
                            <w:sz w:val="28"/>
                          </w:rPr>
                        </w:pPr>
                        <w:r>
                          <w:rPr>
                            <w:rFonts w:ascii="Times New Roman" w:hAnsi="Times New Roman" w:cs="Times New Roman"/>
                            <w:sz w:val="28"/>
                          </w:rPr>
                          <w:t>35</w:t>
                        </w:r>
                      </w:p>
                    </w:txbxContent>
                  </v:textbox>
                </v:shape>
              </w:pict>
            </w:r>
            <w:r w:rsidR="00FD6A3D">
              <w:rPr>
                <w:rFonts w:ascii="Times New Roman" w:hAnsi="Times New Roman" w:cs="Times New Roman"/>
                <w:sz w:val="24"/>
                <w:szCs w:val="24"/>
              </w:rPr>
              <w:t>4</w:t>
            </w:r>
          </w:p>
        </w:tc>
      </w:tr>
      <w:tr w:rsidR="00984530" w:rsidRPr="00843D1D" w:rsidTr="00C13F63">
        <w:tc>
          <w:tcPr>
            <w:tcW w:w="4065" w:type="dxa"/>
            <w:vAlign w:val="center"/>
          </w:tcPr>
          <w:p w:rsidR="00984530" w:rsidRDefault="00984530" w:rsidP="007A32B6">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Котельная № 19,</w:t>
            </w:r>
            <w:r w:rsidR="00C13F63">
              <w:rPr>
                <w:rFonts w:ascii="Times New Roman" w:hAnsi="Times New Roman" w:cs="Times New Roman"/>
                <w:sz w:val="24"/>
                <w:szCs w:val="24"/>
                <w:lang w:eastAsia="ru-RU"/>
              </w:rPr>
              <w:t xml:space="preserve"> </w:t>
            </w:r>
            <w:r w:rsidRPr="00984530">
              <w:rPr>
                <w:rFonts w:ascii="Times New Roman" w:hAnsi="Times New Roman" w:cs="Times New Roman"/>
                <w:sz w:val="24"/>
                <w:szCs w:val="24"/>
                <w:lang w:eastAsia="ru-RU"/>
              </w:rPr>
              <w:t xml:space="preserve"> ст. Варениковская</w:t>
            </w:r>
            <w:r>
              <w:rPr>
                <w:rFonts w:ascii="Times New Roman" w:hAnsi="Times New Roman" w:cs="Times New Roman"/>
                <w:sz w:val="24"/>
                <w:szCs w:val="24"/>
                <w:lang w:eastAsia="ru-RU"/>
              </w:rPr>
              <w:t>,</w:t>
            </w:r>
          </w:p>
          <w:p w:rsidR="00984530" w:rsidRPr="00984530" w:rsidRDefault="00984530" w:rsidP="007A32B6">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ул. Красная, 1</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5</w:t>
            </w:r>
          </w:p>
        </w:tc>
        <w:tc>
          <w:tcPr>
            <w:tcW w:w="3686" w:type="dxa"/>
            <w:vAlign w:val="center"/>
          </w:tcPr>
          <w:p w:rsidR="00984530" w:rsidRPr="00843D1D"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0,400</w:t>
            </w:r>
          </w:p>
        </w:tc>
        <w:tc>
          <w:tcPr>
            <w:tcW w:w="3227" w:type="dxa"/>
            <w:vAlign w:val="center"/>
          </w:tcPr>
          <w:p w:rsidR="00984530" w:rsidRPr="00843D1D"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0,400</w:t>
            </w:r>
          </w:p>
        </w:tc>
      </w:tr>
      <w:tr w:rsidR="00984530" w:rsidRPr="00843D1D" w:rsidTr="00C13F63">
        <w:tc>
          <w:tcPr>
            <w:tcW w:w="4065" w:type="dxa"/>
            <w:vAlign w:val="center"/>
          </w:tcPr>
          <w:p w:rsidR="00984530" w:rsidRDefault="00984530" w:rsidP="007A32B6">
            <w:pPr>
              <w:spacing w:after="0"/>
              <w:jc w:val="center"/>
              <w:rPr>
                <w:rFonts w:ascii="Times New Roman" w:hAnsi="Times New Roman" w:cs="Times New Roman"/>
                <w:sz w:val="24"/>
                <w:szCs w:val="24"/>
              </w:rPr>
            </w:pPr>
            <w:r w:rsidRPr="00984530">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p>
          <w:p w:rsidR="00984530" w:rsidRPr="00984530" w:rsidRDefault="00984530" w:rsidP="007A32B6">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 ул. Красная, 74</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ВПУ отсутствует </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0,043</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0,043</w:t>
            </w:r>
          </w:p>
        </w:tc>
      </w:tr>
      <w:tr w:rsidR="00984530" w:rsidRPr="00843D1D" w:rsidTr="00C13F63">
        <w:tc>
          <w:tcPr>
            <w:tcW w:w="4065" w:type="dxa"/>
            <w:vAlign w:val="center"/>
          </w:tcPr>
          <w:p w:rsidR="00984530" w:rsidRDefault="00984530" w:rsidP="007A32B6">
            <w:pPr>
              <w:spacing w:after="0"/>
              <w:jc w:val="center"/>
              <w:rPr>
                <w:rFonts w:ascii="Times New Roman" w:hAnsi="Times New Roman"/>
                <w:sz w:val="24"/>
                <w:szCs w:val="24"/>
              </w:rPr>
            </w:pPr>
            <w:r w:rsidRPr="00984530">
              <w:rPr>
                <w:rFonts w:ascii="Times New Roman" w:hAnsi="Times New Roman"/>
                <w:sz w:val="24"/>
                <w:szCs w:val="24"/>
              </w:rPr>
              <w:t>Котельная № 24, ст. Варениковская</w:t>
            </w:r>
            <w:r>
              <w:rPr>
                <w:rFonts w:ascii="Times New Roman" w:hAnsi="Times New Roman"/>
                <w:sz w:val="24"/>
                <w:szCs w:val="24"/>
              </w:rPr>
              <w:t>,</w:t>
            </w:r>
          </w:p>
          <w:p w:rsidR="00984530" w:rsidRPr="00984530" w:rsidRDefault="00984530" w:rsidP="007A32B6">
            <w:pPr>
              <w:spacing w:after="0"/>
              <w:jc w:val="center"/>
              <w:rPr>
                <w:rFonts w:ascii="Times New Roman" w:hAnsi="Times New Roman"/>
                <w:sz w:val="24"/>
                <w:szCs w:val="24"/>
              </w:rPr>
            </w:pPr>
            <w:r w:rsidRPr="00984530">
              <w:rPr>
                <w:rFonts w:ascii="Times New Roman" w:hAnsi="Times New Roman"/>
                <w:sz w:val="24"/>
                <w:szCs w:val="24"/>
              </w:rPr>
              <w:t xml:space="preserve"> ул. Пушкина, 227</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0,249</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0,249</w:t>
            </w:r>
          </w:p>
        </w:tc>
      </w:tr>
      <w:tr w:rsidR="00984530" w:rsidRPr="00843D1D" w:rsidTr="00C13F63">
        <w:tc>
          <w:tcPr>
            <w:tcW w:w="4065" w:type="dxa"/>
            <w:vAlign w:val="center"/>
          </w:tcPr>
          <w:p w:rsidR="00984530" w:rsidRDefault="00984530" w:rsidP="007A32B6">
            <w:pPr>
              <w:spacing w:after="0"/>
              <w:jc w:val="center"/>
              <w:rPr>
                <w:rFonts w:ascii="Times New Roman" w:hAnsi="Times New Roman"/>
                <w:bCs/>
                <w:sz w:val="24"/>
                <w:szCs w:val="24"/>
              </w:rPr>
            </w:pPr>
            <w:r w:rsidRPr="00984530">
              <w:rPr>
                <w:rFonts w:ascii="Times New Roman" w:hAnsi="Times New Roman"/>
                <w:bCs/>
                <w:sz w:val="24"/>
                <w:szCs w:val="24"/>
              </w:rPr>
              <w:t>Котельная № 31, п</w:t>
            </w:r>
            <w:r>
              <w:rPr>
                <w:rFonts w:ascii="Times New Roman" w:hAnsi="Times New Roman"/>
                <w:bCs/>
                <w:sz w:val="24"/>
                <w:szCs w:val="24"/>
              </w:rPr>
              <w:t>ос</w:t>
            </w:r>
            <w:r w:rsidRPr="00984530">
              <w:rPr>
                <w:rFonts w:ascii="Times New Roman" w:hAnsi="Times New Roman"/>
                <w:bCs/>
                <w:sz w:val="24"/>
                <w:szCs w:val="24"/>
              </w:rPr>
              <w:t>. Фадеево,</w:t>
            </w:r>
          </w:p>
          <w:p w:rsidR="00984530" w:rsidRPr="00984530" w:rsidRDefault="00984530" w:rsidP="007A32B6">
            <w:pPr>
              <w:spacing w:after="0"/>
              <w:jc w:val="center"/>
              <w:rPr>
                <w:rFonts w:ascii="Times New Roman" w:hAnsi="Times New Roman"/>
                <w:sz w:val="24"/>
                <w:szCs w:val="24"/>
              </w:rPr>
            </w:pPr>
            <w:r w:rsidRPr="00984530">
              <w:rPr>
                <w:rFonts w:ascii="Times New Roman" w:hAnsi="Times New Roman"/>
                <w:bCs/>
                <w:sz w:val="24"/>
                <w:szCs w:val="24"/>
              </w:rPr>
              <w:t xml:space="preserve"> ул. Школьная, 1</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0,025</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0,025</w:t>
            </w:r>
          </w:p>
        </w:tc>
      </w:tr>
      <w:tr w:rsidR="00984530" w:rsidRPr="00843D1D" w:rsidTr="00C13F63">
        <w:tc>
          <w:tcPr>
            <w:tcW w:w="4065" w:type="dxa"/>
            <w:vAlign w:val="center"/>
          </w:tcPr>
          <w:p w:rsid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Котельная № 33, х</w:t>
            </w:r>
            <w:r>
              <w:rPr>
                <w:rFonts w:ascii="Times New Roman" w:eastAsia="Times New Roman" w:hAnsi="Times New Roman"/>
                <w:sz w:val="24"/>
                <w:szCs w:val="24"/>
                <w:lang w:eastAsia="ru-RU"/>
              </w:rPr>
              <w:t>ут</w:t>
            </w:r>
            <w:r w:rsidRPr="00984530">
              <w:rPr>
                <w:rFonts w:ascii="Times New Roman" w:eastAsia="Times New Roman" w:hAnsi="Times New Roman"/>
                <w:sz w:val="24"/>
                <w:szCs w:val="24"/>
                <w:lang w:eastAsia="ru-RU"/>
              </w:rPr>
              <w:t xml:space="preserve">. Школьный, </w:t>
            </w:r>
          </w:p>
          <w:p w:rsidR="00984530" w:rsidRPr="00984530" w:rsidRDefault="00984530" w:rsidP="007A32B6">
            <w:pPr>
              <w:spacing w:after="0"/>
              <w:jc w:val="center"/>
              <w:rPr>
                <w:rFonts w:ascii="Times New Roman" w:hAnsi="Times New Roman"/>
                <w:sz w:val="24"/>
                <w:szCs w:val="24"/>
              </w:rPr>
            </w:pPr>
            <w:r w:rsidRPr="00984530">
              <w:rPr>
                <w:rFonts w:ascii="Times New Roman" w:eastAsia="Times New Roman" w:hAnsi="Times New Roman"/>
                <w:sz w:val="24"/>
                <w:szCs w:val="24"/>
                <w:lang w:eastAsia="ru-RU"/>
              </w:rPr>
              <w:t>ул. Варениковская, 9</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1,8</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0,392</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0,392</w:t>
            </w:r>
          </w:p>
        </w:tc>
      </w:tr>
      <w:tr w:rsidR="00984530" w:rsidRPr="00843D1D" w:rsidTr="00C13F63">
        <w:tc>
          <w:tcPr>
            <w:tcW w:w="4065" w:type="dxa"/>
            <w:vAlign w:val="center"/>
          </w:tcPr>
          <w:p w:rsid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Котельная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 xml:space="preserve">47, ст. Варениковская, </w:t>
            </w:r>
          </w:p>
          <w:p w:rsid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ул. Советская, 67</w:t>
            </w:r>
            <w:r w:rsidR="00C13F63">
              <w:rPr>
                <w:rFonts w:ascii="Times New Roman" w:eastAsia="Times New Roman" w:hAnsi="Times New Roman"/>
                <w:sz w:val="24"/>
                <w:szCs w:val="24"/>
                <w:lang w:eastAsia="ru-RU"/>
              </w:rPr>
              <w:t>,</w:t>
            </w:r>
            <w:r w:rsidRPr="00984530">
              <w:rPr>
                <w:rFonts w:ascii="Times New Roman" w:eastAsia="Times New Roman" w:hAnsi="Times New Roman"/>
                <w:sz w:val="24"/>
                <w:szCs w:val="24"/>
                <w:lang w:eastAsia="ru-RU"/>
              </w:rPr>
              <w:t xml:space="preserve"> </w:t>
            </w:r>
          </w:p>
          <w:p w:rsidR="00984530" w:rsidRPr="00984530" w:rsidRDefault="00984530"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МБДОУ </w:t>
            </w:r>
            <w:r>
              <w:rPr>
                <w:rFonts w:ascii="Times New Roman" w:eastAsia="Times New Roman" w:hAnsi="Times New Roman"/>
                <w:sz w:val="24"/>
                <w:szCs w:val="24"/>
                <w:lang w:eastAsia="ru-RU"/>
              </w:rPr>
              <w:t>Д/С</w:t>
            </w:r>
            <w:r w:rsidRPr="009845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22</w:t>
            </w:r>
          </w:p>
        </w:tc>
        <w:tc>
          <w:tcPr>
            <w:tcW w:w="2347" w:type="dxa"/>
            <w:vAlign w:val="center"/>
          </w:tcPr>
          <w:p w:rsidR="00984530" w:rsidRPr="00843D1D" w:rsidRDefault="00984530" w:rsidP="007A32B6">
            <w:pPr>
              <w:spacing w:after="0"/>
              <w:jc w:val="center"/>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ВПУ отсутствует </w:t>
            </w:r>
          </w:p>
        </w:tc>
        <w:tc>
          <w:tcPr>
            <w:tcW w:w="3686"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0,0001</w:t>
            </w:r>
          </w:p>
        </w:tc>
        <w:tc>
          <w:tcPr>
            <w:tcW w:w="3227" w:type="dxa"/>
            <w:vAlign w:val="center"/>
          </w:tcPr>
          <w:p w:rsidR="00984530" w:rsidRDefault="00984530" w:rsidP="007A32B6">
            <w:pPr>
              <w:spacing w:after="0"/>
              <w:jc w:val="center"/>
              <w:rPr>
                <w:rFonts w:ascii="Times New Roman" w:hAnsi="Times New Roman" w:cs="Times New Roman"/>
                <w:color w:val="000000"/>
              </w:rPr>
            </w:pPr>
            <w:r>
              <w:rPr>
                <w:rFonts w:ascii="Times New Roman" w:hAnsi="Times New Roman" w:cs="Times New Roman"/>
                <w:color w:val="000000"/>
              </w:rPr>
              <w:t>0,0001</w:t>
            </w:r>
          </w:p>
        </w:tc>
      </w:tr>
    </w:tbl>
    <w:p w:rsidR="00696591" w:rsidRPr="00843D1D" w:rsidRDefault="00696591" w:rsidP="00C42266">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C13F63" w:rsidRDefault="00C13F63"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4. ОСНОВНЫЕ ПОЛОЖЕНИЯ МАСТЕР-ПЛАНА</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r w:rsidR="00887296">
        <w:rPr>
          <w:rFonts w:ascii="Times New Roman" w:hAnsi="Times New Roman"/>
          <w:sz w:val="28"/>
          <w:szCs w:val="28"/>
          <w:lang w:eastAsia="ar-SA"/>
        </w:rPr>
        <w:t>Вареников</w:t>
      </w:r>
      <w:r w:rsidRPr="00843D1D">
        <w:rPr>
          <w:rFonts w:ascii="Times New Roman" w:hAnsi="Times New Roman"/>
          <w:sz w:val="28"/>
          <w:szCs w:val="28"/>
          <w:lang w:eastAsia="ar-SA"/>
        </w:rPr>
        <w:t xml:space="preserve">ского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4.2. Обоснование выбора приоритетного сценария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bookmarkStart w:id="7"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w:t>
      </w:r>
      <w:r w:rsidR="00887296">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 xml:space="preserve">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7"/>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5B16B4"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п/п</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5B16B4">
        <w:trPr>
          <w:trHeight w:val="381"/>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val="en-US" w:eastAsia="ru-RU"/>
              </w:rPr>
            </w:pPr>
            <w:r w:rsidRPr="005B16B4">
              <w:rPr>
                <w:rFonts w:ascii="Times New Roman" w:eastAsia="Arial Unicode MS" w:hAnsi="Times New Roman" w:cs="Times New Roman"/>
                <w:sz w:val="24"/>
                <w:szCs w:val="24"/>
                <w:lang w:val="en-US" w:eastAsia="ru-RU"/>
              </w:rPr>
              <w:t>1</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Times New Roman" w:hAnsi="Times New Roman" w:cs="Times New Roman"/>
                <w:sz w:val="24"/>
                <w:lang w:eastAsia="ru-RU"/>
              </w:rPr>
              <w:t>-</w:t>
            </w:r>
          </w:p>
        </w:tc>
      </w:tr>
    </w:tbl>
    <w:p w:rsidR="00696591" w:rsidRPr="00843D1D" w:rsidRDefault="00696591" w:rsidP="00C42266">
      <w:pPr>
        <w:pStyle w:val="a3"/>
        <w:jc w:val="center"/>
        <w:rPr>
          <w:rFonts w:ascii="Times New Roman" w:hAnsi="Times New Roman" w:cs="Times New Roman"/>
          <w:sz w:val="28"/>
          <w:szCs w:val="28"/>
        </w:rPr>
      </w:pPr>
    </w:p>
    <w:p w:rsidR="00C42266" w:rsidRDefault="00C42266"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в существующих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и расширяемых зонах действия источников тепловой энергии</w:t>
      </w:r>
    </w:p>
    <w:p w:rsidR="005B16B4" w:rsidRPr="00843D1D" w:rsidRDefault="005B16B4" w:rsidP="00C42266">
      <w:pPr>
        <w:pStyle w:val="a3"/>
        <w:jc w:val="center"/>
        <w:rPr>
          <w:rFonts w:ascii="Times New Roman" w:hAnsi="Times New Roman" w:cs="Times New Roman"/>
          <w:b/>
          <w:sz w:val="28"/>
          <w:szCs w:val="28"/>
        </w:rPr>
      </w:pPr>
    </w:p>
    <w:p w:rsidR="005B16B4" w:rsidRPr="00FD6A3D" w:rsidRDefault="005B16B4"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п/п</w:t>
            </w:r>
          </w:p>
        </w:tc>
        <w:tc>
          <w:tcPr>
            <w:tcW w:w="2304"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c>
          <w:tcPr>
            <w:tcW w:w="2304" w:type="pct"/>
            <w:shd w:val="clear" w:color="auto" w:fill="auto"/>
            <w:vAlign w:val="center"/>
          </w:tcPr>
          <w:p w:rsidR="00696591" w:rsidRPr="005B16B4" w:rsidRDefault="00FD6A3D" w:rsidP="00C4226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Style w:val="a7"/>
        <w:tblW w:w="0" w:type="auto"/>
        <w:tblLook w:val="04A0" w:firstRow="1" w:lastRow="0" w:firstColumn="1" w:lastColumn="0" w:noHBand="0" w:noVBand="1"/>
      </w:tblPr>
      <w:tblGrid>
        <w:gridCol w:w="560"/>
        <w:gridCol w:w="1773"/>
        <w:gridCol w:w="1796"/>
        <w:gridCol w:w="1929"/>
        <w:gridCol w:w="1242"/>
        <w:gridCol w:w="695"/>
        <w:gridCol w:w="940"/>
        <w:gridCol w:w="812"/>
      </w:tblGrid>
      <w:tr w:rsidR="00696591" w:rsidRPr="001826AE" w:rsidTr="006F0A6D">
        <w:trPr>
          <w:trHeight w:val="288"/>
        </w:trPr>
        <w:tc>
          <w:tcPr>
            <w:tcW w:w="560"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 п/п</w:t>
            </w:r>
          </w:p>
        </w:tc>
        <w:tc>
          <w:tcPr>
            <w:tcW w:w="1773"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Наименование мероприятия</w:t>
            </w:r>
          </w:p>
        </w:tc>
        <w:tc>
          <w:tcPr>
            <w:tcW w:w="1796"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Обоснование необходимости  (цель реализации)</w:t>
            </w:r>
          </w:p>
        </w:tc>
        <w:tc>
          <w:tcPr>
            <w:tcW w:w="1929"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Описание и место расположения объекта</w:t>
            </w:r>
          </w:p>
        </w:tc>
        <w:tc>
          <w:tcPr>
            <w:tcW w:w="3689" w:type="dxa"/>
            <w:gridSpan w:val="4"/>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Основные технические характеристики</w:t>
            </w:r>
          </w:p>
        </w:tc>
      </w:tr>
      <w:tr w:rsidR="00696591" w:rsidRPr="006F0A6D" w:rsidTr="006F0A6D">
        <w:trPr>
          <w:trHeight w:val="1998"/>
        </w:trPr>
        <w:tc>
          <w:tcPr>
            <w:tcW w:w="560"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929"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242" w:type="dxa"/>
            <w:vMerge w:val="restart"/>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Наименование показателя (мощность, протяженность, диаметр и т.п.)</w:t>
            </w:r>
          </w:p>
        </w:tc>
        <w:tc>
          <w:tcPr>
            <w:tcW w:w="695" w:type="dxa"/>
            <w:vMerge w:val="restart"/>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Ед изм.</w:t>
            </w:r>
          </w:p>
        </w:tc>
        <w:tc>
          <w:tcPr>
            <w:tcW w:w="1752" w:type="dxa"/>
            <w:gridSpan w:val="2"/>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Значение показателя</w:t>
            </w:r>
          </w:p>
        </w:tc>
      </w:tr>
      <w:tr w:rsidR="00696591" w:rsidRPr="006F0A6D" w:rsidTr="006F0A6D">
        <w:trPr>
          <w:trHeight w:val="2024"/>
        </w:trPr>
        <w:tc>
          <w:tcPr>
            <w:tcW w:w="560"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929"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242" w:type="dxa"/>
            <w:vMerge/>
            <w:hideMark/>
          </w:tcPr>
          <w:p w:rsidR="00696591" w:rsidRPr="006F0A6D" w:rsidRDefault="00696591" w:rsidP="00C42266">
            <w:pPr>
              <w:widowControl w:val="0"/>
              <w:jc w:val="center"/>
              <w:rPr>
                <w:rFonts w:ascii="Times New Roman" w:eastAsia="Arial Unicode MS" w:hAnsi="Times New Roman" w:cs="Times New Roman"/>
                <w:sz w:val="23"/>
                <w:szCs w:val="23"/>
              </w:rPr>
            </w:pPr>
          </w:p>
        </w:tc>
        <w:tc>
          <w:tcPr>
            <w:tcW w:w="695" w:type="dxa"/>
            <w:vMerge/>
            <w:hideMark/>
          </w:tcPr>
          <w:p w:rsidR="00696591" w:rsidRPr="006F0A6D" w:rsidRDefault="00696591" w:rsidP="00C42266">
            <w:pPr>
              <w:widowControl w:val="0"/>
              <w:jc w:val="center"/>
              <w:rPr>
                <w:rFonts w:ascii="Times New Roman" w:eastAsia="Arial Unicode MS" w:hAnsi="Times New Roman" w:cs="Times New Roman"/>
                <w:sz w:val="23"/>
                <w:szCs w:val="23"/>
              </w:rPr>
            </w:pPr>
          </w:p>
        </w:tc>
        <w:tc>
          <w:tcPr>
            <w:tcW w:w="940" w:type="dxa"/>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до реализации мероприятия</w:t>
            </w:r>
          </w:p>
        </w:tc>
        <w:tc>
          <w:tcPr>
            <w:tcW w:w="812" w:type="dxa"/>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после реализации мероприятия</w:t>
            </w:r>
          </w:p>
        </w:tc>
      </w:tr>
      <w:tr w:rsidR="00FD6A3D" w:rsidRPr="006F0A6D" w:rsidTr="00FD6A3D">
        <w:trPr>
          <w:trHeight w:val="245"/>
        </w:trPr>
        <w:tc>
          <w:tcPr>
            <w:tcW w:w="560"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1</w:t>
            </w:r>
          </w:p>
        </w:tc>
        <w:tc>
          <w:tcPr>
            <w:tcW w:w="1773"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2</w:t>
            </w:r>
          </w:p>
        </w:tc>
        <w:tc>
          <w:tcPr>
            <w:tcW w:w="1796"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3</w:t>
            </w:r>
          </w:p>
        </w:tc>
        <w:tc>
          <w:tcPr>
            <w:tcW w:w="1929"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4</w:t>
            </w:r>
          </w:p>
        </w:tc>
        <w:tc>
          <w:tcPr>
            <w:tcW w:w="1242"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5</w:t>
            </w:r>
          </w:p>
        </w:tc>
        <w:tc>
          <w:tcPr>
            <w:tcW w:w="695"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6</w:t>
            </w:r>
          </w:p>
        </w:tc>
        <w:tc>
          <w:tcPr>
            <w:tcW w:w="940"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7</w:t>
            </w:r>
          </w:p>
        </w:tc>
        <w:tc>
          <w:tcPr>
            <w:tcW w:w="812"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8</w:t>
            </w:r>
          </w:p>
        </w:tc>
      </w:tr>
      <w:tr w:rsidR="00887296" w:rsidRPr="001826AE" w:rsidTr="00887296">
        <w:trPr>
          <w:trHeight w:val="624"/>
        </w:trPr>
        <w:tc>
          <w:tcPr>
            <w:tcW w:w="560" w:type="dxa"/>
            <w:noWrap/>
            <w:hideMark/>
          </w:tcPr>
          <w:p w:rsidR="00887296" w:rsidRPr="005B16B4" w:rsidRDefault="00887296"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1</w:t>
            </w:r>
          </w:p>
        </w:tc>
        <w:tc>
          <w:tcPr>
            <w:tcW w:w="1773" w:type="dxa"/>
            <w:hideMark/>
          </w:tcPr>
          <w:p w:rsidR="00887296" w:rsidRPr="00887296" w:rsidRDefault="00887296" w:rsidP="00887296">
            <w:pPr>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Реконструкция котельной</w:t>
            </w:r>
          </w:p>
        </w:tc>
        <w:tc>
          <w:tcPr>
            <w:tcW w:w="1796" w:type="dxa"/>
            <w:hideMark/>
          </w:tcPr>
          <w:p w:rsidR="00887296" w:rsidRPr="00887296" w:rsidRDefault="00887296" w:rsidP="00887296">
            <w:pPr>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Снижение уровня износа</w:t>
            </w:r>
          </w:p>
        </w:tc>
        <w:tc>
          <w:tcPr>
            <w:tcW w:w="1929" w:type="dxa"/>
            <w:hideMark/>
          </w:tcPr>
          <w:p w:rsidR="00887296" w:rsidRDefault="00887296" w:rsidP="00887296">
            <w:pPr>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 xml:space="preserve">Котельная </w:t>
            </w:r>
          </w:p>
          <w:p w:rsidR="00887296" w:rsidRDefault="00887296" w:rsidP="00887296">
            <w:pPr>
              <w:ind w:left="-18" w:right="-112"/>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 19</w:t>
            </w:r>
            <w:r>
              <w:rPr>
                <w:rFonts w:ascii="Times New Roman" w:eastAsia="Times New Roman" w:hAnsi="Times New Roman" w:cs="Times New Roman"/>
                <w:color w:val="000000"/>
                <w:sz w:val="24"/>
                <w:szCs w:val="24"/>
              </w:rPr>
              <w:t>,</w:t>
            </w:r>
          </w:p>
          <w:p w:rsidR="00887296" w:rsidRPr="00887296" w:rsidRDefault="00887296" w:rsidP="00887296">
            <w:pPr>
              <w:ind w:left="-18" w:right="-112"/>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 xml:space="preserve"> ст. Варениковская</w:t>
            </w:r>
            <w:r>
              <w:rPr>
                <w:rFonts w:ascii="Times New Roman" w:eastAsia="Times New Roman" w:hAnsi="Times New Roman" w:cs="Times New Roman"/>
                <w:color w:val="000000"/>
                <w:sz w:val="24"/>
                <w:szCs w:val="24"/>
              </w:rPr>
              <w:t>,</w:t>
            </w:r>
            <w:r w:rsidRPr="00887296">
              <w:rPr>
                <w:rFonts w:ascii="Times New Roman" w:eastAsia="Times New Roman" w:hAnsi="Times New Roman" w:cs="Times New Roman"/>
                <w:color w:val="000000"/>
                <w:sz w:val="24"/>
                <w:szCs w:val="24"/>
              </w:rPr>
              <w:t xml:space="preserve"> ул.</w:t>
            </w:r>
            <w:r>
              <w:rPr>
                <w:rFonts w:ascii="Times New Roman" w:eastAsia="Times New Roman" w:hAnsi="Times New Roman" w:cs="Times New Roman"/>
                <w:color w:val="000000"/>
                <w:sz w:val="24"/>
                <w:szCs w:val="24"/>
              </w:rPr>
              <w:t xml:space="preserve"> </w:t>
            </w:r>
            <w:r w:rsidRPr="00887296">
              <w:rPr>
                <w:rFonts w:ascii="Times New Roman" w:eastAsia="Times New Roman" w:hAnsi="Times New Roman" w:cs="Times New Roman"/>
                <w:color w:val="000000"/>
                <w:sz w:val="24"/>
                <w:szCs w:val="24"/>
              </w:rPr>
              <w:t>Красная, 1</w:t>
            </w:r>
          </w:p>
        </w:tc>
        <w:tc>
          <w:tcPr>
            <w:tcW w:w="1242" w:type="dxa"/>
            <w:noWrap/>
            <w:hideMark/>
          </w:tcPr>
          <w:p w:rsidR="00887296" w:rsidRPr="00887296" w:rsidRDefault="00887296" w:rsidP="00887296">
            <w:pPr>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мощность</w:t>
            </w:r>
          </w:p>
        </w:tc>
        <w:tc>
          <w:tcPr>
            <w:tcW w:w="695" w:type="dxa"/>
            <w:noWrap/>
            <w:hideMark/>
          </w:tcPr>
          <w:p w:rsidR="00887296" w:rsidRPr="00887296" w:rsidRDefault="00887296" w:rsidP="00887296">
            <w:pPr>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МВт</w:t>
            </w:r>
          </w:p>
        </w:tc>
        <w:tc>
          <w:tcPr>
            <w:tcW w:w="940" w:type="dxa"/>
            <w:noWrap/>
            <w:hideMark/>
          </w:tcPr>
          <w:p w:rsidR="00887296" w:rsidRPr="00887296" w:rsidRDefault="00887296" w:rsidP="00887296">
            <w:pPr>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3,79</w:t>
            </w:r>
          </w:p>
        </w:tc>
        <w:tc>
          <w:tcPr>
            <w:tcW w:w="812" w:type="dxa"/>
            <w:noWrap/>
            <w:hideMark/>
          </w:tcPr>
          <w:p w:rsidR="00887296" w:rsidRPr="00887296" w:rsidRDefault="00887296" w:rsidP="00887296">
            <w:pPr>
              <w:jc w:val="center"/>
              <w:rPr>
                <w:rFonts w:ascii="Times New Roman" w:eastAsia="Times New Roman" w:hAnsi="Times New Roman" w:cs="Times New Roman"/>
                <w:color w:val="000000"/>
                <w:sz w:val="24"/>
                <w:szCs w:val="24"/>
              </w:rPr>
            </w:pPr>
            <w:r w:rsidRPr="00887296">
              <w:rPr>
                <w:rFonts w:ascii="Times New Roman" w:eastAsia="Times New Roman" w:hAnsi="Times New Roman" w:cs="Times New Roman"/>
                <w:color w:val="000000"/>
                <w:sz w:val="24"/>
                <w:szCs w:val="24"/>
              </w:rPr>
              <w:t>1,3</w:t>
            </w:r>
          </w:p>
        </w:tc>
      </w:tr>
    </w:tbl>
    <w:p w:rsidR="00FD6A3D" w:rsidRDefault="00FD6A3D" w:rsidP="00C42266">
      <w:pPr>
        <w:pStyle w:val="a3"/>
        <w:jc w:val="center"/>
        <w:rPr>
          <w:rFonts w:ascii="Times New Roman" w:hAnsi="Times New Roman" w:cs="Times New Roman"/>
          <w:b/>
          <w:sz w:val="28"/>
          <w:szCs w:val="28"/>
        </w:rPr>
      </w:pPr>
    </w:p>
    <w:p w:rsidR="00FD6A3D" w:rsidRDefault="00FD6A3D" w:rsidP="00C42266">
      <w:pPr>
        <w:pStyle w:val="a3"/>
        <w:jc w:val="center"/>
        <w:rPr>
          <w:rFonts w:ascii="Times New Roman" w:hAnsi="Times New Roman" w:cs="Times New Roman"/>
          <w:b/>
          <w:sz w:val="28"/>
          <w:szCs w:val="28"/>
        </w:rPr>
      </w:pP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854856">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выработавших нормативный срок службы,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873975" w:rsidRDefault="00873975" w:rsidP="00C42266">
      <w:pPr>
        <w:spacing w:after="0" w:line="240" w:lineRule="auto"/>
        <w:ind w:firstLine="708"/>
        <w:jc w:val="both"/>
        <w:rPr>
          <w:rFonts w:ascii="Times New Roman" w:eastAsia="Arial Unicode MS" w:hAnsi="Times New Roman" w:cs="Times New Roman"/>
          <w:sz w:val="28"/>
          <w:szCs w:val="28"/>
          <w:lang w:eastAsia="ru-RU"/>
        </w:rPr>
      </w:pPr>
    </w:p>
    <w:p w:rsidR="00873975" w:rsidRDefault="00873975" w:rsidP="00C42266">
      <w:pPr>
        <w:spacing w:after="0" w:line="240" w:lineRule="auto"/>
        <w:ind w:firstLine="708"/>
        <w:jc w:val="both"/>
        <w:rPr>
          <w:rFonts w:ascii="Times New Roman" w:eastAsia="Arial Unicode MS" w:hAnsi="Times New Roman" w:cs="Times New Roman"/>
          <w:sz w:val="28"/>
          <w:szCs w:val="28"/>
          <w:lang w:eastAsia="ru-RU"/>
        </w:rPr>
      </w:pPr>
    </w:p>
    <w:p w:rsidR="00873975" w:rsidRDefault="00873975" w:rsidP="00C42266">
      <w:pPr>
        <w:spacing w:after="0" w:line="240" w:lineRule="auto"/>
        <w:ind w:firstLine="708"/>
        <w:jc w:val="both"/>
        <w:rPr>
          <w:rFonts w:ascii="Times New Roman" w:eastAsia="Arial Unicode MS" w:hAnsi="Times New Roman" w:cs="Times New Roman"/>
          <w:sz w:val="28"/>
          <w:szCs w:val="28"/>
          <w:lang w:eastAsia="ru-RU"/>
        </w:rPr>
      </w:pPr>
    </w:p>
    <w:p w:rsidR="00873975" w:rsidRPr="00843D1D" w:rsidRDefault="00873975"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5.7. Меры по переводу котельных, размещенных в существующих</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зонах действия источников тепловой энергии, функционирующих в режиме комбинированной выработки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376"/>
        <w:gridCol w:w="1701"/>
        <w:gridCol w:w="1843"/>
        <w:gridCol w:w="2126"/>
        <w:gridCol w:w="1701"/>
      </w:tblGrid>
      <w:tr w:rsidR="00696591" w:rsidRPr="00843D1D" w:rsidTr="007043FF">
        <w:tc>
          <w:tcPr>
            <w:tcW w:w="2376" w:type="dxa"/>
            <w:shd w:val="clear" w:color="auto" w:fill="FFFFFF"/>
            <w:vAlign w:val="center"/>
          </w:tcPr>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701" w:type="dxa"/>
            <w:shd w:val="clear" w:color="auto" w:fill="FFFFFF"/>
            <w:vAlign w:val="center"/>
          </w:tcPr>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ºС</w:t>
            </w:r>
          </w:p>
        </w:tc>
        <w:tc>
          <w:tcPr>
            <w:tcW w:w="2126" w:type="dxa"/>
            <w:shd w:val="clear" w:color="auto" w:fill="FFFFFF"/>
            <w:vAlign w:val="center"/>
          </w:tcPr>
          <w:p w:rsidR="00696591" w:rsidRPr="006F0A6D" w:rsidRDefault="00696591" w:rsidP="009B425B">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ºС</w:t>
            </w:r>
          </w:p>
        </w:tc>
        <w:tc>
          <w:tcPr>
            <w:tcW w:w="1701" w:type="dxa"/>
            <w:shd w:val="clear" w:color="auto" w:fill="FFFFFF"/>
            <w:vAlign w:val="center"/>
          </w:tcPr>
          <w:p w:rsidR="00696591" w:rsidRPr="006F0A6D" w:rsidRDefault="00696591"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ºС</w:t>
            </w:r>
          </w:p>
        </w:tc>
      </w:tr>
      <w:tr w:rsidR="005A5BE5" w:rsidRPr="00843D1D" w:rsidTr="007043FF">
        <w:tc>
          <w:tcPr>
            <w:tcW w:w="2376" w:type="dxa"/>
            <w:shd w:val="clear" w:color="auto" w:fill="FFFFFF"/>
            <w:vAlign w:val="center"/>
          </w:tcPr>
          <w:p w:rsidR="005A5BE5" w:rsidRPr="006F0A6D" w:rsidRDefault="005A5BE5"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701" w:type="dxa"/>
            <w:shd w:val="clear" w:color="auto" w:fill="FFFFFF"/>
            <w:vAlign w:val="center"/>
          </w:tcPr>
          <w:p w:rsidR="005A5BE5" w:rsidRPr="006F0A6D" w:rsidRDefault="005A5BE5"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9B425B">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9B425B">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854856" w:rsidRPr="00843D1D" w:rsidTr="007043FF">
        <w:tc>
          <w:tcPr>
            <w:tcW w:w="2376" w:type="dxa"/>
            <w:shd w:val="clear" w:color="auto" w:fill="FFFFFF"/>
            <w:vAlign w:val="center"/>
          </w:tcPr>
          <w:p w:rsidR="00854856" w:rsidRDefault="00854856" w:rsidP="009B425B">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Котельная № 19,</w:t>
            </w:r>
          </w:p>
          <w:p w:rsidR="00854856" w:rsidRDefault="00854856" w:rsidP="009B425B">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ст. Варениковская</w:t>
            </w:r>
            <w:r>
              <w:rPr>
                <w:rFonts w:ascii="Times New Roman" w:hAnsi="Times New Roman" w:cs="Times New Roman"/>
                <w:sz w:val="24"/>
                <w:szCs w:val="24"/>
                <w:lang w:eastAsia="ru-RU"/>
              </w:rPr>
              <w:t>,</w:t>
            </w:r>
          </w:p>
          <w:p w:rsidR="00854856" w:rsidRPr="00984530" w:rsidRDefault="00854856" w:rsidP="009B425B">
            <w:pPr>
              <w:pStyle w:val="a9"/>
              <w:spacing w:after="0"/>
              <w:ind w:left="0"/>
              <w:jc w:val="center"/>
              <w:rPr>
                <w:rFonts w:ascii="Times New Roman" w:hAnsi="Times New Roman" w:cs="Times New Roman"/>
                <w:sz w:val="24"/>
                <w:szCs w:val="24"/>
                <w:lang w:eastAsia="ru-RU"/>
              </w:rPr>
            </w:pPr>
            <w:r w:rsidRPr="00984530">
              <w:rPr>
                <w:rFonts w:ascii="Times New Roman" w:hAnsi="Times New Roman" w:cs="Times New Roman"/>
                <w:sz w:val="24"/>
                <w:szCs w:val="24"/>
                <w:lang w:eastAsia="ru-RU"/>
              </w:rPr>
              <w:t xml:space="preserve"> ул. Красная, 1</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854856" w:rsidRPr="00843D1D" w:rsidTr="007043FF">
        <w:tc>
          <w:tcPr>
            <w:tcW w:w="2376" w:type="dxa"/>
            <w:shd w:val="clear" w:color="auto" w:fill="FFFFFF"/>
            <w:vAlign w:val="center"/>
          </w:tcPr>
          <w:p w:rsidR="00854856" w:rsidRDefault="00854856" w:rsidP="009B425B">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Котельная № 20, </w:t>
            </w:r>
          </w:p>
          <w:p w:rsidR="00854856" w:rsidRDefault="00854856" w:rsidP="009B425B">
            <w:pPr>
              <w:spacing w:after="0"/>
              <w:jc w:val="center"/>
              <w:rPr>
                <w:rFonts w:ascii="Times New Roman" w:hAnsi="Times New Roman" w:cs="Times New Roman"/>
                <w:sz w:val="24"/>
                <w:szCs w:val="24"/>
              </w:rPr>
            </w:pPr>
            <w:r w:rsidRPr="00984530">
              <w:rPr>
                <w:rFonts w:ascii="Times New Roman" w:hAnsi="Times New Roman" w:cs="Times New Roman"/>
                <w:sz w:val="24"/>
                <w:szCs w:val="24"/>
              </w:rPr>
              <w:t>ст. Варениковская</w:t>
            </w:r>
            <w:r>
              <w:rPr>
                <w:rFonts w:ascii="Times New Roman" w:hAnsi="Times New Roman" w:cs="Times New Roman"/>
                <w:sz w:val="24"/>
                <w:szCs w:val="24"/>
              </w:rPr>
              <w:t>,</w:t>
            </w:r>
          </w:p>
          <w:p w:rsidR="00854856" w:rsidRPr="00984530" w:rsidRDefault="00854856" w:rsidP="009B425B">
            <w:pPr>
              <w:spacing w:after="0"/>
              <w:jc w:val="center"/>
              <w:rPr>
                <w:rFonts w:ascii="Times New Roman" w:hAnsi="Times New Roman" w:cs="Times New Roman"/>
                <w:sz w:val="24"/>
                <w:szCs w:val="24"/>
              </w:rPr>
            </w:pPr>
            <w:r w:rsidRPr="00984530">
              <w:rPr>
                <w:rFonts w:ascii="Times New Roman" w:hAnsi="Times New Roman" w:cs="Times New Roman"/>
                <w:sz w:val="24"/>
                <w:szCs w:val="24"/>
              </w:rPr>
              <w:t xml:space="preserve"> ул. Красная, 74</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854856" w:rsidRPr="00843D1D" w:rsidTr="007043FF">
        <w:tc>
          <w:tcPr>
            <w:tcW w:w="2376" w:type="dxa"/>
            <w:shd w:val="clear" w:color="auto" w:fill="FFFFFF"/>
            <w:vAlign w:val="center"/>
          </w:tcPr>
          <w:p w:rsidR="00854856" w:rsidRDefault="00854856" w:rsidP="009B425B">
            <w:pPr>
              <w:spacing w:after="0"/>
              <w:jc w:val="center"/>
              <w:rPr>
                <w:rFonts w:ascii="Times New Roman" w:hAnsi="Times New Roman"/>
                <w:sz w:val="24"/>
                <w:szCs w:val="24"/>
              </w:rPr>
            </w:pPr>
            <w:r w:rsidRPr="00984530">
              <w:rPr>
                <w:rFonts w:ascii="Times New Roman" w:hAnsi="Times New Roman"/>
                <w:sz w:val="24"/>
                <w:szCs w:val="24"/>
              </w:rPr>
              <w:t>Котельная № 24,</w:t>
            </w:r>
          </w:p>
          <w:p w:rsidR="00854856" w:rsidRDefault="00854856" w:rsidP="009B425B">
            <w:pPr>
              <w:spacing w:after="0"/>
              <w:jc w:val="center"/>
              <w:rPr>
                <w:rFonts w:ascii="Times New Roman" w:hAnsi="Times New Roman"/>
                <w:sz w:val="24"/>
                <w:szCs w:val="24"/>
              </w:rPr>
            </w:pPr>
            <w:r w:rsidRPr="00984530">
              <w:rPr>
                <w:rFonts w:ascii="Times New Roman" w:hAnsi="Times New Roman"/>
                <w:sz w:val="24"/>
                <w:szCs w:val="24"/>
              </w:rPr>
              <w:t xml:space="preserve"> ст. Варениковская</w:t>
            </w:r>
            <w:r>
              <w:rPr>
                <w:rFonts w:ascii="Times New Roman" w:hAnsi="Times New Roman"/>
                <w:sz w:val="24"/>
                <w:szCs w:val="24"/>
              </w:rPr>
              <w:t>,</w:t>
            </w:r>
          </w:p>
          <w:p w:rsidR="00854856" w:rsidRPr="00984530" w:rsidRDefault="00854856" w:rsidP="009B425B">
            <w:pPr>
              <w:spacing w:after="0"/>
              <w:jc w:val="center"/>
              <w:rPr>
                <w:rFonts w:ascii="Times New Roman" w:hAnsi="Times New Roman"/>
                <w:sz w:val="24"/>
                <w:szCs w:val="24"/>
              </w:rPr>
            </w:pPr>
            <w:r w:rsidRPr="00984530">
              <w:rPr>
                <w:rFonts w:ascii="Times New Roman" w:hAnsi="Times New Roman"/>
                <w:sz w:val="24"/>
                <w:szCs w:val="24"/>
              </w:rPr>
              <w:t xml:space="preserve"> ул. Пушкина, 227</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открытая</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854856" w:rsidRPr="00843D1D" w:rsidTr="007043FF">
        <w:tc>
          <w:tcPr>
            <w:tcW w:w="2376" w:type="dxa"/>
            <w:shd w:val="clear" w:color="auto" w:fill="FFFFFF"/>
            <w:vAlign w:val="center"/>
          </w:tcPr>
          <w:p w:rsidR="00854856" w:rsidRDefault="00854856" w:rsidP="009B425B">
            <w:pPr>
              <w:spacing w:after="0"/>
              <w:jc w:val="center"/>
              <w:rPr>
                <w:rFonts w:ascii="Times New Roman" w:hAnsi="Times New Roman"/>
                <w:bCs/>
                <w:sz w:val="24"/>
                <w:szCs w:val="24"/>
              </w:rPr>
            </w:pPr>
            <w:r w:rsidRPr="00984530">
              <w:rPr>
                <w:rFonts w:ascii="Times New Roman" w:hAnsi="Times New Roman"/>
                <w:bCs/>
                <w:sz w:val="24"/>
                <w:szCs w:val="24"/>
              </w:rPr>
              <w:t xml:space="preserve">Котельная № 31, </w:t>
            </w:r>
          </w:p>
          <w:p w:rsidR="00854856" w:rsidRDefault="00854856" w:rsidP="009B425B">
            <w:pPr>
              <w:spacing w:after="0"/>
              <w:jc w:val="center"/>
              <w:rPr>
                <w:rFonts w:ascii="Times New Roman" w:hAnsi="Times New Roman"/>
                <w:bCs/>
                <w:sz w:val="24"/>
                <w:szCs w:val="24"/>
              </w:rPr>
            </w:pPr>
            <w:r w:rsidRPr="00984530">
              <w:rPr>
                <w:rFonts w:ascii="Times New Roman" w:hAnsi="Times New Roman"/>
                <w:bCs/>
                <w:sz w:val="24"/>
                <w:szCs w:val="24"/>
              </w:rPr>
              <w:t>п</w:t>
            </w:r>
            <w:r>
              <w:rPr>
                <w:rFonts w:ascii="Times New Roman" w:hAnsi="Times New Roman"/>
                <w:bCs/>
                <w:sz w:val="24"/>
                <w:szCs w:val="24"/>
              </w:rPr>
              <w:t>ос</w:t>
            </w:r>
            <w:r w:rsidRPr="00984530">
              <w:rPr>
                <w:rFonts w:ascii="Times New Roman" w:hAnsi="Times New Roman"/>
                <w:bCs/>
                <w:sz w:val="24"/>
                <w:szCs w:val="24"/>
              </w:rPr>
              <w:t>. Фадеево,</w:t>
            </w:r>
          </w:p>
          <w:p w:rsidR="00854856" w:rsidRPr="00984530" w:rsidRDefault="00854856" w:rsidP="009B425B">
            <w:pPr>
              <w:spacing w:after="0"/>
              <w:jc w:val="center"/>
              <w:rPr>
                <w:rFonts w:ascii="Times New Roman" w:hAnsi="Times New Roman"/>
                <w:sz w:val="24"/>
                <w:szCs w:val="24"/>
              </w:rPr>
            </w:pPr>
            <w:r w:rsidRPr="00984530">
              <w:rPr>
                <w:rFonts w:ascii="Times New Roman" w:hAnsi="Times New Roman"/>
                <w:bCs/>
                <w:sz w:val="24"/>
                <w:szCs w:val="24"/>
              </w:rPr>
              <w:t xml:space="preserve"> ул. Школьная, 1</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854856" w:rsidRPr="00843D1D" w:rsidTr="007043FF">
        <w:tc>
          <w:tcPr>
            <w:tcW w:w="2376" w:type="dxa"/>
            <w:shd w:val="clear" w:color="auto" w:fill="FFFFFF"/>
            <w:vAlign w:val="center"/>
          </w:tcPr>
          <w:p w:rsidR="00854856" w:rsidRDefault="00854856" w:rsidP="009B425B">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Котельная № 33, </w:t>
            </w:r>
          </w:p>
          <w:p w:rsidR="00854856" w:rsidRDefault="00854856" w:rsidP="009B425B">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х</w:t>
            </w:r>
            <w:r>
              <w:rPr>
                <w:rFonts w:ascii="Times New Roman" w:eastAsia="Times New Roman" w:hAnsi="Times New Roman"/>
                <w:sz w:val="24"/>
                <w:szCs w:val="24"/>
                <w:lang w:eastAsia="ru-RU"/>
              </w:rPr>
              <w:t>ут</w:t>
            </w:r>
            <w:r w:rsidRPr="00984530">
              <w:rPr>
                <w:rFonts w:ascii="Times New Roman" w:eastAsia="Times New Roman" w:hAnsi="Times New Roman"/>
                <w:sz w:val="24"/>
                <w:szCs w:val="24"/>
                <w:lang w:eastAsia="ru-RU"/>
              </w:rPr>
              <w:t xml:space="preserve">. Школьный, </w:t>
            </w:r>
          </w:p>
          <w:p w:rsidR="00854856" w:rsidRPr="00984530" w:rsidRDefault="00854856" w:rsidP="009B425B">
            <w:pPr>
              <w:spacing w:after="0"/>
              <w:jc w:val="center"/>
              <w:rPr>
                <w:rFonts w:ascii="Times New Roman" w:hAnsi="Times New Roman"/>
                <w:sz w:val="24"/>
                <w:szCs w:val="24"/>
              </w:rPr>
            </w:pPr>
            <w:r w:rsidRPr="00984530">
              <w:rPr>
                <w:rFonts w:ascii="Times New Roman" w:eastAsia="Times New Roman" w:hAnsi="Times New Roman"/>
                <w:sz w:val="24"/>
                <w:szCs w:val="24"/>
                <w:lang w:eastAsia="ru-RU"/>
              </w:rPr>
              <w:t>ул. Варениковская, 9</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854856" w:rsidRPr="00843D1D" w:rsidRDefault="00854856" w:rsidP="009B425B">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r w:rsidR="009B425B" w:rsidRPr="00843D1D" w:rsidTr="007043FF">
        <w:tc>
          <w:tcPr>
            <w:tcW w:w="2376" w:type="dxa"/>
            <w:shd w:val="clear" w:color="auto" w:fill="FFFFFF"/>
            <w:vAlign w:val="center"/>
          </w:tcPr>
          <w:p w:rsidR="009B425B" w:rsidRPr="006F0A6D" w:rsidRDefault="009B425B" w:rsidP="000B126C">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701" w:type="dxa"/>
            <w:shd w:val="clear" w:color="auto" w:fill="FFFFFF"/>
            <w:vAlign w:val="center"/>
          </w:tcPr>
          <w:p w:rsidR="009B425B" w:rsidRPr="006F0A6D" w:rsidRDefault="009B425B" w:rsidP="000B126C">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9B425B" w:rsidRPr="006F0A6D" w:rsidRDefault="009B425B" w:rsidP="000B126C">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9B425B" w:rsidRPr="006F0A6D" w:rsidRDefault="009B425B" w:rsidP="000B126C">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9B425B" w:rsidRPr="006F0A6D" w:rsidRDefault="009B425B" w:rsidP="000B126C">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9B425B" w:rsidRPr="00843D1D" w:rsidTr="007043FF">
        <w:tc>
          <w:tcPr>
            <w:tcW w:w="2376" w:type="dxa"/>
            <w:shd w:val="clear" w:color="auto" w:fill="FFFFFF"/>
            <w:vAlign w:val="center"/>
          </w:tcPr>
          <w:p w:rsidR="009B425B" w:rsidRDefault="009B425B" w:rsidP="007A32B6">
            <w:pPr>
              <w:spacing w:after="0"/>
              <w:jc w:val="center"/>
              <w:rPr>
                <w:rFonts w:ascii="Times New Roman" w:eastAsia="Times New Roman" w:hAnsi="Times New Roman"/>
                <w:sz w:val="24"/>
                <w:szCs w:val="24"/>
                <w:lang w:eastAsia="ru-RU"/>
              </w:rPr>
            </w:pPr>
            <w:r>
              <w:br w:type="page"/>
            </w:r>
            <w:r w:rsidRPr="00984530">
              <w:rPr>
                <w:rFonts w:ascii="Times New Roman" w:eastAsia="Times New Roman" w:hAnsi="Times New Roman"/>
                <w:sz w:val="24"/>
                <w:szCs w:val="24"/>
                <w:lang w:eastAsia="ru-RU"/>
              </w:rPr>
              <w:t>Котельная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 xml:space="preserve">47, </w:t>
            </w:r>
          </w:p>
          <w:p w:rsidR="009B425B" w:rsidRDefault="009B425B"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ст. Варениковская, </w:t>
            </w:r>
          </w:p>
          <w:p w:rsidR="009B425B" w:rsidRDefault="009B425B"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ул. Советская, 67 </w:t>
            </w:r>
          </w:p>
          <w:p w:rsidR="009B425B" w:rsidRPr="00984530" w:rsidRDefault="009B425B" w:rsidP="007A32B6">
            <w:pPr>
              <w:spacing w:after="0"/>
              <w:jc w:val="center"/>
              <w:rPr>
                <w:rFonts w:ascii="Times New Roman" w:eastAsia="Times New Roman" w:hAnsi="Times New Roman"/>
                <w:sz w:val="24"/>
                <w:szCs w:val="24"/>
                <w:lang w:eastAsia="ru-RU"/>
              </w:rPr>
            </w:pPr>
            <w:r w:rsidRPr="00984530">
              <w:rPr>
                <w:rFonts w:ascii="Times New Roman" w:eastAsia="Times New Roman" w:hAnsi="Times New Roman"/>
                <w:sz w:val="24"/>
                <w:szCs w:val="24"/>
                <w:lang w:eastAsia="ru-RU"/>
              </w:rPr>
              <w:t xml:space="preserve">МБДОУ </w:t>
            </w:r>
            <w:r>
              <w:rPr>
                <w:rFonts w:ascii="Times New Roman" w:eastAsia="Times New Roman" w:hAnsi="Times New Roman"/>
                <w:sz w:val="24"/>
                <w:szCs w:val="24"/>
                <w:lang w:eastAsia="ru-RU"/>
              </w:rPr>
              <w:t>Д/С</w:t>
            </w:r>
            <w:r w:rsidRPr="009845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84530">
              <w:rPr>
                <w:rFonts w:ascii="Times New Roman" w:eastAsia="Times New Roman" w:hAnsi="Times New Roman"/>
                <w:sz w:val="24"/>
                <w:szCs w:val="24"/>
                <w:lang w:eastAsia="ru-RU"/>
              </w:rPr>
              <w:t>22</w:t>
            </w:r>
          </w:p>
        </w:tc>
        <w:tc>
          <w:tcPr>
            <w:tcW w:w="1701" w:type="dxa"/>
            <w:shd w:val="clear" w:color="auto" w:fill="FFFFFF"/>
            <w:vAlign w:val="center"/>
          </w:tcPr>
          <w:p w:rsidR="009B425B" w:rsidRPr="00843D1D" w:rsidRDefault="009B425B" w:rsidP="007A32B6">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отсутствует</w:t>
            </w:r>
          </w:p>
        </w:tc>
        <w:tc>
          <w:tcPr>
            <w:tcW w:w="1843" w:type="dxa"/>
            <w:shd w:val="clear" w:color="auto" w:fill="FFFFFF"/>
            <w:vAlign w:val="center"/>
          </w:tcPr>
          <w:p w:rsidR="009B425B" w:rsidRPr="00843D1D" w:rsidRDefault="009B425B" w:rsidP="007A32B6">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-15</w:t>
            </w:r>
          </w:p>
        </w:tc>
        <w:tc>
          <w:tcPr>
            <w:tcW w:w="2126" w:type="dxa"/>
            <w:shd w:val="clear" w:color="auto" w:fill="FFFFFF"/>
            <w:vAlign w:val="center"/>
          </w:tcPr>
          <w:p w:rsidR="009B425B" w:rsidRPr="00843D1D" w:rsidRDefault="009B425B" w:rsidP="007A32B6">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+20</w:t>
            </w:r>
          </w:p>
        </w:tc>
        <w:tc>
          <w:tcPr>
            <w:tcW w:w="1701" w:type="dxa"/>
            <w:shd w:val="clear" w:color="auto" w:fill="FFFFFF"/>
            <w:vAlign w:val="center"/>
          </w:tcPr>
          <w:p w:rsidR="009B425B" w:rsidRPr="00843D1D" w:rsidRDefault="009B425B" w:rsidP="007A32B6">
            <w:pPr>
              <w:widowControl w:val="0"/>
              <w:spacing w:after="0"/>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95/70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047"/>
      </w:tblGrid>
      <w:tr w:rsidR="00696591" w:rsidRPr="00843D1D" w:rsidTr="009B425B">
        <w:trPr>
          <w:jc w:val="center"/>
        </w:trPr>
        <w:tc>
          <w:tcPr>
            <w:tcW w:w="3119"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047"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854856" w:rsidRPr="00843D1D" w:rsidTr="009B425B">
        <w:trPr>
          <w:jc w:val="center"/>
        </w:trPr>
        <w:tc>
          <w:tcPr>
            <w:tcW w:w="3119" w:type="dxa"/>
            <w:shd w:val="clear" w:color="auto" w:fill="auto"/>
            <w:vAlign w:val="center"/>
          </w:tcPr>
          <w:p w:rsidR="00854856" w:rsidRPr="006F0A6D" w:rsidRDefault="00854856"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854856" w:rsidRPr="006F0A6D" w:rsidRDefault="00854856"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047" w:type="dxa"/>
            <w:shd w:val="clear" w:color="auto" w:fill="auto"/>
            <w:vAlign w:val="center"/>
          </w:tcPr>
          <w:p w:rsidR="00854856" w:rsidRPr="006F0A6D" w:rsidRDefault="00854856"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8</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lang w:eastAsia="ru-RU"/>
              </w:rPr>
            </w:pPr>
            <w:r w:rsidRPr="00854856">
              <w:rPr>
                <w:rFonts w:ascii="Times New Roman" w:hAnsi="Times New Roman" w:cs="Times New Roman"/>
                <w:sz w:val="24"/>
                <w:szCs w:val="24"/>
              </w:rPr>
              <w:t>50,8</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42,3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7</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52,9</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43,7</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6</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55,0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45,0</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5</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57,1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46,4</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4</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59,1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47,7</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3</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61,1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49,0</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2</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63,1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50,3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65,1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51,6</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0</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67,1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52,8</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69,0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54,0</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-2</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71,0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55,3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-3</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72,9</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56,5</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-4</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74,8</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57,6</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-5</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76,7</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58,8</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-6</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78,6</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60,0</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-7</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80,4</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61,1</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-8</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82,3</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62,3</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-9</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84,1</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63,4</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-10</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86,0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64,5</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-11</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87,8</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65,6</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-12</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89,6</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66,7</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-13</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91,4</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67,8</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-14</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93,2</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68,9</w:t>
            </w:r>
          </w:p>
        </w:tc>
      </w:tr>
      <w:tr w:rsidR="00854856" w:rsidRPr="00843D1D" w:rsidTr="009B425B">
        <w:trPr>
          <w:jc w:val="center"/>
        </w:trPr>
        <w:tc>
          <w:tcPr>
            <w:tcW w:w="3119" w:type="dxa"/>
            <w:shd w:val="clear" w:color="auto" w:fill="auto"/>
            <w:vAlign w:val="bottom"/>
          </w:tcPr>
          <w:p w:rsidR="00854856" w:rsidRPr="00854856" w:rsidRDefault="00854856" w:rsidP="007A32B6">
            <w:pPr>
              <w:spacing w:after="0"/>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-15</w:t>
            </w:r>
          </w:p>
        </w:tc>
        <w:tc>
          <w:tcPr>
            <w:tcW w:w="3365"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95,0</w:t>
            </w:r>
          </w:p>
        </w:tc>
        <w:tc>
          <w:tcPr>
            <w:tcW w:w="3047" w:type="dxa"/>
            <w:shd w:val="clear" w:color="auto" w:fill="auto"/>
            <w:vAlign w:val="bottom"/>
          </w:tcPr>
          <w:p w:rsidR="00854856" w:rsidRPr="00854856" w:rsidRDefault="00854856" w:rsidP="007A32B6">
            <w:pPr>
              <w:spacing w:after="0"/>
              <w:jc w:val="center"/>
              <w:rPr>
                <w:rFonts w:ascii="Times New Roman" w:hAnsi="Times New Roman" w:cs="Times New Roman"/>
                <w:sz w:val="24"/>
                <w:szCs w:val="24"/>
              </w:rPr>
            </w:pPr>
            <w:r w:rsidRPr="00854856">
              <w:rPr>
                <w:rFonts w:ascii="Times New Roman" w:hAnsi="Times New Roman" w:cs="Times New Roman"/>
                <w:sz w:val="24"/>
                <w:szCs w:val="24"/>
              </w:rPr>
              <w:t>70,0</w:t>
            </w:r>
          </w:p>
        </w:tc>
      </w:tr>
      <w:tr w:rsidR="00854856" w:rsidRPr="00843D1D" w:rsidTr="009B425B">
        <w:trPr>
          <w:jc w:val="center"/>
        </w:trPr>
        <w:tc>
          <w:tcPr>
            <w:tcW w:w="3119" w:type="dxa"/>
            <w:shd w:val="clear" w:color="auto" w:fill="auto"/>
            <w:vAlign w:val="bottom"/>
          </w:tcPr>
          <w:p w:rsidR="00854856" w:rsidRPr="00854856" w:rsidRDefault="00854856" w:rsidP="00C42266">
            <w:pPr>
              <w:spacing w:after="0" w:line="240" w:lineRule="auto"/>
              <w:jc w:val="center"/>
              <w:rPr>
                <w:rFonts w:ascii="Times New Roman" w:eastAsia="Times New Roman" w:hAnsi="Times New Roman" w:cs="Times New Roman"/>
                <w:sz w:val="24"/>
                <w:szCs w:val="24"/>
                <w:lang w:eastAsia="ru-RU"/>
              </w:rPr>
            </w:pPr>
            <w:r w:rsidRPr="00854856">
              <w:rPr>
                <w:rFonts w:ascii="Times New Roman" w:eastAsia="Times New Roman" w:hAnsi="Times New Roman" w:cs="Times New Roman"/>
                <w:sz w:val="24"/>
                <w:szCs w:val="24"/>
                <w:lang w:eastAsia="ru-RU"/>
              </w:rPr>
              <w:t>-15</w:t>
            </w:r>
          </w:p>
        </w:tc>
        <w:tc>
          <w:tcPr>
            <w:tcW w:w="3365" w:type="dxa"/>
            <w:shd w:val="clear" w:color="auto" w:fill="auto"/>
            <w:vAlign w:val="bottom"/>
          </w:tcPr>
          <w:p w:rsidR="00854856" w:rsidRPr="00854856" w:rsidRDefault="00854856" w:rsidP="00C42266">
            <w:pPr>
              <w:spacing w:after="0" w:line="240" w:lineRule="auto"/>
              <w:jc w:val="center"/>
              <w:rPr>
                <w:rFonts w:ascii="Times New Roman" w:hAnsi="Times New Roman" w:cs="Times New Roman"/>
                <w:sz w:val="24"/>
                <w:szCs w:val="24"/>
              </w:rPr>
            </w:pPr>
            <w:r w:rsidRPr="00854856">
              <w:rPr>
                <w:rFonts w:ascii="Times New Roman" w:hAnsi="Times New Roman" w:cs="Times New Roman"/>
                <w:sz w:val="24"/>
                <w:szCs w:val="24"/>
              </w:rPr>
              <w:t>95,0</w:t>
            </w:r>
          </w:p>
        </w:tc>
        <w:tc>
          <w:tcPr>
            <w:tcW w:w="3047" w:type="dxa"/>
            <w:shd w:val="clear" w:color="auto" w:fill="auto"/>
            <w:vAlign w:val="bottom"/>
          </w:tcPr>
          <w:p w:rsidR="00854856" w:rsidRPr="00854856" w:rsidRDefault="00854856" w:rsidP="00C42266">
            <w:pPr>
              <w:spacing w:after="0" w:line="240" w:lineRule="auto"/>
              <w:jc w:val="center"/>
              <w:rPr>
                <w:rFonts w:ascii="Times New Roman" w:hAnsi="Times New Roman" w:cs="Times New Roman"/>
                <w:sz w:val="24"/>
                <w:szCs w:val="24"/>
              </w:rPr>
            </w:pPr>
            <w:r w:rsidRPr="00854856">
              <w:rPr>
                <w:rFonts w:ascii="Times New Roman" w:hAnsi="Times New Roman" w:cs="Times New Roman"/>
                <w:sz w:val="24"/>
                <w:szCs w:val="24"/>
              </w:rPr>
              <w:t>70,0</w:t>
            </w:r>
          </w:p>
        </w:tc>
      </w:tr>
    </w:tbl>
    <w:p w:rsidR="00696591"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9B425B" w:rsidRDefault="009B425B" w:rsidP="00C42266">
      <w:pPr>
        <w:widowControl w:val="0"/>
        <w:spacing w:after="0" w:line="240" w:lineRule="auto"/>
        <w:jc w:val="center"/>
        <w:rPr>
          <w:rFonts w:ascii="Times New Roman" w:eastAsia="Arial Unicode MS" w:hAnsi="Times New Roman" w:cs="Times New Roman"/>
          <w:sz w:val="28"/>
          <w:szCs w:val="28"/>
          <w:lang w:eastAsia="ru-RU"/>
        </w:rPr>
      </w:pPr>
    </w:p>
    <w:p w:rsidR="009B425B" w:rsidRDefault="009B425B" w:rsidP="00C42266">
      <w:pPr>
        <w:widowControl w:val="0"/>
        <w:spacing w:after="0" w:line="240" w:lineRule="auto"/>
        <w:jc w:val="center"/>
        <w:rPr>
          <w:rFonts w:ascii="Times New Roman" w:eastAsia="Arial Unicode MS" w:hAnsi="Times New Roman" w:cs="Times New Roman"/>
          <w:sz w:val="28"/>
          <w:szCs w:val="28"/>
          <w:lang w:eastAsia="ru-RU"/>
        </w:rPr>
      </w:pPr>
    </w:p>
    <w:p w:rsidR="00873975" w:rsidRDefault="00873975" w:rsidP="00C42266">
      <w:pPr>
        <w:widowControl w:val="0"/>
        <w:spacing w:after="0" w:line="240" w:lineRule="auto"/>
        <w:jc w:val="center"/>
        <w:rPr>
          <w:rFonts w:ascii="Times New Roman" w:eastAsia="Arial Unicode MS" w:hAnsi="Times New Roman" w:cs="Times New Roman"/>
          <w:sz w:val="28"/>
          <w:szCs w:val="28"/>
          <w:lang w:eastAsia="ru-RU"/>
        </w:rPr>
      </w:pPr>
    </w:p>
    <w:p w:rsidR="00873975" w:rsidRDefault="00873975" w:rsidP="00C42266">
      <w:pPr>
        <w:widowControl w:val="0"/>
        <w:spacing w:after="0" w:line="240" w:lineRule="auto"/>
        <w:jc w:val="center"/>
        <w:rPr>
          <w:rFonts w:ascii="Times New Roman" w:eastAsia="Arial Unicode MS" w:hAnsi="Times New Roman" w:cs="Times New Roman"/>
          <w:sz w:val="28"/>
          <w:szCs w:val="28"/>
          <w:lang w:eastAsia="ru-RU"/>
        </w:rPr>
      </w:pPr>
    </w:p>
    <w:p w:rsidR="009B425B" w:rsidRDefault="009B425B" w:rsidP="00C42266">
      <w:pPr>
        <w:widowControl w:val="0"/>
        <w:spacing w:after="0" w:line="240" w:lineRule="auto"/>
        <w:jc w:val="center"/>
        <w:rPr>
          <w:rFonts w:ascii="Times New Roman" w:eastAsia="Arial Unicode MS" w:hAnsi="Times New Roman" w:cs="Times New Roman"/>
          <w:sz w:val="28"/>
          <w:szCs w:val="28"/>
          <w:lang w:eastAsia="ru-RU"/>
        </w:rPr>
      </w:pPr>
    </w:p>
    <w:p w:rsidR="009B425B" w:rsidRPr="00843D1D" w:rsidRDefault="009B425B" w:rsidP="00C42266">
      <w:pPr>
        <w:widowControl w:val="0"/>
        <w:spacing w:after="0" w:line="240" w:lineRule="auto"/>
        <w:jc w:val="center"/>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r w:rsidR="00854856">
        <w:rPr>
          <w:rFonts w:ascii="Times New Roman" w:eastAsia="Arial Unicode MS" w:hAnsi="Times New Roman" w:cs="Times New Roman"/>
          <w:b/>
          <w:sz w:val="28"/>
          <w:szCs w:val="28"/>
          <w:lang w:eastAsia="ru-RU"/>
        </w:rPr>
        <w:t>Вареников</w:t>
      </w:r>
      <w:r w:rsidRPr="006F0A6D">
        <w:rPr>
          <w:rFonts w:ascii="Times New Roman" w:eastAsia="Arial Unicode MS" w:hAnsi="Times New Roman" w:cs="Times New Roman"/>
          <w:b/>
          <w:sz w:val="28"/>
          <w:szCs w:val="28"/>
          <w:lang w:eastAsia="ru-RU"/>
        </w:rPr>
        <w:t>ского сельского поселения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376"/>
        <w:gridCol w:w="1843"/>
        <w:gridCol w:w="1843"/>
        <w:gridCol w:w="1984"/>
        <w:gridCol w:w="1701"/>
      </w:tblGrid>
      <w:tr w:rsidR="00696591" w:rsidRPr="00843D1D" w:rsidTr="009B425B">
        <w:tc>
          <w:tcPr>
            <w:tcW w:w="2376"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686" w:type="dxa"/>
            <w:gridSpan w:val="2"/>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9B425B">
        <w:tc>
          <w:tcPr>
            <w:tcW w:w="2376"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1843"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r>
      <w:tr w:rsidR="005A5BE5" w:rsidRPr="00843D1D" w:rsidTr="009B425B">
        <w:tc>
          <w:tcPr>
            <w:tcW w:w="2376"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184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854856" w:rsidRPr="00843D1D" w:rsidTr="009B425B">
        <w:tc>
          <w:tcPr>
            <w:tcW w:w="2376"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Котельная № 19</w:t>
            </w:r>
            <w:r>
              <w:rPr>
                <w:rFonts w:ascii="Times New Roman" w:eastAsia="Arial Unicode MS" w:hAnsi="Times New Roman" w:cs="Times New Roman"/>
                <w:bCs/>
                <w:iCs/>
                <w:sz w:val="24"/>
                <w:szCs w:val="24"/>
                <w:lang w:eastAsia="ru-RU"/>
              </w:rPr>
              <w:t>,</w:t>
            </w:r>
            <w:r w:rsidRPr="00854856">
              <w:rPr>
                <w:rFonts w:ascii="Times New Roman" w:eastAsia="Arial Unicode MS" w:hAnsi="Times New Roman" w:cs="Times New Roman"/>
                <w:bCs/>
                <w:iCs/>
                <w:sz w:val="24"/>
                <w:szCs w:val="24"/>
                <w:lang w:eastAsia="ru-RU"/>
              </w:rPr>
              <w:t xml:space="preserve"> ст. Варениковская</w:t>
            </w:r>
            <w:r>
              <w:rPr>
                <w:rFonts w:ascii="Times New Roman" w:eastAsia="Arial Unicode MS" w:hAnsi="Times New Roman" w:cs="Times New Roman"/>
                <w:bCs/>
                <w:iCs/>
                <w:sz w:val="24"/>
                <w:szCs w:val="24"/>
                <w:lang w:eastAsia="ru-RU"/>
              </w:rPr>
              <w:t>,</w:t>
            </w:r>
            <w:r w:rsidRPr="00854856">
              <w:rPr>
                <w:rFonts w:ascii="Times New Roman" w:eastAsia="Arial Unicode MS" w:hAnsi="Times New Roman" w:cs="Times New Roman"/>
                <w:bCs/>
                <w:iCs/>
                <w:sz w:val="24"/>
                <w:szCs w:val="24"/>
                <w:lang w:eastAsia="ru-RU"/>
              </w:rPr>
              <w:t xml:space="preserve"> ул.</w:t>
            </w:r>
            <w:r>
              <w:rPr>
                <w:rFonts w:ascii="Times New Roman" w:eastAsia="Arial Unicode MS" w:hAnsi="Times New Roman" w:cs="Times New Roman"/>
                <w:bCs/>
                <w:iCs/>
                <w:sz w:val="24"/>
                <w:szCs w:val="24"/>
                <w:lang w:eastAsia="ru-RU"/>
              </w:rPr>
              <w:t xml:space="preserve"> </w:t>
            </w:r>
            <w:r w:rsidRPr="00854856">
              <w:rPr>
                <w:rFonts w:ascii="Times New Roman" w:eastAsia="Arial Unicode MS" w:hAnsi="Times New Roman" w:cs="Times New Roman"/>
                <w:bCs/>
                <w:iCs/>
                <w:sz w:val="24"/>
                <w:szCs w:val="24"/>
                <w:lang w:eastAsia="ru-RU"/>
              </w:rPr>
              <w:t>Красная, 1</w:t>
            </w:r>
          </w:p>
        </w:tc>
        <w:tc>
          <w:tcPr>
            <w:tcW w:w="1843"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3,26</w:t>
            </w:r>
          </w:p>
        </w:tc>
        <w:tc>
          <w:tcPr>
            <w:tcW w:w="1843"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1,12</w:t>
            </w:r>
          </w:p>
        </w:tc>
        <w:tc>
          <w:tcPr>
            <w:tcW w:w="1984"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0,87</w:t>
            </w:r>
          </w:p>
        </w:tc>
        <w:tc>
          <w:tcPr>
            <w:tcW w:w="1701" w:type="dxa"/>
            <w:shd w:val="clear" w:color="auto" w:fill="FFFFFF"/>
          </w:tcPr>
          <w:p w:rsidR="00854856" w:rsidRPr="00854856" w:rsidRDefault="00854856" w:rsidP="00854856">
            <w:pPr>
              <w:widowControl w:val="0"/>
              <w:spacing w:after="0"/>
              <w:jc w:val="center"/>
              <w:rPr>
                <w:rFonts w:ascii="Times New Roman" w:eastAsia="Arial Unicode MS" w:hAnsi="Times New Roman" w:cs="Times New Roman"/>
                <w:bCs/>
                <w:iCs/>
                <w:sz w:val="24"/>
                <w:szCs w:val="24"/>
                <w:lang w:eastAsia="ru-RU"/>
              </w:rPr>
            </w:pPr>
            <w:r w:rsidRPr="00854856">
              <w:rPr>
                <w:rFonts w:ascii="Times New Roman" w:eastAsia="Arial Unicode MS" w:hAnsi="Times New Roman" w:cs="Times New Roman"/>
                <w:bCs/>
                <w:iCs/>
                <w:sz w:val="24"/>
                <w:szCs w:val="24"/>
                <w:lang w:eastAsia="ru-RU"/>
              </w:rPr>
              <w:t>2026</w:t>
            </w:r>
          </w:p>
        </w:tc>
      </w:tr>
    </w:tbl>
    <w:p w:rsidR="00696591" w:rsidRPr="00843D1D"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r w:rsidR="00A567D9">
        <w:rPr>
          <w:rFonts w:ascii="Times New Roman" w:hAnsi="Times New Roman" w:cs="Times New Roman"/>
          <w:color w:val="000000"/>
          <w:sz w:val="28"/>
          <w:szCs w:val="28"/>
        </w:rPr>
        <w:t>Вареников</w:t>
      </w:r>
      <w:r w:rsidRPr="00843D1D">
        <w:rPr>
          <w:rFonts w:ascii="Times New Roman" w:hAnsi="Times New Roman" w:cs="Times New Roman"/>
          <w:color w:val="000000"/>
          <w:sz w:val="28"/>
          <w:szCs w:val="28"/>
        </w:rPr>
        <w:t xml:space="preserve">ском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873975" w:rsidRDefault="00873975"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5C587B" w:rsidRDefault="005C587B"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C42266">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A567D9">
        <w:rPr>
          <w:rFonts w:ascii="Times New Roman" w:hAnsi="Times New Roman" w:cs="Times New Roman"/>
          <w:color w:val="000000"/>
          <w:sz w:val="28"/>
          <w:szCs w:val="28"/>
        </w:rPr>
        <w:t>Вареников</w:t>
      </w:r>
      <w:r w:rsidRPr="00843D1D">
        <w:rPr>
          <w:rFonts w:ascii="Times New Roman" w:eastAsia="Arial Unicode MS" w:hAnsi="Times New Roman" w:cs="Times New Roman"/>
          <w:sz w:val="28"/>
          <w:szCs w:val="28"/>
          <w:lang w:eastAsia="ru-RU"/>
        </w:rPr>
        <w:t xml:space="preserve">ского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P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п/п</w:t>
            </w:r>
          </w:p>
        </w:tc>
        <w:tc>
          <w:tcPr>
            <w:tcW w:w="5149"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c>
          <w:tcPr>
            <w:tcW w:w="5149" w:type="dxa"/>
            <w:vAlign w:val="center"/>
          </w:tcPr>
          <w:p w:rsidR="00696591" w:rsidRPr="006F0A6D" w:rsidRDefault="005A5BE5" w:rsidP="005A5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C4226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both"/>
        <w:rPr>
          <w:rFonts w:ascii="Times New Roman" w:hAnsi="Times New Roman" w:cs="Times New Roman"/>
          <w:sz w:val="28"/>
          <w:szCs w:val="28"/>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наличии которых существует возможность поставок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A567D9">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 6.4. Предложения по строительству, реконструкции и (или)</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A567D9">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696591" w:rsidRDefault="00696591" w:rsidP="00C42266">
      <w:pPr>
        <w:spacing w:after="0" w:line="240" w:lineRule="auto"/>
        <w:jc w:val="both"/>
        <w:rPr>
          <w:rFonts w:ascii="Times New Roman" w:hAnsi="Times New Roman" w:cs="Times New Roman"/>
          <w:b/>
          <w:sz w:val="28"/>
          <w:szCs w:val="28"/>
          <w:lang w:eastAsia="ru-RU"/>
        </w:rPr>
      </w:pPr>
    </w:p>
    <w:p w:rsidR="00A567D9" w:rsidRPr="00843D1D" w:rsidRDefault="00A567D9" w:rsidP="00A567D9">
      <w:pPr>
        <w:widowControl w:val="0"/>
        <w:spacing w:after="0"/>
        <w:jc w:val="right"/>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Таблица 17</w:t>
      </w:r>
    </w:p>
    <w:tbl>
      <w:tblPr>
        <w:tblW w:w="10051" w:type="dxa"/>
        <w:tblInd w:w="-176" w:type="dxa"/>
        <w:tblLayout w:type="fixed"/>
        <w:tblLook w:val="04A0" w:firstRow="1" w:lastRow="0" w:firstColumn="1" w:lastColumn="0" w:noHBand="0" w:noVBand="1"/>
      </w:tblPr>
      <w:tblGrid>
        <w:gridCol w:w="582"/>
        <w:gridCol w:w="1843"/>
        <w:gridCol w:w="1276"/>
        <w:gridCol w:w="2410"/>
        <w:gridCol w:w="1275"/>
        <w:gridCol w:w="575"/>
        <w:gridCol w:w="687"/>
        <w:gridCol w:w="709"/>
        <w:gridCol w:w="694"/>
      </w:tblGrid>
      <w:tr w:rsidR="00791695" w:rsidRPr="00791695" w:rsidTr="00791695">
        <w:trPr>
          <w:trHeight w:val="510"/>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п/п</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Наименование мероприятия</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Обоснование необходимости (цель реализации) </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Описание и место расположения</w:t>
            </w:r>
          </w:p>
        </w:tc>
        <w:tc>
          <w:tcPr>
            <w:tcW w:w="3940" w:type="dxa"/>
            <w:gridSpan w:val="5"/>
            <w:tcBorders>
              <w:top w:val="single" w:sz="4" w:space="0" w:color="auto"/>
              <w:left w:val="nil"/>
              <w:bottom w:val="single" w:sz="4" w:space="0" w:color="auto"/>
              <w:right w:val="single" w:sz="4" w:space="0" w:color="000000"/>
            </w:tcBorders>
            <w:shd w:val="clear" w:color="auto" w:fill="auto"/>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Основные технические характеристики</w:t>
            </w:r>
          </w:p>
        </w:tc>
      </w:tr>
      <w:tr w:rsidR="00791695" w:rsidRPr="00791695" w:rsidTr="00791695">
        <w:trPr>
          <w:trHeight w:val="390"/>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Наименование показателя (мощность, протяженность в двухтрубном исчислении, диаметр и т.п.)</w:t>
            </w:r>
          </w:p>
        </w:tc>
        <w:tc>
          <w:tcPr>
            <w:tcW w:w="2665" w:type="dxa"/>
            <w:gridSpan w:val="4"/>
            <w:tcBorders>
              <w:top w:val="single" w:sz="4" w:space="0" w:color="auto"/>
              <w:left w:val="nil"/>
              <w:bottom w:val="single" w:sz="4" w:space="0" w:color="auto"/>
              <w:right w:val="single" w:sz="4" w:space="0" w:color="000000"/>
            </w:tcBorders>
            <w:shd w:val="clear" w:color="auto" w:fill="auto"/>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Значение показателя</w:t>
            </w:r>
          </w:p>
        </w:tc>
      </w:tr>
      <w:tr w:rsidR="00791695" w:rsidRPr="00791695" w:rsidTr="00791695">
        <w:trPr>
          <w:trHeight w:val="855"/>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262" w:type="dxa"/>
            <w:gridSpan w:val="2"/>
            <w:tcBorders>
              <w:top w:val="single" w:sz="4" w:space="0" w:color="auto"/>
              <w:left w:val="nil"/>
              <w:bottom w:val="single" w:sz="4" w:space="0" w:color="auto"/>
              <w:right w:val="single" w:sz="4" w:space="0" w:color="000000"/>
            </w:tcBorders>
            <w:shd w:val="clear" w:color="auto" w:fill="auto"/>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до реализации мероприятия</w:t>
            </w:r>
          </w:p>
        </w:tc>
        <w:tc>
          <w:tcPr>
            <w:tcW w:w="1403" w:type="dxa"/>
            <w:gridSpan w:val="2"/>
            <w:tcBorders>
              <w:top w:val="single" w:sz="4" w:space="0" w:color="auto"/>
              <w:left w:val="nil"/>
              <w:bottom w:val="single" w:sz="4" w:space="0" w:color="auto"/>
              <w:right w:val="single" w:sz="4" w:space="0" w:color="000000"/>
            </w:tcBorders>
            <w:shd w:val="clear" w:color="auto" w:fill="auto"/>
            <w:hideMark/>
          </w:tcPr>
          <w:p w:rsidR="00791695" w:rsidRPr="00791695" w:rsidRDefault="00791695" w:rsidP="00791695">
            <w:pPr>
              <w:spacing w:after="0" w:line="240" w:lineRule="auto"/>
              <w:jc w:val="center"/>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после реализации мероприятия</w:t>
            </w:r>
          </w:p>
        </w:tc>
      </w:tr>
      <w:tr w:rsidR="00791695" w:rsidRPr="00791695" w:rsidTr="00791695">
        <w:trPr>
          <w:trHeight w:val="750"/>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p>
        </w:tc>
        <w:tc>
          <w:tcPr>
            <w:tcW w:w="5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D,мм</w:t>
            </w:r>
          </w:p>
        </w:tc>
        <w:tc>
          <w:tcPr>
            <w:tcW w:w="687"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L,м</w:t>
            </w:r>
          </w:p>
        </w:tc>
        <w:tc>
          <w:tcPr>
            <w:tcW w:w="709"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D,мм</w:t>
            </w:r>
          </w:p>
        </w:tc>
        <w:tc>
          <w:tcPr>
            <w:tcW w:w="694"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L,м</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1</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УП1 до УП3»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31,8</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31,8</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2</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УП1 до УП39»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42,1</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42,1</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3</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УП17 до УП19»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51,5</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51,5</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4</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УП19 до ввода в здание СОШ56, Советская 42»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3,6</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3,6</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5</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УП25 до УП27»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19,2</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19,2</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6</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Участок «от УП27 до УП30»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42,3</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42,3</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7</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УП3 до УП6»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33,6</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33,6</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8</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УП30 до УП32»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15</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15</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9</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УП32 до УП33»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28,8</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28,8</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10</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УП39 до УП43»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10,4</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10,4</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11</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УП43 до УП44»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22,4</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22,4</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12</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УП44 до УП46»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11,5</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11,5</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13</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УП6 до УП25»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53,6</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80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53,6</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14</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УП6 до УП9»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28</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28</w:t>
            </w:r>
          </w:p>
        </w:tc>
      </w:tr>
      <w:tr w:rsidR="00791695" w:rsidRPr="00791695" w:rsidTr="00791695">
        <w:trPr>
          <w:trHeight w:val="1020"/>
        </w:trPr>
        <w:tc>
          <w:tcPr>
            <w:tcW w:w="582" w:type="dxa"/>
            <w:tcBorders>
              <w:top w:val="nil"/>
              <w:left w:val="single" w:sz="4" w:space="0" w:color="auto"/>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Calibri" w:eastAsia="Times New Roman" w:hAnsi="Calibri" w:cs="Calibri"/>
                <w:color w:val="000000"/>
                <w:sz w:val="16"/>
                <w:szCs w:val="16"/>
                <w:lang w:eastAsia="ru-RU"/>
              </w:rPr>
            </w:pPr>
            <w:r w:rsidRPr="00791695">
              <w:rPr>
                <w:rFonts w:ascii="Calibri" w:eastAsia="Times New Roman" w:hAnsi="Calibri" w:cs="Calibri"/>
                <w:color w:val="000000"/>
                <w:sz w:val="16"/>
                <w:szCs w:val="16"/>
                <w:lang w:eastAsia="ru-RU"/>
              </w:rPr>
              <w:t>15</w:t>
            </w:r>
          </w:p>
        </w:tc>
        <w:tc>
          <w:tcPr>
            <w:tcW w:w="1843"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sz w:val="16"/>
                <w:szCs w:val="16"/>
                <w:lang w:eastAsia="ru-RU"/>
              </w:rPr>
            </w:pPr>
            <w:r w:rsidRPr="00791695">
              <w:rPr>
                <w:rFonts w:ascii="Times New Roman" w:eastAsia="Times New Roman" w:hAnsi="Times New Roman" w:cs="Times New Roman"/>
                <w:sz w:val="16"/>
                <w:szCs w:val="16"/>
                <w:lang w:eastAsia="ru-RU"/>
              </w:rPr>
              <w:t xml:space="preserve">Реконструкция трубопровода . Замена существующего на трубопровод в ППУ изоляции </w:t>
            </w:r>
          </w:p>
        </w:tc>
        <w:tc>
          <w:tcPr>
            <w:tcW w:w="1276"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снижение уровня износа</w:t>
            </w:r>
          </w:p>
        </w:tc>
        <w:tc>
          <w:tcPr>
            <w:tcW w:w="2410"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 xml:space="preserve">Участок «от УП9 до УП17» тепловой сети отопления от котельной    № 19 ( ст. Варениковская, ул.Красная, 1) в подземном исполнении             </w:t>
            </w:r>
          </w:p>
        </w:tc>
        <w:tc>
          <w:tcPr>
            <w:tcW w:w="1275" w:type="dxa"/>
            <w:tcBorders>
              <w:top w:val="nil"/>
              <w:left w:val="nil"/>
              <w:bottom w:val="single" w:sz="4" w:space="0" w:color="auto"/>
              <w:right w:val="single" w:sz="4" w:space="0" w:color="auto"/>
            </w:tcBorders>
            <w:shd w:val="clear" w:color="auto" w:fill="auto"/>
            <w:hideMark/>
          </w:tcPr>
          <w:p w:rsidR="00791695" w:rsidRPr="00791695" w:rsidRDefault="00791695" w:rsidP="00791695">
            <w:pPr>
              <w:spacing w:after="0" w:line="240" w:lineRule="auto"/>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диаметр; протяженность  в двухтрубном исчислении</w:t>
            </w:r>
          </w:p>
        </w:tc>
        <w:tc>
          <w:tcPr>
            <w:tcW w:w="575"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87"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113,2</w:t>
            </w:r>
          </w:p>
        </w:tc>
        <w:tc>
          <w:tcPr>
            <w:tcW w:w="709"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100</w:t>
            </w:r>
          </w:p>
        </w:tc>
        <w:tc>
          <w:tcPr>
            <w:tcW w:w="694" w:type="dxa"/>
            <w:tcBorders>
              <w:top w:val="nil"/>
              <w:left w:val="nil"/>
              <w:bottom w:val="single" w:sz="4" w:space="0" w:color="auto"/>
              <w:right w:val="single" w:sz="4" w:space="0" w:color="auto"/>
            </w:tcBorders>
            <w:shd w:val="clear" w:color="auto" w:fill="auto"/>
            <w:noWrap/>
            <w:hideMark/>
          </w:tcPr>
          <w:p w:rsidR="00791695" w:rsidRPr="00791695" w:rsidRDefault="00791695" w:rsidP="00791695">
            <w:pPr>
              <w:spacing w:after="0" w:line="240" w:lineRule="auto"/>
              <w:jc w:val="right"/>
              <w:rPr>
                <w:rFonts w:ascii="Times New Roman" w:eastAsia="Times New Roman" w:hAnsi="Times New Roman" w:cs="Times New Roman"/>
                <w:color w:val="000000"/>
                <w:sz w:val="16"/>
                <w:szCs w:val="16"/>
                <w:lang w:eastAsia="ru-RU"/>
              </w:rPr>
            </w:pPr>
            <w:r w:rsidRPr="00791695">
              <w:rPr>
                <w:rFonts w:ascii="Times New Roman" w:eastAsia="Times New Roman" w:hAnsi="Times New Roman" w:cs="Times New Roman"/>
                <w:color w:val="000000"/>
                <w:sz w:val="16"/>
                <w:szCs w:val="16"/>
                <w:lang w:eastAsia="ru-RU"/>
              </w:rPr>
              <w:t>113,2</w:t>
            </w:r>
          </w:p>
        </w:tc>
      </w:tr>
    </w:tbl>
    <w:p w:rsidR="00A567D9" w:rsidRDefault="00A567D9" w:rsidP="00C42266">
      <w:pPr>
        <w:spacing w:after="0" w:line="240" w:lineRule="auto"/>
        <w:jc w:val="both"/>
        <w:rPr>
          <w:rFonts w:ascii="Times New Roman" w:hAnsi="Times New Roman" w:cs="Times New Roman"/>
          <w:b/>
          <w:sz w:val="28"/>
          <w:szCs w:val="28"/>
          <w:lang w:eastAsia="ru-RU"/>
        </w:rPr>
      </w:pPr>
    </w:p>
    <w:p w:rsidR="00834833" w:rsidRDefault="00834833"/>
    <w:p w:rsidR="00834833" w:rsidRDefault="00834833"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7. ПРЕДЛОЖЕНИЯ ПО ПЕРЕВОДУ ОТКРЫТЫХ</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Default="00696591" w:rsidP="00E418A2">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0B00B2">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 xml:space="preserve">ского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C42266">
      <w:pPr>
        <w:spacing w:after="0" w:line="240" w:lineRule="auto"/>
        <w:jc w:val="center"/>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E418A2">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r w:rsidR="000B00B2">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 xml:space="preserve">ского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2446EC" w:rsidP="00C42266">
      <w:pPr>
        <w:spacing w:after="0" w:line="240" w:lineRule="auto"/>
        <w:jc w:val="center"/>
        <w:rPr>
          <w:rFonts w:ascii="Times New Roman" w:hAnsi="Times New Roman" w:cs="Times New Roman"/>
          <w:b/>
          <w:sz w:val="28"/>
          <w:szCs w:val="28"/>
          <w:lang w:eastAsia="ru-RU"/>
        </w:rPr>
      </w:pPr>
      <w:r>
        <w:rPr>
          <w:rFonts w:ascii="Times New Roman" w:hAnsi="Times New Roman" w:cs="Times New Roman"/>
          <w:noProof/>
          <w:sz w:val="28"/>
          <w:szCs w:val="28"/>
          <w:lang w:eastAsia="ru-RU"/>
        </w:rPr>
        <w:pict>
          <v:rect id="Прямоугольник 11" o:spid="_x0000_s1033" style="position:absolute;left:0;text-align:left;margin-left:321.85pt;margin-top:-57.15pt;width:1in;height:33.9pt;z-index:251670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" fillcolor="window" strokecolor="window" strokeweight="2pt"/>
        </w:pict>
      </w:r>
      <w:r>
        <w:rPr>
          <w:rFonts w:ascii="Times New Roman" w:hAnsi="Times New Roman" w:cs="Times New Roman"/>
          <w:b/>
          <w:noProof/>
          <w:sz w:val="28"/>
          <w:szCs w:val="28"/>
          <w:lang w:eastAsia="ru-RU"/>
        </w:rPr>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C42266">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BB7011">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8570,0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8"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BB7011">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E418A2">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8"/>
      <w:r w:rsidRPr="0074638F">
        <w:rPr>
          <w:rFonts w:ascii="Times New Roman" w:hAnsi="Times New Roman" w:cs="Times New Roman"/>
          <w:iCs/>
          <w:sz w:val="28"/>
          <w:szCs w:val="28"/>
        </w:rPr>
        <w:t>18</w:t>
      </w:r>
      <w:bookmarkStart w:id="9" w:name="_Hlk20410185"/>
    </w:p>
    <w:p w:rsidR="00C42266" w:rsidRDefault="002446EC" w:rsidP="00C42266">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698.9pt;margin-top:10.95pt;width:31.85pt;height:3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166EBC" w:rsidRPr="00E418A2" w:rsidRDefault="00166EBC">
                  <w:pPr>
                    <w:rPr>
                      <w:rFonts w:ascii="Times New Roman" w:hAnsi="Times New Roman" w:cs="Times New Roman"/>
                      <w:sz w:val="28"/>
                    </w:rPr>
                  </w:pPr>
                  <w:r>
                    <w:rPr>
                      <w:rFonts w:ascii="Times New Roman" w:hAnsi="Times New Roman" w:cs="Times New Roman"/>
                      <w:sz w:val="28"/>
                    </w:rPr>
                    <w:t>48</w:t>
                  </w:r>
                </w:p>
              </w:txbxContent>
            </v:textbox>
          </v:shape>
        </w:pict>
      </w:r>
    </w:p>
    <w:p w:rsidR="00696591" w:rsidRDefault="00696591" w:rsidP="00C42266">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9"/>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C42266">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560"/>
        <w:gridCol w:w="1102"/>
        <w:gridCol w:w="1274"/>
        <w:gridCol w:w="1309"/>
        <w:gridCol w:w="1948"/>
        <w:gridCol w:w="813"/>
        <w:gridCol w:w="1633"/>
      </w:tblGrid>
      <w:tr w:rsidR="00696591" w:rsidRPr="00C42266" w:rsidTr="007A32B6">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п/п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Гкал/ч</w:t>
            </w:r>
          </w:p>
        </w:tc>
        <w:tc>
          <w:tcPr>
            <w:tcW w:w="1560"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102" w:type="dxa"/>
            <w:shd w:val="clear" w:color="auto" w:fill="auto"/>
            <w:vAlign w:val="center"/>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Выработка тепл</w:t>
            </w:r>
            <w:r w:rsidR="007A32B6">
              <w:rPr>
                <w:rFonts w:ascii="Times New Roman" w:eastAsia="Arial Unicode MS" w:hAnsi="Times New Roman" w:cs="Times New Roman"/>
                <w:color w:val="000000"/>
                <w:sz w:val="24"/>
                <w:szCs w:val="24"/>
                <w:lang w:eastAsia="ru-RU"/>
              </w:rPr>
              <w:t>ово</w:t>
            </w:r>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условного топлива, т.у.т.</w:t>
            </w:r>
          </w:p>
        </w:tc>
        <w:tc>
          <w:tcPr>
            <w:tcW w:w="1309"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(т.н.т)</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Удельный расход условного топлива на выработку тепла кг.у.т./Гкал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Максимальный часовой расход топлива, т.н.т/ч, тыс.м3/ч</w:t>
            </w:r>
          </w:p>
        </w:tc>
      </w:tr>
      <w:tr w:rsidR="0089562B" w:rsidRPr="00C42266" w:rsidTr="007A32B6">
        <w:tc>
          <w:tcPr>
            <w:tcW w:w="59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560"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102"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7A32B6" w:rsidRPr="00C42266" w:rsidTr="007A32B6">
        <w:trPr>
          <w:trHeight w:val="395"/>
        </w:trPr>
        <w:tc>
          <w:tcPr>
            <w:tcW w:w="595" w:type="dxa"/>
            <w:shd w:val="clear" w:color="auto" w:fill="auto"/>
            <w:vAlign w:val="center"/>
          </w:tcPr>
          <w:p w:rsidR="007A32B6" w:rsidRPr="00C42266" w:rsidRDefault="007A32B6"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065" w:type="dxa"/>
            <w:shd w:val="clear" w:color="auto" w:fill="auto"/>
          </w:tcPr>
          <w:p w:rsidR="007A32B6" w:rsidRPr="007A32B6" w:rsidRDefault="007A32B6" w:rsidP="007A32B6">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r w:rsidRPr="007A32B6">
              <w:rPr>
                <w:rFonts w:ascii="Times New Roman" w:hAnsi="Times New Roman" w:cs="Times New Roman"/>
                <w:sz w:val="24"/>
                <w:szCs w:val="24"/>
                <w:lang w:eastAsia="ru-RU"/>
              </w:rPr>
              <w:t xml:space="preserve"> ул. Красная, 1</w:t>
            </w:r>
          </w:p>
        </w:tc>
        <w:tc>
          <w:tcPr>
            <w:tcW w:w="1417"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3,26</w:t>
            </w:r>
          </w:p>
        </w:tc>
        <w:tc>
          <w:tcPr>
            <w:tcW w:w="1560"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102"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1 975,02</w:t>
            </w:r>
          </w:p>
        </w:tc>
        <w:tc>
          <w:tcPr>
            <w:tcW w:w="1274"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346,498</w:t>
            </w:r>
          </w:p>
        </w:tc>
        <w:tc>
          <w:tcPr>
            <w:tcW w:w="1309"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307,024</w:t>
            </w:r>
          </w:p>
        </w:tc>
        <w:tc>
          <w:tcPr>
            <w:tcW w:w="1948"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175,44</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7A32B6" w:rsidRPr="007A32B6" w:rsidRDefault="007A32B6"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0,088</w:t>
            </w:r>
          </w:p>
        </w:tc>
      </w:tr>
    </w:tbl>
    <w:p w:rsidR="00D9381F" w:rsidRDefault="00D9381F">
      <w:r>
        <w:br w:type="page"/>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560"/>
        <w:gridCol w:w="1102"/>
        <w:gridCol w:w="1274"/>
        <w:gridCol w:w="1309"/>
        <w:gridCol w:w="1948"/>
        <w:gridCol w:w="813"/>
        <w:gridCol w:w="1633"/>
      </w:tblGrid>
      <w:tr w:rsidR="005F6DFE" w:rsidRPr="00C42266" w:rsidTr="000B126C">
        <w:trPr>
          <w:trHeight w:val="395"/>
        </w:trPr>
        <w:tc>
          <w:tcPr>
            <w:tcW w:w="595"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560"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102"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5F6DFE" w:rsidRPr="00C42266" w:rsidRDefault="005F6DFE" w:rsidP="000B126C">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2065"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r w:rsidRPr="007A32B6">
              <w:rPr>
                <w:rFonts w:ascii="Times New Roman" w:hAnsi="Times New Roman" w:cs="Times New Roman"/>
                <w:sz w:val="24"/>
                <w:szCs w:val="24"/>
              </w:rPr>
              <w:t xml:space="preserve"> ул. Красная, 74</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0,206</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102"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213,75</w:t>
            </w:r>
          </w:p>
        </w:tc>
        <w:tc>
          <w:tcPr>
            <w:tcW w:w="1274"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38,112</w:t>
            </w:r>
          </w:p>
        </w:tc>
        <w:tc>
          <w:tcPr>
            <w:tcW w:w="1309"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26,284</w:t>
            </w:r>
          </w:p>
        </w:tc>
        <w:tc>
          <w:tcPr>
            <w:tcW w:w="1948"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178,30</w:t>
            </w:r>
          </w:p>
        </w:tc>
        <w:tc>
          <w:tcPr>
            <w:tcW w:w="813"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0,008</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2065" w:type="dxa"/>
            <w:shd w:val="clear" w:color="auto" w:fill="auto"/>
          </w:tcPr>
          <w:p w:rsidR="005F6DFE"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p>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Пушкина, 227</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1,086</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102"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1 231,64</w:t>
            </w:r>
          </w:p>
        </w:tc>
        <w:tc>
          <w:tcPr>
            <w:tcW w:w="1274"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217,988</w:t>
            </w:r>
          </w:p>
        </w:tc>
        <w:tc>
          <w:tcPr>
            <w:tcW w:w="1309"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150,337</w:t>
            </w:r>
          </w:p>
        </w:tc>
        <w:tc>
          <w:tcPr>
            <w:tcW w:w="1948"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176,99</w:t>
            </w:r>
          </w:p>
        </w:tc>
        <w:tc>
          <w:tcPr>
            <w:tcW w:w="813"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0,043</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2065" w:type="dxa"/>
            <w:shd w:val="clear" w:color="auto" w:fill="auto"/>
          </w:tcPr>
          <w:p w:rsidR="005F6DFE" w:rsidRDefault="005F6DFE" w:rsidP="007A32B6">
            <w:pPr>
              <w:spacing w:after="0"/>
              <w:jc w:val="center"/>
              <w:rPr>
                <w:rFonts w:ascii="Times New Roman" w:hAnsi="Times New Roman" w:cs="Times New Roman"/>
                <w:bCs/>
                <w:sz w:val="24"/>
                <w:szCs w:val="24"/>
              </w:rPr>
            </w:pPr>
            <w:r w:rsidRPr="007A32B6">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7A32B6">
              <w:rPr>
                <w:rFonts w:ascii="Times New Roman" w:hAnsi="Times New Roman" w:cs="Times New Roman"/>
                <w:bCs/>
                <w:sz w:val="24"/>
                <w:szCs w:val="24"/>
              </w:rPr>
              <w:t>. Фадеево,</w:t>
            </w:r>
          </w:p>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bCs/>
                <w:sz w:val="24"/>
                <w:szCs w:val="24"/>
              </w:rPr>
              <w:t>ул. Школьная, 1</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0,133</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102"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125,62</w:t>
            </w:r>
          </w:p>
        </w:tc>
        <w:tc>
          <w:tcPr>
            <w:tcW w:w="1274"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22,198</w:t>
            </w:r>
          </w:p>
        </w:tc>
        <w:tc>
          <w:tcPr>
            <w:tcW w:w="1309"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15,309</w:t>
            </w:r>
          </w:p>
        </w:tc>
        <w:tc>
          <w:tcPr>
            <w:tcW w:w="1948"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176,71</w:t>
            </w:r>
          </w:p>
        </w:tc>
        <w:tc>
          <w:tcPr>
            <w:tcW w:w="813"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5F6DFE" w:rsidRPr="007A32B6" w:rsidRDefault="002446EC" w:rsidP="007A32B6">
            <w:pPr>
              <w:spacing w:after="0"/>
              <w:jc w:val="center"/>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pict>
                <v:shape id="_x0000_s1069" type="#_x0000_t202" style="position:absolute;left:0;text-align:left;margin-left:84.55pt;margin-top:26.3pt;width:47.4pt;height:46.6pt;z-index:251708416;mso-position-horizontal-relative:text;mso-position-vertical-relative:text" stroked="f">
                  <v:textbox style="layout-flow:vertical">
                    <w:txbxContent>
                      <w:p w:rsidR="00166EBC" w:rsidRPr="005F6DFE" w:rsidRDefault="00166EBC">
                        <w:pPr>
                          <w:rPr>
                            <w:rFonts w:ascii="Times New Roman" w:hAnsi="Times New Roman" w:cs="Times New Roman"/>
                            <w:sz w:val="28"/>
                            <w:szCs w:val="28"/>
                          </w:rPr>
                        </w:pPr>
                        <w:r w:rsidRPr="005F6DFE">
                          <w:rPr>
                            <w:rFonts w:ascii="Times New Roman" w:hAnsi="Times New Roman" w:cs="Times New Roman"/>
                            <w:sz w:val="28"/>
                            <w:szCs w:val="28"/>
                          </w:rPr>
                          <w:t>49</w:t>
                        </w:r>
                      </w:p>
                    </w:txbxContent>
                  </v:textbox>
                </v:shape>
              </w:pict>
            </w:r>
            <w:r w:rsidR="005F6DFE" w:rsidRPr="007A32B6">
              <w:rPr>
                <w:rFonts w:ascii="Times New Roman" w:hAnsi="Times New Roman" w:cs="Times New Roman"/>
                <w:color w:val="000000"/>
                <w:sz w:val="24"/>
                <w:szCs w:val="24"/>
              </w:rPr>
              <w:t>0,004</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2065"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eastAsia="Times New Roman" w:hAnsi="Times New Roman" w:cs="Times New Roman"/>
                <w:sz w:val="24"/>
                <w:szCs w:val="24"/>
                <w:lang w:eastAsia="ru-RU"/>
              </w:rPr>
              <w:t>Котельная № 33, х</w:t>
            </w:r>
            <w:r>
              <w:rPr>
                <w:rFonts w:ascii="Times New Roman" w:eastAsia="Times New Roman" w:hAnsi="Times New Roman" w:cs="Times New Roman"/>
                <w:sz w:val="24"/>
                <w:szCs w:val="24"/>
                <w:lang w:eastAsia="ru-RU"/>
              </w:rPr>
              <w:t>ут</w:t>
            </w:r>
            <w:r w:rsidRPr="007A32B6">
              <w:rPr>
                <w:rFonts w:ascii="Times New Roman" w:eastAsia="Times New Roman" w:hAnsi="Times New Roman" w:cs="Times New Roman"/>
                <w:sz w:val="24"/>
                <w:szCs w:val="24"/>
                <w:lang w:eastAsia="ru-RU"/>
              </w:rPr>
              <w:t>. Школьный, ул. Варениковская, 9</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0,966</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102"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1 935,25</w:t>
            </w:r>
          </w:p>
        </w:tc>
        <w:tc>
          <w:tcPr>
            <w:tcW w:w="1274"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328,335</w:t>
            </w:r>
          </w:p>
        </w:tc>
        <w:tc>
          <w:tcPr>
            <w:tcW w:w="1309"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290,930</w:t>
            </w:r>
          </w:p>
        </w:tc>
        <w:tc>
          <w:tcPr>
            <w:tcW w:w="1948"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169,66</w:t>
            </w:r>
          </w:p>
        </w:tc>
        <w:tc>
          <w:tcPr>
            <w:tcW w:w="813"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63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0,083</w:t>
            </w:r>
          </w:p>
        </w:tc>
      </w:tr>
      <w:tr w:rsidR="005F6DFE" w:rsidRPr="00C42266" w:rsidTr="007A32B6">
        <w:trPr>
          <w:trHeight w:val="395"/>
        </w:trPr>
        <w:tc>
          <w:tcPr>
            <w:tcW w:w="595" w:type="dxa"/>
            <w:shd w:val="clear" w:color="auto" w:fill="auto"/>
            <w:vAlign w:val="center"/>
          </w:tcPr>
          <w:p w:rsidR="005F6DFE" w:rsidRPr="00C42266" w:rsidRDefault="005F6DFE"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2065" w:type="dxa"/>
            <w:shd w:val="clear" w:color="auto" w:fill="auto"/>
          </w:tcPr>
          <w:p w:rsidR="005F6DFE" w:rsidRDefault="005F6DFE"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47, ст. Варениковская, ул. Советская, 67 МБДОУ</w:t>
            </w:r>
            <w:r>
              <w:rPr>
                <w:rFonts w:ascii="Times New Roman" w:eastAsia="Times New Roman" w:hAnsi="Times New Roman" w:cs="Times New Roman"/>
                <w:sz w:val="24"/>
                <w:szCs w:val="24"/>
                <w:lang w:eastAsia="ru-RU"/>
              </w:rPr>
              <w:t>,</w:t>
            </w:r>
          </w:p>
          <w:p w:rsidR="005F6DFE" w:rsidRPr="007A32B6" w:rsidRDefault="005F6DFE" w:rsidP="007A32B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Pr="007A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22</w:t>
            </w:r>
          </w:p>
        </w:tc>
        <w:tc>
          <w:tcPr>
            <w:tcW w:w="1417" w:type="dxa"/>
            <w:shd w:val="clear" w:color="auto" w:fill="auto"/>
          </w:tcPr>
          <w:p w:rsidR="005F6DFE" w:rsidRPr="007A32B6" w:rsidRDefault="005F6DFE"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0,086</w:t>
            </w:r>
          </w:p>
        </w:tc>
        <w:tc>
          <w:tcPr>
            <w:tcW w:w="1560"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102" w:type="dxa"/>
            <w:shd w:val="clear" w:color="auto" w:fill="auto"/>
          </w:tcPr>
          <w:p w:rsidR="005F6DFE" w:rsidRPr="007A32B6" w:rsidRDefault="005F6DFE"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127,920</w:t>
            </w:r>
          </w:p>
        </w:tc>
        <w:tc>
          <w:tcPr>
            <w:tcW w:w="1274"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19,892</w:t>
            </w:r>
          </w:p>
        </w:tc>
        <w:tc>
          <w:tcPr>
            <w:tcW w:w="1309"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17,523</w:t>
            </w:r>
          </w:p>
        </w:tc>
        <w:tc>
          <w:tcPr>
            <w:tcW w:w="1948"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155,5</w:t>
            </w:r>
          </w:p>
        </w:tc>
        <w:tc>
          <w:tcPr>
            <w:tcW w:w="81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92</w:t>
            </w:r>
          </w:p>
        </w:tc>
        <w:tc>
          <w:tcPr>
            <w:tcW w:w="1633" w:type="dxa"/>
            <w:shd w:val="clear" w:color="auto" w:fill="auto"/>
          </w:tcPr>
          <w:p w:rsidR="005F6DFE" w:rsidRPr="007A32B6" w:rsidRDefault="005F6DFE"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0,005</w:t>
            </w:r>
          </w:p>
        </w:tc>
      </w:tr>
    </w:tbl>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5F6DFE" w:rsidRDefault="005F6DFE" w:rsidP="00154FE2">
      <w:pPr>
        <w:keepNext/>
        <w:spacing w:after="0" w:line="240" w:lineRule="auto"/>
        <w:ind w:firstLine="709"/>
        <w:jc w:val="right"/>
        <w:rPr>
          <w:rFonts w:ascii="Times New Roman" w:hAnsi="Times New Roman" w:cs="Times New Roman"/>
          <w:iCs/>
          <w:sz w:val="28"/>
          <w:szCs w:val="24"/>
        </w:rPr>
      </w:pPr>
    </w:p>
    <w:p w:rsidR="00154FE2" w:rsidRPr="0074638F" w:rsidRDefault="00696591" w:rsidP="00154FE2">
      <w:pPr>
        <w:keepNext/>
        <w:spacing w:after="0" w:line="240" w:lineRule="auto"/>
        <w:ind w:firstLine="709"/>
        <w:jc w:val="right"/>
        <w:rPr>
          <w:rFonts w:ascii="Times New Roman" w:hAnsi="Times New Roman" w:cs="Times New Roman"/>
          <w:iCs/>
          <w:sz w:val="28"/>
          <w:szCs w:val="24"/>
        </w:rPr>
      </w:pPr>
      <w:r w:rsidRPr="0074638F">
        <w:rPr>
          <w:rFonts w:ascii="Times New Roman" w:hAnsi="Times New Roman" w:cs="Times New Roman"/>
          <w:iCs/>
          <w:sz w:val="28"/>
          <w:szCs w:val="24"/>
        </w:rPr>
        <w:t>Таблица 19</w:t>
      </w:r>
    </w:p>
    <w:p w:rsidR="00154FE2" w:rsidRDefault="00154FE2" w:rsidP="00154FE2">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C42266">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C42266">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451"/>
        <w:gridCol w:w="1256"/>
        <w:gridCol w:w="1274"/>
        <w:gridCol w:w="1264"/>
        <w:gridCol w:w="1948"/>
        <w:gridCol w:w="813"/>
        <w:gridCol w:w="1383"/>
      </w:tblGrid>
      <w:tr w:rsidR="00696591" w:rsidRPr="00C42266" w:rsidTr="007A32B6">
        <w:tc>
          <w:tcPr>
            <w:tcW w:w="595"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п/п</w:t>
            </w:r>
          </w:p>
        </w:tc>
        <w:tc>
          <w:tcPr>
            <w:tcW w:w="2065"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Гкал/ч</w:t>
            </w:r>
          </w:p>
        </w:tc>
        <w:tc>
          <w:tcPr>
            <w:tcW w:w="1451"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256"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Выработка тепл-й энергии за год, Гкал/год</w:t>
            </w:r>
          </w:p>
        </w:tc>
        <w:tc>
          <w:tcPr>
            <w:tcW w:w="1274"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условного топлива, т.у.т.</w:t>
            </w:r>
          </w:p>
        </w:tc>
        <w:tc>
          <w:tcPr>
            <w:tcW w:w="1264"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(т.н.т)</w:t>
            </w:r>
          </w:p>
        </w:tc>
        <w:tc>
          <w:tcPr>
            <w:tcW w:w="1948"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Удельный расход условного топлива на выработку тепла кг.у.т./Гкал</w:t>
            </w:r>
          </w:p>
        </w:tc>
        <w:tc>
          <w:tcPr>
            <w:tcW w:w="813" w:type="dxa"/>
            <w:shd w:val="clear" w:color="auto" w:fill="auto"/>
          </w:tcPr>
          <w:p w:rsidR="00696591" w:rsidRPr="00C42266" w:rsidRDefault="00696591" w:rsidP="007A32B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tcPr>
          <w:p w:rsidR="00696591" w:rsidRPr="00C42266" w:rsidRDefault="002446EC" w:rsidP="007A32B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70" type="#_x0000_t202" style="position:absolute;left:0;text-align:left;margin-left:76.3pt;margin-top:80.9pt;width:32.2pt;height:32.55pt;z-index:251709440;mso-position-horizontal-relative:text;mso-position-vertical-relative:text" stroked="f">
                  <v:textbox style="layout-flow:vertical">
                    <w:txbxContent>
                      <w:p w:rsidR="00166EBC" w:rsidRPr="005F6DFE" w:rsidRDefault="00166EBC">
                        <w:pPr>
                          <w:rPr>
                            <w:rFonts w:ascii="Times New Roman" w:hAnsi="Times New Roman" w:cs="Times New Roman"/>
                            <w:sz w:val="28"/>
                            <w:szCs w:val="28"/>
                          </w:rPr>
                        </w:pPr>
                        <w:r w:rsidRPr="005F6DFE">
                          <w:rPr>
                            <w:rFonts w:ascii="Times New Roman" w:hAnsi="Times New Roman" w:cs="Times New Roman"/>
                            <w:sz w:val="28"/>
                            <w:szCs w:val="28"/>
                          </w:rPr>
                          <w:t>50</w:t>
                        </w:r>
                      </w:p>
                    </w:txbxContent>
                  </v:textbox>
                </v:shape>
              </w:pict>
            </w:r>
            <w:r w:rsidR="00696591" w:rsidRPr="00C42266">
              <w:rPr>
                <w:rFonts w:ascii="Times New Roman" w:eastAsia="Arial Unicode MS" w:hAnsi="Times New Roman" w:cs="Times New Roman"/>
                <w:color w:val="000000"/>
                <w:sz w:val="24"/>
                <w:szCs w:val="24"/>
                <w:lang w:eastAsia="ru-RU"/>
              </w:rPr>
              <w:t>Максимальный часовой расход топлива, т.н.т/ч, тыс.м3/ч</w:t>
            </w:r>
          </w:p>
        </w:tc>
      </w:tr>
      <w:tr w:rsidR="0074638F" w:rsidRPr="00C42266" w:rsidTr="007A32B6">
        <w:tc>
          <w:tcPr>
            <w:tcW w:w="59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451"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256"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1</w:t>
            </w:r>
          </w:p>
        </w:tc>
        <w:tc>
          <w:tcPr>
            <w:tcW w:w="2065" w:type="dxa"/>
            <w:shd w:val="clear" w:color="auto" w:fill="auto"/>
          </w:tcPr>
          <w:p w:rsidR="007A32B6" w:rsidRPr="007A32B6" w:rsidRDefault="007A32B6" w:rsidP="007A32B6">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r w:rsidRPr="007A32B6">
              <w:rPr>
                <w:rFonts w:ascii="Times New Roman" w:hAnsi="Times New Roman" w:cs="Times New Roman"/>
                <w:sz w:val="24"/>
                <w:szCs w:val="24"/>
                <w:lang w:eastAsia="ru-RU"/>
              </w:rPr>
              <w:t xml:space="preserve"> ул. Красная, 1</w:t>
            </w:r>
          </w:p>
        </w:tc>
        <w:tc>
          <w:tcPr>
            <w:tcW w:w="1417"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3,26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256"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1 975,02</w:t>
            </w:r>
          </w:p>
        </w:tc>
        <w:tc>
          <w:tcPr>
            <w:tcW w:w="1274" w:type="dxa"/>
            <w:shd w:val="clear" w:color="auto" w:fill="auto"/>
          </w:tcPr>
          <w:p w:rsidR="007A32B6" w:rsidRPr="007A32B6" w:rsidRDefault="007A32B6"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307,017</w:t>
            </w:r>
          </w:p>
        </w:tc>
        <w:tc>
          <w:tcPr>
            <w:tcW w:w="1264" w:type="dxa"/>
            <w:shd w:val="clear" w:color="auto" w:fill="auto"/>
          </w:tcPr>
          <w:p w:rsidR="007A32B6" w:rsidRPr="007A32B6" w:rsidRDefault="007A32B6" w:rsidP="007A32B6">
            <w:pPr>
              <w:spacing w:after="0" w:line="240" w:lineRule="auto"/>
              <w:jc w:val="center"/>
              <w:rPr>
                <w:rFonts w:ascii="Times New Roman" w:hAnsi="Times New Roman" w:cs="Times New Roman"/>
                <w:color w:val="000000" w:themeColor="text1"/>
                <w:sz w:val="24"/>
                <w:szCs w:val="24"/>
                <w:lang w:eastAsia="ru-RU"/>
              </w:rPr>
            </w:pPr>
            <w:r w:rsidRPr="007A32B6">
              <w:rPr>
                <w:rFonts w:ascii="Times New Roman" w:hAnsi="Times New Roman" w:cs="Times New Roman"/>
                <w:color w:val="000000" w:themeColor="text1"/>
                <w:sz w:val="24"/>
                <w:szCs w:val="24"/>
              </w:rPr>
              <w:t>272,041</w:t>
            </w:r>
          </w:p>
        </w:tc>
        <w:tc>
          <w:tcPr>
            <w:tcW w:w="1948" w:type="dxa"/>
            <w:shd w:val="clear" w:color="auto" w:fill="auto"/>
          </w:tcPr>
          <w:p w:rsidR="007A32B6" w:rsidRPr="007A32B6" w:rsidRDefault="007A32B6" w:rsidP="007A32B6">
            <w:pPr>
              <w:spacing w:after="0" w:line="240" w:lineRule="auto"/>
              <w:jc w:val="center"/>
              <w:rPr>
                <w:rFonts w:ascii="Times New Roman" w:hAnsi="Times New Roman" w:cs="Times New Roman"/>
                <w:sz w:val="24"/>
                <w:szCs w:val="24"/>
                <w:lang w:eastAsia="ru-RU"/>
              </w:rPr>
            </w:pPr>
            <w:r w:rsidRPr="007A32B6">
              <w:rPr>
                <w:rFonts w:ascii="Times New Roman" w:hAnsi="Times New Roman" w:cs="Times New Roman"/>
                <w:sz w:val="24"/>
                <w:szCs w:val="24"/>
              </w:rPr>
              <w:t>155,45</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0,078</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2</w:t>
            </w:r>
          </w:p>
        </w:tc>
        <w:tc>
          <w:tcPr>
            <w:tcW w:w="2065"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r w:rsidRPr="007A32B6">
              <w:rPr>
                <w:rFonts w:ascii="Times New Roman" w:hAnsi="Times New Roman" w:cs="Times New Roman"/>
                <w:sz w:val="24"/>
                <w:szCs w:val="24"/>
              </w:rPr>
              <w:t xml:space="preserve"> ул. Красная, 74</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0,206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256"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213,75</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38,112</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themeColor="text1"/>
                <w:sz w:val="24"/>
                <w:szCs w:val="24"/>
              </w:rPr>
            </w:pPr>
            <w:r w:rsidRPr="007A32B6">
              <w:rPr>
                <w:rFonts w:ascii="Times New Roman" w:hAnsi="Times New Roman" w:cs="Times New Roman"/>
                <w:color w:val="000000" w:themeColor="text1"/>
                <w:sz w:val="24"/>
                <w:szCs w:val="24"/>
              </w:rPr>
              <w:t>26,284</w:t>
            </w:r>
          </w:p>
        </w:tc>
        <w:tc>
          <w:tcPr>
            <w:tcW w:w="1948"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178,30</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0,008</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3</w:t>
            </w:r>
          </w:p>
        </w:tc>
        <w:tc>
          <w:tcPr>
            <w:tcW w:w="2065" w:type="dxa"/>
            <w:shd w:val="clear" w:color="auto" w:fill="auto"/>
          </w:tcPr>
          <w:p w:rsid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Пушкина, 227</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1,086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256"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1 231,64</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217,988</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themeColor="text1"/>
                <w:sz w:val="24"/>
                <w:szCs w:val="24"/>
              </w:rPr>
            </w:pPr>
            <w:r w:rsidRPr="007A32B6">
              <w:rPr>
                <w:rFonts w:ascii="Times New Roman" w:hAnsi="Times New Roman" w:cs="Times New Roman"/>
                <w:color w:val="000000" w:themeColor="text1"/>
                <w:sz w:val="24"/>
                <w:szCs w:val="24"/>
              </w:rPr>
              <w:t>150,337</w:t>
            </w:r>
          </w:p>
        </w:tc>
        <w:tc>
          <w:tcPr>
            <w:tcW w:w="1948"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176,99</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0,043</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4</w:t>
            </w:r>
          </w:p>
        </w:tc>
        <w:tc>
          <w:tcPr>
            <w:tcW w:w="2065" w:type="dxa"/>
            <w:shd w:val="clear" w:color="auto" w:fill="auto"/>
          </w:tcPr>
          <w:p w:rsidR="007A32B6" w:rsidRDefault="007A32B6" w:rsidP="007A32B6">
            <w:pPr>
              <w:spacing w:after="0"/>
              <w:jc w:val="center"/>
              <w:rPr>
                <w:rFonts w:ascii="Times New Roman" w:hAnsi="Times New Roman" w:cs="Times New Roman"/>
                <w:bCs/>
                <w:sz w:val="24"/>
                <w:szCs w:val="24"/>
              </w:rPr>
            </w:pPr>
            <w:r w:rsidRPr="007A32B6">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7A32B6">
              <w:rPr>
                <w:rFonts w:ascii="Times New Roman" w:hAnsi="Times New Roman" w:cs="Times New Roman"/>
                <w:bCs/>
                <w:sz w:val="24"/>
                <w:szCs w:val="24"/>
              </w:rPr>
              <w:t>. Фадеево,</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bCs/>
                <w:sz w:val="24"/>
                <w:szCs w:val="24"/>
              </w:rPr>
              <w:t>ул. Школьная, 1</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0,133</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256"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125,62</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22,198</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themeColor="text1"/>
                <w:sz w:val="24"/>
                <w:szCs w:val="24"/>
              </w:rPr>
            </w:pPr>
            <w:r w:rsidRPr="007A32B6">
              <w:rPr>
                <w:rFonts w:ascii="Times New Roman" w:hAnsi="Times New Roman" w:cs="Times New Roman"/>
                <w:color w:val="000000" w:themeColor="text1"/>
                <w:sz w:val="24"/>
                <w:szCs w:val="24"/>
              </w:rPr>
              <w:t>15,309</w:t>
            </w:r>
          </w:p>
        </w:tc>
        <w:tc>
          <w:tcPr>
            <w:tcW w:w="1948"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176,71</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0,004</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5</w:t>
            </w:r>
          </w:p>
        </w:tc>
        <w:tc>
          <w:tcPr>
            <w:tcW w:w="2065"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eastAsia="Times New Roman" w:hAnsi="Times New Roman" w:cs="Times New Roman"/>
                <w:sz w:val="24"/>
                <w:szCs w:val="24"/>
                <w:lang w:eastAsia="ru-RU"/>
              </w:rPr>
              <w:t>Котельная № 33, х</w:t>
            </w:r>
            <w:r>
              <w:rPr>
                <w:rFonts w:ascii="Times New Roman" w:eastAsia="Times New Roman" w:hAnsi="Times New Roman" w:cs="Times New Roman"/>
                <w:sz w:val="24"/>
                <w:szCs w:val="24"/>
                <w:lang w:eastAsia="ru-RU"/>
              </w:rPr>
              <w:t>ут</w:t>
            </w:r>
            <w:r w:rsidRPr="007A32B6">
              <w:rPr>
                <w:rFonts w:ascii="Times New Roman" w:eastAsia="Times New Roman" w:hAnsi="Times New Roman" w:cs="Times New Roman"/>
                <w:sz w:val="24"/>
                <w:szCs w:val="24"/>
                <w:lang w:eastAsia="ru-RU"/>
              </w:rPr>
              <w:t>. Школьный, ул. Варениковская, 9</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0,966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256"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1 935,25</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290,926</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themeColor="text1"/>
                <w:sz w:val="24"/>
                <w:szCs w:val="24"/>
              </w:rPr>
            </w:pPr>
            <w:r w:rsidRPr="007A32B6">
              <w:rPr>
                <w:rFonts w:ascii="Times New Roman" w:hAnsi="Times New Roman" w:cs="Times New Roman"/>
                <w:color w:val="000000" w:themeColor="text1"/>
                <w:sz w:val="24"/>
                <w:szCs w:val="24"/>
              </w:rPr>
              <w:t>257,783</w:t>
            </w:r>
          </w:p>
        </w:tc>
        <w:tc>
          <w:tcPr>
            <w:tcW w:w="1948"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150,33</w:t>
            </w:r>
          </w:p>
        </w:tc>
        <w:tc>
          <w:tcPr>
            <w:tcW w:w="813"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0,074</w:t>
            </w:r>
          </w:p>
        </w:tc>
      </w:tr>
      <w:tr w:rsidR="007A32B6" w:rsidRPr="00C42266" w:rsidTr="007A32B6">
        <w:tc>
          <w:tcPr>
            <w:tcW w:w="595"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sz w:val="24"/>
                <w:szCs w:val="24"/>
                <w:lang w:eastAsia="ru-RU"/>
              </w:rPr>
            </w:pPr>
            <w:r w:rsidRPr="007A32B6">
              <w:rPr>
                <w:rFonts w:ascii="Times New Roman" w:eastAsia="Arial Unicode MS" w:hAnsi="Times New Roman" w:cs="Times New Roman"/>
                <w:color w:val="000000"/>
                <w:sz w:val="24"/>
                <w:szCs w:val="24"/>
                <w:lang w:eastAsia="ru-RU"/>
              </w:rPr>
              <w:t>6</w:t>
            </w:r>
          </w:p>
        </w:tc>
        <w:tc>
          <w:tcPr>
            <w:tcW w:w="2065" w:type="dxa"/>
            <w:shd w:val="clear" w:color="auto" w:fill="auto"/>
          </w:tcPr>
          <w:p w:rsidR="007A32B6" w:rsidRDefault="007A32B6"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47, ст. Варениковская, ул. Советская, 67</w:t>
            </w:r>
            <w:r w:rsidR="005F6DFE">
              <w:rPr>
                <w:rFonts w:ascii="Times New Roman" w:eastAsia="Times New Roman" w:hAnsi="Times New Roman" w:cs="Times New Roman"/>
                <w:sz w:val="24"/>
                <w:szCs w:val="24"/>
                <w:lang w:eastAsia="ru-RU"/>
              </w:rPr>
              <w:t>,</w:t>
            </w:r>
            <w:r w:rsidRPr="007A32B6">
              <w:rPr>
                <w:rFonts w:ascii="Times New Roman" w:eastAsia="Times New Roman" w:hAnsi="Times New Roman" w:cs="Times New Roman"/>
                <w:sz w:val="24"/>
                <w:szCs w:val="24"/>
                <w:lang w:eastAsia="ru-RU"/>
              </w:rPr>
              <w:t xml:space="preserve"> МБДОУ</w:t>
            </w:r>
          </w:p>
          <w:p w:rsidR="007A32B6" w:rsidRPr="007A32B6" w:rsidRDefault="007A32B6" w:rsidP="007A32B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Pr="007A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22</w:t>
            </w:r>
          </w:p>
        </w:tc>
        <w:tc>
          <w:tcPr>
            <w:tcW w:w="1417" w:type="dxa"/>
            <w:shd w:val="clear" w:color="auto" w:fill="auto"/>
          </w:tcPr>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0,086</w:t>
            </w:r>
          </w:p>
        </w:tc>
        <w:tc>
          <w:tcPr>
            <w:tcW w:w="1451"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256" w:type="dxa"/>
            <w:shd w:val="clear" w:color="auto" w:fill="auto"/>
          </w:tcPr>
          <w:p w:rsidR="007A32B6" w:rsidRPr="007A32B6" w:rsidRDefault="007A32B6" w:rsidP="007A32B6">
            <w:pPr>
              <w:spacing w:after="0" w:line="240" w:lineRule="auto"/>
              <w:jc w:val="center"/>
              <w:rPr>
                <w:rFonts w:ascii="Times New Roman" w:hAnsi="Times New Roman" w:cs="Times New Roman"/>
                <w:color w:val="000000"/>
                <w:sz w:val="24"/>
                <w:szCs w:val="24"/>
                <w:lang w:eastAsia="ru-RU"/>
              </w:rPr>
            </w:pPr>
            <w:r w:rsidRPr="007A32B6">
              <w:rPr>
                <w:rFonts w:ascii="Times New Roman" w:hAnsi="Times New Roman" w:cs="Times New Roman"/>
                <w:color w:val="000000"/>
                <w:sz w:val="24"/>
                <w:szCs w:val="24"/>
              </w:rPr>
              <w:t>127,920</w:t>
            </w:r>
          </w:p>
        </w:tc>
        <w:tc>
          <w:tcPr>
            <w:tcW w:w="127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19,892</w:t>
            </w:r>
          </w:p>
        </w:tc>
        <w:tc>
          <w:tcPr>
            <w:tcW w:w="1264"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17,523</w:t>
            </w:r>
          </w:p>
        </w:tc>
        <w:tc>
          <w:tcPr>
            <w:tcW w:w="1948"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155,5</w:t>
            </w:r>
          </w:p>
        </w:tc>
        <w:tc>
          <w:tcPr>
            <w:tcW w:w="81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92</w:t>
            </w:r>
          </w:p>
        </w:tc>
        <w:tc>
          <w:tcPr>
            <w:tcW w:w="1383" w:type="dxa"/>
            <w:shd w:val="clear" w:color="auto" w:fill="auto"/>
          </w:tcPr>
          <w:p w:rsidR="007A32B6" w:rsidRPr="007A32B6" w:rsidRDefault="007A32B6" w:rsidP="007A32B6">
            <w:pPr>
              <w:spacing w:after="0"/>
              <w:jc w:val="center"/>
              <w:rPr>
                <w:rFonts w:ascii="Times New Roman" w:hAnsi="Times New Roman" w:cs="Times New Roman"/>
                <w:color w:val="000000"/>
                <w:sz w:val="24"/>
                <w:szCs w:val="24"/>
              </w:rPr>
            </w:pPr>
            <w:r w:rsidRPr="007A32B6">
              <w:rPr>
                <w:rFonts w:ascii="Times New Roman" w:hAnsi="Times New Roman" w:cs="Times New Roman"/>
                <w:color w:val="000000"/>
                <w:sz w:val="24"/>
                <w:szCs w:val="24"/>
              </w:rPr>
              <w:t>0,005</w:t>
            </w:r>
          </w:p>
        </w:tc>
      </w:tr>
    </w:tbl>
    <w:p w:rsidR="00696591" w:rsidRPr="00843D1D" w:rsidRDefault="002446EC" w:rsidP="00C42266">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r>
        <w:rPr>
          <w:rFonts w:ascii="Times New Roman" w:hAnsi="Times New Roman" w:cs="Times New Roman"/>
          <w:noProof/>
          <w:color w:val="000000"/>
          <w:sz w:val="24"/>
          <w:szCs w:val="24"/>
          <w:lang w:eastAsia="ru-RU"/>
        </w:rPr>
        <w:pict>
          <v:shape id="Поле 226" o:spid="_x0000_s1032" type="#_x0000_t202" style="position:absolute;margin-left:704.5pt;margin-top:9.2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
              <w:txbxContent>
                <w:p w:rsidR="00166EBC" w:rsidRPr="00E418A2" w:rsidRDefault="00166EBC">
                  <w:pPr>
                    <w:rPr>
                      <w:rFonts w:ascii="Times New Roman" w:hAnsi="Times New Roman" w:cs="Times New Roman"/>
                      <w:sz w:val="28"/>
                    </w:rPr>
                  </w:pPr>
                  <w:r>
                    <w:rPr>
                      <w:rFonts w:ascii="Times New Roman" w:hAnsi="Times New Roman" w:cs="Times New Roman"/>
                      <w:sz w:val="28"/>
                    </w:rPr>
                    <w:t>51</w:t>
                  </w:r>
                </w:p>
              </w:txbxContent>
            </v:textbox>
          </v:shape>
        </w:pic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 xml:space="preserve">приведены в таблице </w:t>
      </w:r>
      <w:r w:rsidR="007A32B6">
        <w:rPr>
          <w:rFonts w:ascii="Times New Roman" w:hAnsi="Times New Roman" w:cs="Times New Roman"/>
          <w:sz w:val="28"/>
          <w:szCs w:val="28"/>
        </w:rPr>
        <w:t>20</w:t>
      </w:r>
      <w:r w:rsidRPr="00843D1D">
        <w:rPr>
          <w:rFonts w:ascii="Times New Roman" w:hAnsi="Times New Roman" w:cs="Times New Roman"/>
          <w:sz w:val="28"/>
          <w:szCs w:val="28"/>
        </w:rPr>
        <w:t>.</w:t>
      </w:r>
    </w:p>
    <w:p w:rsidR="00154FE2" w:rsidRPr="00843D1D" w:rsidRDefault="00154FE2" w:rsidP="00C42266">
      <w:pPr>
        <w:spacing w:after="0" w:line="240" w:lineRule="auto"/>
        <w:ind w:firstLine="709"/>
        <w:jc w:val="both"/>
        <w:rPr>
          <w:rFonts w:ascii="Times New Roman" w:hAnsi="Times New Roman" w:cs="Times New Roman"/>
          <w:sz w:val="28"/>
          <w:szCs w:val="28"/>
        </w:rPr>
      </w:pPr>
    </w:p>
    <w:p w:rsidR="00154FE2" w:rsidRPr="0074638F" w:rsidRDefault="00696591" w:rsidP="00154FE2">
      <w:pPr>
        <w:keepNext/>
        <w:spacing w:after="0" w:line="240" w:lineRule="auto"/>
        <w:ind w:firstLine="720"/>
        <w:jc w:val="right"/>
        <w:rPr>
          <w:rFonts w:ascii="Times New Roman" w:hAnsi="Times New Roman" w:cs="Times New Roman"/>
          <w:iCs/>
          <w:sz w:val="28"/>
          <w:szCs w:val="28"/>
        </w:rPr>
      </w:pPr>
      <w:bookmarkStart w:id="10" w:name="_Ref33996575"/>
      <w:r w:rsidRPr="0074638F">
        <w:rPr>
          <w:rFonts w:ascii="Times New Roman" w:hAnsi="Times New Roman" w:cs="Times New Roman"/>
          <w:iCs/>
          <w:sz w:val="28"/>
          <w:szCs w:val="28"/>
        </w:rPr>
        <w:t xml:space="preserve">Таблица </w:t>
      </w:r>
      <w:bookmarkEnd w:id="10"/>
      <w:r w:rsidR="007A32B6">
        <w:rPr>
          <w:rFonts w:ascii="Times New Roman" w:hAnsi="Times New Roman" w:cs="Times New Roman"/>
          <w:iCs/>
          <w:sz w:val="28"/>
          <w:szCs w:val="28"/>
        </w:rPr>
        <w:t>20</w:t>
      </w:r>
    </w:p>
    <w:p w:rsidR="00154FE2" w:rsidRDefault="00154FE2" w:rsidP="00154FE2">
      <w:pPr>
        <w:keepNext/>
        <w:spacing w:after="0" w:line="240" w:lineRule="auto"/>
        <w:ind w:firstLine="720"/>
        <w:jc w:val="right"/>
        <w:rPr>
          <w:rFonts w:ascii="Times New Roman" w:hAnsi="Times New Roman" w:cs="Times New Roman"/>
          <w:b/>
          <w:iCs/>
          <w:sz w:val="28"/>
          <w:szCs w:val="28"/>
        </w:rPr>
      </w:pPr>
    </w:p>
    <w:p w:rsidR="00696591" w:rsidRDefault="00696591" w:rsidP="00154FE2">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154FE2">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463"/>
      </w:tblGrid>
      <w:tr w:rsidR="00696591" w:rsidRPr="00843D1D" w:rsidTr="005F6DFE">
        <w:trPr>
          <w:trHeight w:val="20"/>
          <w:tblHeader/>
          <w:jc w:val="center"/>
        </w:trPr>
        <w:tc>
          <w:tcPr>
            <w:tcW w:w="612"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п/п</w:t>
            </w:r>
          </w:p>
        </w:tc>
        <w:tc>
          <w:tcPr>
            <w:tcW w:w="4350"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463"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5F6DFE">
        <w:trPr>
          <w:trHeight w:val="265"/>
          <w:tblHeader/>
          <w:jc w:val="center"/>
        </w:trPr>
        <w:tc>
          <w:tcPr>
            <w:tcW w:w="612"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463"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7A32B6" w:rsidRPr="00843D1D" w:rsidTr="005F6DFE">
        <w:trPr>
          <w:trHeight w:val="481"/>
          <w:jc w:val="center"/>
        </w:trPr>
        <w:tc>
          <w:tcPr>
            <w:tcW w:w="612" w:type="dxa"/>
            <w:shd w:val="clear" w:color="auto" w:fill="auto"/>
            <w:hideMark/>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1</w:t>
            </w:r>
          </w:p>
        </w:tc>
        <w:tc>
          <w:tcPr>
            <w:tcW w:w="4350" w:type="dxa"/>
            <w:shd w:val="clear" w:color="auto" w:fill="auto"/>
          </w:tcPr>
          <w:p w:rsidR="007A32B6" w:rsidRDefault="007A32B6" w:rsidP="007A32B6">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p>
          <w:p w:rsidR="007A32B6" w:rsidRPr="007A32B6" w:rsidRDefault="007A32B6" w:rsidP="007A32B6">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ул. Красная, 1</w:t>
            </w:r>
          </w:p>
        </w:tc>
        <w:tc>
          <w:tcPr>
            <w:tcW w:w="2126" w:type="dxa"/>
            <w:shd w:val="clear" w:color="auto" w:fill="auto"/>
            <w:hideMark/>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2463" w:type="dxa"/>
            <w:shd w:val="clear" w:color="auto" w:fill="auto"/>
            <w:hideMark/>
          </w:tcPr>
          <w:p w:rsidR="007A32B6" w:rsidRPr="00154FE2"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4350" w:type="dxa"/>
            <w:shd w:val="clear" w:color="auto" w:fill="auto"/>
          </w:tcPr>
          <w:p w:rsid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Красная, 74</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4350" w:type="dxa"/>
            <w:shd w:val="clear" w:color="auto" w:fill="auto"/>
          </w:tcPr>
          <w:p w:rsid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Пушкина, 227</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c>
          <w:tcPr>
            <w:tcW w:w="4350" w:type="dxa"/>
            <w:shd w:val="clear" w:color="auto" w:fill="auto"/>
          </w:tcPr>
          <w:p w:rsidR="007A32B6" w:rsidRDefault="007A32B6" w:rsidP="007A32B6">
            <w:pPr>
              <w:spacing w:after="0"/>
              <w:jc w:val="center"/>
              <w:rPr>
                <w:rFonts w:ascii="Times New Roman" w:hAnsi="Times New Roman" w:cs="Times New Roman"/>
                <w:bCs/>
                <w:sz w:val="24"/>
                <w:szCs w:val="24"/>
              </w:rPr>
            </w:pPr>
            <w:r w:rsidRPr="007A32B6">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7A32B6">
              <w:rPr>
                <w:rFonts w:ascii="Times New Roman" w:hAnsi="Times New Roman" w:cs="Times New Roman"/>
                <w:bCs/>
                <w:sz w:val="24"/>
                <w:szCs w:val="24"/>
              </w:rPr>
              <w:t>. Фадеево,</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hAnsi="Times New Roman" w:cs="Times New Roman"/>
                <w:bCs/>
                <w:sz w:val="24"/>
                <w:szCs w:val="24"/>
              </w:rPr>
              <w:t>ул. Школьная, 1</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5</w:t>
            </w:r>
          </w:p>
        </w:tc>
        <w:tc>
          <w:tcPr>
            <w:tcW w:w="4350" w:type="dxa"/>
            <w:shd w:val="clear" w:color="auto" w:fill="auto"/>
          </w:tcPr>
          <w:p w:rsidR="007A32B6" w:rsidRDefault="007A32B6"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 33, х</w:t>
            </w:r>
            <w:r>
              <w:rPr>
                <w:rFonts w:ascii="Times New Roman" w:eastAsia="Times New Roman" w:hAnsi="Times New Roman" w:cs="Times New Roman"/>
                <w:sz w:val="24"/>
                <w:szCs w:val="24"/>
                <w:lang w:eastAsia="ru-RU"/>
              </w:rPr>
              <w:t>ут</w:t>
            </w:r>
            <w:r w:rsidRPr="007A32B6">
              <w:rPr>
                <w:rFonts w:ascii="Times New Roman" w:eastAsia="Times New Roman" w:hAnsi="Times New Roman" w:cs="Times New Roman"/>
                <w:sz w:val="24"/>
                <w:szCs w:val="24"/>
                <w:lang w:eastAsia="ru-RU"/>
              </w:rPr>
              <w:t>. Школьный,</w:t>
            </w:r>
          </w:p>
          <w:p w:rsidR="007A32B6" w:rsidRPr="007A32B6" w:rsidRDefault="007A32B6" w:rsidP="007A32B6">
            <w:pPr>
              <w:spacing w:after="0"/>
              <w:jc w:val="center"/>
              <w:rPr>
                <w:rFonts w:ascii="Times New Roman" w:hAnsi="Times New Roman" w:cs="Times New Roman"/>
                <w:sz w:val="24"/>
                <w:szCs w:val="24"/>
              </w:rPr>
            </w:pPr>
            <w:r w:rsidRPr="007A32B6">
              <w:rPr>
                <w:rFonts w:ascii="Times New Roman" w:eastAsia="Times New Roman" w:hAnsi="Times New Roman" w:cs="Times New Roman"/>
                <w:sz w:val="24"/>
                <w:szCs w:val="24"/>
                <w:lang w:eastAsia="ru-RU"/>
              </w:rPr>
              <w:t>ул. Варениковская, 9</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r w:rsidR="007A32B6" w:rsidRPr="00843D1D" w:rsidTr="005F6DFE">
        <w:trPr>
          <w:trHeight w:val="481"/>
          <w:jc w:val="center"/>
        </w:trPr>
        <w:tc>
          <w:tcPr>
            <w:tcW w:w="612" w:type="dxa"/>
            <w:shd w:val="clear" w:color="auto" w:fill="auto"/>
          </w:tcPr>
          <w:p w:rsidR="007A32B6" w:rsidRPr="00154FE2" w:rsidRDefault="007A32B6"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6</w:t>
            </w:r>
          </w:p>
        </w:tc>
        <w:tc>
          <w:tcPr>
            <w:tcW w:w="4350" w:type="dxa"/>
            <w:shd w:val="clear" w:color="auto" w:fill="auto"/>
          </w:tcPr>
          <w:p w:rsidR="007A32B6" w:rsidRDefault="007A32B6"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47, ст. Варениковская,</w:t>
            </w:r>
          </w:p>
          <w:p w:rsidR="007A32B6" w:rsidRDefault="007A32B6" w:rsidP="007A32B6">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ул. Советская, 67 МБДОУ</w:t>
            </w:r>
            <w:r w:rsidR="005F6DFE">
              <w:rPr>
                <w:rFonts w:ascii="Times New Roman" w:eastAsia="Times New Roman" w:hAnsi="Times New Roman" w:cs="Times New Roman"/>
                <w:sz w:val="24"/>
                <w:szCs w:val="24"/>
                <w:lang w:eastAsia="ru-RU"/>
              </w:rPr>
              <w:t>,</w:t>
            </w:r>
          </w:p>
          <w:p w:rsidR="007A32B6" w:rsidRPr="007A32B6" w:rsidRDefault="007A32B6" w:rsidP="007A32B6">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Pr="007A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22</w:t>
            </w:r>
          </w:p>
        </w:tc>
        <w:tc>
          <w:tcPr>
            <w:tcW w:w="2126" w:type="dxa"/>
            <w:shd w:val="clear" w:color="auto" w:fill="auto"/>
          </w:tcPr>
          <w:p w:rsidR="007A32B6" w:rsidRPr="007A32B6" w:rsidRDefault="007A32B6"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2463" w:type="dxa"/>
            <w:shd w:val="clear" w:color="auto" w:fill="auto"/>
          </w:tcPr>
          <w:p w:rsidR="007A32B6" w:rsidRDefault="007A32B6" w:rsidP="007A32B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bl>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C42266">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7A32B6">
        <w:rPr>
          <w:rFonts w:ascii="Times New Roman" w:eastAsia="Arial Unicode MS" w:hAnsi="Times New Roman" w:cs="Times New Roman"/>
          <w:sz w:val="28"/>
          <w:szCs w:val="28"/>
          <w:lang w:eastAsia="ru-RU"/>
        </w:rPr>
        <w:t>1</w:t>
      </w:r>
    </w:p>
    <w:p w:rsidR="002048E4" w:rsidRPr="002048E4" w:rsidRDefault="002048E4"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154FE2">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Ккал/м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F75034" w:rsidRPr="00843D1D" w:rsidTr="007A32B6">
        <w:tc>
          <w:tcPr>
            <w:tcW w:w="2498" w:type="dxa"/>
            <w:shd w:val="clear" w:color="auto" w:fill="auto"/>
          </w:tcPr>
          <w:p w:rsidR="00F75034" w:rsidRDefault="00F75034" w:rsidP="005E3934">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Котельная № 19, ст. Варениковская</w:t>
            </w:r>
            <w:r>
              <w:rPr>
                <w:rFonts w:ascii="Times New Roman" w:hAnsi="Times New Roman" w:cs="Times New Roman"/>
                <w:sz w:val="24"/>
                <w:szCs w:val="24"/>
                <w:lang w:eastAsia="ru-RU"/>
              </w:rPr>
              <w:t>,</w:t>
            </w:r>
          </w:p>
          <w:p w:rsidR="00F75034" w:rsidRPr="007A32B6" w:rsidRDefault="00F75034" w:rsidP="005E3934">
            <w:pPr>
              <w:pStyle w:val="a9"/>
              <w:spacing w:after="0"/>
              <w:ind w:left="0"/>
              <w:jc w:val="center"/>
              <w:rPr>
                <w:rFonts w:ascii="Times New Roman" w:hAnsi="Times New Roman" w:cs="Times New Roman"/>
                <w:sz w:val="24"/>
                <w:szCs w:val="24"/>
                <w:lang w:eastAsia="ru-RU"/>
              </w:rPr>
            </w:pPr>
            <w:r w:rsidRPr="007A32B6">
              <w:rPr>
                <w:rFonts w:ascii="Times New Roman" w:hAnsi="Times New Roman" w:cs="Times New Roman"/>
                <w:sz w:val="24"/>
                <w:szCs w:val="24"/>
                <w:lang w:eastAsia="ru-RU"/>
              </w:rPr>
              <w:t>ул. Красная, 1</w:t>
            </w:r>
          </w:p>
        </w:tc>
        <w:tc>
          <w:tcPr>
            <w:tcW w:w="2048" w:type="dxa"/>
            <w:shd w:val="clear" w:color="auto" w:fill="auto"/>
          </w:tcPr>
          <w:p w:rsidR="00F75034" w:rsidRPr="007A32B6" w:rsidRDefault="00F75034"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F75034" w:rsidRPr="007A32B6" w:rsidRDefault="00F75034"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F75034" w:rsidRPr="007A32B6" w:rsidRDefault="00F75034"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35,88</w:t>
            </w:r>
          </w:p>
        </w:tc>
        <w:tc>
          <w:tcPr>
            <w:tcW w:w="1904" w:type="dxa"/>
          </w:tcPr>
          <w:p w:rsidR="00F75034" w:rsidRPr="007A32B6" w:rsidRDefault="00F75034"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8570,0</w:t>
            </w:r>
          </w:p>
        </w:tc>
      </w:tr>
      <w:tr w:rsidR="00F75034" w:rsidRPr="00843D1D" w:rsidTr="007A32B6">
        <w:tc>
          <w:tcPr>
            <w:tcW w:w="2498" w:type="dxa"/>
            <w:shd w:val="clear" w:color="auto" w:fill="auto"/>
          </w:tcPr>
          <w:p w:rsidR="00F75034" w:rsidRDefault="00F75034" w:rsidP="005E3934">
            <w:pPr>
              <w:spacing w:after="0"/>
              <w:jc w:val="center"/>
              <w:rPr>
                <w:rFonts w:ascii="Times New Roman" w:hAnsi="Times New Roman" w:cs="Times New Roman"/>
                <w:sz w:val="24"/>
                <w:szCs w:val="24"/>
              </w:rPr>
            </w:pPr>
            <w:r w:rsidRPr="007A32B6">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p>
          <w:p w:rsidR="00F75034" w:rsidRPr="007A32B6" w:rsidRDefault="00F75034" w:rsidP="005E3934">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Красная, 74</w:t>
            </w:r>
          </w:p>
        </w:tc>
        <w:tc>
          <w:tcPr>
            <w:tcW w:w="2048" w:type="dxa"/>
            <w:shd w:val="clear" w:color="auto" w:fill="auto"/>
          </w:tcPr>
          <w:p w:rsidR="00F75034" w:rsidRPr="007A32B6" w:rsidRDefault="00F75034"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701" w:type="dxa"/>
            <w:shd w:val="clear" w:color="auto" w:fill="auto"/>
          </w:tcPr>
          <w:p w:rsidR="00F75034" w:rsidRPr="007A32B6" w:rsidRDefault="00F75034"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F75034" w:rsidRPr="007A32B6" w:rsidRDefault="00F75034"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43,12</w:t>
            </w:r>
          </w:p>
        </w:tc>
        <w:tc>
          <w:tcPr>
            <w:tcW w:w="1904" w:type="dxa"/>
          </w:tcPr>
          <w:p w:rsidR="00F75034" w:rsidRPr="007A32B6" w:rsidRDefault="00F75034"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10300,0</w:t>
            </w:r>
          </w:p>
        </w:tc>
      </w:tr>
      <w:tr w:rsidR="005F6DFE" w:rsidRPr="00843D1D" w:rsidTr="007A32B6">
        <w:tc>
          <w:tcPr>
            <w:tcW w:w="2498" w:type="dxa"/>
            <w:shd w:val="clear" w:color="auto" w:fill="auto"/>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5F6DFE" w:rsidRPr="00154FE2" w:rsidRDefault="005F6DFE" w:rsidP="000B126C">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5F6DFE" w:rsidRPr="00843D1D" w:rsidTr="007A32B6">
        <w:tc>
          <w:tcPr>
            <w:tcW w:w="2498" w:type="dxa"/>
            <w:shd w:val="clear" w:color="auto" w:fill="auto"/>
          </w:tcPr>
          <w:p w:rsidR="005F6DFE" w:rsidRDefault="005F6DFE" w:rsidP="005E3934">
            <w:pPr>
              <w:spacing w:after="0"/>
              <w:jc w:val="center"/>
              <w:rPr>
                <w:rFonts w:ascii="Times New Roman" w:hAnsi="Times New Roman" w:cs="Times New Roman"/>
                <w:sz w:val="24"/>
                <w:szCs w:val="24"/>
              </w:rPr>
            </w:pPr>
            <w:r>
              <w:br w:type="page"/>
            </w:r>
            <w:r w:rsidRPr="007A32B6">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p>
          <w:p w:rsidR="005F6DFE" w:rsidRPr="007A32B6" w:rsidRDefault="005F6DFE" w:rsidP="005E3934">
            <w:pPr>
              <w:spacing w:after="0"/>
              <w:jc w:val="center"/>
              <w:rPr>
                <w:rFonts w:ascii="Times New Roman" w:hAnsi="Times New Roman" w:cs="Times New Roman"/>
                <w:sz w:val="24"/>
                <w:szCs w:val="24"/>
              </w:rPr>
            </w:pPr>
            <w:r w:rsidRPr="007A32B6">
              <w:rPr>
                <w:rFonts w:ascii="Times New Roman" w:hAnsi="Times New Roman" w:cs="Times New Roman"/>
                <w:sz w:val="24"/>
                <w:szCs w:val="24"/>
              </w:rPr>
              <w:t>ул. Пушкина, 227</w:t>
            </w:r>
          </w:p>
        </w:tc>
        <w:tc>
          <w:tcPr>
            <w:tcW w:w="2048"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701" w:type="dxa"/>
            <w:shd w:val="clear" w:color="auto" w:fill="auto"/>
          </w:tcPr>
          <w:p w:rsidR="005F6DFE" w:rsidRPr="007A32B6" w:rsidRDefault="005F6DFE"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5F6DFE" w:rsidRPr="007A32B6" w:rsidRDefault="005F6DFE"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43,12</w:t>
            </w:r>
          </w:p>
        </w:tc>
        <w:tc>
          <w:tcPr>
            <w:tcW w:w="1904" w:type="dxa"/>
          </w:tcPr>
          <w:p w:rsidR="005F6DFE" w:rsidRPr="007A32B6" w:rsidRDefault="005F6DFE"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10300,0</w:t>
            </w:r>
          </w:p>
        </w:tc>
      </w:tr>
      <w:tr w:rsidR="005F6DFE" w:rsidRPr="00843D1D" w:rsidTr="007A32B6">
        <w:tc>
          <w:tcPr>
            <w:tcW w:w="2498" w:type="dxa"/>
            <w:shd w:val="clear" w:color="auto" w:fill="auto"/>
          </w:tcPr>
          <w:p w:rsidR="005F6DFE" w:rsidRDefault="005F6DFE" w:rsidP="005E3934">
            <w:pPr>
              <w:spacing w:after="0"/>
              <w:jc w:val="center"/>
              <w:rPr>
                <w:rFonts w:ascii="Times New Roman" w:hAnsi="Times New Roman" w:cs="Times New Roman"/>
                <w:bCs/>
                <w:sz w:val="24"/>
                <w:szCs w:val="24"/>
              </w:rPr>
            </w:pPr>
            <w:r w:rsidRPr="007A32B6">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7A32B6">
              <w:rPr>
                <w:rFonts w:ascii="Times New Roman" w:hAnsi="Times New Roman" w:cs="Times New Roman"/>
                <w:bCs/>
                <w:sz w:val="24"/>
                <w:szCs w:val="24"/>
              </w:rPr>
              <w:t>. Фадеево,</w:t>
            </w:r>
          </w:p>
          <w:p w:rsidR="005F6DFE" w:rsidRPr="007A32B6" w:rsidRDefault="005F6DFE" w:rsidP="005E3934">
            <w:pPr>
              <w:spacing w:after="0"/>
              <w:jc w:val="center"/>
              <w:rPr>
                <w:rFonts w:ascii="Times New Roman" w:hAnsi="Times New Roman" w:cs="Times New Roman"/>
                <w:sz w:val="24"/>
                <w:szCs w:val="24"/>
              </w:rPr>
            </w:pPr>
            <w:r w:rsidRPr="007A32B6">
              <w:rPr>
                <w:rFonts w:ascii="Times New Roman" w:hAnsi="Times New Roman" w:cs="Times New Roman"/>
                <w:bCs/>
                <w:sz w:val="24"/>
                <w:szCs w:val="24"/>
              </w:rPr>
              <w:t>ул. Школьная, 1</w:t>
            </w:r>
          </w:p>
        </w:tc>
        <w:tc>
          <w:tcPr>
            <w:tcW w:w="2048"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Дизельное топливо</w:t>
            </w:r>
          </w:p>
        </w:tc>
        <w:tc>
          <w:tcPr>
            <w:tcW w:w="1701" w:type="dxa"/>
            <w:shd w:val="clear" w:color="auto" w:fill="auto"/>
          </w:tcPr>
          <w:p w:rsidR="005F6DFE" w:rsidRPr="007A32B6" w:rsidRDefault="005F6DFE"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5F6DFE" w:rsidRPr="007A32B6" w:rsidRDefault="005F6DFE"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43,12</w:t>
            </w:r>
          </w:p>
        </w:tc>
        <w:tc>
          <w:tcPr>
            <w:tcW w:w="1904" w:type="dxa"/>
          </w:tcPr>
          <w:p w:rsidR="005F6DFE" w:rsidRPr="007A32B6" w:rsidRDefault="005F6DFE"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10300,0</w:t>
            </w:r>
          </w:p>
        </w:tc>
      </w:tr>
      <w:tr w:rsidR="005F6DFE" w:rsidRPr="00843D1D" w:rsidTr="007A32B6">
        <w:tc>
          <w:tcPr>
            <w:tcW w:w="2498" w:type="dxa"/>
            <w:shd w:val="clear" w:color="auto" w:fill="auto"/>
          </w:tcPr>
          <w:p w:rsidR="005F6DFE" w:rsidRDefault="005F6DFE" w:rsidP="005E3934">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 33, х</w:t>
            </w:r>
            <w:r>
              <w:rPr>
                <w:rFonts w:ascii="Times New Roman" w:eastAsia="Times New Roman" w:hAnsi="Times New Roman" w:cs="Times New Roman"/>
                <w:sz w:val="24"/>
                <w:szCs w:val="24"/>
                <w:lang w:eastAsia="ru-RU"/>
              </w:rPr>
              <w:t>ут</w:t>
            </w:r>
            <w:r w:rsidRPr="007A32B6">
              <w:rPr>
                <w:rFonts w:ascii="Times New Roman" w:eastAsia="Times New Roman" w:hAnsi="Times New Roman" w:cs="Times New Roman"/>
                <w:sz w:val="24"/>
                <w:szCs w:val="24"/>
                <w:lang w:eastAsia="ru-RU"/>
              </w:rPr>
              <w:t>. Школьный,</w:t>
            </w:r>
          </w:p>
          <w:p w:rsidR="005F6DFE" w:rsidRPr="007A32B6" w:rsidRDefault="005F6DFE" w:rsidP="005E3934">
            <w:pPr>
              <w:spacing w:after="0"/>
              <w:jc w:val="center"/>
              <w:rPr>
                <w:rFonts w:ascii="Times New Roman" w:hAnsi="Times New Roman" w:cs="Times New Roman"/>
                <w:sz w:val="24"/>
                <w:szCs w:val="24"/>
              </w:rPr>
            </w:pPr>
            <w:r w:rsidRPr="007A32B6">
              <w:rPr>
                <w:rFonts w:ascii="Times New Roman" w:eastAsia="Times New Roman" w:hAnsi="Times New Roman" w:cs="Times New Roman"/>
                <w:sz w:val="24"/>
                <w:szCs w:val="24"/>
                <w:lang w:eastAsia="ru-RU"/>
              </w:rPr>
              <w:t>ул. Варениковская, 9</w:t>
            </w:r>
          </w:p>
        </w:tc>
        <w:tc>
          <w:tcPr>
            <w:tcW w:w="2048"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5F6DFE" w:rsidRPr="007A32B6" w:rsidRDefault="005F6DFE"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5F6DFE" w:rsidRPr="007A32B6" w:rsidRDefault="005F6DFE"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35,88</w:t>
            </w:r>
          </w:p>
        </w:tc>
        <w:tc>
          <w:tcPr>
            <w:tcW w:w="1904" w:type="dxa"/>
          </w:tcPr>
          <w:p w:rsidR="005F6DFE" w:rsidRPr="007A32B6" w:rsidRDefault="005F6DFE"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8570,0</w:t>
            </w:r>
          </w:p>
        </w:tc>
      </w:tr>
      <w:tr w:rsidR="005F6DFE" w:rsidRPr="00843D1D" w:rsidTr="007A32B6">
        <w:tc>
          <w:tcPr>
            <w:tcW w:w="2498" w:type="dxa"/>
            <w:shd w:val="clear" w:color="auto" w:fill="auto"/>
          </w:tcPr>
          <w:p w:rsidR="005F6DFE" w:rsidRDefault="005F6DFE" w:rsidP="005E3934">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47, ст. Варениковская,</w:t>
            </w:r>
          </w:p>
          <w:p w:rsidR="005F6DFE" w:rsidRDefault="005F6DFE" w:rsidP="005E3934">
            <w:pPr>
              <w:spacing w:after="0"/>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ул. Советская, 67 МБДОУ</w:t>
            </w:r>
          </w:p>
          <w:p w:rsidR="005F6DFE" w:rsidRPr="007A32B6" w:rsidRDefault="005F6DFE" w:rsidP="005E3934">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Д/С</w:t>
            </w:r>
            <w:r w:rsidRPr="007A32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A32B6">
              <w:rPr>
                <w:rFonts w:ascii="Times New Roman" w:eastAsia="Times New Roman" w:hAnsi="Times New Roman" w:cs="Times New Roman"/>
                <w:sz w:val="24"/>
                <w:szCs w:val="24"/>
                <w:lang w:eastAsia="ru-RU"/>
              </w:rPr>
              <w:t>22</w:t>
            </w:r>
          </w:p>
        </w:tc>
        <w:tc>
          <w:tcPr>
            <w:tcW w:w="2048" w:type="dxa"/>
            <w:shd w:val="clear" w:color="auto" w:fill="auto"/>
          </w:tcPr>
          <w:p w:rsidR="005F6DFE" w:rsidRPr="007A32B6" w:rsidRDefault="005F6DFE" w:rsidP="007A32B6">
            <w:pPr>
              <w:spacing w:after="0"/>
              <w:jc w:val="center"/>
              <w:rPr>
                <w:rFonts w:ascii="Times New Roman" w:eastAsia="Arial Unicode MS" w:hAnsi="Times New Roman" w:cs="Times New Roman"/>
                <w:color w:val="000000" w:themeColor="text1"/>
                <w:sz w:val="24"/>
                <w:szCs w:val="24"/>
                <w:lang w:eastAsia="ru-RU"/>
              </w:rPr>
            </w:pPr>
            <w:r w:rsidRPr="007A32B6">
              <w:rPr>
                <w:rFonts w:ascii="Times New Roman" w:eastAsia="Arial Unicode MS" w:hAnsi="Times New Roman" w:cs="Times New Roman"/>
                <w:color w:val="000000" w:themeColor="text1"/>
                <w:sz w:val="24"/>
                <w:szCs w:val="24"/>
                <w:lang w:eastAsia="ru-RU"/>
              </w:rPr>
              <w:t>Природный газ</w:t>
            </w:r>
          </w:p>
        </w:tc>
        <w:tc>
          <w:tcPr>
            <w:tcW w:w="1701" w:type="dxa"/>
            <w:shd w:val="clear" w:color="auto" w:fill="auto"/>
          </w:tcPr>
          <w:p w:rsidR="005F6DFE" w:rsidRPr="007A32B6" w:rsidRDefault="005F6DFE" w:rsidP="007A32B6">
            <w:pPr>
              <w:spacing w:after="0"/>
              <w:ind w:right="-65"/>
              <w:jc w:val="center"/>
              <w:rPr>
                <w:rFonts w:ascii="Times New Roman" w:eastAsia="Arial Unicode MS" w:hAnsi="Times New Roman" w:cs="Times New Roman"/>
                <w:sz w:val="24"/>
                <w:szCs w:val="24"/>
                <w:lang w:eastAsia="ru-RU"/>
              </w:rPr>
            </w:pPr>
            <w:r w:rsidRPr="007A32B6">
              <w:rPr>
                <w:rFonts w:ascii="Times New Roman" w:eastAsia="Arial Unicode MS" w:hAnsi="Times New Roman" w:cs="Times New Roman"/>
                <w:sz w:val="24"/>
                <w:szCs w:val="24"/>
                <w:lang w:eastAsia="ru-RU"/>
              </w:rPr>
              <w:t>100</w:t>
            </w:r>
          </w:p>
        </w:tc>
        <w:tc>
          <w:tcPr>
            <w:tcW w:w="1596" w:type="dxa"/>
          </w:tcPr>
          <w:p w:rsidR="005F6DFE" w:rsidRPr="007A32B6" w:rsidRDefault="005F6DFE" w:rsidP="007A32B6">
            <w:pPr>
              <w:spacing w:after="0"/>
              <w:ind w:left="-240"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35,88</w:t>
            </w:r>
          </w:p>
        </w:tc>
        <w:tc>
          <w:tcPr>
            <w:tcW w:w="1904" w:type="dxa"/>
          </w:tcPr>
          <w:p w:rsidR="005F6DFE" w:rsidRPr="007A32B6" w:rsidRDefault="005F6DFE" w:rsidP="007A32B6">
            <w:pPr>
              <w:spacing w:after="0"/>
              <w:ind w:left="-301" w:right="-284"/>
              <w:jc w:val="center"/>
              <w:rPr>
                <w:rFonts w:ascii="Times New Roman" w:eastAsia="Times New Roman" w:hAnsi="Times New Roman" w:cs="Times New Roman"/>
                <w:sz w:val="24"/>
                <w:szCs w:val="24"/>
                <w:lang w:eastAsia="ru-RU"/>
              </w:rPr>
            </w:pPr>
            <w:r w:rsidRPr="007A32B6">
              <w:rPr>
                <w:rFonts w:ascii="Times New Roman" w:eastAsia="Times New Roman" w:hAnsi="Times New Roman" w:cs="Times New Roman"/>
                <w:sz w:val="24"/>
                <w:szCs w:val="24"/>
                <w:lang w:eastAsia="ru-RU"/>
              </w:rPr>
              <w:t>8570,0</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C42266">
      <w:pPr>
        <w:spacing w:after="0" w:line="240" w:lineRule="auto"/>
        <w:jc w:val="center"/>
        <w:rPr>
          <w:rFonts w:ascii="Times New Roman" w:hAnsi="Times New Roman" w:cs="Times New Roman"/>
          <w:b/>
          <w:sz w:val="28"/>
          <w:szCs w:val="28"/>
          <w:lang w:eastAsia="ru-RU"/>
        </w:rPr>
      </w:pPr>
    </w:p>
    <w:p w:rsidR="00E7233F" w:rsidRPr="00843D1D" w:rsidRDefault="00696591" w:rsidP="00E7233F">
      <w:pPr>
        <w:spacing w:after="0"/>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F75034">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 xml:space="preserve">ском сельском поселении </w:t>
      </w:r>
      <w:r w:rsidR="00724E89">
        <w:rPr>
          <w:rFonts w:ascii="Times New Roman" w:hAnsi="Times New Roman" w:cs="Times New Roman"/>
          <w:sz w:val="28"/>
          <w:szCs w:val="28"/>
          <w:lang w:eastAsia="ru-RU"/>
        </w:rPr>
        <w:t xml:space="preserve">Крымского района </w:t>
      </w:r>
      <w:r w:rsidR="00E7233F">
        <w:rPr>
          <w:rFonts w:ascii="Times New Roman" w:hAnsi="Times New Roman" w:cs="Times New Roman"/>
          <w:sz w:val="28"/>
          <w:szCs w:val="28"/>
          <w:lang w:eastAsia="ru-RU"/>
        </w:rPr>
        <w:t>преобладающим видом топлива является природный газ.</w:t>
      </w:r>
    </w:p>
    <w:p w:rsidR="0074638F" w:rsidRPr="00843D1D" w:rsidRDefault="0074638F"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C42266">
      <w:pPr>
        <w:spacing w:after="0" w:line="240" w:lineRule="auto"/>
        <w:jc w:val="center"/>
        <w:rPr>
          <w:rFonts w:ascii="Times New Roman" w:hAnsi="Times New Roman" w:cs="Times New Roman"/>
          <w:b/>
          <w:sz w:val="28"/>
          <w:szCs w:val="28"/>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w:t>
      </w:r>
      <w:r w:rsidR="00F75034">
        <w:rPr>
          <w:rFonts w:ascii="Times New Roman" w:eastAsia="Arial Unicode MS" w:hAnsi="Times New Roman" w:cs="Times New Roman"/>
          <w:sz w:val="28"/>
          <w:szCs w:val="28"/>
          <w:lang w:eastAsia="ru-RU"/>
        </w:rPr>
        <w:t>2</w:t>
      </w:r>
    </w:p>
    <w:p w:rsidR="00724E89" w:rsidRPr="00724E89" w:rsidRDefault="00724E89"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973"/>
        <w:gridCol w:w="931"/>
        <w:gridCol w:w="1433"/>
        <w:gridCol w:w="931"/>
        <w:gridCol w:w="1004"/>
        <w:gridCol w:w="931"/>
        <w:gridCol w:w="904"/>
        <w:gridCol w:w="823"/>
      </w:tblGrid>
      <w:tr w:rsidR="00696591" w:rsidRPr="00843D1D" w:rsidTr="00F75034">
        <w:tc>
          <w:tcPr>
            <w:tcW w:w="1790" w:type="dxa"/>
            <w:vMerge w:val="restart"/>
            <w:vAlign w:val="center"/>
          </w:tcPr>
          <w:p w:rsidR="00696591" w:rsidRPr="005F6DFE" w:rsidRDefault="00696591" w:rsidP="00C42266">
            <w:pPr>
              <w:spacing w:after="0" w:line="240" w:lineRule="auto"/>
              <w:jc w:val="center"/>
              <w:rPr>
                <w:rFonts w:ascii="Times New Roman" w:eastAsia="Arial Unicode MS" w:hAnsi="Times New Roman" w:cs="Times New Roman"/>
                <w:sz w:val="24"/>
                <w:lang w:eastAsia="ru-RU"/>
              </w:rPr>
            </w:pPr>
            <w:r w:rsidRPr="005F6DFE">
              <w:rPr>
                <w:rFonts w:ascii="Times New Roman" w:hAnsi="Times New Roman" w:cs="Times New Roman"/>
                <w:sz w:val="24"/>
                <w:lang w:eastAsia="ru-RU"/>
              </w:rPr>
              <w:t>Наименование вида топлива</w:t>
            </w:r>
          </w:p>
        </w:tc>
        <w:tc>
          <w:tcPr>
            <w:tcW w:w="7930" w:type="dxa"/>
            <w:gridSpan w:val="8"/>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696591" w:rsidRPr="00843D1D" w:rsidTr="00F75034">
        <w:tc>
          <w:tcPr>
            <w:tcW w:w="1790" w:type="dxa"/>
            <w:vMerge/>
          </w:tcPr>
          <w:p w:rsidR="00696591" w:rsidRPr="00154FE2" w:rsidRDefault="00696591" w:rsidP="00C42266">
            <w:pPr>
              <w:spacing w:after="0" w:line="240" w:lineRule="auto"/>
              <w:jc w:val="right"/>
              <w:rPr>
                <w:rFonts w:ascii="Times New Roman" w:eastAsia="Arial Unicode MS" w:hAnsi="Times New Roman" w:cs="Times New Roman"/>
                <w:sz w:val="24"/>
                <w:lang w:eastAsia="ru-RU"/>
              </w:rPr>
            </w:pPr>
          </w:p>
        </w:tc>
        <w:tc>
          <w:tcPr>
            <w:tcW w:w="973" w:type="dxa"/>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2023</w:t>
            </w:r>
          </w:p>
        </w:tc>
        <w:tc>
          <w:tcPr>
            <w:tcW w:w="931" w:type="dxa"/>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2024</w:t>
            </w:r>
          </w:p>
        </w:tc>
        <w:tc>
          <w:tcPr>
            <w:tcW w:w="1433"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2025</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2026</w:t>
            </w:r>
          </w:p>
        </w:tc>
        <w:tc>
          <w:tcPr>
            <w:tcW w:w="1004"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2027</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2028</w:t>
            </w:r>
          </w:p>
        </w:tc>
        <w:tc>
          <w:tcPr>
            <w:tcW w:w="904"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2029-2033</w:t>
            </w:r>
          </w:p>
        </w:tc>
        <w:tc>
          <w:tcPr>
            <w:tcW w:w="823"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2034-2049</w:t>
            </w:r>
          </w:p>
        </w:tc>
      </w:tr>
      <w:tr w:rsidR="0074638F" w:rsidRPr="00843D1D" w:rsidTr="00F75034">
        <w:tc>
          <w:tcPr>
            <w:tcW w:w="1790" w:type="dxa"/>
          </w:tcPr>
          <w:p w:rsidR="0074638F" w:rsidRPr="00154FE2" w:rsidRDefault="0074638F" w:rsidP="0074638F">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04"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823"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F75034" w:rsidRPr="00843D1D" w:rsidTr="00F75034">
        <w:trPr>
          <w:trHeight w:val="279"/>
        </w:trPr>
        <w:tc>
          <w:tcPr>
            <w:tcW w:w="9720" w:type="dxa"/>
            <w:gridSpan w:val="9"/>
            <w:tcBorders>
              <w:top w:val="single" w:sz="4" w:space="0" w:color="auto"/>
              <w:left w:val="single" w:sz="4" w:space="0" w:color="auto"/>
              <w:bottom w:val="single" w:sz="4" w:space="0" w:color="auto"/>
              <w:right w:val="single" w:sz="4" w:space="0" w:color="auto"/>
            </w:tcBorders>
            <w:vAlign w:val="center"/>
          </w:tcPr>
          <w:p w:rsidR="00F75034" w:rsidRPr="00F75034" w:rsidRDefault="00F75034" w:rsidP="00F75034">
            <w:pPr>
              <w:widowControl w:val="0"/>
              <w:spacing w:after="0" w:line="240" w:lineRule="auto"/>
              <w:ind w:right="-99"/>
              <w:jc w:val="center"/>
              <w:outlineLvl w:val="1"/>
              <w:rPr>
                <w:rFonts w:ascii="Times New Roman" w:hAnsi="Times New Roman" w:cs="Times New Roman"/>
                <w:sz w:val="24"/>
              </w:rPr>
            </w:pPr>
            <w:r>
              <w:br w:type="page"/>
            </w:r>
            <w:r w:rsidRPr="00F75034">
              <w:rPr>
                <w:rFonts w:ascii="Times New Roman" w:hAnsi="Times New Roman" w:cs="Times New Roman"/>
                <w:sz w:val="24"/>
              </w:rPr>
              <w:t>Котельная № 19, ст. Варениковская</w:t>
            </w:r>
            <w:r>
              <w:rPr>
                <w:rFonts w:ascii="Times New Roman" w:hAnsi="Times New Roman" w:cs="Times New Roman"/>
                <w:sz w:val="24"/>
              </w:rPr>
              <w:t>,</w:t>
            </w:r>
            <w:r w:rsidRPr="00F75034">
              <w:rPr>
                <w:rFonts w:ascii="Times New Roman" w:hAnsi="Times New Roman" w:cs="Times New Roman"/>
                <w:sz w:val="24"/>
              </w:rPr>
              <w:t xml:space="preserve"> ул. Красная, 1 </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Pr>
          <w:p w:rsidR="00F75034" w:rsidRPr="00F75034" w:rsidRDefault="00F75034"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Природный газ                                                                                                                                                                                                                                                                                                                                                                                                                                                                                                                                                                                                                                                                                                                                                                                                                                                                                                                                                                                                                                                                                                                                                                                                                                                                                                                                                                                                                                                                                                                                                                                                                                                                                                                                                                                                                                                                                                                                                                                                                                                                                                                                                                                                                                                                                                                                                                                                                                                                                                                                                                                                                                                                                                                                                                                                                                                                                                                                                                                                                                                                                                                                                                                                                                                                                                                                                                                                                                                                                                                                                                                                                                                                                                                                                                                                                                                                                                                                                                                                                                                                                                                                                                                                                                                                                                                                                                                                                                                                                                                                                                                                                                                                                                                                                                                                                                                                                                                                                                                                                                                                                                                                                                                                                                                                                                                                                                                                                                                                                                                                                                                                                                                                                                                                                                                                                                                                                                                                                                                                                                                                                                                                                                                                                                                                                                                                                                                                                                                                                                                                                                                                                                                                                                                                                                                                                                                                                                                                                                                                                                                                                                                                                                                                                                                                                                                                                                                                                                                                                                                                                                                                                                                                                                                                                                                                                                                                                                                                                                                                                                                                                                                                                                                                                                                                                                                                                                                                                                                                                                                                                                                                                                                                                                                                                                                                                                                                                                                                                                                                                                                                                                                                                                                                                                                                                                                                                                                                                                                                                                                                           ,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143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10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9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307,02</w:t>
            </w:r>
          </w:p>
        </w:tc>
        <w:tc>
          <w:tcPr>
            <w:tcW w:w="82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272,04</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Pr>
          <w:p w:rsidR="00F75034" w:rsidRPr="00F75034" w:rsidRDefault="00F75034" w:rsidP="00F75034">
            <w:pPr>
              <w:spacing w:after="0"/>
              <w:jc w:val="center"/>
              <w:rPr>
                <w:rFonts w:ascii="Times New Roman" w:hAnsi="Times New Roman" w:cs="Times New Roman"/>
                <w:sz w:val="24"/>
                <w:szCs w:val="24"/>
              </w:rPr>
            </w:pPr>
            <w:r w:rsidRPr="00F75034">
              <w:rPr>
                <w:rFonts w:ascii="Times New Roman" w:hAnsi="Times New Roman" w:cs="Times New Roman"/>
                <w:sz w:val="24"/>
                <w:szCs w:val="24"/>
              </w:rPr>
              <w:t>Котельная № 20, ст. Варениковская, ул. Красная, 74</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Pr>
          <w:p w:rsidR="00F75034" w:rsidRPr="00F75034" w:rsidRDefault="00F75034"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Дизельное топливо,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143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10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9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c>
          <w:tcPr>
            <w:tcW w:w="82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26,284</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hAnsi="Times New Roman" w:cs="Times New Roman"/>
                <w:sz w:val="24"/>
                <w:szCs w:val="24"/>
              </w:rPr>
              <w:t>Котельная № 24, ст. Варениковская, ул. Пушкина, 227</w:t>
            </w:r>
          </w:p>
        </w:tc>
      </w:tr>
      <w:tr w:rsidR="00F75034"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Pr>
          <w:p w:rsidR="00F75034" w:rsidRPr="00F75034" w:rsidRDefault="00F75034"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Дизельное топливо,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143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10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931"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904"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c>
          <w:tcPr>
            <w:tcW w:w="823" w:type="dxa"/>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150,34</w:t>
            </w:r>
          </w:p>
        </w:tc>
      </w:tr>
      <w:tr w:rsidR="00F75034"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Borders>
              <w:bottom w:val="single" w:sz="4" w:space="0" w:color="auto"/>
            </w:tcBorders>
          </w:tcPr>
          <w:p w:rsidR="00F75034" w:rsidRPr="00F75034" w:rsidRDefault="00F75034"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hAnsi="Times New Roman" w:cs="Times New Roman"/>
                <w:bCs/>
                <w:sz w:val="24"/>
                <w:szCs w:val="24"/>
              </w:rPr>
              <w:t>Котельная № 31, Крымский район, пос. Фадеево, ул. Школьная, 1</w:t>
            </w: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728"/>
        </w:trPr>
        <w:tc>
          <w:tcPr>
            <w:tcW w:w="1790"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 xml:space="preserve">Дизельное топливо, тыс. </w:t>
            </w:r>
          </w:p>
        </w:tc>
        <w:tc>
          <w:tcPr>
            <w:tcW w:w="973"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931"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1433"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931"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1004"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931"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904"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c>
          <w:tcPr>
            <w:tcW w:w="823" w:type="dxa"/>
            <w:tcBorders>
              <w:top w:val="single" w:sz="4" w:space="0" w:color="auto"/>
              <w:bottom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15,309</w:t>
            </w: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02"/>
        </w:trPr>
        <w:tc>
          <w:tcPr>
            <w:tcW w:w="1790" w:type="dxa"/>
            <w:tcBorders>
              <w:top w:val="single" w:sz="4" w:space="0" w:color="auto"/>
              <w:left w:val="single" w:sz="4" w:space="0" w:color="auto"/>
              <w:bottom w:val="single" w:sz="4" w:space="0" w:color="auto"/>
              <w:right w:val="single" w:sz="4" w:space="0" w:color="auto"/>
            </w:tcBorders>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1"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04"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823" w:type="dxa"/>
            <w:tcBorders>
              <w:top w:val="single" w:sz="4" w:space="0" w:color="auto"/>
              <w:left w:val="single" w:sz="4" w:space="0" w:color="auto"/>
              <w:bottom w:val="single" w:sz="4" w:space="0" w:color="auto"/>
              <w:right w:val="single" w:sz="4" w:space="0" w:color="auto"/>
            </w:tcBorders>
            <w:vAlign w:val="center"/>
          </w:tcPr>
          <w:p w:rsidR="005F6DFE" w:rsidRPr="00154FE2" w:rsidRDefault="005F6DFE" w:rsidP="000B126C">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sz w:val="24"/>
                <w:szCs w:val="24"/>
                <w:lang w:eastAsia="ru-RU"/>
              </w:rPr>
            </w:pPr>
            <w:r>
              <w:br w:type="page"/>
            </w:r>
            <w:r w:rsidRPr="00F75034">
              <w:rPr>
                <w:rFonts w:ascii="Times New Roman" w:eastAsia="Arial Unicode MS" w:hAnsi="Times New Roman" w:cs="Times New Roman"/>
                <w:sz w:val="24"/>
                <w:szCs w:val="24"/>
                <w:lang w:eastAsia="ru-RU"/>
              </w:rPr>
              <w:t>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931"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1433"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931"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1004"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931"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904"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c>
          <w:tcPr>
            <w:tcW w:w="823" w:type="dxa"/>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Borders>
              <w:top w:val="single" w:sz="4" w:space="0" w:color="auto"/>
              <w:left w:val="single" w:sz="4" w:space="0" w:color="auto"/>
              <w:bottom w:val="single" w:sz="4" w:space="0" w:color="auto"/>
              <w:right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Times New Roman" w:hAnsi="Times New Roman" w:cs="Times New Roman"/>
                <w:sz w:val="24"/>
                <w:szCs w:val="24"/>
                <w:lang w:eastAsia="ru-RU"/>
              </w:rPr>
              <w:t>Котельная № 33, хут. Школьный, ул. Варениковская, 9</w:t>
            </w:r>
          </w:p>
        </w:tc>
      </w:tr>
      <w:tr w:rsidR="005F6DFE" w:rsidRPr="00843D1D" w:rsidTr="005F6DF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Природный газ,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931"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1433"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931"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1004"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931"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904"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290,93</w:t>
            </w:r>
          </w:p>
        </w:tc>
        <w:tc>
          <w:tcPr>
            <w:tcW w:w="823" w:type="dxa"/>
            <w:tcBorders>
              <w:top w:val="single" w:sz="4" w:space="0" w:color="auto"/>
            </w:tcBorders>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257,78</w:t>
            </w:r>
          </w:p>
        </w:tc>
      </w:tr>
      <w:tr w:rsidR="005F6DFE"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720" w:type="dxa"/>
            <w:gridSpan w:val="9"/>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Котельная № 47, ст. Варениковская, ул. Советская, 67 МБДОУ Д/С № 22</w:t>
            </w:r>
          </w:p>
        </w:tc>
      </w:tr>
      <w:tr w:rsidR="005F6DFE" w:rsidRPr="00843D1D" w:rsidTr="00F7503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790" w:type="dxa"/>
          </w:tcPr>
          <w:p w:rsidR="005F6DFE" w:rsidRPr="00F75034" w:rsidRDefault="005F6DFE" w:rsidP="00F75034">
            <w:pPr>
              <w:spacing w:after="0"/>
              <w:jc w:val="center"/>
              <w:rPr>
                <w:rFonts w:ascii="Times New Roman" w:eastAsia="Arial Unicode MS" w:hAnsi="Times New Roman" w:cs="Times New Roman"/>
                <w:sz w:val="24"/>
                <w:szCs w:val="24"/>
                <w:lang w:eastAsia="ru-RU"/>
              </w:rPr>
            </w:pPr>
            <w:r w:rsidRPr="00F75034">
              <w:rPr>
                <w:rFonts w:ascii="Times New Roman" w:eastAsia="Arial Unicode MS" w:hAnsi="Times New Roman" w:cs="Times New Roman"/>
                <w:sz w:val="24"/>
                <w:szCs w:val="24"/>
                <w:lang w:eastAsia="ru-RU"/>
              </w:rPr>
              <w:t>Природный газ, тыс. м</w:t>
            </w:r>
            <w:r w:rsidRPr="00F75034">
              <w:rPr>
                <w:rFonts w:ascii="Times New Roman" w:eastAsia="Arial Unicode MS" w:hAnsi="Times New Roman" w:cs="Times New Roman"/>
                <w:sz w:val="24"/>
                <w:szCs w:val="24"/>
                <w:vertAlign w:val="superscript"/>
                <w:lang w:eastAsia="ru-RU"/>
              </w:rPr>
              <w:t>3</w:t>
            </w:r>
            <w:r w:rsidRPr="00F75034">
              <w:rPr>
                <w:rFonts w:ascii="Times New Roman" w:eastAsia="Arial Unicode MS" w:hAnsi="Times New Roman" w:cs="Times New Roman"/>
                <w:sz w:val="24"/>
                <w:szCs w:val="24"/>
                <w:lang w:eastAsia="ru-RU"/>
              </w:rPr>
              <w:t>/год</w:t>
            </w:r>
          </w:p>
        </w:tc>
        <w:tc>
          <w:tcPr>
            <w:tcW w:w="973"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931"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1433"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931"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1004"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931"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904"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c>
          <w:tcPr>
            <w:tcW w:w="823" w:type="dxa"/>
          </w:tcPr>
          <w:p w:rsidR="005F6DFE" w:rsidRPr="00F75034" w:rsidRDefault="005F6DFE" w:rsidP="00F75034">
            <w:pPr>
              <w:spacing w:after="0"/>
              <w:jc w:val="center"/>
              <w:rPr>
                <w:rFonts w:ascii="Times New Roman" w:eastAsia="Arial Unicode MS" w:hAnsi="Times New Roman" w:cs="Times New Roman"/>
                <w:color w:val="000000"/>
                <w:sz w:val="24"/>
                <w:szCs w:val="24"/>
                <w:lang w:eastAsia="ru-RU"/>
              </w:rPr>
            </w:pPr>
            <w:r w:rsidRPr="00F75034">
              <w:rPr>
                <w:rFonts w:ascii="Times New Roman" w:eastAsia="Arial Unicode MS" w:hAnsi="Times New Roman" w:cs="Times New Roman"/>
                <w:color w:val="000000"/>
                <w:sz w:val="24"/>
                <w:szCs w:val="24"/>
                <w:lang w:eastAsia="ru-RU"/>
              </w:rPr>
              <w:t>17,523</w:t>
            </w:r>
          </w:p>
        </w:tc>
      </w:tr>
    </w:tbl>
    <w:p w:rsidR="00696591" w:rsidRPr="00843D1D" w:rsidRDefault="00696591" w:rsidP="00C42266">
      <w:pPr>
        <w:tabs>
          <w:tab w:val="left" w:pos="964"/>
        </w:tabs>
        <w:spacing w:after="0" w:line="240" w:lineRule="auto"/>
        <w:rPr>
          <w:rFonts w:ascii="Times New Roman" w:hAnsi="Times New Roman" w:cs="Times New Roman"/>
          <w:sz w:val="28"/>
          <w:szCs w:val="28"/>
          <w:lang w:eastAsia="ru-RU"/>
        </w:rPr>
      </w:pPr>
    </w:p>
    <w:p w:rsidR="00376C51" w:rsidRDefault="00376C51" w:rsidP="00C42266">
      <w:pPr>
        <w:spacing w:after="0" w:line="240" w:lineRule="auto"/>
        <w:rPr>
          <w:rFonts w:ascii="Times New Roman" w:hAnsi="Times New Roman" w:cs="Times New Roman"/>
          <w:sz w:val="28"/>
          <w:szCs w:val="28"/>
          <w:lang w:eastAsia="ru-RU"/>
        </w:rPr>
      </w:pPr>
    </w:p>
    <w:p w:rsidR="00376C51" w:rsidRDefault="00376C51" w:rsidP="00376C51">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376C51">
      <w:pPr>
        <w:spacing w:after="0" w:line="240" w:lineRule="auto"/>
        <w:jc w:val="center"/>
        <w:rPr>
          <w:rFonts w:ascii="Times New Roman" w:hAnsi="Times New Roman" w:cs="Times New Roman"/>
          <w:b/>
          <w:sz w:val="28"/>
          <w:szCs w:val="28"/>
          <w:lang w:eastAsia="ru-RU"/>
        </w:rPr>
      </w:pPr>
    </w:p>
    <w:p w:rsidR="00376C51" w:rsidRDefault="00376C51" w:rsidP="00376C51">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76C51">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376C51">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w:t>
      </w:r>
      <w:r w:rsidR="00F75034">
        <w:rPr>
          <w:rFonts w:ascii="Times New Roman" w:hAnsi="Times New Roman" w:cs="Times New Roman"/>
          <w:sz w:val="28"/>
          <w:szCs w:val="28"/>
          <w:lang w:eastAsia="ru-RU"/>
        </w:rPr>
        <w:t>3</w:t>
      </w:r>
    </w:p>
    <w:p w:rsidR="00376C51" w:rsidRDefault="00376C51" w:rsidP="00C42266">
      <w:pPr>
        <w:spacing w:after="0" w:line="240" w:lineRule="auto"/>
        <w:rPr>
          <w:rFonts w:ascii="Times New Roman" w:hAnsi="Times New Roman" w:cs="Times New Roman"/>
          <w:sz w:val="28"/>
          <w:szCs w:val="28"/>
          <w:lang w:eastAsia="ru-RU"/>
        </w:rPr>
      </w:pPr>
    </w:p>
    <w:tbl>
      <w:tblPr>
        <w:tblW w:w="9634" w:type="dxa"/>
        <w:tblInd w:w="113" w:type="dxa"/>
        <w:tblLayout w:type="fixed"/>
        <w:tblLook w:val="04A0" w:firstRow="1" w:lastRow="0" w:firstColumn="1" w:lastColumn="0" w:noHBand="0" w:noVBand="1"/>
      </w:tblPr>
      <w:tblGrid>
        <w:gridCol w:w="704"/>
        <w:gridCol w:w="2126"/>
        <w:gridCol w:w="1985"/>
        <w:gridCol w:w="1843"/>
        <w:gridCol w:w="850"/>
        <w:gridCol w:w="1134"/>
        <w:gridCol w:w="992"/>
      </w:tblGrid>
      <w:tr w:rsidR="00376C51" w:rsidRPr="003B22D8" w:rsidTr="005F6DFE">
        <w:trPr>
          <w:trHeight w:val="253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 п/п</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Наименование мероприятия</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Обоснование необходимости  (цель реализации)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Описание и место расположения объекта</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Год реализации мероприятия</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Расходы реализации мероприятия в ценах 2024 г., тыс. руб.</w:t>
            </w:r>
          </w:p>
        </w:tc>
        <w:tc>
          <w:tcPr>
            <w:tcW w:w="992"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Исполнитель</w:t>
            </w:r>
          </w:p>
        </w:tc>
      </w:tr>
      <w:tr w:rsidR="00376C51" w:rsidRPr="003B22D8" w:rsidTr="005F6DFE">
        <w:trPr>
          <w:trHeight w:val="408"/>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F75034" w:rsidRPr="003B22D8" w:rsidTr="005F6DFE">
        <w:trPr>
          <w:trHeight w:val="222"/>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F75034" w:rsidRPr="0031508B" w:rsidRDefault="00F75034"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126" w:type="dxa"/>
            <w:tcBorders>
              <w:top w:val="single" w:sz="4" w:space="0" w:color="auto"/>
              <w:left w:val="nil"/>
              <w:bottom w:val="single" w:sz="4" w:space="0" w:color="auto"/>
              <w:right w:val="single" w:sz="4" w:space="0" w:color="auto"/>
            </w:tcBorders>
            <w:shd w:val="clear" w:color="auto" w:fill="auto"/>
            <w:hideMark/>
          </w:tcPr>
          <w:p w:rsidR="00F75034" w:rsidRDefault="00F75034" w:rsidP="00F75034">
            <w:pPr>
              <w:spacing w:after="0" w:line="240" w:lineRule="auto"/>
              <w:jc w:val="center"/>
              <w:rPr>
                <w:rFonts w:ascii="Times New Roman" w:eastAsia="Times New Roman" w:hAnsi="Times New Roman" w:cs="Times New Roman"/>
                <w:sz w:val="24"/>
                <w:szCs w:val="24"/>
                <w:lang w:eastAsia="ru-RU"/>
              </w:rPr>
            </w:pPr>
            <w:r w:rsidRPr="00F75034">
              <w:rPr>
                <w:rFonts w:ascii="Times New Roman" w:eastAsia="Times New Roman" w:hAnsi="Times New Roman" w:cs="Times New Roman"/>
                <w:sz w:val="24"/>
                <w:szCs w:val="24"/>
                <w:lang w:eastAsia="ru-RU"/>
              </w:rPr>
              <w:t>Реконструкция котельной №</w:t>
            </w:r>
            <w:r>
              <w:rPr>
                <w:rFonts w:ascii="Times New Roman" w:eastAsia="Times New Roman" w:hAnsi="Times New Roman" w:cs="Times New Roman"/>
                <w:sz w:val="24"/>
                <w:szCs w:val="24"/>
                <w:lang w:eastAsia="ru-RU"/>
              </w:rPr>
              <w:t xml:space="preserve"> </w:t>
            </w:r>
            <w:r w:rsidRPr="00F75034">
              <w:rPr>
                <w:rFonts w:ascii="Times New Roman" w:eastAsia="Times New Roman" w:hAnsi="Times New Roman" w:cs="Times New Roman"/>
                <w:sz w:val="24"/>
                <w:szCs w:val="24"/>
                <w:lang w:eastAsia="ru-RU"/>
              </w:rPr>
              <w:t>19. Проектирование. Демонтаж.  Установка 2</w:t>
            </w:r>
            <w:r>
              <w:rPr>
                <w:rFonts w:ascii="Times New Roman" w:eastAsia="Times New Roman" w:hAnsi="Times New Roman" w:cs="Times New Roman"/>
                <w:sz w:val="24"/>
                <w:szCs w:val="24"/>
                <w:lang w:eastAsia="ru-RU"/>
              </w:rPr>
              <w:t>-х</w:t>
            </w:r>
            <w:r w:rsidRPr="00F75034">
              <w:rPr>
                <w:rFonts w:ascii="Times New Roman" w:eastAsia="Times New Roman" w:hAnsi="Times New Roman" w:cs="Times New Roman"/>
                <w:sz w:val="24"/>
                <w:szCs w:val="24"/>
                <w:lang w:eastAsia="ru-RU"/>
              </w:rPr>
              <w:t xml:space="preserve"> котлов DUOTHERM 650 </w:t>
            </w:r>
          </w:p>
          <w:p w:rsidR="00F75034" w:rsidRPr="00F75034" w:rsidRDefault="00F75034" w:rsidP="00F75034">
            <w:pPr>
              <w:spacing w:after="0" w:line="240" w:lineRule="auto"/>
              <w:jc w:val="center"/>
              <w:rPr>
                <w:rFonts w:ascii="Times New Roman" w:eastAsia="Times New Roman" w:hAnsi="Times New Roman" w:cs="Times New Roman"/>
                <w:sz w:val="24"/>
                <w:szCs w:val="24"/>
                <w:lang w:eastAsia="ru-RU"/>
              </w:rPr>
            </w:pPr>
            <w:r w:rsidRPr="00F75034">
              <w:rPr>
                <w:rFonts w:ascii="Times New Roman" w:eastAsia="Times New Roman" w:hAnsi="Times New Roman" w:cs="Times New Roman"/>
                <w:sz w:val="24"/>
                <w:szCs w:val="24"/>
                <w:lang w:eastAsia="ru-RU"/>
              </w:rPr>
              <w:t>( POLYKRAFT, Россия), замена насосной группы, замена системы электроснабжения и автоматики, замена дымовой трубы. Пусконаладка. Общестроительные работы по ремонту здания котельной</w:t>
            </w:r>
          </w:p>
        </w:tc>
        <w:tc>
          <w:tcPr>
            <w:tcW w:w="1985" w:type="dxa"/>
            <w:tcBorders>
              <w:top w:val="single" w:sz="4" w:space="0" w:color="auto"/>
              <w:left w:val="nil"/>
              <w:bottom w:val="single" w:sz="4" w:space="0" w:color="auto"/>
              <w:right w:val="single" w:sz="4" w:space="0" w:color="auto"/>
            </w:tcBorders>
            <w:shd w:val="clear" w:color="auto" w:fill="auto"/>
            <w:hideMark/>
          </w:tcPr>
          <w:p w:rsidR="00F75034" w:rsidRPr="00F75034" w:rsidRDefault="00F75034" w:rsidP="00F75034">
            <w:pPr>
              <w:spacing w:after="0" w:line="240" w:lineRule="auto"/>
              <w:jc w:val="center"/>
              <w:rPr>
                <w:rFonts w:ascii="Times New Roman" w:eastAsia="Times New Roman" w:hAnsi="Times New Roman" w:cs="Times New Roman"/>
                <w:color w:val="000000"/>
                <w:sz w:val="24"/>
                <w:szCs w:val="24"/>
                <w:lang w:eastAsia="ru-RU"/>
              </w:rPr>
            </w:pPr>
            <w:r w:rsidRPr="00F75034">
              <w:rPr>
                <w:rFonts w:ascii="Times New Roman" w:eastAsia="Times New Roman" w:hAnsi="Times New Roman" w:cs="Times New Roman"/>
                <w:color w:val="000000"/>
                <w:sz w:val="24"/>
                <w:szCs w:val="24"/>
                <w:lang w:eastAsia="ru-RU"/>
              </w:rPr>
              <w:t>Снижение уровня износа.</w:t>
            </w:r>
            <w:r>
              <w:rPr>
                <w:rFonts w:ascii="Times New Roman" w:eastAsia="Times New Roman" w:hAnsi="Times New Roman" w:cs="Times New Roman"/>
                <w:color w:val="000000"/>
                <w:sz w:val="24"/>
                <w:szCs w:val="24"/>
                <w:lang w:eastAsia="ru-RU"/>
              </w:rPr>
              <w:t xml:space="preserve"> </w:t>
            </w:r>
            <w:r w:rsidRPr="00F75034">
              <w:rPr>
                <w:rFonts w:ascii="Times New Roman" w:eastAsia="Times New Roman" w:hAnsi="Times New Roman" w:cs="Times New Roman"/>
                <w:color w:val="000000"/>
                <w:sz w:val="24"/>
                <w:szCs w:val="24"/>
                <w:lang w:eastAsia="ru-RU"/>
              </w:rPr>
              <w:t>Уменьшение установленной мощности Повышение энергетической эффективности.</w:t>
            </w:r>
            <w:r>
              <w:rPr>
                <w:rFonts w:ascii="Times New Roman" w:eastAsia="Times New Roman" w:hAnsi="Times New Roman" w:cs="Times New Roman"/>
                <w:color w:val="000000"/>
                <w:sz w:val="24"/>
                <w:szCs w:val="24"/>
                <w:lang w:eastAsia="ru-RU"/>
              </w:rPr>
              <w:t>\</w:t>
            </w:r>
          </w:p>
        </w:tc>
        <w:tc>
          <w:tcPr>
            <w:tcW w:w="1843" w:type="dxa"/>
            <w:tcBorders>
              <w:top w:val="single" w:sz="4" w:space="0" w:color="auto"/>
              <w:left w:val="nil"/>
              <w:bottom w:val="single" w:sz="4" w:space="0" w:color="auto"/>
              <w:right w:val="single" w:sz="4" w:space="0" w:color="auto"/>
            </w:tcBorders>
            <w:shd w:val="clear" w:color="auto" w:fill="auto"/>
            <w:hideMark/>
          </w:tcPr>
          <w:p w:rsidR="00F75034" w:rsidRDefault="00F75034" w:rsidP="00F75034">
            <w:pPr>
              <w:spacing w:after="0" w:line="240" w:lineRule="auto"/>
              <w:jc w:val="center"/>
              <w:rPr>
                <w:rFonts w:ascii="Times New Roman" w:eastAsia="Times New Roman" w:hAnsi="Times New Roman" w:cs="Times New Roman"/>
                <w:color w:val="000000"/>
                <w:sz w:val="24"/>
                <w:szCs w:val="24"/>
                <w:lang w:eastAsia="ru-RU"/>
              </w:rPr>
            </w:pPr>
            <w:r w:rsidRPr="00F75034">
              <w:rPr>
                <w:rFonts w:ascii="Times New Roman" w:eastAsia="Times New Roman" w:hAnsi="Times New Roman" w:cs="Times New Roman"/>
                <w:color w:val="000000"/>
                <w:sz w:val="24"/>
                <w:szCs w:val="24"/>
                <w:lang w:eastAsia="ru-RU"/>
              </w:rPr>
              <w:t xml:space="preserve">Котельная </w:t>
            </w:r>
          </w:p>
          <w:p w:rsidR="00F75034" w:rsidRDefault="00F75034" w:rsidP="00F75034">
            <w:pPr>
              <w:spacing w:after="0" w:line="240" w:lineRule="auto"/>
              <w:jc w:val="center"/>
              <w:rPr>
                <w:rFonts w:ascii="Times New Roman" w:eastAsia="Times New Roman" w:hAnsi="Times New Roman" w:cs="Times New Roman"/>
                <w:color w:val="000000"/>
                <w:sz w:val="24"/>
                <w:szCs w:val="24"/>
                <w:lang w:eastAsia="ru-RU"/>
              </w:rPr>
            </w:pPr>
            <w:r w:rsidRPr="00F75034">
              <w:rPr>
                <w:rFonts w:ascii="Times New Roman" w:eastAsia="Times New Roman" w:hAnsi="Times New Roman" w:cs="Times New Roman"/>
                <w:color w:val="000000"/>
                <w:sz w:val="24"/>
                <w:szCs w:val="24"/>
                <w:lang w:eastAsia="ru-RU"/>
              </w:rPr>
              <w:t>№ 19</w:t>
            </w:r>
            <w:r>
              <w:rPr>
                <w:rFonts w:ascii="Times New Roman" w:eastAsia="Times New Roman" w:hAnsi="Times New Roman" w:cs="Times New Roman"/>
                <w:color w:val="000000"/>
                <w:sz w:val="24"/>
                <w:szCs w:val="24"/>
                <w:lang w:eastAsia="ru-RU"/>
              </w:rPr>
              <w:t>,</w:t>
            </w:r>
          </w:p>
          <w:p w:rsidR="00F75034" w:rsidRDefault="00F75034" w:rsidP="00F75034">
            <w:pPr>
              <w:spacing w:after="0" w:line="240" w:lineRule="auto"/>
              <w:jc w:val="center"/>
              <w:rPr>
                <w:rFonts w:ascii="Times New Roman" w:eastAsia="Times New Roman" w:hAnsi="Times New Roman" w:cs="Times New Roman"/>
                <w:color w:val="000000"/>
                <w:sz w:val="24"/>
                <w:szCs w:val="24"/>
                <w:lang w:eastAsia="ru-RU"/>
              </w:rPr>
            </w:pPr>
            <w:r w:rsidRPr="00F75034">
              <w:rPr>
                <w:rFonts w:ascii="Times New Roman" w:eastAsia="Times New Roman" w:hAnsi="Times New Roman" w:cs="Times New Roman"/>
                <w:color w:val="000000"/>
                <w:sz w:val="24"/>
                <w:szCs w:val="24"/>
                <w:lang w:eastAsia="ru-RU"/>
              </w:rPr>
              <w:t xml:space="preserve"> ст. Варениковская</w:t>
            </w:r>
            <w:r>
              <w:rPr>
                <w:rFonts w:ascii="Times New Roman" w:eastAsia="Times New Roman" w:hAnsi="Times New Roman" w:cs="Times New Roman"/>
                <w:color w:val="000000"/>
                <w:sz w:val="24"/>
                <w:szCs w:val="24"/>
                <w:lang w:eastAsia="ru-RU"/>
              </w:rPr>
              <w:t>,</w:t>
            </w:r>
          </w:p>
          <w:p w:rsidR="00F75034" w:rsidRPr="00F75034" w:rsidRDefault="00F75034" w:rsidP="00F75034">
            <w:pPr>
              <w:spacing w:after="0" w:line="240" w:lineRule="auto"/>
              <w:jc w:val="center"/>
              <w:rPr>
                <w:rFonts w:ascii="Times New Roman" w:eastAsia="Times New Roman" w:hAnsi="Times New Roman" w:cs="Times New Roman"/>
                <w:color w:val="000000"/>
                <w:sz w:val="24"/>
                <w:szCs w:val="24"/>
                <w:lang w:eastAsia="ru-RU"/>
              </w:rPr>
            </w:pPr>
            <w:r w:rsidRPr="00F75034">
              <w:rPr>
                <w:rFonts w:ascii="Times New Roman" w:eastAsia="Times New Roman" w:hAnsi="Times New Roman" w:cs="Times New Roman"/>
                <w:color w:val="000000"/>
                <w:sz w:val="24"/>
                <w:szCs w:val="24"/>
                <w:lang w:eastAsia="ru-RU"/>
              </w:rPr>
              <w:t xml:space="preserve"> ул.</w:t>
            </w:r>
            <w:r>
              <w:rPr>
                <w:rFonts w:ascii="Times New Roman" w:eastAsia="Times New Roman" w:hAnsi="Times New Roman" w:cs="Times New Roman"/>
                <w:color w:val="000000"/>
                <w:sz w:val="24"/>
                <w:szCs w:val="24"/>
                <w:lang w:eastAsia="ru-RU"/>
              </w:rPr>
              <w:t xml:space="preserve"> </w:t>
            </w:r>
            <w:r w:rsidRPr="00F75034">
              <w:rPr>
                <w:rFonts w:ascii="Times New Roman" w:eastAsia="Times New Roman" w:hAnsi="Times New Roman" w:cs="Times New Roman"/>
                <w:color w:val="000000"/>
                <w:sz w:val="24"/>
                <w:szCs w:val="24"/>
                <w:lang w:eastAsia="ru-RU"/>
              </w:rPr>
              <w:t>Красная,1</w:t>
            </w:r>
          </w:p>
        </w:tc>
        <w:tc>
          <w:tcPr>
            <w:tcW w:w="850" w:type="dxa"/>
            <w:tcBorders>
              <w:top w:val="single" w:sz="4" w:space="0" w:color="auto"/>
              <w:left w:val="nil"/>
              <w:bottom w:val="single" w:sz="4" w:space="0" w:color="auto"/>
              <w:right w:val="single" w:sz="4" w:space="0" w:color="auto"/>
            </w:tcBorders>
            <w:shd w:val="clear" w:color="auto" w:fill="auto"/>
            <w:noWrap/>
            <w:hideMark/>
          </w:tcPr>
          <w:p w:rsidR="00F75034" w:rsidRPr="00F75034" w:rsidRDefault="00F75034" w:rsidP="00F75034">
            <w:pPr>
              <w:spacing w:after="0" w:line="240" w:lineRule="auto"/>
              <w:jc w:val="center"/>
              <w:rPr>
                <w:rFonts w:ascii="Times New Roman" w:eastAsia="Times New Roman" w:hAnsi="Times New Roman" w:cs="Times New Roman"/>
                <w:color w:val="000000"/>
                <w:sz w:val="24"/>
                <w:szCs w:val="24"/>
                <w:lang w:eastAsia="ru-RU"/>
              </w:rPr>
            </w:pPr>
            <w:r w:rsidRPr="00F75034">
              <w:rPr>
                <w:rFonts w:ascii="Times New Roman" w:eastAsia="Times New Roman" w:hAnsi="Times New Roman" w:cs="Times New Roman"/>
                <w:color w:val="000000"/>
                <w:sz w:val="24"/>
                <w:szCs w:val="24"/>
                <w:lang w:eastAsia="ru-RU"/>
              </w:rPr>
              <w:t>2026</w:t>
            </w:r>
          </w:p>
        </w:tc>
        <w:tc>
          <w:tcPr>
            <w:tcW w:w="1134" w:type="dxa"/>
            <w:tcBorders>
              <w:top w:val="single" w:sz="4" w:space="0" w:color="auto"/>
              <w:left w:val="nil"/>
              <w:bottom w:val="single" w:sz="4" w:space="0" w:color="auto"/>
              <w:right w:val="single" w:sz="4" w:space="0" w:color="auto"/>
            </w:tcBorders>
            <w:shd w:val="clear" w:color="auto" w:fill="auto"/>
            <w:noWrap/>
            <w:hideMark/>
          </w:tcPr>
          <w:p w:rsidR="00F75034" w:rsidRPr="00F75034" w:rsidRDefault="00166EBC" w:rsidP="00F750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25434,1</w:t>
            </w:r>
          </w:p>
        </w:tc>
        <w:tc>
          <w:tcPr>
            <w:tcW w:w="992" w:type="dxa"/>
            <w:tcBorders>
              <w:top w:val="single" w:sz="4" w:space="0" w:color="auto"/>
              <w:left w:val="nil"/>
              <w:bottom w:val="single" w:sz="4" w:space="0" w:color="auto"/>
              <w:right w:val="single" w:sz="4" w:space="0" w:color="auto"/>
            </w:tcBorders>
            <w:shd w:val="clear" w:color="auto" w:fill="auto"/>
            <w:hideMark/>
          </w:tcPr>
          <w:p w:rsidR="00F75034" w:rsidRPr="00F75034" w:rsidRDefault="00F75034" w:rsidP="00F75034">
            <w:pPr>
              <w:spacing w:after="0" w:line="240" w:lineRule="auto"/>
              <w:jc w:val="center"/>
              <w:rPr>
                <w:rFonts w:ascii="Times New Roman" w:eastAsia="Times New Roman" w:hAnsi="Times New Roman" w:cs="Times New Roman"/>
                <w:color w:val="000000"/>
                <w:sz w:val="24"/>
                <w:szCs w:val="24"/>
                <w:lang w:eastAsia="ru-RU"/>
              </w:rPr>
            </w:pPr>
            <w:r w:rsidRPr="00F75034">
              <w:rPr>
                <w:rFonts w:ascii="Times New Roman" w:eastAsia="Times New Roman" w:hAnsi="Times New Roman" w:cs="Times New Roman"/>
                <w:color w:val="000000"/>
                <w:sz w:val="24"/>
                <w:szCs w:val="24"/>
                <w:lang w:eastAsia="ru-RU"/>
              </w:rPr>
              <w:t>Подрядная организация</w:t>
            </w:r>
          </w:p>
        </w:tc>
      </w:tr>
    </w:tbl>
    <w:p w:rsidR="00376C51" w:rsidRPr="00843D1D" w:rsidRDefault="00376C51" w:rsidP="00C42266">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2446EC"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 xml:space="preserve">9.2. </w:t>
      </w:r>
      <w:r w:rsidR="00696591" w:rsidRPr="009823CF">
        <w:rPr>
          <w:rFonts w:ascii="Times New Roman" w:eastAsia="Arial Unicode MS" w:hAnsi="Times New Roman" w:cs="Times New Roman"/>
          <w:b/>
          <w:sz w:val="28"/>
          <w:szCs w:val="28"/>
          <w:lang w:eastAsia="ru-RU"/>
        </w:rPr>
        <w:t>Предложения по величине необходимых инвестиции в строительство, реконструкцию, техническое перевооружение и (или) модернизацию</w:t>
      </w:r>
      <w:r w:rsidR="00696591" w:rsidRPr="00843D1D">
        <w:rPr>
          <w:rFonts w:ascii="Times New Roman" w:eastAsia="Arial Unicode MS" w:hAnsi="Times New Roman" w:cs="Times New Roman"/>
          <w:b/>
          <w:sz w:val="28"/>
          <w:szCs w:val="28"/>
          <w:lang w:eastAsia="ru-RU"/>
        </w:rPr>
        <w:t xml:space="preserve"> тепловых сетей, насосных станций и тепловых пунктов</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31508B">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F75034">
        <w:rPr>
          <w:rFonts w:ascii="Times New Roman" w:hAnsi="Times New Roman" w:cs="Times New Roman"/>
          <w:sz w:val="28"/>
          <w:szCs w:val="28"/>
          <w:lang w:eastAsia="ru-RU"/>
        </w:rPr>
        <w:t>4</w:t>
      </w:r>
    </w:p>
    <w:tbl>
      <w:tblPr>
        <w:tblW w:w="13553" w:type="dxa"/>
        <w:tblInd w:w="93" w:type="dxa"/>
        <w:tblLook w:val="04A0" w:firstRow="1" w:lastRow="0" w:firstColumn="1" w:lastColumn="0" w:noHBand="0" w:noVBand="1"/>
      </w:tblPr>
      <w:tblGrid>
        <w:gridCol w:w="722"/>
        <w:gridCol w:w="1866"/>
        <w:gridCol w:w="1833"/>
        <w:gridCol w:w="4610"/>
        <w:gridCol w:w="1607"/>
        <w:gridCol w:w="1452"/>
        <w:gridCol w:w="1463"/>
      </w:tblGrid>
      <w:tr w:rsidR="00166EBC" w:rsidRPr="00166EBC" w:rsidTr="00166EBC">
        <w:trPr>
          <w:trHeight w:val="1630"/>
        </w:trPr>
        <w:tc>
          <w:tcPr>
            <w:tcW w:w="722" w:type="dxa"/>
            <w:tcBorders>
              <w:top w:val="single" w:sz="4" w:space="0" w:color="auto"/>
              <w:left w:val="single" w:sz="4" w:space="0" w:color="auto"/>
              <w:bottom w:val="nil"/>
              <w:right w:val="single" w:sz="4" w:space="0" w:color="auto"/>
            </w:tcBorders>
            <w:shd w:val="clear" w:color="auto" w:fill="auto"/>
            <w:vAlign w:val="center"/>
            <w:hideMark/>
          </w:tcPr>
          <w:p w:rsidR="00166EBC" w:rsidRPr="00166EBC" w:rsidRDefault="00166EBC" w:rsidP="00166EBC">
            <w:pPr>
              <w:spacing w:after="0" w:line="240" w:lineRule="auto"/>
              <w:jc w:val="center"/>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п/п</w:t>
            </w:r>
          </w:p>
        </w:tc>
        <w:tc>
          <w:tcPr>
            <w:tcW w:w="1878" w:type="dxa"/>
            <w:tcBorders>
              <w:top w:val="single" w:sz="4" w:space="0" w:color="auto"/>
              <w:left w:val="nil"/>
              <w:bottom w:val="nil"/>
              <w:right w:val="single" w:sz="4" w:space="0" w:color="auto"/>
            </w:tcBorders>
            <w:shd w:val="clear" w:color="auto" w:fill="auto"/>
            <w:vAlign w:val="center"/>
            <w:hideMark/>
          </w:tcPr>
          <w:p w:rsidR="00166EBC" w:rsidRPr="00166EBC" w:rsidRDefault="00166EBC" w:rsidP="00166EBC">
            <w:pPr>
              <w:spacing w:after="0" w:line="240" w:lineRule="auto"/>
              <w:jc w:val="center"/>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Наименование мероприятия</w:t>
            </w:r>
          </w:p>
        </w:tc>
        <w:tc>
          <w:tcPr>
            <w:tcW w:w="1847" w:type="dxa"/>
            <w:tcBorders>
              <w:top w:val="single" w:sz="4" w:space="0" w:color="auto"/>
              <w:left w:val="nil"/>
              <w:bottom w:val="single" w:sz="4" w:space="0" w:color="auto"/>
              <w:right w:val="single" w:sz="4" w:space="0" w:color="auto"/>
            </w:tcBorders>
            <w:shd w:val="clear" w:color="auto" w:fill="auto"/>
            <w:vAlign w:val="center"/>
            <w:hideMark/>
          </w:tcPr>
          <w:p w:rsidR="00166EBC" w:rsidRPr="00166EBC" w:rsidRDefault="00166EBC" w:rsidP="005C3567">
            <w:pPr>
              <w:spacing w:after="0" w:line="240" w:lineRule="auto"/>
              <w:jc w:val="center"/>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Обоснование необходимости (цель реализации) </w:t>
            </w:r>
          </w:p>
        </w:tc>
        <w:tc>
          <w:tcPr>
            <w:tcW w:w="4610" w:type="dxa"/>
            <w:tcBorders>
              <w:top w:val="single" w:sz="4" w:space="0" w:color="auto"/>
              <w:left w:val="nil"/>
              <w:bottom w:val="single" w:sz="4" w:space="0" w:color="auto"/>
              <w:right w:val="single" w:sz="4" w:space="0" w:color="auto"/>
            </w:tcBorders>
            <w:shd w:val="clear" w:color="auto" w:fill="auto"/>
            <w:noWrap/>
            <w:vAlign w:val="center"/>
            <w:hideMark/>
          </w:tcPr>
          <w:p w:rsidR="00166EBC" w:rsidRPr="00166EBC" w:rsidRDefault="00166EBC" w:rsidP="00166EBC">
            <w:pPr>
              <w:spacing w:after="0" w:line="240" w:lineRule="auto"/>
              <w:jc w:val="center"/>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Описание и место расположения</w:t>
            </w:r>
          </w:p>
        </w:tc>
        <w:tc>
          <w:tcPr>
            <w:tcW w:w="1607" w:type="dxa"/>
            <w:tcBorders>
              <w:top w:val="single" w:sz="4" w:space="0" w:color="auto"/>
              <w:left w:val="nil"/>
              <w:bottom w:val="single" w:sz="4" w:space="0" w:color="auto"/>
              <w:right w:val="single" w:sz="4" w:space="0" w:color="auto"/>
            </w:tcBorders>
            <w:shd w:val="clear" w:color="auto" w:fill="auto"/>
            <w:hideMark/>
          </w:tcPr>
          <w:p w:rsidR="00166EBC" w:rsidRPr="00166EBC" w:rsidRDefault="005C3567" w:rsidP="00166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Год реализации ме</w:t>
            </w:r>
            <w:r w:rsidR="00166EBC" w:rsidRPr="00166EBC">
              <w:rPr>
                <w:rFonts w:ascii="Times New Roman" w:eastAsia="Times New Roman" w:hAnsi="Times New Roman" w:cs="Times New Roman"/>
                <w:color w:val="000000"/>
                <w:lang w:eastAsia="ru-RU"/>
              </w:rPr>
              <w:t>роприятия</w:t>
            </w:r>
          </w:p>
        </w:tc>
        <w:tc>
          <w:tcPr>
            <w:tcW w:w="1422" w:type="dxa"/>
            <w:tcBorders>
              <w:top w:val="single" w:sz="4" w:space="0" w:color="auto"/>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jc w:val="center"/>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Расходы на реализацию мероприятий в  ценах 2024 г., тыс.руб.</w:t>
            </w:r>
          </w:p>
        </w:tc>
        <w:tc>
          <w:tcPr>
            <w:tcW w:w="1467" w:type="dxa"/>
            <w:tcBorders>
              <w:top w:val="single" w:sz="4" w:space="0" w:color="auto"/>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jc w:val="center"/>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исполнитель</w:t>
            </w:r>
          </w:p>
        </w:tc>
      </w:tr>
      <w:tr w:rsidR="00166EBC" w:rsidRPr="00166EBC" w:rsidTr="00166EBC">
        <w:trPr>
          <w:trHeight w:val="1027"/>
        </w:trPr>
        <w:tc>
          <w:tcPr>
            <w:tcW w:w="722" w:type="dxa"/>
            <w:tcBorders>
              <w:top w:val="single" w:sz="4" w:space="0" w:color="auto"/>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1</w:t>
            </w:r>
          </w:p>
        </w:tc>
        <w:tc>
          <w:tcPr>
            <w:tcW w:w="1878" w:type="dxa"/>
            <w:tcBorders>
              <w:top w:val="single" w:sz="4" w:space="0" w:color="auto"/>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УП1 до УП3»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1418,77</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2</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УП1 до УП39»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1644,94</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3</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УП17 до УП19»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2139,8</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4</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УП19 до ввода в здание СОШ56, Советская 42»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184,63</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5</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УП25 до УП27»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786,48</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6</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Участок «от УП27 до УП30»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1525,9</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7</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УП3 до УП6»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1461,32</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8</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УП30 до УП32»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679,3</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9</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УП32 до УП33»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2028</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1184,82</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10</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УП39 до УП43»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2029</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402,63</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11</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УП43 до УП44»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2029</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1498,79</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12</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УП44 до УП46»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2029</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484,17</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13</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УП6 до УП25»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2029</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1921,21</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14</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УП6 до УП9»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2029</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1187,94</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r w:rsidR="00166EBC" w:rsidRPr="00166EBC" w:rsidTr="00166EBC">
        <w:trPr>
          <w:trHeight w:val="1027"/>
        </w:trPr>
        <w:tc>
          <w:tcPr>
            <w:tcW w:w="722" w:type="dxa"/>
            <w:tcBorders>
              <w:top w:val="nil"/>
              <w:left w:val="single" w:sz="4" w:space="0" w:color="auto"/>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right"/>
              <w:rPr>
                <w:rFonts w:ascii="Calibri" w:eastAsia="Times New Roman" w:hAnsi="Calibri" w:cs="Calibri"/>
                <w:color w:val="000000"/>
                <w:lang w:eastAsia="ru-RU"/>
              </w:rPr>
            </w:pPr>
            <w:r w:rsidRPr="00166EBC">
              <w:rPr>
                <w:rFonts w:ascii="Calibri" w:eastAsia="Times New Roman" w:hAnsi="Calibri" w:cs="Calibri"/>
                <w:color w:val="000000"/>
                <w:lang w:eastAsia="ru-RU"/>
              </w:rPr>
              <w:t>15</w:t>
            </w:r>
          </w:p>
        </w:tc>
        <w:tc>
          <w:tcPr>
            <w:tcW w:w="1878"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lang w:eastAsia="ru-RU"/>
              </w:rPr>
            </w:pPr>
            <w:r w:rsidRPr="00166EBC">
              <w:rPr>
                <w:rFonts w:ascii="Times New Roman" w:eastAsia="Times New Roman" w:hAnsi="Times New Roman" w:cs="Times New Roman"/>
                <w:lang w:eastAsia="ru-RU"/>
              </w:rPr>
              <w:t xml:space="preserve">Реконструкция трубопровода . Замена существующего на трубопровод в ППУ изоляции </w:t>
            </w:r>
          </w:p>
        </w:tc>
        <w:tc>
          <w:tcPr>
            <w:tcW w:w="1847"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снижение уровня износа</w:t>
            </w:r>
          </w:p>
        </w:tc>
        <w:tc>
          <w:tcPr>
            <w:tcW w:w="4610" w:type="dxa"/>
            <w:tcBorders>
              <w:top w:val="nil"/>
              <w:left w:val="nil"/>
              <w:bottom w:val="single" w:sz="4" w:space="0" w:color="auto"/>
              <w:right w:val="single" w:sz="4" w:space="0" w:color="auto"/>
            </w:tcBorders>
            <w:shd w:val="clear" w:color="auto" w:fill="auto"/>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 xml:space="preserve">Участок «от УП9 до УП17» тепловой сети отопления от котельной    № 19 ( ст. Варениковская, ул.Красная, 1) в подземном исполнении             </w:t>
            </w:r>
          </w:p>
        </w:tc>
        <w:tc>
          <w:tcPr>
            <w:tcW w:w="1607" w:type="dxa"/>
            <w:tcBorders>
              <w:top w:val="nil"/>
              <w:left w:val="nil"/>
              <w:bottom w:val="single" w:sz="4" w:space="0" w:color="auto"/>
              <w:right w:val="single" w:sz="4" w:space="0" w:color="auto"/>
            </w:tcBorders>
            <w:shd w:val="clear" w:color="auto" w:fill="auto"/>
            <w:noWrap/>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2029</w:t>
            </w:r>
          </w:p>
        </w:tc>
        <w:tc>
          <w:tcPr>
            <w:tcW w:w="1422" w:type="dxa"/>
            <w:tcBorders>
              <w:top w:val="nil"/>
              <w:left w:val="nil"/>
              <w:bottom w:val="single" w:sz="4" w:space="0" w:color="auto"/>
              <w:right w:val="single" w:sz="4" w:space="0" w:color="auto"/>
            </w:tcBorders>
            <w:shd w:val="clear" w:color="auto" w:fill="auto"/>
            <w:noWrap/>
            <w:vAlign w:val="bottom"/>
            <w:hideMark/>
          </w:tcPr>
          <w:p w:rsidR="00166EBC" w:rsidRPr="00166EBC" w:rsidRDefault="00166EBC" w:rsidP="00166EBC">
            <w:pPr>
              <w:spacing w:after="0" w:line="240" w:lineRule="auto"/>
              <w:jc w:val="center"/>
              <w:rPr>
                <w:rFonts w:ascii="Calibri" w:eastAsia="Times New Roman" w:hAnsi="Calibri" w:cs="Calibri"/>
                <w:color w:val="000000"/>
                <w:lang w:eastAsia="ru-RU"/>
              </w:rPr>
            </w:pPr>
            <w:r w:rsidRPr="00166EBC">
              <w:rPr>
                <w:rFonts w:ascii="Calibri" w:eastAsia="Times New Roman" w:hAnsi="Calibri" w:cs="Calibri"/>
                <w:color w:val="000000"/>
                <w:lang w:eastAsia="ru-RU"/>
              </w:rPr>
              <w:t>4425,23</w:t>
            </w:r>
          </w:p>
        </w:tc>
        <w:tc>
          <w:tcPr>
            <w:tcW w:w="1467" w:type="dxa"/>
            <w:tcBorders>
              <w:top w:val="nil"/>
              <w:left w:val="nil"/>
              <w:bottom w:val="single" w:sz="4" w:space="0" w:color="auto"/>
              <w:right w:val="single" w:sz="4" w:space="0" w:color="auto"/>
            </w:tcBorders>
            <w:shd w:val="clear" w:color="auto" w:fill="auto"/>
            <w:vAlign w:val="bottom"/>
            <w:hideMark/>
          </w:tcPr>
          <w:p w:rsidR="00166EBC" w:rsidRPr="00166EBC" w:rsidRDefault="00166EBC" w:rsidP="00166EBC">
            <w:pPr>
              <w:spacing w:after="0" w:line="240" w:lineRule="auto"/>
              <w:rPr>
                <w:rFonts w:ascii="Times New Roman" w:eastAsia="Times New Roman" w:hAnsi="Times New Roman" w:cs="Times New Roman"/>
                <w:color w:val="000000"/>
                <w:lang w:eastAsia="ru-RU"/>
              </w:rPr>
            </w:pPr>
            <w:r w:rsidRPr="00166EBC">
              <w:rPr>
                <w:rFonts w:ascii="Times New Roman" w:eastAsia="Times New Roman" w:hAnsi="Times New Roman" w:cs="Times New Roman"/>
                <w:color w:val="000000"/>
                <w:lang w:eastAsia="ru-RU"/>
              </w:rPr>
              <w:t>подрядная организация</w:t>
            </w:r>
          </w:p>
        </w:tc>
      </w:tr>
    </w:tbl>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166EBC" w:rsidRDefault="00166EBC" w:rsidP="00C42266">
      <w:pPr>
        <w:widowControl w:val="0"/>
        <w:spacing w:after="0" w:line="240" w:lineRule="auto"/>
        <w:jc w:val="center"/>
        <w:rPr>
          <w:rFonts w:ascii="Times New Roman" w:eastAsia="Arial Unicode MS" w:hAnsi="Times New Roman" w:cs="Times New Roman"/>
          <w:b/>
          <w:sz w:val="28"/>
          <w:szCs w:val="28"/>
          <w:lang w:eastAsia="ru-RU"/>
        </w:rPr>
      </w:pPr>
    </w:p>
    <w:p w:rsidR="00166EBC" w:rsidRDefault="00166EBC" w:rsidP="00C42266">
      <w:pPr>
        <w:widowControl w:val="0"/>
        <w:spacing w:after="0" w:line="240" w:lineRule="auto"/>
        <w:jc w:val="center"/>
        <w:rPr>
          <w:rFonts w:ascii="Times New Roman" w:eastAsia="Arial Unicode MS" w:hAnsi="Times New Roman" w:cs="Times New Roman"/>
          <w:b/>
          <w:sz w:val="28"/>
          <w:szCs w:val="28"/>
          <w:lang w:eastAsia="ru-RU"/>
        </w:rPr>
      </w:pPr>
    </w:p>
    <w:p w:rsidR="00166EBC" w:rsidRPr="00843D1D" w:rsidRDefault="00166EBC"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166EBC" w:rsidRDefault="00696591" w:rsidP="00166EBC"/>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2446EC"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pict>
          <v:shape id="_x0000_s1074" type="#_x0000_t202" style="position:absolute;left:0;text-align:left;margin-left:696.4pt;margin-top:25.25pt;width:34.7pt;height:27.3pt;z-index:251713536;mso-position-vertical:absolute" stroked="f">
            <v:textbox style="layout-flow:vertical">
              <w:txbxContent>
                <w:p w:rsidR="00166EBC" w:rsidRPr="005D42C8" w:rsidRDefault="00166EBC">
                  <w:pPr>
                    <w:rPr>
                      <w:rFonts w:ascii="Times New Roman" w:hAnsi="Times New Roman" w:cs="Times New Roman"/>
                      <w:sz w:val="28"/>
                      <w:szCs w:val="28"/>
                    </w:rPr>
                  </w:pPr>
                  <w:r w:rsidRPr="005D42C8">
                    <w:rPr>
                      <w:rFonts w:ascii="Times New Roman" w:hAnsi="Times New Roman" w:cs="Times New Roman"/>
                      <w:sz w:val="28"/>
                      <w:szCs w:val="28"/>
                    </w:rPr>
                    <w:t>59</w:t>
                  </w:r>
                </w:p>
              </w:txbxContent>
            </v:textbox>
          </v:shape>
        </w:pict>
      </w:r>
      <w:r w:rsidR="00696591"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C42266">
      <w:pPr>
        <w:spacing w:after="0" w:line="240" w:lineRule="auto"/>
        <w:jc w:val="right"/>
        <w:rPr>
          <w:rFonts w:ascii="Times New Roman" w:hAnsi="Times New Roman" w:cs="Times New Roman"/>
          <w:b/>
          <w:sz w:val="28"/>
          <w:szCs w:val="28"/>
          <w:lang w:eastAsia="ru-RU"/>
        </w:rPr>
      </w:pPr>
    </w:p>
    <w:p w:rsidR="00696591" w:rsidRPr="00376C51" w:rsidRDefault="00696591" w:rsidP="00C42266">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w:t>
      </w:r>
      <w:r w:rsidR="00F75034">
        <w:rPr>
          <w:rFonts w:ascii="Times New Roman" w:hAnsi="Times New Roman" w:cs="Times New Roman"/>
          <w:sz w:val="28"/>
          <w:szCs w:val="28"/>
          <w:lang w:eastAsia="ru-RU"/>
        </w:rPr>
        <w:t>5</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568"/>
      </w:tblGrid>
      <w:tr w:rsidR="00376C51" w:rsidRPr="0031508B" w:rsidTr="005D42C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5D42C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533"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5D42C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568"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5D42C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C42266">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5D42C8" w:rsidRDefault="005D42C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9823CF">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 xml:space="preserve">ского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C42266">
      <w:pPr>
        <w:widowControl w:val="0"/>
        <w:spacing w:after="0" w:line="240" w:lineRule="auto"/>
        <w:ind w:firstLine="708"/>
        <w:jc w:val="both"/>
        <w:rPr>
          <w:rFonts w:ascii="Times New Roman" w:hAnsi="Times New Roman" w:cs="Times New Roman"/>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696591" w:rsidP="0031508B">
      <w:pPr>
        <w:spacing w:after="0" w:line="240" w:lineRule="auto"/>
        <w:jc w:val="right"/>
        <w:rPr>
          <w:rFonts w:ascii="Times New Roman" w:eastAsia="Times New Roman" w:hAnsi="Times New Roman" w:cs="Times New Roman"/>
          <w:sz w:val="28"/>
          <w:szCs w:val="28"/>
        </w:rPr>
      </w:pPr>
      <w:bookmarkStart w:id="11" w:name="_Hlk25570433"/>
      <w:r w:rsidRPr="00843D1D">
        <w:rPr>
          <w:rFonts w:ascii="Times New Roman" w:hAnsi="Times New Roman" w:cs="Times New Roman"/>
          <w:color w:val="000000"/>
          <w:sz w:val="28"/>
          <w:szCs w:val="28"/>
        </w:rPr>
        <w:tab/>
      </w:r>
      <w:r w:rsidRPr="00376C51">
        <w:rPr>
          <w:rFonts w:ascii="Times New Roman" w:eastAsia="Times New Roman" w:hAnsi="Times New Roman" w:cs="Times New Roman"/>
          <w:sz w:val="28"/>
          <w:szCs w:val="28"/>
        </w:rPr>
        <w:t>Таблица 2</w:t>
      </w:r>
      <w:r w:rsidR="001E60EF">
        <w:rPr>
          <w:rFonts w:ascii="Times New Roman" w:eastAsia="Times New Roman" w:hAnsi="Times New Roman" w:cs="Times New Roman"/>
          <w:sz w:val="28"/>
          <w:szCs w:val="28"/>
        </w:rPr>
        <w:t>6</w:t>
      </w:r>
    </w:p>
    <w:p w:rsidR="0031508B" w:rsidRDefault="0031508B" w:rsidP="0031508B">
      <w:pPr>
        <w:spacing w:after="0" w:line="240" w:lineRule="auto"/>
        <w:jc w:val="right"/>
        <w:rPr>
          <w:rFonts w:ascii="Times New Roman" w:eastAsia="Times New Roman" w:hAnsi="Times New Roman" w:cs="Times New Roman"/>
          <w:b/>
          <w:sz w:val="28"/>
          <w:szCs w:val="28"/>
        </w:rPr>
      </w:pPr>
    </w:p>
    <w:p w:rsidR="00696591" w:rsidRDefault="00696591" w:rsidP="00C42266">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C42266">
      <w:pPr>
        <w:spacing w:after="0" w:line="240" w:lineRule="auto"/>
        <w:jc w:val="center"/>
        <w:rPr>
          <w:rFonts w:ascii="Times New Roman" w:eastAsia="Times New Roman" w:hAnsi="Times New Roman" w:cs="Times New Roman"/>
          <w:sz w:val="28"/>
          <w:szCs w:val="28"/>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32"/>
        <w:gridCol w:w="3914"/>
        <w:gridCol w:w="2143"/>
        <w:gridCol w:w="2350"/>
      </w:tblGrid>
      <w:tr w:rsidR="001E60EF" w:rsidRPr="006E71DC" w:rsidTr="005E3934">
        <w:tc>
          <w:tcPr>
            <w:tcW w:w="1232" w:type="dxa"/>
            <w:vMerge w:val="restart"/>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№п/п</w:t>
            </w:r>
          </w:p>
        </w:tc>
        <w:tc>
          <w:tcPr>
            <w:tcW w:w="3914" w:type="dxa"/>
            <w:vMerge w:val="restart"/>
            <w:vAlign w:val="center"/>
          </w:tcPr>
          <w:p w:rsidR="001E60EF" w:rsidRPr="001E60EF" w:rsidRDefault="001E60EF" w:rsidP="005E3934">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bCs/>
                <w:sz w:val="24"/>
                <w:szCs w:val="24"/>
              </w:rPr>
              <w:t>Наименование показателя</w:t>
            </w:r>
          </w:p>
        </w:tc>
        <w:tc>
          <w:tcPr>
            <w:tcW w:w="4493" w:type="dxa"/>
            <w:gridSpan w:val="2"/>
            <w:vAlign w:val="center"/>
          </w:tcPr>
          <w:p w:rsidR="001E60EF" w:rsidRPr="001E60EF" w:rsidRDefault="001E60EF" w:rsidP="005E3934">
            <w:pPr>
              <w:spacing w:after="0"/>
              <w:ind w:right="-49"/>
              <w:jc w:val="center"/>
              <w:rPr>
                <w:rFonts w:ascii="Times New Roman" w:eastAsia="Times New Roman" w:hAnsi="Times New Roman" w:cs="Times New Roman"/>
                <w:sz w:val="24"/>
                <w:szCs w:val="24"/>
              </w:rPr>
            </w:pPr>
            <w:r w:rsidRPr="001E60EF">
              <w:rPr>
                <w:rFonts w:ascii="Times New Roman" w:eastAsia="Times New Roman" w:hAnsi="Times New Roman" w:cs="Times New Roman"/>
                <w:bCs/>
                <w:sz w:val="24"/>
                <w:szCs w:val="24"/>
              </w:rPr>
              <w:t>Значение показателя</w:t>
            </w:r>
          </w:p>
        </w:tc>
      </w:tr>
      <w:tr w:rsidR="001E60EF" w:rsidRPr="006E71DC" w:rsidTr="005E3934">
        <w:tc>
          <w:tcPr>
            <w:tcW w:w="1232" w:type="dxa"/>
            <w:vMerge/>
            <w:tcBorders>
              <w:bottom w:val="single" w:sz="1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p>
        </w:tc>
        <w:tc>
          <w:tcPr>
            <w:tcW w:w="3914" w:type="dxa"/>
            <w:vMerge/>
            <w:tcBorders>
              <w:bottom w:val="single" w:sz="12" w:space="0" w:color="auto"/>
            </w:tcBorders>
            <w:vAlign w:val="center"/>
          </w:tcPr>
          <w:p w:rsidR="001E60EF" w:rsidRPr="001E60EF" w:rsidRDefault="001E60EF" w:rsidP="005E3934">
            <w:pPr>
              <w:spacing w:after="0"/>
              <w:ind w:right="-284"/>
              <w:jc w:val="center"/>
              <w:rPr>
                <w:rFonts w:ascii="Times New Roman" w:eastAsia="Times New Roman" w:hAnsi="Times New Roman" w:cs="Times New Roman"/>
                <w:sz w:val="24"/>
                <w:szCs w:val="24"/>
              </w:rPr>
            </w:pPr>
          </w:p>
        </w:tc>
        <w:tc>
          <w:tcPr>
            <w:tcW w:w="2143" w:type="dxa"/>
            <w:tcBorders>
              <w:bottom w:val="single" w:sz="12" w:space="0" w:color="auto"/>
            </w:tcBorders>
            <w:vAlign w:val="center"/>
          </w:tcPr>
          <w:p w:rsidR="001E60EF" w:rsidRPr="001E60EF" w:rsidRDefault="001E60EF" w:rsidP="005E3934">
            <w:pPr>
              <w:spacing w:after="0"/>
              <w:ind w:left="-151" w:right="-49"/>
              <w:jc w:val="center"/>
              <w:rPr>
                <w:rFonts w:ascii="Times New Roman" w:hAnsi="Times New Roman" w:cs="Times New Roman"/>
                <w:sz w:val="24"/>
                <w:szCs w:val="24"/>
              </w:rPr>
            </w:pPr>
            <w:r w:rsidRPr="001E60EF">
              <w:rPr>
                <w:rFonts w:ascii="Times New Roman" w:eastAsia="Times New Roman" w:hAnsi="Times New Roman" w:cs="Times New Roman"/>
                <w:bCs/>
                <w:sz w:val="24"/>
                <w:szCs w:val="24"/>
              </w:rPr>
              <w:t>ДО</w:t>
            </w:r>
          </w:p>
        </w:tc>
        <w:tc>
          <w:tcPr>
            <w:tcW w:w="2350" w:type="dxa"/>
            <w:tcBorders>
              <w:bottom w:val="single" w:sz="12" w:space="0" w:color="auto"/>
            </w:tcBorders>
            <w:vAlign w:val="center"/>
          </w:tcPr>
          <w:p w:rsidR="001E60EF" w:rsidRPr="001E60EF" w:rsidRDefault="001E60EF" w:rsidP="005E3934">
            <w:pPr>
              <w:spacing w:after="0"/>
              <w:ind w:left="-151" w:right="-49"/>
              <w:jc w:val="center"/>
              <w:rPr>
                <w:rFonts w:ascii="Times New Roman" w:hAnsi="Times New Roman" w:cs="Times New Roman"/>
                <w:sz w:val="24"/>
                <w:szCs w:val="24"/>
              </w:rPr>
            </w:pPr>
            <w:r w:rsidRPr="001E60EF">
              <w:rPr>
                <w:rFonts w:ascii="Times New Roman" w:eastAsia="Times New Roman" w:hAnsi="Times New Roman" w:cs="Times New Roman"/>
                <w:bCs/>
                <w:sz w:val="24"/>
                <w:szCs w:val="24"/>
              </w:rPr>
              <w:t>ПОСЛЕ</w:t>
            </w:r>
          </w:p>
        </w:tc>
      </w:tr>
      <w:tr w:rsidR="001E60EF" w:rsidRPr="006E71DC" w:rsidTr="005E3934">
        <w:tc>
          <w:tcPr>
            <w:tcW w:w="1232" w:type="dxa"/>
            <w:tcBorders>
              <w:bottom w:val="single" w:sz="1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914" w:type="dxa"/>
            <w:tcBorders>
              <w:bottom w:val="single" w:sz="12" w:space="0" w:color="auto"/>
            </w:tcBorders>
            <w:vAlign w:val="center"/>
          </w:tcPr>
          <w:p w:rsidR="001E60EF" w:rsidRPr="001E60EF" w:rsidRDefault="001E60EF" w:rsidP="005E3934">
            <w:pPr>
              <w:spacing w:after="0"/>
              <w:ind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3" w:type="dxa"/>
            <w:tcBorders>
              <w:bottom w:val="single" w:sz="12" w:space="0" w:color="auto"/>
            </w:tcBorders>
            <w:vAlign w:val="center"/>
          </w:tcPr>
          <w:p w:rsidR="001E60EF" w:rsidRPr="001E60EF" w:rsidRDefault="001E60EF" w:rsidP="005E3934">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350" w:type="dxa"/>
            <w:tcBorders>
              <w:bottom w:val="single" w:sz="12" w:space="0" w:color="auto"/>
            </w:tcBorders>
            <w:vAlign w:val="center"/>
          </w:tcPr>
          <w:p w:rsidR="001E60EF" w:rsidRPr="001E60EF" w:rsidRDefault="001E60EF" w:rsidP="005E3934">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1E60EF" w:rsidRPr="006E71DC" w:rsidTr="005E3934">
        <w:tc>
          <w:tcPr>
            <w:tcW w:w="9639" w:type="dxa"/>
            <w:gridSpan w:val="4"/>
            <w:tcBorders>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Котельная № 19, ст. Варениковская</w:t>
            </w:r>
            <w:r>
              <w:rPr>
                <w:rFonts w:ascii="Times New Roman" w:hAnsi="Times New Roman" w:cs="Times New Roman"/>
                <w:sz w:val="24"/>
                <w:szCs w:val="24"/>
              </w:rPr>
              <w:t>,</w:t>
            </w:r>
            <w:r w:rsidRPr="001E60EF">
              <w:rPr>
                <w:rFonts w:ascii="Times New Roman" w:hAnsi="Times New Roman" w:cs="Times New Roman"/>
                <w:sz w:val="24"/>
                <w:szCs w:val="24"/>
              </w:rPr>
              <w:t xml:space="preserve"> ул. Красная, 1</w:t>
            </w:r>
          </w:p>
        </w:tc>
      </w:tr>
      <w:tr w:rsidR="001E60EF" w:rsidRPr="006E71DC" w:rsidTr="005E3934">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природного газа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307,02</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272,04</w:t>
            </w:r>
          </w:p>
        </w:tc>
      </w:tr>
      <w:tr w:rsidR="001E60EF" w:rsidRPr="006E71DC" w:rsidTr="005E3934">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1 975,02</w:t>
            </w:r>
          </w:p>
        </w:tc>
        <w:tc>
          <w:tcPr>
            <w:tcW w:w="2350"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1 975,02</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1E60EF" w:rsidRPr="006E71DC" w:rsidTr="005E3934">
        <w:trPr>
          <w:trHeight w:val="84"/>
        </w:trPr>
        <w:tc>
          <w:tcPr>
            <w:tcW w:w="9639" w:type="dxa"/>
            <w:gridSpan w:val="4"/>
            <w:tcBorders>
              <w:top w:val="single" w:sz="2" w:space="0" w:color="auto"/>
              <w:bottom w:val="single" w:sz="2" w:space="0" w:color="auto"/>
            </w:tcBorders>
            <w:vAlign w:val="center"/>
          </w:tcPr>
          <w:p w:rsidR="001E60EF" w:rsidRPr="001E60EF" w:rsidRDefault="001E60EF" w:rsidP="001E60EF">
            <w:pPr>
              <w:spacing w:after="0"/>
              <w:jc w:val="center"/>
              <w:rPr>
                <w:rFonts w:ascii="Times New Roman" w:hAnsi="Times New Roman" w:cs="Times New Roman"/>
                <w:sz w:val="24"/>
                <w:szCs w:val="24"/>
              </w:rPr>
            </w:pPr>
            <w:r w:rsidRPr="001E60EF">
              <w:rPr>
                <w:rFonts w:ascii="Times New Roman" w:hAnsi="Times New Roman" w:cs="Times New Roman"/>
                <w:sz w:val="24"/>
                <w:szCs w:val="24"/>
              </w:rPr>
              <w:t>Котельная № 20, ст. Варениковская</w:t>
            </w:r>
            <w:r>
              <w:rPr>
                <w:rFonts w:ascii="Times New Roman" w:hAnsi="Times New Roman" w:cs="Times New Roman"/>
                <w:sz w:val="24"/>
                <w:szCs w:val="24"/>
              </w:rPr>
              <w:t>,</w:t>
            </w:r>
            <w:r w:rsidRPr="001E60EF">
              <w:rPr>
                <w:rFonts w:ascii="Times New Roman" w:hAnsi="Times New Roman" w:cs="Times New Roman"/>
                <w:sz w:val="24"/>
                <w:szCs w:val="24"/>
              </w:rPr>
              <w:t xml:space="preserve"> ул. Красная, 74</w:t>
            </w:r>
          </w:p>
        </w:tc>
      </w:tr>
      <w:tr w:rsidR="001E60EF" w:rsidRPr="006E71DC" w:rsidTr="005E3934">
        <w:trPr>
          <w:trHeight w:val="672"/>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дизельного топлива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26,284</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26,284</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213,75</w:t>
            </w:r>
          </w:p>
        </w:tc>
        <w:tc>
          <w:tcPr>
            <w:tcW w:w="2350"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213,75</w:t>
            </w:r>
          </w:p>
        </w:tc>
      </w:tr>
      <w:tr w:rsidR="001E60EF" w:rsidRPr="006E71DC" w:rsidTr="005E3934">
        <w:trPr>
          <w:trHeight w:val="158"/>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1E60EF" w:rsidRPr="006E71DC" w:rsidTr="005E3934">
        <w:trPr>
          <w:trHeight w:val="177"/>
        </w:trPr>
        <w:tc>
          <w:tcPr>
            <w:tcW w:w="9639" w:type="dxa"/>
            <w:gridSpan w:val="4"/>
            <w:tcBorders>
              <w:top w:val="single" w:sz="2" w:space="0" w:color="auto"/>
              <w:bottom w:val="single" w:sz="2" w:space="0" w:color="auto"/>
            </w:tcBorders>
            <w:vAlign w:val="center"/>
          </w:tcPr>
          <w:p w:rsidR="001E60EF" w:rsidRPr="001E60EF" w:rsidRDefault="001E60EF" w:rsidP="001E60EF">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Котельная № 24, ст. Варениковская</w:t>
            </w:r>
            <w:r>
              <w:rPr>
                <w:rFonts w:ascii="Times New Roman" w:hAnsi="Times New Roman" w:cs="Times New Roman"/>
                <w:sz w:val="24"/>
                <w:szCs w:val="24"/>
              </w:rPr>
              <w:t>,</w:t>
            </w:r>
            <w:r w:rsidRPr="001E60EF">
              <w:rPr>
                <w:rFonts w:ascii="Times New Roman" w:hAnsi="Times New Roman" w:cs="Times New Roman"/>
                <w:sz w:val="24"/>
                <w:szCs w:val="24"/>
              </w:rPr>
              <w:t xml:space="preserve"> ул. Пушкина, 227</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дизельного топлива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150,34</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150,34</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1 231,64</w:t>
            </w:r>
          </w:p>
        </w:tc>
        <w:tc>
          <w:tcPr>
            <w:tcW w:w="2350"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1 231,64</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1E60EF" w:rsidRPr="006E71DC" w:rsidTr="005E3934">
        <w:trPr>
          <w:trHeight w:val="84"/>
        </w:trPr>
        <w:tc>
          <w:tcPr>
            <w:tcW w:w="9639" w:type="dxa"/>
            <w:gridSpan w:val="4"/>
            <w:tcBorders>
              <w:top w:val="single" w:sz="2" w:space="0" w:color="auto"/>
              <w:bottom w:val="single" w:sz="2" w:space="0" w:color="auto"/>
            </w:tcBorders>
            <w:vAlign w:val="center"/>
          </w:tcPr>
          <w:p w:rsidR="001E60EF" w:rsidRPr="001E60EF" w:rsidRDefault="001E60EF" w:rsidP="001E60EF">
            <w:pPr>
              <w:spacing w:after="0"/>
              <w:ind w:right="-49"/>
              <w:jc w:val="center"/>
              <w:rPr>
                <w:rFonts w:ascii="Times New Roman" w:hAnsi="Times New Roman" w:cs="Times New Roman"/>
                <w:sz w:val="24"/>
                <w:szCs w:val="24"/>
              </w:rPr>
            </w:pPr>
            <w:r w:rsidRPr="001E60EF">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1E60EF">
              <w:rPr>
                <w:rFonts w:ascii="Times New Roman" w:hAnsi="Times New Roman" w:cs="Times New Roman"/>
                <w:bCs/>
                <w:sz w:val="24"/>
                <w:szCs w:val="24"/>
              </w:rPr>
              <w:t>. Фадеево, ул. Школьная, 1</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дизельного топлива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15,309</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15,309</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125,62</w:t>
            </w:r>
          </w:p>
        </w:tc>
        <w:tc>
          <w:tcPr>
            <w:tcW w:w="2350"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125,62</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1E60EF" w:rsidRPr="001E60EF" w:rsidRDefault="001E60EF"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1E60EF" w:rsidRPr="006E71DC" w:rsidTr="005E3934">
        <w:trPr>
          <w:trHeight w:val="84"/>
        </w:trPr>
        <w:tc>
          <w:tcPr>
            <w:tcW w:w="9639" w:type="dxa"/>
            <w:gridSpan w:val="4"/>
            <w:tcBorders>
              <w:top w:val="single" w:sz="2" w:space="0" w:color="auto"/>
              <w:bottom w:val="single" w:sz="2" w:space="0" w:color="auto"/>
            </w:tcBorders>
            <w:vAlign w:val="center"/>
          </w:tcPr>
          <w:p w:rsidR="001E60EF" w:rsidRPr="001E60EF" w:rsidRDefault="001E60EF" w:rsidP="001E60EF">
            <w:pPr>
              <w:spacing w:after="0"/>
              <w:jc w:val="center"/>
              <w:rPr>
                <w:rFonts w:ascii="Times New Roman" w:hAnsi="Times New Roman" w:cs="Times New Roman"/>
                <w:sz w:val="24"/>
                <w:szCs w:val="24"/>
              </w:rPr>
            </w:pPr>
            <w:r w:rsidRPr="001E60EF">
              <w:rPr>
                <w:rFonts w:ascii="Times New Roman" w:eastAsia="Times New Roman" w:hAnsi="Times New Roman" w:cs="Times New Roman"/>
                <w:sz w:val="24"/>
                <w:szCs w:val="24"/>
                <w:lang w:eastAsia="ru-RU"/>
              </w:rPr>
              <w:t>Котельная № 33, х</w:t>
            </w:r>
            <w:r>
              <w:rPr>
                <w:rFonts w:ascii="Times New Roman" w:eastAsia="Times New Roman" w:hAnsi="Times New Roman" w:cs="Times New Roman"/>
                <w:sz w:val="24"/>
                <w:szCs w:val="24"/>
                <w:lang w:eastAsia="ru-RU"/>
              </w:rPr>
              <w:t>ут</w:t>
            </w:r>
            <w:r w:rsidRPr="001E60EF">
              <w:rPr>
                <w:rFonts w:ascii="Times New Roman" w:eastAsia="Times New Roman" w:hAnsi="Times New Roman" w:cs="Times New Roman"/>
                <w:sz w:val="24"/>
                <w:szCs w:val="24"/>
                <w:lang w:eastAsia="ru-RU"/>
              </w:rPr>
              <w:t>. Школьный, ул. Варениковская, 9</w:t>
            </w:r>
          </w:p>
        </w:tc>
      </w:tr>
      <w:tr w:rsidR="001E60EF" w:rsidRPr="006E71DC" w:rsidTr="005E3934">
        <w:trPr>
          <w:trHeight w:val="84"/>
        </w:trPr>
        <w:tc>
          <w:tcPr>
            <w:tcW w:w="1232" w:type="dxa"/>
            <w:tcBorders>
              <w:top w:val="single" w:sz="2" w:space="0" w:color="auto"/>
              <w:bottom w:val="single" w:sz="2" w:space="0" w:color="auto"/>
            </w:tcBorders>
            <w:vAlign w:val="center"/>
          </w:tcPr>
          <w:p w:rsidR="001E60EF" w:rsidRPr="001E60EF" w:rsidRDefault="001E60EF"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1E60EF" w:rsidRPr="001E60EF" w:rsidRDefault="001E60EF"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природного газа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1E60EF" w:rsidRPr="001E60EF" w:rsidRDefault="001E60EF" w:rsidP="005E3934">
            <w:pPr>
              <w:spacing w:after="0" w:line="240" w:lineRule="auto"/>
              <w:jc w:val="center"/>
              <w:rPr>
                <w:rFonts w:ascii="Times New Roman" w:hAnsi="Times New Roman" w:cs="Times New Roman"/>
                <w:color w:val="000000"/>
                <w:sz w:val="24"/>
                <w:szCs w:val="24"/>
                <w:lang w:eastAsia="ru-RU"/>
              </w:rPr>
            </w:pPr>
            <w:r w:rsidRPr="001E60EF">
              <w:rPr>
                <w:rFonts w:ascii="Times New Roman" w:hAnsi="Times New Roman" w:cs="Times New Roman"/>
                <w:color w:val="000000"/>
                <w:sz w:val="24"/>
                <w:szCs w:val="24"/>
              </w:rPr>
              <w:t>290,93</w:t>
            </w:r>
          </w:p>
        </w:tc>
        <w:tc>
          <w:tcPr>
            <w:tcW w:w="2350" w:type="dxa"/>
            <w:tcBorders>
              <w:top w:val="single" w:sz="2" w:space="0" w:color="auto"/>
              <w:bottom w:val="single" w:sz="2" w:space="0" w:color="auto"/>
            </w:tcBorders>
            <w:vAlign w:val="center"/>
          </w:tcPr>
          <w:p w:rsidR="001E60EF" w:rsidRPr="001E60EF" w:rsidRDefault="001E60EF" w:rsidP="005E3934">
            <w:pPr>
              <w:spacing w:after="0"/>
              <w:jc w:val="center"/>
              <w:rPr>
                <w:rFonts w:ascii="Times New Roman" w:hAnsi="Times New Roman" w:cs="Times New Roman"/>
                <w:color w:val="000000"/>
                <w:sz w:val="24"/>
                <w:szCs w:val="24"/>
              </w:rPr>
            </w:pPr>
            <w:r w:rsidRPr="001E60EF">
              <w:rPr>
                <w:rFonts w:ascii="Times New Roman" w:hAnsi="Times New Roman" w:cs="Times New Roman"/>
                <w:color w:val="000000"/>
                <w:sz w:val="24"/>
                <w:szCs w:val="24"/>
              </w:rPr>
              <w:t>257,78</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0B126C">
            <w:pPr>
              <w:spacing w:after="0"/>
              <w:ind w:right="-1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5D42C8" w:rsidRPr="001E60EF" w:rsidRDefault="005D42C8" w:rsidP="000B126C">
            <w:pPr>
              <w:spacing w:after="0"/>
              <w:ind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3" w:type="dxa"/>
            <w:tcBorders>
              <w:top w:val="single" w:sz="2" w:space="0" w:color="auto"/>
              <w:bottom w:val="single" w:sz="2" w:space="0" w:color="auto"/>
            </w:tcBorders>
            <w:vAlign w:val="center"/>
          </w:tcPr>
          <w:p w:rsidR="005D42C8" w:rsidRPr="001E60EF" w:rsidRDefault="005D42C8" w:rsidP="000B126C">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350" w:type="dxa"/>
            <w:tcBorders>
              <w:top w:val="single" w:sz="2" w:space="0" w:color="auto"/>
              <w:bottom w:val="single" w:sz="2" w:space="0" w:color="auto"/>
            </w:tcBorders>
            <w:vAlign w:val="center"/>
          </w:tcPr>
          <w:p w:rsidR="005D42C8" w:rsidRPr="001E60EF" w:rsidRDefault="005D42C8" w:rsidP="000B126C">
            <w:pPr>
              <w:spacing w:after="0"/>
              <w:ind w:left="-151" w:right="-4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eastAsia="Times New Roman" w:hAnsi="Times New Roman" w:cs="Times New Roman"/>
                <w:sz w:val="24"/>
                <w:szCs w:val="24"/>
              </w:rPr>
            </w:pPr>
            <w:r>
              <w:br w:type="page"/>
            </w: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5D42C8"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5D42C8" w:rsidRPr="001E60EF"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5D42C8" w:rsidRPr="001E60EF" w:rsidRDefault="005D42C8"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1 935,25</w:t>
            </w:r>
          </w:p>
        </w:tc>
        <w:tc>
          <w:tcPr>
            <w:tcW w:w="2350" w:type="dxa"/>
            <w:tcBorders>
              <w:top w:val="single" w:sz="2" w:space="0" w:color="auto"/>
              <w:bottom w:val="single" w:sz="2" w:space="0" w:color="auto"/>
            </w:tcBorders>
            <w:vAlign w:val="center"/>
          </w:tcPr>
          <w:p w:rsidR="005D42C8" w:rsidRPr="001E60EF" w:rsidRDefault="005D42C8" w:rsidP="005E3934">
            <w:pPr>
              <w:spacing w:after="0" w:line="240" w:lineRule="auto"/>
              <w:jc w:val="center"/>
              <w:rPr>
                <w:rFonts w:ascii="Times New Roman" w:hAnsi="Times New Roman" w:cs="Times New Roman"/>
                <w:sz w:val="24"/>
                <w:szCs w:val="24"/>
                <w:lang w:eastAsia="ru-RU"/>
              </w:rPr>
            </w:pPr>
            <w:r w:rsidRPr="001E60EF">
              <w:rPr>
                <w:rFonts w:ascii="Times New Roman" w:hAnsi="Times New Roman" w:cs="Times New Roman"/>
                <w:sz w:val="24"/>
                <w:szCs w:val="24"/>
              </w:rPr>
              <w:t>1 935,25</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5D42C8" w:rsidRPr="001E60EF"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r w:rsidR="005D42C8" w:rsidRPr="006E71DC" w:rsidTr="005E3934">
        <w:trPr>
          <w:trHeight w:val="84"/>
        </w:trPr>
        <w:tc>
          <w:tcPr>
            <w:tcW w:w="9639" w:type="dxa"/>
            <w:gridSpan w:val="4"/>
            <w:tcBorders>
              <w:top w:val="single" w:sz="2" w:space="0" w:color="auto"/>
              <w:bottom w:val="single" w:sz="2" w:space="0" w:color="auto"/>
            </w:tcBorders>
            <w:vAlign w:val="center"/>
          </w:tcPr>
          <w:p w:rsidR="005D42C8" w:rsidRPr="001E60EF" w:rsidRDefault="005D42C8" w:rsidP="001E60EF">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Котельная №</w:t>
            </w:r>
            <w:r>
              <w:rPr>
                <w:rFonts w:ascii="Times New Roman" w:hAnsi="Times New Roman" w:cs="Times New Roman"/>
                <w:sz w:val="24"/>
                <w:szCs w:val="24"/>
              </w:rPr>
              <w:t xml:space="preserve"> </w:t>
            </w:r>
            <w:r w:rsidRPr="001E60EF">
              <w:rPr>
                <w:rFonts w:ascii="Times New Roman" w:hAnsi="Times New Roman" w:cs="Times New Roman"/>
                <w:sz w:val="24"/>
                <w:szCs w:val="24"/>
              </w:rPr>
              <w:t xml:space="preserve">47, ст. Варениковская, ул. Советская, 67 МБДОУ </w:t>
            </w:r>
            <w:r>
              <w:rPr>
                <w:rFonts w:ascii="Times New Roman" w:hAnsi="Times New Roman" w:cs="Times New Roman"/>
                <w:sz w:val="24"/>
                <w:szCs w:val="24"/>
              </w:rPr>
              <w:t>Д/С</w:t>
            </w:r>
            <w:r w:rsidRPr="001E60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E60EF">
              <w:rPr>
                <w:rFonts w:ascii="Times New Roman" w:hAnsi="Times New Roman" w:cs="Times New Roman"/>
                <w:sz w:val="24"/>
                <w:szCs w:val="24"/>
              </w:rPr>
              <w:t>22</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hAnsi="Times New Roman" w:cs="Times New Roman"/>
                <w:sz w:val="24"/>
                <w:szCs w:val="24"/>
              </w:rPr>
            </w:pPr>
            <w:r w:rsidRPr="001E60EF">
              <w:rPr>
                <w:rFonts w:ascii="Times New Roman" w:eastAsia="Times New Roman" w:hAnsi="Times New Roman" w:cs="Times New Roman"/>
                <w:sz w:val="24"/>
                <w:szCs w:val="24"/>
              </w:rPr>
              <w:t>1</w:t>
            </w:r>
          </w:p>
        </w:tc>
        <w:tc>
          <w:tcPr>
            <w:tcW w:w="3914" w:type="dxa"/>
            <w:tcBorders>
              <w:top w:val="single" w:sz="2" w:space="0" w:color="auto"/>
              <w:bottom w:val="single" w:sz="2" w:space="0" w:color="auto"/>
            </w:tcBorders>
            <w:vAlign w:val="center"/>
          </w:tcPr>
          <w:p w:rsidR="005D42C8" w:rsidRPr="001E60EF" w:rsidRDefault="005D42C8" w:rsidP="001E60EF">
            <w:pPr>
              <w:spacing w:after="0"/>
              <w:ind w:right="-284"/>
              <w:jc w:val="center"/>
              <w:rPr>
                <w:rFonts w:ascii="Times New Roman" w:hAnsi="Times New Roman" w:cs="Times New Roman"/>
                <w:sz w:val="24"/>
                <w:szCs w:val="24"/>
              </w:rPr>
            </w:pPr>
            <w:r w:rsidRPr="001E60EF">
              <w:rPr>
                <w:rFonts w:ascii="Times New Roman" w:eastAsia="Times New Roman" w:hAnsi="Times New Roman" w:cs="Times New Roman"/>
                <w:sz w:val="24"/>
                <w:szCs w:val="24"/>
              </w:rPr>
              <w:t>Экономия природного газа в натуральном выражении, тыс. м</w:t>
            </w:r>
            <w:r w:rsidRPr="001E60EF">
              <w:rPr>
                <w:rFonts w:ascii="Times New Roman" w:eastAsia="Times New Roman" w:hAnsi="Times New Roman" w:cs="Times New Roman"/>
                <w:sz w:val="24"/>
                <w:szCs w:val="24"/>
                <w:vertAlign w:val="superscript"/>
              </w:rPr>
              <w:t>3</w:t>
            </w:r>
          </w:p>
        </w:tc>
        <w:tc>
          <w:tcPr>
            <w:tcW w:w="2143"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17,523</w:t>
            </w:r>
          </w:p>
        </w:tc>
        <w:tc>
          <w:tcPr>
            <w:tcW w:w="2350"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17,523</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2</w:t>
            </w:r>
          </w:p>
        </w:tc>
        <w:tc>
          <w:tcPr>
            <w:tcW w:w="3914" w:type="dxa"/>
            <w:tcBorders>
              <w:top w:val="single" w:sz="2" w:space="0" w:color="auto"/>
              <w:bottom w:val="single" w:sz="2" w:space="0" w:color="auto"/>
            </w:tcBorders>
            <w:vAlign w:val="center"/>
          </w:tcPr>
          <w:p w:rsidR="005D42C8"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 xml:space="preserve">Выработано тепловой энергии, </w:t>
            </w:r>
          </w:p>
          <w:p w:rsidR="005D42C8" w:rsidRPr="001E60EF"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Гкал</w:t>
            </w:r>
          </w:p>
        </w:tc>
        <w:tc>
          <w:tcPr>
            <w:tcW w:w="2143"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127,920</w:t>
            </w:r>
          </w:p>
        </w:tc>
        <w:tc>
          <w:tcPr>
            <w:tcW w:w="2350"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127,920</w:t>
            </w:r>
          </w:p>
        </w:tc>
      </w:tr>
      <w:tr w:rsidR="005D42C8" w:rsidRPr="006E71DC" w:rsidTr="005E3934">
        <w:trPr>
          <w:trHeight w:val="84"/>
        </w:trPr>
        <w:tc>
          <w:tcPr>
            <w:tcW w:w="1232" w:type="dxa"/>
            <w:tcBorders>
              <w:top w:val="single" w:sz="2" w:space="0" w:color="auto"/>
              <w:bottom w:val="single" w:sz="2" w:space="0" w:color="auto"/>
            </w:tcBorders>
            <w:vAlign w:val="center"/>
          </w:tcPr>
          <w:p w:rsidR="005D42C8" w:rsidRPr="001E60EF" w:rsidRDefault="005D42C8" w:rsidP="005E3934">
            <w:pPr>
              <w:spacing w:after="0"/>
              <w:ind w:right="-152"/>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3</w:t>
            </w:r>
          </w:p>
        </w:tc>
        <w:tc>
          <w:tcPr>
            <w:tcW w:w="3914" w:type="dxa"/>
            <w:tcBorders>
              <w:top w:val="single" w:sz="2" w:space="0" w:color="auto"/>
              <w:bottom w:val="single" w:sz="2" w:space="0" w:color="auto"/>
            </w:tcBorders>
            <w:vAlign w:val="center"/>
          </w:tcPr>
          <w:p w:rsidR="005D42C8" w:rsidRPr="001E60EF" w:rsidRDefault="005D42C8" w:rsidP="001E60EF">
            <w:pPr>
              <w:spacing w:after="0"/>
              <w:ind w:right="-284"/>
              <w:jc w:val="center"/>
              <w:rPr>
                <w:rFonts w:ascii="Times New Roman" w:eastAsia="Times New Roman" w:hAnsi="Times New Roman" w:cs="Times New Roman"/>
                <w:sz w:val="24"/>
                <w:szCs w:val="24"/>
              </w:rPr>
            </w:pPr>
            <w:r w:rsidRPr="001E60EF">
              <w:rPr>
                <w:rFonts w:ascii="Times New Roman" w:eastAsia="Times New Roman" w:hAnsi="Times New Roman" w:cs="Times New Roman"/>
                <w:sz w:val="24"/>
                <w:szCs w:val="24"/>
              </w:rPr>
              <w:t>КПД, %</w:t>
            </w:r>
          </w:p>
        </w:tc>
        <w:tc>
          <w:tcPr>
            <w:tcW w:w="2143"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c>
          <w:tcPr>
            <w:tcW w:w="2350" w:type="dxa"/>
            <w:tcBorders>
              <w:top w:val="single" w:sz="2" w:space="0" w:color="auto"/>
              <w:bottom w:val="single" w:sz="2" w:space="0" w:color="auto"/>
            </w:tcBorders>
            <w:vAlign w:val="center"/>
          </w:tcPr>
          <w:p w:rsidR="005D42C8" w:rsidRPr="001E60EF" w:rsidRDefault="005D42C8" w:rsidP="005E3934">
            <w:pPr>
              <w:spacing w:after="0"/>
              <w:ind w:right="-49"/>
              <w:jc w:val="center"/>
              <w:rPr>
                <w:rFonts w:ascii="Times New Roman" w:hAnsi="Times New Roman" w:cs="Times New Roman"/>
                <w:sz w:val="24"/>
                <w:szCs w:val="24"/>
              </w:rPr>
            </w:pPr>
            <w:r w:rsidRPr="001E60EF">
              <w:rPr>
                <w:rFonts w:ascii="Times New Roman" w:hAnsi="Times New Roman" w:cs="Times New Roman"/>
                <w:sz w:val="24"/>
                <w:szCs w:val="24"/>
              </w:rPr>
              <w:t>92</w:t>
            </w:r>
          </w:p>
        </w:tc>
      </w:tr>
    </w:tbl>
    <w:p w:rsidR="00696591" w:rsidRPr="00843D1D" w:rsidRDefault="00696591" w:rsidP="0069031F">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C4226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C42266">
      <w:pPr>
        <w:spacing w:after="0" w:line="240" w:lineRule="auto"/>
        <w:ind w:firstLine="426"/>
        <w:jc w:val="both"/>
        <w:rPr>
          <w:rFonts w:ascii="Times New Roman" w:hAnsi="Times New Roman" w:cs="Times New Roman"/>
          <w:sz w:val="28"/>
          <w:szCs w:val="28"/>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31508B">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C42266">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E30AB3">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69031F">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ресурсоснабжающая организация </w:t>
      </w:r>
      <w:r w:rsidR="0069031F" w:rsidRPr="0069031F">
        <w:rPr>
          <w:rFonts w:ascii="Times New Roman" w:hAnsi="Times New Roman" w:cs="Times New Roman"/>
          <w:sz w:val="28"/>
          <w:szCs w:val="28"/>
          <w:lang w:eastAsia="ru-RU"/>
        </w:rPr>
        <w:t>МУП «ТЭК 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hAnsi="Times New Roman" w:cs="Times New Roman"/>
          <w:sz w:val="28"/>
          <w:szCs w:val="28"/>
        </w:rPr>
      </w:pPr>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1508B">
      <w:pPr>
        <w:spacing w:after="0" w:line="240" w:lineRule="auto"/>
        <w:jc w:val="right"/>
        <w:rPr>
          <w:rFonts w:ascii="Times New Roman" w:eastAsia="Arial Unicode MS" w:hAnsi="Times New Roman" w:cs="Times New Roman"/>
          <w:b/>
          <w:sz w:val="28"/>
          <w:szCs w:val="28"/>
        </w:rPr>
      </w:pPr>
    </w:p>
    <w:p w:rsidR="0031508B" w:rsidRPr="00606608" w:rsidRDefault="0031508B" w:rsidP="0031508B">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Таблица 2</w:t>
      </w:r>
      <w:r w:rsidR="00E30AB3">
        <w:rPr>
          <w:rFonts w:ascii="Times New Roman" w:eastAsia="Arial Unicode MS" w:hAnsi="Times New Roman" w:cs="Times New Roman"/>
          <w:sz w:val="28"/>
          <w:szCs w:val="28"/>
        </w:rPr>
        <w:t>7</w:t>
      </w:r>
      <w:r w:rsidRPr="00606608">
        <w:rPr>
          <w:rFonts w:ascii="Times New Roman" w:eastAsia="Arial Unicode MS" w:hAnsi="Times New Roman" w:cs="Times New Roman"/>
          <w:sz w:val="28"/>
          <w:szCs w:val="28"/>
        </w:rPr>
        <w:t xml:space="preserve"> </w:t>
      </w:r>
    </w:p>
    <w:p w:rsidR="0031508B" w:rsidRDefault="0031508B" w:rsidP="0031508B">
      <w:pPr>
        <w:spacing w:after="0" w:line="240" w:lineRule="auto"/>
        <w:jc w:val="right"/>
        <w:rPr>
          <w:rFonts w:ascii="Times New Roman" w:eastAsia="Arial Unicode MS" w:hAnsi="Times New Roman" w:cs="Times New Roman"/>
          <w:b/>
          <w:sz w:val="28"/>
          <w:szCs w:val="28"/>
        </w:rPr>
      </w:pPr>
    </w:p>
    <w:p w:rsidR="00696591" w:rsidRDefault="00696591" w:rsidP="00C42266">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C42266">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Утвержденная ЕТО</w:t>
            </w:r>
          </w:p>
        </w:tc>
      </w:tr>
      <w:tr w:rsidR="00606608" w:rsidRPr="00843D1D" w:rsidTr="0031508B">
        <w:tc>
          <w:tcPr>
            <w:tcW w:w="3828"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E30AB3" w:rsidRPr="00843D1D" w:rsidTr="00E30AB3">
        <w:trPr>
          <w:trHeight w:val="231"/>
        </w:trPr>
        <w:tc>
          <w:tcPr>
            <w:tcW w:w="3828" w:type="dxa"/>
            <w:shd w:val="clear" w:color="auto" w:fill="auto"/>
          </w:tcPr>
          <w:p w:rsidR="00E30AB3" w:rsidRDefault="00E30AB3"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Котельная № 19,</w:t>
            </w:r>
          </w:p>
          <w:p w:rsidR="00E30AB3" w:rsidRPr="00E30AB3" w:rsidRDefault="00E30AB3"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 xml:space="preserve"> ст. Варениковская</w:t>
            </w:r>
            <w:r>
              <w:rPr>
                <w:rFonts w:ascii="Times New Roman" w:hAnsi="Times New Roman" w:cs="Times New Roman"/>
                <w:sz w:val="24"/>
                <w:szCs w:val="24"/>
                <w:lang w:eastAsia="ru-RU"/>
              </w:rPr>
              <w:t>,</w:t>
            </w:r>
            <w:r w:rsidRPr="00E30AB3">
              <w:rPr>
                <w:rFonts w:ascii="Times New Roman" w:hAnsi="Times New Roman" w:cs="Times New Roman"/>
                <w:sz w:val="24"/>
                <w:szCs w:val="24"/>
                <w:lang w:eastAsia="ru-RU"/>
              </w:rPr>
              <w:t xml:space="preserve"> ул. Красная, 1</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 xml:space="preserve">Котельная № 20, </w:t>
            </w:r>
          </w:p>
          <w:p w:rsidR="00E30AB3" w:rsidRP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ст. Варениковская</w:t>
            </w:r>
            <w:r>
              <w:rPr>
                <w:rFonts w:ascii="Times New Roman" w:hAnsi="Times New Roman" w:cs="Times New Roman"/>
                <w:sz w:val="24"/>
                <w:szCs w:val="24"/>
              </w:rPr>
              <w:t>,</w:t>
            </w:r>
            <w:r w:rsidRPr="00E30AB3">
              <w:rPr>
                <w:rFonts w:ascii="Times New Roman" w:hAnsi="Times New Roman" w:cs="Times New Roman"/>
                <w:sz w:val="24"/>
                <w:szCs w:val="24"/>
              </w:rPr>
              <w:t xml:space="preserve"> ул. Красная, 74</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 xml:space="preserve">Котельная № 24, </w:t>
            </w:r>
          </w:p>
          <w:p w:rsid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ст. Варениковская</w:t>
            </w:r>
            <w:r>
              <w:rPr>
                <w:rFonts w:ascii="Times New Roman" w:hAnsi="Times New Roman" w:cs="Times New Roman"/>
                <w:sz w:val="24"/>
                <w:szCs w:val="24"/>
              </w:rPr>
              <w:t>,</w:t>
            </w:r>
            <w:r w:rsidRPr="00E30AB3">
              <w:rPr>
                <w:rFonts w:ascii="Times New Roman" w:hAnsi="Times New Roman" w:cs="Times New Roman"/>
                <w:sz w:val="24"/>
                <w:szCs w:val="24"/>
              </w:rPr>
              <w:t xml:space="preserve"> </w:t>
            </w:r>
          </w:p>
          <w:p w:rsidR="00E30AB3" w:rsidRP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ул. Пушкина, 227</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Default="00E30AB3" w:rsidP="00E30AB3">
            <w:pPr>
              <w:spacing w:after="0"/>
              <w:jc w:val="center"/>
              <w:rPr>
                <w:rFonts w:ascii="Times New Roman" w:hAnsi="Times New Roman" w:cs="Times New Roman"/>
                <w:bCs/>
                <w:sz w:val="24"/>
                <w:szCs w:val="24"/>
              </w:rPr>
            </w:pPr>
            <w:r w:rsidRPr="00E30AB3">
              <w:rPr>
                <w:rFonts w:ascii="Times New Roman" w:hAnsi="Times New Roman" w:cs="Times New Roman"/>
                <w:bCs/>
                <w:sz w:val="24"/>
                <w:szCs w:val="24"/>
              </w:rPr>
              <w:t>Котельная № 31, п</w:t>
            </w:r>
            <w:r>
              <w:rPr>
                <w:rFonts w:ascii="Times New Roman" w:hAnsi="Times New Roman" w:cs="Times New Roman"/>
                <w:bCs/>
                <w:sz w:val="24"/>
                <w:szCs w:val="24"/>
              </w:rPr>
              <w:t>ос</w:t>
            </w:r>
            <w:r w:rsidRPr="00E30AB3">
              <w:rPr>
                <w:rFonts w:ascii="Times New Roman" w:hAnsi="Times New Roman" w:cs="Times New Roman"/>
                <w:bCs/>
                <w:sz w:val="24"/>
                <w:szCs w:val="24"/>
              </w:rPr>
              <w:t xml:space="preserve">. Фадеево, </w:t>
            </w:r>
          </w:p>
          <w:p w:rsidR="00E30AB3" w:rsidRPr="00E30AB3" w:rsidRDefault="00E30AB3" w:rsidP="00E30AB3">
            <w:pPr>
              <w:spacing w:after="0"/>
              <w:jc w:val="center"/>
              <w:rPr>
                <w:rFonts w:ascii="Times New Roman" w:hAnsi="Times New Roman" w:cs="Times New Roman"/>
                <w:sz w:val="24"/>
                <w:szCs w:val="24"/>
              </w:rPr>
            </w:pPr>
            <w:r w:rsidRPr="00E30AB3">
              <w:rPr>
                <w:rFonts w:ascii="Times New Roman" w:hAnsi="Times New Roman" w:cs="Times New Roman"/>
                <w:bCs/>
                <w:sz w:val="24"/>
                <w:szCs w:val="24"/>
              </w:rPr>
              <w:t>ул. Школьная, 1</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Pr="00E30AB3" w:rsidRDefault="00E30AB3" w:rsidP="00E30AB3">
            <w:pPr>
              <w:spacing w:after="0"/>
              <w:jc w:val="center"/>
              <w:rPr>
                <w:rFonts w:ascii="Times New Roman" w:hAnsi="Times New Roman" w:cs="Times New Roman"/>
                <w:sz w:val="24"/>
                <w:szCs w:val="24"/>
              </w:rPr>
            </w:pPr>
            <w:r w:rsidRPr="00E30AB3">
              <w:rPr>
                <w:rFonts w:ascii="Times New Roman" w:eastAsia="Times New Roman" w:hAnsi="Times New Roman" w:cs="Times New Roman"/>
                <w:sz w:val="24"/>
                <w:szCs w:val="24"/>
                <w:lang w:eastAsia="ru-RU"/>
              </w:rPr>
              <w:t>Котельная № 33, х</w:t>
            </w:r>
            <w:r>
              <w:rPr>
                <w:rFonts w:ascii="Times New Roman" w:eastAsia="Times New Roman" w:hAnsi="Times New Roman" w:cs="Times New Roman"/>
                <w:sz w:val="24"/>
                <w:szCs w:val="24"/>
                <w:lang w:eastAsia="ru-RU"/>
              </w:rPr>
              <w:t>ут</w:t>
            </w:r>
            <w:r w:rsidRPr="00E30AB3">
              <w:rPr>
                <w:rFonts w:ascii="Times New Roman" w:eastAsia="Times New Roman" w:hAnsi="Times New Roman" w:cs="Times New Roman"/>
                <w:sz w:val="24"/>
                <w:szCs w:val="24"/>
                <w:lang w:eastAsia="ru-RU"/>
              </w:rPr>
              <w:t>. Школьный, ул. Варениковская, 9</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r w:rsidR="00E30AB3" w:rsidRPr="00843D1D" w:rsidTr="00E30AB3">
        <w:trPr>
          <w:trHeight w:val="231"/>
        </w:trPr>
        <w:tc>
          <w:tcPr>
            <w:tcW w:w="3828" w:type="dxa"/>
            <w:shd w:val="clear" w:color="auto" w:fill="auto"/>
          </w:tcPr>
          <w:p w:rsid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E30AB3">
              <w:rPr>
                <w:rFonts w:ascii="Times New Roman" w:eastAsia="Times New Roman" w:hAnsi="Times New Roman" w:cs="Times New Roman"/>
                <w:sz w:val="24"/>
                <w:szCs w:val="24"/>
                <w:lang w:eastAsia="ru-RU"/>
              </w:rPr>
              <w:t xml:space="preserve">47, </w:t>
            </w:r>
          </w:p>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 xml:space="preserve">ст. Варениковская, ул. Советская, 67 МБДОУ </w:t>
            </w:r>
            <w:r>
              <w:rPr>
                <w:rFonts w:ascii="Times New Roman" w:eastAsia="Times New Roman" w:hAnsi="Times New Roman" w:cs="Times New Roman"/>
                <w:sz w:val="24"/>
                <w:szCs w:val="24"/>
                <w:lang w:eastAsia="ru-RU"/>
              </w:rPr>
              <w:t>Д/С</w:t>
            </w:r>
            <w:r w:rsidRPr="00E30A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30AB3">
              <w:rPr>
                <w:rFonts w:ascii="Times New Roman" w:eastAsia="Times New Roman" w:hAnsi="Times New Roman" w:cs="Times New Roman"/>
                <w:sz w:val="24"/>
                <w:szCs w:val="24"/>
                <w:lang w:eastAsia="ru-RU"/>
              </w:rPr>
              <w:t>22</w:t>
            </w:r>
          </w:p>
        </w:tc>
        <w:tc>
          <w:tcPr>
            <w:tcW w:w="2835" w:type="dxa"/>
            <w:shd w:val="clear" w:color="auto" w:fill="auto"/>
          </w:tcPr>
          <w:p w:rsidR="00E30AB3" w:rsidRPr="00E30AB3" w:rsidRDefault="00E30AB3" w:rsidP="00E30AB3">
            <w:pPr>
              <w:spacing w:after="0"/>
              <w:jc w:val="center"/>
              <w:rPr>
                <w:rFonts w:ascii="Times New Roman" w:eastAsia="Arial Unicode MS" w:hAnsi="Times New Roman" w:cs="Times New Roman"/>
                <w:sz w:val="24"/>
                <w:szCs w:val="24"/>
              </w:rPr>
            </w:pPr>
            <w:r w:rsidRPr="00E30AB3">
              <w:rPr>
                <w:rFonts w:ascii="Times New Roman" w:eastAsia="Arial Unicode MS" w:hAnsi="Times New Roman" w:cs="Times New Roman"/>
                <w:sz w:val="24"/>
                <w:szCs w:val="24"/>
              </w:rPr>
              <w:t>котельная/тепловая сеть</w:t>
            </w:r>
          </w:p>
        </w:tc>
        <w:tc>
          <w:tcPr>
            <w:tcW w:w="2976" w:type="dxa"/>
            <w:shd w:val="clear" w:color="auto" w:fill="auto"/>
          </w:tcPr>
          <w:p w:rsidR="00E30AB3" w:rsidRPr="00E30AB3" w:rsidRDefault="00E30AB3" w:rsidP="00E30AB3">
            <w:pPr>
              <w:spacing w:after="0"/>
              <w:jc w:val="center"/>
              <w:rPr>
                <w:rFonts w:ascii="Times New Roman" w:eastAsia="Times New Roman" w:hAnsi="Times New Roman" w:cs="Times New Roman"/>
                <w:sz w:val="24"/>
                <w:szCs w:val="24"/>
                <w:lang w:eastAsia="ru-RU"/>
              </w:rPr>
            </w:pPr>
            <w:r w:rsidRPr="00E30AB3">
              <w:rPr>
                <w:rFonts w:ascii="Times New Roman" w:hAnsi="Times New Roman" w:cs="Times New Roman"/>
                <w:sz w:val="24"/>
                <w:szCs w:val="24"/>
              </w:rPr>
              <w:t>МУП «ТЭК Крымского района»</w:t>
            </w:r>
          </w:p>
        </w:tc>
      </w:tr>
    </w:tbl>
    <w:p w:rsidR="00E30AB3" w:rsidRDefault="00E30AB3"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которыми теплоснабжающей организации присвоен статус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1508B">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r w:rsidR="00371DDE">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надлежащим образом исполнять обязательства перед иными теплоснабжающими и теплосетевыми организациями в зоне своей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C42266">
      <w:pPr>
        <w:spacing w:after="0" w:line="240" w:lineRule="auto"/>
        <w:ind w:firstLine="709"/>
        <w:jc w:val="both"/>
        <w:rPr>
          <w:rFonts w:ascii="Times New Roman" w:eastAsia="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t xml:space="preserve">Ресурсоснабжающая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r w:rsidR="00E30AB3">
        <w:rPr>
          <w:rFonts w:ascii="Times New Roman" w:hAnsi="Times New Roman" w:cs="Times New Roman"/>
          <w:sz w:val="28"/>
          <w:szCs w:val="28"/>
          <w:lang w:eastAsia="ru-RU"/>
        </w:rPr>
        <w:t>Вареников</w:t>
      </w:r>
      <w:r w:rsidRPr="00843D1D">
        <w:rPr>
          <w:rFonts w:ascii="Times New Roman" w:hAnsi="Times New Roman" w:cs="Times New Roman"/>
          <w:sz w:val="28"/>
          <w:szCs w:val="28"/>
          <w:lang w:eastAsia="ru-RU"/>
        </w:rPr>
        <w:t xml:space="preserve">ском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C42266">
      <w:pPr>
        <w:spacing w:after="0" w:line="240" w:lineRule="auto"/>
        <w:ind w:firstLine="709"/>
        <w:jc w:val="both"/>
        <w:rPr>
          <w:rFonts w:ascii="Times New Roman" w:eastAsia="Calibri"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C42266">
      <w:pPr>
        <w:spacing w:after="0" w:line="240" w:lineRule="auto"/>
        <w:jc w:val="right"/>
        <w:rPr>
          <w:rFonts w:ascii="Times New Roman" w:hAnsi="Times New Roman" w:cs="Times New Roman"/>
          <w:sz w:val="28"/>
          <w:szCs w:val="28"/>
          <w:lang w:eastAsia="ru-RU"/>
        </w:rPr>
      </w:pPr>
    </w:p>
    <w:p w:rsidR="00696591" w:rsidRPr="00FA5026" w:rsidRDefault="00696591" w:rsidP="00C42266">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w:t>
      </w:r>
      <w:r w:rsidR="00E30AB3">
        <w:rPr>
          <w:rFonts w:ascii="Times New Roman" w:hAnsi="Times New Roman" w:cs="Times New Roman"/>
          <w:sz w:val="28"/>
          <w:szCs w:val="28"/>
          <w:lang w:eastAsia="ru-RU"/>
        </w:rPr>
        <w:t>8</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696591" w:rsidRPr="0031508B" w:rsidTr="0031508B">
        <w:trPr>
          <w:trHeight w:val="386"/>
        </w:trPr>
        <w:tc>
          <w:tcPr>
            <w:tcW w:w="2581"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3265" w:type="dxa"/>
            <w:gridSpan w:val="2"/>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Протяженность сетей в 2-х трубном исполнении, м</w:t>
            </w:r>
          </w:p>
        </w:tc>
        <w:tc>
          <w:tcPr>
            <w:tcW w:w="2409"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31508B">
        <w:trPr>
          <w:trHeight w:val="386"/>
        </w:trPr>
        <w:tc>
          <w:tcPr>
            <w:tcW w:w="2581"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492"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564" w:type="dxa"/>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701" w:type="dxa"/>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409"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r>
      <w:tr w:rsidR="00FA5026" w:rsidRPr="0031508B" w:rsidTr="00FA5026">
        <w:trPr>
          <w:trHeight w:val="386"/>
        </w:trPr>
        <w:tc>
          <w:tcPr>
            <w:tcW w:w="258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bl>
    <w:p w:rsidR="005D42C8" w:rsidRDefault="005D42C8">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5D42C8" w:rsidRPr="0031508B" w:rsidTr="00E30AB3">
        <w:trPr>
          <w:trHeight w:val="213"/>
        </w:trPr>
        <w:tc>
          <w:tcPr>
            <w:tcW w:w="2581"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5D42C8" w:rsidRPr="0031508B" w:rsidRDefault="005D42C8" w:rsidP="000B126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5D42C8" w:rsidRPr="0031508B" w:rsidTr="00E30AB3">
        <w:trPr>
          <w:trHeight w:val="213"/>
        </w:trPr>
        <w:tc>
          <w:tcPr>
            <w:tcW w:w="2581" w:type="dxa"/>
          </w:tcPr>
          <w:p w:rsidR="005D42C8" w:rsidRDefault="005D42C8"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Котельная № 19,</w:t>
            </w:r>
          </w:p>
          <w:p w:rsidR="005D42C8" w:rsidRDefault="005D42C8"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ст. Варениковская</w:t>
            </w:r>
            <w:r>
              <w:rPr>
                <w:rFonts w:ascii="Times New Roman" w:hAnsi="Times New Roman" w:cs="Times New Roman"/>
                <w:sz w:val="24"/>
                <w:szCs w:val="24"/>
                <w:lang w:eastAsia="ru-RU"/>
              </w:rPr>
              <w:t>,</w:t>
            </w:r>
            <w:r w:rsidRPr="00E30AB3">
              <w:rPr>
                <w:rFonts w:ascii="Times New Roman" w:hAnsi="Times New Roman" w:cs="Times New Roman"/>
                <w:sz w:val="24"/>
                <w:szCs w:val="24"/>
                <w:lang w:eastAsia="ru-RU"/>
              </w:rPr>
              <w:t xml:space="preserve"> </w:t>
            </w:r>
          </w:p>
          <w:p w:rsidR="005D42C8" w:rsidRPr="00E30AB3" w:rsidRDefault="005D42C8" w:rsidP="00E30AB3">
            <w:pPr>
              <w:pStyle w:val="a9"/>
              <w:spacing w:after="0"/>
              <w:ind w:left="0"/>
              <w:jc w:val="center"/>
              <w:rPr>
                <w:rFonts w:ascii="Times New Roman" w:hAnsi="Times New Roman" w:cs="Times New Roman"/>
                <w:sz w:val="24"/>
                <w:szCs w:val="24"/>
                <w:lang w:eastAsia="ru-RU"/>
              </w:rPr>
            </w:pPr>
            <w:r w:rsidRPr="00E30AB3">
              <w:rPr>
                <w:rFonts w:ascii="Times New Roman" w:hAnsi="Times New Roman" w:cs="Times New Roman"/>
                <w:sz w:val="24"/>
                <w:szCs w:val="24"/>
                <w:lang w:eastAsia="ru-RU"/>
              </w:rPr>
              <w:t>ул. Красная, 1</w:t>
            </w:r>
          </w:p>
        </w:tc>
        <w:tc>
          <w:tcPr>
            <w:tcW w:w="1492"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3,26</w:t>
            </w:r>
          </w:p>
        </w:tc>
        <w:tc>
          <w:tcPr>
            <w:tcW w:w="1564"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1845,5</w:t>
            </w:r>
          </w:p>
        </w:tc>
        <w:tc>
          <w:tcPr>
            <w:tcW w:w="1701" w:type="dxa"/>
          </w:tcPr>
          <w:p w:rsidR="005D42C8" w:rsidRPr="00843D1D" w:rsidRDefault="005D42C8" w:rsidP="00E30AB3">
            <w:pPr>
              <w:spacing w:after="0"/>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5D42C8" w:rsidRPr="0031508B" w:rsidRDefault="005D42C8" w:rsidP="00E30AB3">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Котельная № 20,</w:t>
            </w:r>
          </w:p>
          <w:p w:rsidR="005D42C8"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ст. Варениковская</w:t>
            </w:r>
            <w:r>
              <w:rPr>
                <w:rFonts w:ascii="Times New Roman" w:hAnsi="Times New Roman" w:cs="Times New Roman"/>
                <w:sz w:val="24"/>
                <w:szCs w:val="24"/>
              </w:rPr>
              <w:t>,</w:t>
            </w:r>
            <w:r w:rsidRPr="00E30AB3">
              <w:rPr>
                <w:rFonts w:ascii="Times New Roman" w:hAnsi="Times New Roman" w:cs="Times New Roman"/>
                <w:sz w:val="24"/>
                <w:szCs w:val="24"/>
              </w:rPr>
              <w:t xml:space="preserve"> </w:t>
            </w:r>
          </w:p>
          <w:p w:rsidR="005D42C8" w:rsidRPr="00E30AB3"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ул. Красная, 74</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0,206</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128</w:t>
            </w:r>
          </w:p>
        </w:tc>
        <w:tc>
          <w:tcPr>
            <w:tcW w:w="1701"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Котельная № 24,</w:t>
            </w:r>
          </w:p>
          <w:p w:rsidR="005D42C8"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ст. Варениковская</w:t>
            </w:r>
            <w:r>
              <w:rPr>
                <w:rFonts w:ascii="Times New Roman" w:hAnsi="Times New Roman" w:cs="Times New Roman"/>
                <w:sz w:val="24"/>
                <w:szCs w:val="24"/>
              </w:rPr>
              <w:t>,</w:t>
            </w:r>
          </w:p>
          <w:p w:rsidR="005D42C8" w:rsidRPr="00E30AB3"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sz w:val="24"/>
                <w:szCs w:val="24"/>
              </w:rPr>
              <w:t>ул. Пушкина, 227</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1,086</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534</w:t>
            </w:r>
          </w:p>
        </w:tc>
        <w:tc>
          <w:tcPr>
            <w:tcW w:w="1701"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400,6</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hAnsi="Times New Roman" w:cs="Times New Roman"/>
                <w:bCs/>
                <w:sz w:val="24"/>
                <w:szCs w:val="24"/>
              </w:rPr>
            </w:pPr>
            <w:r w:rsidRPr="00E30AB3">
              <w:rPr>
                <w:rFonts w:ascii="Times New Roman" w:hAnsi="Times New Roman" w:cs="Times New Roman"/>
                <w:bCs/>
                <w:sz w:val="24"/>
                <w:szCs w:val="24"/>
              </w:rPr>
              <w:t xml:space="preserve">Котельная № 31, </w:t>
            </w:r>
          </w:p>
          <w:p w:rsidR="005D42C8" w:rsidRDefault="005D42C8" w:rsidP="00E30AB3">
            <w:pPr>
              <w:spacing w:after="0"/>
              <w:jc w:val="center"/>
              <w:rPr>
                <w:rFonts w:ascii="Times New Roman" w:hAnsi="Times New Roman" w:cs="Times New Roman"/>
                <w:bCs/>
                <w:sz w:val="24"/>
                <w:szCs w:val="24"/>
              </w:rPr>
            </w:pPr>
            <w:r w:rsidRPr="00E30AB3">
              <w:rPr>
                <w:rFonts w:ascii="Times New Roman" w:hAnsi="Times New Roman" w:cs="Times New Roman"/>
                <w:bCs/>
                <w:sz w:val="24"/>
                <w:szCs w:val="24"/>
              </w:rPr>
              <w:t>п</w:t>
            </w:r>
            <w:r>
              <w:rPr>
                <w:rFonts w:ascii="Times New Roman" w:hAnsi="Times New Roman" w:cs="Times New Roman"/>
                <w:bCs/>
                <w:sz w:val="24"/>
                <w:szCs w:val="24"/>
              </w:rPr>
              <w:t>ос</w:t>
            </w:r>
            <w:r w:rsidRPr="00E30AB3">
              <w:rPr>
                <w:rFonts w:ascii="Times New Roman" w:hAnsi="Times New Roman" w:cs="Times New Roman"/>
                <w:bCs/>
                <w:sz w:val="24"/>
                <w:szCs w:val="24"/>
              </w:rPr>
              <w:t>. Фадеево,</w:t>
            </w:r>
          </w:p>
          <w:p w:rsidR="005D42C8" w:rsidRPr="00E30AB3" w:rsidRDefault="005D42C8" w:rsidP="00E30AB3">
            <w:pPr>
              <w:spacing w:after="0"/>
              <w:jc w:val="center"/>
              <w:rPr>
                <w:rFonts w:ascii="Times New Roman" w:hAnsi="Times New Roman" w:cs="Times New Roman"/>
                <w:sz w:val="24"/>
                <w:szCs w:val="24"/>
              </w:rPr>
            </w:pPr>
            <w:r w:rsidRPr="00E30AB3">
              <w:rPr>
                <w:rFonts w:ascii="Times New Roman" w:hAnsi="Times New Roman" w:cs="Times New Roman"/>
                <w:bCs/>
                <w:sz w:val="24"/>
                <w:szCs w:val="24"/>
              </w:rPr>
              <w:t>ул. Школьная, 1</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0,133</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86</w:t>
            </w:r>
          </w:p>
        </w:tc>
        <w:tc>
          <w:tcPr>
            <w:tcW w:w="1701"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 xml:space="preserve">Котельная № 33, </w:t>
            </w:r>
          </w:p>
          <w:p w:rsidR="005D42C8" w:rsidRPr="00E30AB3" w:rsidRDefault="005D42C8" w:rsidP="00E30AB3">
            <w:pPr>
              <w:spacing w:after="0"/>
              <w:jc w:val="center"/>
              <w:rPr>
                <w:rFonts w:ascii="Times New Roman" w:hAnsi="Times New Roman" w:cs="Times New Roman"/>
                <w:sz w:val="24"/>
                <w:szCs w:val="24"/>
              </w:rPr>
            </w:pPr>
            <w:r w:rsidRPr="00E30AB3">
              <w:rPr>
                <w:rFonts w:ascii="Times New Roman" w:eastAsia="Times New Roman" w:hAnsi="Times New Roman" w:cs="Times New Roman"/>
                <w:sz w:val="24"/>
                <w:szCs w:val="24"/>
                <w:lang w:eastAsia="ru-RU"/>
              </w:rPr>
              <w:t>х</w:t>
            </w:r>
            <w:r>
              <w:rPr>
                <w:rFonts w:ascii="Times New Roman" w:eastAsia="Times New Roman" w:hAnsi="Times New Roman" w:cs="Times New Roman"/>
                <w:sz w:val="24"/>
                <w:szCs w:val="24"/>
                <w:lang w:eastAsia="ru-RU"/>
              </w:rPr>
              <w:t>ут</w:t>
            </w:r>
            <w:r w:rsidRPr="00E30AB3">
              <w:rPr>
                <w:rFonts w:ascii="Times New Roman" w:eastAsia="Times New Roman" w:hAnsi="Times New Roman" w:cs="Times New Roman"/>
                <w:sz w:val="24"/>
                <w:szCs w:val="24"/>
                <w:lang w:eastAsia="ru-RU"/>
              </w:rPr>
              <w:t>. Школьный, ул. Варениковская, 9</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0,966</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1848,05</w:t>
            </w:r>
          </w:p>
        </w:tc>
        <w:tc>
          <w:tcPr>
            <w:tcW w:w="1701" w:type="dxa"/>
          </w:tcPr>
          <w:p w:rsidR="005D42C8" w:rsidRPr="00843D1D" w:rsidRDefault="005D42C8" w:rsidP="00E30AB3">
            <w:pPr>
              <w:spacing w:after="0"/>
              <w:jc w:val="center"/>
              <w:rPr>
                <w:rFonts w:ascii="Times New Roman" w:hAnsi="Times New Roman" w:cs="Times New Roman"/>
                <w:lang w:eastAsia="ru-RU"/>
              </w:rPr>
            </w:pPr>
            <w:r w:rsidRPr="00843D1D">
              <w:rPr>
                <w:rFonts w:ascii="Times New Roman" w:hAnsi="Times New Roman" w:cs="Times New Roman"/>
                <w:lang w:eastAsia="ru-RU"/>
              </w:rPr>
              <w:t>0</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r w:rsidR="005D42C8" w:rsidRPr="0031508B" w:rsidTr="00E30AB3">
        <w:trPr>
          <w:trHeight w:val="213"/>
        </w:trPr>
        <w:tc>
          <w:tcPr>
            <w:tcW w:w="2581" w:type="dxa"/>
          </w:tcPr>
          <w:p w:rsidR="005D42C8" w:rsidRDefault="005D42C8"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Котельная №</w:t>
            </w:r>
            <w:r>
              <w:rPr>
                <w:rFonts w:ascii="Times New Roman" w:eastAsia="Times New Roman" w:hAnsi="Times New Roman" w:cs="Times New Roman"/>
                <w:sz w:val="24"/>
                <w:szCs w:val="24"/>
                <w:lang w:eastAsia="ru-RU"/>
              </w:rPr>
              <w:t xml:space="preserve"> </w:t>
            </w:r>
            <w:r w:rsidRPr="00E30AB3">
              <w:rPr>
                <w:rFonts w:ascii="Times New Roman" w:eastAsia="Times New Roman" w:hAnsi="Times New Roman" w:cs="Times New Roman"/>
                <w:sz w:val="24"/>
                <w:szCs w:val="24"/>
                <w:lang w:eastAsia="ru-RU"/>
              </w:rPr>
              <w:t>47,</w:t>
            </w:r>
          </w:p>
          <w:p w:rsidR="005D42C8" w:rsidRDefault="005D42C8"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ст. Варениковская,</w:t>
            </w:r>
          </w:p>
          <w:p w:rsidR="005D42C8" w:rsidRPr="00E30AB3" w:rsidRDefault="005D42C8" w:rsidP="00E30AB3">
            <w:pPr>
              <w:spacing w:after="0"/>
              <w:jc w:val="center"/>
              <w:rPr>
                <w:rFonts w:ascii="Times New Roman" w:eastAsia="Times New Roman" w:hAnsi="Times New Roman" w:cs="Times New Roman"/>
                <w:sz w:val="24"/>
                <w:szCs w:val="24"/>
                <w:lang w:eastAsia="ru-RU"/>
              </w:rPr>
            </w:pPr>
            <w:r w:rsidRPr="00E30AB3">
              <w:rPr>
                <w:rFonts w:ascii="Times New Roman" w:eastAsia="Times New Roman" w:hAnsi="Times New Roman" w:cs="Times New Roman"/>
                <w:sz w:val="24"/>
                <w:szCs w:val="24"/>
                <w:lang w:eastAsia="ru-RU"/>
              </w:rPr>
              <w:t xml:space="preserve"> ул. Советская, 67</w:t>
            </w:r>
            <w:r>
              <w:rPr>
                <w:rFonts w:ascii="Times New Roman" w:eastAsia="Times New Roman" w:hAnsi="Times New Roman" w:cs="Times New Roman"/>
                <w:sz w:val="24"/>
                <w:szCs w:val="24"/>
                <w:lang w:eastAsia="ru-RU"/>
              </w:rPr>
              <w:t>,</w:t>
            </w:r>
            <w:r w:rsidRPr="00E30AB3">
              <w:rPr>
                <w:rFonts w:ascii="Times New Roman" w:eastAsia="Times New Roman" w:hAnsi="Times New Roman" w:cs="Times New Roman"/>
                <w:sz w:val="24"/>
                <w:szCs w:val="24"/>
                <w:lang w:eastAsia="ru-RU"/>
              </w:rPr>
              <w:t xml:space="preserve"> МБДОУ </w:t>
            </w:r>
            <w:r>
              <w:rPr>
                <w:rFonts w:ascii="Times New Roman" w:eastAsia="Times New Roman" w:hAnsi="Times New Roman" w:cs="Times New Roman"/>
                <w:sz w:val="24"/>
                <w:szCs w:val="24"/>
                <w:lang w:eastAsia="ru-RU"/>
              </w:rPr>
              <w:t>Д/С</w:t>
            </w:r>
            <w:r w:rsidRPr="00E30A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30AB3">
              <w:rPr>
                <w:rFonts w:ascii="Times New Roman" w:eastAsia="Times New Roman" w:hAnsi="Times New Roman" w:cs="Times New Roman"/>
                <w:sz w:val="24"/>
                <w:szCs w:val="24"/>
                <w:lang w:eastAsia="ru-RU"/>
              </w:rPr>
              <w:t>22</w:t>
            </w:r>
          </w:p>
        </w:tc>
        <w:tc>
          <w:tcPr>
            <w:tcW w:w="1492"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0,086</w:t>
            </w:r>
          </w:p>
        </w:tc>
        <w:tc>
          <w:tcPr>
            <w:tcW w:w="1564" w:type="dxa"/>
          </w:tcPr>
          <w:p w:rsidR="005D42C8"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13</w:t>
            </w:r>
          </w:p>
        </w:tc>
        <w:tc>
          <w:tcPr>
            <w:tcW w:w="1701" w:type="dxa"/>
          </w:tcPr>
          <w:p w:rsidR="005D42C8" w:rsidRPr="00843D1D" w:rsidRDefault="005D42C8" w:rsidP="00E30AB3">
            <w:pPr>
              <w:spacing w:after="0"/>
              <w:jc w:val="center"/>
              <w:rPr>
                <w:rFonts w:ascii="Times New Roman" w:hAnsi="Times New Roman" w:cs="Times New Roman"/>
                <w:lang w:eastAsia="ru-RU"/>
              </w:rPr>
            </w:pPr>
            <w:r>
              <w:rPr>
                <w:rFonts w:ascii="Times New Roman" w:hAnsi="Times New Roman" w:cs="Times New Roman"/>
                <w:lang w:eastAsia="ru-RU"/>
              </w:rPr>
              <w:t>0</w:t>
            </w:r>
          </w:p>
        </w:tc>
        <w:tc>
          <w:tcPr>
            <w:tcW w:w="2409" w:type="dxa"/>
          </w:tcPr>
          <w:p w:rsidR="005D42C8" w:rsidRPr="0031508B" w:rsidRDefault="005D42C8" w:rsidP="005E3934">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об определении границ зон действия источников тепловой энергии</w:t>
      </w:r>
      <w:bookmarkEnd w:id="12"/>
      <w:bookmarkEnd w:id="13"/>
    </w:p>
    <w:p w:rsidR="0031508B" w:rsidRPr="00843D1D" w:rsidRDefault="0031508B" w:rsidP="00C42266">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E30AB3">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1508B">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E30AB3">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E30AB3">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r w:rsidR="005E3934">
        <w:rPr>
          <w:rFonts w:ascii="Times New Roman" w:eastAsia="Arial Unicode MS" w:hAnsi="Times New Roman" w:cs="Times New Roman"/>
          <w:sz w:val="28"/>
          <w:szCs w:val="28"/>
          <w:lang w:eastAsia="ru-RU"/>
        </w:rPr>
        <w:t>Вареников</w:t>
      </w:r>
      <w:r w:rsidRPr="00843D1D">
        <w:rPr>
          <w:rFonts w:ascii="Times New Roman" w:eastAsia="Arial Unicode MS" w:hAnsi="Times New Roman" w:cs="Times New Roman"/>
          <w:sz w:val="28"/>
          <w:szCs w:val="28"/>
          <w:lang w:eastAsia="ru-RU"/>
        </w:rPr>
        <w:t xml:space="preserve">ского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АДАГУМСКОГО СЕЛЬСКОГО ПОСЕЛЕНИЯ, СХЕМОЙ И ПРОГРАММОЙ РАЗВИТИЯ ЭЛЕКТРОЭЕРГЕТИКИ, А ТАКЖЕ СО СХЕМОЙ ВОДОСНАБЖЕНИЯ </w:t>
      </w:r>
    </w:p>
    <w:p w:rsidR="0031508B"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r w:rsidR="005E3934">
        <w:rPr>
          <w:rFonts w:ascii="Times New Roman" w:hAnsi="Times New Roman" w:cs="Times New Roman"/>
          <w:sz w:val="28"/>
          <w:szCs w:val="28"/>
        </w:rPr>
        <w:t>Вареников</w:t>
      </w:r>
      <w:r w:rsidRPr="00843D1D">
        <w:rPr>
          <w:rFonts w:ascii="Times New Roman" w:hAnsi="Times New Roman" w:cs="Times New Roman"/>
          <w:sz w:val="28"/>
          <w:szCs w:val="28"/>
        </w:rPr>
        <w:t xml:space="preserve">ского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Описание проблем организации газоснабжения источников тепловой энергии</w:t>
      </w:r>
      <w:bookmarkEnd w:id="20"/>
      <w:bookmarkEnd w:id="21"/>
      <w:bookmarkEnd w:id="22"/>
      <w:bookmarkEnd w:id="2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0B126C" w:rsidRDefault="000B126C" w:rsidP="00C42266">
      <w:pPr>
        <w:spacing w:after="0" w:line="240" w:lineRule="auto"/>
        <w:ind w:firstLine="709"/>
        <w:jc w:val="both"/>
        <w:rPr>
          <w:rFonts w:ascii="Times New Roman" w:eastAsia="Arial Unicode MS" w:hAnsi="Times New Roman" w:cs="Times New Roman"/>
          <w:b/>
          <w:sz w:val="28"/>
          <w:szCs w:val="28"/>
        </w:rPr>
      </w:pPr>
    </w:p>
    <w:p w:rsidR="000B126C" w:rsidRDefault="000B126C" w:rsidP="00C42266">
      <w:pPr>
        <w:spacing w:after="0" w:line="240" w:lineRule="auto"/>
        <w:ind w:firstLine="709"/>
        <w:jc w:val="both"/>
        <w:rPr>
          <w:rFonts w:ascii="Times New Roman" w:eastAsia="Arial Unicode MS" w:hAnsi="Times New Roman" w:cs="Times New Roman"/>
          <w:b/>
          <w:sz w:val="28"/>
          <w:szCs w:val="28"/>
        </w:rPr>
      </w:pPr>
    </w:p>
    <w:p w:rsidR="000B126C" w:rsidRDefault="00696591" w:rsidP="000B126C">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0B126C">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r w:rsidR="005E3934">
        <w:rPr>
          <w:rFonts w:ascii="Times New Roman" w:hAnsi="Times New Roman" w:cs="Times New Roman"/>
          <w:sz w:val="28"/>
          <w:szCs w:val="28"/>
        </w:rPr>
        <w:t>Вареников</w:t>
      </w:r>
      <w:r w:rsidRPr="00843D1D">
        <w:rPr>
          <w:rFonts w:ascii="Times New Roman" w:hAnsi="Times New Roman" w:cs="Times New Roman"/>
          <w:sz w:val="28"/>
          <w:szCs w:val="28"/>
          <w:lang w:eastAsia="ru-RU"/>
        </w:rPr>
        <w:t xml:space="preserve">ского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E7233F">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C42266">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5E3934">
        <w:rPr>
          <w:rFonts w:ascii="Times New Roman" w:hAnsi="Times New Roman" w:cs="Times New Roman"/>
          <w:sz w:val="28"/>
          <w:szCs w:val="28"/>
        </w:rPr>
        <w:t>Вареников</w:t>
      </w:r>
      <w:r w:rsidRPr="00843D1D">
        <w:rPr>
          <w:rFonts w:ascii="Times New Roman" w:hAnsi="Times New Roman" w:cs="Times New Roman"/>
          <w:sz w:val="28"/>
          <w:szCs w:val="28"/>
          <w:lang w:eastAsia="ru-RU"/>
        </w:rPr>
        <w:t>ского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C42266">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r w:rsidR="00320C8D" w:rsidRPr="00320C8D">
        <w:rPr>
          <w:rFonts w:ascii="Times New Roman" w:hAnsi="Times New Roman" w:cs="Times New Roman"/>
          <w:b/>
          <w:sz w:val="28"/>
          <w:szCs w:val="28"/>
        </w:rPr>
        <w:t>Варениковского</w:t>
      </w:r>
      <w:r w:rsidR="00320C8D" w:rsidRPr="00320C8D">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5E3934">
        <w:rPr>
          <w:rFonts w:ascii="Times New Roman" w:hAnsi="Times New Roman" w:cs="Times New Roman"/>
          <w:sz w:val="28"/>
          <w:szCs w:val="28"/>
        </w:rPr>
        <w:t>Вареников</w:t>
      </w:r>
      <w:r w:rsidRPr="00843D1D">
        <w:rPr>
          <w:rFonts w:ascii="Times New Roman" w:hAnsi="Times New Roman" w:cs="Times New Roman"/>
          <w:sz w:val="28"/>
          <w:szCs w:val="28"/>
        </w:rPr>
        <w:t>ского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r w:rsidR="005E3934">
        <w:rPr>
          <w:rFonts w:ascii="Times New Roman" w:hAnsi="Times New Roman" w:cs="Times New Roman"/>
          <w:sz w:val="28"/>
          <w:szCs w:val="28"/>
        </w:rPr>
        <w:t>Вареников</w:t>
      </w:r>
      <w:r w:rsidRPr="00843D1D">
        <w:rPr>
          <w:rFonts w:ascii="Times New Roman" w:hAnsi="Times New Roman" w:cs="Times New Roman"/>
          <w:sz w:val="28"/>
          <w:szCs w:val="28"/>
        </w:rPr>
        <w:t>ского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C42266">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D42C8">
          <w:pgSz w:w="11907" w:h="16840" w:code="9"/>
          <w:pgMar w:top="851" w:right="567" w:bottom="567" w:left="1701" w:header="720" w:footer="720" w:gutter="0"/>
          <w:cols w:space="720"/>
          <w:docGrid w:linePitch="360"/>
        </w:sectPr>
      </w:pPr>
    </w:p>
    <w:p w:rsidR="00696591" w:rsidRPr="00843D1D"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t xml:space="preserve">РАЗДЕЛ 14. ИНДИКАТОРЫ РАЗВИТИЯ СИСТЕМ ТЕПЛОСНАБЖЕНИЯ </w:t>
      </w:r>
    </w:p>
    <w:p w:rsidR="00696591"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t>АДАГУМСКОГО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AF33CD">
        <w:fldChar w:fldCharType="begin"/>
      </w:r>
      <w:r w:rsidR="00AF33CD">
        <w:instrText xml:space="preserve"> REF _Ref19658937 \h  \* MERGEFORMAT </w:instrText>
      </w:r>
      <w:r w:rsidR="00AF33CD">
        <w:fldChar w:fldCharType="separate"/>
      </w:r>
      <w:r w:rsidR="002E5431" w:rsidRPr="002E5431">
        <w:rPr>
          <w:rFonts w:ascii="Times New Roman" w:eastAsia="Arial Unicode MS" w:hAnsi="Times New Roman" w:cs="Times New Roman"/>
          <w:vanish/>
          <w:sz w:val="28"/>
          <w:szCs w:val="28"/>
        </w:rPr>
        <w:t xml:space="preserve">Таблица </w:t>
      </w:r>
      <w:r w:rsidR="00AF33CD">
        <w:fldChar w:fldCharType="end"/>
      </w:r>
      <w:r w:rsidRPr="00843D1D">
        <w:rPr>
          <w:rFonts w:ascii="Times New Roman" w:eastAsia="Arial Unicode MS" w:hAnsi="Times New Roman" w:cs="Times New Roman"/>
          <w:sz w:val="28"/>
          <w:szCs w:val="28"/>
          <w:lang w:eastAsia="ru-RU"/>
        </w:rPr>
        <w:t>.</w:t>
      </w:r>
    </w:p>
    <w:p w:rsidR="0031508B" w:rsidRPr="00843D1D" w:rsidRDefault="002446EC" w:rsidP="00371DDE">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1508B">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2</w:t>
      </w:r>
      <w:r w:rsidR="005E3934">
        <w:rPr>
          <w:rFonts w:ascii="Times New Roman" w:eastAsia="Arial Unicode MS" w:hAnsi="Times New Roman" w:cs="Times New Roman"/>
          <w:sz w:val="28"/>
          <w:szCs w:val="28"/>
        </w:rPr>
        <w:t>9</w:t>
      </w:r>
    </w:p>
    <w:p w:rsidR="0031508B" w:rsidRDefault="0031508B" w:rsidP="00C42266">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71DDE">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r w:rsidR="005E3934" w:rsidRPr="005E3934">
        <w:rPr>
          <w:rFonts w:ascii="Times New Roman" w:hAnsi="Times New Roman" w:cs="Times New Roman"/>
          <w:b/>
          <w:sz w:val="28"/>
          <w:szCs w:val="28"/>
        </w:rPr>
        <w:t>Вареников</w:t>
      </w:r>
      <w:r w:rsidR="00696591" w:rsidRPr="0031508B">
        <w:rPr>
          <w:rFonts w:ascii="Times New Roman" w:eastAsia="Arial Unicode MS" w:hAnsi="Times New Roman" w:cs="Times New Roman"/>
          <w:b/>
          <w:sz w:val="28"/>
          <w:szCs w:val="28"/>
          <w:lang w:eastAsia="ru-RU"/>
        </w:rPr>
        <w:t>ского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7949"/>
        <w:gridCol w:w="1530"/>
        <w:gridCol w:w="1982"/>
        <w:gridCol w:w="1612"/>
      </w:tblGrid>
      <w:tr w:rsidR="005E3934" w:rsidRPr="00843D1D" w:rsidTr="000B126C">
        <w:trPr>
          <w:trHeight w:val="1102"/>
          <w:tblHeader/>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hAnsi="Times New Roman" w:cs="Times New Roman"/>
                <w:sz w:val="24"/>
                <w:szCs w:val="24"/>
              </w:rPr>
              <w:br w:type="page"/>
            </w:r>
            <w:r w:rsidRPr="005E3934">
              <w:rPr>
                <w:rFonts w:ascii="Times New Roman" w:eastAsia="Arial Unicode MS" w:hAnsi="Times New Roman" w:cs="Times New Roman"/>
                <w:color w:val="000000"/>
                <w:sz w:val="24"/>
                <w:szCs w:val="24"/>
                <w:lang w:eastAsia="ru-RU"/>
              </w:rPr>
              <w:t>№ п/п</w:t>
            </w:r>
          </w:p>
        </w:tc>
        <w:tc>
          <w:tcPr>
            <w:tcW w:w="2920"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Ед.изм.</w:t>
            </w:r>
          </w:p>
        </w:tc>
        <w:tc>
          <w:tcPr>
            <w:tcW w:w="72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Существующее положение</w:t>
            </w:r>
          </w:p>
        </w:tc>
        <w:tc>
          <w:tcPr>
            <w:tcW w:w="592" w:type="pct"/>
            <w:shd w:val="clear" w:color="auto" w:fill="auto"/>
            <w:hideMark/>
          </w:tcPr>
          <w:p w:rsidR="005E3934" w:rsidRPr="005E3934" w:rsidRDefault="002446EC"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themeColor="text1"/>
                <w:sz w:val="24"/>
                <w:szCs w:val="24"/>
                <w:lang w:eastAsia="ru-RU"/>
              </w:rPr>
              <w:pict>
                <v:shape id="_x0000_s1075" type="#_x0000_t202" style="position:absolute;left:0;text-align:left;margin-left:88.15pt;margin-top:51.85pt;width:43.85pt;height:29.8pt;z-index:251714560;mso-position-horizontal-relative:text;mso-position-vertical-relative:text" stroked="f">
                  <v:textbox style="layout-flow:vertical;mso-next-textbox:#_x0000_s1075">
                    <w:txbxContent>
                      <w:p w:rsidR="00166EBC" w:rsidRPr="000B126C" w:rsidRDefault="00166EBC">
                        <w:pPr>
                          <w:rPr>
                            <w:rFonts w:ascii="Times New Roman" w:hAnsi="Times New Roman" w:cs="Times New Roman"/>
                            <w:sz w:val="28"/>
                            <w:szCs w:val="28"/>
                          </w:rPr>
                        </w:pPr>
                        <w:r w:rsidRPr="000B126C">
                          <w:rPr>
                            <w:rFonts w:ascii="Times New Roman" w:hAnsi="Times New Roman" w:cs="Times New Roman"/>
                            <w:sz w:val="28"/>
                            <w:szCs w:val="28"/>
                          </w:rPr>
                          <w:t>69</w:t>
                        </w:r>
                      </w:p>
                    </w:txbxContent>
                  </v:textbox>
                </v:shape>
              </w:pict>
            </w:r>
            <w:r w:rsidR="005E3934" w:rsidRPr="005E3934">
              <w:rPr>
                <w:rFonts w:ascii="Times New Roman" w:eastAsia="Arial Unicode MS" w:hAnsi="Times New Roman" w:cs="Times New Roman"/>
                <w:color w:val="000000"/>
                <w:sz w:val="24"/>
                <w:szCs w:val="24"/>
                <w:lang w:eastAsia="ru-RU"/>
              </w:rPr>
              <w:t>Ожидаемые показатели (2024-2049 год)</w:t>
            </w:r>
          </w:p>
        </w:tc>
      </w:tr>
      <w:tr w:rsidR="005E3934" w:rsidRPr="00843D1D" w:rsidTr="000B126C">
        <w:trPr>
          <w:trHeight w:val="20"/>
          <w:tblHeader/>
        </w:trPr>
        <w:tc>
          <w:tcPr>
            <w:tcW w:w="198" w:type="pct"/>
            <w:shd w:val="clear" w:color="auto" w:fill="auto"/>
            <w:hideMark/>
          </w:tcPr>
          <w:p w:rsidR="005E3934" w:rsidRPr="005E3934" w:rsidRDefault="005E3934" w:rsidP="005E3934">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20"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2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9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5E3934" w:rsidRPr="00843D1D" w:rsidTr="000B126C">
        <w:trPr>
          <w:trHeight w:val="20"/>
        </w:trPr>
        <w:tc>
          <w:tcPr>
            <w:tcW w:w="5000" w:type="pct"/>
            <w:gridSpan w:val="5"/>
            <w:shd w:val="clear" w:color="auto" w:fill="auto"/>
          </w:tcPr>
          <w:p w:rsidR="005E3934" w:rsidRPr="005E3934" w:rsidRDefault="005E3934" w:rsidP="005E3934">
            <w:pPr>
              <w:widowControl w:val="0"/>
              <w:spacing w:after="0"/>
              <w:ind w:right="-99"/>
              <w:jc w:val="center"/>
              <w:outlineLvl w:val="1"/>
              <w:rPr>
                <w:rFonts w:ascii="Times New Roman" w:eastAsia="Times New Roman" w:hAnsi="Times New Roman" w:cs="Times New Roman"/>
                <w:sz w:val="24"/>
                <w:szCs w:val="24"/>
                <w:lang w:eastAsia="ru-RU"/>
              </w:rPr>
            </w:pPr>
            <w:r w:rsidRPr="005E3934">
              <w:rPr>
                <w:rFonts w:ascii="Times New Roman" w:hAnsi="Times New Roman" w:cs="Times New Roman"/>
                <w:sz w:val="24"/>
                <w:szCs w:val="24"/>
              </w:rPr>
              <w:br w:type="page"/>
              <w:t>Котельная № 19, ст. Варениковская</w:t>
            </w:r>
            <w:r w:rsidR="00F11E72">
              <w:rPr>
                <w:rFonts w:ascii="Times New Roman" w:hAnsi="Times New Roman" w:cs="Times New Roman"/>
                <w:sz w:val="24"/>
                <w:szCs w:val="24"/>
              </w:rPr>
              <w:t>,</w:t>
            </w:r>
            <w:r w:rsidRPr="005E3934">
              <w:rPr>
                <w:rFonts w:ascii="Times New Roman" w:hAnsi="Times New Roman" w:cs="Times New Roman"/>
                <w:sz w:val="24"/>
                <w:szCs w:val="24"/>
              </w:rPr>
              <w:t xml:space="preserve"> ул. Красная, 1</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2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9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2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9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20" w:type="pct"/>
            <w:shd w:val="clear" w:color="auto" w:fill="auto"/>
            <w:hideMark/>
          </w:tcPr>
          <w:p w:rsidR="00F11E72"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 xml:space="preserve"> (отдельно для тепловых электрических станций и котельных)</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Гкал</w:t>
            </w:r>
          </w:p>
        </w:tc>
        <w:tc>
          <w:tcPr>
            <w:tcW w:w="728"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175,44</w:t>
            </w:r>
          </w:p>
        </w:tc>
        <w:tc>
          <w:tcPr>
            <w:tcW w:w="592"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155,45</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r w:rsidRPr="005E3934">
              <w:rPr>
                <w:rFonts w:ascii="Times New Roman" w:eastAsia="Arial Unicode MS" w:hAnsi="Times New Roman" w:cs="Times New Roman"/>
                <w:color w:val="000000"/>
                <w:sz w:val="24"/>
                <w:szCs w:val="24"/>
                <w:vertAlign w:val="superscript"/>
                <w:lang w:eastAsia="ru-RU"/>
              </w:rPr>
              <w:t>2</w:t>
            </w:r>
          </w:p>
        </w:tc>
        <w:tc>
          <w:tcPr>
            <w:tcW w:w="728"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6,865</w:t>
            </w:r>
          </w:p>
        </w:tc>
        <w:tc>
          <w:tcPr>
            <w:tcW w:w="592"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3,476</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28"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26,69</w:t>
            </w:r>
          </w:p>
        </w:tc>
        <w:tc>
          <w:tcPr>
            <w:tcW w:w="592"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26,69</w:t>
            </w:r>
          </w:p>
        </w:tc>
      </w:tr>
      <w:tr w:rsidR="005E3934" w:rsidRPr="00843D1D" w:rsidTr="000B126C">
        <w:trPr>
          <w:trHeight w:val="20"/>
        </w:trPr>
        <w:tc>
          <w:tcPr>
            <w:tcW w:w="198"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20" w:type="pct"/>
            <w:shd w:val="clear" w:color="auto" w:fill="auto"/>
            <w:hideMark/>
          </w:tcPr>
          <w:p w:rsidR="005E3934" w:rsidRPr="005E3934" w:rsidRDefault="005E3934"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2" w:type="pct"/>
            <w:shd w:val="clear" w:color="auto" w:fill="auto"/>
            <w:hideMark/>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r w:rsidRPr="005E3934">
              <w:rPr>
                <w:rFonts w:ascii="Times New Roman" w:eastAsia="Arial Unicode MS" w:hAnsi="Times New Roman" w:cs="Times New Roman"/>
                <w:color w:val="000000"/>
                <w:sz w:val="24"/>
                <w:szCs w:val="24"/>
                <w:vertAlign w:val="superscript"/>
                <w:lang w:eastAsia="ru-RU"/>
              </w:rPr>
              <w:t>2</w:t>
            </w:r>
            <w:r w:rsidRPr="005E3934">
              <w:rPr>
                <w:rFonts w:ascii="Times New Roman" w:eastAsia="Arial Unicode MS" w:hAnsi="Times New Roman" w:cs="Times New Roman"/>
                <w:color w:val="000000"/>
                <w:sz w:val="24"/>
                <w:szCs w:val="24"/>
                <w:lang w:eastAsia="ru-RU"/>
              </w:rPr>
              <w:t>/Гкал/ч</w:t>
            </w:r>
          </w:p>
        </w:tc>
        <w:tc>
          <w:tcPr>
            <w:tcW w:w="728"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20,131</w:t>
            </w:r>
          </w:p>
        </w:tc>
        <w:tc>
          <w:tcPr>
            <w:tcW w:w="592" w:type="pct"/>
            <w:shd w:val="clear" w:color="auto" w:fill="auto"/>
          </w:tcPr>
          <w:p w:rsidR="005E3934" w:rsidRPr="005E3934" w:rsidRDefault="005E3934"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20,131</w:t>
            </w:r>
          </w:p>
        </w:tc>
      </w:tr>
    </w:tbl>
    <w:p w:rsidR="000B126C" w:rsidRDefault="000B126C">
      <w:r>
        <w:br w:type="page"/>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7949"/>
        <w:gridCol w:w="1531"/>
        <w:gridCol w:w="1983"/>
        <w:gridCol w:w="1471"/>
      </w:tblGrid>
      <w:tr w:rsidR="000B126C" w:rsidRPr="00843D1D" w:rsidTr="005473B4">
        <w:trPr>
          <w:trHeight w:val="20"/>
        </w:trPr>
        <w:tc>
          <w:tcPr>
            <w:tcW w:w="200" w:type="pct"/>
            <w:shd w:val="clear" w:color="auto" w:fill="auto"/>
            <w:hideMark/>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50" w:type="pct"/>
            <w:shd w:val="clear" w:color="auto" w:fill="auto"/>
            <w:hideMark/>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hideMark/>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hideMark/>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hideMark/>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кВт</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2446EC"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76" type="#_x0000_t202" style="position:absolute;left:0;text-align:left;margin-left:92.15pt;margin-top:36.4pt;width:41.15pt;height:43pt;z-index:251715584;mso-position-horizontal-relative:text;mso-position-vertical-relative:text" stroked="f">
                  <v:textbox style="layout-flow:vertical">
                    <w:txbxContent>
                      <w:p w:rsidR="00166EBC" w:rsidRPr="005473B4" w:rsidRDefault="00166EBC">
                        <w:pPr>
                          <w:rPr>
                            <w:rFonts w:ascii="Times New Roman" w:hAnsi="Times New Roman" w:cs="Times New Roman"/>
                            <w:sz w:val="28"/>
                            <w:szCs w:val="28"/>
                          </w:rPr>
                        </w:pPr>
                        <w:r w:rsidRPr="005473B4">
                          <w:rPr>
                            <w:rFonts w:ascii="Times New Roman" w:hAnsi="Times New Roman" w:cs="Times New Roman"/>
                            <w:sz w:val="28"/>
                            <w:szCs w:val="28"/>
                          </w:rPr>
                          <w:t>70</w:t>
                        </w:r>
                      </w:p>
                    </w:txbxContent>
                  </v:textbox>
                </v:shape>
              </w:pict>
            </w:r>
            <w:r w:rsidR="000B126C"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r>
      <w:tr w:rsidR="000B126C" w:rsidRPr="00843D1D" w:rsidTr="005473B4">
        <w:trPr>
          <w:trHeight w:val="20"/>
        </w:trPr>
        <w:tc>
          <w:tcPr>
            <w:tcW w:w="200"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hideMark/>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8"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hideMark/>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Pr="00F11E72" w:rsidRDefault="000B126C" w:rsidP="005E3934">
            <w:pPr>
              <w:spacing w:after="0"/>
              <w:jc w:val="center"/>
              <w:rPr>
                <w:rFonts w:ascii="Times New Roman" w:eastAsia="Arial Unicode MS" w:hAnsi="Times New Roman" w:cs="Times New Roman"/>
                <w:color w:val="000000"/>
                <w:sz w:val="24"/>
                <w:szCs w:val="24"/>
                <w:lang w:eastAsia="ru-RU"/>
              </w:rPr>
            </w:pPr>
            <w:r w:rsidRPr="00F11E72">
              <w:rPr>
                <w:rFonts w:ascii="Times New Roman" w:hAnsi="Times New Roman" w:cs="Times New Roman"/>
                <w:sz w:val="24"/>
                <w:szCs w:val="24"/>
              </w:rPr>
              <w:t>Котельная № 20, ст. Варениковская, ул. Красная, 74</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5473B4" w:rsidP="000B126C">
            <w:pPr>
              <w:spacing w:after="0"/>
              <w:jc w:val="center"/>
              <w:rPr>
                <w:rFonts w:ascii="Times New Roman" w:hAnsi="Times New Roman" w:cs="Times New Roman"/>
                <w:sz w:val="24"/>
                <w:szCs w:val="24"/>
              </w:rPr>
            </w:pPr>
            <w:r>
              <w:br w:type="page"/>
            </w:r>
            <w:r w:rsidR="000B126C" w:rsidRPr="005E3934">
              <w:rPr>
                <w:rFonts w:ascii="Times New Roman" w:hAnsi="Times New Roman" w:cs="Times New Roman"/>
                <w:sz w:val="24"/>
                <w:szCs w:val="24"/>
              </w:rPr>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178,3</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178,3</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r w:rsidRPr="005E3934">
              <w:rPr>
                <w:rFonts w:ascii="Times New Roman" w:eastAsia="Arial Unicode MS" w:hAnsi="Times New Roman" w:cs="Times New Roman"/>
                <w:color w:val="000000"/>
                <w:sz w:val="24"/>
                <w:szCs w:val="24"/>
                <w:vertAlign w:val="superscript"/>
                <w:lang w:eastAsia="ru-RU"/>
              </w:rPr>
              <w:t>2</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3,822</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3,082</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72,82</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72,82</w:t>
            </w:r>
          </w:p>
        </w:tc>
      </w:tr>
      <w:tr w:rsidR="000B126C" w:rsidRPr="00843D1D" w:rsidTr="005473B4">
        <w:trPr>
          <w:trHeight w:val="89"/>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r w:rsidRPr="005E3934">
              <w:rPr>
                <w:rFonts w:ascii="Times New Roman" w:eastAsia="Arial Unicode MS" w:hAnsi="Times New Roman" w:cs="Times New Roman"/>
                <w:color w:val="000000"/>
                <w:sz w:val="24"/>
                <w:szCs w:val="24"/>
                <w:vertAlign w:val="superscript"/>
                <w:lang w:eastAsia="ru-RU"/>
              </w:rPr>
              <w:t>2</w:t>
            </w:r>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21,642</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21,642</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2446EC"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77" type="#_x0000_t202" style="position:absolute;left:0;text-align:left;margin-left:80.05pt;margin-top:12.75pt;width:51.4pt;height:48.6pt;z-index:251716608;mso-position-horizontal-relative:text;mso-position-vertical-relative:text" stroked="f">
                  <v:textbox style="layout-flow:vertical">
                    <w:txbxContent>
                      <w:p w:rsidR="00166EBC" w:rsidRPr="005473B4" w:rsidRDefault="00166EBC">
                        <w:pPr>
                          <w:rPr>
                            <w:rFonts w:ascii="Times New Roman" w:hAnsi="Times New Roman" w:cs="Times New Roman"/>
                            <w:sz w:val="28"/>
                            <w:szCs w:val="28"/>
                          </w:rPr>
                        </w:pPr>
                        <w:r w:rsidRPr="005473B4">
                          <w:rPr>
                            <w:rFonts w:ascii="Times New Roman" w:hAnsi="Times New Roman" w:cs="Times New Roman"/>
                            <w:sz w:val="28"/>
                            <w:szCs w:val="28"/>
                          </w:rPr>
                          <w:t>71</w:t>
                        </w:r>
                      </w:p>
                    </w:txbxContent>
                  </v:textbox>
                </v:shape>
              </w:pict>
            </w:r>
            <w:r w:rsidR="000B126C"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Pr="00F11E72" w:rsidRDefault="000B126C" w:rsidP="005E3934">
            <w:pPr>
              <w:spacing w:after="0"/>
              <w:jc w:val="center"/>
              <w:rPr>
                <w:rFonts w:ascii="Times New Roman" w:eastAsia="Arial Unicode MS" w:hAnsi="Times New Roman" w:cs="Times New Roman"/>
                <w:color w:val="000000"/>
                <w:sz w:val="24"/>
                <w:szCs w:val="24"/>
                <w:lang w:eastAsia="ru-RU"/>
              </w:rPr>
            </w:pPr>
            <w:r w:rsidRPr="00F11E72">
              <w:rPr>
                <w:rFonts w:ascii="Times New Roman" w:hAnsi="Times New Roman" w:cs="Times New Roman"/>
                <w:sz w:val="24"/>
                <w:szCs w:val="24"/>
              </w:rPr>
              <w:t>Котельная № 24, ст. Варениковская, ул. Пушкина, 227</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2446EC" w:rsidP="005E3934">
            <w:pPr>
              <w:spacing w:after="0"/>
              <w:jc w:val="center"/>
              <w:rPr>
                <w:rFonts w:ascii="Times New Roman" w:eastAsia="Arial Unicode MS" w:hAnsi="Times New Roman" w:cs="Times New Roman"/>
                <w:color w:val="000000" w:themeColor="text1"/>
                <w:sz w:val="24"/>
                <w:szCs w:val="24"/>
                <w:lang w:eastAsia="ru-RU"/>
              </w:rPr>
            </w:pPr>
            <w:r>
              <w:rPr>
                <w:rFonts w:ascii="Times New Roman" w:eastAsia="Arial Unicode MS" w:hAnsi="Times New Roman" w:cs="Times New Roman"/>
                <w:noProof/>
                <w:color w:val="000000" w:themeColor="text1"/>
                <w:sz w:val="24"/>
                <w:szCs w:val="24"/>
                <w:lang w:eastAsia="ru-RU"/>
              </w:rPr>
              <w:pict>
                <v:shape id="_x0000_s1078" type="#_x0000_t202" style="position:absolute;left:0;text-align:left;margin-left:86.55pt;margin-top:26.95pt;width:42.05pt;height:43pt;z-index:251717632;mso-position-horizontal-relative:text;mso-position-vertical:absolute;mso-position-vertical-relative:text" stroked="f">
                  <v:textbox style="layout-flow:vertical">
                    <w:txbxContent>
                      <w:p w:rsidR="00166EBC" w:rsidRPr="005473B4" w:rsidRDefault="00166EBC">
                        <w:pPr>
                          <w:rPr>
                            <w:rFonts w:ascii="Times New Roman" w:hAnsi="Times New Roman" w:cs="Times New Roman"/>
                            <w:sz w:val="28"/>
                            <w:szCs w:val="28"/>
                          </w:rPr>
                        </w:pPr>
                        <w:r w:rsidRPr="005473B4">
                          <w:rPr>
                            <w:rFonts w:ascii="Times New Roman" w:hAnsi="Times New Roman" w:cs="Times New Roman"/>
                            <w:sz w:val="28"/>
                            <w:szCs w:val="28"/>
                          </w:rPr>
                          <w:t>72</w:t>
                        </w:r>
                      </w:p>
                    </w:txbxContent>
                  </v:textbox>
                </v:shape>
              </w:pict>
            </w:r>
            <w:r w:rsidR="000B126C"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176,99</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176,99</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r w:rsidRPr="005E3934">
              <w:rPr>
                <w:rFonts w:ascii="Times New Roman" w:eastAsia="Arial Unicode MS" w:hAnsi="Times New Roman" w:cs="Times New Roman"/>
                <w:color w:val="000000"/>
                <w:sz w:val="24"/>
                <w:szCs w:val="24"/>
                <w:vertAlign w:val="superscript"/>
                <w:lang w:eastAsia="ru-RU"/>
              </w:rPr>
              <w:t>2</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5,955</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5,246</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57,09</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57,09</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r w:rsidRPr="005E3934">
              <w:rPr>
                <w:rFonts w:ascii="Times New Roman" w:eastAsia="Arial Unicode MS" w:hAnsi="Times New Roman" w:cs="Times New Roman"/>
                <w:color w:val="000000"/>
                <w:sz w:val="24"/>
                <w:szCs w:val="24"/>
                <w:vertAlign w:val="superscript"/>
                <w:lang w:eastAsia="ru-RU"/>
              </w:rPr>
              <w:t>2</w:t>
            </w:r>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34,643</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34,643</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2446EC"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79" type="#_x0000_t202" style="position:absolute;left:0;text-align:left;margin-left:77.1pt;margin-top:63.8pt;width:56.1pt;height:53.25pt;z-index:251718656;mso-position-horizontal:absolute;mso-position-horizontal-relative:text;mso-position-vertical:absolute;mso-position-vertical-relative:text" stroked="f">
                  <v:textbox style="layout-flow:vertical">
                    <w:txbxContent>
                      <w:p w:rsidR="00166EBC" w:rsidRPr="005473B4" w:rsidRDefault="00166EBC">
                        <w:pPr>
                          <w:rPr>
                            <w:rFonts w:ascii="Times New Roman" w:hAnsi="Times New Roman" w:cs="Times New Roman"/>
                            <w:sz w:val="28"/>
                            <w:szCs w:val="28"/>
                          </w:rPr>
                        </w:pPr>
                        <w:r w:rsidRPr="005473B4">
                          <w:rPr>
                            <w:rFonts w:ascii="Times New Roman" w:hAnsi="Times New Roman" w:cs="Times New Roman"/>
                            <w:sz w:val="28"/>
                            <w:szCs w:val="28"/>
                          </w:rPr>
                          <w:t>73</w:t>
                        </w:r>
                      </w:p>
                    </w:txbxContent>
                  </v:textbox>
                </v:shape>
              </w:pict>
            </w:r>
            <w:r w:rsidR="000B126C" w:rsidRPr="005E3934">
              <w:rPr>
                <w:rFonts w:ascii="Times New Roman" w:eastAsia="Arial Unicode MS" w:hAnsi="Times New Roman" w:cs="Times New Roman"/>
                <w:color w:val="000000"/>
                <w:sz w:val="24"/>
                <w:szCs w:val="24"/>
                <w:lang w:eastAsia="ru-RU"/>
              </w:rPr>
              <w:t>1</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Pr="00F11E72" w:rsidRDefault="000B126C" w:rsidP="00F11E72">
            <w:pPr>
              <w:spacing w:after="0"/>
              <w:jc w:val="center"/>
              <w:rPr>
                <w:rFonts w:ascii="Times New Roman" w:eastAsia="Arial Unicode MS" w:hAnsi="Times New Roman" w:cs="Times New Roman"/>
                <w:color w:val="000000"/>
                <w:sz w:val="24"/>
                <w:szCs w:val="24"/>
                <w:lang w:eastAsia="ru-RU"/>
              </w:rPr>
            </w:pPr>
            <w:r w:rsidRPr="00F11E72">
              <w:rPr>
                <w:rFonts w:ascii="Times New Roman" w:hAnsi="Times New Roman" w:cs="Times New Roman"/>
                <w:bCs/>
                <w:sz w:val="24"/>
                <w:szCs w:val="24"/>
              </w:rPr>
              <w:t>Котельная № 31, пос. Фадеево, ул. Школьная, 1</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176,71</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176,71</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r w:rsidRPr="005E3934">
              <w:rPr>
                <w:rFonts w:ascii="Times New Roman" w:eastAsia="Arial Unicode MS" w:hAnsi="Times New Roman" w:cs="Times New Roman"/>
                <w:color w:val="000000"/>
                <w:sz w:val="24"/>
                <w:szCs w:val="24"/>
                <w:vertAlign w:val="superscript"/>
                <w:lang w:eastAsia="ru-RU"/>
              </w:rPr>
              <w:t>2</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4,631</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3,663</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60,15</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60,15</w:t>
            </w: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r w:rsidRPr="005E3934">
              <w:rPr>
                <w:rFonts w:ascii="Times New Roman" w:eastAsia="Arial Unicode MS" w:hAnsi="Times New Roman" w:cs="Times New Roman"/>
                <w:color w:val="000000"/>
                <w:sz w:val="24"/>
                <w:szCs w:val="24"/>
                <w:vertAlign w:val="superscript"/>
                <w:lang w:eastAsia="ru-RU"/>
              </w:rPr>
              <w:t>2</w:t>
            </w:r>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28,774</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28,774</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2446EC"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80" type="#_x0000_t202" style="position:absolute;left:0;text-align:left;margin-left:86.55pt;margin-top:8.55pt;width:46.75pt;height:49.6pt;z-index:251719680;mso-position-horizontal-relative:text;mso-position-vertical-relative:text" stroked="f">
                  <v:textbox style="layout-flow:vertical">
                    <w:txbxContent>
                      <w:p w:rsidR="00166EBC" w:rsidRPr="005473B4" w:rsidRDefault="00166EBC">
                        <w:pPr>
                          <w:rPr>
                            <w:rFonts w:ascii="Times New Roman" w:hAnsi="Times New Roman" w:cs="Times New Roman"/>
                            <w:sz w:val="28"/>
                            <w:szCs w:val="28"/>
                          </w:rPr>
                        </w:pPr>
                        <w:r w:rsidRPr="005473B4">
                          <w:rPr>
                            <w:rFonts w:ascii="Times New Roman" w:hAnsi="Times New Roman" w:cs="Times New Roman"/>
                            <w:sz w:val="28"/>
                            <w:szCs w:val="28"/>
                          </w:rPr>
                          <w:t>74</w:t>
                        </w:r>
                      </w:p>
                    </w:txbxContent>
                  </v:textbox>
                </v:shape>
              </w:pict>
            </w:r>
            <w:r w:rsidR="000B126C"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Default="000B126C" w:rsidP="005E3934">
            <w:pPr>
              <w:spacing w:after="0"/>
              <w:jc w:val="center"/>
              <w:rPr>
                <w:rFonts w:ascii="Times New Roman" w:eastAsia="Times New Roman" w:hAnsi="Times New Roman" w:cs="Times New Roman"/>
                <w:sz w:val="24"/>
                <w:szCs w:val="24"/>
                <w:lang w:eastAsia="ru-RU"/>
              </w:rPr>
            </w:pPr>
            <w:r w:rsidRPr="00F11E72">
              <w:rPr>
                <w:rFonts w:ascii="Times New Roman" w:eastAsia="Times New Roman" w:hAnsi="Times New Roman" w:cs="Times New Roman"/>
                <w:sz w:val="24"/>
                <w:szCs w:val="24"/>
                <w:lang w:eastAsia="ru-RU"/>
              </w:rPr>
              <w:t>Котельная № 33, хут. Школьный, ул. Варениковская, 9</w:t>
            </w:r>
          </w:p>
          <w:p w:rsidR="000B126C" w:rsidRPr="00F11E72" w:rsidRDefault="000B126C" w:rsidP="005E3934">
            <w:pPr>
              <w:spacing w:after="0"/>
              <w:jc w:val="center"/>
              <w:rPr>
                <w:rFonts w:ascii="Times New Roman" w:eastAsia="Arial Unicode MS" w:hAnsi="Times New Roman" w:cs="Times New Roman"/>
                <w:color w:val="000000"/>
                <w:sz w:val="24"/>
                <w:szCs w:val="24"/>
                <w:lang w:eastAsia="ru-RU"/>
              </w:rPr>
            </w:pP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43"/>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169,66</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150,33</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r w:rsidRPr="005E3934">
              <w:rPr>
                <w:rFonts w:ascii="Times New Roman" w:eastAsia="Arial Unicode MS" w:hAnsi="Times New Roman" w:cs="Times New Roman"/>
                <w:color w:val="000000"/>
                <w:sz w:val="24"/>
                <w:szCs w:val="24"/>
                <w:vertAlign w:val="superscript"/>
                <w:lang w:eastAsia="ru-RU"/>
              </w:rPr>
              <w:t>2</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6,437</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3,855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66,25</w:t>
            </w:r>
          </w:p>
        </w:tc>
        <w:tc>
          <w:tcPr>
            <w:tcW w:w="546" w:type="pct"/>
            <w:shd w:val="clear" w:color="auto" w:fill="auto"/>
          </w:tcPr>
          <w:p w:rsidR="000B126C" w:rsidRPr="005E3934" w:rsidRDefault="002446EC"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81" type="#_x0000_t202" style="position:absolute;left:0;text-align:left;margin-left:85.65pt;margin-top:12.25pt;width:38.35pt;height:43.05pt;z-index:251720704;mso-position-horizontal-relative:text;mso-position-vertical-relative:text" stroked="f">
                  <v:textbox style="layout-flow:vertical">
                    <w:txbxContent>
                      <w:p w:rsidR="00166EBC" w:rsidRPr="005473B4" w:rsidRDefault="00166EBC">
                        <w:pPr>
                          <w:rPr>
                            <w:rFonts w:ascii="Times New Roman" w:hAnsi="Times New Roman" w:cs="Times New Roman"/>
                            <w:sz w:val="28"/>
                            <w:szCs w:val="28"/>
                          </w:rPr>
                        </w:pPr>
                        <w:r w:rsidRPr="005473B4">
                          <w:rPr>
                            <w:rFonts w:ascii="Times New Roman" w:hAnsi="Times New Roman" w:cs="Times New Roman"/>
                            <w:sz w:val="28"/>
                            <w:szCs w:val="28"/>
                          </w:rPr>
                          <w:t>75</w:t>
                        </w:r>
                      </w:p>
                    </w:txbxContent>
                  </v:textbox>
                </v:shape>
              </w:pict>
            </w:r>
            <w:r w:rsidR="000B126C" w:rsidRPr="005E3934">
              <w:rPr>
                <w:rFonts w:ascii="Times New Roman" w:eastAsia="Arial Unicode MS" w:hAnsi="Times New Roman" w:cs="Times New Roman"/>
                <w:color w:val="000000"/>
                <w:sz w:val="24"/>
                <w:szCs w:val="24"/>
                <w:lang w:eastAsia="ru-RU"/>
              </w:rPr>
              <w:t>66,25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r w:rsidRPr="005E3934">
              <w:rPr>
                <w:rFonts w:ascii="Times New Roman" w:eastAsia="Arial Unicode MS" w:hAnsi="Times New Roman" w:cs="Times New Roman"/>
                <w:color w:val="000000"/>
                <w:sz w:val="24"/>
                <w:szCs w:val="24"/>
                <w:vertAlign w:val="superscript"/>
                <w:lang w:eastAsia="ru-RU"/>
              </w:rPr>
              <w:t>2</w:t>
            </w:r>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95,636</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95,636</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991"/>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r>
    </w:tbl>
    <w:p w:rsidR="000B126C" w:rsidRDefault="000B126C">
      <w:r>
        <w:br w:type="page"/>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7949"/>
        <w:gridCol w:w="1531"/>
        <w:gridCol w:w="1983"/>
        <w:gridCol w:w="1471"/>
      </w:tblGrid>
      <w:tr w:rsidR="000B126C" w:rsidRPr="00843D1D" w:rsidTr="005473B4">
        <w:trPr>
          <w:trHeight w:val="421"/>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894"/>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5000" w:type="pct"/>
            <w:gridSpan w:val="5"/>
            <w:shd w:val="clear" w:color="auto" w:fill="auto"/>
          </w:tcPr>
          <w:p w:rsidR="000B126C" w:rsidRPr="005E3934" w:rsidRDefault="000B126C" w:rsidP="00F11E72">
            <w:pPr>
              <w:spacing w:after="0"/>
              <w:jc w:val="center"/>
              <w:rPr>
                <w:rFonts w:ascii="Times New Roman" w:eastAsia="Arial Unicode MS" w:hAnsi="Times New Roman" w:cs="Times New Roman"/>
                <w:b/>
                <w:color w:val="000000"/>
                <w:sz w:val="24"/>
                <w:szCs w:val="24"/>
                <w:lang w:eastAsia="ru-RU"/>
              </w:rPr>
            </w:pPr>
            <w:r w:rsidRPr="005E3934">
              <w:rPr>
                <w:rFonts w:ascii="Times New Roman" w:eastAsia="Arial Unicode MS" w:hAnsi="Times New Roman" w:cs="Times New Roman"/>
                <w:b/>
                <w:color w:val="000000"/>
                <w:sz w:val="24"/>
                <w:szCs w:val="24"/>
                <w:lang w:eastAsia="ru-RU"/>
              </w:rPr>
              <w:t>Котельная №</w:t>
            </w:r>
            <w:r>
              <w:rPr>
                <w:rFonts w:ascii="Times New Roman" w:eastAsia="Arial Unicode MS" w:hAnsi="Times New Roman" w:cs="Times New Roman"/>
                <w:b/>
                <w:color w:val="000000"/>
                <w:sz w:val="24"/>
                <w:szCs w:val="24"/>
                <w:lang w:eastAsia="ru-RU"/>
              </w:rPr>
              <w:t xml:space="preserve"> </w:t>
            </w:r>
            <w:r w:rsidRPr="005E3934">
              <w:rPr>
                <w:rFonts w:ascii="Times New Roman" w:eastAsia="Arial Unicode MS" w:hAnsi="Times New Roman" w:cs="Times New Roman"/>
                <w:b/>
                <w:color w:val="000000"/>
                <w:sz w:val="24"/>
                <w:szCs w:val="24"/>
                <w:lang w:eastAsia="ru-RU"/>
              </w:rPr>
              <w:t xml:space="preserve">47, ст. Варениковская, ул. Советская, 67 МБДОУ </w:t>
            </w:r>
            <w:r>
              <w:rPr>
                <w:rFonts w:ascii="Times New Roman" w:eastAsia="Arial Unicode MS" w:hAnsi="Times New Roman" w:cs="Times New Roman"/>
                <w:b/>
                <w:color w:val="000000"/>
                <w:sz w:val="24"/>
                <w:szCs w:val="24"/>
                <w:lang w:eastAsia="ru-RU"/>
              </w:rPr>
              <w:t>Д/С</w:t>
            </w:r>
            <w:r w:rsidRPr="005E3934">
              <w:rPr>
                <w:rFonts w:ascii="Times New Roman" w:eastAsia="Arial Unicode MS" w:hAnsi="Times New Roman" w:cs="Times New Roman"/>
                <w:b/>
                <w:color w:val="000000"/>
                <w:sz w:val="24"/>
                <w:szCs w:val="24"/>
                <w:lang w:eastAsia="ru-RU"/>
              </w:rPr>
              <w:t xml:space="preserve"> №</w:t>
            </w:r>
            <w:r>
              <w:rPr>
                <w:rFonts w:ascii="Times New Roman" w:eastAsia="Arial Unicode MS" w:hAnsi="Times New Roman" w:cs="Times New Roman"/>
                <w:b/>
                <w:color w:val="000000"/>
                <w:sz w:val="24"/>
                <w:szCs w:val="24"/>
                <w:lang w:eastAsia="ru-RU"/>
              </w:rPr>
              <w:t xml:space="preserve"> </w:t>
            </w:r>
            <w:r w:rsidRPr="005E3934">
              <w:rPr>
                <w:rFonts w:ascii="Times New Roman" w:eastAsia="Arial Unicode MS" w:hAnsi="Times New Roman" w:cs="Times New Roman"/>
                <w:b/>
                <w:color w:val="000000"/>
                <w:sz w:val="24"/>
                <w:szCs w:val="24"/>
                <w:lang w:eastAsia="ru-RU"/>
              </w:rPr>
              <w:t>22</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ед.</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0</w:t>
            </w:r>
          </w:p>
        </w:tc>
        <w:tc>
          <w:tcPr>
            <w:tcW w:w="546" w:type="pct"/>
            <w:shd w:val="clear" w:color="auto" w:fill="auto"/>
          </w:tcPr>
          <w:p w:rsidR="000B126C" w:rsidRPr="005E3934" w:rsidRDefault="002446EC" w:rsidP="005E3934">
            <w:pPr>
              <w:spacing w:after="0"/>
              <w:jc w:val="center"/>
              <w:rPr>
                <w:rFonts w:ascii="Times New Roman" w:eastAsia="Arial Unicode MS" w:hAnsi="Times New Roman" w:cs="Times New Roman"/>
                <w:color w:val="000000" w:themeColor="text1"/>
                <w:sz w:val="24"/>
                <w:szCs w:val="24"/>
                <w:lang w:eastAsia="ru-RU"/>
              </w:rPr>
            </w:pPr>
            <w:r>
              <w:rPr>
                <w:rFonts w:ascii="Times New Roman" w:eastAsia="Arial Unicode MS" w:hAnsi="Times New Roman" w:cs="Times New Roman"/>
                <w:noProof/>
                <w:color w:val="000000" w:themeColor="text1"/>
                <w:sz w:val="24"/>
                <w:szCs w:val="24"/>
                <w:lang w:eastAsia="ru-RU"/>
              </w:rPr>
              <w:pict>
                <v:shape id="_x0000_s1082" type="#_x0000_t202" style="position:absolute;left:0;text-align:left;margin-left:82.8pt;margin-top:7.2pt;width:37.4pt;height:33.65pt;z-index:251721728;mso-position-horizontal-relative:text;mso-position-vertical-relative:text" stroked="f">
                  <v:textbox style="layout-flow:vertical">
                    <w:txbxContent>
                      <w:p w:rsidR="00166EBC" w:rsidRPr="004172F5" w:rsidRDefault="00166EBC">
                        <w:pPr>
                          <w:rPr>
                            <w:rFonts w:ascii="Times New Roman" w:hAnsi="Times New Roman" w:cs="Times New Roman"/>
                            <w:sz w:val="28"/>
                            <w:szCs w:val="28"/>
                          </w:rPr>
                        </w:pPr>
                        <w:r w:rsidRPr="004172F5">
                          <w:rPr>
                            <w:rFonts w:ascii="Times New Roman" w:hAnsi="Times New Roman" w:cs="Times New Roman"/>
                            <w:sz w:val="28"/>
                            <w:szCs w:val="28"/>
                          </w:rPr>
                          <w:t>76</w:t>
                        </w:r>
                      </w:p>
                    </w:txbxContent>
                  </v:textbox>
                </v:shape>
              </w:pict>
            </w:r>
            <w:r w:rsidR="000B126C" w:rsidRPr="005E3934">
              <w:rPr>
                <w:rFonts w:ascii="Times New Roman" w:eastAsia="Arial Unicode MS" w:hAnsi="Times New Roman" w:cs="Times New Roman"/>
                <w:color w:val="000000" w:themeColor="text1"/>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Гкал</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155,5</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themeColor="text1"/>
                <w:sz w:val="24"/>
                <w:szCs w:val="24"/>
                <w:lang w:eastAsia="ru-RU"/>
              </w:rPr>
            </w:pPr>
            <w:r w:rsidRPr="005E3934">
              <w:rPr>
                <w:rFonts w:ascii="Times New Roman" w:eastAsia="Arial Unicode MS" w:hAnsi="Times New Roman" w:cs="Times New Roman"/>
                <w:color w:val="000000" w:themeColor="text1"/>
                <w:sz w:val="24"/>
                <w:szCs w:val="24"/>
                <w:lang w:eastAsia="ru-RU"/>
              </w:rPr>
              <w:t>155,5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highlight w:val="yellow"/>
                <w:lang w:eastAsia="ru-RU"/>
              </w:rPr>
            </w:pPr>
            <w:r w:rsidRPr="005E3934">
              <w:rPr>
                <w:rFonts w:ascii="Times New Roman" w:eastAsia="Arial Unicode MS" w:hAnsi="Times New Roman" w:cs="Times New Roman"/>
                <w:color w:val="000000"/>
                <w:sz w:val="24"/>
                <w:szCs w:val="24"/>
                <w:lang w:eastAsia="ru-RU"/>
              </w:rPr>
              <w:t>4</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Гкал / м</w:t>
            </w:r>
            <w:r w:rsidRPr="005E3934">
              <w:rPr>
                <w:rFonts w:ascii="Times New Roman" w:eastAsia="Arial Unicode MS" w:hAnsi="Times New Roman" w:cs="Times New Roman"/>
                <w:color w:val="000000"/>
                <w:sz w:val="24"/>
                <w:szCs w:val="24"/>
                <w:vertAlign w:val="superscript"/>
                <w:lang w:eastAsia="ru-RU"/>
              </w:rPr>
              <w:t>2</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9,840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9,840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установленной тепловой мощности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97,2</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97,2</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6</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м</w:t>
            </w:r>
            <w:r w:rsidRPr="005E3934">
              <w:rPr>
                <w:rFonts w:ascii="Times New Roman" w:eastAsia="Arial Unicode MS" w:hAnsi="Times New Roman" w:cs="Times New Roman"/>
                <w:color w:val="000000"/>
                <w:sz w:val="24"/>
                <w:szCs w:val="24"/>
                <w:vertAlign w:val="superscript"/>
                <w:lang w:eastAsia="ru-RU"/>
              </w:rPr>
              <w:t>2</w:t>
            </w:r>
            <w:r w:rsidRPr="005E3934">
              <w:rPr>
                <w:rFonts w:ascii="Times New Roman" w:eastAsia="Arial Unicode MS" w:hAnsi="Times New Roman" w:cs="Times New Roman"/>
                <w:color w:val="000000"/>
                <w:sz w:val="24"/>
                <w:szCs w:val="24"/>
                <w:lang w:eastAsia="ru-RU"/>
              </w:rPr>
              <w:t>/Гкал/ч</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15,116</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15,116</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7</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8</w:t>
            </w:r>
          </w:p>
        </w:tc>
        <w:tc>
          <w:tcPr>
            <w:tcW w:w="2950" w:type="pct"/>
            <w:shd w:val="clear" w:color="auto" w:fill="auto"/>
          </w:tcPr>
          <w:p w:rsidR="000B126C"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удельный расход условного топлива на отпуск электрической энергии</w:t>
            </w:r>
          </w:p>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кг.у.т./ кВт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0B126C">
            <w:pPr>
              <w:spacing w:after="0"/>
              <w:jc w:val="center"/>
              <w:rPr>
                <w:rFonts w:ascii="Times New Roman" w:hAnsi="Times New Roman" w:cs="Times New Roman"/>
                <w:sz w:val="24"/>
                <w:szCs w:val="24"/>
              </w:rPr>
            </w:pPr>
            <w:r w:rsidRPr="005E3934">
              <w:rPr>
                <w:rFonts w:ascii="Times New Roman" w:hAnsi="Times New Roman" w:cs="Times New Roman"/>
                <w:sz w:val="24"/>
                <w:szCs w:val="24"/>
              </w:rPr>
              <w:t>1</w:t>
            </w:r>
          </w:p>
        </w:tc>
        <w:tc>
          <w:tcPr>
            <w:tcW w:w="2950"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2</w:t>
            </w:r>
          </w:p>
        </w:tc>
        <w:tc>
          <w:tcPr>
            <w:tcW w:w="568"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3</w:t>
            </w:r>
          </w:p>
        </w:tc>
        <w:tc>
          <w:tcPr>
            <w:tcW w:w="73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4</w:t>
            </w:r>
          </w:p>
        </w:tc>
        <w:tc>
          <w:tcPr>
            <w:tcW w:w="546" w:type="pct"/>
            <w:shd w:val="clear" w:color="auto" w:fill="auto"/>
          </w:tcPr>
          <w:p w:rsidR="000B126C" w:rsidRPr="005E3934" w:rsidRDefault="000B126C" w:rsidP="000B126C">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5</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br w:type="page"/>
            </w:r>
            <w:r w:rsidRPr="005E3934">
              <w:rPr>
                <w:rFonts w:ascii="Times New Roman" w:eastAsia="Arial Unicode MS" w:hAnsi="Times New Roman" w:cs="Times New Roman"/>
                <w:color w:val="000000"/>
                <w:sz w:val="24"/>
                <w:szCs w:val="24"/>
                <w:lang w:eastAsia="ru-RU"/>
              </w:rPr>
              <w:t>9</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10</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11</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средневзвешенный (по материальной характеристике) срок эксплуатации тепловых сетей (для каждой системы теплоснабжения)</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лет</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н/д</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12</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округа)ыыы</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2446EC" w:rsidP="005E3934">
            <w:pPr>
              <w:spacing w:after="0"/>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_x0000_s1083" type="#_x0000_t202" style="position:absolute;left:0;text-align:left;margin-left:79.05pt;margin-top:25.8pt;width:42.05pt;height:35.55pt;z-index:251722752;mso-position-horizontal-relative:text;mso-position-vertical-relative:text" stroked="f">
                  <v:textbox style="layout-flow:vertical">
                    <w:txbxContent>
                      <w:p w:rsidR="00166EBC" w:rsidRPr="004172F5" w:rsidRDefault="00166EBC">
                        <w:pPr>
                          <w:rPr>
                            <w:rFonts w:ascii="Times New Roman" w:hAnsi="Times New Roman" w:cs="Times New Roman"/>
                            <w:sz w:val="28"/>
                            <w:szCs w:val="28"/>
                          </w:rPr>
                        </w:pPr>
                        <w:r w:rsidRPr="004172F5">
                          <w:rPr>
                            <w:rFonts w:ascii="Times New Roman" w:hAnsi="Times New Roman" w:cs="Times New Roman"/>
                            <w:sz w:val="28"/>
                            <w:szCs w:val="28"/>
                          </w:rPr>
                          <w:t>77</w:t>
                        </w:r>
                      </w:p>
                    </w:txbxContent>
                  </v:textbox>
                </v:shape>
              </w:pict>
            </w:r>
            <w:r w:rsidR="000B126C" w:rsidRPr="005E3934">
              <w:rPr>
                <w:rFonts w:ascii="Times New Roman" w:eastAsia="Arial Unicode MS" w:hAnsi="Times New Roman" w:cs="Times New Roman"/>
                <w:color w:val="000000"/>
                <w:sz w:val="24"/>
                <w:szCs w:val="24"/>
                <w:lang w:eastAsia="ru-RU"/>
              </w:rPr>
              <w:t>0</w:t>
            </w:r>
          </w:p>
        </w:tc>
      </w:tr>
      <w:tr w:rsidR="000B126C" w:rsidRPr="00843D1D" w:rsidTr="005473B4">
        <w:trPr>
          <w:trHeight w:val="20"/>
        </w:trPr>
        <w:tc>
          <w:tcPr>
            <w:tcW w:w="200"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13</w:t>
            </w:r>
          </w:p>
        </w:tc>
        <w:tc>
          <w:tcPr>
            <w:tcW w:w="2950" w:type="pct"/>
            <w:shd w:val="clear" w:color="auto" w:fill="auto"/>
          </w:tcPr>
          <w:p w:rsidR="000B126C" w:rsidRPr="005E3934" w:rsidRDefault="000B126C" w:rsidP="005E3934">
            <w:pPr>
              <w:spacing w:after="0"/>
              <w:ind w:left="142" w:right="84"/>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68"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w:t>
            </w:r>
          </w:p>
        </w:tc>
        <w:tc>
          <w:tcPr>
            <w:tcW w:w="73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c>
          <w:tcPr>
            <w:tcW w:w="546" w:type="pct"/>
            <w:shd w:val="clear" w:color="auto" w:fill="auto"/>
          </w:tcPr>
          <w:p w:rsidR="000B126C" w:rsidRPr="005E3934" w:rsidRDefault="000B126C" w:rsidP="005E3934">
            <w:pPr>
              <w:spacing w:after="0"/>
              <w:jc w:val="center"/>
              <w:rPr>
                <w:rFonts w:ascii="Times New Roman" w:eastAsia="Arial Unicode MS" w:hAnsi="Times New Roman" w:cs="Times New Roman"/>
                <w:color w:val="000000"/>
                <w:sz w:val="24"/>
                <w:szCs w:val="24"/>
                <w:lang w:eastAsia="ru-RU"/>
              </w:rPr>
            </w:pPr>
            <w:r w:rsidRPr="005E3934">
              <w:rPr>
                <w:rFonts w:ascii="Times New Roman" w:eastAsia="Arial Unicode MS" w:hAnsi="Times New Roman" w:cs="Times New Roman"/>
                <w:color w:val="000000"/>
                <w:sz w:val="24"/>
                <w:szCs w:val="24"/>
                <w:lang w:eastAsia="ru-RU"/>
              </w:rPr>
              <w:t>0</w:t>
            </w:r>
          </w:p>
        </w:tc>
      </w:tr>
    </w:tbl>
    <w:p w:rsidR="005E3934" w:rsidRDefault="005E3934"/>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bookmarkEnd w:id="48"/>
    <w:p w:rsidR="00371DDE" w:rsidRDefault="00371DDE" w:rsidP="00371DDE">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71DDE">
      <w:pPr>
        <w:rPr>
          <w:rFonts w:ascii="Times New Roman" w:hAnsi="Times New Roman" w:cs="Times New Roman"/>
          <w:sz w:val="20"/>
          <w:szCs w:val="20"/>
        </w:rPr>
      </w:pPr>
    </w:p>
    <w:p w:rsidR="00696591" w:rsidRPr="00371DDE" w:rsidRDefault="00696591" w:rsidP="00371DDE">
      <w:pPr>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4172F5" w:rsidRDefault="004172F5" w:rsidP="00C42266">
      <w:pPr>
        <w:spacing w:after="0" w:line="240" w:lineRule="auto"/>
        <w:ind w:firstLine="708"/>
        <w:jc w:val="center"/>
        <w:rPr>
          <w:rFonts w:ascii="Times New Roman" w:hAnsi="Times New Roman" w:cs="Times New Roman"/>
          <w:b/>
          <w:sz w:val="28"/>
          <w:szCs w:val="28"/>
        </w:rPr>
      </w:pPr>
    </w:p>
    <w:p w:rsidR="00696591" w:rsidRDefault="00696591" w:rsidP="00C42266">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C42266">
      <w:pPr>
        <w:spacing w:after="0" w:line="240" w:lineRule="auto"/>
        <w:ind w:firstLine="708"/>
        <w:jc w:val="center"/>
        <w:rPr>
          <w:rFonts w:ascii="Times New Roman" w:hAnsi="Times New Roman" w:cs="Times New Roman"/>
          <w:b/>
          <w:sz w:val="28"/>
          <w:szCs w:val="28"/>
        </w:rPr>
      </w:pP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C42266">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C42266">
      <w:pPr>
        <w:spacing w:after="0" w:line="240" w:lineRule="auto"/>
        <w:jc w:val="right"/>
        <w:rPr>
          <w:rFonts w:ascii="Times New Roman" w:eastAsia="Calibri" w:hAnsi="Times New Roman" w:cs="Times New Roman"/>
          <w:sz w:val="28"/>
          <w:szCs w:val="28"/>
        </w:rPr>
      </w:pPr>
    </w:p>
    <w:p w:rsidR="00696591" w:rsidRPr="006942DF" w:rsidRDefault="00696591" w:rsidP="00C42266">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 xml:space="preserve">Таблица </w:t>
      </w:r>
      <w:r w:rsidR="00F11E72">
        <w:rPr>
          <w:rFonts w:ascii="Times New Roman" w:eastAsia="Calibri" w:hAnsi="Times New Roman" w:cs="Times New Roman"/>
          <w:sz w:val="28"/>
          <w:szCs w:val="28"/>
        </w:rPr>
        <w:t>30</w:t>
      </w:r>
    </w:p>
    <w:p w:rsidR="006942DF" w:rsidRPr="00843D1D" w:rsidRDefault="006942DF" w:rsidP="00C42266">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350"/>
        <w:gridCol w:w="2551"/>
        <w:gridCol w:w="3402"/>
      </w:tblGrid>
      <w:tr w:rsidR="00696591" w:rsidRPr="00843D1D" w:rsidTr="004172F5">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№п/п</w:t>
            </w:r>
          </w:p>
        </w:tc>
        <w:tc>
          <w:tcPr>
            <w:tcW w:w="2977"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551"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4172F5">
        <w:tc>
          <w:tcPr>
            <w:tcW w:w="817"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977" w:type="dxa"/>
            <w:gridSpan w:val="2"/>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551"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Выработано тепловой энергии всего</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5609,21</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Собственные нужды</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142,658</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то же в %</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2,54</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Отпущено тепловой энергии в сеть</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5453,75</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Покупка тепловой энергии</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0</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Потери в сетях</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highlight w:val="yellow"/>
              </w:rPr>
            </w:pPr>
            <w:r w:rsidRPr="00F11E72">
              <w:rPr>
                <w:rFonts w:ascii="Times New Roman" w:eastAsia="Calibri" w:hAnsi="Times New Roman" w:cs="Times New Roman"/>
                <w:sz w:val="24"/>
                <w:szCs w:val="24"/>
              </w:rPr>
              <w:t>1316,762</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то же в %</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c>
          <w:tcPr>
            <w:tcW w:w="3402" w:type="dxa"/>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23,47</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F11E72" w:rsidRPr="00F11E72" w:rsidRDefault="00F11E72" w:rsidP="00C2593D">
            <w:pPr>
              <w:spacing w:after="0"/>
              <w:jc w:val="center"/>
              <w:rPr>
                <w:rFonts w:ascii="Times New Roman" w:eastAsia="Calibri" w:hAnsi="Times New Roman" w:cs="Times New Roman"/>
                <w:sz w:val="24"/>
                <w:szCs w:val="24"/>
              </w:rPr>
            </w:pPr>
            <w:r w:rsidRPr="00F11E72">
              <w:rPr>
                <w:rFonts w:ascii="Times New Roman" w:eastAsia="Calibri" w:hAnsi="Times New Roman" w:cs="Times New Roman"/>
                <w:sz w:val="24"/>
                <w:szCs w:val="24"/>
              </w:rPr>
              <w:t>н/д</w:t>
            </w: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highlight w:val="yellow"/>
              </w:rPr>
            </w:pP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highlight w:val="yellow"/>
              </w:rPr>
            </w:pP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highlight w:val="yellow"/>
              </w:rPr>
            </w:pPr>
          </w:p>
        </w:tc>
      </w:tr>
      <w:tr w:rsidR="00F11E72" w:rsidRPr="00843D1D" w:rsidTr="004172F5">
        <w:tc>
          <w:tcPr>
            <w:tcW w:w="817"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9</w:t>
            </w:r>
          </w:p>
        </w:tc>
        <w:tc>
          <w:tcPr>
            <w:tcW w:w="2977" w:type="dxa"/>
            <w:gridSpan w:val="2"/>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551" w:type="dxa"/>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F11E72" w:rsidRPr="006942DF" w:rsidRDefault="00F11E72"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4172F5">
        <w:tc>
          <w:tcPr>
            <w:tcW w:w="817" w:type="dxa"/>
            <w:shd w:val="clear" w:color="auto" w:fill="auto"/>
            <w:vAlign w:val="center"/>
          </w:tcPr>
          <w:p w:rsidR="004172F5" w:rsidRPr="006942DF" w:rsidRDefault="004172F5" w:rsidP="00320C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977" w:type="dxa"/>
            <w:gridSpan w:val="2"/>
            <w:shd w:val="clear" w:color="auto" w:fill="auto"/>
            <w:vAlign w:val="center"/>
          </w:tcPr>
          <w:p w:rsidR="004172F5" w:rsidRPr="006942DF" w:rsidRDefault="004172F5" w:rsidP="00320C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551" w:type="dxa"/>
            <w:shd w:val="clear" w:color="auto" w:fill="auto"/>
            <w:vAlign w:val="center"/>
          </w:tcPr>
          <w:p w:rsidR="004172F5" w:rsidRPr="006942DF" w:rsidRDefault="004172F5" w:rsidP="00320C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4172F5" w:rsidRPr="006942DF" w:rsidRDefault="004172F5" w:rsidP="00320C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4172F5" w:rsidRPr="00843D1D" w:rsidTr="004172F5">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10</w:t>
            </w:r>
          </w:p>
        </w:tc>
        <w:tc>
          <w:tcPr>
            <w:tcW w:w="2977"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551"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4172F5">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977"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551"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4172F5">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977"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551"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6942DF">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930" w:type="dxa"/>
            <w:gridSpan w:val="4"/>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highlight w:val="yellow"/>
              </w:rPr>
            </w:pPr>
          </w:p>
        </w:tc>
      </w:tr>
      <w:tr w:rsidR="004172F5" w:rsidRPr="00843D1D" w:rsidTr="00696591">
        <w:trPr>
          <w:trHeight w:val="332"/>
        </w:trPr>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электроэнергию</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716,730</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13.1.1</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тариф</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Руб./кВт*ч</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5,0</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13.1.2</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тыс.кВт*ч</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143,346</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холодную воду</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172,966</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13.2.1</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Руб/м</w:t>
            </w:r>
            <w:r w:rsidRPr="006942DF">
              <w:rPr>
                <w:rFonts w:ascii="Times New Roman" w:eastAsia="Calibri" w:hAnsi="Times New Roman" w:cs="Times New Roman"/>
                <w:sz w:val="24"/>
                <w:szCs w:val="24"/>
                <w:vertAlign w:val="superscript"/>
              </w:rPr>
              <w:t>3</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42,93</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13.2.2</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w:t>
            </w:r>
            <w:r w:rsidRPr="006942DF">
              <w:rPr>
                <w:rFonts w:ascii="Times New Roman" w:eastAsia="Calibri" w:hAnsi="Times New Roman" w:cs="Times New Roman"/>
                <w:sz w:val="24"/>
                <w:szCs w:val="24"/>
                <w:vertAlign w:val="superscript"/>
              </w:rPr>
              <w:t>3</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3891</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топливо</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5942,897</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13.3.1</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Руб/тн</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7360,5</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13.3.2</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тн</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807,404</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13.4</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rPr>
            </w:pPr>
            <w:r w:rsidRPr="00F11E72">
              <w:rPr>
                <w:rFonts w:ascii="Times New Roman" w:hAnsi="Times New Roman" w:cs="Times New Roman"/>
                <w:sz w:val="24"/>
                <w:szCs w:val="20"/>
              </w:rPr>
              <w:t>0,0</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14</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hAnsi="Times New Roman" w:cs="Times New Roman"/>
                <w:sz w:val="24"/>
                <w:szCs w:val="20"/>
                <w:highlight w:val="yellow"/>
              </w:rPr>
            </w:pPr>
            <w:r w:rsidRPr="00F11E72">
              <w:rPr>
                <w:rFonts w:ascii="Times New Roman" w:hAnsi="Times New Roman" w:cs="Times New Roman"/>
                <w:sz w:val="24"/>
                <w:szCs w:val="20"/>
              </w:rPr>
              <w:t>6832,593</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15</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Всего НВВ:</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sz w:val="24"/>
                <w:szCs w:val="20"/>
              </w:rPr>
              <w:t>-</w:t>
            </w:r>
          </w:p>
        </w:tc>
      </w:tr>
      <w:tr w:rsidR="004172F5" w:rsidRPr="00843D1D" w:rsidTr="00696591">
        <w:trPr>
          <w:trHeight w:val="720"/>
        </w:trPr>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16</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кг.у.т./Гкал</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sz w:val="24"/>
                <w:szCs w:val="20"/>
              </w:rPr>
              <w:t>175,42</w:t>
            </w:r>
          </w:p>
        </w:tc>
      </w:tr>
      <w:tr w:rsidR="004172F5" w:rsidRPr="00843D1D" w:rsidTr="00696591">
        <w:trPr>
          <w:trHeight w:val="660"/>
        </w:trPr>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17</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sz w:val="24"/>
                <w:szCs w:val="20"/>
              </w:rPr>
              <w:t>4855,15</w:t>
            </w:r>
          </w:p>
        </w:tc>
      </w:tr>
      <w:tr w:rsidR="004172F5" w:rsidRPr="00843D1D" w:rsidTr="00696591">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18</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Полезный отпуск</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sz w:val="24"/>
                <w:szCs w:val="20"/>
              </w:rPr>
              <w:t>4149,78</w:t>
            </w:r>
          </w:p>
        </w:tc>
      </w:tr>
      <w:tr w:rsidR="004172F5" w:rsidRPr="00843D1D" w:rsidTr="00696591">
        <w:trPr>
          <w:trHeight w:val="106"/>
        </w:trPr>
        <w:tc>
          <w:tcPr>
            <w:tcW w:w="81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19</w:t>
            </w:r>
          </w:p>
        </w:tc>
        <w:tc>
          <w:tcPr>
            <w:tcW w:w="2627" w:type="dxa"/>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Среднегодовой тариф</w:t>
            </w:r>
          </w:p>
        </w:tc>
        <w:tc>
          <w:tcPr>
            <w:tcW w:w="2901" w:type="dxa"/>
            <w:gridSpan w:val="2"/>
            <w:shd w:val="clear" w:color="auto" w:fill="auto"/>
            <w:vAlign w:val="center"/>
          </w:tcPr>
          <w:p w:rsidR="004172F5" w:rsidRPr="006942DF" w:rsidRDefault="004172F5"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руб./Гкал</w:t>
            </w:r>
          </w:p>
        </w:tc>
        <w:tc>
          <w:tcPr>
            <w:tcW w:w="3402" w:type="dxa"/>
            <w:shd w:val="clear" w:color="auto" w:fill="auto"/>
            <w:vAlign w:val="center"/>
          </w:tcPr>
          <w:p w:rsidR="004172F5" w:rsidRPr="00F11E72" w:rsidRDefault="004172F5" w:rsidP="00C2593D">
            <w:pPr>
              <w:spacing w:after="0"/>
              <w:jc w:val="center"/>
              <w:rPr>
                <w:rFonts w:ascii="Times New Roman" w:eastAsia="Calibri" w:hAnsi="Times New Roman" w:cs="Times New Roman"/>
                <w:sz w:val="24"/>
                <w:szCs w:val="20"/>
              </w:rPr>
            </w:pPr>
            <w:r w:rsidRPr="00F11E72">
              <w:rPr>
                <w:rFonts w:ascii="Times New Roman" w:eastAsia="Calibri" w:hAnsi="Times New Roman" w:cs="Times New Roman"/>
                <w:color w:val="000000"/>
                <w:sz w:val="24"/>
                <w:szCs w:val="20"/>
              </w:rPr>
              <w:t>6800,02</w:t>
            </w:r>
          </w:p>
        </w:tc>
      </w:tr>
    </w:tbl>
    <w:p w:rsidR="00696591" w:rsidRDefault="00696591" w:rsidP="00C42266">
      <w:pPr>
        <w:spacing w:after="0" w:line="240" w:lineRule="auto"/>
        <w:rPr>
          <w:rFonts w:ascii="Times New Roman" w:hAnsi="Times New Roman" w:cs="Times New Roman"/>
          <w:sz w:val="28"/>
          <w:szCs w:val="28"/>
        </w:rPr>
      </w:pPr>
    </w:p>
    <w:p w:rsidR="00363980" w:rsidRPr="00843D1D" w:rsidRDefault="00363980" w:rsidP="00C42266">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2446EC" w:rsidP="00C42266">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pict>
          <v:rect id="_x0000_s1084" style="position:absolute;margin-left:359.5pt;margin-top:-67.3pt;width:1in;height:1in;z-index:251723776" stroked="f"/>
        </w:pict>
      </w:r>
    </w:p>
    <w:p w:rsidR="00696591" w:rsidRDefault="002446EC" w:rsidP="00C42266">
      <w:pPr>
        <w:spacing w:after="0" w:line="240" w:lineRule="auto"/>
      </w:pPr>
      <w:r>
        <w:rPr>
          <w:noProof/>
          <w:lang w:eastAsia="ru-RU"/>
        </w:rPr>
        <w:pict>
          <v:shape id="_x0000_s1085" type="#_x0000_t202" style="position:absolute;margin-left:742.35pt;margin-top:174.9pt;width:45.85pt;height:36.5pt;z-index:251724800" stroked="f">
            <v:textbox style="layout-flow:vertical">
              <w:txbxContent>
                <w:p w:rsidR="00166EBC" w:rsidRPr="004172F5" w:rsidRDefault="00166EBC">
                  <w:pPr>
                    <w:rPr>
                      <w:rFonts w:ascii="Times New Roman" w:hAnsi="Times New Roman" w:cs="Times New Roman"/>
                      <w:sz w:val="28"/>
                      <w:szCs w:val="28"/>
                    </w:rPr>
                  </w:pPr>
                  <w:r>
                    <w:rPr>
                      <w:rFonts w:ascii="Times New Roman" w:hAnsi="Times New Roman" w:cs="Times New Roman"/>
                      <w:sz w:val="28"/>
                      <w:szCs w:val="28"/>
                    </w:rPr>
                    <w:t>89</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9F7" w:rsidRDefault="00E249F7" w:rsidP="00696591">
      <w:pPr>
        <w:spacing w:after="0" w:line="240" w:lineRule="auto"/>
      </w:pPr>
      <w:r>
        <w:separator/>
      </w:r>
    </w:p>
  </w:endnote>
  <w:endnote w:type="continuationSeparator" w:id="0">
    <w:p w:rsidR="00E249F7" w:rsidRDefault="00E249F7"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EBC" w:rsidRPr="003725AE" w:rsidRDefault="00166EBC" w:rsidP="003725A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9F7" w:rsidRDefault="00E249F7" w:rsidP="00696591">
      <w:pPr>
        <w:spacing w:after="0" w:line="240" w:lineRule="auto"/>
      </w:pPr>
      <w:r>
        <w:separator/>
      </w:r>
    </w:p>
  </w:footnote>
  <w:footnote w:type="continuationSeparator" w:id="0">
    <w:p w:rsidR="00E249F7" w:rsidRDefault="00E249F7" w:rsidP="006965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EBC" w:rsidRDefault="00166EBC">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96095"/>
      <w:docPartObj>
        <w:docPartGallery w:val="Page Numbers (Top of Page)"/>
        <w:docPartUnique/>
      </w:docPartObj>
    </w:sdtPr>
    <w:sdtEndPr>
      <w:rPr>
        <w:rFonts w:ascii="Times New Roman" w:hAnsi="Times New Roman"/>
        <w:sz w:val="28"/>
        <w:szCs w:val="28"/>
      </w:rPr>
    </w:sdtEndPr>
    <w:sdtContent>
      <w:p w:rsidR="00166EBC" w:rsidRPr="009D59D7" w:rsidRDefault="002446EC">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00166EBC" w:rsidRPr="009D59D7">
          <w:rPr>
            <w:rFonts w:ascii="Times New Roman" w:hAnsi="Times New Roman"/>
            <w:sz w:val="28"/>
            <w:szCs w:val="28"/>
          </w:rPr>
          <w:fldChar w:fldCharType="begin"/>
        </w:r>
        <w:r w:rsidR="00166EBC" w:rsidRPr="009D59D7">
          <w:rPr>
            <w:rFonts w:ascii="Times New Roman" w:hAnsi="Times New Roman"/>
            <w:sz w:val="28"/>
            <w:szCs w:val="28"/>
          </w:rPr>
          <w:instrText>PAGE   \* MERGEFORMAT</w:instrText>
        </w:r>
        <w:r w:rsidR="00166EBC" w:rsidRPr="009D59D7">
          <w:rPr>
            <w:rFonts w:ascii="Times New Roman" w:hAnsi="Times New Roman"/>
            <w:sz w:val="28"/>
            <w:szCs w:val="28"/>
          </w:rPr>
          <w:fldChar w:fldCharType="separate"/>
        </w:r>
        <w:r>
          <w:rPr>
            <w:rFonts w:ascii="Times New Roman" w:hAnsi="Times New Roman"/>
            <w:noProof/>
            <w:sz w:val="28"/>
            <w:szCs w:val="28"/>
          </w:rPr>
          <w:t>2</w:t>
        </w:r>
        <w:r w:rsidR="00166EBC"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396094"/>
      <w:docPartObj>
        <w:docPartGallery w:val="Page Numbers (Top of Page)"/>
        <w:docPartUnique/>
      </w:docPartObj>
    </w:sdtPr>
    <w:sdtEndPr/>
    <w:sdtContent>
      <w:p w:rsidR="00166EBC" w:rsidRDefault="002446EC">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rsidR="00166EBC">
          <w:t>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15:restartNumberingAfterBreak="0">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15:restartNumberingAfterBreak="0">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15:restartNumberingAfterBreak="0">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15:restartNumberingAfterBreak="0">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15:restartNumberingAfterBreak="0">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15:restartNumberingAfterBreak="0">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15:restartNumberingAfterBreak="0">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15:restartNumberingAfterBreak="0">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15:restartNumberingAfterBreak="0">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15:restartNumberingAfterBreak="0">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15:restartNumberingAfterBreak="0">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B00B2"/>
    <w:rsid w:val="000B126C"/>
    <w:rsid w:val="000B5343"/>
    <w:rsid w:val="000B7F9E"/>
    <w:rsid w:val="000E1A17"/>
    <w:rsid w:val="001169BB"/>
    <w:rsid w:val="00127A99"/>
    <w:rsid w:val="0013570A"/>
    <w:rsid w:val="00154FE2"/>
    <w:rsid w:val="001602FC"/>
    <w:rsid w:val="00166EBC"/>
    <w:rsid w:val="00172C87"/>
    <w:rsid w:val="00175835"/>
    <w:rsid w:val="001E60EF"/>
    <w:rsid w:val="001F2594"/>
    <w:rsid w:val="001F4E21"/>
    <w:rsid w:val="001F7BCB"/>
    <w:rsid w:val="00201AA9"/>
    <w:rsid w:val="002048E4"/>
    <w:rsid w:val="002446EC"/>
    <w:rsid w:val="0024764B"/>
    <w:rsid w:val="002831A4"/>
    <w:rsid w:val="002A12A4"/>
    <w:rsid w:val="002B1EEE"/>
    <w:rsid w:val="002E5431"/>
    <w:rsid w:val="002E77FA"/>
    <w:rsid w:val="002F412B"/>
    <w:rsid w:val="002F599F"/>
    <w:rsid w:val="0031508B"/>
    <w:rsid w:val="00320C8D"/>
    <w:rsid w:val="0033620D"/>
    <w:rsid w:val="003535F3"/>
    <w:rsid w:val="00363412"/>
    <w:rsid w:val="00363980"/>
    <w:rsid w:val="00371DDE"/>
    <w:rsid w:val="003725AE"/>
    <w:rsid w:val="00376C51"/>
    <w:rsid w:val="004172F5"/>
    <w:rsid w:val="00437D78"/>
    <w:rsid w:val="00464794"/>
    <w:rsid w:val="004777AF"/>
    <w:rsid w:val="00493FF5"/>
    <w:rsid w:val="0049790A"/>
    <w:rsid w:val="004C05F5"/>
    <w:rsid w:val="00525A23"/>
    <w:rsid w:val="005473B4"/>
    <w:rsid w:val="00562289"/>
    <w:rsid w:val="005624D6"/>
    <w:rsid w:val="00564DF9"/>
    <w:rsid w:val="005A5BE5"/>
    <w:rsid w:val="005B16B4"/>
    <w:rsid w:val="005C3567"/>
    <w:rsid w:val="005C527F"/>
    <w:rsid w:val="005C587B"/>
    <w:rsid w:val="005D42C8"/>
    <w:rsid w:val="005E3934"/>
    <w:rsid w:val="005E39C9"/>
    <w:rsid w:val="005F185C"/>
    <w:rsid w:val="005F6DFE"/>
    <w:rsid w:val="00606608"/>
    <w:rsid w:val="006422B0"/>
    <w:rsid w:val="00655792"/>
    <w:rsid w:val="00660B9F"/>
    <w:rsid w:val="00662393"/>
    <w:rsid w:val="006659D0"/>
    <w:rsid w:val="00683A25"/>
    <w:rsid w:val="0069031F"/>
    <w:rsid w:val="006942DF"/>
    <w:rsid w:val="00696591"/>
    <w:rsid w:val="006B5515"/>
    <w:rsid w:val="006E5D71"/>
    <w:rsid w:val="006F0A6D"/>
    <w:rsid w:val="007043FF"/>
    <w:rsid w:val="00724E89"/>
    <w:rsid w:val="00734CA3"/>
    <w:rsid w:val="0074638F"/>
    <w:rsid w:val="00791695"/>
    <w:rsid w:val="007A0206"/>
    <w:rsid w:val="007A0E29"/>
    <w:rsid w:val="007A32B6"/>
    <w:rsid w:val="007F7A42"/>
    <w:rsid w:val="008051C3"/>
    <w:rsid w:val="00834833"/>
    <w:rsid w:val="008416B4"/>
    <w:rsid w:val="00854856"/>
    <w:rsid w:val="008738E9"/>
    <w:rsid w:val="00873975"/>
    <w:rsid w:val="00874525"/>
    <w:rsid w:val="008809CB"/>
    <w:rsid w:val="00887296"/>
    <w:rsid w:val="0089562B"/>
    <w:rsid w:val="008B6BC6"/>
    <w:rsid w:val="008D65E7"/>
    <w:rsid w:val="00955228"/>
    <w:rsid w:val="009823CF"/>
    <w:rsid w:val="00984530"/>
    <w:rsid w:val="009A4016"/>
    <w:rsid w:val="009B425B"/>
    <w:rsid w:val="009D59D7"/>
    <w:rsid w:val="00A23C42"/>
    <w:rsid w:val="00A35FB3"/>
    <w:rsid w:val="00A567D9"/>
    <w:rsid w:val="00AA50D1"/>
    <w:rsid w:val="00AA520D"/>
    <w:rsid w:val="00AF33CD"/>
    <w:rsid w:val="00B07567"/>
    <w:rsid w:val="00B460D3"/>
    <w:rsid w:val="00B47EE2"/>
    <w:rsid w:val="00B844FF"/>
    <w:rsid w:val="00BB7011"/>
    <w:rsid w:val="00BD015D"/>
    <w:rsid w:val="00BD7F44"/>
    <w:rsid w:val="00BF08E0"/>
    <w:rsid w:val="00C12C48"/>
    <w:rsid w:val="00C13F63"/>
    <w:rsid w:val="00C2593D"/>
    <w:rsid w:val="00C31DF0"/>
    <w:rsid w:val="00C42266"/>
    <w:rsid w:val="00C64469"/>
    <w:rsid w:val="00CA4679"/>
    <w:rsid w:val="00D1193A"/>
    <w:rsid w:val="00D14563"/>
    <w:rsid w:val="00D15B69"/>
    <w:rsid w:val="00D443C9"/>
    <w:rsid w:val="00D50297"/>
    <w:rsid w:val="00D61103"/>
    <w:rsid w:val="00D9381F"/>
    <w:rsid w:val="00DA51A3"/>
    <w:rsid w:val="00DD6E93"/>
    <w:rsid w:val="00DD7BF3"/>
    <w:rsid w:val="00E143EC"/>
    <w:rsid w:val="00E249F7"/>
    <w:rsid w:val="00E30AB3"/>
    <w:rsid w:val="00E418A2"/>
    <w:rsid w:val="00E7233F"/>
    <w:rsid w:val="00E83614"/>
    <w:rsid w:val="00EF298F"/>
    <w:rsid w:val="00F11E72"/>
    <w:rsid w:val="00F2542D"/>
    <w:rsid w:val="00F336F6"/>
    <w:rsid w:val="00F4669F"/>
    <w:rsid w:val="00F65514"/>
    <w:rsid w:val="00F75034"/>
    <w:rsid w:val="00F831AF"/>
    <w:rsid w:val="00FA5026"/>
    <w:rsid w:val="00FB3110"/>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E1EDA0"/>
  <w15:docId w15:val="{45C5A480-03E4-4FDA-A11A-3B15F94CD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23062">
      <w:bodyDiv w:val="1"/>
      <w:marLeft w:val="0"/>
      <w:marRight w:val="0"/>
      <w:marTop w:val="0"/>
      <w:marBottom w:val="0"/>
      <w:divBdr>
        <w:top w:val="none" w:sz="0" w:space="0" w:color="auto"/>
        <w:left w:val="none" w:sz="0" w:space="0" w:color="auto"/>
        <w:bottom w:val="none" w:sz="0" w:space="0" w:color="auto"/>
        <w:right w:val="none" w:sz="0" w:space="0" w:color="auto"/>
      </w:divBdr>
    </w:div>
    <w:div w:id="132454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ru.wikipedia.org/wiki/%D0%AD%D0%BD%D0%B5%D1%80%D0%B3%D0%BE%D1%81%D0%B1%D0%B5%D1%80%D0%B5%D0%B6%D0%B5%D0%BD%D0%B8%D0%B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62500-DC61-4279-9D5B-D5038418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1908</TotalTime>
  <Pages>77</Pages>
  <Words>19611</Words>
  <Characters>111784</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admin</cp:lastModifiedBy>
  <cp:revision>31</cp:revision>
  <cp:lastPrinted>2024-08-05T12:52:00Z</cp:lastPrinted>
  <dcterms:created xsi:type="dcterms:W3CDTF">2024-05-15T08:50:00Z</dcterms:created>
  <dcterms:modified xsi:type="dcterms:W3CDTF">2024-09-29T12:11:00Z</dcterms:modified>
</cp:coreProperties>
</file>