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8A" w:rsidRPr="00821018" w:rsidRDefault="00E83ADA" w:rsidP="00C215B9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21018">
        <w:rPr>
          <w:rFonts w:ascii="Times New Roman" w:hAnsi="Times New Roman" w:cs="Times New Roman"/>
          <w:bCs/>
          <w:sz w:val="27"/>
          <w:szCs w:val="27"/>
        </w:rPr>
        <w:t>Выписка из акта № 2 от 01 апреля 2024 года</w:t>
      </w:r>
    </w:p>
    <w:p w:rsidR="00E83ADA" w:rsidRPr="00821018" w:rsidRDefault="00E83ADA" w:rsidP="00C215B9">
      <w:pPr>
        <w:shd w:val="clear" w:color="auto" w:fill="FFFFFF" w:themeFill="background1"/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F6465" w:rsidRPr="00821018" w:rsidRDefault="00481B85" w:rsidP="00C215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F5CD6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Выездной проверки</w:t>
      </w:r>
      <w:r w:rsidR="008B44FF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4004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(ревизии) финансово-хозяйственной деятельности муниципального бюджетного общеобразовательного учреждения основная общеобразовательная школа № </w:t>
      </w:r>
      <w:r w:rsidR="006A4AD5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4D4004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хутора </w:t>
      </w:r>
      <w:proofErr w:type="spellStart"/>
      <w:r w:rsidR="006A4AD5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Даманка</w:t>
      </w:r>
      <w:proofErr w:type="spellEnd"/>
      <w:r w:rsidR="00A557A4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 за </w:t>
      </w:r>
      <w:r w:rsidR="00F94E9C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A557A4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94E9C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E26B9B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14B5" w:rsidRPr="00821018" w:rsidRDefault="006F14B5" w:rsidP="00C215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B22EF" w:rsidRPr="00821018" w:rsidRDefault="006F6465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proofErr w:type="gramStart"/>
      <w:r w:rsidRPr="00821018">
        <w:rPr>
          <w:rFonts w:ascii="Times New Roman" w:eastAsia="Calibri" w:hAnsi="Times New Roman" w:cs="Times New Roman"/>
          <w:b/>
          <w:spacing w:val="-2"/>
          <w:sz w:val="27"/>
          <w:szCs w:val="27"/>
        </w:rPr>
        <w:t xml:space="preserve">Контрольное мероприятие проведено на основании: </w:t>
      </w:r>
      <w:hyperlink r:id="rId9" w:history="1">
        <w:r w:rsidRPr="00821018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постановления Правительства РФ от 17 августа 2020 года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="00F028CF" w:rsidRPr="00821018">
        <w:rPr>
          <w:rFonts w:ascii="Times New Roman" w:hAnsi="Times New Roman" w:cs="Times New Roman"/>
          <w:sz w:val="27"/>
          <w:szCs w:val="27"/>
        </w:rPr>
        <w:t>,</w:t>
      </w:r>
      <w:r w:rsidR="008702A2"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Pr="00821018">
        <w:rPr>
          <w:rFonts w:ascii="Times New Roman" w:hAnsi="Times New Roman" w:cs="Times New Roman"/>
          <w:sz w:val="27"/>
          <w:szCs w:val="27"/>
        </w:rPr>
        <w:t>плана работ отдела внутреннего муниципального финансового контроля</w:t>
      </w:r>
      <w:r w:rsidR="00424A89" w:rsidRPr="00821018">
        <w:rPr>
          <w:rFonts w:ascii="Times New Roman" w:hAnsi="Times New Roman" w:cs="Times New Roman"/>
          <w:sz w:val="27"/>
          <w:szCs w:val="27"/>
        </w:rPr>
        <w:t xml:space="preserve"> на 2024 год</w:t>
      </w:r>
      <w:r w:rsidRPr="00821018">
        <w:rPr>
          <w:rFonts w:ascii="Times New Roman" w:hAnsi="Times New Roman" w:cs="Times New Roman"/>
          <w:sz w:val="27"/>
          <w:szCs w:val="27"/>
        </w:rPr>
        <w:t>, приказа финансового управления администрации муниципального образования К</w:t>
      </w:r>
      <w:r w:rsidR="00EB22EF" w:rsidRPr="00821018">
        <w:rPr>
          <w:rFonts w:ascii="Times New Roman" w:hAnsi="Times New Roman" w:cs="Times New Roman"/>
          <w:sz w:val="27"/>
          <w:szCs w:val="27"/>
        </w:rPr>
        <w:t xml:space="preserve">рымский район </w:t>
      </w:r>
      <w:r w:rsidR="00EB22EF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4D4004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13</w:t>
      </w:r>
      <w:r w:rsidR="00EB22EF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4D4004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EB22EF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313956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EB22EF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24A89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EB22EF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4D4004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025859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0F4CD4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EB22EF" w:rsidRPr="00821018" w:rsidRDefault="006F6465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21018">
        <w:rPr>
          <w:rFonts w:ascii="Times New Roman" w:hAnsi="Times New Roman" w:cs="Times New Roman"/>
          <w:b/>
          <w:sz w:val="27"/>
          <w:szCs w:val="27"/>
        </w:rPr>
        <w:t>Объект контрольного мероприятия:</w:t>
      </w:r>
      <w:r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313956" w:rsidRPr="00821018">
        <w:rPr>
          <w:rFonts w:ascii="Times New Roman" w:hAnsi="Times New Roman" w:cs="Times New Roman"/>
          <w:sz w:val="27"/>
          <w:szCs w:val="27"/>
        </w:rPr>
        <w:t xml:space="preserve">Муниципальное бюджетное общеобразовательное учреждение </w:t>
      </w:r>
      <w:r w:rsidR="004D4004" w:rsidRPr="00821018">
        <w:rPr>
          <w:rFonts w:ascii="Times New Roman" w:hAnsi="Times New Roman" w:cs="Times New Roman"/>
          <w:sz w:val="27"/>
          <w:szCs w:val="27"/>
        </w:rPr>
        <w:t>основная</w:t>
      </w:r>
      <w:r w:rsidR="00313956" w:rsidRPr="00821018">
        <w:rPr>
          <w:rFonts w:ascii="Times New Roman" w:hAnsi="Times New Roman" w:cs="Times New Roman"/>
          <w:sz w:val="27"/>
          <w:szCs w:val="27"/>
        </w:rPr>
        <w:t xml:space="preserve"> общеобразовательная школа № </w:t>
      </w:r>
      <w:r w:rsidR="006A4AD5" w:rsidRPr="00821018">
        <w:rPr>
          <w:rFonts w:ascii="Times New Roman" w:hAnsi="Times New Roman" w:cs="Times New Roman"/>
          <w:sz w:val="27"/>
          <w:szCs w:val="27"/>
        </w:rPr>
        <w:t>14</w:t>
      </w:r>
      <w:r w:rsidR="00313956"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6860E9" w:rsidRPr="00821018">
        <w:rPr>
          <w:rFonts w:ascii="Times New Roman" w:hAnsi="Times New Roman" w:cs="Times New Roman"/>
          <w:sz w:val="27"/>
          <w:szCs w:val="27"/>
        </w:rPr>
        <w:t xml:space="preserve">хутора </w:t>
      </w:r>
      <w:proofErr w:type="spellStart"/>
      <w:r w:rsidR="006A4AD5" w:rsidRPr="00821018">
        <w:rPr>
          <w:rFonts w:ascii="Times New Roman" w:hAnsi="Times New Roman" w:cs="Times New Roman"/>
          <w:sz w:val="27"/>
          <w:szCs w:val="27"/>
        </w:rPr>
        <w:t>Даманка</w:t>
      </w:r>
      <w:proofErr w:type="spellEnd"/>
      <w:r w:rsidR="00313956" w:rsidRPr="0082101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 (сокращенно – МБОУ </w:t>
      </w:r>
      <w:r w:rsidR="006860E9" w:rsidRPr="00821018">
        <w:rPr>
          <w:rFonts w:ascii="Times New Roman" w:hAnsi="Times New Roman" w:cs="Times New Roman"/>
          <w:sz w:val="27"/>
          <w:szCs w:val="27"/>
        </w:rPr>
        <w:t>О</w:t>
      </w:r>
      <w:r w:rsidR="00313956" w:rsidRPr="00821018">
        <w:rPr>
          <w:rFonts w:ascii="Times New Roman" w:hAnsi="Times New Roman" w:cs="Times New Roman"/>
          <w:sz w:val="27"/>
          <w:szCs w:val="27"/>
        </w:rPr>
        <w:t xml:space="preserve">ОШ № </w:t>
      </w:r>
      <w:r w:rsidR="006A4AD5" w:rsidRPr="00821018">
        <w:rPr>
          <w:rFonts w:ascii="Times New Roman" w:hAnsi="Times New Roman" w:cs="Times New Roman"/>
          <w:sz w:val="27"/>
          <w:szCs w:val="27"/>
        </w:rPr>
        <w:t>14</w:t>
      </w:r>
      <w:r w:rsidR="00313956" w:rsidRPr="00821018">
        <w:rPr>
          <w:rFonts w:ascii="Times New Roman" w:hAnsi="Times New Roman" w:cs="Times New Roman"/>
          <w:sz w:val="27"/>
          <w:szCs w:val="27"/>
        </w:rPr>
        <w:t>)</w:t>
      </w:r>
      <w:r w:rsidRPr="00821018">
        <w:rPr>
          <w:rFonts w:ascii="Times New Roman" w:hAnsi="Times New Roman" w:cs="Times New Roman"/>
          <w:sz w:val="27"/>
          <w:szCs w:val="27"/>
        </w:rPr>
        <w:t xml:space="preserve">, ОГРН </w:t>
      </w:r>
      <w:r w:rsidR="00E83ADA" w:rsidRPr="00821018">
        <w:rPr>
          <w:rFonts w:ascii="Times New Roman" w:hAnsi="Times New Roman" w:cs="Times New Roman"/>
          <w:sz w:val="27"/>
          <w:szCs w:val="27"/>
        </w:rPr>
        <w:t>ХХХХХХХХХХ</w:t>
      </w:r>
      <w:r w:rsidRPr="00821018">
        <w:rPr>
          <w:rFonts w:ascii="Times New Roman" w:hAnsi="Times New Roman" w:cs="Times New Roman"/>
          <w:sz w:val="27"/>
          <w:szCs w:val="27"/>
        </w:rPr>
        <w:t xml:space="preserve">, ИНН </w:t>
      </w:r>
      <w:r w:rsidR="00E83ADA" w:rsidRPr="00821018">
        <w:rPr>
          <w:rFonts w:ascii="Times New Roman" w:hAnsi="Times New Roman" w:cs="Times New Roman"/>
          <w:sz w:val="27"/>
          <w:szCs w:val="27"/>
        </w:rPr>
        <w:t>ХХХХХХХХ</w:t>
      </w:r>
      <w:r w:rsidRPr="00821018">
        <w:rPr>
          <w:rFonts w:ascii="Times New Roman" w:hAnsi="Times New Roman" w:cs="Times New Roman"/>
          <w:sz w:val="27"/>
          <w:szCs w:val="27"/>
        </w:rPr>
        <w:t xml:space="preserve">, код организации по </w:t>
      </w:r>
      <w:proofErr w:type="gramStart"/>
      <w:r w:rsidRPr="00821018">
        <w:rPr>
          <w:rFonts w:ascii="Times New Roman" w:hAnsi="Times New Roman" w:cs="Times New Roman"/>
          <w:sz w:val="27"/>
          <w:szCs w:val="27"/>
          <w:lang w:val="en-US"/>
        </w:rPr>
        <w:t>c</w:t>
      </w:r>
      <w:proofErr w:type="gramEnd"/>
      <w:r w:rsidRPr="00821018">
        <w:rPr>
          <w:rFonts w:ascii="Times New Roman" w:hAnsi="Times New Roman" w:cs="Times New Roman"/>
          <w:sz w:val="27"/>
          <w:szCs w:val="27"/>
        </w:rPr>
        <w:t xml:space="preserve">водному реестру </w:t>
      </w:r>
      <w:r w:rsidRPr="0082101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– </w:t>
      </w:r>
      <w:r w:rsidR="00E83ADA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ХХХХХХХ.</w:t>
      </w:r>
    </w:p>
    <w:p w:rsidR="00EB22EF" w:rsidRPr="00821018" w:rsidRDefault="006F6465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hAnsi="Times New Roman" w:cs="Times New Roman"/>
          <w:b/>
          <w:sz w:val="27"/>
          <w:szCs w:val="27"/>
        </w:rPr>
        <w:t>Тема контрольного мероприятия:</w:t>
      </w:r>
      <w:r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DF5CD6" w:rsidRPr="00821018">
        <w:rPr>
          <w:rFonts w:ascii="Times New Roman" w:hAnsi="Times New Roman" w:cs="Times New Roman"/>
          <w:sz w:val="27"/>
          <w:szCs w:val="27"/>
        </w:rPr>
        <w:t>П</w:t>
      </w:r>
      <w:r w:rsidR="00EB22EF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роверка </w:t>
      </w:r>
      <w:r w:rsidR="00C74C52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(ревизия) финансово-хозяйственной деятельности муниципального бюджетного общеобразовательного учреждения основная общеобразовательная школа № </w:t>
      </w:r>
      <w:r w:rsidR="006A4AD5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C74C52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хутора </w:t>
      </w:r>
      <w:proofErr w:type="spellStart"/>
      <w:r w:rsidR="006A4AD5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Даманка</w:t>
      </w:r>
      <w:proofErr w:type="spellEnd"/>
      <w:r w:rsidR="00C74C52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</w:t>
      </w:r>
      <w:r w:rsidR="009D454D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2023 год.</w:t>
      </w:r>
    </w:p>
    <w:p w:rsidR="008D2EE1" w:rsidRPr="00821018" w:rsidRDefault="008D2EE1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b/>
          <w:sz w:val="27"/>
          <w:szCs w:val="27"/>
        </w:rPr>
        <w:t>Проверяемый период:</w:t>
      </w:r>
      <w:r w:rsidRPr="00821018">
        <w:rPr>
          <w:rFonts w:ascii="Times New Roman" w:hAnsi="Times New Roman" w:cs="Times New Roman"/>
          <w:sz w:val="27"/>
          <w:szCs w:val="27"/>
        </w:rPr>
        <w:t xml:space="preserve"> 2023 год</w:t>
      </w:r>
      <w:r w:rsidR="0034193C" w:rsidRPr="00821018">
        <w:rPr>
          <w:rFonts w:ascii="Times New Roman" w:hAnsi="Times New Roman" w:cs="Times New Roman"/>
          <w:sz w:val="27"/>
          <w:szCs w:val="27"/>
        </w:rPr>
        <w:t xml:space="preserve"> (01.01.2023-31.12.2023).</w:t>
      </w:r>
    </w:p>
    <w:p w:rsidR="006F6465" w:rsidRPr="00821018" w:rsidRDefault="00F828BD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210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проведения контрольного мероприятия</w:t>
      </w:r>
      <w:r w:rsidR="006F6465" w:rsidRPr="00821018">
        <w:rPr>
          <w:rFonts w:ascii="Times New Roman" w:hAnsi="Times New Roman" w:cs="Times New Roman"/>
          <w:b/>
          <w:sz w:val="27"/>
          <w:szCs w:val="27"/>
        </w:rPr>
        <w:t>:</w:t>
      </w:r>
      <w:r w:rsidR="003373E2"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3373E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9D454D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C74C5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3373E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D454D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C74C5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373E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9D454D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3373E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</w:t>
      </w:r>
      <w:r w:rsidR="00C74C5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18</w:t>
      </w:r>
      <w:r w:rsidR="003373E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D454D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C74C5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373E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9D454D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3373E2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230B09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24D68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30B09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B522EE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6F6465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рабочих дн</w:t>
      </w:r>
      <w:r w:rsidR="008D2EE1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6F6465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F6465" w:rsidRPr="00821018" w:rsidRDefault="006F6465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b/>
          <w:sz w:val="27"/>
          <w:szCs w:val="27"/>
        </w:rPr>
        <w:t>Метод проведения проверки:</w:t>
      </w:r>
      <w:r w:rsidRPr="00821018">
        <w:rPr>
          <w:rFonts w:ascii="Times New Roman" w:hAnsi="Times New Roman" w:cs="Times New Roman"/>
          <w:sz w:val="27"/>
          <w:szCs w:val="27"/>
        </w:rPr>
        <w:t xml:space="preserve"> выездная </w:t>
      </w:r>
      <w:r w:rsidR="00517BBF" w:rsidRPr="00821018">
        <w:rPr>
          <w:rFonts w:ascii="Times New Roman" w:hAnsi="Times New Roman" w:cs="Times New Roman"/>
          <w:sz w:val="27"/>
          <w:szCs w:val="27"/>
        </w:rPr>
        <w:t xml:space="preserve">плановая </w:t>
      </w:r>
      <w:r w:rsidRPr="00821018">
        <w:rPr>
          <w:rFonts w:ascii="Times New Roman" w:hAnsi="Times New Roman" w:cs="Times New Roman"/>
          <w:sz w:val="27"/>
          <w:szCs w:val="27"/>
        </w:rPr>
        <w:t>выборочная проверка.</w:t>
      </w:r>
    </w:p>
    <w:p w:rsidR="00AF21A2" w:rsidRPr="00821018" w:rsidRDefault="006F6465" w:rsidP="00C215B9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sz w:val="27"/>
          <w:szCs w:val="27"/>
        </w:rPr>
      </w:pPr>
      <w:r w:rsidRPr="00821018">
        <w:rPr>
          <w:bCs/>
          <w:sz w:val="27"/>
          <w:szCs w:val="27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821018">
        <w:rPr>
          <w:sz w:val="27"/>
          <w:szCs w:val="27"/>
        </w:rPr>
        <w:t xml:space="preserve">администрации </w:t>
      </w:r>
      <w:r w:rsidRPr="00821018">
        <w:rPr>
          <w:spacing w:val="-1"/>
          <w:sz w:val="27"/>
          <w:szCs w:val="27"/>
        </w:rPr>
        <w:t>муниципального образования Крымский район</w:t>
      </w:r>
      <w:r w:rsidR="00193C2D" w:rsidRPr="00821018">
        <w:rPr>
          <w:spacing w:val="-1"/>
          <w:sz w:val="27"/>
          <w:szCs w:val="27"/>
        </w:rPr>
        <w:t>.</w:t>
      </w:r>
      <w:r w:rsidR="00584770" w:rsidRPr="00821018">
        <w:rPr>
          <w:rFonts w:eastAsiaTheme="minorEastAsia"/>
          <w:sz w:val="27"/>
          <w:szCs w:val="27"/>
        </w:rPr>
        <w:t xml:space="preserve"> </w:t>
      </w:r>
    </w:p>
    <w:p w:rsidR="006F6465" w:rsidRPr="00821018" w:rsidRDefault="006F6465" w:rsidP="00C215B9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821018">
        <w:rPr>
          <w:bCs/>
          <w:sz w:val="27"/>
          <w:szCs w:val="27"/>
        </w:rPr>
        <w:t xml:space="preserve">Проверка проведена с </w:t>
      </w:r>
      <w:r w:rsidR="002907CD" w:rsidRPr="00821018">
        <w:rPr>
          <w:bCs/>
          <w:sz w:val="27"/>
          <w:szCs w:val="27"/>
        </w:rPr>
        <w:t>согласия</w:t>
      </w:r>
      <w:r w:rsidRPr="00821018">
        <w:rPr>
          <w:bCs/>
          <w:sz w:val="27"/>
          <w:szCs w:val="27"/>
        </w:rPr>
        <w:t xml:space="preserve"> </w:t>
      </w:r>
      <w:r w:rsidR="004D5A31" w:rsidRPr="00821018">
        <w:rPr>
          <w:bCs/>
          <w:sz w:val="27"/>
          <w:szCs w:val="27"/>
        </w:rPr>
        <w:t xml:space="preserve">директора МБОУ </w:t>
      </w:r>
      <w:r w:rsidR="00C74C52" w:rsidRPr="00821018">
        <w:rPr>
          <w:bCs/>
          <w:sz w:val="27"/>
          <w:szCs w:val="27"/>
        </w:rPr>
        <w:t>О</w:t>
      </w:r>
      <w:r w:rsidR="004D5A31" w:rsidRPr="00821018">
        <w:rPr>
          <w:bCs/>
          <w:sz w:val="27"/>
          <w:szCs w:val="27"/>
        </w:rPr>
        <w:t xml:space="preserve">ОШ № </w:t>
      </w:r>
      <w:r w:rsidR="006A4AD5" w:rsidRPr="00821018">
        <w:rPr>
          <w:bCs/>
          <w:sz w:val="27"/>
          <w:szCs w:val="27"/>
        </w:rPr>
        <w:t>14</w:t>
      </w:r>
      <w:r w:rsidR="004D5A31" w:rsidRPr="00821018">
        <w:rPr>
          <w:bCs/>
          <w:sz w:val="27"/>
          <w:szCs w:val="27"/>
        </w:rPr>
        <w:t xml:space="preserve"> </w:t>
      </w:r>
      <w:r w:rsidR="00C74C52" w:rsidRPr="00821018">
        <w:rPr>
          <w:bCs/>
          <w:sz w:val="27"/>
          <w:szCs w:val="27"/>
        </w:rPr>
        <w:t xml:space="preserve">хутора </w:t>
      </w:r>
      <w:proofErr w:type="spellStart"/>
      <w:r w:rsidR="006A4AD5" w:rsidRPr="00821018">
        <w:rPr>
          <w:bCs/>
          <w:sz w:val="27"/>
          <w:szCs w:val="27"/>
        </w:rPr>
        <w:t>Даманка</w:t>
      </w:r>
      <w:proofErr w:type="spellEnd"/>
      <w:r w:rsidR="00193C2D" w:rsidRPr="00821018">
        <w:rPr>
          <w:bCs/>
          <w:sz w:val="27"/>
          <w:szCs w:val="27"/>
        </w:rPr>
        <w:t xml:space="preserve">   ХХХХХХХХХХХ.</w:t>
      </w:r>
    </w:p>
    <w:p w:rsidR="008D2EE1" w:rsidRPr="00821018" w:rsidRDefault="008D2EE1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hAnsi="Times New Roman" w:cs="Times New Roman"/>
          <w:b/>
          <w:sz w:val="27"/>
          <w:szCs w:val="27"/>
        </w:rPr>
        <w:t>Предмет проверки:</w:t>
      </w:r>
      <w:r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использование средств</w:t>
      </w:r>
    </w:p>
    <w:p w:rsidR="008D2EE1" w:rsidRPr="00821018" w:rsidRDefault="008D2EE1" w:rsidP="00C215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бюджета, муниципальное задание на 2023 год, план финансово-хозяйственной деятельности на 2023 год, нормативно - правовые акты и иные распорядительные документы, обосновывающие операции со средствами местного бюджета,  финансовая (бюджетная) отчетность, первичные и иные бухгалтерские учетные документы, заключенные договоры и иные документы, представленные по запросу. </w:t>
      </w:r>
    </w:p>
    <w:p w:rsidR="00666839" w:rsidRPr="00821018" w:rsidRDefault="008D2EE1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hAnsi="Times New Roman" w:cs="Times New Roman"/>
          <w:b/>
          <w:sz w:val="27"/>
          <w:szCs w:val="27"/>
        </w:rPr>
        <w:t>Цель контрольного мероприятия:</w:t>
      </w:r>
      <w:r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контрольных действий по документальному и фактическому изучению законности  отдельных финансовых и хозяйственных операций, их отражению в бухгалтерском учете и бухгалтерской (финансовой) отчетности,</w:t>
      </w:r>
      <w:r w:rsidR="00666839" w:rsidRPr="008210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6839" w:rsidRPr="00821018">
        <w:rPr>
          <w:rFonts w:ascii="Times New Roman" w:hAnsi="Times New Roman" w:cs="Times New Roman"/>
          <w:sz w:val="27"/>
          <w:szCs w:val="27"/>
        </w:rPr>
        <w:t>соблюдение порядка использования имущества, находящегося в муниципальной собственности, учет основных средств</w:t>
      </w:r>
      <w:r w:rsidR="00666839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66839" w:rsidRPr="008210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6839" w:rsidRPr="00821018">
        <w:rPr>
          <w:rFonts w:ascii="Times New Roman" w:hAnsi="Times New Roman" w:cs="Times New Roman"/>
          <w:sz w:val="27"/>
          <w:szCs w:val="27"/>
        </w:rPr>
        <w:t xml:space="preserve">эффективность исполнения плана финансово-хозяйственной </w:t>
      </w:r>
      <w:r w:rsidR="00666839" w:rsidRPr="00821018">
        <w:rPr>
          <w:rFonts w:ascii="Times New Roman" w:hAnsi="Times New Roman" w:cs="Times New Roman"/>
          <w:sz w:val="27"/>
          <w:szCs w:val="27"/>
        </w:rPr>
        <w:lastRenderedPageBreak/>
        <w:t>деятельности</w:t>
      </w:r>
      <w:r w:rsidR="00666839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контроль за целевым и эффективным использованием бюджетных средств.</w:t>
      </w:r>
    </w:p>
    <w:p w:rsidR="00DB4358" w:rsidRPr="00821018" w:rsidRDefault="00DB4358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>О</w:t>
      </w:r>
      <w:r w:rsidRPr="00821018">
        <w:rPr>
          <w:rFonts w:ascii="Times New Roman" w:hAnsi="Times New Roman" w:cs="Times New Roman"/>
          <w:bCs/>
          <w:sz w:val="27"/>
          <w:szCs w:val="27"/>
        </w:rPr>
        <w:t xml:space="preserve">сновной вопрос контрольного мероприятия – </w:t>
      </w:r>
      <w:r w:rsidR="009A2D05" w:rsidRPr="00821018">
        <w:rPr>
          <w:rFonts w:ascii="Times New Roman" w:hAnsi="Times New Roman" w:cs="Times New Roman"/>
          <w:bCs/>
          <w:sz w:val="27"/>
          <w:szCs w:val="27"/>
        </w:rPr>
        <w:t xml:space="preserve">проверка финансово-хозяйственной деятельности муниципального бюджетного общеобразовательного учреждения основная общеобразовательная школа № </w:t>
      </w:r>
      <w:r w:rsidR="00312752" w:rsidRPr="00821018">
        <w:rPr>
          <w:rFonts w:ascii="Times New Roman" w:hAnsi="Times New Roman" w:cs="Times New Roman"/>
          <w:bCs/>
          <w:sz w:val="27"/>
          <w:szCs w:val="27"/>
        </w:rPr>
        <w:t>14</w:t>
      </w:r>
      <w:r w:rsidR="009A2D05" w:rsidRPr="00821018">
        <w:rPr>
          <w:rFonts w:ascii="Times New Roman" w:hAnsi="Times New Roman" w:cs="Times New Roman"/>
          <w:bCs/>
          <w:sz w:val="27"/>
          <w:szCs w:val="27"/>
        </w:rPr>
        <w:t xml:space="preserve"> хутора </w:t>
      </w:r>
      <w:proofErr w:type="spellStart"/>
      <w:r w:rsidR="00312752" w:rsidRPr="00821018">
        <w:rPr>
          <w:rFonts w:ascii="Times New Roman" w:hAnsi="Times New Roman" w:cs="Times New Roman"/>
          <w:bCs/>
          <w:sz w:val="27"/>
          <w:szCs w:val="27"/>
        </w:rPr>
        <w:t>Даманка</w:t>
      </w:r>
      <w:proofErr w:type="spellEnd"/>
      <w:r w:rsidR="009A2D05" w:rsidRPr="00821018">
        <w:rPr>
          <w:rFonts w:ascii="Times New Roman" w:hAnsi="Times New Roman" w:cs="Times New Roman"/>
          <w:bCs/>
          <w:sz w:val="27"/>
          <w:szCs w:val="27"/>
        </w:rPr>
        <w:t xml:space="preserve"> муниципального образования Крымский район за 2023 год</w:t>
      </w:r>
      <w:r w:rsidRPr="00821018">
        <w:rPr>
          <w:rFonts w:ascii="Times New Roman" w:hAnsi="Times New Roman" w:cs="Times New Roman"/>
          <w:bCs/>
          <w:sz w:val="27"/>
          <w:szCs w:val="27"/>
        </w:rPr>
        <w:t>.</w:t>
      </w:r>
    </w:p>
    <w:p w:rsidR="00304414" w:rsidRPr="00821018" w:rsidRDefault="00304414" w:rsidP="00C215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46222B" w:rsidRPr="00821018" w:rsidRDefault="0046222B" w:rsidP="00C215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B63CF" w:rsidRPr="00821018" w:rsidRDefault="00CB63CF" w:rsidP="00C215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21018">
        <w:rPr>
          <w:rFonts w:ascii="Times New Roman" w:eastAsia="Calibri" w:hAnsi="Times New Roman" w:cs="Times New Roman"/>
          <w:b/>
          <w:sz w:val="27"/>
          <w:szCs w:val="27"/>
        </w:rPr>
        <w:t>Общ</w:t>
      </w:r>
      <w:r w:rsidR="001D085B" w:rsidRPr="00821018">
        <w:rPr>
          <w:rFonts w:ascii="Times New Roman" w:eastAsia="Calibri" w:hAnsi="Times New Roman" w:cs="Times New Roman"/>
          <w:b/>
          <w:sz w:val="27"/>
          <w:szCs w:val="27"/>
        </w:rPr>
        <w:t>ие сведения об объекте контроля</w:t>
      </w:r>
    </w:p>
    <w:p w:rsidR="001D085B" w:rsidRPr="00821018" w:rsidRDefault="001D085B" w:rsidP="00C215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B63CF" w:rsidRPr="00821018" w:rsidRDefault="00CB63CF" w:rsidP="00C215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  <w:r w:rsidR="00C01948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общеобразовательная школа № </w:t>
      </w:r>
      <w:r w:rsidR="00B447B8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948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хутора </w:t>
      </w:r>
      <w:proofErr w:type="spellStart"/>
      <w:r w:rsidR="00B447B8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Даманка</w:t>
      </w:r>
      <w:proofErr w:type="spellEnd"/>
      <w:r w:rsidR="00C01948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Крымский район, (именуемое далее – «Учреждение»), </w:t>
      </w:r>
      <w:r w:rsidRPr="008210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создано на основании Постановления администрации муниципального образования Крымский район от </w:t>
      </w:r>
      <w:r w:rsidR="00C01948" w:rsidRPr="008210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02</w:t>
      </w:r>
      <w:r w:rsidRPr="008210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C01948" w:rsidRPr="008210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июля</w:t>
      </w:r>
      <w:r w:rsidRPr="008210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2011 года № 12</w:t>
      </w:r>
      <w:r w:rsidR="00C01948" w:rsidRPr="008210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00</w:t>
      </w:r>
      <w:r w:rsidRPr="008210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</w:t>
      </w:r>
      <w:proofErr w:type="gramEnd"/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7-ФЗ «О некоммерческих организациях», Федеральным законом от 29.12.2012 № 273-ФЗ «Об образовании в Российской Федерации»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CB63CF" w:rsidRPr="00821018" w:rsidRDefault="00CB63CF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</w:t>
      </w:r>
      <w:r w:rsidRPr="0082101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0</w:t>
      </w:r>
      <w:r w:rsidR="00C01948" w:rsidRPr="0082101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7</w:t>
      </w:r>
      <w:r w:rsidRPr="0082101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.0</w:t>
      </w:r>
      <w:r w:rsidR="00C01948" w:rsidRPr="0082101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9</w:t>
      </w:r>
      <w:r w:rsidRPr="0082101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.2022 </w:t>
      </w:r>
      <w:r w:rsidRPr="008210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года № </w:t>
      </w:r>
      <w:r w:rsidR="00C01948" w:rsidRPr="008210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2628</w:t>
      </w:r>
      <w:r w:rsidRPr="008210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  <w:r w:rsidR="00C215B9" w:rsidRPr="008210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46222B" w:rsidRPr="00821018" w:rsidRDefault="00CB63CF" w:rsidP="00C215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Полное Наименование учреждения: Муниципальное бюджетное общеобразовательное учреждение </w:t>
      </w:r>
      <w:r w:rsidR="00C01948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общеобразовательная школа № </w:t>
      </w:r>
      <w:r w:rsidR="004B11BA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C01948" w:rsidRPr="00821018">
        <w:rPr>
          <w:rFonts w:ascii="Times New Roman" w:hAnsi="Times New Roman" w:cs="Times New Roman"/>
          <w:sz w:val="27"/>
          <w:szCs w:val="27"/>
        </w:rPr>
        <w:t xml:space="preserve">хутора </w:t>
      </w:r>
      <w:proofErr w:type="spellStart"/>
      <w:r w:rsidR="004B11BA" w:rsidRPr="00821018">
        <w:rPr>
          <w:rFonts w:ascii="Times New Roman" w:hAnsi="Times New Roman" w:cs="Times New Roman"/>
          <w:sz w:val="27"/>
          <w:szCs w:val="27"/>
        </w:rPr>
        <w:t>Даманка</w:t>
      </w:r>
      <w:proofErr w:type="spellEnd"/>
      <w:r w:rsidR="004B11BA"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Крымский район. </w:t>
      </w:r>
    </w:p>
    <w:p w:rsidR="00CB63CF" w:rsidRPr="00821018" w:rsidRDefault="00CB63CF" w:rsidP="00C215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Сокращённое наименование учреждения: МБОУ </w:t>
      </w:r>
      <w:r w:rsidR="00C01948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ОШ № </w:t>
      </w:r>
      <w:r w:rsidR="004B11BA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63CF" w:rsidRPr="00821018" w:rsidRDefault="00CB63CF" w:rsidP="00C215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Организационно - правовая форма: учреждение. Тип учреждения: </w:t>
      </w:r>
      <w:proofErr w:type="gramStart"/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бюджетное</w:t>
      </w:r>
      <w:proofErr w:type="gramEnd"/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. Тип образовательной организации: общеобразовательная организация.</w:t>
      </w:r>
    </w:p>
    <w:p w:rsidR="00CB63CF" w:rsidRPr="00821018" w:rsidRDefault="00CB63CF" w:rsidP="00C215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Местонахождение Учреждения: </w:t>
      </w:r>
      <w:r w:rsidR="00193C2D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Россия, Краснодарский край, Крымский район, </w:t>
      </w:r>
      <w:r w:rsidR="008957A3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хутор </w:t>
      </w:r>
      <w:r w:rsidR="00193C2D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улица </w:t>
      </w:r>
      <w:r w:rsidR="00193C2D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ХХХХХХХХ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дом </w:t>
      </w:r>
      <w:r w:rsidR="00193C2D"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ХХ</w:t>
      </w:r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63CF" w:rsidRPr="00821018" w:rsidRDefault="00CB63CF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2101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 w:themeFill="background1"/>
        </w:rPr>
        <w:t>На основании Свидетельства о постановке на учет юридического лица  выданного ИФНС России по г. Крымску Краснодарского края,</w:t>
      </w:r>
      <w:r w:rsidRPr="00821018">
        <w:rPr>
          <w:rFonts w:ascii="Times New Roman" w:hAnsi="Times New Roman" w:cs="Times New Roman"/>
          <w:bCs/>
          <w:color w:val="FF0000"/>
          <w:sz w:val="27"/>
          <w:szCs w:val="27"/>
          <w:shd w:val="clear" w:color="auto" w:fill="FFFFFF" w:themeFill="background1"/>
        </w:rPr>
        <w:t xml:space="preserve"> </w:t>
      </w:r>
      <w:r w:rsidRPr="00821018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 xml:space="preserve">Учреждению присвоены ИНН – </w:t>
      </w:r>
      <w:r w:rsidR="00193C2D" w:rsidRPr="00821018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>ХХХХХХХХ</w:t>
      </w:r>
      <w:r w:rsidRPr="00821018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 xml:space="preserve">, </w:t>
      </w:r>
      <w:r w:rsidRPr="0082101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 w:themeFill="background1"/>
        </w:rPr>
        <w:t xml:space="preserve">КПП – </w:t>
      </w:r>
      <w:r w:rsidR="00193C2D" w:rsidRPr="00821018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 w:themeFill="background1"/>
        </w:rPr>
        <w:t>ХХХХХХХ</w:t>
      </w:r>
      <w:r w:rsidRPr="00821018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 xml:space="preserve">, ОГРН – </w:t>
      </w:r>
      <w:r w:rsidR="00193C2D" w:rsidRPr="00821018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>ХХХХХХХХХХ</w:t>
      </w:r>
      <w:r w:rsidRPr="00821018">
        <w:rPr>
          <w:rFonts w:ascii="Times New Roman" w:hAnsi="Times New Roman" w:cs="Times New Roman"/>
          <w:bCs/>
          <w:sz w:val="27"/>
          <w:szCs w:val="27"/>
          <w:shd w:val="clear" w:color="auto" w:fill="FFFFFF" w:themeFill="background1"/>
        </w:rPr>
        <w:t>.</w:t>
      </w:r>
    </w:p>
    <w:p w:rsidR="00CB63CF" w:rsidRPr="00821018" w:rsidRDefault="00CB63CF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 xml:space="preserve">Учреждению открыты лицевые счета в Финансовом управлении администрации муниципального образования Крымский район </w:t>
      </w:r>
      <w:r w:rsidR="00ED2851" w:rsidRPr="00821018">
        <w:rPr>
          <w:rFonts w:ascii="Times New Roman" w:hAnsi="Times New Roman" w:cs="Times New Roman"/>
          <w:sz w:val="27"/>
          <w:szCs w:val="27"/>
        </w:rPr>
        <w:t xml:space="preserve">     </w:t>
      </w:r>
      <w:r w:rsidR="00317146">
        <w:rPr>
          <w:rFonts w:ascii="Times New Roman" w:hAnsi="Times New Roman" w:cs="Times New Roman"/>
          <w:sz w:val="27"/>
          <w:szCs w:val="27"/>
        </w:rPr>
        <w:t xml:space="preserve">      </w:t>
      </w:r>
      <w:r w:rsidR="00ED2851" w:rsidRPr="0082101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193C2D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ХХХХХХХХ</w:t>
      </w:r>
      <w:r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№ </w:t>
      </w:r>
      <w:r w:rsidR="00193C2D" w:rsidRPr="00821018">
        <w:rPr>
          <w:rFonts w:ascii="Times New Roman" w:hAnsi="Times New Roman" w:cs="Times New Roman"/>
          <w:color w:val="000000" w:themeColor="text1"/>
          <w:sz w:val="27"/>
          <w:szCs w:val="27"/>
        </w:rPr>
        <w:t>ХХХХХХХХ.</w:t>
      </w:r>
    </w:p>
    <w:p w:rsidR="00CB63CF" w:rsidRPr="00821018" w:rsidRDefault="00CB63CF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Учреждение возглавляет директор, назначаемый управлением образования (п.4.4.</w:t>
      </w:r>
      <w:proofErr w:type="gramEnd"/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Устава).</w:t>
      </w:r>
      <w:proofErr w:type="gramEnd"/>
      <w:r w:rsidRPr="00821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Учреждения несет персональную ответственность за своевременное и качественное выполнение задач и функций, предусмотренных Уставом (п.4.6).</w:t>
      </w:r>
    </w:p>
    <w:p w:rsidR="00193C2D" w:rsidRPr="00821018" w:rsidRDefault="00193C2D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463F22" w:rsidRPr="00821018" w:rsidRDefault="00193C2D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82101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Контрольным мероприятием установлено:</w:t>
      </w:r>
    </w:p>
    <w:p w:rsidR="00B34C00" w:rsidRPr="00821018" w:rsidRDefault="00B34C00" w:rsidP="00C215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4BAE" w:rsidRPr="00821018" w:rsidRDefault="00175AAE" w:rsidP="00C21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b/>
          <w:sz w:val="27"/>
          <w:szCs w:val="27"/>
        </w:rPr>
        <w:t>1</w:t>
      </w:r>
      <w:r w:rsidR="00BA44AF" w:rsidRPr="00821018">
        <w:rPr>
          <w:rFonts w:ascii="Times New Roman" w:hAnsi="Times New Roman" w:cs="Times New Roman"/>
          <w:sz w:val="27"/>
          <w:szCs w:val="27"/>
        </w:rPr>
        <w:t>.</w:t>
      </w:r>
      <w:r w:rsidR="0026371E"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2367B9" w:rsidRPr="00821018">
        <w:rPr>
          <w:rFonts w:ascii="Times New Roman" w:hAnsi="Times New Roman" w:cs="Times New Roman"/>
          <w:sz w:val="27"/>
          <w:szCs w:val="27"/>
        </w:rPr>
        <w:t>Нарушение приказа Министерства финансов РФ от 30.03.2015 № 52н: в карточках-справках (ф.0504417) не заполняются отдельные графы (общие сведения о работнике).</w:t>
      </w:r>
    </w:p>
    <w:p w:rsidR="0043631E" w:rsidRPr="00821018" w:rsidRDefault="003F20B5" w:rsidP="003F20B5">
      <w:pPr>
        <w:shd w:val="clear" w:color="auto" w:fill="FFFFFF" w:themeFill="background1"/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821018">
        <w:rPr>
          <w:rFonts w:ascii="Times New Roman" w:eastAsia="Batang" w:hAnsi="Times New Roman" w:cs="Times New Roman"/>
          <w:b/>
          <w:sz w:val="27"/>
          <w:szCs w:val="27"/>
          <w:lang w:eastAsia="ko-KR"/>
        </w:rPr>
        <w:t xml:space="preserve">          </w:t>
      </w:r>
      <w:r w:rsidR="00175AAE" w:rsidRPr="00821018">
        <w:rPr>
          <w:rFonts w:ascii="Times New Roman" w:eastAsia="Batang" w:hAnsi="Times New Roman" w:cs="Times New Roman"/>
          <w:b/>
          <w:sz w:val="27"/>
          <w:szCs w:val="27"/>
          <w:lang w:eastAsia="ko-KR"/>
        </w:rPr>
        <w:t>2</w:t>
      </w:r>
      <w:r w:rsidR="00E952CD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r w:rsidR="005320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Контрольным мероприятием установлено размещение </w:t>
      </w:r>
      <w:r w:rsidR="004363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на официальном сайте МБОУ ООШ №</w:t>
      </w:r>
      <w:r w:rsidR="00175AA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14</w:t>
      </w:r>
      <w:r w:rsidR="004363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proofErr w:type="spellStart"/>
      <w:r w:rsidR="004363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х</w:t>
      </w:r>
      <w:proofErr w:type="gramStart"/>
      <w:r w:rsidR="004363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r w:rsidR="00175AA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Д</w:t>
      </w:r>
      <w:proofErr w:type="gramEnd"/>
      <w:r w:rsidR="00175AA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аманка</w:t>
      </w:r>
      <w:proofErr w:type="spellEnd"/>
      <w:r w:rsidR="004363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муниципального образования Крымский район </w:t>
      </w:r>
      <w:r w:rsidR="005320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недостоверной информации, которая не относится к деятельности учреждения:</w:t>
      </w:r>
      <w:r w:rsidR="004363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r w:rsidR="005320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размещены </w:t>
      </w:r>
      <w:r w:rsidR="004363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некоторые приложения к Коллективному договору  д</w:t>
      </w:r>
      <w:r w:rsidR="005320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ругого учреждения</w:t>
      </w:r>
      <w:r w:rsidR="00175AA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>.</w:t>
      </w:r>
      <w:r w:rsidR="0053201E" w:rsidRPr="00821018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</w:p>
    <w:p w:rsidR="00D77B5B" w:rsidRPr="00821018" w:rsidRDefault="005B0A8C" w:rsidP="00D77B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b/>
          <w:sz w:val="27"/>
          <w:szCs w:val="27"/>
        </w:rPr>
        <w:t>3</w:t>
      </w:r>
      <w:r w:rsidR="003F20B5" w:rsidRPr="00821018">
        <w:rPr>
          <w:rFonts w:ascii="Times New Roman" w:hAnsi="Times New Roman" w:cs="Times New Roman"/>
          <w:b/>
          <w:sz w:val="27"/>
          <w:szCs w:val="27"/>
        </w:rPr>
        <w:t>.</w:t>
      </w:r>
      <w:r w:rsidR="003F20B5"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D77B5B" w:rsidRPr="00821018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В ходе контрольного мероприятия специалистами </w:t>
      </w:r>
      <w:r w:rsidR="00D77B5B" w:rsidRPr="00F65F8E">
        <w:rPr>
          <w:rFonts w:ascii="Times New Roman" w:hAnsi="Times New Roman" w:cs="Times New Roman"/>
          <w:sz w:val="27"/>
          <w:szCs w:val="27"/>
        </w:rPr>
        <w:t xml:space="preserve">отдела внутреннего муниципального финансового контроля совместно с представителем проверяемого учреждения 04 марта и 13 марта 2024 года проведена выборочная инвентаризация объектов основных средств МБОУ ООШ № </w:t>
      </w:r>
      <w:r w:rsidRPr="00F65F8E">
        <w:rPr>
          <w:rFonts w:ascii="Times New Roman" w:hAnsi="Times New Roman" w:cs="Times New Roman"/>
          <w:sz w:val="27"/>
          <w:szCs w:val="27"/>
        </w:rPr>
        <w:t>14</w:t>
      </w:r>
      <w:r w:rsidR="00B10B96" w:rsidRPr="00B10B96"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  <w:r w:rsidR="00BE5FDA" w:rsidRPr="00821018">
        <w:rPr>
          <w:rFonts w:ascii="Times New Roman" w:hAnsi="Times New Roman" w:cs="Times New Roman"/>
          <w:sz w:val="27"/>
          <w:szCs w:val="27"/>
        </w:rPr>
        <w:t>Установлено:</w:t>
      </w:r>
    </w:p>
    <w:p w:rsidR="003F048F" w:rsidRPr="00821018" w:rsidRDefault="005B0A8C" w:rsidP="00BE5F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gramStart"/>
      <w:r w:rsidRPr="00821018">
        <w:rPr>
          <w:rFonts w:ascii="Times New Roman" w:hAnsi="Times New Roman" w:cs="Times New Roman"/>
          <w:sz w:val="27"/>
          <w:szCs w:val="27"/>
        </w:rPr>
        <w:t>3</w:t>
      </w:r>
      <w:r w:rsidR="00BE5FDA" w:rsidRPr="00821018">
        <w:rPr>
          <w:rFonts w:ascii="Times New Roman" w:hAnsi="Times New Roman" w:cs="Times New Roman"/>
          <w:sz w:val="27"/>
          <w:szCs w:val="27"/>
        </w:rPr>
        <w:t xml:space="preserve">.1 </w:t>
      </w:r>
      <w:r w:rsidR="00926136" w:rsidRPr="00821018">
        <w:rPr>
          <w:rFonts w:ascii="Times New Roman" w:hAnsi="Times New Roman" w:cs="Times New Roman"/>
          <w:sz w:val="27"/>
          <w:szCs w:val="27"/>
        </w:rPr>
        <w:t>Н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арушение </w:t>
      </w:r>
      <w:r w:rsidR="003F048F" w:rsidRPr="00821018">
        <w:rPr>
          <w:rFonts w:ascii="Times New Roman" w:hAnsi="Times New Roman" w:cs="Times New Roman"/>
          <w:color w:val="000000"/>
          <w:sz w:val="27"/>
          <w:szCs w:val="27"/>
        </w:rPr>
        <w:t>ст. 11 «Инвентаризация активов и обязательств»</w:t>
      </w:r>
      <w:r w:rsidR="003F048F" w:rsidRPr="00821018">
        <w:rPr>
          <w:rFonts w:ascii="Times New Roman" w:hAnsi="Times New Roman" w:cs="Times New Roman"/>
          <w:bCs/>
          <w:sz w:val="27"/>
          <w:szCs w:val="27"/>
        </w:rPr>
        <w:t xml:space="preserve"> Федерального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3F048F" w:rsidRPr="00821018">
        <w:rPr>
          <w:rFonts w:ascii="Times New Roman" w:hAnsi="Times New Roman" w:cs="Times New Roman"/>
          <w:bCs/>
          <w:sz w:val="27"/>
          <w:szCs w:val="27"/>
        </w:rPr>
        <w:t>закона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от 06.12.2011   №</w:t>
      </w:r>
      <w:r w:rsidR="003F048F" w:rsidRPr="00821018">
        <w:rPr>
          <w:rFonts w:ascii="Times New Roman" w:hAnsi="Times New Roman" w:cs="Times New Roman"/>
          <w:bCs/>
          <w:sz w:val="27"/>
          <w:szCs w:val="27"/>
        </w:rPr>
        <w:t>402</w:t>
      </w:r>
      <w:r w:rsidR="003F048F" w:rsidRPr="00821018">
        <w:rPr>
          <w:rFonts w:ascii="Times New Roman" w:hAnsi="Times New Roman" w:cs="Times New Roman"/>
          <w:sz w:val="27"/>
          <w:szCs w:val="27"/>
        </w:rPr>
        <w:t>-</w:t>
      </w:r>
      <w:r w:rsidR="003F048F" w:rsidRPr="00821018">
        <w:rPr>
          <w:rFonts w:ascii="Times New Roman" w:hAnsi="Times New Roman" w:cs="Times New Roman"/>
          <w:bCs/>
          <w:sz w:val="27"/>
          <w:szCs w:val="27"/>
        </w:rPr>
        <w:t>ФЗ</w:t>
      </w:r>
      <w:r w:rsidR="003F048F" w:rsidRPr="0082101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приказа Минфина РФ от 30.03.2015г. № 52-н, приказа Минфина РФ от 13.06.1995 №49 «Об утверждении Методических указаний по инвентаризации имущества и финансовых обязательств»: инвентаризационная опись (сличительная ведомость) №330 по объектам нефинансовых активов содержит недостоверную информацию в графе 8 «статус объекта учета» и графе 9 «целевая функция актива»</w:t>
      </w:r>
      <w:r w:rsidRPr="00821018">
        <w:rPr>
          <w:rFonts w:ascii="Times New Roman" w:hAnsi="Times New Roman" w:cs="Times New Roman"/>
          <w:sz w:val="27"/>
          <w:szCs w:val="27"/>
        </w:rPr>
        <w:t>.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3F048F" w:rsidRPr="00821018" w:rsidRDefault="003F048F" w:rsidP="005B0A8C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821018">
        <w:rPr>
          <w:rFonts w:ascii="Times New Roman" w:hAnsi="Times New Roman" w:cs="Times New Roman"/>
          <w:sz w:val="27"/>
          <w:szCs w:val="27"/>
        </w:rPr>
        <w:t xml:space="preserve">В нарушение приказа Минфина РФ от 13.06.1995 №49 (п.2.6 методических указаний) </w:t>
      </w:r>
      <w:r w:rsidRPr="008210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инвентаризационная комиссия должным образом не обеспечила </w:t>
      </w:r>
      <w:r w:rsidRPr="00821018">
        <w:rPr>
          <w:rFonts w:ascii="Times New Roman" w:hAnsi="Times New Roman" w:cs="Times New Roman"/>
          <w:sz w:val="27"/>
          <w:szCs w:val="27"/>
        </w:rPr>
        <w:t>полноту и точность внесения в описи данных о фактических остатках основных средств, правильность и своевременность оформле</w:t>
      </w:r>
      <w:r w:rsidR="005B0A8C" w:rsidRPr="00821018">
        <w:rPr>
          <w:rFonts w:ascii="Times New Roman" w:hAnsi="Times New Roman" w:cs="Times New Roman"/>
          <w:sz w:val="27"/>
          <w:szCs w:val="27"/>
        </w:rPr>
        <w:t>ния материалов инвентаризации,</w:t>
      </w:r>
      <w:r w:rsidR="005B0A8C" w:rsidRPr="008210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21018">
        <w:rPr>
          <w:rFonts w:ascii="Times New Roman" w:hAnsi="Times New Roman" w:cs="Times New Roman"/>
          <w:sz w:val="27"/>
          <w:szCs w:val="27"/>
        </w:rPr>
        <w:t xml:space="preserve">инвентаризация проводится формально, инвентаризационной комиссией </w:t>
      </w:r>
      <w:r w:rsidRPr="00821018">
        <w:rPr>
          <w:rFonts w:ascii="Times New Roman" w:hAnsi="Times New Roman" w:cs="Times New Roman"/>
          <w:color w:val="000000"/>
          <w:sz w:val="27"/>
          <w:szCs w:val="27"/>
        </w:rPr>
        <w:t>ежегодно переписываются одни и те же данные, отраженные в учете. </w:t>
      </w:r>
      <w:proofErr w:type="gramEnd"/>
    </w:p>
    <w:p w:rsidR="003F048F" w:rsidRPr="00821018" w:rsidRDefault="00797438" w:rsidP="003F04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>3</w:t>
      </w:r>
      <w:r w:rsidR="00E35B58" w:rsidRPr="00821018">
        <w:rPr>
          <w:rFonts w:ascii="Times New Roman" w:hAnsi="Times New Roman" w:cs="Times New Roman"/>
          <w:sz w:val="27"/>
          <w:szCs w:val="27"/>
        </w:rPr>
        <w:t>.2   Контрольным мероприятием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установлено нарушение Федерального закона от 06.12.2011   № 402-ФЗ, приказа Минфина РФ от 31.12.2016 № 257н «Об утверждении Федерального стандарта бухгалтерского учета для организаций государственного сектора «Основные средства» (п.9), приказа Минфина РФ от 13.06.1995 № 49, требований п. 46 Инструкции № 157н, п.2 учетной политики МБОУ ООШ № </w:t>
      </w:r>
      <w:r w:rsidRPr="00821018">
        <w:rPr>
          <w:rFonts w:ascii="Times New Roman" w:hAnsi="Times New Roman" w:cs="Times New Roman"/>
          <w:sz w:val="27"/>
          <w:szCs w:val="27"/>
        </w:rPr>
        <w:t>14</w:t>
      </w:r>
      <w:r w:rsidR="003F048F" w:rsidRPr="00821018">
        <w:rPr>
          <w:rFonts w:ascii="Times New Roman" w:hAnsi="Times New Roman" w:cs="Times New Roman"/>
          <w:sz w:val="27"/>
          <w:szCs w:val="27"/>
        </w:rPr>
        <w:t>:</w:t>
      </w:r>
    </w:p>
    <w:p w:rsidR="008F11CE" w:rsidRPr="00821018" w:rsidRDefault="00C03FC1" w:rsidP="003F04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>- н</w:t>
      </w:r>
      <w:r w:rsidR="003F048F" w:rsidRPr="00821018">
        <w:rPr>
          <w:rFonts w:ascii="Times New Roman" w:hAnsi="Times New Roman" w:cs="Times New Roman"/>
          <w:sz w:val="27"/>
          <w:szCs w:val="27"/>
        </w:rPr>
        <w:t>а многих основных средствах инвентарные номера исправлены,  инвентарные номера не соответствуют инвентарным номерам</w:t>
      </w:r>
      <w:r w:rsidRPr="0082101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821018">
        <w:rPr>
          <w:rFonts w:ascii="Times New Roman" w:hAnsi="Times New Roman" w:cs="Times New Roman"/>
          <w:sz w:val="27"/>
          <w:szCs w:val="27"/>
        </w:rPr>
        <w:t>оборотно</w:t>
      </w:r>
      <w:proofErr w:type="spellEnd"/>
      <w:r w:rsidRPr="00821018">
        <w:rPr>
          <w:rFonts w:ascii="Times New Roman" w:hAnsi="Times New Roman" w:cs="Times New Roman"/>
          <w:sz w:val="27"/>
          <w:szCs w:val="27"/>
        </w:rPr>
        <w:t>-сальдовой ведомости;</w:t>
      </w:r>
      <w:r w:rsidR="008F11CE" w:rsidRPr="00821018">
        <w:rPr>
          <w:rFonts w:ascii="Times New Roman" w:hAnsi="Times New Roman" w:cs="Times New Roman"/>
          <w:sz w:val="27"/>
          <w:szCs w:val="27"/>
        </w:rPr>
        <w:t xml:space="preserve"> н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а некоторых объектах основных средств не указан инвентарный </w:t>
      </w:r>
      <w:r w:rsidR="008F11CE" w:rsidRPr="00821018">
        <w:rPr>
          <w:rFonts w:ascii="Times New Roman" w:hAnsi="Times New Roman" w:cs="Times New Roman"/>
          <w:sz w:val="27"/>
          <w:szCs w:val="27"/>
        </w:rPr>
        <w:t>номер;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F16" w:rsidRPr="00821018" w:rsidRDefault="008F11CE" w:rsidP="003F04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>-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установлено отсутствие контроля со стороны должностных лиц за своевременностью списания большого количества основных средств</w:t>
      </w:r>
      <w:r w:rsidRPr="00821018">
        <w:rPr>
          <w:rFonts w:ascii="Times New Roman" w:hAnsi="Times New Roman" w:cs="Times New Roman"/>
          <w:sz w:val="27"/>
          <w:szCs w:val="27"/>
        </w:rPr>
        <w:t xml:space="preserve"> (</w:t>
      </w:r>
      <w:r w:rsidR="00D14532" w:rsidRPr="00821018">
        <w:rPr>
          <w:rFonts w:ascii="Times New Roman" w:hAnsi="Times New Roman" w:cs="Times New Roman"/>
          <w:sz w:val="27"/>
          <w:szCs w:val="27"/>
        </w:rPr>
        <w:t>40 ед.)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, непригодных для использования по причине нерабочего состояния, которые </w:t>
      </w:r>
      <w:r w:rsidR="003F048F" w:rsidRPr="00821018">
        <w:rPr>
          <w:rFonts w:ascii="Times New Roman" w:hAnsi="Times New Roman" w:cs="Times New Roman"/>
          <w:sz w:val="27"/>
          <w:szCs w:val="27"/>
        </w:rPr>
        <w:lastRenderedPageBreak/>
        <w:t>находятся в подсобных помещениях (в инвентаризационной описи по объектам нефинансовых активов стоит отметка об эксплуатации данных объектов)</w:t>
      </w:r>
      <w:r w:rsidR="00186F16" w:rsidRPr="00821018">
        <w:rPr>
          <w:rFonts w:ascii="Times New Roman" w:hAnsi="Times New Roman" w:cs="Times New Roman"/>
          <w:sz w:val="27"/>
          <w:szCs w:val="27"/>
        </w:rPr>
        <w:t>;</w:t>
      </w:r>
    </w:p>
    <w:p w:rsidR="00186F16" w:rsidRPr="00821018" w:rsidRDefault="00186F16" w:rsidP="00186F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>- в результате сличения фактического наличия материальных ценностей с данными бухгалтерского учета выявлены излишки основных средств: спортивный тренажер</w:t>
      </w:r>
      <w:r w:rsidR="00DB7F92" w:rsidRPr="00821018">
        <w:rPr>
          <w:rFonts w:ascii="Times New Roman" w:hAnsi="Times New Roman" w:cs="Times New Roman"/>
          <w:sz w:val="27"/>
          <w:szCs w:val="27"/>
        </w:rPr>
        <w:t xml:space="preserve"> инв.№ 410126-031260</w:t>
      </w:r>
      <w:r w:rsidRPr="00821018">
        <w:rPr>
          <w:rFonts w:ascii="Times New Roman" w:hAnsi="Times New Roman" w:cs="Times New Roman"/>
          <w:sz w:val="27"/>
          <w:szCs w:val="27"/>
        </w:rPr>
        <w:t>, находящийся в разобранном сос</w:t>
      </w:r>
      <w:r w:rsidR="00DB7F92" w:rsidRPr="00821018">
        <w:rPr>
          <w:rFonts w:ascii="Times New Roman" w:hAnsi="Times New Roman" w:cs="Times New Roman"/>
          <w:sz w:val="27"/>
          <w:szCs w:val="27"/>
        </w:rPr>
        <w:t>тоянии</w:t>
      </w:r>
      <w:r w:rsidRPr="00821018">
        <w:rPr>
          <w:rFonts w:ascii="Times New Roman" w:hAnsi="Times New Roman" w:cs="Times New Roman"/>
          <w:sz w:val="27"/>
          <w:szCs w:val="27"/>
        </w:rPr>
        <w:t>. Указанное основное средство не оприходовано, на учете не числится. Необходимо уста</w:t>
      </w:r>
      <w:r w:rsidR="006775C6" w:rsidRPr="00821018">
        <w:rPr>
          <w:rFonts w:ascii="Times New Roman" w:hAnsi="Times New Roman" w:cs="Times New Roman"/>
          <w:sz w:val="27"/>
          <w:szCs w:val="27"/>
        </w:rPr>
        <w:t>новить причину отсутствия данного объекта</w:t>
      </w:r>
      <w:r w:rsidRPr="00821018">
        <w:rPr>
          <w:rFonts w:ascii="Times New Roman" w:hAnsi="Times New Roman" w:cs="Times New Roman"/>
          <w:sz w:val="27"/>
          <w:szCs w:val="27"/>
        </w:rPr>
        <w:t xml:space="preserve"> на балансе учреждения. Должностными лицами не была пояснена законность нахождения на территории общеобразовательного учреждения указанного объекта. Несвоевременное отражение в учете основных средств может привести в дальнейшем к искажению бюджетного учета и бухгалтерской отчетности.</w:t>
      </w:r>
    </w:p>
    <w:p w:rsidR="003F048F" w:rsidRPr="00821018" w:rsidRDefault="003F048F" w:rsidP="003F04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 xml:space="preserve"> </w:t>
      </w:r>
      <w:r w:rsidR="009C42C5" w:rsidRPr="00821018">
        <w:rPr>
          <w:rFonts w:ascii="Times New Roman" w:hAnsi="Times New Roman" w:cs="Times New Roman"/>
          <w:sz w:val="27"/>
          <w:szCs w:val="27"/>
        </w:rPr>
        <w:t>3</w:t>
      </w:r>
      <w:r w:rsidR="00D14532" w:rsidRPr="00821018">
        <w:rPr>
          <w:rFonts w:ascii="Times New Roman" w:hAnsi="Times New Roman" w:cs="Times New Roman"/>
          <w:sz w:val="27"/>
          <w:szCs w:val="27"/>
        </w:rPr>
        <w:t>.3</w:t>
      </w:r>
      <w:r w:rsidRPr="00821018">
        <w:rPr>
          <w:rFonts w:ascii="Times New Roman" w:hAnsi="Times New Roman" w:cs="Times New Roman"/>
          <w:sz w:val="27"/>
          <w:szCs w:val="27"/>
        </w:rPr>
        <w:t>. Проверкой эффективности использования муниципального имущества установлено, что некоторые основные средства не используются по своему прямому назначению в деятельности организации. Установлено неэффективное использование основных сре</w:t>
      </w:r>
      <w:proofErr w:type="gramStart"/>
      <w:r w:rsidRPr="00821018">
        <w:rPr>
          <w:rFonts w:ascii="Times New Roman" w:hAnsi="Times New Roman" w:cs="Times New Roman"/>
          <w:sz w:val="27"/>
          <w:szCs w:val="27"/>
        </w:rPr>
        <w:t xml:space="preserve">дств </w:t>
      </w:r>
      <w:r w:rsidR="00416E16" w:rsidRPr="00821018">
        <w:rPr>
          <w:rFonts w:ascii="Times New Roman" w:hAnsi="Times New Roman" w:cs="Times New Roman"/>
          <w:sz w:val="27"/>
          <w:szCs w:val="27"/>
        </w:rPr>
        <w:t>в с</w:t>
      </w:r>
      <w:proofErr w:type="gramEnd"/>
      <w:r w:rsidR="00416E16" w:rsidRPr="00821018">
        <w:rPr>
          <w:rFonts w:ascii="Times New Roman" w:hAnsi="Times New Roman" w:cs="Times New Roman"/>
          <w:sz w:val="27"/>
          <w:szCs w:val="27"/>
        </w:rPr>
        <w:t>умме 256 101,13 руб.</w:t>
      </w:r>
      <w:r w:rsidRPr="008210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E16" w:rsidRPr="00821018" w:rsidRDefault="009C42C5" w:rsidP="003F04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>3</w:t>
      </w:r>
      <w:r w:rsidR="00E80C25" w:rsidRPr="00821018">
        <w:rPr>
          <w:rFonts w:ascii="Times New Roman" w:hAnsi="Times New Roman" w:cs="Times New Roman"/>
          <w:sz w:val="27"/>
          <w:szCs w:val="27"/>
        </w:rPr>
        <w:t>.4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. </w:t>
      </w:r>
      <w:r w:rsidR="008D1170" w:rsidRPr="00821018">
        <w:rPr>
          <w:rFonts w:ascii="Times New Roman" w:hAnsi="Times New Roman" w:cs="Times New Roman"/>
          <w:sz w:val="27"/>
          <w:szCs w:val="27"/>
        </w:rPr>
        <w:t xml:space="preserve">Установлено </w:t>
      </w:r>
      <w:r w:rsidR="008D1170" w:rsidRPr="008210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отражение в учете фактически отсутствующего имущества</w:t>
      </w:r>
      <w:r w:rsidR="008D1170" w:rsidRPr="00821018">
        <w:rPr>
          <w:rFonts w:ascii="Times New Roman" w:hAnsi="Times New Roman" w:cs="Times New Roman"/>
          <w:sz w:val="27"/>
          <w:szCs w:val="27"/>
        </w:rPr>
        <w:t>: в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результате выездной проверки, проведенной инвентаризации и сличения фактического наличия материальных ценностей с данными бухгалтерского учета выявлена недостача основных средств</w:t>
      </w:r>
      <w:r w:rsidR="00416E16" w:rsidRPr="00821018">
        <w:rPr>
          <w:rFonts w:ascii="Times New Roman" w:hAnsi="Times New Roman" w:cs="Times New Roman"/>
          <w:sz w:val="27"/>
          <w:szCs w:val="27"/>
        </w:rPr>
        <w:t xml:space="preserve"> –</w:t>
      </w:r>
      <w:r w:rsidR="003F048F" w:rsidRPr="00821018">
        <w:rPr>
          <w:rFonts w:ascii="Times New Roman" w:hAnsi="Times New Roman" w:cs="Times New Roman"/>
          <w:sz w:val="27"/>
          <w:szCs w:val="27"/>
        </w:rPr>
        <w:t xml:space="preserve"> 2 объекта в сумме 20 131,41 рублей. </w:t>
      </w:r>
    </w:p>
    <w:p w:rsidR="003F048F" w:rsidRPr="00821018" w:rsidRDefault="009C42C5" w:rsidP="003F04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21018">
        <w:rPr>
          <w:rFonts w:ascii="Times New Roman" w:hAnsi="Times New Roman" w:cs="Times New Roman"/>
          <w:sz w:val="27"/>
          <w:szCs w:val="27"/>
        </w:rPr>
        <w:t>3.5</w:t>
      </w:r>
      <w:proofErr w:type="gramStart"/>
      <w:r w:rsidRPr="00821018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3F048F" w:rsidRPr="00821018">
        <w:rPr>
          <w:rFonts w:ascii="Times New Roman" w:hAnsi="Times New Roman" w:cs="Times New Roman"/>
          <w:sz w:val="27"/>
          <w:szCs w:val="27"/>
        </w:rPr>
        <w:t xml:space="preserve"> нарушение приказа Минфина РФ от 13.06.1995 № 49 п.1.5 методических указаний, при смене материально-ответственного лица инвентаризация в учреждении не проводилась.</w:t>
      </w:r>
      <w:r w:rsidR="003F048F" w:rsidRPr="00821018">
        <w:rPr>
          <w:rFonts w:ascii="Times New Roman" w:hAnsi="Times New Roman" w:cs="Times New Roman"/>
          <w:bCs/>
          <w:sz w:val="27"/>
          <w:szCs w:val="27"/>
        </w:rPr>
        <w:t xml:space="preserve">       </w:t>
      </w:r>
    </w:p>
    <w:p w:rsidR="002D2D1E" w:rsidRPr="00821018" w:rsidRDefault="002D2D1E" w:rsidP="00681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2101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4C79F4" w:rsidRPr="00821018" w:rsidRDefault="004C79F4" w:rsidP="004C79F4">
      <w:pPr>
        <w:pStyle w:val="1"/>
        <w:spacing w:before="0" w:beforeAutospacing="0" w:after="0" w:afterAutospacing="0"/>
        <w:ind w:firstLine="708"/>
        <w:jc w:val="both"/>
        <w:rPr>
          <w:b w:val="0"/>
          <w:sz w:val="27"/>
          <w:szCs w:val="27"/>
        </w:rPr>
      </w:pPr>
      <w:r w:rsidRPr="00821018">
        <w:rPr>
          <w:b w:val="0"/>
          <w:sz w:val="27"/>
          <w:szCs w:val="27"/>
        </w:rPr>
        <w:t xml:space="preserve">По результатам проверки составлен акт №2 от </w:t>
      </w:r>
      <w:r w:rsidRPr="00821018">
        <w:rPr>
          <w:b w:val="0"/>
          <w:color w:val="000000" w:themeColor="text1"/>
          <w:sz w:val="27"/>
          <w:szCs w:val="27"/>
        </w:rPr>
        <w:t>01</w:t>
      </w:r>
      <w:r w:rsidRPr="00821018">
        <w:rPr>
          <w:b w:val="0"/>
          <w:sz w:val="27"/>
          <w:szCs w:val="27"/>
        </w:rPr>
        <w:t xml:space="preserve"> апреля 2024 года, выдано представление № 21-28/</w:t>
      </w:r>
      <w:r w:rsidR="007948B7" w:rsidRPr="00821018">
        <w:rPr>
          <w:b w:val="0"/>
          <w:color w:val="000000" w:themeColor="text1"/>
          <w:sz w:val="27"/>
          <w:szCs w:val="27"/>
        </w:rPr>
        <w:t>118</w:t>
      </w:r>
      <w:r w:rsidRPr="00821018">
        <w:rPr>
          <w:b w:val="0"/>
          <w:sz w:val="27"/>
          <w:szCs w:val="27"/>
        </w:rPr>
        <w:t xml:space="preserve"> от 01.04.2024 органа внутреннего муниципального финансового контроля финансового управления администрации муниципального образования Крымский район для исполнения.</w:t>
      </w:r>
    </w:p>
    <w:p w:rsidR="00577800" w:rsidRPr="00821018" w:rsidRDefault="00577800" w:rsidP="00C215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77800" w:rsidRPr="00821018" w:rsidRDefault="00577800" w:rsidP="00C21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577800" w:rsidRPr="00821018" w:rsidSect="009279B6">
      <w:headerReference w:type="default" r:id="rId10"/>
      <w:foot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C0" w:rsidRDefault="00B744C0" w:rsidP="001F109A">
      <w:pPr>
        <w:spacing w:after="0" w:line="240" w:lineRule="auto"/>
      </w:pPr>
      <w:r>
        <w:separator/>
      </w:r>
    </w:p>
  </w:endnote>
  <w:endnote w:type="continuationSeparator" w:id="0">
    <w:p w:rsidR="00B744C0" w:rsidRDefault="00B744C0" w:rsidP="001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F4" w:rsidRDefault="004C79F4">
    <w:pPr>
      <w:pStyle w:val="a6"/>
      <w:jc w:val="center"/>
    </w:pPr>
  </w:p>
  <w:p w:rsidR="004C79F4" w:rsidRDefault="004C7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C0" w:rsidRDefault="00B744C0" w:rsidP="001F109A">
      <w:pPr>
        <w:spacing w:after="0" w:line="240" w:lineRule="auto"/>
      </w:pPr>
      <w:r>
        <w:separator/>
      </w:r>
    </w:p>
  </w:footnote>
  <w:footnote w:type="continuationSeparator" w:id="0">
    <w:p w:rsidR="00B744C0" w:rsidRDefault="00B744C0" w:rsidP="001F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896636"/>
      <w:docPartObj>
        <w:docPartGallery w:val="Page Numbers (Top of Page)"/>
        <w:docPartUnique/>
      </w:docPartObj>
    </w:sdtPr>
    <w:sdtEndPr/>
    <w:sdtContent>
      <w:p w:rsidR="004C79F4" w:rsidRDefault="004C79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96">
          <w:rPr>
            <w:noProof/>
          </w:rPr>
          <w:t>3</w:t>
        </w:r>
        <w:r>
          <w:fldChar w:fldCharType="end"/>
        </w:r>
      </w:p>
    </w:sdtContent>
  </w:sdt>
  <w:p w:rsidR="004C79F4" w:rsidRDefault="004C79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51D"/>
    <w:multiLevelType w:val="hybridMultilevel"/>
    <w:tmpl w:val="E0CA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602"/>
    <w:multiLevelType w:val="hybridMultilevel"/>
    <w:tmpl w:val="98DE291C"/>
    <w:lvl w:ilvl="0" w:tplc="C2EEC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47AB0"/>
    <w:multiLevelType w:val="hybridMultilevel"/>
    <w:tmpl w:val="74963644"/>
    <w:lvl w:ilvl="0" w:tplc="549A1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0B5EC5"/>
    <w:multiLevelType w:val="hybridMultilevel"/>
    <w:tmpl w:val="CFA0D062"/>
    <w:lvl w:ilvl="0" w:tplc="6A9C6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3F6FAF"/>
    <w:multiLevelType w:val="hybridMultilevel"/>
    <w:tmpl w:val="2924A7C4"/>
    <w:lvl w:ilvl="0" w:tplc="C70EF88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85500"/>
    <w:multiLevelType w:val="multilevel"/>
    <w:tmpl w:val="5836A9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623207B"/>
    <w:multiLevelType w:val="hybridMultilevel"/>
    <w:tmpl w:val="DB644DB4"/>
    <w:lvl w:ilvl="0" w:tplc="C84EF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960E1"/>
    <w:multiLevelType w:val="hybridMultilevel"/>
    <w:tmpl w:val="4BF687A2"/>
    <w:lvl w:ilvl="0" w:tplc="7E5051C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3C35C32"/>
    <w:multiLevelType w:val="hybridMultilevel"/>
    <w:tmpl w:val="4838D9D0"/>
    <w:lvl w:ilvl="0" w:tplc="8C46D39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9A"/>
    <w:rsid w:val="00000719"/>
    <w:rsid w:val="00001026"/>
    <w:rsid w:val="00002C9E"/>
    <w:rsid w:val="000041BA"/>
    <w:rsid w:val="000041E2"/>
    <w:rsid w:val="000049D3"/>
    <w:rsid w:val="000052B6"/>
    <w:rsid w:val="000057D6"/>
    <w:rsid w:val="00005F77"/>
    <w:rsid w:val="000100EF"/>
    <w:rsid w:val="00010221"/>
    <w:rsid w:val="0001096C"/>
    <w:rsid w:val="0001182F"/>
    <w:rsid w:val="00012982"/>
    <w:rsid w:val="00013760"/>
    <w:rsid w:val="000139CB"/>
    <w:rsid w:val="000145E8"/>
    <w:rsid w:val="0001477C"/>
    <w:rsid w:val="000160B6"/>
    <w:rsid w:val="000161C3"/>
    <w:rsid w:val="0001654A"/>
    <w:rsid w:val="00016F32"/>
    <w:rsid w:val="00017371"/>
    <w:rsid w:val="00020B18"/>
    <w:rsid w:val="000215E1"/>
    <w:rsid w:val="000224E3"/>
    <w:rsid w:val="000244D0"/>
    <w:rsid w:val="00024E88"/>
    <w:rsid w:val="00025859"/>
    <w:rsid w:val="00025971"/>
    <w:rsid w:val="00026D73"/>
    <w:rsid w:val="00030101"/>
    <w:rsid w:val="000302B4"/>
    <w:rsid w:val="000302C8"/>
    <w:rsid w:val="00030844"/>
    <w:rsid w:val="000308D1"/>
    <w:rsid w:val="00030BFD"/>
    <w:rsid w:val="000338AD"/>
    <w:rsid w:val="00033A40"/>
    <w:rsid w:val="00033D1D"/>
    <w:rsid w:val="000343D3"/>
    <w:rsid w:val="00034809"/>
    <w:rsid w:val="00034D72"/>
    <w:rsid w:val="00034D94"/>
    <w:rsid w:val="000372AE"/>
    <w:rsid w:val="00037C55"/>
    <w:rsid w:val="000405E2"/>
    <w:rsid w:val="00043EF9"/>
    <w:rsid w:val="00044759"/>
    <w:rsid w:val="000451E9"/>
    <w:rsid w:val="00046055"/>
    <w:rsid w:val="00047537"/>
    <w:rsid w:val="00050521"/>
    <w:rsid w:val="000505A3"/>
    <w:rsid w:val="00050F9B"/>
    <w:rsid w:val="00053F74"/>
    <w:rsid w:val="000563A8"/>
    <w:rsid w:val="00057C53"/>
    <w:rsid w:val="00057E5E"/>
    <w:rsid w:val="00063F6E"/>
    <w:rsid w:val="00064BCC"/>
    <w:rsid w:val="00066B8E"/>
    <w:rsid w:val="00066CEC"/>
    <w:rsid w:val="000673F2"/>
    <w:rsid w:val="00067DC6"/>
    <w:rsid w:val="00067EB6"/>
    <w:rsid w:val="00071646"/>
    <w:rsid w:val="000724E9"/>
    <w:rsid w:val="00074F36"/>
    <w:rsid w:val="00076893"/>
    <w:rsid w:val="00076F3B"/>
    <w:rsid w:val="000772E7"/>
    <w:rsid w:val="00080678"/>
    <w:rsid w:val="000822E0"/>
    <w:rsid w:val="00083351"/>
    <w:rsid w:val="00083CF8"/>
    <w:rsid w:val="0008460A"/>
    <w:rsid w:val="00085541"/>
    <w:rsid w:val="00090804"/>
    <w:rsid w:val="0009105F"/>
    <w:rsid w:val="000913E6"/>
    <w:rsid w:val="0009235E"/>
    <w:rsid w:val="000945C5"/>
    <w:rsid w:val="00095009"/>
    <w:rsid w:val="000950F7"/>
    <w:rsid w:val="00095D14"/>
    <w:rsid w:val="00097185"/>
    <w:rsid w:val="00097537"/>
    <w:rsid w:val="000975D5"/>
    <w:rsid w:val="00097CAB"/>
    <w:rsid w:val="000A01BD"/>
    <w:rsid w:val="000A0939"/>
    <w:rsid w:val="000A0C3C"/>
    <w:rsid w:val="000A0F11"/>
    <w:rsid w:val="000A1936"/>
    <w:rsid w:val="000A1BE4"/>
    <w:rsid w:val="000A1CAB"/>
    <w:rsid w:val="000A2353"/>
    <w:rsid w:val="000A25D6"/>
    <w:rsid w:val="000A517E"/>
    <w:rsid w:val="000A557A"/>
    <w:rsid w:val="000A5AC9"/>
    <w:rsid w:val="000A6735"/>
    <w:rsid w:val="000A6739"/>
    <w:rsid w:val="000A7720"/>
    <w:rsid w:val="000A7D91"/>
    <w:rsid w:val="000A7F43"/>
    <w:rsid w:val="000B02C6"/>
    <w:rsid w:val="000B1AEE"/>
    <w:rsid w:val="000B217A"/>
    <w:rsid w:val="000B3CC9"/>
    <w:rsid w:val="000B5220"/>
    <w:rsid w:val="000B7C28"/>
    <w:rsid w:val="000C0B6D"/>
    <w:rsid w:val="000C19FF"/>
    <w:rsid w:val="000C1C72"/>
    <w:rsid w:val="000C2686"/>
    <w:rsid w:val="000C3C97"/>
    <w:rsid w:val="000C47E2"/>
    <w:rsid w:val="000C4F29"/>
    <w:rsid w:val="000C51B3"/>
    <w:rsid w:val="000C548B"/>
    <w:rsid w:val="000C5C9E"/>
    <w:rsid w:val="000C6128"/>
    <w:rsid w:val="000C622E"/>
    <w:rsid w:val="000C6FAC"/>
    <w:rsid w:val="000C70FE"/>
    <w:rsid w:val="000C730D"/>
    <w:rsid w:val="000C74B8"/>
    <w:rsid w:val="000C7602"/>
    <w:rsid w:val="000D0EBF"/>
    <w:rsid w:val="000D16C3"/>
    <w:rsid w:val="000D2F4F"/>
    <w:rsid w:val="000D36C0"/>
    <w:rsid w:val="000D4959"/>
    <w:rsid w:val="000D4E50"/>
    <w:rsid w:val="000D54BD"/>
    <w:rsid w:val="000D6725"/>
    <w:rsid w:val="000E01EE"/>
    <w:rsid w:val="000E09B3"/>
    <w:rsid w:val="000E1378"/>
    <w:rsid w:val="000E3906"/>
    <w:rsid w:val="000E583A"/>
    <w:rsid w:val="000E5A0B"/>
    <w:rsid w:val="000E5AF3"/>
    <w:rsid w:val="000E5C4E"/>
    <w:rsid w:val="000E63BC"/>
    <w:rsid w:val="000E66C9"/>
    <w:rsid w:val="000F07AD"/>
    <w:rsid w:val="000F159B"/>
    <w:rsid w:val="000F2F1B"/>
    <w:rsid w:val="000F3BB8"/>
    <w:rsid w:val="000F45EF"/>
    <w:rsid w:val="000F485C"/>
    <w:rsid w:val="000F4CD4"/>
    <w:rsid w:val="000F5925"/>
    <w:rsid w:val="000F6387"/>
    <w:rsid w:val="000F6460"/>
    <w:rsid w:val="000F68D3"/>
    <w:rsid w:val="000F7071"/>
    <w:rsid w:val="00100AAF"/>
    <w:rsid w:val="00101D6B"/>
    <w:rsid w:val="0010364B"/>
    <w:rsid w:val="00103B09"/>
    <w:rsid w:val="00103E3E"/>
    <w:rsid w:val="0010456A"/>
    <w:rsid w:val="001047E1"/>
    <w:rsid w:val="0010506B"/>
    <w:rsid w:val="00106A1D"/>
    <w:rsid w:val="001100E1"/>
    <w:rsid w:val="00110108"/>
    <w:rsid w:val="001103DA"/>
    <w:rsid w:val="0011119D"/>
    <w:rsid w:val="00111A33"/>
    <w:rsid w:val="00112098"/>
    <w:rsid w:val="0011224B"/>
    <w:rsid w:val="00112E32"/>
    <w:rsid w:val="00113561"/>
    <w:rsid w:val="0011499E"/>
    <w:rsid w:val="00114B76"/>
    <w:rsid w:val="00115B6B"/>
    <w:rsid w:val="00116084"/>
    <w:rsid w:val="001161DD"/>
    <w:rsid w:val="001201BD"/>
    <w:rsid w:val="001205B3"/>
    <w:rsid w:val="00120EC8"/>
    <w:rsid w:val="00121882"/>
    <w:rsid w:val="00121B75"/>
    <w:rsid w:val="00122FC1"/>
    <w:rsid w:val="0012490F"/>
    <w:rsid w:val="00125A4C"/>
    <w:rsid w:val="001261D6"/>
    <w:rsid w:val="00126EDC"/>
    <w:rsid w:val="00127D8C"/>
    <w:rsid w:val="00130FD9"/>
    <w:rsid w:val="0013129F"/>
    <w:rsid w:val="00131D77"/>
    <w:rsid w:val="00132D44"/>
    <w:rsid w:val="001332BF"/>
    <w:rsid w:val="0013391D"/>
    <w:rsid w:val="00136BBD"/>
    <w:rsid w:val="001377AA"/>
    <w:rsid w:val="00137B5F"/>
    <w:rsid w:val="00137E04"/>
    <w:rsid w:val="001403E7"/>
    <w:rsid w:val="001405ED"/>
    <w:rsid w:val="00140D44"/>
    <w:rsid w:val="00141460"/>
    <w:rsid w:val="00142296"/>
    <w:rsid w:val="00142A7F"/>
    <w:rsid w:val="001445E0"/>
    <w:rsid w:val="00144B71"/>
    <w:rsid w:val="00144EED"/>
    <w:rsid w:val="001457B7"/>
    <w:rsid w:val="00145E2D"/>
    <w:rsid w:val="0014625B"/>
    <w:rsid w:val="00147015"/>
    <w:rsid w:val="00147D2A"/>
    <w:rsid w:val="001500F4"/>
    <w:rsid w:val="00150B15"/>
    <w:rsid w:val="001515D9"/>
    <w:rsid w:val="001532A5"/>
    <w:rsid w:val="00154645"/>
    <w:rsid w:val="001549FE"/>
    <w:rsid w:val="00154D07"/>
    <w:rsid w:val="00154DF7"/>
    <w:rsid w:val="00155989"/>
    <w:rsid w:val="00156E2E"/>
    <w:rsid w:val="001572A0"/>
    <w:rsid w:val="00160A85"/>
    <w:rsid w:val="001620B4"/>
    <w:rsid w:val="001625DE"/>
    <w:rsid w:val="00162A4C"/>
    <w:rsid w:val="00163991"/>
    <w:rsid w:val="00163D32"/>
    <w:rsid w:val="001640EA"/>
    <w:rsid w:val="001649B5"/>
    <w:rsid w:val="00164C18"/>
    <w:rsid w:val="00164EBA"/>
    <w:rsid w:val="00165AF7"/>
    <w:rsid w:val="00165B55"/>
    <w:rsid w:val="00165C37"/>
    <w:rsid w:val="00166A69"/>
    <w:rsid w:val="00166B94"/>
    <w:rsid w:val="00166E22"/>
    <w:rsid w:val="00170EE1"/>
    <w:rsid w:val="00172001"/>
    <w:rsid w:val="001723F2"/>
    <w:rsid w:val="001744CD"/>
    <w:rsid w:val="00175046"/>
    <w:rsid w:val="00175AAE"/>
    <w:rsid w:val="00175B89"/>
    <w:rsid w:val="00175C12"/>
    <w:rsid w:val="00175C82"/>
    <w:rsid w:val="00176396"/>
    <w:rsid w:val="00176428"/>
    <w:rsid w:val="001764C3"/>
    <w:rsid w:val="00176DB5"/>
    <w:rsid w:val="001813BC"/>
    <w:rsid w:val="00182602"/>
    <w:rsid w:val="00182F94"/>
    <w:rsid w:val="00183AB4"/>
    <w:rsid w:val="001842C5"/>
    <w:rsid w:val="00184CBB"/>
    <w:rsid w:val="00185F85"/>
    <w:rsid w:val="00186F16"/>
    <w:rsid w:val="001900F8"/>
    <w:rsid w:val="001906D4"/>
    <w:rsid w:val="00190BE4"/>
    <w:rsid w:val="00191DA5"/>
    <w:rsid w:val="00192098"/>
    <w:rsid w:val="00192545"/>
    <w:rsid w:val="00192CF1"/>
    <w:rsid w:val="00192EA6"/>
    <w:rsid w:val="001930B5"/>
    <w:rsid w:val="001931FC"/>
    <w:rsid w:val="00193C2D"/>
    <w:rsid w:val="001944BA"/>
    <w:rsid w:val="001948F5"/>
    <w:rsid w:val="0019539F"/>
    <w:rsid w:val="001A0B45"/>
    <w:rsid w:val="001A0C79"/>
    <w:rsid w:val="001A0F75"/>
    <w:rsid w:val="001A19CE"/>
    <w:rsid w:val="001A31EF"/>
    <w:rsid w:val="001A3AD2"/>
    <w:rsid w:val="001A3EE7"/>
    <w:rsid w:val="001A43BE"/>
    <w:rsid w:val="001A4694"/>
    <w:rsid w:val="001A4C4F"/>
    <w:rsid w:val="001A541F"/>
    <w:rsid w:val="001A6682"/>
    <w:rsid w:val="001A6892"/>
    <w:rsid w:val="001B08D4"/>
    <w:rsid w:val="001B0CCE"/>
    <w:rsid w:val="001B1D94"/>
    <w:rsid w:val="001B2641"/>
    <w:rsid w:val="001B3BE0"/>
    <w:rsid w:val="001B44AB"/>
    <w:rsid w:val="001B5857"/>
    <w:rsid w:val="001B6087"/>
    <w:rsid w:val="001B7C9D"/>
    <w:rsid w:val="001C0C46"/>
    <w:rsid w:val="001C1B5F"/>
    <w:rsid w:val="001C24D3"/>
    <w:rsid w:val="001C3BAB"/>
    <w:rsid w:val="001C4E59"/>
    <w:rsid w:val="001C5087"/>
    <w:rsid w:val="001C51C4"/>
    <w:rsid w:val="001C5A80"/>
    <w:rsid w:val="001D0249"/>
    <w:rsid w:val="001D085B"/>
    <w:rsid w:val="001D1281"/>
    <w:rsid w:val="001D12F4"/>
    <w:rsid w:val="001D1DEB"/>
    <w:rsid w:val="001D2DAD"/>
    <w:rsid w:val="001D3732"/>
    <w:rsid w:val="001D3B30"/>
    <w:rsid w:val="001D3BFC"/>
    <w:rsid w:val="001D43BF"/>
    <w:rsid w:val="001D4AF8"/>
    <w:rsid w:val="001D592D"/>
    <w:rsid w:val="001D5BBB"/>
    <w:rsid w:val="001D5CEB"/>
    <w:rsid w:val="001D60A8"/>
    <w:rsid w:val="001D624A"/>
    <w:rsid w:val="001D652D"/>
    <w:rsid w:val="001D6647"/>
    <w:rsid w:val="001D6A16"/>
    <w:rsid w:val="001D6E4F"/>
    <w:rsid w:val="001D6FF3"/>
    <w:rsid w:val="001D7874"/>
    <w:rsid w:val="001E1BA4"/>
    <w:rsid w:val="001E21DC"/>
    <w:rsid w:val="001E230C"/>
    <w:rsid w:val="001E52C0"/>
    <w:rsid w:val="001E58A6"/>
    <w:rsid w:val="001E59D3"/>
    <w:rsid w:val="001E607A"/>
    <w:rsid w:val="001F109A"/>
    <w:rsid w:val="001F23CD"/>
    <w:rsid w:val="001F25DC"/>
    <w:rsid w:val="001F2706"/>
    <w:rsid w:val="001F300B"/>
    <w:rsid w:val="001F43BE"/>
    <w:rsid w:val="001F4F53"/>
    <w:rsid w:val="001F5CD1"/>
    <w:rsid w:val="00201BDE"/>
    <w:rsid w:val="00201F4B"/>
    <w:rsid w:val="002021E2"/>
    <w:rsid w:val="00202841"/>
    <w:rsid w:val="002032BA"/>
    <w:rsid w:val="00203E09"/>
    <w:rsid w:val="00204716"/>
    <w:rsid w:val="00204A56"/>
    <w:rsid w:val="002057AE"/>
    <w:rsid w:val="00206243"/>
    <w:rsid w:val="00206394"/>
    <w:rsid w:val="00206506"/>
    <w:rsid w:val="00206F8A"/>
    <w:rsid w:val="00207818"/>
    <w:rsid w:val="00207C84"/>
    <w:rsid w:val="00211110"/>
    <w:rsid w:val="0021225F"/>
    <w:rsid w:val="002128C8"/>
    <w:rsid w:val="00213672"/>
    <w:rsid w:val="00213D79"/>
    <w:rsid w:val="00214F17"/>
    <w:rsid w:val="00215D6A"/>
    <w:rsid w:val="00220F22"/>
    <w:rsid w:val="0022159E"/>
    <w:rsid w:val="0022200D"/>
    <w:rsid w:val="0022213E"/>
    <w:rsid w:val="002221D6"/>
    <w:rsid w:val="00222E4C"/>
    <w:rsid w:val="00223FBA"/>
    <w:rsid w:val="00224577"/>
    <w:rsid w:val="00225811"/>
    <w:rsid w:val="00225ADB"/>
    <w:rsid w:val="00226417"/>
    <w:rsid w:val="002273FB"/>
    <w:rsid w:val="00227E16"/>
    <w:rsid w:val="002302AF"/>
    <w:rsid w:val="00230B09"/>
    <w:rsid w:val="00230F10"/>
    <w:rsid w:val="0023182F"/>
    <w:rsid w:val="00231CE7"/>
    <w:rsid w:val="00232780"/>
    <w:rsid w:val="00232E97"/>
    <w:rsid w:val="00233332"/>
    <w:rsid w:val="00233469"/>
    <w:rsid w:val="002338E3"/>
    <w:rsid w:val="00233FB2"/>
    <w:rsid w:val="00235506"/>
    <w:rsid w:val="002359A4"/>
    <w:rsid w:val="002367B9"/>
    <w:rsid w:val="0023702C"/>
    <w:rsid w:val="002406C3"/>
    <w:rsid w:val="0024074A"/>
    <w:rsid w:val="0024092C"/>
    <w:rsid w:val="00241066"/>
    <w:rsid w:val="00242324"/>
    <w:rsid w:val="00243B26"/>
    <w:rsid w:val="00244B5E"/>
    <w:rsid w:val="00244B7F"/>
    <w:rsid w:val="002457FF"/>
    <w:rsid w:val="002458CC"/>
    <w:rsid w:val="0024684F"/>
    <w:rsid w:val="00250BC9"/>
    <w:rsid w:val="00251376"/>
    <w:rsid w:val="002527E9"/>
    <w:rsid w:val="002537D5"/>
    <w:rsid w:val="00253D28"/>
    <w:rsid w:val="00254617"/>
    <w:rsid w:val="00254FF6"/>
    <w:rsid w:val="00255CC6"/>
    <w:rsid w:val="00255FDC"/>
    <w:rsid w:val="0025613E"/>
    <w:rsid w:val="002568CC"/>
    <w:rsid w:val="002579D9"/>
    <w:rsid w:val="00257E03"/>
    <w:rsid w:val="00260EA9"/>
    <w:rsid w:val="00260F63"/>
    <w:rsid w:val="0026107B"/>
    <w:rsid w:val="002623C7"/>
    <w:rsid w:val="00262404"/>
    <w:rsid w:val="002626BE"/>
    <w:rsid w:val="00262AE9"/>
    <w:rsid w:val="00263154"/>
    <w:rsid w:val="0026371E"/>
    <w:rsid w:val="00265C76"/>
    <w:rsid w:val="00265DF0"/>
    <w:rsid w:val="002676AB"/>
    <w:rsid w:val="0027049E"/>
    <w:rsid w:val="00271902"/>
    <w:rsid w:val="00271B44"/>
    <w:rsid w:val="002727E6"/>
    <w:rsid w:val="0027380C"/>
    <w:rsid w:val="00273845"/>
    <w:rsid w:val="00274930"/>
    <w:rsid w:val="0027550A"/>
    <w:rsid w:val="00275DE1"/>
    <w:rsid w:val="002760AD"/>
    <w:rsid w:val="00276BA1"/>
    <w:rsid w:val="00276D04"/>
    <w:rsid w:val="002770D4"/>
    <w:rsid w:val="00277ED4"/>
    <w:rsid w:val="00280A1E"/>
    <w:rsid w:val="002829C7"/>
    <w:rsid w:val="00282EE8"/>
    <w:rsid w:val="002831B1"/>
    <w:rsid w:val="00283716"/>
    <w:rsid w:val="00283ABE"/>
    <w:rsid w:val="0028472C"/>
    <w:rsid w:val="00284A11"/>
    <w:rsid w:val="0028606B"/>
    <w:rsid w:val="0028615C"/>
    <w:rsid w:val="00286365"/>
    <w:rsid w:val="002863A3"/>
    <w:rsid w:val="0028736F"/>
    <w:rsid w:val="002904D9"/>
    <w:rsid w:val="002907CD"/>
    <w:rsid w:val="0029454C"/>
    <w:rsid w:val="00295E50"/>
    <w:rsid w:val="00296631"/>
    <w:rsid w:val="00297910"/>
    <w:rsid w:val="002A0096"/>
    <w:rsid w:val="002A1071"/>
    <w:rsid w:val="002A256D"/>
    <w:rsid w:val="002A4E92"/>
    <w:rsid w:val="002A52D5"/>
    <w:rsid w:val="002A5623"/>
    <w:rsid w:val="002A64BD"/>
    <w:rsid w:val="002A6FB8"/>
    <w:rsid w:val="002A7BD6"/>
    <w:rsid w:val="002B050E"/>
    <w:rsid w:val="002B1F37"/>
    <w:rsid w:val="002B2157"/>
    <w:rsid w:val="002B2CD2"/>
    <w:rsid w:val="002B4226"/>
    <w:rsid w:val="002B4E08"/>
    <w:rsid w:val="002B51A0"/>
    <w:rsid w:val="002B5670"/>
    <w:rsid w:val="002B5E46"/>
    <w:rsid w:val="002C0C5C"/>
    <w:rsid w:val="002C10F8"/>
    <w:rsid w:val="002C169D"/>
    <w:rsid w:val="002C179C"/>
    <w:rsid w:val="002C4891"/>
    <w:rsid w:val="002C6AEA"/>
    <w:rsid w:val="002C71E5"/>
    <w:rsid w:val="002C7FA7"/>
    <w:rsid w:val="002D2D1E"/>
    <w:rsid w:val="002D3BD1"/>
    <w:rsid w:val="002D3CE9"/>
    <w:rsid w:val="002D5182"/>
    <w:rsid w:val="002D54D2"/>
    <w:rsid w:val="002D7E4B"/>
    <w:rsid w:val="002E07EB"/>
    <w:rsid w:val="002E0B9C"/>
    <w:rsid w:val="002E0E8D"/>
    <w:rsid w:val="002E29E6"/>
    <w:rsid w:val="002E2DDD"/>
    <w:rsid w:val="002E3CC1"/>
    <w:rsid w:val="002E4584"/>
    <w:rsid w:val="002E4F9A"/>
    <w:rsid w:val="002E5B38"/>
    <w:rsid w:val="002E647D"/>
    <w:rsid w:val="002E6B2C"/>
    <w:rsid w:val="002E797E"/>
    <w:rsid w:val="002F0E1E"/>
    <w:rsid w:val="002F2170"/>
    <w:rsid w:val="002F2FE0"/>
    <w:rsid w:val="002F350B"/>
    <w:rsid w:val="002F4E96"/>
    <w:rsid w:val="002F59BA"/>
    <w:rsid w:val="002F6F9A"/>
    <w:rsid w:val="002F7546"/>
    <w:rsid w:val="00300091"/>
    <w:rsid w:val="0030083F"/>
    <w:rsid w:val="003023A8"/>
    <w:rsid w:val="00304414"/>
    <w:rsid w:val="00304DC2"/>
    <w:rsid w:val="0030507A"/>
    <w:rsid w:val="00305682"/>
    <w:rsid w:val="00305C51"/>
    <w:rsid w:val="00305CEB"/>
    <w:rsid w:val="00306215"/>
    <w:rsid w:val="00306396"/>
    <w:rsid w:val="00307F14"/>
    <w:rsid w:val="00310A80"/>
    <w:rsid w:val="0031178A"/>
    <w:rsid w:val="00312752"/>
    <w:rsid w:val="003129F1"/>
    <w:rsid w:val="003131CE"/>
    <w:rsid w:val="00313956"/>
    <w:rsid w:val="00314C9D"/>
    <w:rsid w:val="00315E26"/>
    <w:rsid w:val="00316014"/>
    <w:rsid w:val="00317146"/>
    <w:rsid w:val="00317A72"/>
    <w:rsid w:val="00317FD5"/>
    <w:rsid w:val="003232F7"/>
    <w:rsid w:val="00324423"/>
    <w:rsid w:val="003258F0"/>
    <w:rsid w:val="003268D5"/>
    <w:rsid w:val="00327CB1"/>
    <w:rsid w:val="003320A2"/>
    <w:rsid w:val="00333959"/>
    <w:rsid w:val="00335AD9"/>
    <w:rsid w:val="003373E2"/>
    <w:rsid w:val="003407DE"/>
    <w:rsid w:val="0034193C"/>
    <w:rsid w:val="00341D82"/>
    <w:rsid w:val="00342236"/>
    <w:rsid w:val="00342B14"/>
    <w:rsid w:val="00344757"/>
    <w:rsid w:val="00344D67"/>
    <w:rsid w:val="003453D0"/>
    <w:rsid w:val="003460C0"/>
    <w:rsid w:val="0034678C"/>
    <w:rsid w:val="00347116"/>
    <w:rsid w:val="0034718A"/>
    <w:rsid w:val="003506D9"/>
    <w:rsid w:val="00350BEF"/>
    <w:rsid w:val="003517CA"/>
    <w:rsid w:val="00351C79"/>
    <w:rsid w:val="00352A17"/>
    <w:rsid w:val="003537FC"/>
    <w:rsid w:val="00354B17"/>
    <w:rsid w:val="00354BE5"/>
    <w:rsid w:val="003558B5"/>
    <w:rsid w:val="00355900"/>
    <w:rsid w:val="00355ADB"/>
    <w:rsid w:val="00356942"/>
    <w:rsid w:val="00356D65"/>
    <w:rsid w:val="00357E51"/>
    <w:rsid w:val="003611EB"/>
    <w:rsid w:val="00361BA4"/>
    <w:rsid w:val="00363028"/>
    <w:rsid w:val="0036432E"/>
    <w:rsid w:val="003656F7"/>
    <w:rsid w:val="00366509"/>
    <w:rsid w:val="00367E53"/>
    <w:rsid w:val="003709FA"/>
    <w:rsid w:val="00371140"/>
    <w:rsid w:val="0037165C"/>
    <w:rsid w:val="00372660"/>
    <w:rsid w:val="00372936"/>
    <w:rsid w:val="00373A00"/>
    <w:rsid w:val="00373E74"/>
    <w:rsid w:val="0037464E"/>
    <w:rsid w:val="003751A6"/>
    <w:rsid w:val="00376055"/>
    <w:rsid w:val="003767D9"/>
    <w:rsid w:val="003772BE"/>
    <w:rsid w:val="00377E75"/>
    <w:rsid w:val="00377FA0"/>
    <w:rsid w:val="0038043A"/>
    <w:rsid w:val="00382D8E"/>
    <w:rsid w:val="00383C98"/>
    <w:rsid w:val="00384D7D"/>
    <w:rsid w:val="00386869"/>
    <w:rsid w:val="00387418"/>
    <w:rsid w:val="00387CD7"/>
    <w:rsid w:val="00390F2C"/>
    <w:rsid w:val="003923B1"/>
    <w:rsid w:val="00392629"/>
    <w:rsid w:val="00394405"/>
    <w:rsid w:val="0039587A"/>
    <w:rsid w:val="00397368"/>
    <w:rsid w:val="0039757E"/>
    <w:rsid w:val="003A06D2"/>
    <w:rsid w:val="003A0EFB"/>
    <w:rsid w:val="003A2324"/>
    <w:rsid w:val="003A2684"/>
    <w:rsid w:val="003A2946"/>
    <w:rsid w:val="003A2F19"/>
    <w:rsid w:val="003A343D"/>
    <w:rsid w:val="003A34BF"/>
    <w:rsid w:val="003A42CE"/>
    <w:rsid w:val="003A4948"/>
    <w:rsid w:val="003A4E81"/>
    <w:rsid w:val="003A5AA6"/>
    <w:rsid w:val="003A6A6E"/>
    <w:rsid w:val="003A7222"/>
    <w:rsid w:val="003A75F1"/>
    <w:rsid w:val="003B2464"/>
    <w:rsid w:val="003B2653"/>
    <w:rsid w:val="003B2FE5"/>
    <w:rsid w:val="003B6204"/>
    <w:rsid w:val="003B6537"/>
    <w:rsid w:val="003B6AD6"/>
    <w:rsid w:val="003B7559"/>
    <w:rsid w:val="003B77E8"/>
    <w:rsid w:val="003C007F"/>
    <w:rsid w:val="003C04EE"/>
    <w:rsid w:val="003C0D9A"/>
    <w:rsid w:val="003C0F06"/>
    <w:rsid w:val="003C17FD"/>
    <w:rsid w:val="003C23E4"/>
    <w:rsid w:val="003C2943"/>
    <w:rsid w:val="003C2CED"/>
    <w:rsid w:val="003C36FB"/>
    <w:rsid w:val="003C3B7A"/>
    <w:rsid w:val="003C43F6"/>
    <w:rsid w:val="003C52CA"/>
    <w:rsid w:val="003C5400"/>
    <w:rsid w:val="003C733F"/>
    <w:rsid w:val="003C7C4C"/>
    <w:rsid w:val="003C7EBF"/>
    <w:rsid w:val="003D0088"/>
    <w:rsid w:val="003D02E0"/>
    <w:rsid w:val="003D0817"/>
    <w:rsid w:val="003D2DAE"/>
    <w:rsid w:val="003D34AC"/>
    <w:rsid w:val="003D4917"/>
    <w:rsid w:val="003D49DF"/>
    <w:rsid w:val="003D56C7"/>
    <w:rsid w:val="003D6E2F"/>
    <w:rsid w:val="003D7305"/>
    <w:rsid w:val="003D7F7A"/>
    <w:rsid w:val="003E0296"/>
    <w:rsid w:val="003E267E"/>
    <w:rsid w:val="003E31BF"/>
    <w:rsid w:val="003E3456"/>
    <w:rsid w:val="003E3F8F"/>
    <w:rsid w:val="003E4151"/>
    <w:rsid w:val="003E4446"/>
    <w:rsid w:val="003E4514"/>
    <w:rsid w:val="003E4F45"/>
    <w:rsid w:val="003E537A"/>
    <w:rsid w:val="003E6477"/>
    <w:rsid w:val="003E67C2"/>
    <w:rsid w:val="003E6859"/>
    <w:rsid w:val="003E7080"/>
    <w:rsid w:val="003F048F"/>
    <w:rsid w:val="003F05CC"/>
    <w:rsid w:val="003F060E"/>
    <w:rsid w:val="003F130E"/>
    <w:rsid w:val="003F1471"/>
    <w:rsid w:val="003F20B5"/>
    <w:rsid w:val="003F3758"/>
    <w:rsid w:val="003F3952"/>
    <w:rsid w:val="003F44F4"/>
    <w:rsid w:val="003F4971"/>
    <w:rsid w:val="003F5D82"/>
    <w:rsid w:val="003F6BD2"/>
    <w:rsid w:val="003F6F3F"/>
    <w:rsid w:val="003F78BF"/>
    <w:rsid w:val="003F7B5C"/>
    <w:rsid w:val="004007CB"/>
    <w:rsid w:val="004030D0"/>
    <w:rsid w:val="00403645"/>
    <w:rsid w:val="004040BC"/>
    <w:rsid w:val="00406629"/>
    <w:rsid w:val="004069C2"/>
    <w:rsid w:val="004069F5"/>
    <w:rsid w:val="00407047"/>
    <w:rsid w:val="00411461"/>
    <w:rsid w:val="00411C6E"/>
    <w:rsid w:val="00412164"/>
    <w:rsid w:val="00412FA2"/>
    <w:rsid w:val="0041437B"/>
    <w:rsid w:val="004155B5"/>
    <w:rsid w:val="00415DD9"/>
    <w:rsid w:val="00416C06"/>
    <w:rsid w:val="00416E16"/>
    <w:rsid w:val="00421BD2"/>
    <w:rsid w:val="00421C5D"/>
    <w:rsid w:val="00421FF7"/>
    <w:rsid w:val="00424414"/>
    <w:rsid w:val="00424A89"/>
    <w:rsid w:val="00424E35"/>
    <w:rsid w:val="00425165"/>
    <w:rsid w:val="00426D6C"/>
    <w:rsid w:val="00427EC2"/>
    <w:rsid w:val="00430D95"/>
    <w:rsid w:val="00431982"/>
    <w:rsid w:val="00431CA9"/>
    <w:rsid w:val="00432B20"/>
    <w:rsid w:val="00432F64"/>
    <w:rsid w:val="00433954"/>
    <w:rsid w:val="00435427"/>
    <w:rsid w:val="00436184"/>
    <w:rsid w:val="0043631E"/>
    <w:rsid w:val="0043646F"/>
    <w:rsid w:val="00437E28"/>
    <w:rsid w:val="00440013"/>
    <w:rsid w:val="00442485"/>
    <w:rsid w:val="004427FC"/>
    <w:rsid w:val="00442A62"/>
    <w:rsid w:val="00442C6D"/>
    <w:rsid w:val="00443B49"/>
    <w:rsid w:val="00445A54"/>
    <w:rsid w:val="0044688B"/>
    <w:rsid w:val="0044715F"/>
    <w:rsid w:val="0045084E"/>
    <w:rsid w:val="00450C68"/>
    <w:rsid w:val="004516F2"/>
    <w:rsid w:val="00451DC4"/>
    <w:rsid w:val="00451E5B"/>
    <w:rsid w:val="00452CEC"/>
    <w:rsid w:val="00454294"/>
    <w:rsid w:val="00454F32"/>
    <w:rsid w:val="00456213"/>
    <w:rsid w:val="00456529"/>
    <w:rsid w:val="00456585"/>
    <w:rsid w:val="004566BD"/>
    <w:rsid w:val="00457157"/>
    <w:rsid w:val="0046032C"/>
    <w:rsid w:val="004615D5"/>
    <w:rsid w:val="0046178E"/>
    <w:rsid w:val="00461B6A"/>
    <w:rsid w:val="0046222B"/>
    <w:rsid w:val="00462B2F"/>
    <w:rsid w:val="004637FD"/>
    <w:rsid w:val="00463F22"/>
    <w:rsid w:val="00464B10"/>
    <w:rsid w:val="00465117"/>
    <w:rsid w:val="00465870"/>
    <w:rsid w:val="0046686D"/>
    <w:rsid w:val="00466CDF"/>
    <w:rsid w:val="004700A2"/>
    <w:rsid w:val="00470BA8"/>
    <w:rsid w:val="00470D37"/>
    <w:rsid w:val="0047105A"/>
    <w:rsid w:val="0047196C"/>
    <w:rsid w:val="004722EA"/>
    <w:rsid w:val="00474D41"/>
    <w:rsid w:val="00474E3F"/>
    <w:rsid w:val="0047514F"/>
    <w:rsid w:val="0047598F"/>
    <w:rsid w:val="00476E52"/>
    <w:rsid w:val="00477689"/>
    <w:rsid w:val="00477E8E"/>
    <w:rsid w:val="0048009A"/>
    <w:rsid w:val="004801D4"/>
    <w:rsid w:val="00480828"/>
    <w:rsid w:val="00481183"/>
    <w:rsid w:val="00481267"/>
    <w:rsid w:val="00481B85"/>
    <w:rsid w:val="004820B1"/>
    <w:rsid w:val="00485570"/>
    <w:rsid w:val="0048697D"/>
    <w:rsid w:val="00486DB9"/>
    <w:rsid w:val="004873B4"/>
    <w:rsid w:val="00487BCE"/>
    <w:rsid w:val="0049010A"/>
    <w:rsid w:val="00490B31"/>
    <w:rsid w:val="00490EAE"/>
    <w:rsid w:val="0049156F"/>
    <w:rsid w:val="0049222D"/>
    <w:rsid w:val="00492B54"/>
    <w:rsid w:val="00492CCA"/>
    <w:rsid w:val="00494AB4"/>
    <w:rsid w:val="004952C3"/>
    <w:rsid w:val="00495B98"/>
    <w:rsid w:val="00495CFE"/>
    <w:rsid w:val="004A0C00"/>
    <w:rsid w:val="004A0DAB"/>
    <w:rsid w:val="004A18DC"/>
    <w:rsid w:val="004A1C4C"/>
    <w:rsid w:val="004A2962"/>
    <w:rsid w:val="004A2BB4"/>
    <w:rsid w:val="004A340B"/>
    <w:rsid w:val="004A3620"/>
    <w:rsid w:val="004A455B"/>
    <w:rsid w:val="004A497D"/>
    <w:rsid w:val="004A4DFD"/>
    <w:rsid w:val="004A559B"/>
    <w:rsid w:val="004A5FB2"/>
    <w:rsid w:val="004A6032"/>
    <w:rsid w:val="004A6075"/>
    <w:rsid w:val="004A6289"/>
    <w:rsid w:val="004A7A43"/>
    <w:rsid w:val="004B03FC"/>
    <w:rsid w:val="004B0E40"/>
    <w:rsid w:val="004B11BA"/>
    <w:rsid w:val="004B2FF9"/>
    <w:rsid w:val="004B4FEF"/>
    <w:rsid w:val="004B56CB"/>
    <w:rsid w:val="004B6159"/>
    <w:rsid w:val="004B74EF"/>
    <w:rsid w:val="004B771E"/>
    <w:rsid w:val="004C0C10"/>
    <w:rsid w:val="004C0C66"/>
    <w:rsid w:val="004C12F3"/>
    <w:rsid w:val="004C1773"/>
    <w:rsid w:val="004C2289"/>
    <w:rsid w:val="004C2748"/>
    <w:rsid w:val="004C2BD3"/>
    <w:rsid w:val="004C2D96"/>
    <w:rsid w:val="004C3235"/>
    <w:rsid w:val="004C51FA"/>
    <w:rsid w:val="004C5409"/>
    <w:rsid w:val="004C602F"/>
    <w:rsid w:val="004C68EF"/>
    <w:rsid w:val="004C6C4A"/>
    <w:rsid w:val="004C7589"/>
    <w:rsid w:val="004C79F4"/>
    <w:rsid w:val="004D0BC2"/>
    <w:rsid w:val="004D0BE9"/>
    <w:rsid w:val="004D0D71"/>
    <w:rsid w:val="004D0E47"/>
    <w:rsid w:val="004D193A"/>
    <w:rsid w:val="004D1E11"/>
    <w:rsid w:val="004D2C55"/>
    <w:rsid w:val="004D2CB8"/>
    <w:rsid w:val="004D39F3"/>
    <w:rsid w:val="004D3D6B"/>
    <w:rsid w:val="004D4004"/>
    <w:rsid w:val="004D4237"/>
    <w:rsid w:val="004D42D1"/>
    <w:rsid w:val="004D4B70"/>
    <w:rsid w:val="004D5A31"/>
    <w:rsid w:val="004D5C3F"/>
    <w:rsid w:val="004D6ACF"/>
    <w:rsid w:val="004D7189"/>
    <w:rsid w:val="004D73A8"/>
    <w:rsid w:val="004E16E5"/>
    <w:rsid w:val="004E263B"/>
    <w:rsid w:val="004E389C"/>
    <w:rsid w:val="004E55FD"/>
    <w:rsid w:val="004E59CE"/>
    <w:rsid w:val="004E5A1B"/>
    <w:rsid w:val="004E5F60"/>
    <w:rsid w:val="004E7E16"/>
    <w:rsid w:val="004E7E61"/>
    <w:rsid w:val="004F1347"/>
    <w:rsid w:val="004F30E5"/>
    <w:rsid w:val="004F34D2"/>
    <w:rsid w:val="004F38B9"/>
    <w:rsid w:val="004F4CE2"/>
    <w:rsid w:val="004F50FA"/>
    <w:rsid w:val="004F6548"/>
    <w:rsid w:val="004F69BF"/>
    <w:rsid w:val="004F6E45"/>
    <w:rsid w:val="004F74C5"/>
    <w:rsid w:val="004F7A5F"/>
    <w:rsid w:val="00500E40"/>
    <w:rsid w:val="00504AB8"/>
    <w:rsid w:val="005051A7"/>
    <w:rsid w:val="00507077"/>
    <w:rsid w:val="00507241"/>
    <w:rsid w:val="0050745C"/>
    <w:rsid w:val="00507CAE"/>
    <w:rsid w:val="00507E9C"/>
    <w:rsid w:val="005104BD"/>
    <w:rsid w:val="005105E5"/>
    <w:rsid w:val="00510A55"/>
    <w:rsid w:val="00510B6D"/>
    <w:rsid w:val="00511AA1"/>
    <w:rsid w:val="00512CE3"/>
    <w:rsid w:val="00514D53"/>
    <w:rsid w:val="005153CF"/>
    <w:rsid w:val="005174FA"/>
    <w:rsid w:val="0051753B"/>
    <w:rsid w:val="00517BBF"/>
    <w:rsid w:val="00520C78"/>
    <w:rsid w:val="00520CE8"/>
    <w:rsid w:val="00520D2B"/>
    <w:rsid w:val="00521140"/>
    <w:rsid w:val="00521C60"/>
    <w:rsid w:val="005223F7"/>
    <w:rsid w:val="005228F5"/>
    <w:rsid w:val="00523835"/>
    <w:rsid w:val="00523936"/>
    <w:rsid w:val="00524994"/>
    <w:rsid w:val="0052640F"/>
    <w:rsid w:val="005265F0"/>
    <w:rsid w:val="00526E14"/>
    <w:rsid w:val="00527171"/>
    <w:rsid w:val="005273E3"/>
    <w:rsid w:val="00530752"/>
    <w:rsid w:val="00530904"/>
    <w:rsid w:val="00530BE9"/>
    <w:rsid w:val="0053201E"/>
    <w:rsid w:val="005331B6"/>
    <w:rsid w:val="005339CF"/>
    <w:rsid w:val="00534BAE"/>
    <w:rsid w:val="00534E58"/>
    <w:rsid w:val="00535367"/>
    <w:rsid w:val="00535AC5"/>
    <w:rsid w:val="00535B9F"/>
    <w:rsid w:val="00536534"/>
    <w:rsid w:val="00537173"/>
    <w:rsid w:val="00537A04"/>
    <w:rsid w:val="00537F0F"/>
    <w:rsid w:val="00540DC6"/>
    <w:rsid w:val="005415AC"/>
    <w:rsid w:val="005421A6"/>
    <w:rsid w:val="00542332"/>
    <w:rsid w:val="00542512"/>
    <w:rsid w:val="00542926"/>
    <w:rsid w:val="00542C9B"/>
    <w:rsid w:val="005430EC"/>
    <w:rsid w:val="00543916"/>
    <w:rsid w:val="00543F4F"/>
    <w:rsid w:val="00544084"/>
    <w:rsid w:val="00544349"/>
    <w:rsid w:val="005452AE"/>
    <w:rsid w:val="005456B9"/>
    <w:rsid w:val="00546D5A"/>
    <w:rsid w:val="005479BC"/>
    <w:rsid w:val="00550799"/>
    <w:rsid w:val="005508EF"/>
    <w:rsid w:val="00551B89"/>
    <w:rsid w:val="00552818"/>
    <w:rsid w:val="005528D7"/>
    <w:rsid w:val="00552DA1"/>
    <w:rsid w:val="00553629"/>
    <w:rsid w:val="005551AD"/>
    <w:rsid w:val="0055532B"/>
    <w:rsid w:val="005554DC"/>
    <w:rsid w:val="005562DF"/>
    <w:rsid w:val="00556350"/>
    <w:rsid w:val="00556453"/>
    <w:rsid w:val="00556793"/>
    <w:rsid w:val="00556B18"/>
    <w:rsid w:val="00557AA2"/>
    <w:rsid w:val="00561937"/>
    <w:rsid w:val="00562816"/>
    <w:rsid w:val="00562F80"/>
    <w:rsid w:val="00563458"/>
    <w:rsid w:val="00563A8A"/>
    <w:rsid w:val="00563F95"/>
    <w:rsid w:val="00564477"/>
    <w:rsid w:val="00567390"/>
    <w:rsid w:val="00567464"/>
    <w:rsid w:val="005703F7"/>
    <w:rsid w:val="0057078F"/>
    <w:rsid w:val="00570B5E"/>
    <w:rsid w:val="00570D6F"/>
    <w:rsid w:val="005713A8"/>
    <w:rsid w:val="00572793"/>
    <w:rsid w:val="00573198"/>
    <w:rsid w:val="00573C61"/>
    <w:rsid w:val="005745F4"/>
    <w:rsid w:val="00576D91"/>
    <w:rsid w:val="00577800"/>
    <w:rsid w:val="00577FA4"/>
    <w:rsid w:val="0058024B"/>
    <w:rsid w:val="00580265"/>
    <w:rsid w:val="0058055C"/>
    <w:rsid w:val="00580B61"/>
    <w:rsid w:val="00581450"/>
    <w:rsid w:val="00581611"/>
    <w:rsid w:val="00581FE8"/>
    <w:rsid w:val="005823A5"/>
    <w:rsid w:val="005824EB"/>
    <w:rsid w:val="00584770"/>
    <w:rsid w:val="005851E6"/>
    <w:rsid w:val="005902C4"/>
    <w:rsid w:val="00590BB1"/>
    <w:rsid w:val="00590C45"/>
    <w:rsid w:val="00590E18"/>
    <w:rsid w:val="0059199E"/>
    <w:rsid w:val="00591D84"/>
    <w:rsid w:val="00592A5A"/>
    <w:rsid w:val="00592B3D"/>
    <w:rsid w:val="00592E80"/>
    <w:rsid w:val="00593387"/>
    <w:rsid w:val="00594037"/>
    <w:rsid w:val="005941F8"/>
    <w:rsid w:val="005948BD"/>
    <w:rsid w:val="0059497C"/>
    <w:rsid w:val="005952C1"/>
    <w:rsid w:val="005958EA"/>
    <w:rsid w:val="005967A6"/>
    <w:rsid w:val="005969E5"/>
    <w:rsid w:val="00596ED0"/>
    <w:rsid w:val="0059798A"/>
    <w:rsid w:val="00597AAF"/>
    <w:rsid w:val="00597D86"/>
    <w:rsid w:val="005A02BB"/>
    <w:rsid w:val="005A078F"/>
    <w:rsid w:val="005A0DCE"/>
    <w:rsid w:val="005A2FEF"/>
    <w:rsid w:val="005A50E5"/>
    <w:rsid w:val="005A65FC"/>
    <w:rsid w:val="005A678F"/>
    <w:rsid w:val="005A7B8A"/>
    <w:rsid w:val="005B0551"/>
    <w:rsid w:val="005B0A8C"/>
    <w:rsid w:val="005B3E72"/>
    <w:rsid w:val="005B469B"/>
    <w:rsid w:val="005B4C5B"/>
    <w:rsid w:val="005B4D59"/>
    <w:rsid w:val="005B5367"/>
    <w:rsid w:val="005B6531"/>
    <w:rsid w:val="005C0C06"/>
    <w:rsid w:val="005C14E2"/>
    <w:rsid w:val="005C20B8"/>
    <w:rsid w:val="005C3013"/>
    <w:rsid w:val="005C4D60"/>
    <w:rsid w:val="005C4ECB"/>
    <w:rsid w:val="005C63EB"/>
    <w:rsid w:val="005C6F8C"/>
    <w:rsid w:val="005C76C9"/>
    <w:rsid w:val="005D072E"/>
    <w:rsid w:val="005D1719"/>
    <w:rsid w:val="005D2A32"/>
    <w:rsid w:val="005D3306"/>
    <w:rsid w:val="005D3B45"/>
    <w:rsid w:val="005D4859"/>
    <w:rsid w:val="005D4D4F"/>
    <w:rsid w:val="005D4FA3"/>
    <w:rsid w:val="005D6210"/>
    <w:rsid w:val="005D7944"/>
    <w:rsid w:val="005E164A"/>
    <w:rsid w:val="005E1B7E"/>
    <w:rsid w:val="005E4839"/>
    <w:rsid w:val="005E488A"/>
    <w:rsid w:val="005E72FA"/>
    <w:rsid w:val="005E737F"/>
    <w:rsid w:val="005E7591"/>
    <w:rsid w:val="005E75BF"/>
    <w:rsid w:val="005E7883"/>
    <w:rsid w:val="005F01E8"/>
    <w:rsid w:val="005F086D"/>
    <w:rsid w:val="005F096A"/>
    <w:rsid w:val="005F154D"/>
    <w:rsid w:val="005F1B96"/>
    <w:rsid w:val="005F4241"/>
    <w:rsid w:val="005F4366"/>
    <w:rsid w:val="005F4E8B"/>
    <w:rsid w:val="005F5DDE"/>
    <w:rsid w:val="005F79A0"/>
    <w:rsid w:val="005F79AC"/>
    <w:rsid w:val="005F7B6B"/>
    <w:rsid w:val="00603C02"/>
    <w:rsid w:val="00604099"/>
    <w:rsid w:val="00604CEF"/>
    <w:rsid w:val="00604E19"/>
    <w:rsid w:val="0060515C"/>
    <w:rsid w:val="00605398"/>
    <w:rsid w:val="00606181"/>
    <w:rsid w:val="006062AF"/>
    <w:rsid w:val="006065C1"/>
    <w:rsid w:val="006070A4"/>
    <w:rsid w:val="00610D9D"/>
    <w:rsid w:val="006129CF"/>
    <w:rsid w:val="00612E9D"/>
    <w:rsid w:val="00613F84"/>
    <w:rsid w:val="00614D27"/>
    <w:rsid w:val="0061597C"/>
    <w:rsid w:val="00615D36"/>
    <w:rsid w:val="00615DF8"/>
    <w:rsid w:val="006169B8"/>
    <w:rsid w:val="006177AF"/>
    <w:rsid w:val="00617E02"/>
    <w:rsid w:val="00620718"/>
    <w:rsid w:val="00620D54"/>
    <w:rsid w:val="0062124F"/>
    <w:rsid w:val="00622F7B"/>
    <w:rsid w:val="00624B6A"/>
    <w:rsid w:val="00624D68"/>
    <w:rsid w:val="00627A0F"/>
    <w:rsid w:val="00627BEB"/>
    <w:rsid w:val="00633908"/>
    <w:rsid w:val="00634BD2"/>
    <w:rsid w:val="00635A7C"/>
    <w:rsid w:val="00635C62"/>
    <w:rsid w:val="00637131"/>
    <w:rsid w:val="00637A17"/>
    <w:rsid w:val="006407A0"/>
    <w:rsid w:val="00640A09"/>
    <w:rsid w:val="00640D6A"/>
    <w:rsid w:val="0064155C"/>
    <w:rsid w:val="0064217D"/>
    <w:rsid w:val="00642EE0"/>
    <w:rsid w:val="00644B6E"/>
    <w:rsid w:val="00647B95"/>
    <w:rsid w:val="006505E6"/>
    <w:rsid w:val="0065152F"/>
    <w:rsid w:val="00652A3B"/>
    <w:rsid w:val="00652FB6"/>
    <w:rsid w:val="00653EE1"/>
    <w:rsid w:val="00655763"/>
    <w:rsid w:val="00656315"/>
    <w:rsid w:val="006564A5"/>
    <w:rsid w:val="00656809"/>
    <w:rsid w:val="00657817"/>
    <w:rsid w:val="00660A5E"/>
    <w:rsid w:val="00660B52"/>
    <w:rsid w:val="0066117F"/>
    <w:rsid w:val="00662FB4"/>
    <w:rsid w:val="00663AAF"/>
    <w:rsid w:val="00664896"/>
    <w:rsid w:val="00664BAB"/>
    <w:rsid w:val="00664C5F"/>
    <w:rsid w:val="0066558E"/>
    <w:rsid w:val="00665B13"/>
    <w:rsid w:val="00666839"/>
    <w:rsid w:val="0066684E"/>
    <w:rsid w:val="00667617"/>
    <w:rsid w:val="006701B8"/>
    <w:rsid w:val="006702E5"/>
    <w:rsid w:val="0067035A"/>
    <w:rsid w:val="006703B0"/>
    <w:rsid w:val="0067053D"/>
    <w:rsid w:val="00671199"/>
    <w:rsid w:val="00674702"/>
    <w:rsid w:val="0067686A"/>
    <w:rsid w:val="00676E2A"/>
    <w:rsid w:val="006775C6"/>
    <w:rsid w:val="00680E2A"/>
    <w:rsid w:val="00681831"/>
    <w:rsid w:val="006821EA"/>
    <w:rsid w:val="00682355"/>
    <w:rsid w:val="00682EEC"/>
    <w:rsid w:val="0068385A"/>
    <w:rsid w:val="00684A8F"/>
    <w:rsid w:val="0068519D"/>
    <w:rsid w:val="00685C21"/>
    <w:rsid w:val="006860E9"/>
    <w:rsid w:val="006869AA"/>
    <w:rsid w:val="00686A6A"/>
    <w:rsid w:val="006874F2"/>
    <w:rsid w:val="00690871"/>
    <w:rsid w:val="00690AB4"/>
    <w:rsid w:val="00691C86"/>
    <w:rsid w:val="00694474"/>
    <w:rsid w:val="00696ACF"/>
    <w:rsid w:val="006A0378"/>
    <w:rsid w:val="006A08B8"/>
    <w:rsid w:val="006A0A24"/>
    <w:rsid w:val="006A0A2C"/>
    <w:rsid w:val="006A0E7E"/>
    <w:rsid w:val="006A10F7"/>
    <w:rsid w:val="006A110D"/>
    <w:rsid w:val="006A2434"/>
    <w:rsid w:val="006A3090"/>
    <w:rsid w:val="006A30C7"/>
    <w:rsid w:val="006A3C29"/>
    <w:rsid w:val="006A4AD5"/>
    <w:rsid w:val="006A66FA"/>
    <w:rsid w:val="006A6E34"/>
    <w:rsid w:val="006A7038"/>
    <w:rsid w:val="006A7EF0"/>
    <w:rsid w:val="006B01D6"/>
    <w:rsid w:val="006B06CC"/>
    <w:rsid w:val="006B07F4"/>
    <w:rsid w:val="006B0FB7"/>
    <w:rsid w:val="006B1DB2"/>
    <w:rsid w:val="006B238C"/>
    <w:rsid w:val="006B3078"/>
    <w:rsid w:val="006B382A"/>
    <w:rsid w:val="006B4AF7"/>
    <w:rsid w:val="006B54D7"/>
    <w:rsid w:val="006B55B1"/>
    <w:rsid w:val="006B669C"/>
    <w:rsid w:val="006B675C"/>
    <w:rsid w:val="006B6E34"/>
    <w:rsid w:val="006B7C12"/>
    <w:rsid w:val="006C27AE"/>
    <w:rsid w:val="006C2AD3"/>
    <w:rsid w:val="006C33F3"/>
    <w:rsid w:val="006C3ABC"/>
    <w:rsid w:val="006C439D"/>
    <w:rsid w:val="006C56D8"/>
    <w:rsid w:val="006C611F"/>
    <w:rsid w:val="006C6B5C"/>
    <w:rsid w:val="006C6E71"/>
    <w:rsid w:val="006C75E5"/>
    <w:rsid w:val="006C7EC3"/>
    <w:rsid w:val="006D002E"/>
    <w:rsid w:val="006D525C"/>
    <w:rsid w:val="006D52A9"/>
    <w:rsid w:val="006E012A"/>
    <w:rsid w:val="006E0FC2"/>
    <w:rsid w:val="006E2712"/>
    <w:rsid w:val="006E2E84"/>
    <w:rsid w:val="006E31F2"/>
    <w:rsid w:val="006E3908"/>
    <w:rsid w:val="006E4748"/>
    <w:rsid w:val="006E5989"/>
    <w:rsid w:val="006E5E29"/>
    <w:rsid w:val="006E6765"/>
    <w:rsid w:val="006E6780"/>
    <w:rsid w:val="006E67A7"/>
    <w:rsid w:val="006F13A7"/>
    <w:rsid w:val="006F14B5"/>
    <w:rsid w:val="006F1C30"/>
    <w:rsid w:val="006F26DE"/>
    <w:rsid w:val="006F46F0"/>
    <w:rsid w:val="006F5130"/>
    <w:rsid w:val="006F5C1E"/>
    <w:rsid w:val="006F6465"/>
    <w:rsid w:val="006F75DD"/>
    <w:rsid w:val="006F7916"/>
    <w:rsid w:val="006F7E29"/>
    <w:rsid w:val="00700378"/>
    <w:rsid w:val="007013DD"/>
    <w:rsid w:val="007018E9"/>
    <w:rsid w:val="00701B9C"/>
    <w:rsid w:val="00702128"/>
    <w:rsid w:val="0070214F"/>
    <w:rsid w:val="00702F5B"/>
    <w:rsid w:val="00703F57"/>
    <w:rsid w:val="00704317"/>
    <w:rsid w:val="0070515A"/>
    <w:rsid w:val="007051CE"/>
    <w:rsid w:val="00705C17"/>
    <w:rsid w:val="00707537"/>
    <w:rsid w:val="0070755A"/>
    <w:rsid w:val="00712CC1"/>
    <w:rsid w:val="00712E66"/>
    <w:rsid w:val="00712F08"/>
    <w:rsid w:val="00713285"/>
    <w:rsid w:val="0071390D"/>
    <w:rsid w:val="007139C3"/>
    <w:rsid w:val="007150E9"/>
    <w:rsid w:val="00716B64"/>
    <w:rsid w:val="00716FC7"/>
    <w:rsid w:val="007200C3"/>
    <w:rsid w:val="0072013C"/>
    <w:rsid w:val="00720453"/>
    <w:rsid w:val="00721968"/>
    <w:rsid w:val="007221AF"/>
    <w:rsid w:val="00722D88"/>
    <w:rsid w:val="00724F1E"/>
    <w:rsid w:val="007251D0"/>
    <w:rsid w:val="00725347"/>
    <w:rsid w:val="00726BA0"/>
    <w:rsid w:val="00727811"/>
    <w:rsid w:val="00727990"/>
    <w:rsid w:val="00730C50"/>
    <w:rsid w:val="00732691"/>
    <w:rsid w:val="00734544"/>
    <w:rsid w:val="007349FA"/>
    <w:rsid w:val="007367BF"/>
    <w:rsid w:val="007368E1"/>
    <w:rsid w:val="00737B25"/>
    <w:rsid w:val="00737DFF"/>
    <w:rsid w:val="00743490"/>
    <w:rsid w:val="00744A5D"/>
    <w:rsid w:val="00746E98"/>
    <w:rsid w:val="007478ED"/>
    <w:rsid w:val="00747D98"/>
    <w:rsid w:val="0075069A"/>
    <w:rsid w:val="00750BA0"/>
    <w:rsid w:val="00750D73"/>
    <w:rsid w:val="00751B27"/>
    <w:rsid w:val="00752551"/>
    <w:rsid w:val="0075351D"/>
    <w:rsid w:val="007540B0"/>
    <w:rsid w:val="007572D5"/>
    <w:rsid w:val="0075759C"/>
    <w:rsid w:val="00757648"/>
    <w:rsid w:val="00761D77"/>
    <w:rsid w:val="0076251A"/>
    <w:rsid w:val="00762C9C"/>
    <w:rsid w:val="00762D35"/>
    <w:rsid w:val="007647EA"/>
    <w:rsid w:val="00764DCF"/>
    <w:rsid w:val="00770050"/>
    <w:rsid w:val="0077013C"/>
    <w:rsid w:val="00770365"/>
    <w:rsid w:val="00770C86"/>
    <w:rsid w:val="0077204D"/>
    <w:rsid w:val="00772E12"/>
    <w:rsid w:val="00774612"/>
    <w:rsid w:val="00774CF3"/>
    <w:rsid w:val="00774D22"/>
    <w:rsid w:val="00774F02"/>
    <w:rsid w:val="00775CB8"/>
    <w:rsid w:val="007763E4"/>
    <w:rsid w:val="007765AB"/>
    <w:rsid w:val="00780E2A"/>
    <w:rsid w:val="00782941"/>
    <w:rsid w:val="00782D05"/>
    <w:rsid w:val="00783D40"/>
    <w:rsid w:val="0078469A"/>
    <w:rsid w:val="00784C1E"/>
    <w:rsid w:val="0078514E"/>
    <w:rsid w:val="0078638A"/>
    <w:rsid w:val="007866AD"/>
    <w:rsid w:val="00786982"/>
    <w:rsid w:val="00786D1A"/>
    <w:rsid w:val="007874C5"/>
    <w:rsid w:val="00787F5E"/>
    <w:rsid w:val="007915E5"/>
    <w:rsid w:val="00791CA0"/>
    <w:rsid w:val="00791F27"/>
    <w:rsid w:val="00792BCB"/>
    <w:rsid w:val="00793C6B"/>
    <w:rsid w:val="007948B7"/>
    <w:rsid w:val="00795C9C"/>
    <w:rsid w:val="0079618C"/>
    <w:rsid w:val="007961CE"/>
    <w:rsid w:val="007965DB"/>
    <w:rsid w:val="00797438"/>
    <w:rsid w:val="0079784F"/>
    <w:rsid w:val="007A02A9"/>
    <w:rsid w:val="007A2445"/>
    <w:rsid w:val="007A34A8"/>
    <w:rsid w:val="007A4D30"/>
    <w:rsid w:val="007A581F"/>
    <w:rsid w:val="007A6721"/>
    <w:rsid w:val="007A725A"/>
    <w:rsid w:val="007A7D67"/>
    <w:rsid w:val="007B043C"/>
    <w:rsid w:val="007B067E"/>
    <w:rsid w:val="007B1651"/>
    <w:rsid w:val="007B1ED1"/>
    <w:rsid w:val="007B247C"/>
    <w:rsid w:val="007B2698"/>
    <w:rsid w:val="007B3BA7"/>
    <w:rsid w:val="007B3CE4"/>
    <w:rsid w:val="007B5AEB"/>
    <w:rsid w:val="007B78E6"/>
    <w:rsid w:val="007B7FDE"/>
    <w:rsid w:val="007C0070"/>
    <w:rsid w:val="007C03FB"/>
    <w:rsid w:val="007C0876"/>
    <w:rsid w:val="007C0A6F"/>
    <w:rsid w:val="007C1297"/>
    <w:rsid w:val="007C1E9D"/>
    <w:rsid w:val="007C2063"/>
    <w:rsid w:val="007C2C6B"/>
    <w:rsid w:val="007C2E8A"/>
    <w:rsid w:val="007C4C40"/>
    <w:rsid w:val="007C56D9"/>
    <w:rsid w:val="007C7739"/>
    <w:rsid w:val="007C7C3C"/>
    <w:rsid w:val="007D0731"/>
    <w:rsid w:val="007D0FF1"/>
    <w:rsid w:val="007D128E"/>
    <w:rsid w:val="007D1EE9"/>
    <w:rsid w:val="007D3636"/>
    <w:rsid w:val="007D6FD7"/>
    <w:rsid w:val="007D7665"/>
    <w:rsid w:val="007D77E0"/>
    <w:rsid w:val="007E01A2"/>
    <w:rsid w:val="007E1E9B"/>
    <w:rsid w:val="007E2F8C"/>
    <w:rsid w:val="007E321E"/>
    <w:rsid w:val="007E3269"/>
    <w:rsid w:val="007E53DF"/>
    <w:rsid w:val="007E580C"/>
    <w:rsid w:val="007F0916"/>
    <w:rsid w:val="007F3056"/>
    <w:rsid w:val="007F33E5"/>
    <w:rsid w:val="007F4EC0"/>
    <w:rsid w:val="007F5828"/>
    <w:rsid w:val="007F604C"/>
    <w:rsid w:val="007F713F"/>
    <w:rsid w:val="007F75DF"/>
    <w:rsid w:val="008001D6"/>
    <w:rsid w:val="00800714"/>
    <w:rsid w:val="0080300F"/>
    <w:rsid w:val="0080390E"/>
    <w:rsid w:val="00803E11"/>
    <w:rsid w:val="00803E27"/>
    <w:rsid w:val="00805CF1"/>
    <w:rsid w:val="00807F0B"/>
    <w:rsid w:val="00810012"/>
    <w:rsid w:val="00811E5F"/>
    <w:rsid w:val="008132D0"/>
    <w:rsid w:val="00814CD5"/>
    <w:rsid w:val="00817366"/>
    <w:rsid w:val="00821018"/>
    <w:rsid w:val="008226B6"/>
    <w:rsid w:val="00823120"/>
    <w:rsid w:val="00824F8F"/>
    <w:rsid w:val="00825B26"/>
    <w:rsid w:val="0082622F"/>
    <w:rsid w:val="008265FA"/>
    <w:rsid w:val="00826C1D"/>
    <w:rsid w:val="00827D91"/>
    <w:rsid w:val="008313EA"/>
    <w:rsid w:val="00832FA7"/>
    <w:rsid w:val="00833871"/>
    <w:rsid w:val="00833C10"/>
    <w:rsid w:val="0083456E"/>
    <w:rsid w:val="008360AF"/>
    <w:rsid w:val="00836D09"/>
    <w:rsid w:val="00837729"/>
    <w:rsid w:val="008377FD"/>
    <w:rsid w:val="00840D1E"/>
    <w:rsid w:val="00840DB3"/>
    <w:rsid w:val="00842963"/>
    <w:rsid w:val="00842AA5"/>
    <w:rsid w:val="00844C8A"/>
    <w:rsid w:val="008467CE"/>
    <w:rsid w:val="00850796"/>
    <w:rsid w:val="00850E9F"/>
    <w:rsid w:val="00850F38"/>
    <w:rsid w:val="008510B0"/>
    <w:rsid w:val="00852011"/>
    <w:rsid w:val="0085284E"/>
    <w:rsid w:val="00853513"/>
    <w:rsid w:val="00853C78"/>
    <w:rsid w:val="00854161"/>
    <w:rsid w:val="00855018"/>
    <w:rsid w:val="00857B06"/>
    <w:rsid w:val="00857ECE"/>
    <w:rsid w:val="00862182"/>
    <w:rsid w:val="008629EC"/>
    <w:rsid w:val="00862E39"/>
    <w:rsid w:val="00863311"/>
    <w:rsid w:val="008639FF"/>
    <w:rsid w:val="00864DBD"/>
    <w:rsid w:val="00865FAA"/>
    <w:rsid w:val="008702A2"/>
    <w:rsid w:val="0087048A"/>
    <w:rsid w:val="00871550"/>
    <w:rsid w:val="00871E12"/>
    <w:rsid w:val="00872087"/>
    <w:rsid w:val="0087257E"/>
    <w:rsid w:val="00873673"/>
    <w:rsid w:val="00873D31"/>
    <w:rsid w:val="008740B3"/>
    <w:rsid w:val="0087576C"/>
    <w:rsid w:val="00875B93"/>
    <w:rsid w:val="008768D1"/>
    <w:rsid w:val="00880C2F"/>
    <w:rsid w:val="008825FA"/>
    <w:rsid w:val="00884278"/>
    <w:rsid w:val="00886276"/>
    <w:rsid w:val="00890394"/>
    <w:rsid w:val="008907C7"/>
    <w:rsid w:val="008909CE"/>
    <w:rsid w:val="0089272F"/>
    <w:rsid w:val="00892905"/>
    <w:rsid w:val="00892990"/>
    <w:rsid w:val="00893A82"/>
    <w:rsid w:val="008942A3"/>
    <w:rsid w:val="00894743"/>
    <w:rsid w:val="00894E10"/>
    <w:rsid w:val="008957A3"/>
    <w:rsid w:val="00895D1C"/>
    <w:rsid w:val="00897CDE"/>
    <w:rsid w:val="00897ED7"/>
    <w:rsid w:val="008A02E7"/>
    <w:rsid w:val="008A1D37"/>
    <w:rsid w:val="008A27C4"/>
    <w:rsid w:val="008A2BB1"/>
    <w:rsid w:val="008A3FEB"/>
    <w:rsid w:val="008A4E06"/>
    <w:rsid w:val="008A55B8"/>
    <w:rsid w:val="008A5A1B"/>
    <w:rsid w:val="008A5E9A"/>
    <w:rsid w:val="008A6673"/>
    <w:rsid w:val="008A6A2F"/>
    <w:rsid w:val="008A7086"/>
    <w:rsid w:val="008A775E"/>
    <w:rsid w:val="008B0DB1"/>
    <w:rsid w:val="008B108A"/>
    <w:rsid w:val="008B1C4C"/>
    <w:rsid w:val="008B40A3"/>
    <w:rsid w:val="008B44FF"/>
    <w:rsid w:val="008B45D9"/>
    <w:rsid w:val="008B6254"/>
    <w:rsid w:val="008B7199"/>
    <w:rsid w:val="008C11C4"/>
    <w:rsid w:val="008C1248"/>
    <w:rsid w:val="008C15DE"/>
    <w:rsid w:val="008C1C19"/>
    <w:rsid w:val="008C359F"/>
    <w:rsid w:val="008C593F"/>
    <w:rsid w:val="008C70E0"/>
    <w:rsid w:val="008C711D"/>
    <w:rsid w:val="008D00E1"/>
    <w:rsid w:val="008D1170"/>
    <w:rsid w:val="008D2EE1"/>
    <w:rsid w:val="008D3C92"/>
    <w:rsid w:val="008D3D30"/>
    <w:rsid w:val="008D4A95"/>
    <w:rsid w:val="008D4B9C"/>
    <w:rsid w:val="008D4C2F"/>
    <w:rsid w:val="008D4D07"/>
    <w:rsid w:val="008D64C4"/>
    <w:rsid w:val="008D716B"/>
    <w:rsid w:val="008D7698"/>
    <w:rsid w:val="008E010F"/>
    <w:rsid w:val="008E01BD"/>
    <w:rsid w:val="008E09B9"/>
    <w:rsid w:val="008E169E"/>
    <w:rsid w:val="008E2818"/>
    <w:rsid w:val="008E398B"/>
    <w:rsid w:val="008E3F20"/>
    <w:rsid w:val="008E42C6"/>
    <w:rsid w:val="008E498D"/>
    <w:rsid w:val="008E58A1"/>
    <w:rsid w:val="008E5A90"/>
    <w:rsid w:val="008E73ED"/>
    <w:rsid w:val="008F016C"/>
    <w:rsid w:val="008F0C8C"/>
    <w:rsid w:val="008F0F2C"/>
    <w:rsid w:val="008F11CE"/>
    <w:rsid w:val="008F1609"/>
    <w:rsid w:val="008F18E4"/>
    <w:rsid w:val="008F1F74"/>
    <w:rsid w:val="008F216B"/>
    <w:rsid w:val="008F2947"/>
    <w:rsid w:val="008F3734"/>
    <w:rsid w:val="008F3892"/>
    <w:rsid w:val="008F4EC2"/>
    <w:rsid w:val="00900983"/>
    <w:rsid w:val="00901425"/>
    <w:rsid w:val="00901C11"/>
    <w:rsid w:val="00903679"/>
    <w:rsid w:val="009043D9"/>
    <w:rsid w:val="00904BC9"/>
    <w:rsid w:val="009060D4"/>
    <w:rsid w:val="00906FF8"/>
    <w:rsid w:val="0090742E"/>
    <w:rsid w:val="00907698"/>
    <w:rsid w:val="0090786F"/>
    <w:rsid w:val="00907E05"/>
    <w:rsid w:val="00907E8B"/>
    <w:rsid w:val="00910820"/>
    <w:rsid w:val="009111CC"/>
    <w:rsid w:val="00912886"/>
    <w:rsid w:val="009128C1"/>
    <w:rsid w:val="0091299A"/>
    <w:rsid w:val="00914416"/>
    <w:rsid w:val="009144C7"/>
    <w:rsid w:val="00915692"/>
    <w:rsid w:val="00916E42"/>
    <w:rsid w:val="0091730A"/>
    <w:rsid w:val="00920280"/>
    <w:rsid w:val="00920A0E"/>
    <w:rsid w:val="00921C46"/>
    <w:rsid w:val="00921CA5"/>
    <w:rsid w:val="00921D4A"/>
    <w:rsid w:val="00921F22"/>
    <w:rsid w:val="00922052"/>
    <w:rsid w:val="0092249B"/>
    <w:rsid w:val="00922918"/>
    <w:rsid w:val="00924657"/>
    <w:rsid w:val="00924E60"/>
    <w:rsid w:val="00926136"/>
    <w:rsid w:val="00926A80"/>
    <w:rsid w:val="00926DE4"/>
    <w:rsid w:val="009270F6"/>
    <w:rsid w:val="0092750A"/>
    <w:rsid w:val="00927782"/>
    <w:rsid w:val="009279B6"/>
    <w:rsid w:val="00930896"/>
    <w:rsid w:val="009312E9"/>
    <w:rsid w:val="00931A77"/>
    <w:rsid w:val="0093239D"/>
    <w:rsid w:val="0093348C"/>
    <w:rsid w:val="00933826"/>
    <w:rsid w:val="00934CD6"/>
    <w:rsid w:val="00934DD0"/>
    <w:rsid w:val="00935A0B"/>
    <w:rsid w:val="00936834"/>
    <w:rsid w:val="00936B8D"/>
    <w:rsid w:val="00936CB0"/>
    <w:rsid w:val="00937337"/>
    <w:rsid w:val="00937FB0"/>
    <w:rsid w:val="0094340C"/>
    <w:rsid w:val="009469FA"/>
    <w:rsid w:val="00946F00"/>
    <w:rsid w:val="00947814"/>
    <w:rsid w:val="00947D5D"/>
    <w:rsid w:val="00950B12"/>
    <w:rsid w:val="00953999"/>
    <w:rsid w:val="00954354"/>
    <w:rsid w:val="00955A4E"/>
    <w:rsid w:val="00955D70"/>
    <w:rsid w:val="0095626B"/>
    <w:rsid w:val="0095638C"/>
    <w:rsid w:val="00957B32"/>
    <w:rsid w:val="00960F08"/>
    <w:rsid w:val="0096258F"/>
    <w:rsid w:val="0096265B"/>
    <w:rsid w:val="00962CAA"/>
    <w:rsid w:val="00962D47"/>
    <w:rsid w:val="00962E91"/>
    <w:rsid w:val="009649B3"/>
    <w:rsid w:val="00964BD9"/>
    <w:rsid w:val="0096593F"/>
    <w:rsid w:val="00965B95"/>
    <w:rsid w:val="0096618F"/>
    <w:rsid w:val="009700AF"/>
    <w:rsid w:val="00970F99"/>
    <w:rsid w:val="009738AE"/>
    <w:rsid w:val="00973918"/>
    <w:rsid w:val="009749CB"/>
    <w:rsid w:val="009753AB"/>
    <w:rsid w:val="00975B64"/>
    <w:rsid w:val="00980ED7"/>
    <w:rsid w:val="00981EF6"/>
    <w:rsid w:val="0098239D"/>
    <w:rsid w:val="009833FA"/>
    <w:rsid w:val="009837FE"/>
    <w:rsid w:val="00984677"/>
    <w:rsid w:val="0099060F"/>
    <w:rsid w:val="00990C59"/>
    <w:rsid w:val="00991031"/>
    <w:rsid w:val="0099192B"/>
    <w:rsid w:val="0099253C"/>
    <w:rsid w:val="00992722"/>
    <w:rsid w:val="00993017"/>
    <w:rsid w:val="0099326F"/>
    <w:rsid w:val="009934A1"/>
    <w:rsid w:val="00993FB2"/>
    <w:rsid w:val="00994483"/>
    <w:rsid w:val="009946BF"/>
    <w:rsid w:val="00994D48"/>
    <w:rsid w:val="009951AD"/>
    <w:rsid w:val="00996048"/>
    <w:rsid w:val="00996093"/>
    <w:rsid w:val="0099689A"/>
    <w:rsid w:val="009968B7"/>
    <w:rsid w:val="00996AAD"/>
    <w:rsid w:val="00996DDB"/>
    <w:rsid w:val="009978FD"/>
    <w:rsid w:val="00997FBA"/>
    <w:rsid w:val="009A0CF6"/>
    <w:rsid w:val="009A2A70"/>
    <w:rsid w:val="009A2D05"/>
    <w:rsid w:val="009A30C6"/>
    <w:rsid w:val="009A3576"/>
    <w:rsid w:val="009A3E36"/>
    <w:rsid w:val="009A6054"/>
    <w:rsid w:val="009A6FFB"/>
    <w:rsid w:val="009A7276"/>
    <w:rsid w:val="009A79E9"/>
    <w:rsid w:val="009B00C1"/>
    <w:rsid w:val="009B0528"/>
    <w:rsid w:val="009B088B"/>
    <w:rsid w:val="009B19D8"/>
    <w:rsid w:val="009B238F"/>
    <w:rsid w:val="009B259B"/>
    <w:rsid w:val="009B3BF5"/>
    <w:rsid w:val="009B4706"/>
    <w:rsid w:val="009B4ADD"/>
    <w:rsid w:val="009B4F2F"/>
    <w:rsid w:val="009B5810"/>
    <w:rsid w:val="009B6325"/>
    <w:rsid w:val="009B6D9F"/>
    <w:rsid w:val="009B7539"/>
    <w:rsid w:val="009B7EE3"/>
    <w:rsid w:val="009B7F98"/>
    <w:rsid w:val="009C0095"/>
    <w:rsid w:val="009C0A42"/>
    <w:rsid w:val="009C0F4D"/>
    <w:rsid w:val="009C167E"/>
    <w:rsid w:val="009C2BD3"/>
    <w:rsid w:val="009C42C5"/>
    <w:rsid w:val="009C72E0"/>
    <w:rsid w:val="009D040B"/>
    <w:rsid w:val="009D0D8F"/>
    <w:rsid w:val="009D1554"/>
    <w:rsid w:val="009D1C1C"/>
    <w:rsid w:val="009D454D"/>
    <w:rsid w:val="009D463F"/>
    <w:rsid w:val="009D5ABE"/>
    <w:rsid w:val="009D61D4"/>
    <w:rsid w:val="009D6647"/>
    <w:rsid w:val="009D6D54"/>
    <w:rsid w:val="009D7D42"/>
    <w:rsid w:val="009E0C12"/>
    <w:rsid w:val="009E17A2"/>
    <w:rsid w:val="009E1DDD"/>
    <w:rsid w:val="009E2191"/>
    <w:rsid w:val="009E21E4"/>
    <w:rsid w:val="009E3001"/>
    <w:rsid w:val="009E47A1"/>
    <w:rsid w:val="009E5587"/>
    <w:rsid w:val="009E56B9"/>
    <w:rsid w:val="009E5829"/>
    <w:rsid w:val="009E7565"/>
    <w:rsid w:val="009F00D5"/>
    <w:rsid w:val="009F0198"/>
    <w:rsid w:val="009F0383"/>
    <w:rsid w:val="009F0A31"/>
    <w:rsid w:val="009F10E9"/>
    <w:rsid w:val="009F16EA"/>
    <w:rsid w:val="009F28FC"/>
    <w:rsid w:val="009F39B5"/>
    <w:rsid w:val="009F3BBB"/>
    <w:rsid w:val="009F5620"/>
    <w:rsid w:val="009F5E3A"/>
    <w:rsid w:val="009F6CAE"/>
    <w:rsid w:val="009F737B"/>
    <w:rsid w:val="009F7BCD"/>
    <w:rsid w:val="009F7EB4"/>
    <w:rsid w:val="00A0056D"/>
    <w:rsid w:val="00A00739"/>
    <w:rsid w:val="00A00AF9"/>
    <w:rsid w:val="00A00B8E"/>
    <w:rsid w:val="00A013CE"/>
    <w:rsid w:val="00A01AAA"/>
    <w:rsid w:val="00A01E9C"/>
    <w:rsid w:val="00A03F8F"/>
    <w:rsid w:val="00A04337"/>
    <w:rsid w:val="00A05362"/>
    <w:rsid w:val="00A0542C"/>
    <w:rsid w:val="00A06327"/>
    <w:rsid w:val="00A10464"/>
    <w:rsid w:val="00A10787"/>
    <w:rsid w:val="00A11161"/>
    <w:rsid w:val="00A13484"/>
    <w:rsid w:val="00A1360A"/>
    <w:rsid w:val="00A139AA"/>
    <w:rsid w:val="00A13E5F"/>
    <w:rsid w:val="00A14923"/>
    <w:rsid w:val="00A152B3"/>
    <w:rsid w:val="00A209CF"/>
    <w:rsid w:val="00A20DF2"/>
    <w:rsid w:val="00A224EE"/>
    <w:rsid w:val="00A225E5"/>
    <w:rsid w:val="00A234FB"/>
    <w:rsid w:val="00A236D1"/>
    <w:rsid w:val="00A23C28"/>
    <w:rsid w:val="00A2445D"/>
    <w:rsid w:val="00A255EE"/>
    <w:rsid w:val="00A25704"/>
    <w:rsid w:val="00A25E49"/>
    <w:rsid w:val="00A262CD"/>
    <w:rsid w:val="00A270BF"/>
    <w:rsid w:val="00A271C5"/>
    <w:rsid w:val="00A27B2B"/>
    <w:rsid w:val="00A31656"/>
    <w:rsid w:val="00A31953"/>
    <w:rsid w:val="00A31B09"/>
    <w:rsid w:val="00A336DD"/>
    <w:rsid w:val="00A33CAA"/>
    <w:rsid w:val="00A3439F"/>
    <w:rsid w:val="00A34A19"/>
    <w:rsid w:val="00A356FF"/>
    <w:rsid w:val="00A35A21"/>
    <w:rsid w:val="00A35BBC"/>
    <w:rsid w:val="00A3663F"/>
    <w:rsid w:val="00A4002D"/>
    <w:rsid w:val="00A40CDC"/>
    <w:rsid w:val="00A4194B"/>
    <w:rsid w:val="00A423CF"/>
    <w:rsid w:val="00A42EEA"/>
    <w:rsid w:val="00A431A2"/>
    <w:rsid w:val="00A43BF9"/>
    <w:rsid w:val="00A466D5"/>
    <w:rsid w:val="00A504F5"/>
    <w:rsid w:val="00A50AC1"/>
    <w:rsid w:val="00A50FC9"/>
    <w:rsid w:val="00A51D93"/>
    <w:rsid w:val="00A520BD"/>
    <w:rsid w:val="00A52174"/>
    <w:rsid w:val="00A52824"/>
    <w:rsid w:val="00A557A4"/>
    <w:rsid w:val="00A56268"/>
    <w:rsid w:val="00A565C9"/>
    <w:rsid w:val="00A5667D"/>
    <w:rsid w:val="00A568C4"/>
    <w:rsid w:val="00A56DD1"/>
    <w:rsid w:val="00A57B7C"/>
    <w:rsid w:val="00A57EAA"/>
    <w:rsid w:val="00A60029"/>
    <w:rsid w:val="00A60CA5"/>
    <w:rsid w:val="00A639A0"/>
    <w:rsid w:val="00A6461F"/>
    <w:rsid w:val="00A64853"/>
    <w:rsid w:val="00A65223"/>
    <w:rsid w:val="00A65830"/>
    <w:rsid w:val="00A66C75"/>
    <w:rsid w:val="00A70459"/>
    <w:rsid w:val="00A70D1D"/>
    <w:rsid w:val="00A70F32"/>
    <w:rsid w:val="00A7117A"/>
    <w:rsid w:val="00A719CE"/>
    <w:rsid w:val="00A71CB4"/>
    <w:rsid w:val="00A72282"/>
    <w:rsid w:val="00A727CF"/>
    <w:rsid w:val="00A72BD1"/>
    <w:rsid w:val="00A72D7D"/>
    <w:rsid w:val="00A734D2"/>
    <w:rsid w:val="00A73E99"/>
    <w:rsid w:val="00A7404D"/>
    <w:rsid w:val="00A74305"/>
    <w:rsid w:val="00A746D7"/>
    <w:rsid w:val="00A76016"/>
    <w:rsid w:val="00A76C90"/>
    <w:rsid w:val="00A76D9C"/>
    <w:rsid w:val="00A76EDF"/>
    <w:rsid w:val="00A76FAC"/>
    <w:rsid w:val="00A77161"/>
    <w:rsid w:val="00A81135"/>
    <w:rsid w:val="00A8121D"/>
    <w:rsid w:val="00A8282A"/>
    <w:rsid w:val="00A83191"/>
    <w:rsid w:val="00A840EB"/>
    <w:rsid w:val="00A84B1B"/>
    <w:rsid w:val="00A8532E"/>
    <w:rsid w:val="00A86484"/>
    <w:rsid w:val="00A866B2"/>
    <w:rsid w:val="00A86BD7"/>
    <w:rsid w:val="00A87282"/>
    <w:rsid w:val="00A9011E"/>
    <w:rsid w:val="00A90127"/>
    <w:rsid w:val="00A9045C"/>
    <w:rsid w:val="00A905EA"/>
    <w:rsid w:val="00A90E64"/>
    <w:rsid w:val="00A91229"/>
    <w:rsid w:val="00A92379"/>
    <w:rsid w:val="00A9239C"/>
    <w:rsid w:val="00A92778"/>
    <w:rsid w:val="00A940EA"/>
    <w:rsid w:val="00A979E7"/>
    <w:rsid w:val="00AA0DBD"/>
    <w:rsid w:val="00AA1414"/>
    <w:rsid w:val="00AA1623"/>
    <w:rsid w:val="00AA1757"/>
    <w:rsid w:val="00AA1D39"/>
    <w:rsid w:val="00AA2022"/>
    <w:rsid w:val="00AA2383"/>
    <w:rsid w:val="00AA37BA"/>
    <w:rsid w:val="00AA4241"/>
    <w:rsid w:val="00AA4C11"/>
    <w:rsid w:val="00AA507E"/>
    <w:rsid w:val="00AA5C2E"/>
    <w:rsid w:val="00AA6A30"/>
    <w:rsid w:val="00AB0CA3"/>
    <w:rsid w:val="00AB206D"/>
    <w:rsid w:val="00AB2D7D"/>
    <w:rsid w:val="00AB48BD"/>
    <w:rsid w:val="00AB56EC"/>
    <w:rsid w:val="00AB57D1"/>
    <w:rsid w:val="00AB6081"/>
    <w:rsid w:val="00AB6C50"/>
    <w:rsid w:val="00AB73F1"/>
    <w:rsid w:val="00AB7729"/>
    <w:rsid w:val="00AC077B"/>
    <w:rsid w:val="00AC1F10"/>
    <w:rsid w:val="00AC2213"/>
    <w:rsid w:val="00AC2222"/>
    <w:rsid w:val="00AC24AE"/>
    <w:rsid w:val="00AC6559"/>
    <w:rsid w:val="00AC667C"/>
    <w:rsid w:val="00AC6F8B"/>
    <w:rsid w:val="00AC75B2"/>
    <w:rsid w:val="00AD058E"/>
    <w:rsid w:val="00AD0E51"/>
    <w:rsid w:val="00AD1620"/>
    <w:rsid w:val="00AD2CFD"/>
    <w:rsid w:val="00AD3994"/>
    <w:rsid w:val="00AD4708"/>
    <w:rsid w:val="00AD4BC1"/>
    <w:rsid w:val="00AD5C6C"/>
    <w:rsid w:val="00AD64AB"/>
    <w:rsid w:val="00AD6CB1"/>
    <w:rsid w:val="00AD7108"/>
    <w:rsid w:val="00AD790E"/>
    <w:rsid w:val="00AE0300"/>
    <w:rsid w:val="00AE051C"/>
    <w:rsid w:val="00AE14E0"/>
    <w:rsid w:val="00AE25A2"/>
    <w:rsid w:val="00AE2987"/>
    <w:rsid w:val="00AE5577"/>
    <w:rsid w:val="00AE61E9"/>
    <w:rsid w:val="00AE6CB5"/>
    <w:rsid w:val="00AE6FDD"/>
    <w:rsid w:val="00AE7C78"/>
    <w:rsid w:val="00AE7E4D"/>
    <w:rsid w:val="00AF0540"/>
    <w:rsid w:val="00AF10F4"/>
    <w:rsid w:val="00AF11BE"/>
    <w:rsid w:val="00AF20F8"/>
    <w:rsid w:val="00AF21A2"/>
    <w:rsid w:val="00AF25CC"/>
    <w:rsid w:val="00AF2991"/>
    <w:rsid w:val="00AF31B2"/>
    <w:rsid w:val="00AF4B6F"/>
    <w:rsid w:val="00AF4F1B"/>
    <w:rsid w:val="00AF514C"/>
    <w:rsid w:val="00AF73D0"/>
    <w:rsid w:val="00AF770E"/>
    <w:rsid w:val="00B00A0B"/>
    <w:rsid w:val="00B02139"/>
    <w:rsid w:val="00B021B9"/>
    <w:rsid w:val="00B0227B"/>
    <w:rsid w:val="00B02CB1"/>
    <w:rsid w:val="00B03B29"/>
    <w:rsid w:val="00B043F9"/>
    <w:rsid w:val="00B048A8"/>
    <w:rsid w:val="00B0536B"/>
    <w:rsid w:val="00B05A64"/>
    <w:rsid w:val="00B05F19"/>
    <w:rsid w:val="00B060FC"/>
    <w:rsid w:val="00B06894"/>
    <w:rsid w:val="00B07093"/>
    <w:rsid w:val="00B10904"/>
    <w:rsid w:val="00B10B96"/>
    <w:rsid w:val="00B1206F"/>
    <w:rsid w:val="00B12F57"/>
    <w:rsid w:val="00B13297"/>
    <w:rsid w:val="00B13522"/>
    <w:rsid w:val="00B15962"/>
    <w:rsid w:val="00B16564"/>
    <w:rsid w:val="00B16992"/>
    <w:rsid w:val="00B16B3B"/>
    <w:rsid w:val="00B16DF9"/>
    <w:rsid w:val="00B1769F"/>
    <w:rsid w:val="00B17A1C"/>
    <w:rsid w:val="00B20C66"/>
    <w:rsid w:val="00B22347"/>
    <w:rsid w:val="00B22C86"/>
    <w:rsid w:val="00B239A7"/>
    <w:rsid w:val="00B240DF"/>
    <w:rsid w:val="00B24189"/>
    <w:rsid w:val="00B24C25"/>
    <w:rsid w:val="00B250D0"/>
    <w:rsid w:val="00B2528A"/>
    <w:rsid w:val="00B25A7D"/>
    <w:rsid w:val="00B25BE3"/>
    <w:rsid w:val="00B26089"/>
    <w:rsid w:val="00B260CC"/>
    <w:rsid w:val="00B269F3"/>
    <w:rsid w:val="00B26B54"/>
    <w:rsid w:val="00B26D3F"/>
    <w:rsid w:val="00B26EF9"/>
    <w:rsid w:val="00B27A4D"/>
    <w:rsid w:val="00B306AE"/>
    <w:rsid w:val="00B308CA"/>
    <w:rsid w:val="00B30B4E"/>
    <w:rsid w:val="00B30CDA"/>
    <w:rsid w:val="00B31F61"/>
    <w:rsid w:val="00B32A79"/>
    <w:rsid w:val="00B33606"/>
    <w:rsid w:val="00B33F72"/>
    <w:rsid w:val="00B34C00"/>
    <w:rsid w:val="00B34D44"/>
    <w:rsid w:val="00B34F1B"/>
    <w:rsid w:val="00B352A7"/>
    <w:rsid w:val="00B3533C"/>
    <w:rsid w:val="00B35522"/>
    <w:rsid w:val="00B35EFC"/>
    <w:rsid w:val="00B365AB"/>
    <w:rsid w:val="00B3681E"/>
    <w:rsid w:val="00B36D37"/>
    <w:rsid w:val="00B36D89"/>
    <w:rsid w:val="00B36FF5"/>
    <w:rsid w:val="00B37A77"/>
    <w:rsid w:val="00B40535"/>
    <w:rsid w:val="00B410F6"/>
    <w:rsid w:val="00B4111D"/>
    <w:rsid w:val="00B415C1"/>
    <w:rsid w:val="00B4191B"/>
    <w:rsid w:val="00B4206A"/>
    <w:rsid w:val="00B420FF"/>
    <w:rsid w:val="00B42445"/>
    <w:rsid w:val="00B433E1"/>
    <w:rsid w:val="00B437CA"/>
    <w:rsid w:val="00B4424C"/>
    <w:rsid w:val="00B444A4"/>
    <w:rsid w:val="00B447A7"/>
    <w:rsid w:val="00B447B8"/>
    <w:rsid w:val="00B455B7"/>
    <w:rsid w:val="00B46CE3"/>
    <w:rsid w:val="00B46EC8"/>
    <w:rsid w:val="00B472D3"/>
    <w:rsid w:val="00B47E9E"/>
    <w:rsid w:val="00B50BAE"/>
    <w:rsid w:val="00B51E72"/>
    <w:rsid w:val="00B5213F"/>
    <w:rsid w:val="00B522EE"/>
    <w:rsid w:val="00B531DD"/>
    <w:rsid w:val="00B542A3"/>
    <w:rsid w:val="00B54569"/>
    <w:rsid w:val="00B55FFF"/>
    <w:rsid w:val="00B56404"/>
    <w:rsid w:val="00B578B9"/>
    <w:rsid w:val="00B5795A"/>
    <w:rsid w:val="00B57D8D"/>
    <w:rsid w:val="00B61086"/>
    <w:rsid w:val="00B62AC0"/>
    <w:rsid w:val="00B62FDC"/>
    <w:rsid w:val="00B63550"/>
    <w:rsid w:val="00B64C31"/>
    <w:rsid w:val="00B64E2D"/>
    <w:rsid w:val="00B65B7F"/>
    <w:rsid w:val="00B65FD2"/>
    <w:rsid w:val="00B66711"/>
    <w:rsid w:val="00B66ACB"/>
    <w:rsid w:val="00B71D8D"/>
    <w:rsid w:val="00B721B4"/>
    <w:rsid w:val="00B72769"/>
    <w:rsid w:val="00B744C0"/>
    <w:rsid w:val="00B747C4"/>
    <w:rsid w:val="00B74C70"/>
    <w:rsid w:val="00B75C80"/>
    <w:rsid w:val="00B7747A"/>
    <w:rsid w:val="00B77FF1"/>
    <w:rsid w:val="00B80030"/>
    <w:rsid w:val="00B80A1C"/>
    <w:rsid w:val="00B80B8A"/>
    <w:rsid w:val="00B820A8"/>
    <w:rsid w:val="00B827AC"/>
    <w:rsid w:val="00B846F5"/>
    <w:rsid w:val="00B84C3A"/>
    <w:rsid w:val="00B84FEF"/>
    <w:rsid w:val="00B85B7D"/>
    <w:rsid w:val="00B9145B"/>
    <w:rsid w:val="00B92003"/>
    <w:rsid w:val="00B9364C"/>
    <w:rsid w:val="00B9447B"/>
    <w:rsid w:val="00B94BD6"/>
    <w:rsid w:val="00B94ED8"/>
    <w:rsid w:val="00B951E0"/>
    <w:rsid w:val="00B95548"/>
    <w:rsid w:val="00B9576B"/>
    <w:rsid w:val="00B967AA"/>
    <w:rsid w:val="00B968A1"/>
    <w:rsid w:val="00B97817"/>
    <w:rsid w:val="00B97AFA"/>
    <w:rsid w:val="00B97CF4"/>
    <w:rsid w:val="00B97E76"/>
    <w:rsid w:val="00BA0075"/>
    <w:rsid w:val="00BA00A3"/>
    <w:rsid w:val="00BA3412"/>
    <w:rsid w:val="00BA4256"/>
    <w:rsid w:val="00BA44AF"/>
    <w:rsid w:val="00BA4A8A"/>
    <w:rsid w:val="00BA4D05"/>
    <w:rsid w:val="00BA50B1"/>
    <w:rsid w:val="00BA6003"/>
    <w:rsid w:val="00BA6689"/>
    <w:rsid w:val="00BA73E0"/>
    <w:rsid w:val="00BA76D1"/>
    <w:rsid w:val="00BB0234"/>
    <w:rsid w:val="00BB1B88"/>
    <w:rsid w:val="00BB1FAE"/>
    <w:rsid w:val="00BB20C2"/>
    <w:rsid w:val="00BB2A39"/>
    <w:rsid w:val="00BB310D"/>
    <w:rsid w:val="00BB3694"/>
    <w:rsid w:val="00BB3C61"/>
    <w:rsid w:val="00BB40FB"/>
    <w:rsid w:val="00BB4440"/>
    <w:rsid w:val="00BB4540"/>
    <w:rsid w:val="00BB58ED"/>
    <w:rsid w:val="00BB61D0"/>
    <w:rsid w:val="00BC0AB7"/>
    <w:rsid w:val="00BC24F9"/>
    <w:rsid w:val="00BC2FE7"/>
    <w:rsid w:val="00BC30EE"/>
    <w:rsid w:val="00BC41AB"/>
    <w:rsid w:val="00BC5066"/>
    <w:rsid w:val="00BC572E"/>
    <w:rsid w:val="00BC6027"/>
    <w:rsid w:val="00BC6A27"/>
    <w:rsid w:val="00BC6BD0"/>
    <w:rsid w:val="00BC6DB5"/>
    <w:rsid w:val="00BC7D14"/>
    <w:rsid w:val="00BD040A"/>
    <w:rsid w:val="00BD33E5"/>
    <w:rsid w:val="00BD3CDE"/>
    <w:rsid w:val="00BD3E34"/>
    <w:rsid w:val="00BD5E39"/>
    <w:rsid w:val="00BD7518"/>
    <w:rsid w:val="00BD752B"/>
    <w:rsid w:val="00BD78CD"/>
    <w:rsid w:val="00BE0BE7"/>
    <w:rsid w:val="00BE0F88"/>
    <w:rsid w:val="00BE1FC1"/>
    <w:rsid w:val="00BE2090"/>
    <w:rsid w:val="00BE5FDA"/>
    <w:rsid w:val="00BE65B9"/>
    <w:rsid w:val="00BE6BB8"/>
    <w:rsid w:val="00BF0FF8"/>
    <w:rsid w:val="00BF31A9"/>
    <w:rsid w:val="00BF3986"/>
    <w:rsid w:val="00BF3DFF"/>
    <w:rsid w:val="00BF4069"/>
    <w:rsid w:val="00BF54FA"/>
    <w:rsid w:val="00BF66AF"/>
    <w:rsid w:val="00C00FBF"/>
    <w:rsid w:val="00C0122E"/>
    <w:rsid w:val="00C01948"/>
    <w:rsid w:val="00C02717"/>
    <w:rsid w:val="00C02D62"/>
    <w:rsid w:val="00C02ED8"/>
    <w:rsid w:val="00C03B06"/>
    <w:rsid w:val="00C03FC1"/>
    <w:rsid w:val="00C04C41"/>
    <w:rsid w:val="00C06ED1"/>
    <w:rsid w:val="00C07BC1"/>
    <w:rsid w:val="00C10734"/>
    <w:rsid w:val="00C108ED"/>
    <w:rsid w:val="00C11A57"/>
    <w:rsid w:val="00C12563"/>
    <w:rsid w:val="00C1324F"/>
    <w:rsid w:val="00C13CB0"/>
    <w:rsid w:val="00C13E61"/>
    <w:rsid w:val="00C14F47"/>
    <w:rsid w:val="00C1656F"/>
    <w:rsid w:val="00C172C7"/>
    <w:rsid w:val="00C17677"/>
    <w:rsid w:val="00C20D06"/>
    <w:rsid w:val="00C215B9"/>
    <w:rsid w:val="00C21756"/>
    <w:rsid w:val="00C2264B"/>
    <w:rsid w:val="00C22E9C"/>
    <w:rsid w:val="00C26ADC"/>
    <w:rsid w:val="00C26C7E"/>
    <w:rsid w:val="00C27CF4"/>
    <w:rsid w:val="00C30589"/>
    <w:rsid w:val="00C305C8"/>
    <w:rsid w:val="00C3104C"/>
    <w:rsid w:val="00C31354"/>
    <w:rsid w:val="00C3161C"/>
    <w:rsid w:val="00C31A18"/>
    <w:rsid w:val="00C31A1A"/>
    <w:rsid w:val="00C31AB8"/>
    <w:rsid w:val="00C31CDF"/>
    <w:rsid w:val="00C32CA0"/>
    <w:rsid w:val="00C3340E"/>
    <w:rsid w:val="00C34A4F"/>
    <w:rsid w:val="00C35B29"/>
    <w:rsid w:val="00C3608D"/>
    <w:rsid w:val="00C364AF"/>
    <w:rsid w:val="00C367F2"/>
    <w:rsid w:val="00C376D9"/>
    <w:rsid w:val="00C443A5"/>
    <w:rsid w:val="00C44E85"/>
    <w:rsid w:val="00C459A4"/>
    <w:rsid w:val="00C45C23"/>
    <w:rsid w:val="00C5059A"/>
    <w:rsid w:val="00C505FE"/>
    <w:rsid w:val="00C5068A"/>
    <w:rsid w:val="00C51DFA"/>
    <w:rsid w:val="00C528A5"/>
    <w:rsid w:val="00C52E62"/>
    <w:rsid w:val="00C56204"/>
    <w:rsid w:val="00C571D9"/>
    <w:rsid w:val="00C576E2"/>
    <w:rsid w:val="00C579DB"/>
    <w:rsid w:val="00C60326"/>
    <w:rsid w:val="00C61AFC"/>
    <w:rsid w:val="00C61B35"/>
    <w:rsid w:val="00C636A6"/>
    <w:rsid w:val="00C64D1C"/>
    <w:rsid w:val="00C64F33"/>
    <w:rsid w:val="00C6540E"/>
    <w:rsid w:val="00C66D7F"/>
    <w:rsid w:val="00C674C9"/>
    <w:rsid w:val="00C67B5E"/>
    <w:rsid w:val="00C67CA2"/>
    <w:rsid w:val="00C67E94"/>
    <w:rsid w:val="00C67ECE"/>
    <w:rsid w:val="00C71D52"/>
    <w:rsid w:val="00C720A8"/>
    <w:rsid w:val="00C7232B"/>
    <w:rsid w:val="00C72E15"/>
    <w:rsid w:val="00C72E6E"/>
    <w:rsid w:val="00C748AD"/>
    <w:rsid w:val="00C74C52"/>
    <w:rsid w:val="00C76522"/>
    <w:rsid w:val="00C76DCF"/>
    <w:rsid w:val="00C7739B"/>
    <w:rsid w:val="00C7742F"/>
    <w:rsid w:val="00C77AED"/>
    <w:rsid w:val="00C77D44"/>
    <w:rsid w:val="00C818A5"/>
    <w:rsid w:val="00C819CB"/>
    <w:rsid w:val="00C8235B"/>
    <w:rsid w:val="00C8694B"/>
    <w:rsid w:val="00C86CF9"/>
    <w:rsid w:val="00C87BC4"/>
    <w:rsid w:val="00C903A9"/>
    <w:rsid w:val="00C9078F"/>
    <w:rsid w:val="00C92C77"/>
    <w:rsid w:val="00C937A9"/>
    <w:rsid w:val="00C93CF3"/>
    <w:rsid w:val="00C9422D"/>
    <w:rsid w:val="00C9456B"/>
    <w:rsid w:val="00C967F6"/>
    <w:rsid w:val="00CA041D"/>
    <w:rsid w:val="00CA1075"/>
    <w:rsid w:val="00CA2F88"/>
    <w:rsid w:val="00CA3B1F"/>
    <w:rsid w:val="00CA4558"/>
    <w:rsid w:val="00CA557C"/>
    <w:rsid w:val="00CA72EB"/>
    <w:rsid w:val="00CA75FA"/>
    <w:rsid w:val="00CA77D0"/>
    <w:rsid w:val="00CB1A67"/>
    <w:rsid w:val="00CB1ABA"/>
    <w:rsid w:val="00CB1CE3"/>
    <w:rsid w:val="00CB22EB"/>
    <w:rsid w:val="00CB2884"/>
    <w:rsid w:val="00CB352B"/>
    <w:rsid w:val="00CB37B6"/>
    <w:rsid w:val="00CB38CE"/>
    <w:rsid w:val="00CB3F39"/>
    <w:rsid w:val="00CB4227"/>
    <w:rsid w:val="00CB4680"/>
    <w:rsid w:val="00CB49D2"/>
    <w:rsid w:val="00CB4D48"/>
    <w:rsid w:val="00CB567E"/>
    <w:rsid w:val="00CB5D48"/>
    <w:rsid w:val="00CB60B7"/>
    <w:rsid w:val="00CB63CF"/>
    <w:rsid w:val="00CB6CF0"/>
    <w:rsid w:val="00CB7049"/>
    <w:rsid w:val="00CB733F"/>
    <w:rsid w:val="00CB7908"/>
    <w:rsid w:val="00CC04B5"/>
    <w:rsid w:val="00CC1B2A"/>
    <w:rsid w:val="00CC1B7F"/>
    <w:rsid w:val="00CC2AC0"/>
    <w:rsid w:val="00CC3B87"/>
    <w:rsid w:val="00CC46C1"/>
    <w:rsid w:val="00CC46C6"/>
    <w:rsid w:val="00CC46CC"/>
    <w:rsid w:val="00CC55FE"/>
    <w:rsid w:val="00CC5DE2"/>
    <w:rsid w:val="00CC5E8B"/>
    <w:rsid w:val="00CC6290"/>
    <w:rsid w:val="00CC6ABD"/>
    <w:rsid w:val="00CC7943"/>
    <w:rsid w:val="00CD18A7"/>
    <w:rsid w:val="00CD25F6"/>
    <w:rsid w:val="00CD2A5A"/>
    <w:rsid w:val="00CD33E6"/>
    <w:rsid w:val="00CD451D"/>
    <w:rsid w:val="00CD58DA"/>
    <w:rsid w:val="00CD63ED"/>
    <w:rsid w:val="00CD7F27"/>
    <w:rsid w:val="00CE159D"/>
    <w:rsid w:val="00CE1FB1"/>
    <w:rsid w:val="00CE29A3"/>
    <w:rsid w:val="00CE3038"/>
    <w:rsid w:val="00CE37AE"/>
    <w:rsid w:val="00CE3F73"/>
    <w:rsid w:val="00CE6840"/>
    <w:rsid w:val="00CF0CDA"/>
    <w:rsid w:val="00CF1019"/>
    <w:rsid w:val="00CF15DA"/>
    <w:rsid w:val="00CF2DAF"/>
    <w:rsid w:val="00CF3CAE"/>
    <w:rsid w:val="00CF4597"/>
    <w:rsid w:val="00CF487B"/>
    <w:rsid w:val="00CF4F12"/>
    <w:rsid w:val="00CF60A3"/>
    <w:rsid w:val="00CF76FA"/>
    <w:rsid w:val="00D001AA"/>
    <w:rsid w:val="00D00931"/>
    <w:rsid w:val="00D01AE1"/>
    <w:rsid w:val="00D021C1"/>
    <w:rsid w:val="00D029D1"/>
    <w:rsid w:val="00D039D1"/>
    <w:rsid w:val="00D03C94"/>
    <w:rsid w:val="00D03E8B"/>
    <w:rsid w:val="00D04A62"/>
    <w:rsid w:val="00D05BF9"/>
    <w:rsid w:val="00D05E7B"/>
    <w:rsid w:val="00D0609E"/>
    <w:rsid w:val="00D07630"/>
    <w:rsid w:val="00D07F12"/>
    <w:rsid w:val="00D1097C"/>
    <w:rsid w:val="00D10BC5"/>
    <w:rsid w:val="00D11A0A"/>
    <w:rsid w:val="00D128C8"/>
    <w:rsid w:val="00D13819"/>
    <w:rsid w:val="00D14532"/>
    <w:rsid w:val="00D14C6B"/>
    <w:rsid w:val="00D15212"/>
    <w:rsid w:val="00D1526D"/>
    <w:rsid w:val="00D20897"/>
    <w:rsid w:val="00D21EC1"/>
    <w:rsid w:val="00D220A5"/>
    <w:rsid w:val="00D23F51"/>
    <w:rsid w:val="00D243E8"/>
    <w:rsid w:val="00D24CF0"/>
    <w:rsid w:val="00D25185"/>
    <w:rsid w:val="00D25383"/>
    <w:rsid w:val="00D25851"/>
    <w:rsid w:val="00D258FA"/>
    <w:rsid w:val="00D25D93"/>
    <w:rsid w:val="00D26300"/>
    <w:rsid w:val="00D26968"/>
    <w:rsid w:val="00D276E7"/>
    <w:rsid w:val="00D309C2"/>
    <w:rsid w:val="00D3179A"/>
    <w:rsid w:val="00D31F5B"/>
    <w:rsid w:val="00D342E3"/>
    <w:rsid w:val="00D35EAB"/>
    <w:rsid w:val="00D37620"/>
    <w:rsid w:val="00D37FF3"/>
    <w:rsid w:val="00D4039F"/>
    <w:rsid w:val="00D427B9"/>
    <w:rsid w:val="00D42AA1"/>
    <w:rsid w:val="00D43606"/>
    <w:rsid w:val="00D43FE4"/>
    <w:rsid w:val="00D44E2B"/>
    <w:rsid w:val="00D450EB"/>
    <w:rsid w:val="00D45D70"/>
    <w:rsid w:val="00D46A1B"/>
    <w:rsid w:val="00D50215"/>
    <w:rsid w:val="00D516F5"/>
    <w:rsid w:val="00D518B0"/>
    <w:rsid w:val="00D51A46"/>
    <w:rsid w:val="00D51F5C"/>
    <w:rsid w:val="00D52DE6"/>
    <w:rsid w:val="00D5384D"/>
    <w:rsid w:val="00D54465"/>
    <w:rsid w:val="00D56A73"/>
    <w:rsid w:val="00D574DF"/>
    <w:rsid w:val="00D603A2"/>
    <w:rsid w:val="00D60A81"/>
    <w:rsid w:val="00D61208"/>
    <w:rsid w:val="00D61A3A"/>
    <w:rsid w:val="00D64935"/>
    <w:rsid w:val="00D64DD9"/>
    <w:rsid w:val="00D6511E"/>
    <w:rsid w:val="00D651A2"/>
    <w:rsid w:val="00D65243"/>
    <w:rsid w:val="00D6540A"/>
    <w:rsid w:val="00D65F69"/>
    <w:rsid w:val="00D66AFC"/>
    <w:rsid w:val="00D70416"/>
    <w:rsid w:val="00D70A21"/>
    <w:rsid w:val="00D70D05"/>
    <w:rsid w:val="00D7185A"/>
    <w:rsid w:val="00D727B6"/>
    <w:rsid w:val="00D728AA"/>
    <w:rsid w:val="00D72EC6"/>
    <w:rsid w:val="00D730E0"/>
    <w:rsid w:val="00D73184"/>
    <w:rsid w:val="00D733F4"/>
    <w:rsid w:val="00D7382B"/>
    <w:rsid w:val="00D74DA6"/>
    <w:rsid w:val="00D74FB3"/>
    <w:rsid w:val="00D75B88"/>
    <w:rsid w:val="00D76A49"/>
    <w:rsid w:val="00D776C2"/>
    <w:rsid w:val="00D77B5B"/>
    <w:rsid w:val="00D77ED5"/>
    <w:rsid w:val="00D806CD"/>
    <w:rsid w:val="00D80E32"/>
    <w:rsid w:val="00D81602"/>
    <w:rsid w:val="00D82A14"/>
    <w:rsid w:val="00D831F8"/>
    <w:rsid w:val="00D84837"/>
    <w:rsid w:val="00D85B79"/>
    <w:rsid w:val="00D86E6A"/>
    <w:rsid w:val="00D90226"/>
    <w:rsid w:val="00D90525"/>
    <w:rsid w:val="00D92DEB"/>
    <w:rsid w:val="00D93049"/>
    <w:rsid w:val="00D93F0C"/>
    <w:rsid w:val="00D94089"/>
    <w:rsid w:val="00D95053"/>
    <w:rsid w:val="00D951DC"/>
    <w:rsid w:val="00D95300"/>
    <w:rsid w:val="00D97578"/>
    <w:rsid w:val="00D975B4"/>
    <w:rsid w:val="00DA0153"/>
    <w:rsid w:val="00DA0787"/>
    <w:rsid w:val="00DA0F42"/>
    <w:rsid w:val="00DA2A52"/>
    <w:rsid w:val="00DA3651"/>
    <w:rsid w:val="00DA388D"/>
    <w:rsid w:val="00DA4ADA"/>
    <w:rsid w:val="00DA52EE"/>
    <w:rsid w:val="00DA6588"/>
    <w:rsid w:val="00DA726B"/>
    <w:rsid w:val="00DB015D"/>
    <w:rsid w:val="00DB0A55"/>
    <w:rsid w:val="00DB0CF4"/>
    <w:rsid w:val="00DB155F"/>
    <w:rsid w:val="00DB1DB0"/>
    <w:rsid w:val="00DB2952"/>
    <w:rsid w:val="00DB3333"/>
    <w:rsid w:val="00DB3402"/>
    <w:rsid w:val="00DB361A"/>
    <w:rsid w:val="00DB4358"/>
    <w:rsid w:val="00DB46D9"/>
    <w:rsid w:val="00DB5AD8"/>
    <w:rsid w:val="00DB6638"/>
    <w:rsid w:val="00DB6919"/>
    <w:rsid w:val="00DB7C0F"/>
    <w:rsid w:val="00DB7F4D"/>
    <w:rsid w:val="00DB7F92"/>
    <w:rsid w:val="00DC0A47"/>
    <w:rsid w:val="00DC0AF7"/>
    <w:rsid w:val="00DC0F65"/>
    <w:rsid w:val="00DC0F7F"/>
    <w:rsid w:val="00DC10E2"/>
    <w:rsid w:val="00DC2469"/>
    <w:rsid w:val="00DC43EF"/>
    <w:rsid w:val="00DC5758"/>
    <w:rsid w:val="00DC6333"/>
    <w:rsid w:val="00DC6C69"/>
    <w:rsid w:val="00DC7FED"/>
    <w:rsid w:val="00DD08C7"/>
    <w:rsid w:val="00DD098C"/>
    <w:rsid w:val="00DD1A2E"/>
    <w:rsid w:val="00DD1E95"/>
    <w:rsid w:val="00DD1F07"/>
    <w:rsid w:val="00DD2868"/>
    <w:rsid w:val="00DD3156"/>
    <w:rsid w:val="00DD338C"/>
    <w:rsid w:val="00DD3466"/>
    <w:rsid w:val="00DD360D"/>
    <w:rsid w:val="00DD450F"/>
    <w:rsid w:val="00DD4C43"/>
    <w:rsid w:val="00DD5C0E"/>
    <w:rsid w:val="00DD5E17"/>
    <w:rsid w:val="00DD7037"/>
    <w:rsid w:val="00DD7060"/>
    <w:rsid w:val="00DD7384"/>
    <w:rsid w:val="00DD772D"/>
    <w:rsid w:val="00DE1A5A"/>
    <w:rsid w:val="00DE2EC3"/>
    <w:rsid w:val="00DE38BE"/>
    <w:rsid w:val="00DE3974"/>
    <w:rsid w:val="00DE3B6D"/>
    <w:rsid w:val="00DE4981"/>
    <w:rsid w:val="00DE4B44"/>
    <w:rsid w:val="00DE52C1"/>
    <w:rsid w:val="00DE5CBA"/>
    <w:rsid w:val="00DE5EB2"/>
    <w:rsid w:val="00DE6016"/>
    <w:rsid w:val="00DE630E"/>
    <w:rsid w:val="00DF0CA5"/>
    <w:rsid w:val="00DF2B14"/>
    <w:rsid w:val="00DF3109"/>
    <w:rsid w:val="00DF350C"/>
    <w:rsid w:val="00DF3574"/>
    <w:rsid w:val="00DF36E5"/>
    <w:rsid w:val="00DF5CD6"/>
    <w:rsid w:val="00DF6030"/>
    <w:rsid w:val="00DF6588"/>
    <w:rsid w:val="00DF6B7F"/>
    <w:rsid w:val="00DF784C"/>
    <w:rsid w:val="00DF7867"/>
    <w:rsid w:val="00DF7F93"/>
    <w:rsid w:val="00E001DB"/>
    <w:rsid w:val="00E008A4"/>
    <w:rsid w:val="00E02286"/>
    <w:rsid w:val="00E033B8"/>
    <w:rsid w:val="00E04126"/>
    <w:rsid w:val="00E044E8"/>
    <w:rsid w:val="00E0488A"/>
    <w:rsid w:val="00E04BFE"/>
    <w:rsid w:val="00E04DCE"/>
    <w:rsid w:val="00E060B5"/>
    <w:rsid w:val="00E067D6"/>
    <w:rsid w:val="00E06E1A"/>
    <w:rsid w:val="00E06F84"/>
    <w:rsid w:val="00E07717"/>
    <w:rsid w:val="00E1050F"/>
    <w:rsid w:val="00E1169C"/>
    <w:rsid w:val="00E117E0"/>
    <w:rsid w:val="00E12846"/>
    <w:rsid w:val="00E1288E"/>
    <w:rsid w:val="00E12BC6"/>
    <w:rsid w:val="00E13139"/>
    <w:rsid w:val="00E134B2"/>
    <w:rsid w:val="00E1455D"/>
    <w:rsid w:val="00E14788"/>
    <w:rsid w:val="00E14917"/>
    <w:rsid w:val="00E14E05"/>
    <w:rsid w:val="00E160DA"/>
    <w:rsid w:val="00E1667D"/>
    <w:rsid w:val="00E16E15"/>
    <w:rsid w:val="00E178EF"/>
    <w:rsid w:val="00E2037E"/>
    <w:rsid w:val="00E20C97"/>
    <w:rsid w:val="00E23373"/>
    <w:rsid w:val="00E2348F"/>
    <w:rsid w:val="00E24094"/>
    <w:rsid w:val="00E24934"/>
    <w:rsid w:val="00E24B34"/>
    <w:rsid w:val="00E24ED1"/>
    <w:rsid w:val="00E252CB"/>
    <w:rsid w:val="00E255FD"/>
    <w:rsid w:val="00E258D4"/>
    <w:rsid w:val="00E26231"/>
    <w:rsid w:val="00E26B9B"/>
    <w:rsid w:val="00E278A0"/>
    <w:rsid w:val="00E3047C"/>
    <w:rsid w:val="00E30647"/>
    <w:rsid w:val="00E31BE4"/>
    <w:rsid w:val="00E31F6F"/>
    <w:rsid w:val="00E324E3"/>
    <w:rsid w:val="00E331D7"/>
    <w:rsid w:val="00E33317"/>
    <w:rsid w:val="00E33F33"/>
    <w:rsid w:val="00E35B1E"/>
    <w:rsid w:val="00E35B58"/>
    <w:rsid w:val="00E36734"/>
    <w:rsid w:val="00E36832"/>
    <w:rsid w:val="00E36CFB"/>
    <w:rsid w:val="00E376CB"/>
    <w:rsid w:val="00E378B5"/>
    <w:rsid w:val="00E40336"/>
    <w:rsid w:val="00E42932"/>
    <w:rsid w:val="00E42FAA"/>
    <w:rsid w:val="00E4309A"/>
    <w:rsid w:val="00E4377F"/>
    <w:rsid w:val="00E444EC"/>
    <w:rsid w:val="00E45658"/>
    <w:rsid w:val="00E46022"/>
    <w:rsid w:val="00E4732D"/>
    <w:rsid w:val="00E50C52"/>
    <w:rsid w:val="00E512E4"/>
    <w:rsid w:val="00E5350E"/>
    <w:rsid w:val="00E542DE"/>
    <w:rsid w:val="00E54512"/>
    <w:rsid w:val="00E55810"/>
    <w:rsid w:val="00E56B0A"/>
    <w:rsid w:val="00E57803"/>
    <w:rsid w:val="00E5793B"/>
    <w:rsid w:val="00E60C4B"/>
    <w:rsid w:val="00E61731"/>
    <w:rsid w:val="00E617FA"/>
    <w:rsid w:val="00E6290A"/>
    <w:rsid w:val="00E62F45"/>
    <w:rsid w:val="00E6402C"/>
    <w:rsid w:val="00E6649A"/>
    <w:rsid w:val="00E675D0"/>
    <w:rsid w:val="00E70D28"/>
    <w:rsid w:val="00E713E2"/>
    <w:rsid w:val="00E72E05"/>
    <w:rsid w:val="00E73028"/>
    <w:rsid w:val="00E7346E"/>
    <w:rsid w:val="00E74FC1"/>
    <w:rsid w:val="00E76055"/>
    <w:rsid w:val="00E760C7"/>
    <w:rsid w:val="00E7674D"/>
    <w:rsid w:val="00E80362"/>
    <w:rsid w:val="00E8094C"/>
    <w:rsid w:val="00E80C25"/>
    <w:rsid w:val="00E815E3"/>
    <w:rsid w:val="00E81E9A"/>
    <w:rsid w:val="00E81EBB"/>
    <w:rsid w:val="00E83ADA"/>
    <w:rsid w:val="00E853ED"/>
    <w:rsid w:val="00E86D1D"/>
    <w:rsid w:val="00E90321"/>
    <w:rsid w:val="00E91C31"/>
    <w:rsid w:val="00E92378"/>
    <w:rsid w:val="00E92F61"/>
    <w:rsid w:val="00E9483B"/>
    <w:rsid w:val="00E952CD"/>
    <w:rsid w:val="00E97489"/>
    <w:rsid w:val="00E974AF"/>
    <w:rsid w:val="00EA029E"/>
    <w:rsid w:val="00EA067D"/>
    <w:rsid w:val="00EA0E0F"/>
    <w:rsid w:val="00EA1D8F"/>
    <w:rsid w:val="00EA27DD"/>
    <w:rsid w:val="00EA2F9A"/>
    <w:rsid w:val="00EA54D3"/>
    <w:rsid w:val="00EA682C"/>
    <w:rsid w:val="00EA7688"/>
    <w:rsid w:val="00EA7AE0"/>
    <w:rsid w:val="00EA7E3F"/>
    <w:rsid w:val="00EB22EF"/>
    <w:rsid w:val="00EB3318"/>
    <w:rsid w:val="00EB3606"/>
    <w:rsid w:val="00EB42AE"/>
    <w:rsid w:val="00EB4593"/>
    <w:rsid w:val="00EB7756"/>
    <w:rsid w:val="00EB7CD7"/>
    <w:rsid w:val="00EC0F57"/>
    <w:rsid w:val="00EC1745"/>
    <w:rsid w:val="00EC279E"/>
    <w:rsid w:val="00EC2C4E"/>
    <w:rsid w:val="00EC3166"/>
    <w:rsid w:val="00EC31E0"/>
    <w:rsid w:val="00EC3580"/>
    <w:rsid w:val="00EC4C42"/>
    <w:rsid w:val="00EC53E8"/>
    <w:rsid w:val="00EC5CFC"/>
    <w:rsid w:val="00EC69D1"/>
    <w:rsid w:val="00EC77E4"/>
    <w:rsid w:val="00ED04BC"/>
    <w:rsid w:val="00ED1E9F"/>
    <w:rsid w:val="00ED1F8C"/>
    <w:rsid w:val="00ED21D0"/>
    <w:rsid w:val="00ED2724"/>
    <w:rsid w:val="00ED2821"/>
    <w:rsid w:val="00ED2851"/>
    <w:rsid w:val="00ED2900"/>
    <w:rsid w:val="00ED2EFC"/>
    <w:rsid w:val="00ED3899"/>
    <w:rsid w:val="00ED580D"/>
    <w:rsid w:val="00ED671E"/>
    <w:rsid w:val="00ED7288"/>
    <w:rsid w:val="00ED734E"/>
    <w:rsid w:val="00ED752F"/>
    <w:rsid w:val="00EE00DD"/>
    <w:rsid w:val="00EE019F"/>
    <w:rsid w:val="00EE02CB"/>
    <w:rsid w:val="00EE0AD1"/>
    <w:rsid w:val="00EE102F"/>
    <w:rsid w:val="00EE28CF"/>
    <w:rsid w:val="00EE3368"/>
    <w:rsid w:val="00EE3AE3"/>
    <w:rsid w:val="00EE3BA7"/>
    <w:rsid w:val="00EE3C2A"/>
    <w:rsid w:val="00EE4C67"/>
    <w:rsid w:val="00EE5A69"/>
    <w:rsid w:val="00EE6EB4"/>
    <w:rsid w:val="00EE721D"/>
    <w:rsid w:val="00EF0019"/>
    <w:rsid w:val="00EF113D"/>
    <w:rsid w:val="00EF1BE9"/>
    <w:rsid w:val="00EF2457"/>
    <w:rsid w:val="00EF2F37"/>
    <w:rsid w:val="00EF41C1"/>
    <w:rsid w:val="00EF41C5"/>
    <w:rsid w:val="00EF5EA1"/>
    <w:rsid w:val="00F00031"/>
    <w:rsid w:val="00F00210"/>
    <w:rsid w:val="00F010D5"/>
    <w:rsid w:val="00F0132B"/>
    <w:rsid w:val="00F01F56"/>
    <w:rsid w:val="00F028CF"/>
    <w:rsid w:val="00F04271"/>
    <w:rsid w:val="00F04FA3"/>
    <w:rsid w:val="00F06BBA"/>
    <w:rsid w:val="00F07386"/>
    <w:rsid w:val="00F073CD"/>
    <w:rsid w:val="00F103E7"/>
    <w:rsid w:val="00F105CC"/>
    <w:rsid w:val="00F11000"/>
    <w:rsid w:val="00F113DF"/>
    <w:rsid w:val="00F11913"/>
    <w:rsid w:val="00F127B4"/>
    <w:rsid w:val="00F128A2"/>
    <w:rsid w:val="00F12DEA"/>
    <w:rsid w:val="00F137B9"/>
    <w:rsid w:val="00F1489A"/>
    <w:rsid w:val="00F15861"/>
    <w:rsid w:val="00F17712"/>
    <w:rsid w:val="00F17753"/>
    <w:rsid w:val="00F1788E"/>
    <w:rsid w:val="00F239D2"/>
    <w:rsid w:val="00F23A9E"/>
    <w:rsid w:val="00F24334"/>
    <w:rsid w:val="00F2740E"/>
    <w:rsid w:val="00F27675"/>
    <w:rsid w:val="00F27989"/>
    <w:rsid w:val="00F27BEF"/>
    <w:rsid w:val="00F27C5A"/>
    <w:rsid w:val="00F31207"/>
    <w:rsid w:val="00F31BB4"/>
    <w:rsid w:val="00F321CE"/>
    <w:rsid w:val="00F3291D"/>
    <w:rsid w:val="00F32EBE"/>
    <w:rsid w:val="00F32F10"/>
    <w:rsid w:val="00F33913"/>
    <w:rsid w:val="00F33981"/>
    <w:rsid w:val="00F3620D"/>
    <w:rsid w:val="00F3767C"/>
    <w:rsid w:val="00F40095"/>
    <w:rsid w:val="00F411FE"/>
    <w:rsid w:val="00F4181E"/>
    <w:rsid w:val="00F42149"/>
    <w:rsid w:val="00F42317"/>
    <w:rsid w:val="00F43CAA"/>
    <w:rsid w:val="00F4412A"/>
    <w:rsid w:val="00F44412"/>
    <w:rsid w:val="00F45274"/>
    <w:rsid w:val="00F454D4"/>
    <w:rsid w:val="00F455E2"/>
    <w:rsid w:val="00F45C0A"/>
    <w:rsid w:val="00F45E84"/>
    <w:rsid w:val="00F46DDF"/>
    <w:rsid w:val="00F505BC"/>
    <w:rsid w:val="00F51157"/>
    <w:rsid w:val="00F5219E"/>
    <w:rsid w:val="00F5279F"/>
    <w:rsid w:val="00F53E07"/>
    <w:rsid w:val="00F53E96"/>
    <w:rsid w:val="00F53FD1"/>
    <w:rsid w:val="00F5459E"/>
    <w:rsid w:val="00F553EF"/>
    <w:rsid w:val="00F55793"/>
    <w:rsid w:val="00F55FCE"/>
    <w:rsid w:val="00F5736D"/>
    <w:rsid w:val="00F57B0E"/>
    <w:rsid w:val="00F605BD"/>
    <w:rsid w:val="00F606EB"/>
    <w:rsid w:val="00F61EB6"/>
    <w:rsid w:val="00F630B0"/>
    <w:rsid w:val="00F63C29"/>
    <w:rsid w:val="00F648D3"/>
    <w:rsid w:val="00F65F8E"/>
    <w:rsid w:val="00F66A7F"/>
    <w:rsid w:val="00F67E49"/>
    <w:rsid w:val="00F71229"/>
    <w:rsid w:val="00F715B8"/>
    <w:rsid w:val="00F72757"/>
    <w:rsid w:val="00F72A20"/>
    <w:rsid w:val="00F73693"/>
    <w:rsid w:val="00F75064"/>
    <w:rsid w:val="00F7569D"/>
    <w:rsid w:val="00F770BE"/>
    <w:rsid w:val="00F773B8"/>
    <w:rsid w:val="00F774F0"/>
    <w:rsid w:val="00F8077D"/>
    <w:rsid w:val="00F80BEA"/>
    <w:rsid w:val="00F80C09"/>
    <w:rsid w:val="00F80D0B"/>
    <w:rsid w:val="00F81583"/>
    <w:rsid w:val="00F8201C"/>
    <w:rsid w:val="00F828BD"/>
    <w:rsid w:val="00F83BDD"/>
    <w:rsid w:val="00F84352"/>
    <w:rsid w:val="00F85041"/>
    <w:rsid w:val="00F8507C"/>
    <w:rsid w:val="00F855BE"/>
    <w:rsid w:val="00F856AC"/>
    <w:rsid w:val="00F8600B"/>
    <w:rsid w:val="00F86505"/>
    <w:rsid w:val="00F86545"/>
    <w:rsid w:val="00F869B6"/>
    <w:rsid w:val="00F87C28"/>
    <w:rsid w:val="00F9070C"/>
    <w:rsid w:val="00F911C6"/>
    <w:rsid w:val="00F91855"/>
    <w:rsid w:val="00F91E82"/>
    <w:rsid w:val="00F91FD2"/>
    <w:rsid w:val="00F94228"/>
    <w:rsid w:val="00F94500"/>
    <w:rsid w:val="00F94E9C"/>
    <w:rsid w:val="00F952DB"/>
    <w:rsid w:val="00F95AB8"/>
    <w:rsid w:val="00F96166"/>
    <w:rsid w:val="00F96E69"/>
    <w:rsid w:val="00F96FFE"/>
    <w:rsid w:val="00F97924"/>
    <w:rsid w:val="00F97F9C"/>
    <w:rsid w:val="00FA0057"/>
    <w:rsid w:val="00FA0226"/>
    <w:rsid w:val="00FA085B"/>
    <w:rsid w:val="00FA0E80"/>
    <w:rsid w:val="00FA1510"/>
    <w:rsid w:val="00FA199A"/>
    <w:rsid w:val="00FA33A4"/>
    <w:rsid w:val="00FA375E"/>
    <w:rsid w:val="00FA581D"/>
    <w:rsid w:val="00FA65FC"/>
    <w:rsid w:val="00FA6A35"/>
    <w:rsid w:val="00FA6BD1"/>
    <w:rsid w:val="00FB18D2"/>
    <w:rsid w:val="00FB20FA"/>
    <w:rsid w:val="00FB2250"/>
    <w:rsid w:val="00FB2C6C"/>
    <w:rsid w:val="00FB40D9"/>
    <w:rsid w:val="00FB41FD"/>
    <w:rsid w:val="00FB450E"/>
    <w:rsid w:val="00FB5A8E"/>
    <w:rsid w:val="00FB6265"/>
    <w:rsid w:val="00FB6B77"/>
    <w:rsid w:val="00FB7823"/>
    <w:rsid w:val="00FC107C"/>
    <w:rsid w:val="00FC145C"/>
    <w:rsid w:val="00FC2D7A"/>
    <w:rsid w:val="00FC3142"/>
    <w:rsid w:val="00FC4277"/>
    <w:rsid w:val="00FC49FE"/>
    <w:rsid w:val="00FC72E8"/>
    <w:rsid w:val="00FD0BC3"/>
    <w:rsid w:val="00FD0DFF"/>
    <w:rsid w:val="00FD1572"/>
    <w:rsid w:val="00FD1924"/>
    <w:rsid w:val="00FD2DA8"/>
    <w:rsid w:val="00FD3962"/>
    <w:rsid w:val="00FD4165"/>
    <w:rsid w:val="00FD4F2B"/>
    <w:rsid w:val="00FD4F94"/>
    <w:rsid w:val="00FD5630"/>
    <w:rsid w:val="00FD5E45"/>
    <w:rsid w:val="00FD5EEE"/>
    <w:rsid w:val="00FD5F2A"/>
    <w:rsid w:val="00FD7512"/>
    <w:rsid w:val="00FD7D43"/>
    <w:rsid w:val="00FE1992"/>
    <w:rsid w:val="00FE2489"/>
    <w:rsid w:val="00FE2ECD"/>
    <w:rsid w:val="00FE3FD5"/>
    <w:rsid w:val="00FE4AA7"/>
    <w:rsid w:val="00FE74E8"/>
    <w:rsid w:val="00FE75D5"/>
    <w:rsid w:val="00FE79C0"/>
    <w:rsid w:val="00FF0962"/>
    <w:rsid w:val="00FF0E34"/>
    <w:rsid w:val="00FF0E38"/>
    <w:rsid w:val="00FF0E44"/>
    <w:rsid w:val="00FF2842"/>
    <w:rsid w:val="00FF40A6"/>
    <w:rsid w:val="00FF4E6B"/>
    <w:rsid w:val="00FF52E4"/>
    <w:rsid w:val="00FF55D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1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  <w:style w:type="paragraph" w:customStyle="1" w:styleId="s1">
    <w:name w:val="s_1"/>
    <w:basedOn w:val="a"/>
    <w:rsid w:val="0077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3A6A6E"/>
  </w:style>
  <w:style w:type="character" w:customStyle="1" w:styleId="extendedtext-full">
    <w:name w:val="extendedtext-full"/>
    <w:basedOn w:val="a0"/>
    <w:rsid w:val="003A6A6E"/>
  </w:style>
  <w:style w:type="paragraph" w:customStyle="1" w:styleId="13">
    <w:name w:val="Цитата1"/>
    <w:basedOn w:val="a"/>
    <w:rsid w:val="003A6A6E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af1">
    <w:name w:val="No Spacing"/>
    <w:uiPriority w:val="1"/>
    <w:qFormat/>
    <w:rsid w:val="003A6A6E"/>
    <w:pPr>
      <w:spacing w:after="0" w:line="240" w:lineRule="auto"/>
    </w:pPr>
  </w:style>
  <w:style w:type="character" w:customStyle="1" w:styleId="af2">
    <w:name w:val="Основной текст_"/>
    <w:link w:val="4"/>
    <w:locked/>
    <w:rsid w:val="003A6A6E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3A6A6E"/>
    <w:pPr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s15">
    <w:name w:val="s_15"/>
    <w:basedOn w:val="a"/>
    <w:rsid w:val="003A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E52C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4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C1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rsid w:val="00EA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A"/>
  </w:style>
  <w:style w:type="paragraph" w:styleId="1">
    <w:name w:val="heading 1"/>
    <w:basedOn w:val="a"/>
    <w:link w:val="10"/>
    <w:uiPriority w:val="99"/>
    <w:qFormat/>
    <w:rsid w:val="0023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1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9A"/>
    <w:rPr>
      <w:color w:val="0000FF"/>
      <w:u w:val="single"/>
    </w:rPr>
  </w:style>
  <w:style w:type="character" w:customStyle="1" w:styleId="FontStyle38">
    <w:name w:val="Font Style38"/>
    <w:uiPriority w:val="99"/>
    <w:rsid w:val="007506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markedcontent">
    <w:name w:val="markedcontent"/>
    <w:basedOn w:val="a0"/>
    <w:rsid w:val="0075069A"/>
  </w:style>
  <w:style w:type="paragraph" w:styleId="a4">
    <w:name w:val="header"/>
    <w:basedOn w:val="a"/>
    <w:link w:val="a5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09A"/>
  </w:style>
  <w:style w:type="paragraph" w:styleId="a6">
    <w:name w:val="footer"/>
    <w:basedOn w:val="a"/>
    <w:link w:val="a7"/>
    <w:uiPriority w:val="99"/>
    <w:unhideWhenUsed/>
    <w:rsid w:val="001F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09A"/>
  </w:style>
  <w:style w:type="table" w:styleId="a8">
    <w:name w:val="Table Grid"/>
    <w:basedOn w:val="a1"/>
    <w:uiPriority w:val="59"/>
    <w:rsid w:val="00B2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25DE"/>
    <w:pPr>
      <w:ind w:left="720"/>
      <w:contextualSpacing/>
    </w:pPr>
  </w:style>
  <w:style w:type="paragraph" w:styleId="aa">
    <w:name w:val="Normal (Web)"/>
    <w:aliases w:val="Обычный (веб) Знак"/>
    <w:basedOn w:val="a"/>
    <w:link w:val="11"/>
    <w:uiPriority w:val="99"/>
    <w:rsid w:val="0016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basedOn w:val="a0"/>
    <w:link w:val="aa"/>
    <w:uiPriority w:val="99"/>
    <w:locked/>
    <w:rsid w:val="0016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64C3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4C31"/>
    <w:rPr>
      <w:rFonts w:ascii="Calibri" w:eastAsia="Calibri" w:hAnsi="Calibri" w:cs="Times New Roman"/>
    </w:rPr>
  </w:style>
  <w:style w:type="paragraph" w:customStyle="1" w:styleId="ConsPlusNormal">
    <w:name w:val="ConsPlusNormal"/>
    <w:rsid w:val="00EA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d">
    <w:name w:val="Emphasis"/>
    <w:basedOn w:val="a0"/>
    <w:uiPriority w:val="20"/>
    <w:qFormat/>
    <w:rsid w:val="005A678F"/>
    <w:rPr>
      <w:i/>
      <w:iCs/>
    </w:rPr>
  </w:style>
  <w:style w:type="paragraph" w:customStyle="1" w:styleId="12">
    <w:name w:val="Стиль1"/>
    <w:basedOn w:val="a"/>
    <w:qFormat/>
    <w:rsid w:val="008A7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A7086"/>
    <w:rPr>
      <w:b/>
      <w:bCs/>
    </w:rPr>
  </w:style>
  <w:style w:type="character" w:customStyle="1" w:styleId="company-infotext">
    <w:name w:val="company-info__text"/>
    <w:basedOn w:val="a0"/>
    <w:rsid w:val="008A7086"/>
  </w:style>
  <w:style w:type="character" w:customStyle="1" w:styleId="10">
    <w:name w:val="Заголовок 1 Знак"/>
    <w:basedOn w:val="a0"/>
    <w:link w:val="1"/>
    <w:uiPriority w:val="99"/>
    <w:rsid w:val="0023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96DDB"/>
  </w:style>
  <w:style w:type="paragraph" w:styleId="af">
    <w:name w:val="Balloon Text"/>
    <w:basedOn w:val="a"/>
    <w:link w:val="af0"/>
    <w:uiPriority w:val="99"/>
    <w:semiHidden/>
    <w:unhideWhenUsed/>
    <w:rsid w:val="00C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3B1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93C6B"/>
  </w:style>
  <w:style w:type="paragraph" w:customStyle="1" w:styleId="s1">
    <w:name w:val="s_1"/>
    <w:basedOn w:val="a"/>
    <w:rsid w:val="0077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3A6A6E"/>
  </w:style>
  <w:style w:type="character" w:customStyle="1" w:styleId="extendedtext-full">
    <w:name w:val="extendedtext-full"/>
    <w:basedOn w:val="a0"/>
    <w:rsid w:val="003A6A6E"/>
  </w:style>
  <w:style w:type="paragraph" w:customStyle="1" w:styleId="13">
    <w:name w:val="Цитата1"/>
    <w:basedOn w:val="a"/>
    <w:rsid w:val="003A6A6E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af1">
    <w:name w:val="No Spacing"/>
    <w:uiPriority w:val="1"/>
    <w:qFormat/>
    <w:rsid w:val="003A6A6E"/>
    <w:pPr>
      <w:spacing w:after="0" w:line="240" w:lineRule="auto"/>
    </w:pPr>
  </w:style>
  <w:style w:type="character" w:customStyle="1" w:styleId="af2">
    <w:name w:val="Основной текст_"/>
    <w:link w:val="4"/>
    <w:locked/>
    <w:rsid w:val="003A6A6E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3A6A6E"/>
    <w:pPr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s15">
    <w:name w:val="s_15"/>
    <w:basedOn w:val="a"/>
    <w:rsid w:val="003A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E52C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4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C1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rsid w:val="00EA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785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0065-82E7-420B-B3B4-12A494D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Балиоглы</dc:creator>
  <cp:lastModifiedBy>Татьяна О. Третьякова</cp:lastModifiedBy>
  <cp:revision>381</cp:revision>
  <cp:lastPrinted>2023-10-06T06:04:00Z</cp:lastPrinted>
  <dcterms:created xsi:type="dcterms:W3CDTF">2024-02-14T10:15:00Z</dcterms:created>
  <dcterms:modified xsi:type="dcterms:W3CDTF">2024-04-24T11:12:00Z</dcterms:modified>
</cp:coreProperties>
</file>