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A" w:rsidRDefault="00087E4C" w:rsidP="00FD4165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акта № 1 от 19 февраля 2024 года</w:t>
      </w:r>
    </w:p>
    <w:p w:rsidR="00087E4C" w:rsidRPr="00476E52" w:rsidRDefault="00087E4C" w:rsidP="00FD4165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465" w:rsidRPr="00B2524C" w:rsidRDefault="00481B85" w:rsidP="00FD41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F5CD6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Выездной проверки</w:t>
      </w:r>
      <w:r w:rsidR="008B44F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57A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использования субсидий, предоставленных из бюджета МО Крымский район муниципальному бюджетному общеобразовательному учреждению средняя общеобразовательная школа № </w:t>
      </w:r>
      <w:r w:rsidR="00006162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A557A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станицы </w:t>
      </w:r>
      <w:proofErr w:type="spellStart"/>
      <w:r w:rsidR="00006162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Нижнебаканской</w:t>
      </w:r>
      <w:proofErr w:type="spellEnd"/>
      <w:r w:rsidR="00A557A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район, и их отражения в бухгалтерском учете и бухгалтерской (финансовой) отчетности за </w:t>
      </w:r>
      <w:r w:rsidR="00F94E9C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A557A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94E9C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E26B9B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14B5" w:rsidRPr="00B2524C" w:rsidRDefault="006F14B5" w:rsidP="00FD41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22EF" w:rsidRPr="00B2524C" w:rsidRDefault="006F6465" w:rsidP="00FD4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proofErr w:type="gramStart"/>
      <w:r w:rsidRPr="00B2524C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Контрольное мероприятие проведено на основании: </w:t>
      </w:r>
      <w:hyperlink r:id="rId9" w:history="1">
        <w:r w:rsidRPr="00B2524C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="00F028CF" w:rsidRPr="00B2524C">
        <w:rPr>
          <w:rFonts w:ascii="Times New Roman" w:hAnsi="Times New Roman" w:cs="Times New Roman"/>
          <w:sz w:val="27"/>
          <w:szCs w:val="27"/>
        </w:rPr>
        <w:t>,</w:t>
      </w:r>
      <w:r w:rsidR="008702A2" w:rsidRPr="00B2524C">
        <w:rPr>
          <w:rFonts w:ascii="Times New Roman" w:hAnsi="Times New Roman" w:cs="Times New Roman"/>
          <w:sz w:val="27"/>
          <w:szCs w:val="27"/>
        </w:rPr>
        <w:t xml:space="preserve">  </w:t>
      </w:r>
      <w:r w:rsidRPr="00B2524C">
        <w:rPr>
          <w:rFonts w:ascii="Times New Roman" w:hAnsi="Times New Roman" w:cs="Times New Roman"/>
          <w:sz w:val="27"/>
          <w:szCs w:val="27"/>
        </w:rPr>
        <w:t>плана работ отдела внутреннего муниципального финансового контроля</w:t>
      </w:r>
      <w:r w:rsidR="00424A89" w:rsidRPr="00B2524C">
        <w:rPr>
          <w:rFonts w:ascii="Times New Roman" w:hAnsi="Times New Roman" w:cs="Times New Roman"/>
          <w:sz w:val="27"/>
          <w:szCs w:val="27"/>
        </w:rPr>
        <w:t xml:space="preserve"> на 2024 год</w:t>
      </w:r>
      <w:r w:rsidRPr="00B2524C">
        <w:rPr>
          <w:rFonts w:ascii="Times New Roman" w:hAnsi="Times New Roman" w:cs="Times New Roman"/>
          <w:sz w:val="27"/>
          <w:szCs w:val="27"/>
        </w:rPr>
        <w:t>, приказа финансового управления администрации муниципального образования К</w:t>
      </w:r>
      <w:r w:rsidR="00EB22EF" w:rsidRPr="00B2524C">
        <w:rPr>
          <w:rFonts w:ascii="Times New Roman" w:hAnsi="Times New Roman" w:cs="Times New Roman"/>
          <w:sz w:val="27"/>
          <w:szCs w:val="27"/>
        </w:rPr>
        <w:t xml:space="preserve">рымский район </w:t>
      </w:r>
      <w:r w:rsidR="00EB22EF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7F0916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EB22EF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313956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B22EF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313956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B22EF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24A89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EB22EF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7F0916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025859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0F4CD4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EB22EF" w:rsidRPr="00B2524C" w:rsidRDefault="006F6465" w:rsidP="00FD4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Объект контрольного мероприятия:</w:t>
      </w:r>
      <w:r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313956" w:rsidRPr="00B2524C">
        <w:rPr>
          <w:rFonts w:ascii="Times New Roman" w:hAnsi="Times New Roman" w:cs="Times New Roman"/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№ </w:t>
      </w:r>
      <w:r w:rsidR="0071404D" w:rsidRPr="00B2524C">
        <w:rPr>
          <w:rFonts w:ascii="Times New Roman" w:hAnsi="Times New Roman" w:cs="Times New Roman"/>
          <w:sz w:val="27"/>
          <w:szCs w:val="27"/>
        </w:rPr>
        <w:t>11</w:t>
      </w:r>
      <w:r w:rsidR="00313956" w:rsidRPr="00B2524C">
        <w:rPr>
          <w:rFonts w:ascii="Times New Roman" w:hAnsi="Times New Roman" w:cs="Times New Roman"/>
          <w:sz w:val="27"/>
          <w:szCs w:val="27"/>
        </w:rPr>
        <w:t xml:space="preserve"> станицы </w:t>
      </w:r>
      <w:proofErr w:type="spellStart"/>
      <w:r w:rsidR="0071404D" w:rsidRPr="00B2524C">
        <w:rPr>
          <w:rFonts w:ascii="Times New Roman" w:hAnsi="Times New Roman" w:cs="Times New Roman"/>
          <w:sz w:val="27"/>
          <w:szCs w:val="27"/>
        </w:rPr>
        <w:t>Нижнебаканской</w:t>
      </w:r>
      <w:proofErr w:type="spellEnd"/>
      <w:r w:rsidR="00313956" w:rsidRPr="00B2524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(сокращенно – МБОУ СОШ № </w:t>
      </w:r>
      <w:r w:rsidR="0071404D" w:rsidRPr="00B2524C">
        <w:rPr>
          <w:rFonts w:ascii="Times New Roman" w:hAnsi="Times New Roman" w:cs="Times New Roman"/>
          <w:sz w:val="27"/>
          <w:szCs w:val="27"/>
        </w:rPr>
        <w:t>11</w:t>
      </w:r>
      <w:r w:rsidR="00313956" w:rsidRPr="00B2524C">
        <w:rPr>
          <w:rFonts w:ascii="Times New Roman" w:hAnsi="Times New Roman" w:cs="Times New Roman"/>
          <w:sz w:val="27"/>
          <w:szCs w:val="27"/>
        </w:rPr>
        <w:t>)</w:t>
      </w:r>
      <w:r w:rsidRPr="00B2524C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087E4C" w:rsidRPr="00B2524C">
        <w:rPr>
          <w:rFonts w:ascii="Times New Roman" w:hAnsi="Times New Roman" w:cs="Times New Roman"/>
          <w:sz w:val="27"/>
          <w:szCs w:val="27"/>
        </w:rPr>
        <w:t>ХХХХХХХХХ</w:t>
      </w:r>
      <w:r w:rsidRPr="00B2524C">
        <w:rPr>
          <w:rFonts w:ascii="Times New Roman" w:hAnsi="Times New Roman" w:cs="Times New Roman"/>
          <w:sz w:val="27"/>
          <w:szCs w:val="27"/>
        </w:rPr>
        <w:t xml:space="preserve">, ИНН </w:t>
      </w:r>
      <w:r w:rsidR="00087E4C" w:rsidRPr="00B2524C">
        <w:rPr>
          <w:rFonts w:ascii="Times New Roman" w:hAnsi="Times New Roman" w:cs="Times New Roman"/>
          <w:sz w:val="27"/>
          <w:szCs w:val="27"/>
        </w:rPr>
        <w:t>ХХХХХХХ</w:t>
      </w:r>
      <w:r w:rsidRPr="00B2524C">
        <w:rPr>
          <w:rFonts w:ascii="Times New Roman" w:hAnsi="Times New Roman" w:cs="Times New Roman"/>
          <w:sz w:val="27"/>
          <w:szCs w:val="27"/>
        </w:rPr>
        <w:t xml:space="preserve">, код организации по </w:t>
      </w:r>
      <w:proofErr w:type="gramStart"/>
      <w:r w:rsidRPr="00B2524C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B2524C">
        <w:rPr>
          <w:rFonts w:ascii="Times New Roman" w:hAnsi="Times New Roman" w:cs="Times New Roman"/>
          <w:sz w:val="27"/>
          <w:szCs w:val="27"/>
        </w:rPr>
        <w:t xml:space="preserve">водному реестру </w:t>
      </w:r>
      <w:r w:rsidRPr="00B2524C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087E4C" w:rsidRPr="00B2524C">
        <w:rPr>
          <w:rFonts w:ascii="Times New Roman" w:hAnsi="Times New Roman" w:cs="Times New Roman"/>
          <w:b/>
          <w:sz w:val="27"/>
          <w:szCs w:val="27"/>
        </w:rPr>
        <w:t>ХХХХХХХ.</w:t>
      </w:r>
    </w:p>
    <w:p w:rsidR="00EB22EF" w:rsidRPr="00B2524C" w:rsidRDefault="006F6465" w:rsidP="00FD4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Тема контрольного мероприятия:</w:t>
      </w:r>
      <w:r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DF5CD6" w:rsidRPr="00B2524C">
        <w:rPr>
          <w:rFonts w:ascii="Times New Roman" w:hAnsi="Times New Roman" w:cs="Times New Roman"/>
          <w:sz w:val="27"/>
          <w:szCs w:val="27"/>
        </w:rPr>
        <w:t>П</w:t>
      </w:r>
      <w:r w:rsidR="00EB22E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роверка </w:t>
      </w:r>
      <w:r w:rsidR="009D45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использования субсидий, предоставленных из бюджета МО Крымский район муниципальному бюджетному общеобразовательному учреждению средняя общеобразовательная школа № </w:t>
      </w:r>
      <w:r w:rsidR="007140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9D45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станицы </w:t>
      </w:r>
      <w:proofErr w:type="spellStart"/>
      <w:r w:rsidR="007140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Нижнебаканской</w:t>
      </w:r>
      <w:proofErr w:type="spellEnd"/>
      <w:r w:rsidR="009D45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район, и их отражения в бухгал</w:t>
      </w:r>
      <w:r w:rsidR="0024684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терском учете и бухгалтерской (</w:t>
      </w:r>
      <w:r w:rsidR="009D454D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финансовой) отчетности за 2023 год.</w:t>
      </w:r>
    </w:p>
    <w:p w:rsidR="008D2EE1" w:rsidRPr="00B2524C" w:rsidRDefault="008D2EE1" w:rsidP="008D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Проверяемый период:</w:t>
      </w:r>
      <w:r w:rsidRPr="00B2524C">
        <w:rPr>
          <w:rFonts w:ascii="Times New Roman" w:hAnsi="Times New Roman" w:cs="Times New Roman"/>
          <w:sz w:val="27"/>
          <w:szCs w:val="27"/>
        </w:rPr>
        <w:t xml:space="preserve"> 2023 год.</w:t>
      </w:r>
    </w:p>
    <w:p w:rsidR="006F6465" w:rsidRPr="00B2524C" w:rsidRDefault="00F828BD" w:rsidP="00FD4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2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проведения контрольного мероприятия</w:t>
      </w:r>
      <w:r w:rsidR="006F6465" w:rsidRPr="00B2524C">
        <w:rPr>
          <w:rFonts w:ascii="Times New Roman" w:hAnsi="Times New Roman" w:cs="Times New Roman"/>
          <w:b/>
          <w:sz w:val="27"/>
          <w:szCs w:val="27"/>
        </w:rPr>
        <w:t>:</w:t>
      </w:r>
      <w:r w:rsidR="003373E2"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9D454D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B522EE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D454D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01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9D454D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B522EE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09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D454D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B522EE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9D454D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73E2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30B09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4D68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30B09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522EE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F6465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рабочих дн</w:t>
      </w:r>
      <w:r w:rsidR="008D2EE1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6F6465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F6465" w:rsidRPr="00B2524C" w:rsidRDefault="006F6465" w:rsidP="00FD41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B2524C">
        <w:rPr>
          <w:rFonts w:ascii="Times New Roman" w:hAnsi="Times New Roman" w:cs="Times New Roman"/>
          <w:sz w:val="27"/>
          <w:szCs w:val="27"/>
        </w:rPr>
        <w:t xml:space="preserve"> выездная </w:t>
      </w:r>
      <w:r w:rsidR="00517BBF" w:rsidRPr="00B2524C">
        <w:rPr>
          <w:rFonts w:ascii="Times New Roman" w:hAnsi="Times New Roman" w:cs="Times New Roman"/>
          <w:sz w:val="27"/>
          <w:szCs w:val="27"/>
        </w:rPr>
        <w:t xml:space="preserve">плановая </w:t>
      </w:r>
      <w:r w:rsidRPr="00B2524C">
        <w:rPr>
          <w:rFonts w:ascii="Times New Roman" w:hAnsi="Times New Roman" w:cs="Times New Roman"/>
          <w:sz w:val="27"/>
          <w:szCs w:val="27"/>
        </w:rPr>
        <w:t>выборочная проверка.</w:t>
      </w:r>
    </w:p>
    <w:p w:rsidR="008D2EE1" w:rsidRPr="00B2524C" w:rsidRDefault="008D2EE1" w:rsidP="008D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Предмет проверки:</w:t>
      </w:r>
      <w:r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использование средств</w:t>
      </w:r>
    </w:p>
    <w:p w:rsidR="008D2EE1" w:rsidRPr="00B2524C" w:rsidRDefault="008D2EE1" w:rsidP="008D2EE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бюджета, муниципальное задание на 2023 год, план финансово-хозяйственной деятельности на 2023 год, нормативно - правовые акты и иные распорядительные документы, обосновывающие операции со средствами местного бюджета,  финансовая (бюджетная) отчетность, первичные и иные бухгалтерские учетные документы, заключенные договоры и иные документы, представленные по запросу. </w:t>
      </w:r>
    </w:p>
    <w:p w:rsidR="008D2EE1" w:rsidRPr="00B2524C" w:rsidRDefault="008D2EE1" w:rsidP="008D2E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Цель контрольного мероприятия:</w:t>
      </w:r>
      <w:r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контрольных действий по документальному и фактическому изучению законности использования субсидий, предоставленных из бюджета, отдельных финансовых и хозяйственных операций, их отражению в бухгалтерском учете и бухгалтерской (финансовой) отчетности,</w:t>
      </w:r>
      <w:r w:rsidRPr="00B252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целевым и эффективным использованием бюджетных средств.</w:t>
      </w:r>
    </w:p>
    <w:p w:rsidR="00DB4358" w:rsidRPr="00B2524C" w:rsidRDefault="00DB4358" w:rsidP="00DB43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hAnsi="Times New Roman" w:cs="Times New Roman"/>
          <w:sz w:val="27"/>
          <w:szCs w:val="27"/>
        </w:rPr>
        <w:t>О</w:t>
      </w:r>
      <w:r w:rsidRPr="00B2524C">
        <w:rPr>
          <w:rFonts w:ascii="Times New Roman" w:hAnsi="Times New Roman" w:cs="Times New Roman"/>
          <w:bCs/>
          <w:sz w:val="27"/>
          <w:szCs w:val="27"/>
        </w:rPr>
        <w:t xml:space="preserve">сновной вопрос контрольного мероприятия – использование субсидий, предоставленных из бюджета МО Крымский район МБОУ СОШ № </w:t>
      </w:r>
      <w:r w:rsidR="0071404D" w:rsidRPr="00B2524C">
        <w:rPr>
          <w:rFonts w:ascii="Times New Roman" w:hAnsi="Times New Roman" w:cs="Times New Roman"/>
          <w:bCs/>
          <w:sz w:val="27"/>
          <w:szCs w:val="27"/>
        </w:rPr>
        <w:t>11</w:t>
      </w:r>
      <w:r w:rsidRPr="00B2524C">
        <w:rPr>
          <w:rFonts w:ascii="Times New Roman" w:hAnsi="Times New Roman" w:cs="Times New Roman"/>
          <w:bCs/>
          <w:sz w:val="27"/>
          <w:szCs w:val="27"/>
        </w:rPr>
        <w:t xml:space="preserve"> станицы </w:t>
      </w:r>
      <w:proofErr w:type="spellStart"/>
      <w:r w:rsidR="0071404D" w:rsidRPr="00B2524C">
        <w:rPr>
          <w:rFonts w:ascii="Times New Roman" w:hAnsi="Times New Roman" w:cs="Times New Roman"/>
          <w:bCs/>
          <w:sz w:val="27"/>
          <w:szCs w:val="27"/>
        </w:rPr>
        <w:lastRenderedPageBreak/>
        <w:t>Нижнебаканской</w:t>
      </w:r>
      <w:proofErr w:type="spellEnd"/>
      <w:r w:rsidRPr="00B2524C">
        <w:rPr>
          <w:rFonts w:ascii="Times New Roman" w:hAnsi="Times New Roman" w:cs="Times New Roman"/>
          <w:bCs/>
          <w:sz w:val="27"/>
          <w:szCs w:val="27"/>
        </w:rPr>
        <w:t xml:space="preserve"> за 2023 год, и их отражение в бухгалтерском учете и бухгалтерской (финансовой) отчетности.</w:t>
      </w:r>
    </w:p>
    <w:p w:rsidR="00304414" w:rsidRPr="00B2524C" w:rsidRDefault="00304414" w:rsidP="00FD41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CB63CF" w:rsidRPr="00B2524C" w:rsidRDefault="00CB63CF" w:rsidP="00CB63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2524C">
        <w:rPr>
          <w:rFonts w:ascii="Times New Roman" w:eastAsia="Calibri" w:hAnsi="Times New Roman" w:cs="Times New Roman"/>
          <w:b/>
          <w:sz w:val="27"/>
          <w:szCs w:val="27"/>
        </w:rPr>
        <w:t>Общие сведения об объекте контроля.</w:t>
      </w:r>
    </w:p>
    <w:p w:rsidR="00CB63CF" w:rsidRPr="00B2524C" w:rsidRDefault="00CB63CF" w:rsidP="00CB63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r w:rsidR="00806565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станицы </w:t>
      </w:r>
      <w:proofErr w:type="spellStart"/>
      <w:r w:rsidR="00806565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Нижнебаканской</w:t>
      </w:r>
      <w:proofErr w:type="spell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образования Крымский район, (именуемое далее – «Учреждение»), </w:t>
      </w: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создано на основании Постановления администрации муниципального образования Крымский район от 10 мая 2011 года № 1255,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</w:t>
      </w:r>
      <w:proofErr w:type="gram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7-ФЗ «О некоммерческих организациях», Федеральным законом от 29.12.2012 № 273-ФЗ «Об образовании в Российской Федерации»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CB63CF" w:rsidRPr="00B2524C" w:rsidRDefault="00CB63CF" w:rsidP="00CB63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</w:t>
      </w:r>
      <w:r w:rsidRPr="00B2524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05.04.2022 </w:t>
      </w:r>
      <w:r w:rsidRPr="00B2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года № 745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CB63CF" w:rsidRPr="00B2524C" w:rsidRDefault="00CB63CF" w:rsidP="00CB63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Полное Наименование учреждения: Муниципальное бюджетное общеобразовательное учреждение средняя общеобразовательная школа № </w:t>
      </w:r>
      <w:r w:rsidR="00806565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2524C">
        <w:rPr>
          <w:rFonts w:ascii="Times New Roman" w:hAnsi="Times New Roman" w:cs="Times New Roman"/>
          <w:sz w:val="27"/>
          <w:szCs w:val="27"/>
        </w:rPr>
        <w:t xml:space="preserve"> станицы </w:t>
      </w:r>
      <w:proofErr w:type="spellStart"/>
      <w:r w:rsidR="00806565" w:rsidRPr="00B2524C">
        <w:rPr>
          <w:rFonts w:ascii="Times New Roman" w:hAnsi="Times New Roman" w:cs="Times New Roman"/>
          <w:sz w:val="27"/>
          <w:szCs w:val="27"/>
        </w:rPr>
        <w:t>Нижнебаканской</w:t>
      </w:r>
      <w:proofErr w:type="spell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район. Сокращённое наименование учреждения: МБОУ СОШ № </w:t>
      </w:r>
      <w:r w:rsidR="00806565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63CF" w:rsidRPr="00B2524C" w:rsidRDefault="00CB63CF" w:rsidP="00CB63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 - правовая форма: учреждение. Тип учреждения: </w:t>
      </w:r>
      <w:proofErr w:type="gramStart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бюджетное</w:t>
      </w:r>
      <w:proofErr w:type="gram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. Тип образовательной организации: общеобразовательная организация.</w:t>
      </w:r>
    </w:p>
    <w:p w:rsidR="00CB63CF" w:rsidRPr="00B2524C" w:rsidRDefault="00CB63CF" w:rsidP="00CB63C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CB63CF" w:rsidRPr="00B2524C" w:rsidRDefault="00CB63CF" w:rsidP="00CB63C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Учредителем Учреждения является муниципальное образование Крымский район </w:t>
      </w:r>
      <w:r w:rsidRPr="00B2524C">
        <w:rPr>
          <w:rFonts w:ascii="Times New Roman" w:hAnsi="Times New Roman" w:cs="Times New Roman"/>
          <w:bCs/>
          <w:sz w:val="27"/>
          <w:szCs w:val="27"/>
        </w:rPr>
        <w:t>(пункт 1.3.</w:t>
      </w:r>
      <w:proofErr w:type="gramEnd"/>
      <w:r w:rsidRPr="00B2524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B2524C">
        <w:rPr>
          <w:rFonts w:ascii="Times New Roman" w:hAnsi="Times New Roman" w:cs="Times New Roman"/>
          <w:bCs/>
          <w:sz w:val="27"/>
          <w:szCs w:val="27"/>
        </w:rPr>
        <w:t>Устава).</w:t>
      </w:r>
      <w:proofErr w:type="gramEnd"/>
    </w:p>
    <w:p w:rsidR="00CB63CF" w:rsidRPr="00B2524C" w:rsidRDefault="00CB63CF" w:rsidP="00EA7E3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proofErr w:type="gramStart"/>
      <w:r w:rsidRPr="00B2524C">
        <w:rPr>
          <w:sz w:val="27"/>
          <w:szCs w:val="27"/>
        </w:rPr>
        <w:t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</w:t>
      </w:r>
      <w:r w:rsidR="00D26968" w:rsidRPr="00B2524C">
        <w:rPr>
          <w:sz w:val="27"/>
          <w:szCs w:val="27"/>
        </w:rPr>
        <w:t xml:space="preserve"> (</w:t>
      </w:r>
      <w:r w:rsidR="00D26968" w:rsidRPr="00B2524C">
        <w:rPr>
          <w:bCs/>
          <w:color w:val="000000" w:themeColor="text1"/>
          <w:sz w:val="27"/>
          <w:szCs w:val="27"/>
        </w:rPr>
        <w:t>Юридический адрес:</w:t>
      </w:r>
      <w:proofErr w:type="gramEnd"/>
      <w:r w:rsidR="00D26968" w:rsidRPr="00B2524C">
        <w:rPr>
          <w:bCs/>
          <w:color w:val="000000" w:themeColor="text1"/>
          <w:sz w:val="27"/>
          <w:szCs w:val="27"/>
        </w:rPr>
        <w:t xml:space="preserve"> </w:t>
      </w:r>
      <w:r w:rsidR="00913044" w:rsidRPr="00B2524C">
        <w:rPr>
          <w:bCs/>
          <w:color w:val="000000" w:themeColor="text1"/>
          <w:sz w:val="27"/>
          <w:szCs w:val="27"/>
        </w:rPr>
        <w:t>ХХХХХХ</w:t>
      </w:r>
      <w:r w:rsidR="00EA7E3F" w:rsidRPr="00B2524C">
        <w:rPr>
          <w:sz w:val="27"/>
          <w:szCs w:val="27"/>
        </w:rPr>
        <w:t xml:space="preserve">, Краснодарский край, Крымский район, город Крымск, </w:t>
      </w:r>
      <w:r w:rsidR="00913044" w:rsidRPr="00B2524C">
        <w:rPr>
          <w:sz w:val="27"/>
          <w:szCs w:val="27"/>
        </w:rPr>
        <w:t>ХХХХХХХ</w:t>
      </w:r>
      <w:r w:rsidR="00EA7E3F" w:rsidRPr="00B2524C">
        <w:rPr>
          <w:sz w:val="27"/>
          <w:szCs w:val="27"/>
        </w:rPr>
        <w:t xml:space="preserve"> улица, </w:t>
      </w:r>
      <w:r w:rsidR="00913044" w:rsidRPr="00B2524C">
        <w:rPr>
          <w:sz w:val="27"/>
          <w:szCs w:val="27"/>
        </w:rPr>
        <w:t>ХХ</w:t>
      </w:r>
      <w:r w:rsidR="00D26968" w:rsidRPr="00B2524C">
        <w:rPr>
          <w:rStyle w:val="extendedtext-full"/>
          <w:sz w:val="27"/>
          <w:szCs w:val="27"/>
        </w:rPr>
        <w:t xml:space="preserve">, тел. </w:t>
      </w:r>
      <w:r w:rsidR="00913044" w:rsidRPr="00B2524C">
        <w:rPr>
          <w:rStyle w:val="extendedtext-full"/>
          <w:sz w:val="27"/>
          <w:szCs w:val="27"/>
        </w:rPr>
        <w:t>ХХХХХХХХ</w:t>
      </w:r>
      <w:r w:rsidR="00EA7E3F" w:rsidRPr="00B2524C">
        <w:rPr>
          <w:rStyle w:val="extendedtext-full"/>
          <w:sz w:val="27"/>
          <w:szCs w:val="27"/>
        </w:rPr>
        <w:t>)</w:t>
      </w:r>
      <w:r w:rsidRPr="00B2524C">
        <w:rPr>
          <w:sz w:val="27"/>
          <w:szCs w:val="27"/>
        </w:rPr>
        <w:t xml:space="preserve">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B2524C">
        <w:rPr>
          <w:bCs/>
          <w:sz w:val="27"/>
          <w:szCs w:val="27"/>
        </w:rPr>
        <w:t xml:space="preserve"> (пункт 1.4. </w:t>
      </w:r>
      <w:proofErr w:type="gramStart"/>
      <w:r w:rsidRPr="00B2524C">
        <w:rPr>
          <w:bCs/>
          <w:sz w:val="27"/>
          <w:szCs w:val="27"/>
        </w:rPr>
        <w:t>Устава).</w:t>
      </w:r>
      <w:proofErr w:type="gramEnd"/>
    </w:p>
    <w:p w:rsidR="00CB63CF" w:rsidRPr="00B2524C" w:rsidRDefault="00CB63CF" w:rsidP="00CB63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Местонахождение Учреждения: </w:t>
      </w:r>
      <w:r w:rsidR="0091304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Россия, Краснодарский край, Крымский район, станица </w:t>
      </w:r>
      <w:r w:rsidR="0091304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ХХХХХХХ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улица </w:t>
      </w:r>
      <w:r w:rsidR="0091304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ХХХХХХХ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дом </w:t>
      </w:r>
      <w:r w:rsidR="0091304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ХХ</w:t>
      </w:r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63CF" w:rsidRPr="00B2524C" w:rsidRDefault="00CB63CF" w:rsidP="00CB63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2524C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</w:t>
      </w:r>
      <w:r w:rsidRPr="00B2524C">
        <w:rPr>
          <w:rFonts w:ascii="Times New Roman" w:hAnsi="Times New Roman" w:cs="Times New Roman"/>
          <w:bCs/>
          <w:color w:val="FF0000"/>
          <w:sz w:val="27"/>
          <w:szCs w:val="27"/>
          <w:shd w:val="clear" w:color="auto" w:fill="FFFFFF" w:themeFill="background1"/>
        </w:rPr>
        <w:t xml:space="preserve"> </w:t>
      </w:r>
      <w:r w:rsidRPr="00B2524C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Учреждению присвоены ИНН – </w:t>
      </w:r>
      <w:r w:rsidR="00913044" w:rsidRPr="00B2524C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ХХХХХХХ</w:t>
      </w:r>
      <w:r w:rsidRPr="00B2524C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, </w:t>
      </w:r>
      <w:r w:rsidRPr="00B2524C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 xml:space="preserve">КПП – </w:t>
      </w:r>
      <w:r w:rsidR="00913044" w:rsidRPr="00B2524C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>ХХХХХХХ</w:t>
      </w:r>
      <w:r w:rsidRPr="00B2524C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, ОГРН – </w:t>
      </w:r>
      <w:r w:rsidR="00913044" w:rsidRPr="00B2524C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ХХХХХХХХХХХ.</w:t>
      </w:r>
    </w:p>
    <w:p w:rsidR="00CB63CF" w:rsidRPr="00B2524C" w:rsidRDefault="00CB63CF" w:rsidP="00CB63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B2524C">
        <w:rPr>
          <w:rFonts w:ascii="Times New Roman" w:hAnsi="Times New Roman" w:cs="Times New Roman"/>
          <w:sz w:val="27"/>
          <w:szCs w:val="27"/>
        </w:rPr>
        <w:t xml:space="preserve">Учреждению открыты лицевые счета в Финансовом управлении администрации муниципального образования Крымский район </w:t>
      </w:r>
      <w:r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913044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ХХХХХХХ</w:t>
      </w:r>
      <w:r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0821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bookmarkStart w:id="0" w:name="_GoBack"/>
      <w:bookmarkEnd w:id="0"/>
      <w:r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913044" w:rsidRPr="00B2524C">
        <w:rPr>
          <w:rFonts w:ascii="Times New Roman" w:hAnsi="Times New Roman" w:cs="Times New Roman"/>
          <w:color w:val="000000" w:themeColor="text1"/>
          <w:sz w:val="27"/>
          <w:szCs w:val="27"/>
        </w:rPr>
        <w:t>ХХХХХХХХ.</w:t>
      </w:r>
    </w:p>
    <w:p w:rsidR="00CB63CF" w:rsidRPr="00B2524C" w:rsidRDefault="00CB63CF" w:rsidP="00CB63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возглавляет директор, назначаемый управлением образования (п.4.4.</w:t>
      </w:r>
      <w:proofErr w:type="gram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Устава).</w:t>
      </w:r>
      <w:proofErr w:type="gramEnd"/>
      <w:r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Учреждения несет персональную ответственность за своевременное и качественное выполнение задач и функций, предусмотренных Уставом (п.4.6).</w:t>
      </w:r>
    </w:p>
    <w:p w:rsidR="00707537" w:rsidRPr="00B2524C" w:rsidRDefault="00707537" w:rsidP="00CB63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2B050E" w:rsidRPr="00B2524C" w:rsidRDefault="00913044" w:rsidP="0093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Контрольным мероприятием установлено</w:t>
      </w:r>
      <w:r w:rsidR="00B64E2D"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CB5D68" w:rsidRPr="00B2524C" w:rsidRDefault="00CB5D68" w:rsidP="0093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010A" w:rsidRPr="00B2524C" w:rsidRDefault="00707537" w:rsidP="001879D2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>1.</w:t>
      </w:r>
      <w:r w:rsidR="00EB010A"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913044" w:rsidRPr="00B2524C">
        <w:rPr>
          <w:rFonts w:ascii="Times New Roman" w:hAnsi="Times New Roman" w:cs="Times New Roman"/>
          <w:sz w:val="27"/>
          <w:szCs w:val="27"/>
        </w:rPr>
        <w:t>Н</w:t>
      </w:r>
      <w:r w:rsidR="00EB010A" w:rsidRPr="00B2524C">
        <w:rPr>
          <w:rFonts w:ascii="Times New Roman" w:hAnsi="Times New Roman" w:cs="Times New Roman"/>
          <w:sz w:val="27"/>
          <w:szCs w:val="27"/>
        </w:rPr>
        <w:t xml:space="preserve">арушение приказа Министерства </w:t>
      </w:r>
      <w:r w:rsidR="001879D2" w:rsidRPr="00B2524C">
        <w:rPr>
          <w:rFonts w:ascii="Times New Roman" w:hAnsi="Times New Roman" w:cs="Times New Roman"/>
          <w:sz w:val="27"/>
          <w:szCs w:val="27"/>
        </w:rPr>
        <w:t>финансов РФ от 30.03.2015 № 52н:</w:t>
      </w:r>
      <w:r w:rsidR="00EB010A" w:rsidRPr="00B2524C">
        <w:rPr>
          <w:rFonts w:ascii="Times New Roman" w:hAnsi="Times New Roman" w:cs="Times New Roman"/>
          <w:sz w:val="27"/>
          <w:szCs w:val="27"/>
        </w:rPr>
        <w:t xml:space="preserve"> в карточках-справках (ф.0504417) </w:t>
      </w:r>
      <w:r w:rsidR="001879D2" w:rsidRPr="00B2524C">
        <w:rPr>
          <w:rFonts w:ascii="Times New Roman" w:hAnsi="Times New Roman" w:cs="Times New Roman"/>
          <w:sz w:val="27"/>
          <w:szCs w:val="27"/>
        </w:rPr>
        <w:t xml:space="preserve">не заполняются отдельные графы </w:t>
      </w:r>
      <w:r w:rsidR="00806565" w:rsidRPr="00B2524C">
        <w:rPr>
          <w:rFonts w:ascii="Times New Roman" w:hAnsi="Times New Roman" w:cs="Times New Roman"/>
          <w:sz w:val="27"/>
          <w:szCs w:val="27"/>
        </w:rPr>
        <w:t>(</w:t>
      </w:r>
      <w:r w:rsidR="00EB010A" w:rsidRPr="00B2524C">
        <w:rPr>
          <w:rFonts w:ascii="Times New Roman" w:hAnsi="Times New Roman" w:cs="Times New Roman"/>
          <w:sz w:val="27"/>
          <w:szCs w:val="27"/>
        </w:rPr>
        <w:t>общие сведения о работнике</w:t>
      </w:r>
      <w:r w:rsidR="00806565" w:rsidRPr="00B2524C">
        <w:rPr>
          <w:rFonts w:ascii="Times New Roman" w:hAnsi="Times New Roman" w:cs="Times New Roman"/>
          <w:sz w:val="27"/>
          <w:szCs w:val="27"/>
        </w:rPr>
        <w:t>)</w:t>
      </w:r>
      <w:r w:rsidR="00EB010A" w:rsidRPr="00B2524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B010A" w:rsidRPr="00B2524C" w:rsidRDefault="00806565" w:rsidP="00EB01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821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010A" w:rsidRPr="00B2524C">
        <w:rPr>
          <w:rFonts w:ascii="Times New Roman" w:hAnsi="Times New Roman" w:cs="Times New Roman"/>
          <w:b/>
          <w:sz w:val="27"/>
          <w:szCs w:val="27"/>
        </w:rPr>
        <w:t>2</w:t>
      </w:r>
      <w:r w:rsidR="00EB010A" w:rsidRPr="00B2524C">
        <w:rPr>
          <w:rFonts w:ascii="Times New Roman" w:hAnsi="Times New Roman" w:cs="Times New Roman"/>
          <w:sz w:val="27"/>
          <w:szCs w:val="27"/>
        </w:rPr>
        <w:t>.</w:t>
      </w:r>
      <w:r w:rsidR="00EB010A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443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E305C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ст. 57,</w:t>
      </w:r>
      <w:hyperlink r:id="rId10" w:history="1">
        <w:r w:rsidR="00E305CF" w:rsidRPr="00B2524C">
          <w:rPr>
            <w:rStyle w:val="a3"/>
            <w:rFonts w:ascii="Times New Roman" w:eastAsia="Calibri" w:hAnsi="Times New Roman" w:cs="Times New Roman"/>
            <w:color w:val="auto"/>
            <w:sz w:val="27"/>
            <w:szCs w:val="27"/>
            <w:u w:val="none"/>
            <w:shd w:val="clear" w:color="auto" w:fill="FFFFFF" w:themeFill="background1"/>
            <w:lang w:eastAsia="ru-RU"/>
          </w:rPr>
          <w:t>ст. 135</w:t>
        </w:r>
      </w:hyperlink>
      <w:r w:rsidR="00E305CF" w:rsidRPr="00B2524C">
        <w:rPr>
          <w:rFonts w:ascii="Times New Roman" w:eastAsia="Calibri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ТК РФ</w:t>
      </w:r>
      <w:r w:rsidR="00E305C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6A4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EB010A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внесены в дополнительные</w:t>
      </w:r>
      <w:r w:rsidR="00E305CF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 к трудовому договору</w:t>
      </w:r>
      <w:r w:rsidR="00EB010A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 </w:t>
      </w:r>
      <w:r w:rsidR="006A443D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 оплаты труда.</w:t>
      </w:r>
    </w:p>
    <w:p w:rsidR="00976D12" w:rsidRPr="00B2524C" w:rsidRDefault="00082148" w:rsidP="006A44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EB010A" w:rsidRPr="00B2524C">
        <w:rPr>
          <w:rFonts w:ascii="Times New Roman" w:hAnsi="Times New Roman" w:cs="Times New Roman"/>
          <w:b/>
          <w:sz w:val="27"/>
          <w:szCs w:val="27"/>
        </w:rPr>
        <w:t>3.</w:t>
      </w:r>
      <w:r w:rsidR="004A1191" w:rsidRPr="00B2524C">
        <w:rPr>
          <w:rFonts w:ascii="Times New Roman" w:eastAsia="Times New Roman" w:hAnsi="Times New Roman"/>
          <w:sz w:val="27"/>
          <w:szCs w:val="27"/>
        </w:rPr>
        <w:t xml:space="preserve"> Выборочной проверкой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 xml:space="preserve"> соответствия использования поставленного товара, выполненной работы (ее результата) или оказанной усл</w:t>
      </w:r>
      <w:r w:rsidR="004A1191" w:rsidRPr="00B2524C">
        <w:rPr>
          <w:rFonts w:ascii="Times New Roman" w:eastAsia="Times New Roman" w:hAnsi="Times New Roman"/>
          <w:sz w:val="27"/>
          <w:szCs w:val="27"/>
        </w:rPr>
        <w:t xml:space="preserve">уги целям осуществления закупки 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>установлено</w:t>
      </w:r>
      <w:r w:rsidR="00B04F3E" w:rsidRPr="00B2524C">
        <w:rPr>
          <w:rFonts w:ascii="Times New Roman" w:eastAsia="Times New Roman" w:hAnsi="Times New Roman"/>
          <w:sz w:val="27"/>
          <w:szCs w:val="27"/>
        </w:rPr>
        <w:t xml:space="preserve"> 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>нарушение</w:t>
      </w:r>
      <w:r w:rsidR="00144A47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144A47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</w:t>
      </w:r>
      <w:r w:rsidR="00144A47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144A47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34</w:t>
      </w:r>
      <w:r w:rsidR="00144A47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144A47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Закона</w:t>
      </w:r>
      <w:r w:rsidR="00144A47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 №</w:t>
      </w:r>
      <w:r w:rsidR="00144A47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44</w:t>
      </w:r>
      <w:r w:rsidR="00144A47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144A47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ФЗ</w:t>
      </w:r>
      <w:r w:rsidR="0040265B" w:rsidRPr="00B2524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                 (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 xml:space="preserve">ненадлежащее исполнение </w:t>
      </w:r>
      <w:r w:rsidR="0040265B" w:rsidRPr="00B2524C">
        <w:rPr>
          <w:rFonts w:ascii="Times New Roman" w:eastAsia="Times New Roman" w:hAnsi="Times New Roman"/>
          <w:sz w:val="27"/>
          <w:szCs w:val="27"/>
        </w:rPr>
        <w:t>обязательств (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>условий</w:t>
      </w:r>
      <w:r w:rsidR="0040265B" w:rsidRPr="00B2524C">
        <w:rPr>
          <w:rFonts w:ascii="Times New Roman" w:eastAsia="Times New Roman" w:hAnsi="Times New Roman"/>
          <w:sz w:val="27"/>
          <w:szCs w:val="27"/>
        </w:rPr>
        <w:t>) по контракту):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815C7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момент</w:t>
      </w:r>
      <w:r w:rsidR="00976D12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выездной </w:t>
      </w:r>
      <w:r w:rsidR="00815C7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проверки </w:t>
      </w:r>
      <w:r w:rsidR="00976D12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31.01.2024 </w:t>
      </w:r>
      <w:r w:rsidR="00815C7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44A47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оставщиком не поставлены товары в количестве 3 шт. на сумму 26 000,00 рублей</w:t>
      </w:r>
      <w:r w:rsidR="006A44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44A47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C74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Оплата по контракту произведена в полном </w:t>
      </w:r>
      <w:r w:rsidR="00E655B9" w:rsidRPr="00B252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объеме</w:t>
      </w:r>
      <w:r w:rsidR="006A44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4A47" w:rsidRPr="00B2524C">
        <w:rPr>
          <w:rFonts w:ascii="Times New Roman" w:eastAsia="Times New Roman" w:hAnsi="Times New Roman"/>
          <w:sz w:val="27"/>
          <w:szCs w:val="27"/>
        </w:rPr>
        <w:t>Цели осуществления закупки своевременно не достигнуты.</w:t>
      </w:r>
      <w:r w:rsidR="00976D12" w:rsidRPr="00B2524C">
        <w:rPr>
          <w:rFonts w:ascii="Times New Roman" w:eastAsia="Times New Roman" w:hAnsi="Times New Roman"/>
          <w:sz w:val="27"/>
          <w:szCs w:val="27"/>
        </w:rPr>
        <w:t xml:space="preserve"> </w:t>
      </w:r>
      <w:r w:rsidR="00144A47"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 п.6.1. контракта стороны несут ответственность за неисполнение и ненадлежащее исполнение контракта, в том числе за неполное и (или) несвоевременное исполнение своих обязательств по контракту в соответствии с положениями Гражданского кодекса Российской Федерации.</w:t>
      </w:r>
      <w:r w:rsidR="00806565"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44A47" w:rsidRPr="00B2524C">
        <w:rPr>
          <w:rFonts w:ascii="Times New Roman" w:hAnsi="Times New Roman" w:cs="Times New Roman"/>
          <w:sz w:val="27"/>
          <w:szCs w:val="27"/>
        </w:rPr>
        <w:t xml:space="preserve">Статья 395 ГК РФ устанавливает право стороны взыскать с неисправного контрагента проценты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лица. </w:t>
      </w:r>
      <w:r w:rsidR="00144A47" w:rsidRPr="00B2524C">
        <w:rPr>
          <w:rFonts w:ascii="Times New Roman" w:hAnsi="Times New Roman" w:cs="Times New Roman"/>
          <w:bCs/>
          <w:sz w:val="27"/>
          <w:szCs w:val="27"/>
        </w:rPr>
        <w:t>Проценты</w:t>
      </w:r>
      <w:r w:rsidR="00144A47" w:rsidRPr="00B2524C">
        <w:rPr>
          <w:rFonts w:ascii="Times New Roman" w:hAnsi="Times New Roman" w:cs="Times New Roman"/>
          <w:sz w:val="27"/>
          <w:szCs w:val="27"/>
        </w:rPr>
        <w:t xml:space="preserve">, предусмотренные ст. </w:t>
      </w:r>
      <w:r w:rsidR="00144A47" w:rsidRPr="00B2524C">
        <w:rPr>
          <w:rFonts w:ascii="Times New Roman" w:hAnsi="Times New Roman" w:cs="Times New Roman"/>
          <w:bCs/>
          <w:sz w:val="27"/>
          <w:szCs w:val="27"/>
        </w:rPr>
        <w:t>395</w:t>
      </w:r>
      <w:r w:rsidR="00144A47"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144A47" w:rsidRPr="00B2524C">
        <w:rPr>
          <w:rFonts w:ascii="Times New Roman" w:hAnsi="Times New Roman" w:cs="Times New Roman"/>
          <w:bCs/>
          <w:sz w:val="27"/>
          <w:szCs w:val="27"/>
        </w:rPr>
        <w:t>ГК</w:t>
      </w:r>
      <w:r w:rsidR="00144A47" w:rsidRPr="00B2524C">
        <w:rPr>
          <w:rFonts w:ascii="Times New Roman" w:hAnsi="Times New Roman" w:cs="Times New Roman"/>
          <w:sz w:val="27"/>
          <w:szCs w:val="27"/>
        </w:rPr>
        <w:t xml:space="preserve"> </w:t>
      </w:r>
      <w:r w:rsidR="00144A47" w:rsidRPr="00B2524C">
        <w:rPr>
          <w:rFonts w:ascii="Times New Roman" w:hAnsi="Times New Roman" w:cs="Times New Roman"/>
          <w:bCs/>
          <w:sz w:val="27"/>
          <w:szCs w:val="27"/>
        </w:rPr>
        <w:t xml:space="preserve">РФ, </w:t>
      </w:r>
      <w:r w:rsidR="00144A47" w:rsidRPr="00B2524C">
        <w:rPr>
          <w:rFonts w:ascii="Times New Roman" w:hAnsi="Times New Roman" w:cs="Times New Roman"/>
          <w:sz w:val="27"/>
          <w:szCs w:val="27"/>
        </w:rPr>
        <w:t xml:space="preserve">представляют собой самостоятельный вид возмещения и могут применяться самостоятельно. Размер «штрафа» определяется действующей на момент просрочки по оплате долга ключевой ставкой ЦБ РФ, размер которой с 18.12.2023 составил 16%. </w:t>
      </w:r>
      <w:r w:rsidR="00976D12" w:rsidRPr="00B2524C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0E52BB" w:rsidRPr="00B2524C" w:rsidRDefault="000E52BB" w:rsidP="000E52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524C">
        <w:rPr>
          <w:rFonts w:ascii="Times New Roman" w:hAnsi="Times New Roman" w:cs="Times New Roman"/>
          <w:sz w:val="27"/>
          <w:szCs w:val="27"/>
        </w:rPr>
        <w:t xml:space="preserve">Муниципальному заказчику </w:t>
      </w: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МБОУ СОШ № </w:t>
      </w:r>
      <w:r w:rsidR="007C27FE"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</w:t>
      </w:r>
      <w:r w:rsidRPr="00B2524C">
        <w:rPr>
          <w:rFonts w:ascii="Times New Roman" w:hAnsi="Times New Roman" w:cs="Times New Roman"/>
          <w:sz w:val="27"/>
          <w:szCs w:val="27"/>
        </w:rPr>
        <w:t xml:space="preserve"> рекомендовано:</w:t>
      </w:r>
    </w:p>
    <w:p w:rsidR="000E52BB" w:rsidRPr="00B2524C" w:rsidRDefault="000E52BB" w:rsidP="000E52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2524C">
        <w:rPr>
          <w:rFonts w:ascii="Times New Roman" w:hAnsi="Times New Roman" w:cs="Times New Roman"/>
          <w:sz w:val="27"/>
          <w:szCs w:val="27"/>
        </w:rPr>
        <w:t>-</w:t>
      </w: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провести мероприятия по возмещению поставщиком </w:t>
      </w:r>
      <w:r w:rsidR="0004748C"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ХХХХХХХХХХ</w:t>
      </w: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процентов за пользование чужими денежными средствами в сумме 2 806,34 рублей в связи с несвоевременным исполнением поставщиком своих обязательств по контрактам;</w:t>
      </w:r>
    </w:p>
    <w:p w:rsidR="000E52BB" w:rsidRPr="00B2524C" w:rsidRDefault="000E52BB" w:rsidP="000E52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не допускать подписания документов о приемке товаров, работ, услуг в их отсутствие;</w:t>
      </w:r>
    </w:p>
    <w:p w:rsidR="000E52BB" w:rsidRPr="00B2524C" w:rsidRDefault="000E52BB" w:rsidP="000E52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252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- не производить оплату товаров, работ, услуг без их фактического наличия (в соответствии с условиями заключенных договоров).</w:t>
      </w:r>
    </w:p>
    <w:p w:rsidR="001879D2" w:rsidRPr="00B2524C" w:rsidRDefault="00A339D6" w:rsidP="006A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24C">
        <w:rPr>
          <w:rFonts w:ascii="Times New Roman" w:hAnsi="Times New Roman"/>
          <w:b/>
          <w:sz w:val="27"/>
          <w:szCs w:val="27"/>
        </w:rPr>
        <w:t>4.</w:t>
      </w:r>
      <w:r w:rsidRPr="00B252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Проверкой установлено осуществление закупки у единственного поставщика в соответствии с п.4</w:t>
      </w:r>
      <w:r w:rsidR="006A4BB5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, п.5</w:t>
      </w:r>
      <w:r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ч.1 ст.93 Федерального закона № 44-ФЗ с превышением наибольшего предельного значения годового объема закупок за 2023 </w:t>
      </w:r>
      <w:r w:rsidR="00E655B9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>год</w:t>
      </w:r>
      <w:r w:rsidR="006A443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E655B9" w:rsidRPr="00B2524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577800" w:rsidRPr="00B2524C" w:rsidRDefault="00577800" w:rsidP="00937FB0">
      <w:pPr>
        <w:spacing w:after="0" w:line="240" w:lineRule="auto"/>
        <w:rPr>
          <w:b/>
          <w:sz w:val="27"/>
          <w:szCs w:val="27"/>
        </w:rPr>
      </w:pPr>
    </w:p>
    <w:p w:rsidR="0004748C" w:rsidRPr="00B2524C" w:rsidRDefault="0004748C" w:rsidP="0004748C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  <w:r w:rsidRPr="00B2524C">
        <w:rPr>
          <w:b w:val="0"/>
          <w:sz w:val="27"/>
          <w:szCs w:val="27"/>
        </w:rPr>
        <w:t xml:space="preserve">По результатам проверки составлен акт №1 от </w:t>
      </w:r>
      <w:r w:rsidRPr="00B2524C">
        <w:rPr>
          <w:b w:val="0"/>
          <w:color w:val="000000" w:themeColor="text1"/>
          <w:sz w:val="27"/>
          <w:szCs w:val="27"/>
        </w:rPr>
        <w:t>19</w:t>
      </w:r>
      <w:r w:rsidRPr="00B2524C">
        <w:rPr>
          <w:b w:val="0"/>
          <w:sz w:val="27"/>
          <w:szCs w:val="27"/>
        </w:rPr>
        <w:t xml:space="preserve"> февраля 2024 года, выдано представление № 21-28/51 от 20.02.2024 органа внутреннего муниципального финансового контроля финансового управления администрации муниципального образовани</w:t>
      </w:r>
      <w:r w:rsidR="00B2524C">
        <w:rPr>
          <w:b w:val="0"/>
          <w:sz w:val="27"/>
          <w:szCs w:val="27"/>
        </w:rPr>
        <w:t xml:space="preserve">я Крымский район для исполнения. </w:t>
      </w:r>
    </w:p>
    <w:p w:rsidR="00577800" w:rsidRPr="00B2524C" w:rsidRDefault="00577800" w:rsidP="00937FB0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3A6A6E" w:rsidRDefault="003A6A6E" w:rsidP="003A6A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A6E" w:rsidRDefault="003A6A6E" w:rsidP="003A6A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7800" w:rsidRPr="00A04337" w:rsidRDefault="00577800" w:rsidP="00D654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800" w:rsidRPr="00A04337" w:rsidSect="009279B6">
      <w:headerReference w:type="default" r:id="rId11"/>
      <w:foot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B6" w:rsidRDefault="00C615B6" w:rsidP="001F109A">
      <w:pPr>
        <w:spacing w:after="0" w:line="240" w:lineRule="auto"/>
      </w:pPr>
      <w:r>
        <w:separator/>
      </w:r>
    </w:p>
  </w:endnote>
  <w:endnote w:type="continuationSeparator" w:id="0">
    <w:p w:rsidR="00C615B6" w:rsidRDefault="00C615B6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8C" w:rsidRDefault="0004748C">
    <w:pPr>
      <w:pStyle w:val="a6"/>
      <w:jc w:val="center"/>
    </w:pPr>
  </w:p>
  <w:p w:rsidR="0004748C" w:rsidRDefault="00047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B6" w:rsidRDefault="00C615B6" w:rsidP="001F109A">
      <w:pPr>
        <w:spacing w:after="0" w:line="240" w:lineRule="auto"/>
      </w:pPr>
      <w:r>
        <w:separator/>
      </w:r>
    </w:p>
  </w:footnote>
  <w:footnote w:type="continuationSeparator" w:id="0">
    <w:p w:rsidR="00C615B6" w:rsidRDefault="00C615B6" w:rsidP="001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96636"/>
      <w:docPartObj>
        <w:docPartGallery w:val="Page Numbers (Top of Page)"/>
        <w:docPartUnique/>
      </w:docPartObj>
    </w:sdtPr>
    <w:sdtEndPr/>
    <w:sdtContent>
      <w:p w:rsidR="0004748C" w:rsidRDefault="000474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A9">
          <w:rPr>
            <w:noProof/>
          </w:rPr>
          <w:t>4</w:t>
        </w:r>
        <w:r>
          <w:fldChar w:fldCharType="end"/>
        </w:r>
      </w:p>
    </w:sdtContent>
  </w:sdt>
  <w:p w:rsidR="0004748C" w:rsidRDefault="00047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602"/>
    <w:multiLevelType w:val="hybridMultilevel"/>
    <w:tmpl w:val="98DE291C"/>
    <w:lvl w:ilvl="0" w:tplc="C2EEC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47AB0"/>
    <w:multiLevelType w:val="hybridMultilevel"/>
    <w:tmpl w:val="74963644"/>
    <w:lvl w:ilvl="0" w:tplc="549A1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85500"/>
    <w:multiLevelType w:val="multilevel"/>
    <w:tmpl w:val="5836A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23207B"/>
    <w:multiLevelType w:val="hybridMultilevel"/>
    <w:tmpl w:val="DB644DB4"/>
    <w:lvl w:ilvl="0" w:tplc="C84EF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960E1"/>
    <w:multiLevelType w:val="hybridMultilevel"/>
    <w:tmpl w:val="4BF687A2"/>
    <w:lvl w:ilvl="0" w:tplc="7E5051C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1026"/>
    <w:rsid w:val="0000174B"/>
    <w:rsid w:val="00002C9E"/>
    <w:rsid w:val="00003470"/>
    <w:rsid w:val="000041BA"/>
    <w:rsid w:val="000041E2"/>
    <w:rsid w:val="000049D3"/>
    <w:rsid w:val="000052B6"/>
    <w:rsid w:val="00005F77"/>
    <w:rsid w:val="00006162"/>
    <w:rsid w:val="000100EF"/>
    <w:rsid w:val="00010221"/>
    <w:rsid w:val="0001096C"/>
    <w:rsid w:val="0001182F"/>
    <w:rsid w:val="00012982"/>
    <w:rsid w:val="00013760"/>
    <w:rsid w:val="000139CB"/>
    <w:rsid w:val="000145E8"/>
    <w:rsid w:val="000160B6"/>
    <w:rsid w:val="000161C3"/>
    <w:rsid w:val="00017371"/>
    <w:rsid w:val="00020B18"/>
    <w:rsid w:val="000215E1"/>
    <w:rsid w:val="000224E3"/>
    <w:rsid w:val="000244D0"/>
    <w:rsid w:val="00024E88"/>
    <w:rsid w:val="00025859"/>
    <w:rsid w:val="00025971"/>
    <w:rsid w:val="00026B04"/>
    <w:rsid w:val="00026D73"/>
    <w:rsid w:val="00030101"/>
    <w:rsid w:val="000302B4"/>
    <w:rsid w:val="000302C8"/>
    <w:rsid w:val="00030844"/>
    <w:rsid w:val="000308D1"/>
    <w:rsid w:val="00030BFD"/>
    <w:rsid w:val="000338AD"/>
    <w:rsid w:val="00033A40"/>
    <w:rsid w:val="00033D1D"/>
    <w:rsid w:val="000343D3"/>
    <w:rsid w:val="00034809"/>
    <w:rsid w:val="00034D72"/>
    <w:rsid w:val="00034D94"/>
    <w:rsid w:val="000372AE"/>
    <w:rsid w:val="00037C55"/>
    <w:rsid w:val="000405E2"/>
    <w:rsid w:val="00043EF9"/>
    <w:rsid w:val="00044759"/>
    <w:rsid w:val="000451E9"/>
    <w:rsid w:val="00046055"/>
    <w:rsid w:val="0004748C"/>
    <w:rsid w:val="00047537"/>
    <w:rsid w:val="00050521"/>
    <w:rsid w:val="000505A3"/>
    <w:rsid w:val="00050F9B"/>
    <w:rsid w:val="00053EA7"/>
    <w:rsid w:val="00053F74"/>
    <w:rsid w:val="00057C53"/>
    <w:rsid w:val="00057E5E"/>
    <w:rsid w:val="00063F6E"/>
    <w:rsid w:val="00066B8E"/>
    <w:rsid w:val="00066CEC"/>
    <w:rsid w:val="000673F2"/>
    <w:rsid w:val="00067EB6"/>
    <w:rsid w:val="00071646"/>
    <w:rsid w:val="000724E9"/>
    <w:rsid w:val="00074F36"/>
    <w:rsid w:val="00075557"/>
    <w:rsid w:val="00076893"/>
    <w:rsid w:val="00076F3B"/>
    <w:rsid w:val="000772E7"/>
    <w:rsid w:val="00080678"/>
    <w:rsid w:val="00081429"/>
    <w:rsid w:val="00082148"/>
    <w:rsid w:val="000822E0"/>
    <w:rsid w:val="00083351"/>
    <w:rsid w:val="00083CF8"/>
    <w:rsid w:val="0008460A"/>
    <w:rsid w:val="00085541"/>
    <w:rsid w:val="00087E4C"/>
    <w:rsid w:val="00090804"/>
    <w:rsid w:val="0009105F"/>
    <w:rsid w:val="000913E6"/>
    <w:rsid w:val="0009235E"/>
    <w:rsid w:val="000945C5"/>
    <w:rsid w:val="00095009"/>
    <w:rsid w:val="00095D14"/>
    <w:rsid w:val="00097185"/>
    <w:rsid w:val="00097537"/>
    <w:rsid w:val="000975D5"/>
    <w:rsid w:val="00097CAB"/>
    <w:rsid w:val="000A01BD"/>
    <w:rsid w:val="000A0939"/>
    <w:rsid w:val="000A0C3C"/>
    <w:rsid w:val="000A0F11"/>
    <w:rsid w:val="000A1BE4"/>
    <w:rsid w:val="000A4DE6"/>
    <w:rsid w:val="000A517E"/>
    <w:rsid w:val="000A557A"/>
    <w:rsid w:val="000A5AC9"/>
    <w:rsid w:val="000A6735"/>
    <w:rsid w:val="000A6CBD"/>
    <w:rsid w:val="000A7D91"/>
    <w:rsid w:val="000A7F43"/>
    <w:rsid w:val="000B02C6"/>
    <w:rsid w:val="000B1AEE"/>
    <w:rsid w:val="000B217A"/>
    <w:rsid w:val="000B3CC9"/>
    <w:rsid w:val="000B5220"/>
    <w:rsid w:val="000C0B6D"/>
    <w:rsid w:val="000C19FF"/>
    <w:rsid w:val="000C2686"/>
    <w:rsid w:val="000C3C97"/>
    <w:rsid w:val="000C47E2"/>
    <w:rsid w:val="000C51B3"/>
    <w:rsid w:val="000C548B"/>
    <w:rsid w:val="000C5C9E"/>
    <w:rsid w:val="000C6128"/>
    <w:rsid w:val="000C622E"/>
    <w:rsid w:val="000C661A"/>
    <w:rsid w:val="000C6FAC"/>
    <w:rsid w:val="000C70FE"/>
    <w:rsid w:val="000C730D"/>
    <w:rsid w:val="000C74B8"/>
    <w:rsid w:val="000C7602"/>
    <w:rsid w:val="000D0EBF"/>
    <w:rsid w:val="000D16C3"/>
    <w:rsid w:val="000D2F4F"/>
    <w:rsid w:val="000D36C0"/>
    <w:rsid w:val="000D4959"/>
    <w:rsid w:val="000D4E50"/>
    <w:rsid w:val="000D54BD"/>
    <w:rsid w:val="000D6725"/>
    <w:rsid w:val="000E01EE"/>
    <w:rsid w:val="000E09B3"/>
    <w:rsid w:val="000E1378"/>
    <w:rsid w:val="000E3906"/>
    <w:rsid w:val="000E52BB"/>
    <w:rsid w:val="000E583A"/>
    <w:rsid w:val="000E5A0B"/>
    <w:rsid w:val="000E5AF3"/>
    <w:rsid w:val="000E5C4E"/>
    <w:rsid w:val="000E63BC"/>
    <w:rsid w:val="000F07AD"/>
    <w:rsid w:val="000F159B"/>
    <w:rsid w:val="000F2F1B"/>
    <w:rsid w:val="000F3BB8"/>
    <w:rsid w:val="000F45EF"/>
    <w:rsid w:val="000F485C"/>
    <w:rsid w:val="000F4CD4"/>
    <w:rsid w:val="000F5925"/>
    <w:rsid w:val="000F6460"/>
    <w:rsid w:val="000F68D3"/>
    <w:rsid w:val="000F7071"/>
    <w:rsid w:val="00100AAF"/>
    <w:rsid w:val="00101D6B"/>
    <w:rsid w:val="0010364B"/>
    <w:rsid w:val="00103B09"/>
    <w:rsid w:val="00103E3E"/>
    <w:rsid w:val="0010456A"/>
    <w:rsid w:val="001047E1"/>
    <w:rsid w:val="0010506B"/>
    <w:rsid w:val="00106A1D"/>
    <w:rsid w:val="001100E1"/>
    <w:rsid w:val="00110108"/>
    <w:rsid w:val="001103DA"/>
    <w:rsid w:val="0011119D"/>
    <w:rsid w:val="00111A33"/>
    <w:rsid w:val="0011224B"/>
    <w:rsid w:val="00112E32"/>
    <w:rsid w:val="00113561"/>
    <w:rsid w:val="0011499E"/>
    <w:rsid w:val="00114B76"/>
    <w:rsid w:val="00115B6B"/>
    <w:rsid w:val="00116084"/>
    <w:rsid w:val="001161DD"/>
    <w:rsid w:val="001201BD"/>
    <w:rsid w:val="001205B3"/>
    <w:rsid w:val="00120EC8"/>
    <w:rsid w:val="00121882"/>
    <w:rsid w:val="00121B75"/>
    <w:rsid w:val="00122FC1"/>
    <w:rsid w:val="0012490F"/>
    <w:rsid w:val="00125A4C"/>
    <w:rsid w:val="001261D6"/>
    <w:rsid w:val="00126EDC"/>
    <w:rsid w:val="00127D8C"/>
    <w:rsid w:val="00130FD9"/>
    <w:rsid w:val="0013129F"/>
    <w:rsid w:val="00131D77"/>
    <w:rsid w:val="00132D44"/>
    <w:rsid w:val="001332BF"/>
    <w:rsid w:val="00133771"/>
    <w:rsid w:val="0013391D"/>
    <w:rsid w:val="00136BBD"/>
    <w:rsid w:val="001377AA"/>
    <w:rsid w:val="00137B5F"/>
    <w:rsid w:val="00137E04"/>
    <w:rsid w:val="001403E7"/>
    <w:rsid w:val="001405ED"/>
    <w:rsid w:val="00140D44"/>
    <w:rsid w:val="00141460"/>
    <w:rsid w:val="00142A7F"/>
    <w:rsid w:val="001445E0"/>
    <w:rsid w:val="00144A47"/>
    <w:rsid w:val="00144B71"/>
    <w:rsid w:val="001457B7"/>
    <w:rsid w:val="00145E2D"/>
    <w:rsid w:val="0014625B"/>
    <w:rsid w:val="00147015"/>
    <w:rsid w:val="00147443"/>
    <w:rsid w:val="00147D2A"/>
    <w:rsid w:val="001500F4"/>
    <w:rsid w:val="00150B15"/>
    <w:rsid w:val="001515D9"/>
    <w:rsid w:val="001532A5"/>
    <w:rsid w:val="00154645"/>
    <w:rsid w:val="00154D07"/>
    <w:rsid w:val="00154DF7"/>
    <w:rsid w:val="00155989"/>
    <w:rsid w:val="00156E2E"/>
    <w:rsid w:val="001572A0"/>
    <w:rsid w:val="00160A85"/>
    <w:rsid w:val="001620B4"/>
    <w:rsid w:val="001625DE"/>
    <w:rsid w:val="00162A4C"/>
    <w:rsid w:val="00163991"/>
    <w:rsid w:val="00163D32"/>
    <w:rsid w:val="001640EA"/>
    <w:rsid w:val="001649B5"/>
    <w:rsid w:val="00164C18"/>
    <w:rsid w:val="00164EBA"/>
    <w:rsid w:val="00165B55"/>
    <w:rsid w:val="00166A69"/>
    <w:rsid w:val="00166B94"/>
    <w:rsid w:val="00166E22"/>
    <w:rsid w:val="00170EE1"/>
    <w:rsid w:val="00172001"/>
    <w:rsid w:val="001723F2"/>
    <w:rsid w:val="001744CD"/>
    <w:rsid w:val="00175046"/>
    <w:rsid w:val="00175B89"/>
    <w:rsid w:val="00175C82"/>
    <w:rsid w:val="00176396"/>
    <w:rsid w:val="00176428"/>
    <w:rsid w:val="001764C3"/>
    <w:rsid w:val="001813BC"/>
    <w:rsid w:val="00182602"/>
    <w:rsid w:val="00182F94"/>
    <w:rsid w:val="00183AB4"/>
    <w:rsid w:val="001842C5"/>
    <w:rsid w:val="00184CBB"/>
    <w:rsid w:val="00185F85"/>
    <w:rsid w:val="001879D2"/>
    <w:rsid w:val="001900F8"/>
    <w:rsid w:val="001906D4"/>
    <w:rsid w:val="00190BE4"/>
    <w:rsid w:val="00191DA5"/>
    <w:rsid w:val="00192098"/>
    <w:rsid w:val="00192545"/>
    <w:rsid w:val="00192CF1"/>
    <w:rsid w:val="001930B5"/>
    <w:rsid w:val="001931FC"/>
    <w:rsid w:val="001944BA"/>
    <w:rsid w:val="001948F5"/>
    <w:rsid w:val="0019539F"/>
    <w:rsid w:val="001A0B45"/>
    <w:rsid w:val="001A0C79"/>
    <w:rsid w:val="001A0F75"/>
    <w:rsid w:val="001A19CE"/>
    <w:rsid w:val="001A31EF"/>
    <w:rsid w:val="001A3AD2"/>
    <w:rsid w:val="001A3EE7"/>
    <w:rsid w:val="001A4694"/>
    <w:rsid w:val="001A4C4F"/>
    <w:rsid w:val="001A541F"/>
    <w:rsid w:val="001A6682"/>
    <w:rsid w:val="001A6892"/>
    <w:rsid w:val="001B08D4"/>
    <w:rsid w:val="001B0CCE"/>
    <w:rsid w:val="001B1D94"/>
    <w:rsid w:val="001B1FE3"/>
    <w:rsid w:val="001B2641"/>
    <w:rsid w:val="001B3BE0"/>
    <w:rsid w:val="001B44AB"/>
    <w:rsid w:val="001B5857"/>
    <w:rsid w:val="001B7C9D"/>
    <w:rsid w:val="001C0C46"/>
    <w:rsid w:val="001C1B5F"/>
    <w:rsid w:val="001C20BF"/>
    <w:rsid w:val="001C24D3"/>
    <w:rsid w:val="001C4E59"/>
    <w:rsid w:val="001C5087"/>
    <w:rsid w:val="001C51C4"/>
    <w:rsid w:val="001C5A80"/>
    <w:rsid w:val="001D0249"/>
    <w:rsid w:val="001D12F4"/>
    <w:rsid w:val="001D1DEB"/>
    <w:rsid w:val="001D3732"/>
    <w:rsid w:val="001D3B30"/>
    <w:rsid w:val="001D3BFC"/>
    <w:rsid w:val="001D4AF8"/>
    <w:rsid w:val="001D592D"/>
    <w:rsid w:val="001D5BBB"/>
    <w:rsid w:val="001D5CEB"/>
    <w:rsid w:val="001D60A8"/>
    <w:rsid w:val="001D624A"/>
    <w:rsid w:val="001D652D"/>
    <w:rsid w:val="001D6A16"/>
    <w:rsid w:val="001D6E4F"/>
    <w:rsid w:val="001D6FF3"/>
    <w:rsid w:val="001D7874"/>
    <w:rsid w:val="001E1BA4"/>
    <w:rsid w:val="001E21DC"/>
    <w:rsid w:val="001E230C"/>
    <w:rsid w:val="001E52C0"/>
    <w:rsid w:val="001E58A6"/>
    <w:rsid w:val="001E59D3"/>
    <w:rsid w:val="001F109A"/>
    <w:rsid w:val="001F23CD"/>
    <w:rsid w:val="001F25DC"/>
    <w:rsid w:val="001F2706"/>
    <w:rsid w:val="001F300B"/>
    <w:rsid w:val="001F43BE"/>
    <w:rsid w:val="001F4F53"/>
    <w:rsid w:val="00201BDE"/>
    <w:rsid w:val="00201F4B"/>
    <w:rsid w:val="002021E2"/>
    <w:rsid w:val="00202841"/>
    <w:rsid w:val="002032BA"/>
    <w:rsid w:val="00203E09"/>
    <w:rsid w:val="00204716"/>
    <w:rsid w:val="00206243"/>
    <w:rsid w:val="00206394"/>
    <w:rsid w:val="00206F8A"/>
    <w:rsid w:val="00207818"/>
    <w:rsid w:val="00207C84"/>
    <w:rsid w:val="00211110"/>
    <w:rsid w:val="0021225F"/>
    <w:rsid w:val="002128C8"/>
    <w:rsid w:val="00213D79"/>
    <w:rsid w:val="00214ED7"/>
    <w:rsid w:val="00220F22"/>
    <w:rsid w:val="0022159E"/>
    <w:rsid w:val="0022200D"/>
    <w:rsid w:val="0022213E"/>
    <w:rsid w:val="002221D6"/>
    <w:rsid w:val="00222E4C"/>
    <w:rsid w:val="00223FBA"/>
    <w:rsid w:val="00224577"/>
    <w:rsid w:val="00225811"/>
    <w:rsid w:val="00225ADB"/>
    <w:rsid w:val="00226417"/>
    <w:rsid w:val="002273FB"/>
    <w:rsid w:val="00227E16"/>
    <w:rsid w:val="002302AF"/>
    <w:rsid w:val="00230B09"/>
    <w:rsid w:val="00230F10"/>
    <w:rsid w:val="0023182F"/>
    <w:rsid w:val="00232780"/>
    <w:rsid w:val="00232E97"/>
    <w:rsid w:val="00233332"/>
    <w:rsid w:val="00233469"/>
    <w:rsid w:val="002338E3"/>
    <w:rsid w:val="00233FB2"/>
    <w:rsid w:val="00235506"/>
    <w:rsid w:val="002359A4"/>
    <w:rsid w:val="0023702C"/>
    <w:rsid w:val="002406C3"/>
    <w:rsid w:val="0024074A"/>
    <w:rsid w:val="0024092C"/>
    <w:rsid w:val="00241066"/>
    <w:rsid w:val="00242324"/>
    <w:rsid w:val="00243459"/>
    <w:rsid w:val="00243B26"/>
    <w:rsid w:val="00244B5E"/>
    <w:rsid w:val="00244B7F"/>
    <w:rsid w:val="002457FF"/>
    <w:rsid w:val="002458CC"/>
    <w:rsid w:val="0024684F"/>
    <w:rsid w:val="00250BC9"/>
    <w:rsid w:val="00251376"/>
    <w:rsid w:val="002527E9"/>
    <w:rsid w:val="002537D5"/>
    <w:rsid w:val="00253D28"/>
    <w:rsid w:val="00254617"/>
    <w:rsid w:val="00254FF6"/>
    <w:rsid w:val="00255CC6"/>
    <w:rsid w:val="00255FDC"/>
    <w:rsid w:val="0025613E"/>
    <w:rsid w:val="002567CA"/>
    <w:rsid w:val="002568CC"/>
    <w:rsid w:val="002579D9"/>
    <w:rsid w:val="00257E03"/>
    <w:rsid w:val="00260EA9"/>
    <w:rsid w:val="00260F63"/>
    <w:rsid w:val="0026107B"/>
    <w:rsid w:val="00261099"/>
    <w:rsid w:val="002623C7"/>
    <w:rsid w:val="002626BE"/>
    <w:rsid w:val="00262AE9"/>
    <w:rsid w:val="00263154"/>
    <w:rsid w:val="00265C76"/>
    <w:rsid w:val="00265DF0"/>
    <w:rsid w:val="00271902"/>
    <w:rsid w:val="00271B44"/>
    <w:rsid w:val="002727E6"/>
    <w:rsid w:val="0027380C"/>
    <w:rsid w:val="00274930"/>
    <w:rsid w:val="0027550A"/>
    <w:rsid w:val="00275DE1"/>
    <w:rsid w:val="002760AD"/>
    <w:rsid w:val="00276BA1"/>
    <w:rsid w:val="00276D04"/>
    <w:rsid w:val="002770D4"/>
    <w:rsid w:val="00277ED4"/>
    <w:rsid w:val="00280A1E"/>
    <w:rsid w:val="002829C7"/>
    <w:rsid w:val="00282EE8"/>
    <w:rsid w:val="00283716"/>
    <w:rsid w:val="00283ABE"/>
    <w:rsid w:val="0028472C"/>
    <w:rsid w:val="00284A11"/>
    <w:rsid w:val="0028606B"/>
    <w:rsid w:val="0028615C"/>
    <w:rsid w:val="00286365"/>
    <w:rsid w:val="002863A3"/>
    <w:rsid w:val="0028736F"/>
    <w:rsid w:val="00287EA9"/>
    <w:rsid w:val="002904D9"/>
    <w:rsid w:val="002907CD"/>
    <w:rsid w:val="0029354D"/>
    <w:rsid w:val="00295E50"/>
    <w:rsid w:val="00296631"/>
    <w:rsid w:val="00297910"/>
    <w:rsid w:val="002A1071"/>
    <w:rsid w:val="002A256D"/>
    <w:rsid w:val="002A4E92"/>
    <w:rsid w:val="002A52D5"/>
    <w:rsid w:val="002A5623"/>
    <w:rsid w:val="002A64BD"/>
    <w:rsid w:val="002A6FB8"/>
    <w:rsid w:val="002A7BD6"/>
    <w:rsid w:val="002B050E"/>
    <w:rsid w:val="002B2157"/>
    <w:rsid w:val="002B2CD2"/>
    <w:rsid w:val="002B4226"/>
    <w:rsid w:val="002B4E08"/>
    <w:rsid w:val="002B51A0"/>
    <w:rsid w:val="002B5670"/>
    <w:rsid w:val="002B5E46"/>
    <w:rsid w:val="002C0C5C"/>
    <w:rsid w:val="002C10F8"/>
    <w:rsid w:val="002C169D"/>
    <w:rsid w:val="002C179C"/>
    <w:rsid w:val="002C4891"/>
    <w:rsid w:val="002C6AEA"/>
    <w:rsid w:val="002C7FA7"/>
    <w:rsid w:val="002D3BD1"/>
    <w:rsid w:val="002D3CE9"/>
    <w:rsid w:val="002D5182"/>
    <w:rsid w:val="002D54D2"/>
    <w:rsid w:val="002D7E4B"/>
    <w:rsid w:val="002E0B9C"/>
    <w:rsid w:val="002E0E8D"/>
    <w:rsid w:val="002E2DDD"/>
    <w:rsid w:val="002E3CC1"/>
    <w:rsid w:val="002E4F9A"/>
    <w:rsid w:val="002E5B38"/>
    <w:rsid w:val="002E647D"/>
    <w:rsid w:val="002E6B2C"/>
    <w:rsid w:val="002E797E"/>
    <w:rsid w:val="002F0E1E"/>
    <w:rsid w:val="002F2170"/>
    <w:rsid w:val="002F2FE0"/>
    <w:rsid w:val="002F350B"/>
    <w:rsid w:val="002F4E96"/>
    <w:rsid w:val="002F59BA"/>
    <w:rsid w:val="002F6F9A"/>
    <w:rsid w:val="00300091"/>
    <w:rsid w:val="0030083F"/>
    <w:rsid w:val="003023A8"/>
    <w:rsid w:val="00304414"/>
    <w:rsid w:val="00304DC2"/>
    <w:rsid w:val="0030507A"/>
    <w:rsid w:val="00305196"/>
    <w:rsid w:val="003057DA"/>
    <w:rsid w:val="00305C51"/>
    <w:rsid w:val="00305CEB"/>
    <w:rsid w:val="00306215"/>
    <w:rsid w:val="00306396"/>
    <w:rsid w:val="00307F14"/>
    <w:rsid w:val="00310A80"/>
    <w:rsid w:val="0031178A"/>
    <w:rsid w:val="003129F1"/>
    <w:rsid w:val="003131CE"/>
    <w:rsid w:val="00313956"/>
    <w:rsid w:val="00314C9D"/>
    <w:rsid w:val="00317A72"/>
    <w:rsid w:val="00317DF1"/>
    <w:rsid w:val="00317FD5"/>
    <w:rsid w:val="003232F7"/>
    <w:rsid w:val="00324423"/>
    <w:rsid w:val="003268D5"/>
    <w:rsid w:val="00327CB1"/>
    <w:rsid w:val="003320A2"/>
    <w:rsid w:val="00335AD9"/>
    <w:rsid w:val="003373E2"/>
    <w:rsid w:val="003407DE"/>
    <w:rsid w:val="00342236"/>
    <w:rsid w:val="00342B14"/>
    <w:rsid w:val="00344757"/>
    <w:rsid w:val="00344D67"/>
    <w:rsid w:val="003453D0"/>
    <w:rsid w:val="003460C0"/>
    <w:rsid w:val="0034678C"/>
    <w:rsid w:val="00347116"/>
    <w:rsid w:val="0034718A"/>
    <w:rsid w:val="003506D9"/>
    <w:rsid w:val="00350BEF"/>
    <w:rsid w:val="003517CA"/>
    <w:rsid w:val="00351C79"/>
    <w:rsid w:val="003537FC"/>
    <w:rsid w:val="00354B17"/>
    <w:rsid w:val="00354BE5"/>
    <w:rsid w:val="003558B5"/>
    <w:rsid w:val="00355900"/>
    <w:rsid w:val="00355ADB"/>
    <w:rsid w:val="00356942"/>
    <w:rsid w:val="00356D65"/>
    <w:rsid w:val="00357E51"/>
    <w:rsid w:val="003611EB"/>
    <w:rsid w:val="00361BA4"/>
    <w:rsid w:val="00363028"/>
    <w:rsid w:val="0036432E"/>
    <w:rsid w:val="003656F7"/>
    <w:rsid w:val="00366509"/>
    <w:rsid w:val="00367E53"/>
    <w:rsid w:val="00371140"/>
    <w:rsid w:val="0037165C"/>
    <w:rsid w:val="00372660"/>
    <w:rsid w:val="00372936"/>
    <w:rsid w:val="00373A00"/>
    <w:rsid w:val="00373E74"/>
    <w:rsid w:val="0037464E"/>
    <w:rsid w:val="003751A6"/>
    <w:rsid w:val="00376055"/>
    <w:rsid w:val="003767D9"/>
    <w:rsid w:val="003772BE"/>
    <w:rsid w:val="00377E75"/>
    <w:rsid w:val="00377FA0"/>
    <w:rsid w:val="0038043A"/>
    <w:rsid w:val="00382D8E"/>
    <w:rsid w:val="00384D7D"/>
    <w:rsid w:val="00386869"/>
    <w:rsid w:val="00387418"/>
    <w:rsid w:val="00387CD7"/>
    <w:rsid w:val="003923B1"/>
    <w:rsid w:val="00392629"/>
    <w:rsid w:val="00394405"/>
    <w:rsid w:val="0039587A"/>
    <w:rsid w:val="00397368"/>
    <w:rsid w:val="0039757E"/>
    <w:rsid w:val="003A06D2"/>
    <w:rsid w:val="003A121B"/>
    <w:rsid w:val="003A2324"/>
    <w:rsid w:val="003A2684"/>
    <w:rsid w:val="003A2F19"/>
    <w:rsid w:val="003A34BF"/>
    <w:rsid w:val="003A42CE"/>
    <w:rsid w:val="003A4948"/>
    <w:rsid w:val="003A4E81"/>
    <w:rsid w:val="003A5AA6"/>
    <w:rsid w:val="003A6A6E"/>
    <w:rsid w:val="003A7222"/>
    <w:rsid w:val="003A75F1"/>
    <w:rsid w:val="003B2653"/>
    <w:rsid w:val="003B3752"/>
    <w:rsid w:val="003B6204"/>
    <w:rsid w:val="003B6537"/>
    <w:rsid w:val="003B6AD6"/>
    <w:rsid w:val="003C007F"/>
    <w:rsid w:val="003C04EE"/>
    <w:rsid w:val="003C0D9A"/>
    <w:rsid w:val="003C0F06"/>
    <w:rsid w:val="003C23E4"/>
    <w:rsid w:val="003C2CED"/>
    <w:rsid w:val="003C36FB"/>
    <w:rsid w:val="003C3B7A"/>
    <w:rsid w:val="003C43F6"/>
    <w:rsid w:val="003C52CA"/>
    <w:rsid w:val="003C5400"/>
    <w:rsid w:val="003C733F"/>
    <w:rsid w:val="003C7C4C"/>
    <w:rsid w:val="003C7EBF"/>
    <w:rsid w:val="003D0088"/>
    <w:rsid w:val="003D02E0"/>
    <w:rsid w:val="003D2DAE"/>
    <w:rsid w:val="003D34AC"/>
    <w:rsid w:val="003D4917"/>
    <w:rsid w:val="003D49DF"/>
    <w:rsid w:val="003D56C7"/>
    <w:rsid w:val="003D6E2F"/>
    <w:rsid w:val="003D7305"/>
    <w:rsid w:val="003D7F7A"/>
    <w:rsid w:val="003E0296"/>
    <w:rsid w:val="003E267E"/>
    <w:rsid w:val="003E31BF"/>
    <w:rsid w:val="003E3456"/>
    <w:rsid w:val="003E3F8F"/>
    <w:rsid w:val="003E4151"/>
    <w:rsid w:val="003E4446"/>
    <w:rsid w:val="003E4514"/>
    <w:rsid w:val="003E4F45"/>
    <w:rsid w:val="003E537A"/>
    <w:rsid w:val="003E67C2"/>
    <w:rsid w:val="003E7080"/>
    <w:rsid w:val="003F05CC"/>
    <w:rsid w:val="003F060E"/>
    <w:rsid w:val="003F130E"/>
    <w:rsid w:val="003F1471"/>
    <w:rsid w:val="003F3952"/>
    <w:rsid w:val="003F44F4"/>
    <w:rsid w:val="003F4971"/>
    <w:rsid w:val="003F5D82"/>
    <w:rsid w:val="003F6BD2"/>
    <w:rsid w:val="003F6F3F"/>
    <w:rsid w:val="003F78BF"/>
    <w:rsid w:val="003F7B5C"/>
    <w:rsid w:val="004007CB"/>
    <w:rsid w:val="0040265B"/>
    <w:rsid w:val="004030D0"/>
    <w:rsid w:val="00403645"/>
    <w:rsid w:val="004040BC"/>
    <w:rsid w:val="00406629"/>
    <w:rsid w:val="004069F5"/>
    <w:rsid w:val="00407047"/>
    <w:rsid w:val="00411C6E"/>
    <w:rsid w:val="00412164"/>
    <w:rsid w:val="00412FA2"/>
    <w:rsid w:val="0041437B"/>
    <w:rsid w:val="00415DD9"/>
    <w:rsid w:val="00416C06"/>
    <w:rsid w:val="00421BD2"/>
    <w:rsid w:val="00421C5D"/>
    <w:rsid w:val="00421FF7"/>
    <w:rsid w:val="00424414"/>
    <w:rsid w:val="00424A89"/>
    <w:rsid w:val="00424E35"/>
    <w:rsid w:val="00425165"/>
    <w:rsid w:val="00426D6C"/>
    <w:rsid w:val="00427EC2"/>
    <w:rsid w:val="00430D95"/>
    <w:rsid w:val="00431982"/>
    <w:rsid w:val="00431CA9"/>
    <w:rsid w:val="00432B20"/>
    <w:rsid w:val="00432F64"/>
    <w:rsid w:val="00435427"/>
    <w:rsid w:val="00436184"/>
    <w:rsid w:val="0043646F"/>
    <w:rsid w:val="00437E28"/>
    <w:rsid w:val="00440013"/>
    <w:rsid w:val="00442485"/>
    <w:rsid w:val="004427FC"/>
    <w:rsid w:val="00442C6D"/>
    <w:rsid w:val="00443B49"/>
    <w:rsid w:val="00445A54"/>
    <w:rsid w:val="0044688B"/>
    <w:rsid w:val="0045084E"/>
    <w:rsid w:val="00450C68"/>
    <w:rsid w:val="004516F2"/>
    <w:rsid w:val="00451DC4"/>
    <w:rsid w:val="00452CEC"/>
    <w:rsid w:val="00454294"/>
    <w:rsid w:val="00454F32"/>
    <w:rsid w:val="00455E34"/>
    <w:rsid w:val="00456213"/>
    <w:rsid w:val="00456529"/>
    <w:rsid w:val="004566BD"/>
    <w:rsid w:val="00457157"/>
    <w:rsid w:val="0046032C"/>
    <w:rsid w:val="004615D5"/>
    <w:rsid w:val="0046178E"/>
    <w:rsid w:val="00461B6A"/>
    <w:rsid w:val="00461EC9"/>
    <w:rsid w:val="00462B2F"/>
    <w:rsid w:val="004637FD"/>
    <w:rsid w:val="00463F22"/>
    <w:rsid w:val="00464B10"/>
    <w:rsid w:val="00465117"/>
    <w:rsid w:val="00465870"/>
    <w:rsid w:val="0046686D"/>
    <w:rsid w:val="004700A2"/>
    <w:rsid w:val="00470BA8"/>
    <w:rsid w:val="00470D37"/>
    <w:rsid w:val="0047105A"/>
    <w:rsid w:val="0047196C"/>
    <w:rsid w:val="004722EA"/>
    <w:rsid w:val="00474D41"/>
    <w:rsid w:val="00474E3F"/>
    <w:rsid w:val="0047514F"/>
    <w:rsid w:val="0047598F"/>
    <w:rsid w:val="00476E52"/>
    <w:rsid w:val="00477689"/>
    <w:rsid w:val="00477E8E"/>
    <w:rsid w:val="0048009A"/>
    <w:rsid w:val="004801D4"/>
    <w:rsid w:val="00480828"/>
    <w:rsid w:val="00481267"/>
    <w:rsid w:val="00481B85"/>
    <w:rsid w:val="004820B1"/>
    <w:rsid w:val="00485570"/>
    <w:rsid w:val="004864C5"/>
    <w:rsid w:val="00486DB9"/>
    <w:rsid w:val="004873B4"/>
    <w:rsid w:val="00487BCE"/>
    <w:rsid w:val="0049010A"/>
    <w:rsid w:val="00490B31"/>
    <w:rsid w:val="00490EAE"/>
    <w:rsid w:val="0049156F"/>
    <w:rsid w:val="00492B54"/>
    <w:rsid w:val="00494AB4"/>
    <w:rsid w:val="004952C3"/>
    <w:rsid w:val="00495B98"/>
    <w:rsid w:val="00495CFE"/>
    <w:rsid w:val="004A0C00"/>
    <w:rsid w:val="004A0DAB"/>
    <w:rsid w:val="004A1191"/>
    <w:rsid w:val="004A18DC"/>
    <w:rsid w:val="004A1C4C"/>
    <w:rsid w:val="004A2962"/>
    <w:rsid w:val="004A2BB4"/>
    <w:rsid w:val="004A340B"/>
    <w:rsid w:val="004A3620"/>
    <w:rsid w:val="004A455B"/>
    <w:rsid w:val="004A497D"/>
    <w:rsid w:val="004A4DFD"/>
    <w:rsid w:val="004A559B"/>
    <w:rsid w:val="004A5FB2"/>
    <w:rsid w:val="004A6032"/>
    <w:rsid w:val="004A6075"/>
    <w:rsid w:val="004A6289"/>
    <w:rsid w:val="004A7A43"/>
    <w:rsid w:val="004B2FF9"/>
    <w:rsid w:val="004B4498"/>
    <w:rsid w:val="004B4FEF"/>
    <w:rsid w:val="004B56CB"/>
    <w:rsid w:val="004B6159"/>
    <w:rsid w:val="004B771E"/>
    <w:rsid w:val="004C0C10"/>
    <w:rsid w:val="004C0C66"/>
    <w:rsid w:val="004C12F3"/>
    <w:rsid w:val="004C1773"/>
    <w:rsid w:val="004C2289"/>
    <w:rsid w:val="004C2BD3"/>
    <w:rsid w:val="004C2D96"/>
    <w:rsid w:val="004C3235"/>
    <w:rsid w:val="004C5409"/>
    <w:rsid w:val="004C602F"/>
    <w:rsid w:val="004C68EF"/>
    <w:rsid w:val="004C6C4A"/>
    <w:rsid w:val="004C7589"/>
    <w:rsid w:val="004D0BC2"/>
    <w:rsid w:val="004D0E47"/>
    <w:rsid w:val="004D193A"/>
    <w:rsid w:val="004D1E11"/>
    <w:rsid w:val="004D2C55"/>
    <w:rsid w:val="004D2CB8"/>
    <w:rsid w:val="004D39F3"/>
    <w:rsid w:val="004D3D6B"/>
    <w:rsid w:val="004D4237"/>
    <w:rsid w:val="004D42D1"/>
    <w:rsid w:val="004D4B70"/>
    <w:rsid w:val="004D5A31"/>
    <w:rsid w:val="004D6ACF"/>
    <w:rsid w:val="004D7189"/>
    <w:rsid w:val="004D73A8"/>
    <w:rsid w:val="004E024A"/>
    <w:rsid w:val="004E16E5"/>
    <w:rsid w:val="004E263B"/>
    <w:rsid w:val="004E55FD"/>
    <w:rsid w:val="004E59CE"/>
    <w:rsid w:val="004E5A1B"/>
    <w:rsid w:val="004E5F60"/>
    <w:rsid w:val="004E7E61"/>
    <w:rsid w:val="004F1347"/>
    <w:rsid w:val="004F30E5"/>
    <w:rsid w:val="004F34D2"/>
    <w:rsid w:val="004F38B9"/>
    <w:rsid w:val="004F50FA"/>
    <w:rsid w:val="004F6548"/>
    <w:rsid w:val="004F69BF"/>
    <w:rsid w:val="004F6E45"/>
    <w:rsid w:val="004F74C5"/>
    <w:rsid w:val="00500E40"/>
    <w:rsid w:val="00504AB8"/>
    <w:rsid w:val="005051A7"/>
    <w:rsid w:val="0050675B"/>
    <w:rsid w:val="00507077"/>
    <w:rsid w:val="00507241"/>
    <w:rsid w:val="0050745C"/>
    <w:rsid w:val="005104BD"/>
    <w:rsid w:val="005105E5"/>
    <w:rsid w:val="00510A55"/>
    <w:rsid w:val="00510B6D"/>
    <w:rsid w:val="00511AA1"/>
    <w:rsid w:val="00512CE3"/>
    <w:rsid w:val="00514D53"/>
    <w:rsid w:val="005153CF"/>
    <w:rsid w:val="005174FA"/>
    <w:rsid w:val="0051753B"/>
    <w:rsid w:val="00517545"/>
    <w:rsid w:val="00517BBF"/>
    <w:rsid w:val="00520C78"/>
    <w:rsid w:val="00520CE8"/>
    <w:rsid w:val="00520D2B"/>
    <w:rsid w:val="00521140"/>
    <w:rsid w:val="005223F7"/>
    <w:rsid w:val="00523936"/>
    <w:rsid w:val="00523A2B"/>
    <w:rsid w:val="00524994"/>
    <w:rsid w:val="005265F0"/>
    <w:rsid w:val="00526E14"/>
    <w:rsid w:val="00527171"/>
    <w:rsid w:val="005273E3"/>
    <w:rsid w:val="00530904"/>
    <w:rsid w:val="00530BE9"/>
    <w:rsid w:val="005331B6"/>
    <w:rsid w:val="005339CF"/>
    <w:rsid w:val="00534BAE"/>
    <w:rsid w:val="00534E58"/>
    <w:rsid w:val="00535367"/>
    <w:rsid w:val="00535AC5"/>
    <w:rsid w:val="00535B9F"/>
    <w:rsid w:val="00536534"/>
    <w:rsid w:val="00537173"/>
    <w:rsid w:val="00537A04"/>
    <w:rsid w:val="00537F0F"/>
    <w:rsid w:val="00540D17"/>
    <w:rsid w:val="005421A6"/>
    <w:rsid w:val="00542332"/>
    <w:rsid w:val="00542512"/>
    <w:rsid w:val="00542926"/>
    <w:rsid w:val="00542C9B"/>
    <w:rsid w:val="005430EC"/>
    <w:rsid w:val="00543916"/>
    <w:rsid w:val="00543F4F"/>
    <w:rsid w:val="00544084"/>
    <w:rsid w:val="005452AE"/>
    <w:rsid w:val="00546D5A"/>
    <w:rsid w:val="005479BC"/>
    <w:rsid w:val="00550799"/>
    <w:rsid w:val="005508EF"/>
    <w:rsid w:val="00551B89"/>
    <w:rsid w:val="005528D7"/>
    <w:rsid w:val="00552DA1"/>
    <w:rsid w:val="00553629"/>
    <w:rsid w:val="005551AD"/>
    <w:rsid w:val="0055532B"/>
    <w:rsid w:val="005554DC"/>
    <w:rsid w:val="005562DF"/>
    <w:rsid w:val="00556453"/>
    <w:rsid w:val="00556793"/>
    <w:rsid w:val="00556B18"/>
    <w:rsid w:val="00556BF1"/>
    <w:rsid w:val="00557AA2"/>
    <w:rsid w:val="00562816"/>
    <w:rsid w:val="00562F80"/>
    <w:rsid w:val="00563458"/>
    <w:rsid w:val="00563A8A"/>
    <w:rsid w:val="00563F95"/>
    <w:rsid w:val="00564477"/>
    <w:rsid w:val="00567464"/>
    <w:rsid w:val="005703F7"/>
    <w:rsid w:val="0057078F"/>
    <w:rsid w:val="00570B5E"/>
    <w:rsid w:val="00570D6F"/>
    <w:rsid w:val="005713A8"/>
    <w:rsid w:val="00572793"/>
    <w:rsid w:val="00573198"/>
    <w:rsid w:val="00573C61"/>
    <w:rsid w:val="005745F4"/>
    <w:rsid w:val="00576D91"/>
    <w:rsid w:val="00577800"/>
    <w:rsid w:val="00577FA4"/>
    <w:rsid w:val="0058024B"/>
    <w:rsid w:val="00580265"/>
    <w:rsid w:val="0058055C"/>
    <w:rsid w:val="00580B61"/>
    <w:rsid w:val="00581450"/>
    <w:rsid w:val="00581611"/>
    <w:rsid w:val="00581FE8"/>
    <w:rsid w:val="005823A5"/>
    <w:rsid w:val="005824EB"/>
    <w:rsid w:val="00582D68"/>
    <w:rsid w:val="00584770"/>
    <w:rsid w:val="005851E6"/>
    <w:rsid w:val="00590BB1"/>
    <w:rsid w:val="00590C45"/>
    <w:rsid w:val="0059199E"/>
    <w:rsid w:val="00591D84"/>
    <w:rsid w:val="00592A5A"/>
    <w:rsid w:val="00592B3D"/>
    <w:rsid w:val="00592E80"/>
    <w:rsid w:val="005931AC"/>
    <w:rsid w:val="00593387"/>
    <w:rsid w:val="00594037"/>
    <w:rsid w:val="005941F8"/>
    <w:rsid w:val="005948BD"/>
    <w:rsid w:val="0059497C"/>
    <w:rsid w:val="005952C1"/>
    <w:rsid w:val="005958EA"/>
    <w:rsid w:val="005969E5"/>
    <w:rsid w:val="00596ED0"/>
    <w:rsid w:val="0059798A"/>
    <w:rsid w:val="00597AAF"/>
    <w:rsid w:val="00597D86"/>
    <w:rsid w:val="005A02BB"/>
    <w:rsid w:val="005A078F"/>
    <w:rsid w:val="005A0DCE"/>
    <w:rsid w:val="005A2FEF"/>
    <w:rsid w:val="005A50E5"/>
    <w:rsid w:val="005A65FC"/>
    <w:rsid w:val="005A678F"/>
    <w:rsid w:val="005A6E75"/>
    <w:rsid w:val="005A7B8A"/>
    <w:rsid w:val="005B0551"/>
    <w:rsid w:val="005B3E72"/>
    <w:rsid w:val="005B469B"/>
    <w:rsid w:val="005B4D59"/>
    <w:rsid w:val="005B5367"/>
    <w:rsid w:val="005C20B8"/>
    <w:rsid w:val="005C3013"/>
    <w:rsid w:val="005C4ECB"/>
    <w:rsid w:val="005C63EB"/>
    <w:rsid w:val="005C6F8C"/>
    <w:rsid w:val="005C76C9"/>
    <w:rsid w:val="005D072E"/>
    <w:rsid w:val="005D1719"/>
    <w:rsid w:val="005D2A32"/>
    <w:rsid w:val="005D3306"/>
    <w:rsid w:val="005D3B45"/>
    <w:rsid w:val="005D4D4F"/>
    <w:rsid w:val="005D4FA3"/>
    <w:rsid w:val="005D6210"/>
    <w:rsid w:val="005D7944"/>
    <w:rsid w:val="005E164A"/>
    <w:rsid w:val="005E1B7E"/>
    <w:rsid w:val="005E4839"/>
    <w:rsid w:val="005E488A"/>
    <w:rsid w:val="005E737F"/>
    <w:rsid w:val="005E75BF"/>
    <w:rsid w:val="005F01E8"/>
    <w:rsid w:val="005F096A"/>
    <w:rsid w:val="005F154D"/>
    <w:rsid w:val="005F4366"/>
    <w:rsid w:val="005F4E8B"/>
    <w:rsid w:val="005F5DDE"/>
    <w:rsid w:val="005F79A0"/>
    <w:rsid w:val="005F79AC"/>
    <w:rsid w:val="005F7B6B"/>
    <w:rsid w:val="00603C02"/>
    <w:rsid w:val="00604099"/>
    <w:rsid w:val="00604CEF"/>
    <w:rsid w:val="00604E19"/>
    <w:rsid w:val="0060515C"/>
    <w:rsid w:val="00605398"/>
    <w:rsid w:val="006062AF"/>
    <w:rsid w:val="006065C1"/>
    <w:rsid w:val="006070A4"/>
    <w:rsid w:val="00613F84"/>
    <w:rsid w:val="00614D27"/>
    <w:rsid w:val="0061597C"/>
    <w:rsid w:val="00615D36"/>
    <w:rsid w:val="006169B8"/>
    <w:rsid w:val="006177AF"/>
    <w:rsid w:val="00617E02"/>
    <w:rsid w:val="00620718"/>
    <w:rsid w:val="00620D54"/>
    <w:rsid w:val="0062124F"/>
    <w:rsid w:val="00622F7B"/>
    <w:rsid w:val="00624D68"/>
    <w:rsid w:val="00627A0F"/>
    <w:rsid w:val="00627BEB"/>
    <w:rsid w:val="00633908"/>
    <w:rsid w:val="00634BD2"/>
    <w:rsid w:val="00635A7C"/>
    <w:rsid w:val="00635C62"/>
    <w:rsid w:val="00637131"/>
    <w:rsid w:val="00637A17"/>
    <w:rsid w:val="006407A0"/>
    <w:rsid w:val="00640A09"/>
    <w:rsid w:val="00640D6A"/>
    <w:rsid w:val="00641B9E"/>
    <w:rsid w:val="0064217D"/>
    <w:rsid w:val="00642EE0"/>
    <w:rsid w:val="00644B6E"/>
    <w:rsid w:val="0064588B"/>
    <w:rsid w:val="00647B95"/>
    <w:rsid w:val="006505E6"/>
    <w:rsid w:val="0065152F"/>
    <w:rsid w:val="00652A3B"/>
    <w:rsid w:val="00653EE1"/>
    <w:rsid w:val="00655763"/>
    <w:rsid w:val="006564A5"/>
    <w:rsid w:val="00656809"/>
    <w:rsid w:val="00657817"/>
    <w:rsid w:val="00660A5E"/>
    <w:rsid w:val="00660B52"/>
    <w:rsid w:val="0066117F"/>
    <w:rsid w:val="00662FB4"/>
    <w:rsid w:val="00663AAF"/>
    <w:rsid w:val="00664896"/>
    <w:rsid w:val="00664BAB"/>
    <w:rsid w:val="0066558E"/>
    <w:rsid w:val="00665B13"/>
    <w:rsid w:val="0066684E"/>
    <w:rsid w:val="006701B8"/>
    <w:rsid w:val="006702E5"/>
    <w:rsid w:val="0067053D"/>
    <w:rsid w:val="00671199"/>
    <w:rsid w:val="00674702"/>
    <w:rsid w:val="00680E2A"/>
    <w:rsid w:val="006821EA"/>
    <w:rsid w:val="00682355"/>
    <w:rsid w:val="00682EEC"/>
    <w:rsid w:val="0068385A"/>
    <w:rsid w:val="00684A8F"/>
    <w:rsid w:val="0068519D"/>
    <w:rsid w:val="00685C21"/>
    <w:rsid w:val="006869AA"/>
    <w:rsid w:val="00686A6A"/>
    <w:rsid w:val="006874F2"/>
    <w:rsid w:val="00690871"/>
    <w:rsid w:val="00690965"/>
    <w:rsid w:val="00690AB4"/>
    <w:rsid w:val="00691C86"/>
    <w:rsid w:val="00694474"/>
    <w:rsid w:val="00695BE2"/>
    <w:rsid w:val="00696ACF"/>
    <w:rsid w:val="006A0378"/>
    <w:rsid w:val="006A08B8"/>
    <w:rsid w:val="006A0A24"/>
    <w:rsid w:val="006A0A2C"/>
    <w:rsid w:val="006A10F7"/>
    <w:rsid w:val="006A2434"/>
    <w:rsid w:val="006A3090"/>
    <w:rsid w:val="006A30C7"/>
    <w:rsid w:val="006A3C29"/>
    <w:rsid w:val="006A443D"/>
    <w:rsid w:val="006A4BB5"/>
    <w:rsid w:val="006A66FA"/>
    <w:rsid w:val="006A6E34"/>
    <w:rsid w:val="006A7038"/>
    <w:rsid w:val="006A7EF0"/>
    <w:rsid w:val="006B01D6"/>
    <w:rsid w:val="006B06CC"/>
    <w:rsid w:val="006B07F4"/>
    <w:rsid w:val="006B0FB7"/>
    <w:rsid w:val="006B1DB2"/>
    <w:rsid w:val="006B3078"/>
    <w:rsid w:val="006B382A"/>
    <w:rsid w:val="006B4AF7"/>
    <w:rsid w:val="006B54D7"/>
    <w:rsid w:val="006B55B1"/>
    <w:rsid w:val="006B669C"/>
    <w:rsid w:val="006B675C"/>
    <w:rsid w:val="006B6E34"/>
    <w:rsid w:val="006B7C12"/>
    <w:rsid w:val="006C1E0C"/>
    <w:rsid w:val="006C2AD3"/>
    <w:rsid w:val="006C33F3"/>
    <w:rsid w:val="006C3ABC"/>
    <w:rsid w:val="006C439D"/>
    <w:rsid w:val="006C56D8"/>
    <w:rsid w:val="006C6B5C"/>
    <w:rsid w:val="006C6E71"/>
    <w:rsid w:val="006C75E5"/>
    <w:rsid w:val="006C7EC3"/>
    <w:rsid w:val="006D002E"/>
    <w:rsid w:val="006D525C"/>
    <w:rsid w:val="006D52A9"/>
    <w:rsid w:val="006E012A"/>
    <w:rsid w:val="006E0FC2"/>
    <w:rsid w:val="006E2712"/>
    <w:rsid w:val="006E2E84"/>
    <w:rsid w:val="006E31F2"/>
    <w:rsid w:val="006E3589"/>
    <w:rsid w:val="006E3908"/>
    <w:rsid w:val="006E4748"/>
    <w:rsid w:val="006E5989"/>
    <w:rsid w:val="006E5E29"/>
    <w:rsid w:val="006E6780"/>
    <w:rsid w:val="006E67A7"/>
    <w:rsid w:val="006F13A7"/>
    <w:rsid w:val="006F14B5"/>
    <w:rsid w:val="006F1C30"/>
    <w:rsid w:val="006F46F0"/>
    <w:rsid w:val="006F5130"/>
    <w:rsid w:val="006F5C1E"/>
    <w:rsid w:val="006F6465"/>
    <w:rsid w:val="006F75DD"/>
    <w:rsid w:val="006F7916"/>
    <w:rsid w:val="006F7E29"/>
    <w:rsid w:val="00700378"/>
    <w:rsid w:val="00701744"/>
    <w:rsid w:val="007018E9"/>
    <w:rsid w:val="00701B9C"/>
    <w:rsid w:val="00702128"/>
    <w:rsid w:val="0070214F"/>
    <w:rsid w:val="00702CC8"/>
    <w:rsid w:val="00702F5B"/>
    <w:rsid w:val="00703F57"/>
    <w:rsid w:val="00704317"/>
    <w:rsid w:val="0070515A"/>
    <w:rsid w:val="007051CE"/>
    <w:rsid w:val="00705C17"/>
    <w:rsid w:val="00707537"/>
    <w:rsid w:val="0070755A"/>
    <w:rsid w:val="00712E66"/>
    <w:rsid w:val="00712F08"/>
    <w:rsid w:val="00713285"/>
    <w:rsid w:val="0071390D"/>
    <w:rsid w:val="007139C3"/>
    <w:rsid w:val="0071404D"/>
    <w:rsid w:val="00716B64"/>
    <w:rsid w:val="007200C3"/>
    <w:rsid w:val="0072013C"/>
    <w:rsid w:val="00720453"/>
    <w:rsid w:val="00721968"/>
    <w:rsid w:val="00722D88"/>
    <w:rsid w:val="00724F1E"/>
    <w:rsid w:val="007251D0"/>
    <w:rsid w:val="00726BA0"/>
    <w:rsid w:val="00727811"/>
    <w:rsid w:val="00727990"/>
    <w:rsid w:val="00730C50"/>
    <w:rsid w:val="007349FA"/>
    <w:rsid w:val="007368E1"/>
    <w:rsid w:val="0073747B"/>
    <w:rsid w:val="00737B25"/>
    <w:rsid w:val="00737DFF"/>
    <w:rsid w:val="00743490"/>
    <w:rsid w:val="00744A5D"/>
    <w:rsid w:val="00747D98"/>
    <w:rsid w:val="0075069A"/>
    <w:rsid w:val="00750BA0"/>
    <w:rsid w:val="00751B27"/>
    <w:rsid w:val="00752551"/>
    <w:rsid w:val="00752CD3"/>
    <w:rsid w:val="0075351D"/>
    <w:rsid w:val="007572D5"/>
    <w:rsid w:val="00761D77"/>
    <w:rsid w:val="0076251A"/>
    <w:rsid w:val="00762C9C"/>
    <w:rsid w:val="00763DAB"/>
    <w:rsid w:val="007647EA"/>
    <w:rsid w:val="00764DCF"/>
    <w:rsid w:val="00770050"/>
    <w:rsid w:val="0077013C"/>
    <w:rsid w:val="00770C86"/>
    <w:rsid w:val="0077160E"/>
    <w:rsid w:val="0077204D"/>
    <w:rsid w:val="00772E12"/>
    <w:rsid w:val="00774612"/>
    <w:rsid w:val="00774CF3"/>
    <w:rsid w:val="00774D22"/>
    <w:rsid w:val="00774F02"/>
    <w:rsid w:val="00775CB8"/>
    <w:rsid w:val="007765AB"/>
    <w:rsid w:val="00780E2A"/>
    <w:rsid w:val="00782941"/>
    <w:rsid w:val="00782D05"/>
    <w:rsid w:val="00783D40"/>
    <w:rsid w:val="0078469A"/>
    <w:rsid w:val="00784C1E"/>
    <w:rsid w:val="0078514E"/>
    <w:rsid w:val="0078638A"/>
    <w:rsid w:val="007866AD"/>
    <w:rsid w:val="00786982"/>
    <w:rsid w:val="00787F5E"/>
    <w:rsid w:val="007915E5"/>
    <w:rsid w:val="00791CA0"/>
    <w:rsid w:val="00791F27"/>
    <w:rsid w:val="00793C6B"/>
    <w:rsid w:val="00795C9C"/>
    <w:rsid w:val="0079618C"/>
    <w:rsid w:val="007961CE"/>
    <w:rsid w:val="007965DB"/>
    <w:rsid w:val="0079784F"/>
    <w:rsid w:val="007A02A9"/>
    <w:rsid w:val="007A2445"/>
    <w:rsid w:val="007A34A8"/>
    <w:rsid w:val="007A3F4A"/>
    <w:rsid w:val="007A4D30"/>
    <w:rsid w:val="007A581F"/>
    <w:rsid w:val="007A6721"/>
    <w:rsid w:val="007A725A"/>
    <w:rsid w:val="007B043C"/>
    <w:rsid w:val="007B067E"/>
    <w:rsid w:val="007B1651"/>
    <w:rsid w:val="007B1ED1"/>
    <w:rsid w:val="007B20B4"/>
    <w:rsid w:val="007B247C"/>
    <w:rsid w:val="007B3CE4"/>
    <w:rsid w:val="007B5AEB"/>
    <w:rsid w:val="007B78E6"/>
    <w:rsid w:val="007B7FDE"/>
    <w:rsid w:val="007C0070"/>
    <w:rsid w:val="007C03FB"/>
    <w:rsid w:val="007C0876"/>
    <w:rsid w:val="007C0A6F"/>
    <w:rsid w:val="007C1E9D"/>
    <w:rsid w:val="007C2063"/>
    <w:rsid w:val="007C2567"/>
    <w:rsid w:val="007C27FE"/>
    <w:rsid w:val="007C2C6B"/>
    <w:rsid w:val="007C2E8A"/>
    <w:rsid w:val="007C4C40"/>
    <w:rsid w:val="007C56D9"/>
    <w:rsid w:val="007C7739"/>
    <w:rsid w:val="007C7C3C"/>
    <w:rsid w:val="007D0731"/>
    <w:rsid w:val="007D0FF1"/>
    <w:rsid w:val="007D128E"/>
    <w:rsid w:val="007D1EE9"/>
    <w:rsid w:val="007D3636"/>
    <w:rsid w:val="007D6FD7"/>
    <w:rsid w:val="007D7665"/>
    <w:rsid w:val="007D77E0"/>
    <w:rsid w:val="007E01A2"/>
    <w:rsid w:val="007E1E9B"/>
    <w:rsid w:val="007E2F8C"/>
    <w:rsid w:val="007E3269"/>
    <w:rsid w:val="007E4A0C"/>
    <w:rsid w:val="007E580C"/>
    <w:rsid w:val="007F0916"/>
    <w:rsid w:val="007F3056"/>
    <w:rsid w:val="007F33E5"/>
    <w:rsid w:val="007F4EC0"/>
    <w:rsid w:val="007F5828"/>
    <w:rsid w:val="007F75DF"/>
    <w:rsid w:val="00800714"/>
    <w:rsid w:val="0080390E"/>
    <w:rsid w:val="00805CF1"/>
    <w:rsid w:val="00806565"/>
    <w:rsid w:val="00807F0B"/>
    <w:rsid w:val="00810012"/>
    <w:rsid w:val="00810A08"/>
    <w:rsid w:val="0081220A"/>
    <w:rsid w:val="008132D0"/>
    <w:rsid w:val="00815C74"/>
    <w:rsid w:val="00817366"/>
    <w:rsid w:val="00817CF4"/>
    <w:rsid w:val="008226B6"/>
    <w:rsid w:val="00823120"/>
    <w:rsid w:val="00824F8F"/>
    <w:rsid w:val="00825B26"/>
    <w:rsid w:val="0082622F"/>
    <w:rsid w:val="008265FA"/>
    <w:rsid w:val="00826C1D"/>
    <w:rsid w:val="00827D91"/>
    <w:rsid w:val="008313EA"/>
    <w:rsid w:val="00831571"/>
    <w:rsid w:val="00832FA7"/>
    <w:rsid w:val="00833871"/>
    <w:rsid w:val="00833C10"/>
    <w:rsid w:val="0083456E"/>
    <w:rsid w:val="00836D09"/>
    <w:rsid w:val="00837729"/>
    <w:rsid w:val="008377FD"/>
    <w:rsid w:val="00840D1E"/>
    <w:rsid w:val="00840DB3"/>
    <w:rsid w:val="00842963"/>
    <w:rsid w:val="00842AA5"/>
    <w:rsid w:val="00844C8A"/>
    <w:rsid w:val="008467CE"/>
    <w:rsid w:val="00850796"/>
    <w:rsid w:val="00850E9F"/>
    <w:rsid w:val="00850F38"/>
    <w:rsid w:val="008510B0"/>
    <w:rsid w:val="00852011"/>
    <w:rsid w:val="0085284E"/>
    <w:rsid w:val="00853C78"/>
    <w:rsid w:val="00854161"/>
    <w:rsid w:val="00855018"/>
    <w:rsid w:val="0085731A"/>
    <w:rsid w:val="00857ECE"/>
    <w:rsid w:val="00862182"/>
    <w:rsid w:val="0086297A"/>
    <w:rsid w:val="008629EC"/>
    <w:rsid w:val="00862E39"/>
    <w:rsid w:val="008639FF"/>
    <w:rsid w:val="00864DBD"/>
    <w:rsid w:val="008702A2"/>
    <w:rsid w:val="00871550"/>
    <w:rsid w:val="00871E12"/>
    <w:rsid w:val="00872087"/>
    <w:rsid w:val="0087257E"/>
    <w:rsid w:val="00873673"/>
    <w:rsid w:val="00873D31"/>
    <w:rsid w:val="008740B3"/>
    <w:rsid w:val="0087576C"/>
    <w:rsid w:val="00875B93"/>
    <w:rsid w:val="00880C2F"/>
    <w:rsid w:val="008825FA"/>
    <w:rsid w:val="00886276"/>
    <w:rsid w:val="00890394"/>
    <w:rsid w:val="008907C7"/>
    <w:rsid w:val="0089272F"/>
    <w:rsid w:val="00892990"/>
    <w:rsid w:val="00893A82"/>
    <w:rsid w:val="008942A3"/>
    <w:rsid w:val="00894743"/>
    <w:rsid w:val="00894E10"/>
    <w:rsid w:val="00895D1C"/>
    <w:rsid w:val="00897CDE"/>
    <w:rsid w:val="00897ED7"/>
    <w:rsid w:val="008A02E7"/>
    <w:rsid w:val="008A1D37"/>
    <w:rsid w:val="008A27C4"/>
    <w:rsid w:val="008A2BB1"/>
    <w:rsid w:val="008A3FEB"/>
    <w:rsid w:val="008A4E06"/>
    <w:rsid w:val="008A55B8"/>
    <w:rsid w:val="008A5A1B"/>
    <w:rsid w:val="008A6673"/>
    <w:rsid w:val="008A6A2F"/>
    <w:rsid w:val="008A7086"/>
    <w:rsid w:val="008A775E"/>
    <w:rsid w:val="008B0DB1"/>
    <w:rsid w:val="008B108A"/>
    <w:rsid w:val="008B1C4C"/>
    <w:rsid w:val="008B40A3"/>
    <w:rsid w:val="008B44FF"/>
    <w:rsid w:val="008B45D9"/>
    <w:rsid w:val="008B7199"/>
    <w:rsid w:val="008B7322"/>
    <w:rsid w:val="008C1248"/>
    <w:rsid w:val="008C15DE"/>
    <w:rsid w:val="008C1C19"/>
    <w:rsid w:val="008C359F"/>
    <w:rsid w:val="008C593F"/>
    <w:rsid w:val="008C70E0"/>
    <w:rsid w:val="008C711D"/>
    <w:rsid w:val="008D2EE1"/>
    <w:rsid w:val="008D3C92"/>
    <w:rsid w:val="008D3D30"/>
    <w:rsid w:val="008D4A95"/>
    <w:rsid w:val="008D4B9C"/>
    <w:rsid w:val="008D4C2F"/>
    <w:rsid w:val="008D64C4"/>
    <w:rsid w:val="008D6605"/>
    <w:rsid w:val="008D716B"/>
    <w:rsid w:val="008D7698"/>
    <w:rsid w:val="008E010F"/>
    <w:rsid w:val="008E01BD"/>
    <w:rsid w:val="008E09B9"/>
    <w:rsid w:val="008E169E"/>
    <w:rsid w:val="008E2818"/>
    <w:rsid w:val="008E3F20"/>
    <w:rsid w:val="008E42C6"/>
    <w:rsid w:val="008E498D"/>
    <w:rsid w:val="008E58A1"/>
    <w:rsid w:val="008E73ED"/>
    <w:rsid w:val="008E7E09"/>
    <w:rsid w:val="008F016C"/>
    <w:rsid w:val="008F0C8C"/>
    <w:rsid w:val="008F1609"/>
    <w:rsid w:val="008F18E4"/>
    <w:rsid w:val="008F1F74"/>
    <w:rsid w:val="008F216B"/>
    <w:rsid w:val="008F2947"/>
    <w:rsid w:val="008F3892"/>
    <w:rsid w:val="008F4EC2"/>
    <w:rsid w:val="00901425"/>
    <w:rsid w:val="00901C11"/>
    <w:rsid w:val="00903679"/>
    <w:rsid w:val="009043D9"/>
    <w:rsid w:val="00904BC9"/>
    <w:rsid w:val="009060D4"/>
    <w:rsid w:val="00906D7B"/>
    <w:rsid w:val="00906FF8"/>
    <w:rsid w:val="0090742E"/>
    <w:rsid w:val="0090786F"/>
    <w:rsid w:val="00907E05"/>
    <w:rsid w:val="00907E8B"/>
    <w:rsid w:val="00910820"/>
    <w:rsid w:val="00910D5A"/>
    <w:rsid w:val="009111CC"/>
    <w:rsid w:val="009128C1"/>
    <w:rsid w:val="0091299A"/>
    <w:rsid w:val="00913044"/>
    <w:rsid w:val="00914416"/>
    <w:rsid w:val="009144C7"/>
    <w:rsid w:val="00915692"/>
    <w:rsid w:val="00916E42"/>
    <w:rsid w:val="0091730A"/>
    <w:rsid w:val="00920280"/>
    <w:rsid w:val="00920A0E"/>
    <w:rsid w:val="00921CA5"/>
    <w:rsid w:val="00921D4A"/>
    <w:rsid w:val="00921F22"/>
    <w:rsid w:val="00922052"/>
    <w:rsid w:val="00922918"/>
    <w:rsid w:val="00924657"/>
    <w:rsid w:val="00924E60"/>
    <w:rsid w:val="00926A80"/>
    <w:rsid w:val="00926DE4"/>
    <w:rsid w:val="009270F6"/>
    <w:rsid w:val="0092750A"/>
    <w:rsid w:val="00927782"/>
    <w:rsid w:val="009279B6"/>
    <w:rsid w:val="009312E9"/>
    <w:rsid w:val="0093239D"/>
    <w:rsid w:val="0093348C"/>
    <w:rsid w:val="00933826"/>
    <w:rsid w:val="00934CD6"/>
    <w:rsid w:val="00934DD0"/>
    <w:rsid w:val="00935A0B"/>
    <w:rsid w:val="00936834"/>
    <w:rsid w:val="00936B8D"/>
    <w:rsid w:val="00936CB0"/>
    <w:rsid w:val="00937FB0"/>
    <w:rsid w:val="00942E01"/>
    <w:rsid w:val="0094340C"/>
    <w:rsid w:val="009469FA"/>
    <w:rsid w:val="00946F00"/>
    <w:rsid w:val="00947814"/>
    <w:rsid w:val="00947D5D"/>
    <w:rsid w:val="00950B12"/>
    <w:rsid w:val="00953999"/>
    <w:rsid w:val="00954354"/>
    <w:rsid w:val="00955A4E"/>
    <w:rsid w:val="00955D70"/>
    <w:rsid w:val="0095626B"/>
    <w:rsid w:val="00957B32"/>
    <w:rsid w:val="00960F08"/>
    <w:rsid w:val="0096258F"/>
    <w:rsid w:val="00962D47"/>
    <w:rsid w:val="00962E91"/>
    <w:rsid w:val="009649B3"/>
    <w:rsid w:val="00964BD9"/>
    <w:rsid w:val="0096593F"/>
    <w:rsid w:val="00965B95"/>
    <w:rsid w:val="0096618F"/>
    <w:rsid w:val="009700AF"/>
    <w:rsid w:val="00970F99"/>
    <w:rsid w:val="009738AE"/>
    <w:rsid w:val="00973918"/>
    <w:rsid w:val="00973E41"/>
    <w:rsid w:val="009749CB"/>
    <w:rsid w:val="009753AB"/>
    <w:rsid w:val="00975B64"/>
    <w:rsid w:val="00976D12"/>
    <w:rsid w:val="00981EF6"/>
    <w:rsid w:val="009833FA"/>
    <w:rsid w:val="009837FE"/>
    <w:rsid w:val="00984677"/>
    <w:rsid w:val="009857F5"/>
    <w:rsid w:val="00991031"/>
    <w:rsid w:val="0099192B"/>
    <w:rsid w:val="0099253C"/>
    <w:rsid w:val="00992722"/>
    <w:rsid w:val="00993017"/>
    <w:rsid w:val="0099326F"/>
    <w:rsid w:val="009934A1"/>
    <w:rsid w:val="00993FB2"/>
    <w:rsid w:val="00994483"/>
    <w:rsid w:val="009946BF"/>
    <w:rsid w:val="00994D48"/>
    <w:rsid w:val="009951AD"/>
    <w:rsid w:val="00996048"/>
    <w:rsid w:val="0099689A"/>
    <w:rsid w:val="009968B7"/>
    <w:rsid w:val="00996AAD"/>
    <w:rsid w:val="00996DDB"/>
    <w:rsid w:val="009978FD"/>
    <w:rsid w:val="00997FBA"/>
    <w:rsid w:val="009A0CF6"/>
    <w:rsid w:val="009A2A70"/>
    <w:rsid w:val="009A30C6"/>
    <w:rsid w:val="009A3576"/>
    <w:rsid w:val="009A3E36"/>
    <w:rsid w:val="009A6FFB"/>
    <w:rsid w:val="009A7276"/>
    <w:rsid w:val="009A79E9"/>
    <w:rsid w:val="009B00C1"/>
    <w:rsid w:val="009B0528"/>
    <w:rsid w:val="009B088B"/>
    <w:rsid w:val="009B19D8"/>
    <w:rsid w:val="009B238F"/>
    <w:rsid w:val="009B259B"/>
    <w:rsid w:val="009B3BF5"/>
    <w:rsid w:val="009B4706"/>
    <w:rsid w:val="009B4ADD"/>
    <w:rsid w:val="009B4F2F"/>
    <w:rsid w:val="009B5810"/>
    <w:rsid w:val="009B6325"/>
    <w:rsid w:val="009B6D9F"/>
    <w:rsid w:val="009B7539"/>
    <w:rsid w:val="009B7EE3"/>
    <w:rsid w:val="009C0095"/>
    <w:rsid w:val="009C0A42"/>
    <w:rsid w:val="009C0F4D"/>
    <w:rsid w:val="009C167E"/>
    <w:rsid w:val="009C25E9"/>
    <w:rsid w:val="009C2BD3"/>
    <w:rsid w:val="009C72E0"/>
    <w:rsid w:val="009D040B"/>
    <w:rsid w:val="009D0D8F"/>
    <w:rsid w:val="009D454D"/>
    <w:rsid w:val="009D5ABE"/>
    <w:rsid w:val="009D61D4"/>
    <w:rsid w:val="009D6647"/>
    <w:rsid w:val="009D6D54"/>
    <w:rsid w:val="009D7D42"/>
    <w:rsid w:val="009E0C12"/>
    <w:rsid w:val="009E17A2"/>
    <w:rsid w:val="009E1DDD"/>
    <w:rsid w:val="009E2191"/>
    <w:rsid w:val="009E21E4"/>
    <w:rsid w:val="009E47A1"/>
    <w:rsid w:val="009E5587"/>
    <w:rsid w:val="009E56B9"/>
    <w:rsid w:val="009E5829"/>
    <w:rsid w:val="009E7565"/>
    <w:rsid w:val="009F00D5"/>
    <w:rsid w:val="009F0198"/>
    <w:rsid w:val="009F0A31"/>
    <w:rsid w:val="009F10E9"/>
    <w:rsid w:val="009F16EA"/>
    <w:rsid w:val="009F28FC"/>
    <w:rsid w:val="009F39B5"/>
    <w:rsid w:val="009F3BBB"/>
    <w:rsid w:val="009F5620"/>
    <w:rsid w:val="009F5E3A"/>
    <w:rsid w:val="009F6CAE"/>
    <w:rsid w:val="009F737B"/>
    <w:rsid w:val="009F7BCD"/>
    <w:rsid w:val="009F7EB4"/>
    <w:rsid w:val="00A00739"/>
    <w:rsid w:val="00A00B8E"/>
    <w:rsid w:val="00A013CE"/>
    <w:rsid w:val="00A01AAA"/>
    <w:rsid w:val="00A01E9C"/>
    <w:rsid w:val="00A03F8F"/>
    <w:rsid w:val="00A04337"/>
    <w:rsid w:val="00A05362"/>
    <w:rsid w:val="00A0542C"/>
    <w:rsid w:val="00A06327"/>
    <w:rsid w:val="00A10464"/>
    <w:rsid w:val="00A11161"/>
    <w:rsid w:val="00A13484"/>
    <w:rsid w:val="00A1360A"/>
    <w:rsid w:val="00A139AA"/>
    <w:rsid w:val="00A13E5F"/>
    <w:rsid w:val="00A14923"/>
    <w:rsid w:val="00A152B3"/>
    <w:rsid w:val="00A209CF"/>
    <w:rsid w:val="00A20DF2"/>
    <w:rsid w:val="00A224EE"/>
    <w:rsid w:val="00A236D1"/>
    <w:rsid w:val="00A23C28"/>
    <w:rsid w:val="00A2445D"/>
    <w:rsid w:val="00A255EE"/>
    <w:rsid w:val="00A25704"/>
    <w:rsid w:val="00A25E49"/>
    <w:rsid w:val="00A262CD"/>
    <w:rsid w:val="00A270BF"/>
    <w:rsid w:val="00A271C5"/>
    <w:rsid w:val="00A31656"/>
    <w:rsid w:val="00A31953"/>
    <w:rsid w:val="00A31B09"/>
    <w:rsid w:val="00A339D6"/>
    <w:rsid w:val="00A33CAA"/>
    <w:rsid w:val="00A3439F"/>
    <w:rsid w:val="00A34A19"/>
    <w:rsid w:val="00A356FF"/>
    <w:rsid w:val="00A35A21"/>
    <w:rsid w:val="00A35BBC"/>
    <w:rsid w:val="00A3663F"/>
    <w:rsid w:val="00A40CDC"/>
    <w:rsid w:val="00A4194B"/>
    <w:rsid w:val="00A42EEA"/>
    <w:rsid w:val="00A431A2"/>
    <w:rsid w:val="00A432CB"/>
    <w:rsid w:val="00A43BF9"/>
    <w:rsid w:val="00A466D5"/>
    <w:rsid w:val="00A504F5"/>
    <w:rsid w:val="00A50AC1"/>
    <w:rsid w:val="00A51D93"/>
    <w:rsid w:val="00A52174"/>
    <w:rsid w:val="00A52824"/>
    <w:rsid w:val="00A557A4"/>
    <w:rsid w:val="00A56268"/>
    <w:rsid w:val="00A565C9"/>
    <w:rsid w:val="00A5667D"/>
    <w:rsid w:val="00A56DD1"/>
    <w:rsid w:val="00A57EAA"/>
    <w:rsid w:val="00A60029"/>
    <w:rsid w:val="00A60CA5"/>
    <w:rsid w:val="00A639A0"/>
    <w:rsid w:val="00A6461F"/>
    <w:rsid w:val="00A64853"/>
    <w:rsid w:val="00A65223"/>
    <w:rsid w:val="00A6582C"/>
    <w:rsid w:val="00A65830"/>
    <w:rsid w:val="00A66C75"/>
    <w:rsid w:val="00A70459"/>
    <w:rsid w:val="00A70D1D"/>
    <w:rsid w:val="00A70F32"/>
    <w:rsid w:val="00A71CB4"/>
    <w:rsid w:val="00A72282"/>
    <w:rsid w:val="00A727CF"/>
    <w:rsid w:val="00A72BD1"/>
    <w:rsid w:val="00A72D7D"/>
    <w:rsid w:val="00A734D2"/>
    <w:rsid w:val="00A73E99"/>
    <w:rsid w:val="00A7404D"/>
    <w:rsid w:val="00A76016"/>
    <w:rsid w:val="00A76C90"/>
    <w:rsid w:val="00A76D9C"/>
    <w:rsid w:val="00A76EDF"/>
    <w:rsid w:val="00A76FAC"/>
    <w:rsid w:val="00A77161"/>
    <w:rsid w:val="00A81135"/>
    <w:rsid w:val="00A8121D"/>
    <w:rsid w:val="00A81961"/>
    <w:rsid w:val="00A8282A"/>
    <w:rsid w:val="00A82DA7"/>
    <w:rsid w:val="00A83191"/>
    <w:rsid w:val="00A84B1B"/>
    <w:rsid w:val="00A8532E"/>
    <w:rsid w:val="00A86484"/>
    <w:rsid w:val="00A866B2"/>
    <w:rsid w:val="00A87282"/>
    <w:rsid w:val="00A9011E"/>
    <w:rsid w:val="00A90127"/>
    <w:rsid w:val="00A905EA"/>
    <w:rsid w:val="00A914E4"/>
    <w:rsid w:val="00A92379"/>
    <w:rsid w:val="00A9239C"/>
    <w:rsid w:val="00A92778"/>
    <w:rsid w:val="00A940EA"/>
    <w:rsid w:val="00A979E7"/>
    <w:rsid w:val="00AA0DBD"/>
    <w:rsid w:val="00AA1414"/>
    <w:rsid w:val="00AA1757"/>
    <w:rsid w:val="00AA2022"/>
    <w:rsid w:val="00AA2383"/>
    <w:rsid w:val="00AA37BA"/>
    <w:rsid w:val="00AA4241"/>
    <w:rsid w:val="00AA4C11"/>
    <w:rsid w:val="00AA507E"/>
    <w:rsid w:val="00AA5C2E"/>
    <w:rsid w:val="00AA6A30"/>
    <w:rsid w:val="00AB0CA3"/>
    <w:rsid w:val="00AB2D7D"/>
    <w:rsid w:val="00AB48BD"/>
    <w:rsid w:val="00AB56EC"/>
    <w:rsid w:val="00AB6081"/>
    <w:rsid w:val="00AB6C50"/>
    <w:rsid w:val="00AB73F1"/>
    <w:rsid w:val="00AB7729"/>
    <w:rsid w:val="00AC077B"/>
    <w:rsid w:val="00AC1F10"/>
    <w:rsid w:val="00AC2213"/>
    <w:rsid w:val="00AC2222"/>
    <w:rsid w:val="00AC24AE"/>
    <w:rsid w:val="00AC6559"/>
    <w:rsid w:val="00AC667C"/>
    <w:rsid w:val="00AC75B2"/>
    <w:rsid w:val="00AD058E"/>
    <w:rsid w:val="00AD0E51"/>
    <w:rsid w:val="00AD1620"/>
    <w:rsid w:val="00AD2CFD"/>
    <w:rsid w:val="00AD3994"/>
    <w:rsid w:val="00AD4708"/>
    <w:rsid w:val="00AD4BC1"/>
    <w:rsid w:val="00AD5C6C"/>
    <w:rsid w:val="00AD64AB"/>
    <w:rsid w:val="00AD6CB1"/>
    <w:rsid w:val="00AD7108"/>
    <w:rsid w:val="00AD790E"/>
    <w:rsid w:val="00AE0300"/>
    <w:rsid w:val="00AE051C"/>
    <w:rsid w:val="00AE25A2"/>
    <w:rsid w:val="00AE2987"/>
    <w:rsid w:val="00AE3312"/>
    <w:rsid w:val="00AE5577"/>
    <w:rsid w:val="00AE61E9"/>
    <w:rsid w:val="00AE6CB5"/>
    <w:rsid w:val="00AE6FDD"/>
    <w:rsid w:val="00AE7C78"/>
    <w:rsid w:val="00AE7E4D"/>
    <w:rsid w:val="00AF11BE"/>
    <w:rsid w:val="00AF20F8"/>
    <w:rsid w:val="00AF21A2"/>
    <w:rsid w:val="00AF25CC"/>
    <w:rsid w:val="00AF2991"/>
    <w:rsid w:val="00AF31B2"/>
    <w:rsid w:val="00AF4B6F"/>
    <w:rsid w:val="00AF4F1B"/>
    <w:rsid w:val="00AF514C"/>
    <w:rsid w:val="00AF770E"/>
    <w:rsid w:val="00B00A0B"/>
    <w:rsid w:val="00B021B9"/>
    <w:rsid w:val="00B0227B"/>
    <w:rsid w:val="00B02CB1"/>
    <w:rsid w:val="00B03B29"/>
    <w:rsid w:val="00B043F9"/>
    <w:rsid w:val="00B048A8"/>
    <w:rsid w:val="00B04F3E"/>
    <w:rsid w:val="00B0536B"/>
    <w:rsid w:val="00B05A64"/>
    <w:rsid w:val="00B05F19"/>
    <w:rsid w:val="00B060FC"/>
    <w:rsid w:val="00B06894"/>
    <w:rsid w:val="00B07093"/>
    <w:rsid w:val="00B10904"/>
    <w:rsid w:val="00B1206F"/>
    <w:rsid w:val="00B13297"/>
    <w:rsid w:val="00B13522"/>
    <w:rsid w:val="00B15962"/>
    <w:rsid w:val="00B16564"/>
    <w:rsid w:val="00B16992"/>
    <w:rsid w:val="00B16B3B"/>
    <w:rsid w:val="00B16DF9"/>
    <w:rsid w:val="00B1769F"/>
    <w:rsid w:val="00B17A1C"/>
    <w:rsid w:val="00B20C66"/>
    <w:rsid w:val="00B22347"/>
    <w:rsid w:val="00B22C86"/>
    <w:rsid w:val="00B239A7"/>
    <w:rsid w:val="00B240DF"/>
    <w:rsid w:val="00B24189"/>
    <w:rsid w:val="00B2493D"/>
    <w:rsid w:val="00B24C25"/>
    <w:rsid w:val="00B250D0"/>
    <w:rsid w:val="00B2524C"/>
    <w:rsid w:val="00B2528A"/>
    <w:rsid w:val="00B25A7D"/>
    <w:rsid w:val="00B25BE3"/>
    <w:rsid w:val="00B26089"/>
    <w:rsid w:val="00B260CC"/>
    <w:rsid w:val="00B269F3"/>
    <w:rsid w:val="00B26B54"/>
    <w:rsid w:val="00B26D3F"/>
    <w:rsid w:val="00B26EF9"/>
    <w:rsid w:val="00B27A4D"/>
    <w:rsid w:val="00B306AE"/>
    <w:rsid w:val="00B308CA"/>
    <w:rsid w:val="00B30B4E"/>
    <w:rsid w:val="00B30CDA"/>
    <w:rsid w:val="00B31F61"/>
    <w:rsid w:val="00B32A79"/>
    <w:rsid w:val="00B33606"/>
    <w:rsid w:val="00B33F72"/>
    <w:rsid w:val="00B34D44"/>
    <w:rsid w:val="00B34F1B"/>
    <w:rsid w:val="00B352A7"/>
    <w:rsid w:val="00B3533C"/>
    <w:rsid w:val="00B35522"/>
    <w:rsid w:val="00B35EFC"/>
    <w:rsid w:val="00B365AB"/>
    <w:rsid w:val="00B3681E"/>
    <w:rsid w:val="00B36D37"/>
    <w:rsid w:val="00B36D89"/>
    <w:rsid w:val="00B37A77"/>
    <w:rsid w:val="00B40535"/>
    <w:rsid w:val="00B410F6"/>
    <w:rsid w:val="00B4111D"/>
    <w:rsid w:val="00B415C1"/>
    <w:rsid w:val="00B4191B"/>
    <w:rsid w:val="00B4206A"/>
    <w:rsid w:val="00B420FF"/>
    <w:rsid w:val="00B42445"/>
    <w:rsid w:val="00B433E1"/>
    <w:rsid w:val="00B437CA"/>
    <w:rsid w:val="00B43B9E"/>
    <w:rsid w:val="00B4424C"/>
    <w:rsid w:val="00B444A4"/>
    <w:rsid w:val="00B447A7"/>
    <w:rsid w:val="00B455B7"/>
    <w:rsid w:val="00B46CE3"/>
    <w:rsid w:val="00B46EC8"/>
    <w:rsid w:val="00B472D3"/>
    <w:rsid w:val="00B47E9E"/>
    <w:rsid w:val="00B50BAE"/>
    <w:rsid w:val="00B51E72"/>
    <w:rsid w:val="00B5213F"/>
    <w:rsid w:val="00B522EE"/>
    <w:rsid w:val="00B531DD"/>
    <w:rsid w:val="00B542A3"/>
    <w:rsid w:val="00B54569"/>
    <w:rsid w:val="00B55FFF"/>
    <w:rsid w:val="00B56404"/>
    <w:rsid w:val="00B5716D"/>
    <w:rsid w:val="00B578B9"/>
    <w:rsid w:val="00B5795A"/>
    <w:rsid w:val="00B57D8D"/>
    <w:rsid w:val="00B61086"/>
    <w:rsid w:val="00B62AC0"/>
    <w:rsid w:val="00B62FDC"/>
    <w:rsid w:val="00B63550"/>
    <w:rsid w:val="00B64C31"/>
    <w:rsid w:val="00B64E2D"/>
    <w:rsid w:val="00B65B7F"/>
    <w:rsid w:val="00B65FD2"/>
    <w:rsid w:val="00B66711"/>
    <w:rsid w:val="00B70BC2"/>
    <w:rsid w:val="00B721B4"/>
    <w:rsid w:val="00B72769"/>
    <w:rsid w:val="00B74179"/>
    <w:rsid w:val="00B747C4"/>
    <w:rsid w:val="00B74C70"/>
    <w:rsid w:val="00B75C80"/>
    <w:rsid w:val="00B7747A"/>
    <w:rsid w:val="00B77FF1"/>
    <w:rsid w:val="00B80030"/>
    <w:rsid w:val="00B80A1C"/>
    <w:rsid w:val="00B80B8A"/>
    <w:rsid w:val="00B820A8"/>
    <w:rsid w:val="00B827AC"/>
    <w:rsid w:val="00B846F5"/>
    <w:rsid w:val="00B84C3A"/>
    <w:rsid w:val="00B85B7D"/>
    <w:rsid w:val="00B9145B"/>
    <w:rsid w:val="00B92003"/>
    <w:rsid w:val="00B9447B"/>
    <w:rsid w:val="00B94BD6"/>
    <w:rsid w:val="00B94ED8"/>
    <w:rsid w:val="00B951E0"/>
    <w:rsid w:val="00B9576B"/>
    <w:rsid w:val="00B968A1"/>
    <w:rsid w:val="00B97817"/>
    <w:rsid w:val="00B97AFA"/>
    <w:rsid w:val="00B97CF4"/>
    <w:rsid w:val="00B97E76"/>
    <w:rsid w:val="00BA0075"/>
    <w:rsid w:val="00BA00A3"/>
    <w:rsid w:val="00BA4256"/>
    <w:rsid w:val="00BA4A8A"/>
    <w:rsid w:val="00BA4D05"/>
    <w:rsid w:val="00BA50B1"/>
    <w:rsid w:val="00BA6003"/>
    <w:rsid w:val="00BA6689"/>
    <w:rsid w:val="00BA73E0"/>
    <w:rsid w:val="00BA76D1"/>
    <w:rsid w:val="00BB0234"/>
    <w:rsid w:val="00BB1B88"/>
    <w:rsid w:val="00BB1FAE"/>
    <w:rsid w:val="00BB20C2"/>
    <w:rsid w:val="00BB2A39"/>
    <w:rsid w:val="00BB310D"/>
    <w:rsid w:val="00BB3694"/>
    <w:rsid w:val="00BB3C61"/>
    <w:rsid w:val="00BB4440"/>
    <w:rsid w:val="00BC0AB7"/>
    <w:rsid w:val="00BC24F9"/>
    <w:rsid w:val="00BC2FE7"/>
    <w:rsid w:val="00BC30EE"/>
    <w:rsid w:val="00BC41AB"/>
    <w:rsid w:val="00BC5066"/>
    <w:rsid w:val="00BC6027"/>
    <w:rsid w:val="00BC6A27"/>
    <w:rsid w:val="00BC6BD0"/>
    <w:rsid w:val="00BC6DB5"/>
    <w:rsid w:val="00BC7D14"/>
    <w:rsid w:val="00BD33E5"/>
    <w:rsid w:val="00BD3E34"/>
    <w:rsid w:val="00BD5E39"/>
    <w:rsid w:val="00BD7518"/>
    <w:rsid w:val="00BD752B"/>
    <w:rsid w:val="00BE0BE7"/>
    <w:rsid w:val="00BE0F88"/>
    <w:rsid w:val="00BE1FC1"/>
    <w:rsid w:val="00BE2090"/>
    <w:rsid w:val="00BE65B9"/>
    <w:rsid w:val="00BE6BB8"/>
    <w:rsid w:val="00BF0FF8"/>
    <w:rsid w:val="00BF3986"/>
    <w:rsid w:val="00BF66AF"/>
    <w:rsid w:val="00C00FBF"/>
    <w:rsid w:val="00C0122E"/>
    <w:rsid w:val="00C02717"/>
    <w:rsid w:val="00C02D62"/>
    <w:rsid w:val="00C02ED8"/>
    <w:rsid w:val="00C04C41"/>
    <w:rsid w:val="00C06ED1"/>
    <w:rsid w:val="00C06FD4"/>
    <w:rsid w:val="00C10734"/>
    <w:rsid w:val="00C108ED"/>
    <w:rsid w:val="00C11A57"/>
    <w:rsid w:val="00C12563"/>
    <w:rsid w:val="00C1324F"/>
    <w:rsid w:val="00C13CB0"/>
    <w:rsid w:val="00C13E61"/>
    <w:rsid w:val="00C14F47"/>
    <w:rsid w:val="00C1656F"/>
    <w:rsid w:val="00C172C7"/>
    <w:rsid w:val="00C20D06"/>
    <w:rsid w:val="00C21756"/>
    <w:rsid w:val="00C2264B"/>
    <w:rsid w:val="00C22E9C"/>
    <w:rsid w:val="00C26ADC"/>
    <w:rsid w:val="00C26C7E"/>
    <w:rsid w:val="00C27CF4"/>
    <w:rsid w:val="00C30589"/>
    <w:rsid w:val="00C305C8"/>
    <w:rsid w:val="00C31354"/>
    <w:rsid w:val="00C31A18"/>
    <w:rsid w:val="00C31A1A"/>
    <w:rsid w:val="00C31AB8"/>
    <w:rsid w:val="00C31CDF"/>
    <w:rsid w:val="00C32CA0"/>
    <w:rsid w:val="00C3340E"/>
    <w:rsid w:val="00C34A4F"/>
    <w:rsid w:val="00C35B29"/>
    <w:rsid w:val="00C3608D"/>
    <w:rsid w:val="00C364AF"/>
    <w:rsid w:val="00C367F2"/>
    <w:rsid w:val="00C376D9"/>
    <w:rsid w:val="00C443A5"/>
    <w:rsid w:val="00C44E85"/>
    <w:rsid w:val="00C459A4"/>
    <w:rsid w:val="00C45C23"/>
    <w:rsid w:val="00C505FE"/>
    <w:rsid w:val="00C5068A"/>
    <w:rsid w:val="00C51DFA"/>
    <w:rsid w:val="00C52E62"/>
    <w:rsid w:val="00C56204"/>
    <w:rsid w:val="00C571D9"/>
    <w:rsid w:val="00C576E2"/>
    <w:rsid w:val="00C579DB"/>
    <w:rsid w:val="00C60326"/>
    <w:rsid w:val="00C615B6"/>
    <w:rsid w:val="00C61AFC"/>
    <w:rsid w:val="00C61B35"/>
    <w:rsid w:val="00C636A6"/>
    <w:rsid w:val="00C64D1C"/>
    <w:rsid w:val="00C64F33"/>
    <w:rsid w:val="00C6540E"/>
    <w:rsid w:val="00C66D7F"/>
    <w:rsid w:val="00C674C9"/>
    <w:rsid w:val="00C67B5E"/>
    <w:rsid w:val="00C67CA2"/>
    <w:rsid w:val="00C67ECE"/>
    <w:rsid w:val="00C71D52"/>
    <w:rsid w:val="00C72138"/>
    <w:rsid w:val="00C7232B"/>
    <w:rsid w:val="00C72E6E"/>
    <w:rsid w:val="00C76522"/>
    <w:rsid w:val="00C76DCF"/>
    <w:rsid w:val="00C7739B"/>
    <w:rsid w:val="00C7742F"/>
    <w:rsid w:val="00C77AED"/>
    <w:rsid w:val="00C77D44"/>
    <w:rsid w:val="00C818A5"/>
    <w:rsid w:val="00C8235B"/>
    <w:rsid w:val="00C8694B"/>
    <w:rsid w:val="00C86CF9"/>
    <w:rsid w:val="00C87BC4"/>
    <w:rsid w:val="00C903A9"/>
    <w:rsid w:val="00C9078F"/>
    <w:rsid w:val="00C92C77"/>
    <w:rsid w:val="00C937A9"/>
    <w:rsid w:val="00C9387A"/>
    <w:rsid w:val="00C93CF3"/>
    <w:rsid w:val="00C9422D"/>
    <w:rsid w:val="00C967F6"/>
    <w:rsid w:val="00CA041D"/>
    <w:rsid w:val="00CA1075"/>
    <w:rsid w:val="00CA2F88"/>
    <w:rsid w:val="00CA3B1F"/>
    <w:rsid w:val="00CA4558"/>
    <w:rsid w:val="00CA557C"/>
    <w:rsid w:val="00CA72EB"/>
    <w:rsid w:val="00CA75FA"/>
    <w:rsid w:val="00CA77D0"/>
    <w:rsid w:val="00CB1A67"/>
    <w:rsid w:val="00CB1ABA"/>
    <w:rsid w:val="00CB1CE3"/>
    <w:rsid w:val="00CB22EB"/>
    <w:rsid w:val="00CB2884"/>
    <w:rsid w:val="00CB352B"/>
    <w:rsid w:val="00CB37B6"/>
    <w:rsid w:val="00CB38CE"/>
    <w:rsid w:val="00CB3F39"/>
    <w:rsid w:val="00CB4680"/>
    <w:rsid w:val="00CB49D2"/>
    <w:rsid w:val="00CB567E"/>
    <w:rsid w:val="00CB5D48"/>
    <w:rsid w:val="00CB5D68"/>
    <w:rsid w:val="00CB60B7"/>
    <w:rsid w:val="00CB63CF"/>
    <w:rsid w:val="00CB6CF0"/>
    <w:rsid w:val="00CB7049"/>
    <w:rsid w:val="00CB733F"/>
    <w:rsid w:val="00CB7908"/>
    <w:rsid w:val="00CC029A"/>
    <w:rsid w:val="00CC04B5"/>
    <w:rsid w:val="00CC1B2A"/>
    <w:rsid w:val="00CC1B7F"/>
    <w:rsid w:val="00CC2AC0"/>
    <w:rsid w:val="00CC3B87"/>
    <w:rsid w:val="00CC46C1"/>
    <w:rsid w:val="00CC46C6"/>
    <w:rsid w:val="00CC46CC"/>
    <w:rsid w:val="00CC55FE"/>
    <w:rsid w:val="00CC5DE2"/>
    <w:rsid w:val="00CC5E8B"/>
    <w:rsid w:val="00CC6290"/>
    <w:rsid w:val="00CC6ABD"/>
    <w:rsid w:val="00CC7943"/>
    <w:rsid w:val="00CD18A7"/>
    <w:rsid w:val="00CD25F6"/>
    <w:rsid w:val="00CD33E6"/>
    <w:rsid w:val="00CD58DA"/>
    <w:rsid w:val="00CD63ED"/>
    <w:rsid w:val="00CE159D"/>
    <w:rsid w:val="00CE1FB1"/>
    <w:rsid w:val="00CE29A3"/>
    <w:rsid w:val="00CE3038"/>
    <w:rsid w:val="00CE37AE"/>
    <w:rsid w:val="00CE3F73"/>
    <w:rsid w:val="00CE6840"/>
    <w:rsid w:val="00CF0CDA"/>
    <w:rsid w:val="00CF1019"/>
    <w:rsid w:val="00CF15DA"/>
    <w:rsid w:val="00CF2DAF"/>
    <w:rsid w:val="00CF3CAE"/>
    <w:rsid w:val="00CF4597"/>
    <w:rsid w:val="00CF487B"/>
    <w:rsid w:val="00CF4F12"/>
    <w:rsid w:val="00CF60A3"/>
    <w:rsid w:val="00CF76FA"/>
    <w:rsid w:val="00D001AA"/>
    <w:rsid w:val="00D00931"/>
    <w:rsid w:val="00D01AE1"/>
    <w:rsid w:val="00D021C1"/>
    <w:rsid w:val="00D029D1"/>
    <w:rsid w:val="00D03718"/>
    <w:rsid w:val="00D039D1"/>
    <w:rsid w:val="00D03C94"/>
    <w:rsid w:val="00D03E8B"/>
    <w:rsid w:val="00D04A62"/>
    <w:rsid w:val="00D05BF9"/>
    <w:rsid w:val="00D05E7B"/>
    <w:rsid w:val="00D0609E"/>
    <w:rsid w:val="00D07F12"/>
    <w:rsid w:val="00D1097C"/>
    <w:rsid w:val="00D10BC5"/>
    <w:rsid w:val="00D11A0A"/>
    <w:rsid w:val="00D13819"/>
    <w:rsid w:val="00D14C6B"/>
    <w:rsid w:val="00D15212"/>
    <w:rsid w:val="00D20897"/>
    <w:rsid w:val="00D21EC1"/>
    <w:rsid w:val="00D220A5"/>
    <w:rsid w:val="00D23F51"/>
    <w:rsid w:val="00D243E8"/>
    <w:rsid w:val="00D24CF0"/>
    <w:rsid w:val="00D25185"/>
    <w:rsid w:val="00D25383"/>
    <w:rsid w:val="00D25851"/>
    <w:rsid w:val="00D25D93"/>
    <w:rsid w:val="00D25E39"/>
    <w:rsid w:val="00D26300"/>
    <w:rsid w:val="00D26968"/>
    <w:rsid w:val="00D276E7"/>
    <w:rsid w:val="00D309C2"/>
    <w:rsid w:val="00D3179A"/>
    <w:rsid w:val="00D31F5B"/>
    <w:rsid w:val="00D37FF3"/>
    <w:rsid w:val="00D4039F"/>
    <w:rsid w:val="00D427B9"/>
    <w:rsid w:val="00D43606"/>
    <w:rsid w:val="00D43FE4"/>
    <w:rsid w:val="00D44E2B"/>
    <w:rsid w:val="00D46A1B"/>
    <w:rsid w:val="00D50215"/>
    <w:rsid w:val="00D516F5"/>
    <w:rsid w:val="00D518B0"/>
    <w:rsid w:val="00D51A46"/>
    <w:rsid w:val="00D51F5C"/>
    <w:rsid w:val="00D52DE6"/>
    <w:rsid w:val="00D5384D"/>
    <w:rsid w:val="00D54465"/>
    <w:rsid w:val="00D56A73"/>
    <w:rsid w:val="00D574DF"/>
    <w:rsid w:val="00D603A2"/>
    <w:rsid w:val="00D61208"/>
    <w:rsid w:val="00D6172E"/>
    <w:rsid w:val="00D61A3A"/>
    <w:rsid w:val="00D64935"/>
    <w:rsid w:val="00D6540A"/>
    <w:rsid w:val="00D65F69"/>
    <w:rsid w:val="00D66AFC"/>
    <w:rsid w:val="00D70416"/>
    <w:rsid w:val="00D70A21"/>
    <w:rsid w:val="00D70D05"/>
    <w:rsid w:val="00D7185A"/>
    <w:rsid w:val="00D727B6"/>
    <w:rsid w:val="00D728AA"/>
    <w:rsid w:val="00D72EC6"/>
    <w:rsid w:val="00D730E0"/>
    <w:rsid w:val="00D73184"/>
    <w:rsid w:val="00D733F4"/>
    <w:rsid w:val="00D7382B"/>
    <w:rsid w:val="00D74DA6"/>
    <w:rsid w:val="00D74FB3"/>
    <w:rsid w:val="00D76A49"/>
    <w:rsid w:val="00D776C2"/>
    <w:rsid w:val="00D77ED5"/>
    <w:rsid w:val="00D81602"/>
    <w:rsid w:val="00D819CF"/>
    <w:rsid w:val="00D8297E"/>
    <w:rsid w:val="00D82A14"/>
    <w:rsid w:val="00D831F8"/>
    <w:rsid w:val="00D8645B"/>
    <w:rsid w:val="00D90226"/>
    <w:rsid w:val="00D90525"/>
    <w:rsid w:val="00D92DEB"/>
    <w:rsid w:val="00D94089"/>
    <w:rsid w:val="00D95053"/>
    <w:rsid w:val="00D951DC"/>
    <w:rsid w:val="00D95300"/>
    <w:rsid w:val="00D97578"/>
    <w:rsid w:val="00D975B4"/>
    <w:rsid w:val="00DA0153"/>
    <w:rsid w:val="00DA0787"/>
    <w:rsid w:val="00DA2A52"/>
    <w:rsid w:val="00DA3651"/>
    <w:rsid w:val="00DA388D"/>
    <w:rsid w:val="00DA4ADA"/>
    <w:rsid w:val="00DA52EE"/>
    <w:rsid w:val="00DA6588"/>
    <w:rsid w:val="00DA726B"/>
    <w:rsid w:val="00DB015D"/>
    <w:rsid w:val="00DB0A55"/>
    <w:rsid w:val="00DB0CF4"/>
    <w:rsid w:val="00DB1DB0"/>
    <w:rsid w:val="00DB2952"/>
    <w:rsid w:val="00DB3402"/>
    <w:rsid w:val="00DB361A"/>
    <w:rsid w:val="00DB4358"/>
    <w:rsid w:val="00DB46D9"/>
    <w:rsid w:val="00DB5AD8"/>
    <w:rsid w:val="00DB6638"/>
    <w:rsid w:val="00DB6919"/>
    <w:rsid w:val="00DB7C0F"/>
    <w:rsid w:val="00DB7F4D"/>
    <w:rsid w:val="00DC0A47"/>
    <w:rsid w:val="00DC0AF7"/>
    <w:rsid w:val="00DC0F65"/>
    <w:rsid w:val="00DC0F7F"/>
    <w:rsid w:val="00DC43EF"/>
    <w:rsid w:val="00DC5758"/>
    <w:rsid w:val="00DC6333"/>
    <w:rsid w:val="00DC6C69"/>
    <w:rsid w:val="00DC7FED"/>
    <w:rsid w:val="00DD08C7"/>
    <w:rsid w:val="00DD098C"/>
    <w:rsid w:val="00DD1A2E"/>
    <w:rsid w:val="00DD1E95"/>
    <w:rsid w:val="00DD1F07"/>
    <w:rsid w:val="00DD2868"/>
    <w:rsid w:val="00DD3156"/>
    <w:rsid w:val="00DD338C"/>
    <w:rsid w:val="00DD3466"/>
    <w:rsid w:val="00DD360D"/>
    <w:rsid w:val="00DD450F"/>
    <w:rsid w:val="00DD4C43"/>
    <w:rsid w:val="00DD5C0E"/>
    <w:rsid w:val="00DD5E17"/>
    <w:rsid w:val="00DD772D"/>
    <w:rsid w:val="00DE2EC3"/>
    <w:rsid w:val="00DE38BE"/>
    <w:rsid w:val="00DE3B6D"/>
    <w:rsid w:val="00DE4B44"/>
    <w:rsid w:val="00DE52C1"/>
    <w:rsid w:val="00DE5CBA"/>
    <w:rsid w:val="00DE5EB2"/>
    <w:rsid w:val="00DE6016"/>
    <w:rsid w:val="00DF0CA5"/>
    <w:rsid w:val="00DF2B14"/>
    <w:rsid w:val="00DF3109"/>
    <w:rsid w:val="00DF350C"/>
    <w:rsid w:val="00DF3574"/>
    <w:rsid w:val="00DF36E5"/>
    <w:rsid w:val="00DF3B60"/>
    <w:rsid w:val="00DF4C10"/>
    <w:rsid w:val="00DF5CD6"/>
    <w:rsid w:val="00DF6030"/>
    <w:rsid w:val="00DF6588"/>
    <w:rsid w:val="00DF6B7F"/>
    <w:rsid w:val="00DF784C"/>
    <w:rsid w:val="00DF7867"/>
    <w:rsid w:val="00DF7F93"/>
    <w:rsid w:val="00E008A4"/>
    <w:rsid w:val="00E02286"/>
    <w:rsid w:val="00E04126"/>
    <w:rsid w:val="00E044E8"/>
    <w:rsid w:val="00E0488A"/>
    <w:rsid w:val="00E04BFE"/>
    <w:rsid w:val="00E04DCE"/>
    <w:rsid w:val="00E060B5"/>
    <w:rsid w:val="00E06E1A"/>
    <w:rsid w:val="00E06F84"/>
    <w:rsid w:val="00E07717"/>
    <w:rsid w:val="00E1050F"/>
    <w:rsid w:val="00E1169C"/>
    <w:rsid w:val="00E117E0"/>
    <w:rsid w:val="00E12846"/>
    <w:rsid w:val="00E1288E"/>
    <w:rsid w:val="00E12BC6"/>
    <w:rsid w:val="00E13139"/>
    <w:rsid w:val="00E134B2"/>
    <w:rsid w:val="00E1455D"/>
    <w:rsid w:val="00E14917"/>
    <w:rsid w:val="00E160DA"/>
    <w:rsid w:val="00E1667D"/>
    <w:rsid w:val="00E16E15"/>
    <w:rsid w:val="00E178EF"/>
    <w:rsid w:val="00E2037E"/>
    <w:rsid w:val="00E20C97"/>
    <w:rsid w:val="00E23373"/>
    <w:rsid w:val="00E2348F"/>
    <w:rsid w:val="00E24094"/>
    <w:rsid w:val="00E24934"/>
    <w:rsid w:val="00E24B34"/>
    <w:rsid w:val="00E24ED1"/>
    <w:rsid w:val="00E252CB"/>
    <w:rsid w:val="00E255FD"/>
    <w:rsid w:val="00E258D4"/>
    <w:rsid w:val="00E26231"/>
    <w:rsid w:val="00E26B9B"/>
    <w:rsid w:val="00E278A0"/>
    <w:rsid w:val="00E3047C"/>
    <w:rsid w:val="00E305CF"/>
    <w:rsid w:val="00E30647"/>
    <w:rsid w:val="00E31BE4"/>
    <w:rsid w:val="00E31F6F"/>
    <w:rsid w:val="00E324E3"/>
    <w:rsid w:val="00E331D7"/>
    <w:rsid w:val="00E33317"/>
    <w:rsid w:val="00E33F33"/>
    <w:rsid w:val="00E35B1E"/>
    <w:rsid w:val="00E36734"/>
    <w:rsid w:val="00E36CFB"/>
    <w:rsid w:val="00E376CB"/>
    <w:rsid w:val="00E378B5"/>
    <w:rsid w:val="00E40336"/>
    <w:rsid w:val="00E42932"/>
    <w:rsid w:val="00E42FAA"/>
    <w:rsid w:val="00E4309A"/>
    <w:rsid w:val="00E4377F"/>
    <w:rsid w:val="00E444EC"/>
    <w:rsid w:val="00E45658"/>
    <w:rsid w:val="00E46022"/>
    <w:rsid w:val="00E4732D"/>
    <w:rsid w:val="00E50C52"/>
    <w:rsid w:val="00E512E4"/>
    <w:rsid w:val="00E542DE"/>
    <w:rsid w:val="00E55810"/>
    <w:rsid w:val="00E56B0A"/>
    <w:rsid w:val="00E5793B"/>
    <w:rsid w:val="00E60C4B"/>
    <w:rsid w:val="00E61731"/>
    <w:rsid w:val="00E6290A"/>
    <w:rsid w:val="00E62F45"/>
    <w:rsid w:val="00E6402C"/>
    <w:rsid w:val="00E655B9"/>
    <w:rsid w:val="00E6649A"/>
    <w:rsid w:val="00E675D0"/>
    <w:rsid w:val="00E70D28"/>
    <w:rsid w:val="00E713E2"/>
    <w:rsid w:val="00E73028"/>
    <w:rsid w:val="00E7346E"/>
    <w:rsid w:val="00E74FC1"/>
    <w:rsid w:val="00E76055"/>
    <w:rsid w:val="00E760C7"/>
    <w:rsid w:val="00E7674D"/>
    <w:rsid w:val="00E80362"/>
    <w:rsid w:val="00E8094C"/>
    <w:rsid w:val="00E815E3"/>
    <w:rsid w:val="00E81E9A"/>
    <w:rsid w:val="00E81EBB"/>
    <w:rsid w:val="00E853ED"/>
    <w:rsid w:val="00E86D1D"/>
    <w:rsid w:val="00E91C06"/>
    <w:rsid w:val="00E91C31"/>
    <w:rsid w:val="00E92378"/>
    <w:rsid w:val="00E92F61"/>
    <w:rsid w:val="00E9483B"/>
    <w:rsid w:val="00E9574D"/>
    <w:rsid w:val="00E9745B"/>
    <w:rsid w:val="00E97489"/>
    <w:rsid w:val="00EA029E"/>
    <w:rsid w:val="00EA067D"/>
    <w:rsid w:val="00EA0E0F"/>
    <w:rsid w:val="00EA1D8F"/>
    <w:rsid w:val="00EA54D3"/>
    <w:rsid w:val="00EA682C"/>
    <w:rsid w:val="00EA7688"/>
    <w:rsid w:val="00EA7E3F"/>
    <w:rsid w:val="00EB010A"/>
    <w:rsid w:val="00EB0FC8"/>
    <w:rsid w:val="00EB22EF"/>
    <w:rsid w:val="00EB3606"/>
    <w:rsid w:val="00EB4593"/>
    <w:rsid w:val="00EB7756"/>
    <w:rsid w:val="00EB7CD7"/>
    <w:rsid w:val="00EC0F57"/>
    <w:rsid w:val="00EC1745"/>
    <w:rsid w:val="00EC279E"/>
    <w:rsid w:val="00EC2C4E"/>
    <w:rsid w:val="00EC3166"/>
    <w:rsid w:val="00EC31E0"/>
    <w:rsid w:val="00EC3580"/>
    <w:rsid w:val="00EC4C42"/>
    <w:rsid w:val="00EC53E8"/>
    <w:rsid w:val="00EC69D1"/>
    <w:rsid w:val="00EC77E4"/>
    <w:rsid w:val="00ED1E9F"/>
    <w:rsid w:val="00ED1F8C"/>
    <w:rsid w:val="00ED21D0"/>
    <w:rsid w:val="00ED2900"/>
    <w:rsid w:val="00ED2EFC"/>
    <w:rsid w:val="00ED3899"/>
    <w:rsid w:val="00ED580D"/>
    <w:rsid w:val="00ED671E"/>
    <w:rsid w:val="00ED734E"/>
    <w:rsid w:val="00ED752F"/>
    <w:rsid w:val="00EE00DD"/>
    <w:rsid w:val="00EE019F"/>
    <w:rsid w:val="00EE02CB"/>
    <w:rsid w:val="00EE0AD1"/>
    <w:rsid w:val="00EE28CF"/>
    <w:rsid w:val="00EE3368"/>
    <w:rsid w:val="00EE3AE3"/>
    <w:rsid w:val="00EE3BA7"/>
    <w:rsid w:val="00EE4C67"/>
    <w:rsid w:val="00EE5A69"/>
    <w:rsid w:val="00EE6EB4"/>
    <w:rsid w:val="00EE721D"/>
    <w:rsid w:val="00EF0019"/>
    <w:rsid w:val="00EF113D"/>
    <w:rsid w:val="00EF1BE9"/>
    <w:rsid w:val="00EF2457"/>
    <w:rsid w:val="00EF2F37"/>
    <w:rsid w:val="00EF41C1"/>
    <w:rsid w:val="00EF5EA1"/>
    <w:rsid w:val="00F00031"/>
    <w:rsid w:val="00F00210"/>
    <w:rsid w:val="00F010D5"/>
    <w:rsid w:val="00F0132B"/>
    <w:rsid w:val="00F01F56"/>
    <w:rsid w:val="00F028CF"/>
    <w:rsid w:val="00F04271"/>
    <w:rsid w:val="00F04FA3"/>
    <w:rsid w:val="00F06BBA"/>
    <w:rsid w:val="00F07386"/>
    <w:rsid w:val="00F073CD"/>
    <w:rsid w:val="00F103E7"/>
    <w:rsid w:val="00F105CC"/>
    <w:rsid w:val="00F11000"/>
    <w:rsid w:val="00F113DF"/>
    <w:rsid w:val="00F11913"/>
    <w:rsid w:val="00F127B4"/>
    <w:rsid w:val="00F12DEA"/>
    <w:rsid w:val="00F137B9"/>
    <w:rsid w:val="00F1489A"/>
    <w:rsid w:val="00F15861"/>
    <w:rsid w:val="00F17712"/>
    <w:rsid w:val="00F17753"/>
    <w:rsid w:val="00F237D4"/>
    <w:rsid w:val="00F239D2"/>
    <w:rsid w:val="00F23A9E"/>
    <w:rsid w:val="00F24334"/>
    <w:rsid w:val="00F2740E"/>
    <w:rsid w:val="00F27989"/>
    <w:rsid w:val="00F27BEF"/>
    <w:rsid w:val="00F27C5A"/>
    <w:rsid w:val="00F31207"/>
    <w:rsid w:val="00F31BB4"/>
    <w:rsid w:val="00F321CE"/>
    <w:rsid w:val="00F3291D"/>
    <w:rsid w:val="00F32EBE"/>
    <w:rsid w:val="00F32F10"/>
    <w:rsid w:val="00F33913"/>
    <w:rsid w:val="00F33981"/>
    <w:rsid w:val="00F3620D"/>
    <w:rsid w:val="00F3767C"/>
    <w:rsid w:val="00F40095"/>
    <w:rsid w:val="00F411FE"/>
    <w:rsid w:val="00F4181E"/>
    <w:rsid w:val="00F42149"/>
    <w:rsid w:val="00F42317"/>
    <w:rsid w:val="00F43CAA"/>
    <w:rsid w:val="00F4412A"/>
    <w:rsid w:val="00F44412"/>
    <w:rsid w:val="00F45274"/>
    <w:rsid w:val="00F454D4"/>
    <w:rsid w:val="00F455E2"/>
    <w:rsid w:val="00F45C0A"/>
    <w:rsid w:val="00F45E84"/>
    <w:rsid w:val="00F505BC"/>
    <w:rsid w:val="00F51157"/>
    <w:rsid w:val="00F5219E"/>
    <w:rsid w:val="00F5279F"/>
    <w:rsid w:val="00F5380F"/>
    <w:rsid w:val="00F53E07"/>
    <w:rsid w:val="00F53E96"/>
    <w:rsid w:val="00F53FD1"/>
    <w:rsid w:val="00F553EF"/>
    <w:rsid w:val="00F55793"/>
    <w:rsid w:val="00F55FCE"/>
    <w:rsid w:val="00F5736D"/>
    <w:rsid w:val="00F57B0E"/>
    <w:rsid w:val="00F605BD"/>
    <w:rsid w:val="00F606EB"/>
    <w:rsid w:val="00F61EB6"/>
    <w:rsid w:val="00F630B0"/>
    <w:rsid w:val="00F63C29"/>
    <w:rsid w:val="00F648D3"/>
    <w:rsid w:val="00F67E49"/>
    <w:rsid w:val="00F715B8"/>
    <w:rsid w:val="00F72757"/>
    <w:rsid w:val="00F72A20"/>
    <w:rsid w:val="00F75064"/>
    <w:rsid w:val="00F76B19"/>
    <w:rsid w:val="00F770BE"/>
    <w:rsid w:val="00F774F0"/>
    <w:rsid w:val="00F8009C"/>
    <w:rsid w:val="00F803DB"/>
    <w:rsid w:val="00F8077D"/>
    <w:rsid w:val="00F80BEA"/>
    <w:rsid w:val="00F80C09"/>
    <w:rsid w:val="00F81583"/>
    <w:rsid w:val="00F828BD"/>
    <w:rsid w:val="00F83BDD"/>
    <w:rsid w:val="00F84352"/>
    <w:rsid w:val="00F85041"/>
    <w:rsid w:val="00F855BE"/>
    <w:rsid w:val="00F86505"/>
    <w:rsid w:val="00F86545"/>
    <w:rsid w:val="00F869B6"/>
    <w:rsid w:val="00F87C28"/>
    <w:rsid w:val="00F911C6"/>
    <w:rsid w:val="00F91855"/>
    <w:rsid w:val="00F91E74"/>
    <w:rsid w:val="00F91E82"/>
    <w:rsid w:val="00F91FD2"/>
    <w:rsid w:val="00F94228"/>
    <w:rsid w:val="00F94500"/>
    <w:rsid w:val="00F94E9C"/>
    <w:rsid w:val="00F952DB"/>
    <w:rsid w:val="00F95AB8"/>
    <w:rsid w:val="00F96166"/>
    <w:rsid w:val="00F96E69"/>
    <w:rsid w:val="00F96FFE"/>
    <w:rsid w:val="00F97924"/>
    <w:rsid w:val="00FA0057"/>
    <w:rsid w:val="00FA0226"/>
    <w:rsid w:val="00FA085B"/>
    <w:rsid w:val="00FA0E80"/>
    <w:rsid w:val="00FA1510"/>
    <w:rsid w:val="00FA199A"/>
    <w:rsid w:val="00FA33A4"/>
    <w:rsid w:val="00FA581D"/>
    <w:rsid w:val="00FA65FC"/>
    <w:rsid w:val="00FA6A35"/>
    <w:rsid w:val="00FB18D2"/>
    <w:rsid w:val="00FB20FA"/>
    <w:rsid w:val="00FB2250"/>
    <w:rsid w:val="00FB2C6C"/>
    <w:rsid w:val="00FB40D9"/>
    <w:rsid w:val="00FB41FD"/>
    <w:rsid w:val="00FB450E"/>
    <w:rsid w:val="00FB5A8E"/>
    <w:rsid w:val="00FB6265"/>
    <w:rsid w:val="00FB6B77"/>
    <w:rsid w:val="00FB7823"/>
    <w:rsid w:val="00FC107C"/>
    <w:rsid w:val="00FC145C"/>
    <w:rsid w:val="00FC2D7A"/>
    <w:rsid w:val="00FC3142"/>
    <w:rsid w:val="00FC4277"/>
    <w:rsid w:val="00FC49FE"/>
    <w:rsid w:val="00FC72E8"/>
    <w:rsid w:val="00FD0BC3"/>
    <w:rsid w:val="00FD1924"/>
    <w:rsid w:val="00FD3962"/>
    <w:rsid w:val="00FD4165"/>
    <w:rsid w:val="00FD4F2B"/>
    <w:rsid w:val="00FD4F94"/>
    <w:rsid w:val="00FD5630"/>
    <w:rsid w:val="00FD5E45"/>
    <w:rsid w:val="00FD5F2A"/>
    <w:rsid w:val="00FD7512"/>
    <w:rsid w:val="00FD7D43"/>
    <w:rsid w:val="00FE1992"/>
    <w:rsid w:val="00FE2ECD"/>
    <w:rsid w:val="00FE3FD5"/>
    <w:rsid w:val="00FE4AA7"/>
    <w:rsid w:val="00FE74E8"/>
    <w:rsid w:val="00FE75D5"/>
    <w:rsid w:val="00FE79C0"/>
    <w:rsid w:val="00FE7B3B"/>
    <w:rsid w:val="00FF0962"/>
    <w:rsid w:val="00FF0E38"/>
    <w:rsid w:val="00FF0E44"/>
    <w:rsid w:val="00FF2842"/>
    <w:rsid w:val="00FF4E6B"/>
    <w:rsid w:val="00FF52E4"/>
    <w:rsid w:val="00FF55D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7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3A6A6E"/>
  </w:style>
  <w:style w:type="character" w:customStyle="1" w:styleId="extendedtext-full">
    <w:name w:val="extendedtext-full"/>
    <w:basedOn w:val="a0"/>
    <w:rsid w:val="003A6A6E"/>
  </w:style>
  <w:style w:type="paragraph" w:customStyle="1" w:styleId="13">
    <w:name w:val="Цитата1"/>
    <w:basedOn w:val="a"/>
    <w:rsid w:val="003A6A6E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f1">
    <w:name w:val="No Spacing"/>
    <w:uiPriority w:val="1"/>
    <w:qFormat/>
    <w:rsid w:val="003A6A6E"/>
    <w:pPr>
      <w:spacing w:after="0" w:line="240" w:lineRule="auto"/>
    </w:pPr>
  </w:style>
  <w:style w:type="character" w:customStyle="1" w:styleId="af2">
    <w:name w:val="Основной текст_"/>
    <w:link w:val="4"/>
    <w:locked/>
    <w:rsid w:val="003A6A6E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3A6A6E"/>
    <w:pPr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s15">
    <w:name w:val="s_15"/>
    <w:basedOn w:val="a"/>
    <w:rsid w:val="003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52C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7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3A6A6E"/>
  </w:style>
  <w:style w:type="character" w:customStyle="1" w:styleId="extendedtext-full">
    <w:name w:val="extendedtext-full"/>
    <w:basedOn w:val="a0"/>
    <w:rsid w:val="003A6A6E"/>
  </w:style>
  <w:style w:type="paragraph" w:customStyle="1" w:styleId="13">
    <w:name w:val="Цитата1"/>
    <w:basedOn w:val="a"/>
    <w:rsid w:val="003A6A6E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f1">
    <w:name w:val="No Spacing"/>
    <w:uiPriority w:val="1"/>
    <w:qFormat/>
    <w:rsid w:val="003A6A6E"/>
    <w:pPr>
      <w:spacing w:after="0" w:line="240" w:lineRule="auto"/>
    </w:pPr>
  </w:style>
  <w:style w:type="character" w:customStyle="1" w:styleId="af2">
    <w:name w:val="Основной текст_"/>
    <w:link w:val="4"/>
    <w:locked/>
    <w:rsid w:val="003A6A6E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3A6A6E"/>
    <w:pPr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s15">
    <w:name w:val="s_15"/>
    <w:basedOn w:val="a"/>
    <w:rsid w:val="003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52C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785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demo=2&amp;base=LAW&amp;n=400792&amp;date=07.12.2021&amp;dst=657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C9F2-F6F4-4111-B21A-2992DC1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П. Балиоглы</dc:creator>
  <cp:lastModifiedBy>Татьяна О. Третьякова</cp:lastModifiedBy>
  <cp:revision>996</cp:revision>
  <cp:lastPrinted>2023-10-06T06:04:00Z</cp:lastPrinted>
  <dcterms:created xsi:type="dcterms:W3CDTF">2023-05-03T10:21:00Z</dcterms:created>
  <dcterms:modified xsi:type="dcterms:W3CDTF">2024-04-23T12:04:00Z</dcterms:modified>
</cp:coreProperties>
</file>