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33" w:rsidRPr="00D008FA" w:rsidRDefault="00621533" w:rsidP="0039266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CB0C3C" w:rsidRPr="00C54F81" w:rsidRDefault="00621533" w:rsidP="00CB0C3C">
      <w:pPr>
        <w:pStyle w:val="a3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="00CB0C3C" w:rsidRPr="00C54F81">
        <w:rPr>
          <w:sz w:val="28"/>
          <w:szCs w:val="28"/>
        </w:rPr>
        <w:t>муниципального образования Крымский район «Повышение безопасности дорожного движения на территории муниципального образования</w:t>
      </w:r>
    </w:p>
    <w:p w:rsidR="00CB0C3C" w:rsidRPr="00C54F81" w:rsidRDefault="00423EAA" w:rsidP="00CB0C3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</w:t>
      </w:r>
      <w:r w:rsidR="00A15693">
        <w:rPr>
          <w:sz w:val="28"/>
          <w:szCs w:val="28"/>
        </w:rPr>
        <w:t>3</w:t>
      </w:r>
      <w:r w:rsidR="00CB0C3C" w:rsidRPr="00C54F81">
        <w:rPr>
          <w:sz w:val="28"/>
          <w:szCs w:val="28"/>
        </w:rPr>
        <w:t xml:space="preserve"> году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  <w:p w:rsidR="00EE1D0C" w:rsidRPr="00EE1D0C" w:rsidRDefault="00EE1D0C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21533" w:rsidRPr="00EE1D0C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Критерии выполнения муниципальной программы</w:t>
            </w:r>
          </w:p>
        </w:tc>
      </w:tr>
      <w:tr w:rsidR="00621533" w:rsidRPr="00EE1D0C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CB0C3C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(значков, подвесок (световозвращающих)</w:t>
            </w:r>
            <w:proofErr w:type="gramEnd"/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F1F" w:rsidRPr="00EE1D0C" w:rsidRDefault="00B72F1F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CB0C3C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621533"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EE1D0C" w:rsidRDefault="00B72F1F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B0C3C"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менее 500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EE1D0C" w:rsidRDefault="00A1569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C3C" w:rsidRPr="00EE1D0C" w:rsidRDefault="00CB0C3C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5B7B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B7BE8" w:rsidRDefault="005B7BE8" w:rsidP="005B7B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</w:t>
      </w:r>
      <w:r w:rsidR="00A156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</w:t>
      </w:r>
      <w:proofErr w:type="spellStart"/>
      <w:r w:rsidR="00A15693">
        <w:rPr>
          <w:sz w:val="28"/>
          <w:szCs w:val="28"/>
        </w:rPr>
        <w:t>Е.Е</w:t>
      </w:r>
      <w:r w:rsidR="00E9791A">
        <w:rPr>
          <w:sz w:val="28"/>
          <w:szCs w:val="28"/>
        </w:rPr>
        <w:t>.</w:t>
      </w:r>
      <w:bookmarkStart w:id="0" w:name="_GoBack"/>
      <w:bookmarkEnd w:id="0"/>
      <w:r w:rsidR="00A15693">
        <w:rPr>
          <w:sz w:val="28"/>
          <w:szCs w:val="28"/>
        </w:rPr>
        <w:t>Христофорова</w:t>
      </w:r>
      <w:proofErr w:type="spellEnd"/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7BE8" w:rsidRDefault="005B7BE8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23EAA" w:rsidRPr="002C03E4" w:rsidRDefault="00423EAA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5B7BE8" w:rsidP="006F6EC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B7BE8">
        <w:rPr>
          <w:rFonts w:ascii="Times New Roman" w:hAnsi="Times New Roman" w:cs="Times New Roman"/>
          <w:color w:val="000000"/>
          <w:sz w:val="24"/>
          <w:szCs w:val="24"/>
        </w:rPr>
        <w:t>Е.А.Шевченко</w:t>
      </w:r>
      <w:proofErr w:type="spellEnd"/>
    </w:p>
    <w:p w:rsidR="00423EAA" w:rsidRPr="005B7BE8" w:rsidRDefault="00423EAA" w:rsidP="006F6EC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А.В.Сергиенко</w:t>
      </w:r>
      <w:proofErr w:type="spellEnd"/>
    </w:p>
    <w:p w:rsidR="00621533" w:rsidRPr="005B7BE8" w:rsidRDefault="00621533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B7BE8">
        <w:rPr>
          <w:rFonts w:ascii="Times New Roman" w:hAnsi="Times New Roman" w:cs="Times New Roman"/>
          <w:color w:val="000000"/>
          <w:sz w:val="24"/>
          <w:szCs w:val="24"/>
        </w:rPr>
        <w:t>2-35-15</w:t>
      </w:r>
    </w:p>
    <w:sectPr w:rsidR="00621533" w:rsidRPr="005B7BE8" w:rsidSect="00D008FA">
      <w:pgSz w:w="11906" w:h="16838"/>
      <w:pgMar w:top="851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240"/>
    <w:rsid w:val="00122380"/>
    <w:rsid w:val="0015483B"/>
    <w:rsid w:val="00203BFF"/>
    <w:rsid w:val="002C03E4"/>
    <w:rsid w:val="00392664"/>
    <w:rsid w:val="003F48F6"/>
    <w:rsid w:val="00423EAA"/>
    <w:rsid w:val="005B7BE8"/>
    <w:rsid w:val="00621533"/>
    <w:rsid w:val="006F6EC2"/>
    <w:rsid w:val="007F29F5"/>
    <w:rsid w:val="00800240"/>
    <w:rsid w:val="00840D92"/>
    <w:rsid w:val="009778B8"/>
    <w:rsid w:val="00A15693"/>
    <w:rsid w:val="00B72F1F"/>
    <w:rsid w:val="00CA6686"/>
    <w:rsid w:val="00CB0C3C"/>
    <w:rsid w:val="00D008FA"/>
    <w:rsid w:val="00E9791A"/>
    <w:rsid w:val="00EE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C2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0C3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kab10-chev</cp:lastModifiedBy>
  <cp:revision>13</cp:revision>
  <cp:lastPrinted>2024-03-11T11:35:00Z</cp:lastPrinted>
  <dcterms:created xsi:type="dcterms:W3CDTF">2017-02-28T05:51:00Z</dcterms:created>
  <dcterms:modified xsi:type="dcterms:W3CDTF">2024-03-11T11:35:00Z</dcterms:modified>
</cp:coreProperties>
</file>