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F8" w:rsidRPr="002F0A88" w:rsidRDefault="001A79F8" w:rsidP="001A79F8">
      <w:pPr>
        <w:jc w:val="center"/>
        <w:rPr>
          <w:rFonts w:ascii="Arial" w:hAnsi="Arial" w:cs="Arial"/>
          <w:b/>
          <w:color w:val="0000FF"/>
        </w:rPr>
      </w:pPr>
      <w:bookmarkStart w:id="0" w:name="_Hlk69985117"/>
      <w:r w:rsidRPr="002F0A88">
        <w:rPr>
          <w:rFonts w:ascii="Arial" w:hAnsi="Arial" w:cs="Arial"/>
          <w:b/>
          <w:color w:val="0000FF"/>
        </w:rPr>
        <w:t xml:space="preserve">Российская Федерация   </w:t>
      </w:r>
    </w:p>
    <w:p w:rsidR="001A79F8" w:rsidRPr="009F248E" w:rsidRDefault="001A79F8" w:rsidP="001A79F8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A79F8" w:rsidRPr="00F97D01" w:rsidRDefault="001A79F8" w:rsidP="001A79F8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2540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88DD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2M9AIAAP0FAAAOAAAAZHJzL2Uyb0RvYy54bWysVMuO0zAU3SPxD1b2mSRtmrTRtKOZNGHD&#10;Y8QMYu0mThPh2JHtPkYICVgjzSfwCyxAGmmAb0j/iGu3zdBhAUKTReTrx/G5557r45N1TdGSCFlx&#10;Nra8I9dChGU8r9h8bL26TO2hhaTCLMeUMzK2roi0TiaPHx2vmoj0eMlpTgQCECajVTO2SqWayHFk&#10;VpIayyPeEAaLBRc1VhCKuZMLvAL0mjo91w2cFRd5I3hGpITZ6XbRmhj8oiCZelEUkihExxZwU+Yv&#10;zH+m/87kGEdzgZuyynY08H+wqHHF4NIOaooVRgtR/QFVV5ngkhfqKOO1w4uiyojJAbLx3HvZXJS4&#10;ISYXEEc2nUzy4WCz58tzgap8bIUWYriGErWfN+831+339svmGm0+tD/bb+3X9qb90d5sPsL4dvMJ&#10;xnqxvd1NX6NQK7lqZASAMTsXWotszS6apzx7IxHjcYnZnJiMLq8auMbTJ5yDIzqQDfCZrZ7xHPbg&#10;heJG1nUhag0JgqG1qd5VVz2yViiDyaAXeJ4LRc5gLegPDD6O9kcbIdUTwmukB2OLVkxLiyO8fCqV&#10;poKj/RY9zXhaUWrsQRlaAd9eCOB6SXJa5XrVBGI+i6lAS6wdBl+a7i4+2Cb4guUGrSQ4T1iOlFGB&#10;QVdYGl7WFqIEeggGZp/CFf37PmBNmeZBjNm3qUC0VjA086COMeLbkTtKhsnQt/1ekNi+O53ap2ns&#10;20HqhYNpfxrHU++dTtDzo7LKc8J0jvum8Px/M92uPbd27tqiU9M5RDeyA9lDpqfpwA39/tAOw0Hf&#10;9vuJa58N09g+jb0gCJOz+Cy5xzQx2cuHIdtJqVnxhSLiosxXaEYX4iWGTgFvaZvllfZRf+iORjqA&#10;R0U7BD4LYTqHSmZKWEhw9bpSpTG+tqzGlPc9szMWpk2Jt04K/dFouDfSdrvRqqOzVW5fdB11ZduJ&#10;cactmGRvCNNwuse23Trj+dW50O7XvQdvjDm0ew/1I/Z7bHbdvdqTX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C9dTY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14A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x/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0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DRYmx/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3315" cy="840105"/>
            <wp:effectExtent l="0" t="0" r="6985" b="0"/>
            <wp:docPr id="2" name="Рисунок 2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F8" w:rsidRDefault="001A79F8" w:rsidP="001A79F8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A79F8" w:rsidRDefault="001A79F8" w:rsidP="001A79F8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A79F8" w:rsidRDefault="001A79F8" w:rsidP="001A79F8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A79F8" w:rsidRDefault="001A79F8" w:rsidP="007C076C">
      <w:pPr>
        <w:pStyle w:val="Standard"/>
        <w:tabs>
          <w:tab w:val="left" w:pos="2925"/>
          <w:tab w:val="center" w:pos="5102"/>
        </w:tabs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Горького,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yandex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>.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ru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 xml:space="preserve">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1A79F8" w:rsidRDefault="001A79F8" w:rsidP="001A79F8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6985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0A7" w:rsidRPr="008F163F" w:rsidRDefault="001F20A7" w:rsidP="001A79F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F20A7" w:rsidRPr="00AC7C80" w:rsidRDefault="001F20A7" w:rsidP="00F76532">
                            <w:pPr>
                              <w:ind w:left="567" w:firstLine="1134"/>
                              <w:rPr>
                                <w:rFonts w:ascii="Arial" w:hAnsi="Arial" w:cs="Arial"/>
                                <w:i/>
                              </w:rPr>
                            </w:pPr>
                            <w:bookmarkStart w:id="1" w:name="_Hlk103610545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bookmarkStart w:id="2" w:name="_Hlk103610679"/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>Основание: договор</w:t>
                            </w:r>
                          </w:p>
                          <w:p w:rsidR="001F20A7" w:rsidRPr="00AC7C80" w:rsidRDefault="001F20A7" w:rsidP="00F76532">
                            <w:pPr>
                              <w:ind w:firstLine="1701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07</w:t>
                            </w: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 xml:space="preserve"> апреля  2022 года</w:t>
                            </w:r>
                          </w:p>
                          <w:p w:rsidR="001F20A7" w:rsidRPr="008F163F" w:rsidRDefault="001F20A7" w:rsidP="00F7653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>№ 2204-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30</w:t>
                            </w: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>П</w:t>
                            </w:r>
                          </w:p>
                          <w:bookmarkEnd w:id="1"/>
                          <w:bookmarkEnd w:id="2"/>
                          <w:p w:rsidR="001F20A7" w:rsidRPr="008F163F" w:rsidRDefault="001F20A7" w:rsidP="001A79F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1F20A7" w:rsidRPr="00E02395" w:rsidRDefault="001F20A7" w:rsidP="001A79F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F20A7" w:rsidRDefault="001F20A7" w:rsidP="001A7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40.7pt;margin-top:12.4pt;width:258.9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Y9jwIAAP8EAAAOAAAAZHJzL2Uyb0RvYy54bWysVEtu2zAQ3RfoHQjuHX0iO5ZgOWiSuiiQ&#10;foC0B6BJyiIqkSxJW0qLLrrvFXqHLrrorldwbtQhFTtOP0BRVAuKwxkO58175Oy0bxu04cYKJUuc&#10;HMUYcUkVE3JV4tevFqMpRtYRyUijJC/xNbf4dP7wwazTBU9VrRrGDYIk0hadLnHtnC6iyNKat8Qe&#10;Kc0lOCtlWuLANKuIGdJB9raJ0jieRJ0yTBtFubWwejE48TzkrypO3YuqstyhpsRQmwujCePSj9F8&#10;RoqVIboW9LYM8g9VtERIOHSf6oI4gtZG/JKqFdQoqyp3RFUbqaoSlAcMgCaJf0JzVRPNAxZojtX7&#10;Ntn/l5Y+37w0SLASZxhJ0gJF28/bL9uv2+/bbzcfbz6hzPeo07aA0CsNwa4/Uz1wHfBafanoGwsh&#10;0UHMsMH66GX3TDHIStZOhR19ZVrfKcCOIA2Qcr0ngvcOUVg8TqfTyWSMEQVfEh8naRaoikix266N&#10;dU+4apGflNgA0yE92Vxa58shxS7En2ZVI9hCNE0wzGp53hi0IaCKRfg8SNhyL6yRPlgqv21wDytQ&#10;JZzhfb7ewPL73Jd4luajxWR6MsoW2XiUn8TTUZzkZ/kkzvLsYvHBF5hkRS0Y4/JSSL5TXJL9HaO3&#10;2h+0EjSHuhLn43Q8kPFHkHH4fgeyFQ4uYCPaEk/3QaSoOWGPJQPYpHBENMM8ul9+aBn0YPcPXQk6&#10;8NQPInD9socsXhxLxa5BEUYBX0A7vBowqZV5h1EHN7DE9u2aGI5R81SCxPMkA9aRC0Y2PknBMIee&#10;5aGHSAqpSuwwGqbnbrjma23EqoaTBsFK9QiUWImgkbuqAII34JYFMLcvgr/Gh3aIunu35j8AAAD/&#10;/wMAUEsDBBQABgAIAAAAIQAGdrEH3wAAAAoBAAAPAAAAZHJzL2Rvd25yZXYueG1sTI/BTsMwEETv&#10;SPyDtUjcqNMQtUmIUyEkLj0gUSjl6MZLHDVeR7HThr9nOcFxtU8zb6rN7HpxxjF0nhQsFwkIpMab&#10;jloF72/PdzmIEDUZ3XtCBd8YYFNfX1W6NP5Cr3jexVZwCIVSK7AxDqWUobHodFj4AYl/X350OvI5&#10;ttKM+sLhrpdpkqyk0x1xg9UDPllsTrvJKcB8P32+xKmjw8ra08d6e0j2W6Vub+bHBxAR5/gHw68+&#10;q0PNTkc/kQmiV5Dly4xRBWnGExgoiuIexJHJfJ2CrCv5f0L9AwAA//8DAFBLAQItABQABgAIAAAA&#10;IQC2gziS/gAAAOEBAAATAAAAAAAAAAAAAAAAAAAAAABbQ29udGVudF9UeXBlc10ueG1sUEsBAi0A&#10;FAAGAAgAAAAhADj9If/WAAAAlAEAAAsAAAAAAAAAAAAAAAAALwEAAF9yZWxzLy5yZWxzUEsBAi0A&#10;FAAGAAgAAAAhAIvnRj2PAgAA/wQAAA4AAAAAAAAAAAAAAAAALgIAAGRycy9lMm9Eb2MueG1sUEsB&#10;Ai0AFAAGAAgAAAAhAAZ2sQffAAAACgEAAA8AAAAAAAAAAAAAAAAA6QQAAGRycy9kb3ducmV2Lnht&#10;bFBLBQYAAAAABAAEAPMAAAD1BQAAAAA=&#10;" stroked="f">
                <v:path arrowok="t"/>
                <v:textbox>
                  <w:txbxContent>
                    <w:p w:rsidR="001F20A7" w:rsidRPr="008F163F" w:rsidRDefault="001F20A7" w:rsidP="001A79F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1F20A7" w:rsidRPr="00AC7C80" w:rsidRDefault="001F20A7" w:rsidP="00F76532">
                      <w:pPr>
                        <w:ind w:left="567" w:firstLine="1134"/>
                        <w:rPr>
                          <w:rFonts w:ascii="Arial" w:hAnsi="Arial" w:cs="Arial"/>
                          <w:i/>
                        </w:rPr>
                      </w:pPr>
                      <w:bookmarkStart w:id="3" w:name="_Hlk103610545"/>
                      <w:r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bookmarkStart w:id="4" w:name="_Hlk103610679"/>
                      <w:r w:rsidRPr="00AC7C80">
                        <w:rPr>
                          <w:rFonts w:ascii="Arial" w:hAnsi="Arial" w:cs="Arial"/>
                          <w:i/>
                        </w:rPr>
                        <w:t>Основание: договор</w:t>
                      </w:r>
                    </w:p>
                    <w:p w:rsidR="001F20A7" w:rsidRPr="00AC7C80" w:rsidRDefault="001F20A7" w:rsidP="00F76532">
                      <w:pPr>
                        <w:ind w:firstLine="1701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 w:rsidRPr="00AC7C80">
                        <w:rPr>
                          <w:rFonts w:ascii="Arial" w:hAnsi="Arial" w:cs="Arial"/>
                          <w:i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i/>
                        </w:rPr>
                        <w:t>07</w:t>
                      </w:r>
                      <w:r w:rsidRPr="00AC7C80">
                        <w:rPr>
                          <w:rFonts w:ascii="Arial" w:hAnsi="Arial" w:cs="Arial"/>
                          <w:i/>
                        </w:rPr>
                        <w:t xml:space="preserve"> апреля  2022 года</w:t>
                      </w:r>
                    </w:p>
                    <w:p w:rsidR="001F20A7" w:rsidRPr="008F163F" w:rsidRDefault="001F20A7" w:rsidP="00F7653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C7C80">
                        <w:rPr>
                          <w:rFonts w:ascii="Arial" w:hAnsi="Arial" w:cs="Arial"/>
                          <w:i/>
                        </w:rPr>
                        <w:t>№ 2204-</w:t>
                      </w:r>
                      <w:r>
                        <w:rPr>
                          <w:rFonts w:ascii="Arial" w:hAnsi="Arial" w:cs="Arial"/>
                          <w:i/>
                        </w:rPr>
                        <w:t>30</w:t>
                      </w:r>
                      <w:r w:rsidRPr="00AC7C80">
                        <w:rPr>
                          <w:rFonts w:ascii="Arial" w:hAnsi="Arial" w:cs="Arial"/>
                          <w:i/>
                        </w:rPr>
                        <w:t>П</w:t>
                      </w:r>
                    </w:p>
                    <w:bookmarkEnd w:id="3"/>
                    <w:bookmarkEnd w:id="4"/>
                    <w:p w:rsidR="001F20A7" w:rsidRPr="008F163F" w:rsidRDefault="001F20A7" w:rsidP="001A79F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1F20A7" w:rsidRPr="00E02395" w:rsidRDefault="001F20A7" w:rsidP="001A79F8">
                      <w:pPr>
                        <w:jc w:val="center"/>
                        <w:rPr>
                          <w:i/>
                        </w:rPr>
                      </w:pPr>
                    </w:p>
                    <w:p w:rsidR="001F20A7" w:rsidRDefault="001F20A7" w:rsidP="001A79F8"/>
                  </w:txbxContent>
                </v:textbox>
                <w10:wrap type="through"/>
              </v:shape>
            </w:pict>
          </mc:Fallback>
        </mc:AlternateContent>
      </w:r>
    </w:p>
    <w:p w:rsidR="001A79F8" w:rsidRDefault="001A79F8" w:rsidP="001A79F8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A79F8" w:rsidRPr="0039513B" w:rsidRDefault="001A79F8" w:rsidP="001A79F8">
      <w:pPr>
        <w:spacing w:after="200" w:line="276" w:lineRule="auto"/>
        <w:rPr>
          <w:rFonts w:eastAsia="Calibri"/>
          <w:lang w:eastAsia="en-US"/>
        </w:rPr>
      </w:pPr>
    </w:p>
    <w:p w:rsidR="001A79F8" w:rsidRDefault="001A79F8" w:rsidP="001A79F8">
      <w:pPr>
        <w:ind w:left="284" w:right="283"/>
        <w:contextualSpacing/>
        <w:jc w:val="center"/>
        <w:rPr>
          <w:rFonts w:eastAsia="Calibri"/>
          <w:b/>
          <w:sz w:val="40"/>
          <w:szCs w:val="40"/>
        </w:rPr>
      </w:pPr>
    </w:p>
    <w:p w:rsidR="001A79F8" w:rsidRPr="00840B32" w:rsidRDefault="001A79F8" w:rsidP="001A79F8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F76532" w:rsidRPr="00A549A8" w:rsidRDefault="00834901" w:rsidP="00F76532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="00F76532" w:rsidRPr="00A549A8">
        <w:rPr>
          <w:rFonts w:ascii="Arial" w:eastAsia="Calibri" w:hAnsi="Arial" w:cs="Arial"/>
          <w:b/>
          <w:sz w:val="36"/>
          <w:szCs w:val="36"/>
        </w:rPr>
        <w:t>несени</w:t>
      </w:r>
      <w:r w:rsidR="00490A49">
        <w:rPr>
          <w:rFonts w:ascii="Arial" w:eastAsia="Calibri" w:hAnsi="Arial" w:cs="Arial"/>
          <w:b/>
          <w:sz w:val="36"/>
          <w:szCs w:val="36"/>
        </w:rPr>
        <w:t>е</w:t>
      </w:r>
      <w:r w:rsidR="00F76532" w:rsidRPr="00A549A8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AB29AF" w:rsidRPr="009B7209" w:rsidRDefault="00AB29AF" w:rsidP="00AB29AF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>
        <w:rPr>
          <w:rFonts w:ascii="Arial" w:eastAsia="Calibri" w:hAnsi="Arial" w:cs="Arial"/>
          <w:b/>
          <w:sz w:val="36"/>
          <w:szCs w:val="36"/>
        </w:rPr>
        <w:t>Варениковс</w:t>
      </w:r>
      <w:r w:rsidRPr="009B7209">
        <w:rPr>
          <w:rFonts w:ascii="Arial" w:eastAsia="Calibri" w:hAnsi="Arial" w:cs="Arial"/>
          <w:b/>
          <w:sz w:val="36"/>
          <w:szCs w:val="36"/>
        </w:rPr>
        <w:t>кого</w:t>
      </w:r>
      <w:proofErr w:type="spellEnd"/>
      <w:r w:rsidRPr="009B7209">
        <w:rPr>
          <w:rFonts w:ascii="Arial" w:eastAsia="Calibri" w:hAnsi="Arial" w:cs="Arial"/>
          <w:b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sz w:val="36"/>
          <w:szCs w:val="36"/>
        </w:rPr>
        <w:t>сель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ского поселения </w:t>
      </w:r>
    </w:p>
    <w:p w:rsidR="00AB29AF" w:rsidRPr="009B7209" w:rsidRDefault="00AB29AF" w:rsidP="00AB29AF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 w:rsidRPr="009B7209">
        <w:rPr>
          <w:rFonts w:ascii="Arial" w:eastAsia="Calibri" w:hAnsi="Arial" w:cs="Arial"/>
          <w:b/>
          <w:sz w:val="36"/>
          <w:szCs w:val="36"/>
        </w:rPr>
        <w:t>К</w:t>
      </w:r>
      <w:r>
        <w:rPr>
          <w:rFonts w:ascii="Arial" w:eastAsia="Calibri" w:hAnsi="Arial" w:cs="Arial"/>
          <w:b/>
          <w:sz w:val="36"/>
          <w:szCs w:val="36"/>
        </w:rPr>
        <w:t>рым</w:t>
      </w:r>
      <w:r w:rsidRPr="009B7209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F76532" w:rsidRPr="00A549A8" w:rsidRDefault="00F76532" w:rsidP="00F7653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F76532" w:rsidRDefault="00F76532" w:rsidP="00F76532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834901" w:rsidRDefault="00834901" w:rsidP="00F76532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834901" w:rsidRDefault="00834901" w:rsidP="00F76532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834901" w:rsidRDefault="00834901" w:rsidP="00F76532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834901" w:rsidRPr="008F163F" w:rsidRDefault="00834901" w:rsidP="00F76532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F76532" w:rsidRPr="008F163F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F76532" w:rsidRPr="008F163F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F76532" w:rsidRDefault="00F76532" w:rsidP="00F76532">
      <w:pPr>
        <w:jc w:val="center"/>
        <w:rPr>
          <w:rFonts w:ascii="Arial" w:hAnsi="Arial" w:cs="Arial"/>
          <w:bCs/>
          <w:sz w:val="28"/>
          <w:szCs w:val="28"/>
        </w:rPr>
      </w:pPr>
    </w:p>
    <w:p w:rsidR="00F76532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F76532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F76532" w:rsidRPr="008F163F" w:rsidRDefault="00834901" w:rsidP="00F76532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>Том 1.1</w:t>
      </w:r>
    </w:p>
    <w:p w:rsidR="00F76532" w:rsidRPr="008F163F" w:rsidRDefault="00F76532" w:rsidP="00F7653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F76532" w:rsidRPr="008F163F" w:rsidRDefault="00F76532" w:rsidP="00F7653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1A79F8" w:rsidRPr="008F163F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Pr="008F163F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Pr="008F163F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Pr="008F163F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Pr="008F163F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A79F8" w:rsidRDefault="001A79F8" w:rsidP="001A79F8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bookmarkEnd w:id="0"/>
    <w:p w:rsidR="001A79F8" w:rsidRPr="009F248E" w:rsidRDefault="001A79F8" w:rsidP="001A79F8">
      <w:pPr>
        <w:suppressAutoHyphens/>
        <w:snapToGri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lang w:eastAsia="ar-SA"/>
        </w:rPr>
        <w:t>202</w:t>
      </w:r>
      <w:r w:rsidR="005E491A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 xml:space="preserve"> год</w:t>
      </w:r>
    </w:p>
    <w:p w:rsidR="001A79F8" w:rsidRPr="00C21C80" w:rsidRDefault="001A79F8" w:rsidP="001A79F8">
      <w:pPr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1A79F8" w:rsidRPr="00C21C80" w:rsidSect="000B40DA">
          <w:footerReference w:type="even" r:id="rId9"/>
          <w:foot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1A79F8" w:rsidRPr="002F0A88" w:rsidRDefault="001A79F8" w:rsidP="001A79F8">
      <w:pPr>
        <w:jc w:val="center"/>
        <w:rPr>
          <w:rFonts w:ascii="Arial" w:hAnsi="Arial" w:cs="Arial"/>
          <w:b/>
          <w:color w:val="0000FF"/>
        </w:rPr>
      </w:pPr>
      <w:r w:rsidRPr="002F0A88">
        <w:rPr>
          <w:rFonts w:ascii="Arial" w:hAnsi="Arial" w:cs="Arial"/>
          <w:b/>
          <w:color w:val="0000FF"/>
        </w:rPr>
        <w:lastRenderedPageBreak/>
        <w:t xml:space="preserve">Российская Федерация   </w:t>
      </w:r>
    </w:p>
    <w:p w:rsidR="001A79F8" w:rsidRPr="009F248E" w:rsidRDefault="001A79F8" w:rsidP="001A79F8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A79F8" w:rsidRPr="00F97D01" w:rsidRDefault="001A79F8" w:rsidP="001A79F8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0A1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53EB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l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K7AQwzW0qP26+bi5bH+23zaXaPOp/d3+aL+3V+2v9mrzGfbXmy+w&#10;1872end8iQLN5KqRISSM2anQXGRrdtY859k7iRiPS8zmxFR0ftHAbzx9w7lzRRuyATyz1QueQwxe&#10;KG5oXRei1imBMLQ23bvoukfWCmVwGPQCz3Ohydne5+Bwf7ERUj0jvEZ6E1m0YppYHOLlc6k0EBzu&#10;Q/Qx42lFqREHZWgVWX1vODAXJKdVrp06TIr5LKYCLbGWF3xpaqoCz+0wwRcsN8lKgvOE5UgZChiM&#10;hKWzy9pClMAAwcbEKVzRv8cBaMo0DmKUvq0ErLWCrTkHaowK34/dcTJKRr7t94LE9t3p1D5OY98O&#10;Uihs2p/G8dT7oAv0/LCs8pwwXeN+Ijz/3xS3m82tlruZ6Mh07mY3rAPYu0iP04E79Psjezgc9G2/&#10;n7j2ySiN7ePYC4JhchKfJPeQJqZ6+ThgOyo1Kr5QRJyV+QrN6EK8xnpM+gOtsbzSMuqP3PFYG/Ci&#10;9IZaAODCdA6dzJSwkODqbaVKo3qtV53zgWbgjj7HtCnxVklDfzwe7YW0lZjhqoOzZW7fdG11bduR&#10;ccMtiGQvCDNtesC2ozrj+cWp0OLXgwcPjLm0ewz1C3bbNlE3T/bkDwA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C0dDgl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3315" cy="840105"/>
            <wp:effectExtent l="0" t="0" r="6985" b="0"/>
            <wp:docPr id="1" name="Рисунок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F8" w:rsidRDefault="001A79F8" w:rsidP="001A79F8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A79F8" w:rsidRDefault="001A79F8" w:rsidP="001A79F8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A79F8" w:rsidRDefault="001A79F8" w:rsidP="001A79F8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A79F8" w:rsidRDefault="007C076C" w:rsidP="007C076C">
      <w:pPr>
        <w:pStyle w:val="Standard"/>
        <w:tabs>
          <w:tab w:val="left" w:pos="2925"/>
          <w:tab w:val="center" w:pos="5102"/>
        </w:tabs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Горького,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yandex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>.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ru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 xml:space="preserve">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1A79F8" w:rsidRDefault="001A79F8" w:rsidP="001A79F8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6985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0A7" w:rsidRPr="008F163F" w:rsidRDefault="001F20A7" w:rsidP="001A79F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F20A7" w:rsidRPr="00AC7C80" w:rsidRDefault="001F20A7" w:rsidP="00F76532">
                            <w:pPr>
                              <w:ind w:left="567" w:firstLine="1134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>Основание: договор</w:t>
                            </w:r>
                          </w:p>
                          <w:p w:rsidR="001F20A7" w:rsidRPr="00AC7C80" w:rsidRDefault="001F20A7" w:rsidP="00F76532">
                            <w:pPr>
                              <w:ind w:firstLine="170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07</w:t>
                            </w: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 xml:space="preserve"> апреля 2022 года</w:t>
                            </w:r>
                          </w:p>
                          <w:p w:rsidR="001F20A7" w:rsidRPr="00E02395" w:rsidRDefault="001F20A7" w:rsidP="00F76532">
                            <w:pPr>
                              <w:ind w:left="709" w:firstLine="992"/>
                              <w:rPr>
                                <w:i/>
                              </w:rPr>
                            </w:pP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>№ 2204-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30</w:t>
                            </w:r>
                            <w:r w:rsidRPr="00AC7C80">
                              <w:rPr>
                                <w:rFonts w:ascii="Arial" w:hAnsi="Arial" w:cs="Arial"/>
                                <w:i/>
                              </w:rPr>
                              <w:t>П</w:t>
                            </w:r>
                          </w:p>
                          <w:p w:rsidR="001F20A7" w:rsidRPr="008F163F" w:rsidRDefault="001F20A7" w:rsidP="001A79F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F20A7" w:rsidRPr="008F163F" w:rsidRDefault="001F20A7" w:rsidP="001A79F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1F20A7" w:rsidRPr="00E02395" w:rsidRDefault="001F20A7" w:rsidP="001A79F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F20A7" w:rsidRDefault="001F20A7" w:rsidP="001A7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40.7pt;margin-top:12.4pt;width:258.9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ykgIAAAYFAAAOAAAAZHJzL2Uyb0RvYy54bWysVEtu2zAQ3RfoHQjuHX0iO5ZgOWiSuiiQ&#10;foC0B6BJyiJKkSpJW0qDLrrvFXqHLrrorldwbtQhFbtOP0BRVAuKwxkO58175Oy0byTacGOFViVO&#10;jmKMuKKaCbUq8etXi9EUI+uIYkRqxUt8zS0+nT98MOvagqe61pJxgyCJskXXlrh2ri2iyNKaN8Qe&#10;6ZYrcFbaNMSBaVYRM6SD7I2M0jieRJ02rDWacmth9WJw4nnIX1WcuhdVZblDssRQmwujCePSj9F8&#10;RoqVIW0t6F0Z5B+qaIhQcOg+1QVxBK2N+CVVI6jRVlfuiOom0lUlKA8YAE0S/4TmqiYtD1igObbd&#10;t8n+v7T0+ealQYKVGIhSpAGKtp+2n7dftt+2X28/3H5EU9+jrrUFhF61EOz6M90D1wGvbS81fWMh&#10;JDqIGTZYH73snmkGWcna6bCjr0zjOwXYEaQBUq73RPDeIQqLx+l0OpmMMaLgS+LjJM0CVREpdttb&#10;Y90TrhvkJyU2wHRITzaX1vlySLEL8adZLQVbCCmDYVbLc2nQhoAqFuHzIGHLvTCpfLDSftvgHlag&#10;SjjD+3y9geWb3Jd4luajxWR6MsoW2XiUn8TTUZzkZ/kkzvLsYvHeF5hkRS0Y4+pSKL5TXJL9HaN3&#10;2h+0EjSHuhLn43Q8kPFHkHH4fgeyEQ4uoBQNKGAfRIqaE/ZYMYBNCkeEHObR/fJDy6AHu3/oStCB&#10;p34QgeuXfdBXstPRUrNrEIbRQBuwD48HTGpt3mHUwUUssX27JoZjJJ8qUHqeZEA+csHIxicpGObQ&#10;szz0EEUhVYkdRsP03A23fd0asarhpEG3Sj8CQVYiSMUrd6gKkHgDLlvAdPcw+Nt8aIeoH8/X/DsA&#10;AAD//wMAUEsDBBQABgAIAAAAIQAGdrEH3wAAAAoBAAAPAAAAZHJzL2Rvd25yZXYueG1sTI/BTsMw&#10;EETvSPyDtUjcqNMQtUmIUyEkLj0gUSjl6MZLHDVeR7HThr9nOcFxtU8zb6rN7HpxxjF0nhQsFwkI&#10;pMabjloF72/PdzmIEDUZ3XtCBd8YYFNfX1W6NP5Cr3jexVZwCIVSK7AxDqWUobHodFj4AYl/X350&#10;OvI5ttKM+sLhrpdpkqyk0x1xg9UDPllsTrvJKcB8P32+xKmjw8ra08d6e0j2W6Vub+bHBxAR5/gH&#10;w68+q0PNTkc/kQmiV5Dly4xRBWnGExgoiuIexJHJfJ2CrCv5f0L9AwAA//8DAFBLAQItABQABgAI&#10;AAAAIQC2gziS/gAAAOEBAAATAAAAAAAAAAAAAAAAAAAAAABbQ29udGVudF9UeXBlc10ueG1sUEsB&#10;Ai0AFAAGAAgAAAAhADj9If/WAAAAlAEAAAsAAAAAAAAAAAAAAAAALwEAAF9yZWxzLy5yZWxzUEsB&#10;Ai0AFAAGAAgAAAAhAN31+HKSAgAABgUAAA4AAAAAAAAAAAAAAAAALgIAAGRycy9lMm9Eb2MueG1s&#10;UEsBAi0AFAAGAAgAAAAhAAZ2sQffAAAACgEAAA8AAAAAAAAAAAAAAAAA7AQAAGRycy9kb3ducmV2&#10;LnhtbFBLBQYAAAAABAAEAPMAAAD4BQAAAAA=&#10;" stroked="f">
                <v:path arrowok="t"/>
                <v:textbox>
                  <w:txbxContent>
                    <w:p w:rsidR="001F20A7" w:rsidRPr="008F163F" w:rsidRDefault="001F20A7" w:rsidP="001A79F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1F20A7" w:rsidRPr="00AC7C80" w:rsidRDefault="001F20A7" w:rsidP="00F76532">
                      <w:pPr>
                        <w:ind w:left="567" w:firstLine="1134"/>
                        <w:rPr>
                          <w:rFonts w:ascii="Arial" w:hAnsi="Arial" w:cs="Arial"/>
                          <w:i/>
                        </w:rPr>
                      </w:pPr>
                      <w:r w:rsidRPr="00AC7C80">
                        <w:rPr>
                          <w:rFonts w:ascii="Arial" w:hAnsi="Arial" w:cs="Arial"/>
                          <w:i/>
                        </w:rPr>
                        <w:t>Основание: договор</w:t>
                      </w:r>
                    </w:p>
                    <w:p w:rsidR="001F20A7" w:rsidRPr="00AC7C80" w:rsidRDefault="001F20A7" w:rsidP="00F76532">
                      <w:pPr>
                        <w:ind w:firstLine="1701"/>
                        <w:rPr>
                          <w:rFonts w:ascii="Arial" w:hAnsi="Arial" w:cs="Arial"/>
                          <w:i/>
                        </w:rPr>
                      </w:pPr>
                      <w:r w:rsidRPr="00AC7C80">
                        <w:rPr>
                          <w:rFonts w:ascii="Arial" w:hAnsi="Arial" w:cs="Arial"/>
                          <w:i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i/>
                        </w:rPr>
                        <w:t>07</w:t>
                      </w:r>
                      <w:r w:rsidRPr="00AC7C80">
                        <w:rPr>
                          <w:rFonts w:ascii="Arial" w:hAnsi="Arial" w:cs="Arial"/>
                          <w:i/>
                        </w:rPr>
                        <w:t xml:space="preserve"> апреля 2022 года</w:t>
                      </w:r>
                    </w:p>
                    <w:p w:rsidR="001F20A7" w:rsidRPr="00E02395" w:rsidRDefault="001F20A7" w:rsidP="00F76532">
                      <w:pPr>
                        <w:ind w:left="709" w:firstLine="992"/>
                        <w:rPr>
                          <w:i/>
                        </w:rPr>
                      </w:pPr>
                      <w:r w:rsidRPr="00AC7C80">
                        <w:rPr>
                          <w:rFonts w:ascii="Arial" w:hAnsi="Arial" w:cs="Arial"/>
                          <w:i/>
                        </w:rPr>
                        <w:t>№ 2204-</w:t>
                      </w:r>
                      <w:r>
                        <w:rPr>
                          <w:rFonts w:ascii="Arial" w:hAnsi="Arial" w:cs="Arial"/>
                          <w:i/>
                        </w:rPr>
                        <w:t>30</w:t>
                      </w:r>
                      <w:r w:rsidRPr="00AC7C80">
                        <w:rPr>
                          <w:rFonts w:ascii="Arial" w:hAnsi="Arial" w:cs="Arial"/>
                          <w:i/>
                        </w:rPr>
                        <w:t>П</w:t>
                      </w:r>
                    </w:p>
                    <w:p w:rsidR="001F20A7" w:rsidRPr="008F163F" w:rsidRDefault="001F20A7" w:rsidP="001A79F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F20A7" w:rsidRPr="008F163F" w:rsidRDefault="001F20A7" w:rsidP="001A79F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1F20A7" w:rsidRPr="00E02395" w:rsidRDefault="001F20A7" w:rsidP="001A79F8">
                      <w:pPr>
                        <w:jc w:val="center"/>
                        <w:rPr>
                          <w:i/>
                        </w:rPr>
                      </w:pPr>
                    </w:p>
                    <w:p w:rsidR="001F20A7" w:rsidRDefault="001F20A7" w:rsidP="001A79F8"/>
                  </w:txbxContent>
                </v:textbox>
                <w10:wrap type="through"/>
              </v:shape>
            </w:pict>
          </mc:Fallback>
        </mc:AlternateContent>
      </w:r>
    </w:p>
    <w:p w:rsidR="001A79F8" w:rsidRDefault="001A79F8" w:rsidP="001A79F8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A79F8" w:rsidRDefault="001A79F8" w:rsidP="001A79F8">
      <w:pPr>
        <w:ind w:right="283"/>
        <w:contextualSpacing/>
        <w:rPr>
          <w:rFonts w:eastAsia="Calibri"/>
          <w:b/>
          <w:sz w:val="40"/>
          <w:szCs w:val="40"/>
        </w:rPr>
      </w:pPr>
    </w:p>
    <w:p w:rsidR="001A79F8" w:rsidRDefault="001A79F8" w:rsidP="001A79F8">
      <w:pPr>
        <w:suppressAutoHyphens/>
        <w:snapToGrid w:val="0"/>
        <w:rPr>
          <w:b/>
          <w:sz w:val="40"/>
          <w:szCs w:val="40"/>
          <w:lang w:eastAsia="ar-SA"/>
        </w:rPr>
      </w:pPr>
    </w:p>
    <w:p w:rsidR="00834901" w:rsidRPr="00840B32" w:rsidRDefault="00834901" w:rsidP="001A79F8">
      <w:pPr>
        <w:suppressAutoHyphens/>
        <w:snapToGrid w:val="0"/>
        <w:rPr>
          <w:b/>
          <w:sz w:val="40"/>
          <w:szCs w:val="40"/>
          <w:lang w:eastAsia="ar-SA"/>
        </w:rPr>
      </w:pPr>
    </w:p>
    <w:p w:rsidR="00F76532" w:rsidRPr="00A549A8" w:rsidRDefault="00834901" w:rsidP="00F76532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="00F76532" w:rsidRPr="00A549A8">
        <w:rPr>
          <w:rFonts w:ascii="Arial" w:eastAsia="Calibri" w:hAnsi="Arial" w:cs="Arial"/>
          <w:b/>
          <w:sz w:val="36"/>
          <w:szCs w:val="36"/>
        </w:rPr>
        <w:t>несени</w:t>
      </w:r>
      <w:r w:rsidR="00490A49">
        <w:rPr>
          <w:rFonts w:ascii="Arial" w:eastAsia="Calibri" w:hAnsi="Arial" w:cs="Arial"/>
          <w:b/>
          <w:sz w:val="36"/>
          <w:szCs w:val="36"/>
        </w:rPr>
        <w:t>е</w:t>
      </w:r>
      <w:r w:rsidR="00F76532" w:rsidRPr="00A549A8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AB29AF" w:rsidRPr="009B7209" w:rsidRDefault="00AB29AF" w:rsidP="00AB29AF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>
        <w:rPr>
          <w:rFonts w:ascii="Arial" w:eastAsia="Calibri" w:hAnsi="Arial" w:cs="Arial"/>
          <w:b/>
          <w:sz w:val="36"/>
          <w:szCs w:val="36"/>
        </w:rPr>
        <w:t>Варениковс</w:t>
      </w:r>
      <w:r w:rsidRPr="009B7209">
        <w:rPr>
          <w:rFonts w:ascii="Arial" w:eastAsia="Calibri" w:hAnsi="Arial" w:cs="Arial"/>
          <w:b/>
          <w:sz w:val="36"/>
          <w:szCs w:val="36"/>
        </w:rPr>
        <w:t>кого</w:t>
      </w:r>
      <w:proofErr w:type="spellEnd"/>
      <w:r w:rsidRPr="009B7209">
        <w:rPr>
          <w:rFonts w:ascii="Arial" w:eastAsia="Calibri" w:hAnsi="Arial" w:cs="Arial"/>
          <w:b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sz w:val="36"/>
          <w:szCs w:val="36"/>
        </w:rPr>
        <w:t>сель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ского поселения </w:t>
      </w:r>
    </w:p>
    <w:p w:rsidR="00AB29AF" w:rsidRPr="009B7209" w:rsidRDefault="00AB29AF" w:rsidP="00AB29AF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 w:rsidRPr="009B7209">
        <w:rPr>
          <w:rFonts w:ascii="Arial" w:eastAsia="Calibri" w:hAnsi="Arial" w:cs="Arial"/>
          <w:b/>
          <w:sz w:val="36"/>
          <w:szCs w:val="36"/>
        </w:rPr>
        <w:t>К</w:t>
      </w:r>
      <w:r>
        <w:rPr>
          <w:rFonts w:ascii="Arial" w:eastAsia="Calibri" w:hAnsi="Arial" w:cs="Arial"/>
          <w:b/>
          <w:sz w:val="36"/>
          <w:szCs w:val="36"/>
        </w:rPr>
        <w:t>рым</w:t>
      </w:r>
      <w:r w:rsidRPr="009B7209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F76532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834901" w:rsidRDefault="00834901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834901" w:rsidRDefault="00834901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834901" w:rsidRDefault="00834901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834901" w:rsidRDefault="00834901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834901" w:rsidRPr="008F163F" w:rsidRDefault="00834901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F76532" w:rsidRPr="008F163F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F76532" w:rsidRDefault="00F76532" w:rsidP="00F76532">
      <w:pPr>
        <w:jc w:val="center"/>
        <w:rPr>
          <w:rFonts w:ascii="Arial" w:hAnsi="Arial" w:cs="Arial"/>
          <w:bCs/>
          <w:sz w:val="28"/>
          <w:szCs w:val="28"/>
        </w:rPr>
      </w:pPr>
    </w:p>
    <w:p w:rsidR="00F76532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F76532" w:rsidRDefault="00F76532" w:rsidP="00F76532">
      <w:pPr>
        <w:jc w:val="center"/>
        <w:rPr>
          <w:rFonts w:ascii="Arial" w:hAnsi="Arial" w:cs="Arial"/>
          <w:b/>
          <w:sz w:val="32"/>
          <w:szCs w:val="32"/>
        </w:rPr>
      </w:pPr>
    </w:p>
    <w:p w:rsidR="00F76532" w:rsidRPr="008F163F" w:rsidRDefault="00834901" w:rsidP="00F76532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>Том 1.1</w:t>
      </w:r>
    </w:p>
    <w:p w:rsidR="00F76532" w:rsidRPr="008F163F" w:rsidRDefault="00F76532" w:rsidP="00F7653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F76532" w:rsidRPr="008F163F" w:rsidRDefault="00F76532" w:rsidP="00F7653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1A79F8" w:rsidRDefault="001A79F8" w:rsidP="001A79F8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1A79F8" w:rsidRDefault="001A79F8" w:rsidP="001A79F8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834901" w:rsidRDefault="00834901" w:rsidP="001A79F8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834901" w:rsidRPr="00840B32" w:rsidRDefault="00834901" w:rsidP="001A79F8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551"/>
      </w:tblGrid>
      <w:tr w:rsidR="001A79F8" w:rsidRPr="008B7C67" w:rsidTr="00933991">
        <w:tc>
          <w:tcPr>
            <w:tcW w:w="4536" w:type="dxa"/>
          </w:tcPr>
          <w:p w:rsidR="001A79F8" w:rsidRPr="008B7C67" w:rsidRDefault="001A79F8" w:rsidP="00933991">
            <w:pPr>
              <w:spacing w:before="120"/>
              <w:ind w:right="-7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Директор</w:t>
            </w:r>
          </w:p>
        </w:tc>
        <w:tc>
          <w:tcPr>
            <w:tcW w:w="2127" w:type="dxa"/>
          </w:tcPr>
          <w:p w:rsidR="001A79F8" w:rsidRPr="008B7C67" w:rsidRDefault="001A79F8" w:rsidP="00933991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1A79F8" w:rsidRPr="008B7C67" w:rsidRDefault="001A79F8" w:rsidP="00933991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А.Н. Куликов</w:t>
            </w:r>
          </w:p>
        </w:tc>
      </w:tr>
      <w:tr w:rsidR="001A79F8" w:rsidRPr="008B7C67" w:rsidTr="00933991">
        <w:tc>
          <w:tcPr>
            <w:tcW w:w="4536" w:type="dxa"/>
          </w:tcPr>
          <w:p w:rsidR="001A79F8" w:rsidRPr="008B7C67" w:rsidRDefault="001A79F8" w:rsidP="00933991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архитектор проекта</w:t>
            </w:r>
          </w:p>
        </w:tc>
        <w:tc>
          <w:tcPr>
            <w:tcW w:w="2127" w:type="dxa"/>
          </w:tcPr>
          <w:p w:rsidR="001A79F8" w:rsidRPr="008B7C67" w:rsidRDefault="001A79F8" w:rsidP="00933991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1A79F8" w:rsidRPr="008B7C67" w:rsidRDefault="001A79F8" w:rsidP="00933991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С.А. Будков</w:t>
            </w:r>
          </w:p>
        </w:tc>
      </w:tr>
      <w:tr w:rsidR="001A79F8" w:rsidRPr="008B7C67" w:rsidTr="00933991">
        <w:tc>
          <w:tcPr>
            <w:tcW w:w="4536" w:type="dxa"/>
          </w:tcPr>
          <w:p w:rsidR="001A79F8" w:rsidRPr="008B7C67" w:rsidRDefault="001A79F8" w:rsidP="00933991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</w:t>
            </w:r>
            <w:r>
              <w:rPr>
                <w:rFonts w:ascii="Arial" w:hAnsi="Arial" w:cs="Arial"/>
                <w:sz w:val="28"/>
              </w:rPr>
              <w:t>Главный инженер проекта</w:t>
            </w:r>
          </w:p>
        </w:tc>
        <w:tc>
          <w:tcPr>
            <w:tcW w:w="2127" w:type="dxa"/>
          </w:tcPr>
          <w:p w:rsidR="001A79F8" w:rsidRPr="008B7C67" w:rsidRDefault="001A79F8" w:rsidP="00933991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1A79F8" w:rsidRPr="008B7C67" w:rsidRDefault="001A79F8" w:rsidP="00933991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В.А. Гаврилова</w:t>
            </w:r>
          </w:p>
        </w:tc>
      </w:tr>
    </w:tbl>
    <w:p w:rsidR="001A79F8" w:rsidRDefault="001A79F8" w:rsidP="001A79F8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1A79F8" w:rsidRDefault="001A79F8" w:rsidP="001A79F8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0B40DA" w:rsidRDefault="000B40DA" w:rsidP="00F55AB1">
      <w:pPr>
        <w:suppressAutoHyphens/>
        <w:snapToGrid w:val="0"/>
        <w:jc w:val="center"/>
        <w:rPr>
          <w:rFonts w:ascii="Arial" w:hAnsi="Arial" w:cs="Arial"/>
          <w:lang w:eastAsia="ar-SA"/>
        </w:rPr>
      </w:pPr>
    </w:p>
    <w:p w:rsidR="00F55AB1" w:rsidRPr="00C21C80" w:rsidRDefault="00F55AB1" w:rsidP="00F55AB1">
      <w:pPr>
        <w:ind w:left="720"/>
        <w:contextualSpacing/>
        <w:jc w:val="center"/>
        <w:rPr>
          <w:rFonts w:eastAsia="Calibri"/>
          <w:sz w:val="26"/>
          <w:szCs w:val="26"/>
        </w:rPr>
        <w:sectPr w:rsidR="00F55AB1" w:rsidRPr="00C21C80" w:rsidSect="009339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473C9B">
        <w:rPr>
          <w:rFonts w:ascii="Arial" w:hAnsi="Arial" w:cs="Arial"/>
          <w:lang w:eastAsia="ar-SA"/>
        </w:rPr>
        <w:t>202</w:t>
      </w:r>
      <w:r w:rsidR="005E491A">
        <w:rPr>
          <w:rFonts w:ascii="Arial" w:hAnsi="Arial" w:cs="Arial"/>
          <w:lang w:eastAsia="ar-SA"/>
        </w:rPr>
        <w:t>3</w:t>
      </w:r>
      <w:r w:rsidRPr="00473C9B">
        <w:rPr>
          <w:rFonts w:ascii="Arial" w:hAnsi="Arial" w:cs="Arial"/>
          <w:lang w:eastAsia="ar-SA"/>
        </w:rPr>
        <w:t xml:space="preserve"> год</w:t>
      </w:r>
    </w:p>
    <w:p w:rsidR="00933991" w:rsidRPr="00C21C80" w:rsidRDefault="00933991" w:rsidP="00933991">
      <w:pPr>
        <w:spacing w:line="276" w:lineRule="auto"/>
        <w:jc w:val="center"/>
        <w:rPr>
          <w:b/>
          <w:sz w:val="28"/>
          <w:szCs w:val="28"/>
        </w:rPr>
      </w:pPr>
      <w:r w:rsidRPr="00C21C80">
        <w:rPr>
          <w:b/>
          <w:sz w:val="28"/>
          <w:szCs w:val="28"/>
        </w:rPr>
        <w:lastRenderedPageBreak/>
        <w:t>СОСТАВ ПРОЕКТА:</w:t>
      </w:r>
    </w:p>
    <w:p w:rsidR="00933991" w:rsidRPr="00C21C80" w:rsidRDefault="00933991" w:rsidP="00933991">
      <w:pPr>
        <w:spacing w:line="276" w:lineRule="auto"/>
        <w:jc w:val="center"/>
        <w:rPr>
          <w:b/>
          <w:sz w:val="28"/>
          <w:szCs w:val="28"/>
        </w:rPr>
      </w:pPr>
    </w:p>
    <w:p w:rsidR="00933991" w:rsidRPr="00C21C80" w:rsidRDefault="00933991" w:rsidP="00933991">
      <w:pPr>
        <w:spacing w:line="276" w:lineRule="auto"/>
        <w:jc w:val="center"/>
        <w:rPr>
          <w:b/>
          <w:sz w:val="28"/>
          <w:szCs w:val="28"/>
        </w:rPr>
      </w:pPr>
      <w:r w:rsidRPr="00C21C80">
        <w:rPr>
          <w:b/>
          <w:sz w:val="28"/>
          <w:szCs w:val="28"/>
        </w:rPr>
        <w:t xml:space="preserve">Внесение изменений в генеральный план </w:t>
      </w:r>
    </w:p>
    <w:p w:rsidR="00933991" w:rsidRDefault="007B58A9" w:rsidP="00933991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Варенико</w:t>
      </w:r>
      <w:r w:rsidR="003274CB">
        <w:rPr>
          <w:b/>
          <w:sz w:val="28"/>
          <w:szCs w:val="28"/>
        </w:rPr>
        <w:t>в</w:t>
      </w:r>
      <w:r w:rsidR="00933991" w:rsidRPr="00917B84">
        <w:rPr>
          <w:b/>
          <w:sz w:val="28"/>
          <w:szCs w:val="28"/>
        </w:rPr>
        <w:t>ского</w:t>
      </w:r>
      <w:proofErr w:type="spellEnd"/>
      <w:r w:rsidR="00933991" w:rsidRPr="00917B84">
        <w:rPr>
          <w:b/>
          <w:sz w:val="28"/>
          <w:szCs w:val="28"/>
        </w:rPr>
        <w:t xml:space="preserve"> сельского поселения</w:t>
      </w:r>
    </w:p>
    <w:p w:rsidR="00933991" w:rsidRPr="00C21C80" w:rsidRDefault="00933991" w:rsidP="0093399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933991" w:rsidRPr="00C21C80" w:rsidTr="00933991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21C80">
              <w:rPr>
                <w:b/>
                <w:sz w:val="28"/>
                <w:szCs w:val="28"/>
              </w:rPr>
              <w:t>Том 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21C80">
              <w:rPr>
                <w:b/>
                <w:sz w:val="28"/>
                <w:szCs w:val="28"/>
              </w:rPr>
              <w:t xml:space="preserve">Положение о территориальном планировании </w:t>
            </w:r>
          </w:p>
        </w:tc>
      </w:tr>
      <w:tr w:rsidR="00933991" w:rsidRPr="00C21C80" w:rsidTr="00933991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933991" w:rsidRPr="00C21C80" w:rsidTr="00933991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933991" w:rsidRPr="00C21C80" w:rsidTr="00933991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>Том 2</w:t>
            </w:r>
            <w:r>
              <w:rPr>
                <w:b/>
                <w:sz w:val="28"/>
                <w:szCs w:val="22"/>
              </w:rPr>
              <w:t xml:space="preserve">. </w:t>
            </w:r>
            <w:r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933991" w:rsidRPr="00C21C80" w:rsidTr="00933991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933991" w:rsidRPr="00C21C80" w:rsidTr="00933991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91" w:rsidRPr="00C21C80" w:rsidRDefault="00933991" w:rsidP="00933991">
            <w:pPr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933991" w:rsidRPr="00C21C80" w:rsidTr="00933991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8D5F12" w:rsidRDefault="00933991" w:rsidP="009339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>Том 3. Приложение</w:t>
            </w:r>
            <w:r w:rsidR="00FE3052">
              <w:rPr>
                <w:b/>
                <w:sz w:val="28"/>
                <w:szCs w:val="28"/>
              </w:rPr>
              <w:t xml:space="preserve"> 1</w:t>
            </w:r>
            <w:r w:rsidRPr="008D5F12">
              <w:rPr>
                <w:b/>
                <w:sz w:val="28"/>
                <w:szCs w:val="28"/>
              </w:rPr>
              <w:t xml:space="preserve"> </w:t>
            </w:r>
          </w:p>
          <w:p w:rsidR="00933991" w:rsidRPr="008D5F12" w:rsidRDefault="00933991" w:rsidP="005566C7">
            <w:pPr>
              <w:spacing w:line="276" w:lineRule="auto"/>
              <w:ind w:firstLine="624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</w:t>
            </w:r>
            <w:r w:rsidR="005566C7">
              <w:rPr>
                <w:b/>
                <w:sz w:val="28"/>
                <w:szCs w:val="28"/>
              </w:rPr>
              <w:t xml:space="preserve"> </w:t>
            </w:r>
            <w:r w:rsidRPr="008D5F12">
              <w:rPr>
                <w:b/>
                <w:sz w:val="28"/>
                <w:szCs w:val="28"/>
              </w:rPr>
              <w:t>местоположения границ, перечень координат характерных точек.</w:t>
            </w:r>
          </w:p>
        </w:tc>
      </w:tr>
      <w:tr w:rsidR="00FE3052" w:rsidRPr="00C21C80" w:rsidTr="00933991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52" w:rsidRPr="008D5F12" w:rsidRDefault="00FE3052" w:rsidP="00F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</w:rPr>
              <w:t>4</w:t>
            </w:r>
            <w:r w:rsidRPr="008D5F12">
              <w:rPr>
                <w:b/>
                <w:sz w:val="28"/>
                <w:szCs w:val="28"/>
              </w:rPr>
              <w:t>. Приложение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FE3052" w:rsidRDefault="005566C7" w:rsidP="005566C7">
            <w:pPr>
              <w:spacing w:line="276" w:lineRule="auto"/>
              <w:ind w:firstLine="680"/>
              <w:rPr>
                <w:b/>
                <w:sz w:val="26"/>
                <w:szCs w:val="26"/>
              </w:rPr>
            </w:pPr>
            <w:r w:rsidRPr="005566C7">
              <w:rPr>
                <w:b/>
                <w:sz w:val="28"/>
                <w:szCs w:val="28"/>
              </w:rPr>
              <w:t>Перечень земельных</w:t>
            </w:r>
            <w:r>
              <w:rPr>
                <w:b/>
                <w:sz w:val="28"/>
                <w:szCs w:val="28"/>
              </w:rPr>
              <w:t xml:space="preserve"> участков (ЗУ), имеющих пересечение с границами Государственного лесного фонда в границах </w:t>
            </w:r>
            <w:proofErr w:type="spellStart"/>
            <w:r>
              <w:rPr>
                <w:b/>
                <w:sz w:val="28"/>
                <w:szCs w:val="28"/>
              </w:rPr>
              <w:t>Варениковского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Крымского района Краснодарского края.</w:t>
            </w:r>
          </w:p>
        </w:tc>
      </w:tr>
    </w:tbl>
    <w:p w:rsidR="00933991" w:rsidRPr="00C21C80" w:rsidRDefault="00933991" w:rsidP="00933991">
      <w:pPr>
        <w:spacing w:line="276" w:lineRule="auto"/>
        <w:jc w:val="center"/>
        <w:rPr>
          <w:b/>
          <w:sz w:val="28"/>
          <w:szCs w:val="28"/>
        </w:rPr>
      </w:pPr>
    </w:p>
    <w:p w:rsidR="00933991" w:rsidRPr="00C21C80" w:rsidRDefault="00933991" w:rsidP="00933991">
      <w:pPr>
        <w:spacing w:after="200" w:line="276" w:lineRule="auto"/>
        <w:rPr>
          <w:b/>
          <w:sz w:val="32"/>
          <w:szCs w:val="32"/>
        </w:rPr>
      </w:pPr>
    </w:p>
    <w:p w:rsidR="00933991" w:rsidRDefault="00933991" w:rsidP="00933991">
      <w:pPr>
        <w:jc w:val="center"/>
        <w:rPr>
          <w:b/>
          <w:sz w:val="32"/>
          <w:szCs w:val="32"/>
        </w:rPr>
      </w:pPr>
      <w:r w:rsidRPr="00C21C80">
        <w:rPr>
          <w:b/>
          <w:sz w:val="32"/>
          <w:szCs w:val="32"/>
        </w:rPr>
        <w:br w:type="page"/>
      </w:r>
    </w:p>
    <w:p w:rsidR="00933991" w:rsidRDefault="00933991" w:rsidP="00933991">
      <w:pPr>
        <w:jc w:val="center"/>
        <w:rPr>
          <w:b/>
          <w:sz w:val="32"/>
          <w:szCs w:val="32"/>
        </w:rPr>
      </w:pPr>
    </w:p>
    <w:p w:rsidR="00F81F09" w:rsidRPr="00546366" w:rsidRDefault="00F81F09" w:rsidP="00F81F09">
      <w:pPr>
        <w:jc w:val="center"/>
        <w:rPr>
          <w:b/>
          <w:spacing w:val="-4"/>
          <w:sz w:val="26"/>
          <w:szCs w:val="26"/>
        </w:rPr>
      </w:pPr>
      <w:r w:rsidRPr="00546366"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69"/>
        <w:gridCol w:w="989"/>
        <w:gridCol w:w="1356"/>
        <w:gridCol w:w="1225"/>
      </w:tblGrid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Наименование чертежа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 xml:space="preserve">Марка </w:t>
            </w:r>
          </w:p>
          <w:p w:rsidR="00F81F09" w:rsidRPr="00546366" w:rsidRDefault="00F81F09" w:rsidP="00A63C16">
            <w:pPr>
              <w:snapToGrid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чертежа</w:t>
            </w:r>
          </w:p>
        </w:tc>
      </w:tr>
      <w:tr w:rsidR="00F81F09" w:rsidRPr="00546366" w:rsidTr="00A63C16">
        <w:trPr>
          <w:jc w:val="center"/>
        </w:trPr>
        <w:tc>
          <w:tcPr>
            <w:tcW w:w="10291" w:type="dxa"/>
            <w:gridSpan w:val="5"/>
          </w:tcPr>
          <w:p w:rsidR="00F81F09" w:rsidRPr="00546366" w:rsidRDefault="00F81F09" w:rsidP="00A63C16">
            <w:pPr>
              <w:jc w:val="center"/>
              <w:rPr>
                <w:b/>
                <w:sz w:val="26"/>
                <w:szCs w:val="26"/>
              </w:rPr>
            </w:pPr>
            <w:bookmarkStart w:id="5" w:name="_Toc267059157"/>
            <w:bookmarkStart w:id="6" w:name="_Toc267059328"/>
            <w:bookmarkStart w:id="7" w:name="_Toc269804717"/>
            <w:bookmarkStart w:id="8" w:name="_Toc269824517"/>
            <w:bookmarkStart w:id="9" w:name="_Toc271642133"/>
            <w:r w:rsidRPr="00546366">
              <w:rPr>
                <w:b/>
                <w:sz w:val="26"/>
                <w:szCs w:val="26"/>
              </w:rPr>
              <w:t xml:space="preserve">Том </w:t>
            </w:r>
            <w:r w:rsidRPr="00546366">
              <w:rPr>
                <w:b/>
                <w:sz w:val="26"/>
                <w:szCs w:val="26"/>
                <w:lang w:val="en-US"/>
              </w:rPr>
              <w:t>I</w:t>
            </w:r>
            <w:r w:rsidRPr="00546366">
              <w:rPr>
                <w:b/>
                <w:sz w:val="26"/>
                <w:szCs w:val="26"/>
              </w:rPr>
              <w:t>. Утверждаемая часть</w:t>
            </w:r>
            <w:bookmarkEnd w:id="5"/>
            <w:bookmarkEnd w:id="6"/>
            <w:bookmarkEnd w:id="7"/>
            <w:bookmarkEnd w:id="8"/>
            <w:bookmarkEnd w:id="9"/>
          </w:p>
          <w:p w:rsidR="00F81F09" w:rsidRPr="00546366" w:rsidRDefault="00F81F09" w:rsidP="00A63C16">
            <w:pPr>
              <w:jc w:val="center"/>
              <w:rPr>
                <w:sz w:val="26"/>
                <w:szCs w:val="26"/>
              </w:rPr>
            </w:pPr>
            <w:bookmarkStart w:id="10" w:name="_Toc267059158"/>
            <w:bookmarkStart w:id="11" w:name="_Toc267059329"/>
            <w:bookmarkStart w:id="12" w:name="_Toc269804718"/>
            <w:bookmarkStart w:id="13" w:name="_Toc269824518"/>
            <w:bookmarkStart w:id="14" w:name="_Toc271642134"/>
            <w:r w:rsidRPr="00546366">
              <w:rPr>
                <w:sz w:val="26"/>
                <w:szCs w:val="26"/>
              </w:rPr>
              <w:t>Часть 2. Графические материалы (карты) генерального плана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546366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jc w:val="center"/>
              <w:rPr>
                <w:bCs/>
                <w:sz w:val="26"/>
                <w:szCs w:val="26"/>
              </w:rPr>
            </w:pPr>
            <w:r w:rsidRPr="001F3748">
              <w:rPr>
                <w:bCs/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</w:t>
            </w:r>
            <w:r w:rsidRPr="0054636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46366">
              <w:rPr>
                <w:bCs/>
                <w:sz w:val="26"/>
                <w:szCs w:val="26"/>
              </w:rPr>
              <w:t>– 1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функциональн</w:t>
            </w:r>
            <w:r>
              <w:rPr>
                <w:bCs/>
                <w:sz w:val="26"/>
                <w:szCs w:val="26"/>
              </w:rPr>
              <w:t>ого</w:t>
            </w:r>
            <w:r w:rsidRPr="00546366">
              <w:rPr>
                <w:bCs/>
                <w:sz w:val="26"/>
                <w:szCs w:val="26"/>
              </w:rPr>
              <w:t xml:space="preserve"> зон</w:t>
            </w:r>
            <w:r>
              <w:rPr>
                <w:bCs/>
                <w:sz w:val="26"/>
                <w:szCs w:val="26"/>
              </w:rPr>
              <w:t>ирования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jc w:val="center"/>
              <w:rPr>
                <w:bCs/>
                <w:sz w:val="26"/>
                <w:szCs w:val="26"/>
              </w:rPr>
            </w:pPr>
            <w:r w:rsidRPr="001F3748">
              <w:rPr>
                <w:bCs/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– 2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</w:t>
            </w:r>
            <w:r>
              <w:rPr>
                <w:bCs/>
                <w:sz w:val="26"/>
                <w:szCs w:val="26"/>
              </w:rPr>
              <w:t xml:space="preserve"> административно-территориальных</w:t>
            </w:r>
            <w:r w:rsidRPr="00546366">
              <w:rPr>
                <w:bCs/>
                <w:sz w:val="26"/>
                <w:szCs w:val="26"/>
              </w:rPr>
              <w:t xml:space="preserve"> границ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jc w:val="center"/>
              <w:rPr>
                <w:bCs/>
                <w:sz w:val="26"/>
                <w:szCs w:val="26"/>
              </w:rPr>
            </w:pPr>
            <w:r w:rsidRPr="001F3748">
              <w:rPr>
                <w:bCs/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46366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46366">
              <w:rPr>
                <w:bCs/>
                <w:sz w:val="26"/>
                <w:szCs w:val="26"/>
              </w:rPr>
              <w:t>3</w:t>
            </w:r>
          </w:p>
        </w:tc>
      </w:tr>
      <w:tr w:rsidR="00F81F09" w:rsidRPr="00546366" w:rsidTr="00A63C16">
        <w:trPr>
          <w:jc w:val="center"/>
        </w:trPr>
        <w:tc>
          <w:tcPr>
            <w:tcW w:w="10291" w:type="dxa"/>
            <w:gridSpan w:val="5"/>
            <w:vAlign w:val="center"/>
          </w:tcPr>
          <w:p w:rsidR="00F81F09" w:rsidRPr="00546366" w:rsidRDefault="00F81F09" w:rsidP="00A63C16">
            <w:pPr>
              <w:snapToGrid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 xml:space="preserve">Том </w:t>
            </w:r>
            <w:r w:rsidRPr="00546366">
              <w:rPr>
                <w:b/>
                <w:sz w:val="26"/>
                <w:szCs w:val="26"/>
                <w:lang w:val="en-US"/>
              </w:rPr>
              <w:t>II</w:t>
            </w:r>
            <w:r w:rsidRPr="00546366">
              <w:rPr>
                <w:b/>
                <w:sz w:val="26"/>
                <w:szCs w:val="26"/>
              </w:rPr>
              <w:t>. Материалы по обоснованию генерального плана</w:t>
            </w:r>
          </w:p>
          <w:p w:rsidR="00F81F09" w:rsidRPr="00546366" w:rsidRDefault="00F81F09" w:rsidP="00A63C16">
            <w:pPr>
              <w:snapToGrid w:val="0"/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sz w:val="26"/>
                <w:szCs w:val="26"/>
              </w:rPr>
              <w:t xml:space="preserve">Часть 2. Графические материалы по обоснованию 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2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4 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современного использования территории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2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– 5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Карта размещения иных объектов, оказывающих влияние на установление функциональных зон поселения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2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– 6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Карта инженерной </w:t>
            </w:r>
            <w:r>
              <w:rPr>
                <w:bCs/>
                <w:sz w:val="26"/>
                <w:szCs w:val="26"/>
              </w:rPr>
              <w:t>и транспортной инф</w:t>
            </w:r>
            <w:r w:rsidRPr="00546366">
              <w:rPr>
                <w:bCs/>
                <w:sz w:val="26"/>
                <w:szCs w:val="26"/>
              </w:rPr>
              <w:t xml:space="preserve">раструктур 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2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54636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2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F81F09" w:rsidRPr="00546366" w:rsidTr="00A63C16">
        <w:trPr>
          <w:jc w:val="center"/>
        </w:trPr>
        <w:tc>
          <w:tcPr>
            <w:tcW w:w="652" w:type="dxa"/>
            <w:vAlign w:val="center"/>
          </w:tcPr>
          <w:p w:rsidR="00F81F09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069" w:type="dxa"/>
            <w:vAlign w:val="center"/>
          </w:tcPr>
          <w:p w:rsidR="00F81F09" w:rsidRPr="00546366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Схема границ территорий объектов культурного наследия</w:t>
            </w:r>
          </w:p>
        </w:tc>
        <w:tc>
          <w:tcPr>
            <w:tcW w:w="989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2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25" w:type="dxa"/>
            <w:vAlign w:val="center"/>
          </w:tcPr>
          <w:p w:rsidR="00F81F09" w:rsidRPr="00546366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F81F09" w:rsidRPr="006933EA" w:rsidTr="00A63C1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 xml:space="preserve">Фрагмент карты функционального зонирования. </w:t>
            </w:r>
          </w:p>
          <w:p w:rsidR="00F81F09" w:rsidRPr="00121F44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ст-ца Варениковская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10</w:t>
            </w:r>
            <w:r w:rsidRPr="00121F44">
              <w:rPr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F81F09" w:rsidRPr="006933EA" w:rsidTr="00A63C1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 xml:space="preserve">Фрагмент карты функционального зонирования. </w:t>
            </w:r>
          </w:p>
          <w:p w:rsidR="00F81F09" w:rsidRPr="00121F44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Фадеево</w:t>
            </w:r>
            <w:proofErr w:type="spellEnd"/>
            <w:r>
              <w:rPr>
                <w:bCs/>
                <w:sz w:val="26"/>
                <w:szCs w:val="26"/>
              </w:rPr>
              <w:t>, х. Школьный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5</w:t>
            </w:r>
            <w:r w:rsidRPr="00121F44">
              <w:rPr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F81F09" w:rsidRPr="006933EA" w:rsidTr="00A63C1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730EFC">
              <w:rPr>
                <w:bCs/>
                <w:sz w:val="26"/>
                <w:szCs w:val="26"/>
              </w:rPr>
              <w:t>Фрагмент карты современного использования</w:t>
            </w:r>
            <w:r w:rsidRPr="00121F44">
              <w:rPr>
                <w:bCs/>
                <w:sz w:val="26"/>
                <w:szCs w:val="26"/>
              </w:rPr>
              <w:t xml:space="preserve">. </w:t>
            </w:r>
          </w:p>
          <w:p w:rsidR="00F81F09" w:rsidRPr="00121F44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ст-ца Варениковская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10</w:t>
            </w:r>
            <w:r w:rsidRPr="00121F44">
              <w:rPr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F81F09" w:rsidRPr="006933EA" w:rsidTr="00A63C1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730EFC">
              <w:rPr>
                <w:bCs/>
                <w:sz w:val="26"/>
                <w:szCs w:val="26"/>
              </w:rPr>
              <w:t>Фрагмент карты современного использования территории</w:t>
            </w:r>
            <w:r w:rsidRPr="00121F44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Фадеево</w:t>
            </w:r>
            <w:proofErr w:type="spellEnd"/>
            <w:r>
              <w:rPr>
                <w:bCs/>
                <w:sz w:val="26"/>
                <w:szCs w:val="26"/>
              </w:rPr>
              <w:t>, х. Школьный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5</w:t>
            </w:r>
            <w:r w:rsidRPr="00121F44">
              <w:rPr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13</w:t>
            </w:r>
          </w:p>
        </w:tc>
      </w:tr>
      <w:tr w:rsidR="00F81F09" w:rsidRPr="006933EA" w:rsidTr="00A63C1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730EFC">
              <w:rPr>
                <w:bCs/>
                <w:sz w:val="26"/>
                <w:szCs w:val="26"/>
              </w:rPr>
              <w:t xml:space="preserve">Фрагмент карты </w:t>
            </w:r>
            <w:r>
              <w:rPr>
                <w:bCs/>
                <w:sz w:val="26"/>
                <w:szCs w:val="26"/>
              </w:rPr>
              <w:t>размещения иных объектов, оказывающих влияние на установление функциональных зон поселения</w:t>
            </w:r>
            <w:r w:rsidRPr="00121F44">
              <w:rPr>
                <w:bCs/>
                <w:sz w:val="26"/>
                <w:szCs w:val="26"/>
              </w:rPr>
              <w:t xml:space="preserve">. </w:t>
            </w:r>
          </w:p>
          <w:p w:rsidR="00F81F09" w:rsidRPr="00121F44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ст-ца Варениковская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10</w:t>
            </w:r>
            <w:r w:rsidRPr="00121F44">
              <w:rPr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F81F09" w:rsidRPr="006933EA" w:rsidTr="00A63C1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730EFC">
              <w:rPr>
                <w:bCs/>
                <w:sz w:val="26"/>
                <w:szCs w:val="26"/>
              </w:rPr>
              <w:t xml:space="preserve">Фрагмент карты </w:t>
            </w:r>
            <w:r>
              <w:rPr>
                <w:bCs/>
                <w:sz w:val="26"/>
                <w:szCs w:val="26"/>
              </w:rPr>
              <w:t>размещения иных объектов, оказывающих влияние на установление функциональных зон поселения</w:t>
            </w:r>
            <w:r w:rsidRPr="00121F44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Cs/>
                <w:sz w:val="26"/>
                <w:szCs w:val="26"/>
              </w:rPr>
              <w:t>Фадеево</w:t>
            </w:r>
            <w:proofErr w:type="spellEnd"/>
            <w:r>
              <w:rPr>
                <w:bCs/>
                <w:sz w:val="26"/>
                <w:szCs w:val="26"/>
              </w:rPr>
              <w:t>, х. Школьный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21F44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5</w:t>
            </w:r>
            <w:r w:rsidRPr="00121F44">
              <w:rPr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9" w:rsidRPr="00121F44" w:rsidRDefault="00F81F09" w:rsidP="00A63C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15</w:t>
            </w:r>
          </w:p>
        </w:tc>
      </w:tr>
      <w:tr w:rsidR="00FF059C" w:rsidRPr="006933EA" w:rsidTr="00A63C16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9C" w:rsidRDefault="00FF059C" w:rsidP="00FF059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9C" w:rsidRPr="00730EFC" w:rsidRDefault="00FF059C" w:rsidP="00FF059C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Карта земель по категориям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9C" w:rsidRPr="00546366" w:rsidRDefault="00FF059C" w:rsidP="00FF059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9C" w:rsidRPr="00546366" w:rsidRDefault="00FF059C" w:rsidP="00FF059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2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9C" w:rsidRPr="00546366" w:rsidRDefault="00FF059C" w:rsidP="00FF059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16</w:t>
            </w:r>
          </w:p>
        </w:tc>
      </w:tr>
    </w:tbl>
    <w:p w:rsidR="00933991" w:rsidRDefault="00933991" w:rsidP="00933991">
      <w:pPr>
        <w:jc w:val="center"/>
      </w:pPr>
    </w:p>
    <w:p w:rsidR="00933991" w:rsidRPr="00E83BE1" w:rsidRDefault="00933991" w:rsidP="00933991">
      <w:pPr>
        <w:pStyle w:val="aa"/>
        <w:rPr>
          <w:rFonts w:ascii="Times New Roman" w:hAnsi="Times New Roman"/>
          <w:color w:val="auto"/>
        </w:rPr>
      </w:pPr>
      <w:r w:rsidRPr="00E83BE1">
        <w:rPr>
          <w:rFonts w:ascii="Times New Roman" w:hAnsi="Times New Roman"/>
          <w:color w:val="auto"/>
        </w:rPr>
        <w:lastRenderedPageBreak/>
        <w:t>Оглавление</w:t>
      </w:r>
    </w:p>
    <w:p w:rsidR="00F33C99" w:rsidRPr="00F33C99" w:rsidRDefault="0093399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F33C99">
        <w:rPr>
          <w:bCs w:val="0"/>
        </w:rPr>
        <w:fldChar w:fldCharType="begin"/>
      </w:r>
      <w:r w:rsidRPr="00F33C99">
        <w:rPr>
          <w:bCs w:val="0"/>
        </w:rPr>
        <w:instrText xml:space="preserve"> TOC \o "1-2" \h \z \u </w:instrText>
      </w:r>
      <w:r w:rsidRPr="00F33C99">
        <w:rPr>
          <w:bCs w:val="0"/>
        </w:rPr>
        <w:fldChar w:fldCharType="separate"/>
      </w:r>
      <w:hyperlink w:anchor="_Toc151361274" w:history="1">
        <w:r w:rsidR="00F33C99" w:rsidRPr="00F33C99">
          <w:rPr>
            <w:rStyle w:val="ab"/>
          </w:rPr>
          <w:t>1.</w:t>
        </w:r>
        <w:r w:rsidR="00F33C99" w:rsidRPr="00F33C9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33C99" w:rsidRPr="00F33C99">
          <w:rPr>
            <w:rStyle w:val="ab"/>
            <w:spacing w:val="8"/>
          </w:rPr>
          <w:t>С</w:t>
        </w:r>
        <w:r w:rsidR="00F33C99" w:rsidRPr="00F33C99">
          <w:rPr>
            <w:rStyle w:val="ab"/>
          </w:rPr>
          <w:t>ведения</w:t>
        </w:r>
        <w:r w:rsidR="00F33C99" w:rsidRPr="00F33C99">
          <w:rPr>
            <w:rStyle w:val="ab"/>
            <w:spacing w:val="-2"/>
          </w:rPr>
          <w:t xml:space="preserve"> </w:t>
        </w:r>
        <w:r w:rsidR="00F33C99" w:rsidRPr="00F33C99">
          <w:rPr>
            <w:rStyle w:val="ab"/>
          </w:rPr>
          <w:t xml:space="preserve">о </w:t>
        </w:r>
        <w:r w:rsidR="00F33C99" w:rsidRPr="00F33C99">
          <w:rPr>
            <w:rStyle w:val="ab"/>
            <w:spacing w:val="-2"/>
          </w:rPr>
          <w:t>видах,</w:t>
        </w:r>
        <w:r w:rsidR="00F33C99" w:rsidRPr="00F33C99">
          <w:rPr>
            <w:rStyle w:val="ab"/>
          </w:rPr>
          <w:t xml:space="preserve"> назначении и наименованиях</w:t>
        </w:r>
        <w:r w:rsidR="00F33C99" w:rsidRPr="00F33C99">
          <w:rPr>
            <w:rStyle w:val="ab"/>
            <w:spacing w:val="39"/>
          </w:rPr>
          <w:t xml:space="preserve"> </w:t>
        </w:r>
        <w:r w:rsidR="00F33C99" w:rsidRPr="00F33C99">
          <w:rPr>
            <w:rStyle w:val="ab"/>
          </w:rPr>
          <w:t>планируемых к размещению и планируемых к реконструкции</w:t>
        </w:r>
        <w:r w:rsidR="00F33C99" w:rsidRPr="00F33C99">
          <w:rPr>
            <w:rStyle w:val="ab"/>
            <w:spacing w:val="-4"/>
          </w:rPr>
          <w:t xml:space="preserve"> </w:t>
        </w:r>
        <w:r w:rsidR="00F33C99" w:rsidRPr="00F33C99">
          <w:rPr>
            <w:rStyle w:val="ab"/>
          </w:rPr>
          <w:t>объектов местного</w:t>
        </w:r>
        <w:r w:rsidR="00F33C99" w:rsidRPr="00F33C99">
          <w:rPr>
            <w:rStyle w:val="ab"/>
            <w:spacing w:val="29"/>
          </w:rPr>
          <w:t xml:space="preserve"> </w:t>
        </w:r>
        <w:r w:rsidR="00F33C99" w:rsidRPr="00F33C99">
          <w:rPr>
            <w:rStyle w:val="ab"/>
          </w:rPr>
          <w:t>значения</w:t>
        </w:r>
        <w:r w:rsidR="00F33C99" w:rsidRPr="00F33C99">
          <w:rPr>
            <w:rStyle w:val="ab"/>
            <w:spacing w:val="-2"/>
          </w:rPr>
          <w:t xml:space="preserve"> сельского поселения</w:t>
        </w:r>
        <w:r w:rsidR="00F33C99" w:rsidRPr="00F33C99">
          <w:rPr>
            <w:rStyle w:val="ab"/>
          </w:rPr>
          <w:t>, их местоположение,</w:t>
        </w:r>
        <w:r w:rsidR="00F33C99" w:rsidRPr="00F33C99">
          <w:rPr>
            <w:rStyle w:val="ab"/>
            <w:spacing w:val="-2"/>
          </w:rPr>
          <w:t xml:space="preserve"> </w:t>
        </w:r>
        <w:r w:rsidR="00F33C99" w:rsidRPr="00F33C99">
          <w:rPr>
            <w:rStyle w:val="ab"/>
          </w:rPr>
          <w:t>а также характеристики зон</w:t>
        </w:r>
        <w:r w:rsidR="00F33C99" w:rsidRPr="00F33C99">
          <w:rPr>
            <w:rStyle w:val="ab"/>
            <w:spacing w:val="-3"/>
          </w:rPr>
          <w:t xml:space="preserve"> </w:t>
        </w:r>
        <w:r w:rsidR="00F33C99" w:rsidRPr="00F33C99">
          <w:rPr>
            <w:rStyle w:val="ab"/>
          </w:rPr>
          <w:t>с особыми условиями</w:t>
        </w:r>
        <w:r w:rsidR="00F33C99" w:rsidRPr="00F33C99">
          <w:rPr>
            <w:rStyle w:val="ab"/>
            <w:spacing w:val="29"/>
          </w:rPr>
          <w:t xml:space="preserve"> </w:t>
        </w:r>
        <w:r w:rsidR="00F33C99" w:rsidRPr="00F33C99">
          <w:rPr>
            <w:rStyle w:val="ab"/>
          </w:rPr>
          <w:t>использования территорий в</w:t>
        </w:r>
        <w:r w:rsidR="00F33C99" w:rsidRPr="00F33C99">
          <w:rPr>
            <w:rStyle w:val="ab"/>
            <w:spacing w:val="-2"/>
          </w:rPr>
          <w:t xml:space="preserve"> </w:t>
        </w:r>
        <w:r w:rsidR="00F33C99" w:rsidRPr="00F33C99">
          <w:rPr>
            <w:rStyle w:val="ab"/>
          </w:rPr>
          <w:t>случае,</w:t>
        </w:r>
        <w:r w:rsidR="00F33C99" w:rsidRPr="00F33C99">
          <w:rPr>
            <w:rStyle w:val="ab"/>
            <w:spacing w:val="-2"/>
          </w:rPr>
          <w:t xml:space="preserve"> </w:t>
        </w:r>
        <w:r w:rsidR="00F33C99" w:rsidRPr="00F33C99">
          <w:rPr>
            <w:rStyle w:val="ab"/>
          </w:rPr>
          <w:t>если установление</w:t>
        </w:r>
        <w:r w:rsidR="00F33C99" w:rsidRPr="00F33C99">
          <w:rPr>
            <w:rStyle w:val="ab"/>
            <w:spacing w:val="41"/>
          </w:rPr>
          <w:t xml:space="preserve"> </w:t>
        </w:r>
        <w:r w:rsidR="00F33C99" w:rsidRPr="00F33C99">
          <w:rPr>
            <w:rStyle w:val="ab"/>
          </w:rPr>
          <w:t>таких</w:t>
        </w:r>
        <w:r w:rsidR="00F33C99" w:rsidRPr="00F33C99">
          <w:rPr>
            <w:rStyle w:val="ab"/>
            <w:spacing w:val="-2"/>
          </w:rPr>
          <w:t xml:space="preserve"> </w:t>
        </w:r>
        <w:r w:rsidR="00F33C99" w:rsidRPr="00F33C99">
          <w:rPr>
            <w:rStyle w:val="ab"/>
          </w:rPr>
          <w:t>зон требуется в связи с размещением данных</w:t>
        </w:r>
        <w:r w:rsidR="00F33C99" w:rsidRPr="00F33C99">
          <w:rPr>
            <w:rStyle w:val="ab"/>
            <w:spacing w:val="25"/>
          </w:rPr>
          <w:t xml:space="preserve"> </w:t>
        </w:r>
        <w:r w:rsidR="00F33C99" w:rsidRPr="00F33C99">
          <w:rPr>
            <w:rStyle w:val="ab"/>
          </w:rPr>
          <w:t>объектов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_Toc151361274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6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75" w:history="1">
        <w:r w:rsidR="00F33C99" w:rsidRPr="00F33C99">
          <w:rPr>
            <w:rStyle w:val="ab"/>
          </w:rPr>
          <w:t>1.1 Объекты социально-бытового и культурного обслуживания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_Toc151361275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6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76" w:history="1">
        <w:r w:rsidR="00F33C99" w:rsidRPr="00F33C99">
          <w:rPr>
            <w:rStyle w:val="ab"/>
          </w:rPr>
          <w:t>1.2</w:t>
        </w:r>
        <w:r w:rsidR="00F33C99" w:rsidRPr="00F33C9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33C99" w:rsidRPr="00F33C99">
          <w:rPr>
            <w:rStyle w:val="ab"/>
            <w:spacing w:val="-1"/>
          </w:rPr>
          <w:t>Объекты инженерной инфраструктуры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_Toc151361276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8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77" w:history="1">
        <w:r w:rsidR="00F33C99" w:rsidRPr="00F33C99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_Toc151361277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10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78" w:history="1">
        <w:r w:rsidR="00F33C99" w:rsidRPr="00F33C99">
          <w:rPr>
            <w:rStyle w:val="ab"/>
          </w:rPr>
          <w:t>2.1</w:t>
        </w:r>
        <w:r w:rsidR="00F33C99" w:rsidRPr="00F33C9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33C99" w:rsidRPr="00F33C99">
          <w:rPr>
            <w:rStyle w:val="ab"/>
            <w:spacing w:val="-1"/>
          </w:rPr>
          <w:t>Жилые зоны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_Toc151361278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10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79" w:history="1">
        <w:r w:rsidR="00F33C99" w:rsidRPr="00F33C99">
          <w:rPr>
            <w:rStyle w:val="ab"/>
          </w:rPr>
          <w:t>2.1.1 Зона индивидуальной жилой застройки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_Toc151361279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10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0" w:history="1">
        <w:r w:rsidR="00F33C99" w:rsidRPr="00F33C99">
          <w:rPr>
            <w:rStyle w:val="ab"/>
          </w:rPr>
          <w:t>2.1.2. Зона застройки малоэтажными жилыми домами (до 4 этажей включая мансардный)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_Toc151361280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11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1" w:history="1">
        <w:r w:rsidR="00F33C99" w:rsidRPr="00F33C99">
          <w:rPr>
            <w:rStyle w:val="ab"/>
          </w:rPr>
          <w:t>2.1.3. Зона застройки среднеэтажными жилыми домами (от 5 до 8 этажей, включая мансардный)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_Toc151361281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12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2" w:history="1">
        <w:r w:rsidR="00F33C99" w:rsidRPr="00F33C99">
          <w:rPr>
            <w:rStyle w:val="ab"/>
          </w:rPr>
          <w:t>2.2. Общественно-деловая зона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_Toc151361282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13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3" w:history="1">
        <w:r w:rsidR="00F33C99" w:rsidRPr="00F33C99">
          <w:rPr>
            <w:rStyle w:val="ab"/>
          </w:rPr>
          <w:t>2.2.1. Многофункциональная общественно-деловая зона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_Toc151361283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13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4" w:history="1">
        <w:r w:rsidR="00F33C99" w:rsidRPr="00F33C99">
          <w:rPr>
            <w:rStyle w:val="ab"/>
          </w:rPr>
          <w:t>2.2.2. Зона специализированной общественной застройки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_Toc151361284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14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5" w:history="1">
        <w:r w:rsidR="00F33C99" w:rsidRPr="00F33C99">
          <w:rPr>
            <w:rStyle w:val="ab"/>
          </w:rPr>
          <w:t>2.3. Зона п</w:t>
        </w:r>
        <w:r w:rsidR="00F33C99" w:rsidRPr="00F33C99">
          <w:rPr>
            <w:rStyle w:val="ab"/>
            <w:spacing w:val="-1"/>
          </w:rPr>
          <w:t>роизводственного</w:t>
        </w:r>
        <w:r w:rsidR="00F33C99" w:rsidRPr="00F33C99">
          <w:rPr>
            <w:rStyle w:val="ab"/>
            <w:spacing w:val="1"/>
          </w:rPr>
          <w:t xml:space="preserve"> </w:t>
        </w:r>
        <w:r w:rsidR="00F33C99" w:rsidRPr="00F33C99">
          <w:rPr>
            <w:rStyle w:val="ab"/>
            <w:spacing w:val="-2"/>
          </w:rPr>
          <w:t>назначения и зоны инженерной и транспортной инфраструктуры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_Toc151361285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15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6" w:history="1">
        <w:r w:rsidR="00F33C99" w:rsidRPr="00F33C99">
          <w:rPr>
            <w:rStyle w:val="ab"/>
          </w:rPr>
          <w:t>2.3.1. Производственная зона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_Toc151361286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15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7" w:history="1">
        <w:r w:rsidR="00F33C99" w:rsidRPr="00F33C99">
          <w:rPr>
            <w:rStyle w:val="ab"/>
          </w:rPr>
          <w:t>2.3.2. Коммунально-складская зона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_Toc151361287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17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8" w:history="1">
        <w:r w:rsidR="00F33C99" w:rsidRPr="00F33C99">
          <w:rPr>
            <w:rStyle w:val="ab"/>
          </w:rPr>
          <w:t>2.3.3. Зона инженерной инфраструктуры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_Toc151361288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18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89" w:history="1">
        <w:r w:rsidR="00F33C99" w:rsidRPr="00F33C99">
          <w:rPr>
            <w:rStyle w:val="ab"/>
          </w:rPr>
          <w:t>2.3.4. Зона транспортной инфраструктуры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_Toc151361289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19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0" w:history="1">
        <w:r w:rsidR="00F33C99" w:rsidRPr="00F33C99">
          <w:rPr>
            <w:rStyle w:val="ab"/>
          </w:rPr>
          <w:t>2.4. Зона сельскохозяйственного назначения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_Toc151361290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20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1" w:history="1">
        <w:r w:rsidR="00F33C99" w:rsidRPr="00F33C99">
          <w:rPr>
            <w:rStyle w:val="ab"/>
          </w:rPr>
          <w:t>2.4.1. Зона сельскохозяйственного использования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_Toc151361291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20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2" w:history="1">
        <w:r w:rsidR="00F33C99" w:rsidRPr="00F33C99">
          <w:rPr>
            <w:rStyle w:val="ab"/>
          </w:rPr>
          <w:t>2.4.2. Зона сельскохозяйственных угодий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_Toc151361292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21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3" w:history="1">
        <w:r w:rsidR="00F33C99" w:rsidRPr="00F33C99">
          <w:rPr>
            <w:rStyle w:val="ab"/>
          </w:rPr>
          <w:t>2.4.3. Производственная зона сельскохозяйственных предприятий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_Toc151361293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22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4" w:history="1">
        <w:r w:rsidR="00F33C99" w:rsidRPr="00F33C99">
          <w:rPr>
            <w:rStyle w:val="ab"/>
          </w:rPr>
          <w:t>2.4.4. Иные зоны сельскохозяйственного назначения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_Toc151361294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23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5" w:history="1">
        <w:r w:rsidR="00F33C99" w:rsidRPr="00F33C99">
          <w:rPr>
            <w:rStyle w:val="ab"/>
          </w:rPr>
          <w:t>2.5. Зона озелененных территорий общего пользования (лесопарки, парки, сады, скверы, бульвары, городские леса)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_Toc151361295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24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6" w:history="1">
        <w:r w:rsidR="00F33C99" w:rsidRPr="00F33C99">
          <w:rPr>
            <w:rStyle w:val="ab"/>
          </w:rPr>
          <w:t>2.6. Зона отдыха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_Toc151361296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25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7" w:history="1">
        <w:r w:rsidR="00F33C99" w:rsidRPr="00F33C99">
          <w:rPr>
            <w:rStyle w:val="ab"/>
          </w:rPr>
          <w:t>2.7. Зона лесов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_Toc151361297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26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8" w:history="1">
        <w:r w:rsidR="00F33C99" w:rsidRPr="00F33C99">
          <w:rPr>
            <w:rStyle w:val="ab"/>
          </w:rPr>
          <w:t>2.8. Зона кладбищ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_Toc151361298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27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299" w:history="1">
        <w:r w:rsidR="00F33C99" w:rsidRPr="00F33C99">
          <w:rPr>
            <w:rStyle w:val="ab"/>
          </w:rPr>
          <w:t>2.9. Зона складирования и захоронения отходов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_Toc151361299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28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300" w:history="1">
        <w:r w:rsidR="00F33C99" w:rsidRPr="00F33C99">
          <w:rPr>
            <w:rStyle w:val="ab"/>
          </w:rPr>
          <w:t>2.10. Зона озелененных территорий специального назначения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_Toc151361300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29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301" w:history="1">
        <w:r w:rsidR="00F33C99" w:rsidRPr="00F33C99">
          <w:rPr>
            <w:rStyle w:val="ab"/>
          </w:rPr>
          <w:t>2.11. Зона режимных территорий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_Toc151361301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30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302" w:history="1">
        <w:r w:rsidR="00F33C99" w:rsidRPr="00F33C99">
          <w:rPr>
            <w:rStyle w:val="ab"/>
          </w:rPr>
          <w:t>2.12. Зона акваторий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_Toc151361302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30</w:t>
        </w:r>
        <w:r w:rsidR="00F33C99" w:rsidRPr="00F33C99">
          <w:rPr>
            <w:webHidden/>
          </w:rPr>
          <w:fldChar w:fldCharType="end"/>
        </w:r>
      </w:hyperlink>
    </w:p>
    <w:p w:rsidR="00F33C99" w:rsidRPr="00F33C99" w:rsidRDefault="001F20A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1361303" w:history="1">
        <w:r w:rsidR="00F33C99" w:rsidRPr="00F33C99">
          <w:rPr>
            <w:rStyle w:val="ab"/>
          </w:rPr>
          <w:t>2.13. Иные зоны</w:t>
        </w:r>
        <w:r w:rsidR="00F33C99" w:rsidRPr="00F33C99">
          <w:rPr>
            <w:webHidden/>
          </w:rPr>
          <w:tab/>
        </w:r>
        <w:r w:rsidR="00F33C99" w:rsidRPr="00F33C99">
          <w:rPr>
            <w:webHidden/>
          </w:rPr>
          <w:fldChar w:fldCharType="begin"/>
        </w:r>
        <w:r w:rsidR="00F33C99" w:rsidRPr="00F33C99">
          <w:rPr>
            <w:webHidden/>
          </w:rPr>
          <w:instrText xml:space="preserve"> PAGEREF _Toc151361303 \h </w:instrText>
        </w:r>
        <w:r w:rsidR="00F33C99" w:rsidRPr="00F33C99">
          <w:rPr>
            <w:webHidden/>
          </w:rPr>
        </w:r>
        <w:r w:rsidR="00F33C99" w:rsidRPr="00F33C99">
          <w:rPr>
            <w:webHidden/>
          </w:rPr>
          <w:fldChar w:fldCharType="separate"/>
        </w:r>
        <w:r w:rsidR="00E83BE1">
          <w:rPr>
            <w:webHidden/>
          </w:rPr>
          <w:t>30</w:t>
        </w:r>
        <w:r w:rsidR="00F33C99" w:rsidRPr="00F33C99">
          <w:rPr>
            <w:webHidden/>
          </w:rPr>
          <w:fldChar w:fldCharType="end"/>
        </w:r>
      </w:hyperlink>
    </w:p>
    <w:p w:rsidR="000B40DA" w:rsidRPr="00A23E41" w:rsidRDefault="00933991" w:rsidP="000B40DA">
      <w:r w:rsidRPr="00F33C99">
        <w:rPr>
          <w:bCs/>
          <w:noProof/>
          <w:sz w:val="28"/>
        </w:rPr>
        <w:fldChar w:fldCharType="end"/>
      </w:r>
    </w:p>
    <w:p w:rsidR="00933991" w:rsidRPr="00A23E41" w:rsidRDefault="00933991" w:rsidP="000B40DA">
      <w:pPr>
        <w:sectPr w:rsidR="00933991" w:rsidRPr="00A23E41" w:rsidSect="000B40DA">
          <w:pgSz w:w="11906" w:h="16838"/>
          <w:pgMar w:top="1134" w:right="850" w:bottom="1134" w:left="1418" w:header="708" w:footer="708" w:gutter="0"/>
          <w:pgNumType w:start="3"/>
          <w:cols w:space="708"/>
          <w:docGrid w:linePitch="360"/>
        </w:sectPr>
      </w:pPr>
    </w:p>
    <w:p w:rsidR="00933991" w:rsidRPr="00933991" w:rsidRDefault="00933991" w:rsidP="000B40DA"/>
    <w:p w:rsidR="00933991" w:rsidRPr="00933991" w:rsidRDefault="00933991" w:rsidP="00933991">
      <w:pPr>
        <w:pStyle w:val="1"/>
        <w:widowControl w:val="0"/>
        <w:numPr>
          <w:ilvl w:val="0"/>
          <w:numId w:val="35"/>
        </w:numPr>
        <w:autoSpaceDE w:val="0"/>
        <w:autoSpaceDN w:val="0"/>
        <w:adjustRightInd w:val="0"/>
        <w:spacing w:before="64" w:beforeAutospacing="0" w:after="0" w:afterAutospacing="0" w:line="240" w:lineRule="auto"/>
        <w:ind w:left="0" w:firstLine="993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5" w:name="_Toc9351280"/>
      <w:bookmarkStart w:id="16" w:name="_Toc88205617"/>
      <w:bookmarkStart w:id="17" w:name="_Toc151361274"/>
      <w:r w:rsidRPr="00933991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933991">
        <w:rPr>
          <w:rFonts w:ascii="Times New Roman" w:hAnsi="Times New Roman" w:cs="Times New Roman"/>
          <w:sz w:val="28"/>
          <w:szCs w:val="28"/>
        </w:rPr>
        <w:t>ведения</w:t>
      </w:r>
      <w:r w:rsidRPr="009339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sz w:val="28"/>
          <w:szCs w:val="28"/>
        </w:rPr>
        <w:t xml:space="preserve">о </w:t>
      </w:r>
      <w:r w:rsidRPr="00933991">
        <w:rPr>
          <w:rFonts w:ascii="Times New Roman" w:hAnsi="Times New Roman" w:cs="Times New Roman"/>
          <w:spacing w:val="-2"/>
          <w:sz w:val="28"/>
          <w:szCs w:val="28"/>
        </w:rPr>
        <w:t>видах,</w:t>
      </w:r>
      <w:r w:rsidRPr="00933991">
        <w:rPr>
          <w:rFonts w:ascii="Times New Roman" w:hAnsi="Times New Roman" w:cs="Times New Roman"/>
          <w:sz w:val="28"/>
          <w:szCs w:val="28"/>
        </w:rPr>
        <w:t xml:space="preserve"> назначении и наименованиях</w:t>
      </w:r>
      <w:r w:rsidRPr="0093399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sz w:val="28"/>
          <w:szCs w:val="28"/>
        </w:rPr>
        <w:t>планируемых к размещению и планируемых к реконструкции</w:t>
      </w:r>
      <w:r w:rsidRPr="009339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sz w:val="28"/>
          <w:szCs w:val="28"/>
        </w:rPr>
        <w:t>объектов местного</w:t>
      </w:r>
      <w:r w:rsidRPr="0093399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sz w:val="28"/>
          <w:szCs w:val="28"/>
        </w:rPr>
        <w:t>значения</w:t>
      </w:r>
      <w:r w:rsidRPr="00933991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933991">
        <w:rPr>
          <w:rFonts w:ascii="Times New Roman" w:hAnsi="Times New Roman" w:cs="Times New Roman"/>
          <w:sz w:val="28"/>
          <w:szCs w:val="28"/>
        </w:rPr>
        <w:t>, их местоположение,</w:t>
      </w:r>
      <w:r w:rsidRPr="009339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sz w:val="28"/>
          <w:szCs w:val="28"/>
        </w:rPr>
        <w:t xml:space="preserve">а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также характеристики зон</w:t>
      </w:r>
      <w:r w:rsidRPr="00933991">
        <w:rPr>
          <w:rFonts w:ascii="Times New Roman" w:hAnsi="Times New Roman" w:cs="Times New Roman"/>
          <w:bCs w:val="0"/>
          <w:spacing w:val="-3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с особыми условиями</w:t>
      </w:r>
      <w:r w:rsidRPr="00933991">
        <w:rPr>
          <w:rFonts w:ascii="Times New Roman" w:hAnsi="Times New Roman" w:cs="Times New Roman"/>
          <w:bCs w:val="0"/>
          <w:spacing w:val="29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использования территорий в</w:t>
      </w:r>
      <w:r w:rsidRPr="00933991"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случае,</w:t>
      </w:r>
      <w:r w:rsidRPr="00933991"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если установление</w:t>
      </w:r>
      <w:r w:rsidRPr="00933991">
        <w:rPr>
          <w:rFonts w:ascii="Times New Roman" w:hAnsi="Times New Roman" w:cs="Times New Roman"/>
          <w:bCs w:val="0"/>
          <w:spacing w:val="41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таких</w:t>
      </w:r>
      <w:r w:rsidRPr="00933991"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зон требуется в связи с размещением данных</w:t>
      </w:r>
      <w:r w:rsidRPr="00933991">
        <w:rPr>
          <w:rFonts w:ascii="Times New Roman" w:hAnsi="Times New Roman" w:cs="Times New Roman"/>
          <w:bCs w:val="0"/>
          <w:spacing w:val="25"/>
          <w:sz w:val="28"/>
          <w:szCs w:val="28"/>
        </w:rPr>
        <w:t xml:space="preserve"> 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объектов</w:t>
      </w:r>
      <w:bookmarkEnd w:id="15"/>
      <w:bookmarkEnd w:id="16"/>
      <w:bookmarkEnd w:id="17"/>
    </w:p>
    <w:p w:rsidR="00933991" w:rsidRPr="00933991" w:rsidRDefault="00933991" w:rsidP="00933991">
      <w:pPr>
        <w:jc w:val="center"/>
        <w:rPr>
          <w:sz w:val="28"/>
          <w:szCs w:val="28"/>
          <w:lang w:val="x-none"/>
        </w:rPr>
      </w:pPr>
    </w:p>
    <w:p w:rsidR="00933991" w:rsidRPr="00933991" w:rsidRDefault="00933991" w:rsidP="00933991">
      <w:pPr>
        <w:jc w:val="center"/>
        <w:rPr>
          <w:sz w:val="28"/>
          <w:szCs w:val="28"/>
        </w:rPr>
      </w:pPr>
    </w:p>
    <w:p w:rsidR="00933991" w:rsidRPr="00933991" w:rsidRDefault="00933991" w:rsidP="0093399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_Toc9351281"/>
      <w:bookmarkStart w:id="19" w:name="_Toc151361275"/>
      <w:r w:rsidRPr="00933991">
        <w:rPr>
          <w:rFonts w:ascii="Times New Roman" w:hAnsi="Times New Roman" w:cs="Times New Roman"/>
          <w:sz w:val="28"/>
          <w:szCs w:val="28"/>
        </w:rPr>
        <w:t>1.1 Объекты социально-бытового и культурного обслуживания</w:t>
      </w:r>
      <w:bookmarkEnd w:id="18"/>
      <w:bookmarkEnd w:id="19"/>
    </w:p>
    <w:p w:rsidR="00933991" w:rsidRDefault="00933991" w:rsidP="00933991">
      <w:pPr>
        <w:jc w:val="right"/>
        <w:rPr>
          <w:sz w:val="28"/>
          <w:szCs w:val="28"/>
        </w:rPr>
      </w:pPr>
    </w:p>
    <w:p w:rsidR="00933991" w:rsidRPr="00C21C80" w:rsidRDefault="00933991" w:rsidP="00933991">
      <w:pPr>
        <w:pStyle w:val="ac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03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983"/>
        <w:gridCol w:w="2854"/>
        <w:gridCol w:w="1904"/>
        <w:gridCol w:w="1757"/>
        <w:gridCol w:w="2946"/>
        <w:gridCol w:w="1131"/>
        <w:gridCol w:w="3318"/>
      </w:tblGrid>
      <w:tr w:rsidR="00933991" w:rsidRPr="00C21C80" w:rsidTr="001F20A7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объекта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ind w:hanging="562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Pr="00C21C80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Pr="00C21C80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933991" w:rsidRPr="00C21C80" w:rsidTr="001F20A7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991" w:rsidRPr="00C21C80" w:rsidRDefault="00933991" w:rsidP="00933991">
            <w:pPr>
              <w:shd w:val="clear" w:color="auto" w:fill="FFFFFF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746F96" w:rsidRPr="00746F96" w:rsidTr="00933991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shd w:val="clear" w:color="auto" w:fill="FFFFFF"/>
              <w:ind w:left="102" w:right="-40"/>
              <w:jc w:val="center"/>
              <w:rPr>
                <w:b/>
              </w:rPr>
            </w:pPr>
            <w:r w:rsidRPr="00746F96">
              <w:rPr>
                <w:b/>
              </w:rPr>
              <w:t>1. Объекты образования и науки</w:t>
            </w:r>
          </w:p>
        </w:tc>
      </w:tr>
      <w:tr w:rsidR="00A63C16" w:rsidRPr="00746F96" w:rsidTr="001F20A7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pPr>
              <w:shd w:val="clear" w:color="auto" w:fill="FFFFFF"/>
              <w:spacing w:line="276" w:lineRule="auto"/>
              <w:contextualSpacing/>
              <w:jc w:val="center"/>
            </w:pPr>
            <w:r w:rsidRPr="00746F96">
              <w:t>1.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46F96">
              <w:rPr>
                <w:rFonts w:eastAsia="Calibri"/>
                <w:lang w:eastAsia="en-US"/>
              </w:rPr>
              <w:t>1.1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FC72E6" w:rsidRDefault="00A63C16" w:rsidP="00A63C16">
            <w:r w:rsidRPr="00FC72E6">
              <w:t>Дошкольная образовательная организация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1F20A7" w:rsidP="00A63C16">
            <w:pPr>
              <w:kinsoku w:val="0"/>
              <w:overflowPunct w:val="0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на 180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r>
              <w:rPr>
                <w:rFonts w:eastAsia="Calibri"/>
                <w:spacing w:val="-1"/>
                <w:lang w:eastAsia="en-US"/>
              </w:rPr>
              <w:t>п</w:t>
            </w:r>
            <w:r w:rsidRPr="00746F96">
              <w:rPr>
                <w:rFonts w:eastAsia="Calibri"/>
                <w:spacing w:val="-1"/>
                <w:lang w:eastAsia="en-US"/>
              </w:rPr>
              <w:t>ланируемый</w:t>
            </w:r>
            <w:r>
              <w:rPr>
                <w:rFonts w:eastAsia="Calibri"/>
                <w:spacing w:val="-1"/>
                <w:lang w:eastAsia="en-US"/>
              </w:rPr>
              <w:t xml:space="preserve"> к размещению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FC72E6" w:rsidRDefault="00A63C16" w:rsidP="00A63C16">
            <w:pPr>
              <w:rPr>
                <w:color w:val="000000"/>
              </w:rPr>
            </w:pPr>
            <w:r w:rsidRPr="00FC72E6">
              <w:rPr>
                <w:color w:val="000000"/>
              </w:rPr>
              <w:t xml:space="preserve">ст-ца Варениковская, </w:t>
            </w:r>
            <w:r w:rsidRPr="00FC72E6">
              <w:rPr>
                <w:color w:val="000000"/>
              </w:rPr>
              <w:br/>
              <w:t>ул. Транспортная, 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pPr>
              <w:jc w:val="center"/>
            </w:pPr>
            <w:r w:rsidRPr="00746F96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Default="00A63C16" w:rsidP="00A63C16">
            <w:r w:rsidRPr="004C1D54">
              <w:t>Зона специализированной общественной застройки</w:t>
            </w:r>
          </w:p>
        </w:tc>
      </w:tr>
      <w:tr w:rsidR="00A63C16" w:rsidRPr="00746F96" w:rsidTr="001F20A7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pPr>
              <w:shd w:val="clear" w:color="auto" w:fill="FFFFFF"/>
              <w:spacing w:line="276" w:lineRule="auto"/>
              <w:contextualSpacing/>
              <w:jc w:val="center"/>
            </w:pPr>
            <w:r w:rsidRPr="00746F96"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pPr>
              <w:jc w:val="center"/>
            </w:pPr>
            <w:r w:rsidRPr="00746F96">
              <w:t>1.</w:t>
            </w:r>
            <w:r>
              <w:t>17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FC72E6" w:rsidRDefault="00A63C16" w:rsidP="00A63C16">
            <w:r w:rsidRPr="00FC72E6">
              <w:t>Общеобразовательная организация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C16" w:rsidRPr="00746F96" w:rsidRDefault="001F20A7" w:rsidP="00A63C16">
            <w:r>
              <w:t>на 400 учащихся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r>
              <w:rPr>
                <w:rFonts w:eastAsia="Calibri"/>
                <w:spacing w:val="-1"/>
                <w:lang w:eastAsia="en-US"/>
              </w:rPr>
              <w:t>п</w:t>
            </w:r>
            <w:r w:rsidRPr="00746F96">
              <w:rPr>
                <w:rFonts w:eastAsia="Calibri"/>
                <w:spacing w:val="-1"/>
                <w:lang w:eastAsia="en-US"/>
              </w:rPr>
              <w:t>ланируемый</w:t>
            </w:r>
            <w:r>
              <w:rPr>
                <w:rFonts w:eastAsia="Calibri"/>
                <w:spacing w:val="-1"/>
                <w:lang w:eastAsia="en-US"/>
              </w:rPr>
              <w:t xml:space="preserve"> к размещению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FC72E6" w:rsidRDefault="00A63C16" w:rsidP="00A63C16">
            <w:pPr>
              <w:rPr>
                <w:color w:val="000000"/>
              </w:rPr>
            </w:pPr>
            <w:r w:rsidRPr="00FC72E6">
              <w:rPr>
                <w:color w:val="000000"/>
              </w:rPr>
              <w:t xml:space="preserve">ст-ца Варениковская, </w:t>
            </w:r>
            <w:r w:rsidRPr="00FC72E6">
              <w:rPr>
                <w:color w:val="000000"/>
              </w:rPr>
              <w:br/>
              <w:t>ул. Транспортная, 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Pr="00746F96" w:rsidRDefault="00A63C16" w:rsidP="00A63C16">
            <w:pPr>
              <w:jc w:val="center"/>
            </w:pPr>
            <w:r w:rsidRPr="00746F96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16" w:rsidRDefault="00A63C16" w:rsidP="00A63C16">
            <w:r w:rsidRPr="004C1D54">
              <w:t>Зона специализированной общественной застройки</w:t>
            </w:r>
          </w:p>
        </w:tc>
      </w:tr>
      <w:tr w:rsidR="00746F96" w:rsidRPr="00746F96" w:rsidTr="00933991">
        <w:trPr>
          <w:trHeight w:val="261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991" w:rsidRPr="00746F96" w:rsidRDefault="00933991" w:rsidP="00933991">
            <w:pPr>
              <w:ind w:left="102"/>
              <w:jc w:val="center"/>
            </w:pPr>
            <w:r w:rsidRPr="00746F96">
              <w:rPr>
                <w:b/>
              </w:rPr>
              <w:t>2. Объекты культуры и искусства</w:t>
            </w:r>
          </w:p>
        </w:tc>
      </w:tr>
      <w:tr w:rsidR="00746F96" w:rsidRPr="00746F96" w:rsidTr="001F20A7">
        <w:trPr>
          <w:trHeight w:val="31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D735A4" w:rsidP="00933991">
            <w:pPr>
              <w:shd w:val="clear" w:color="auto" w:fill="FFFFFF"/>
              <w:contextualSpacing/>
              <w:jc w:val="center"/>
            </w:pPr>
            <w:r w:rsidRPr="00746F96"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FC72E6" w:rsidP="0093399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FC72E6" w:rsidP="00FC72E6">
            <w:r>
              <w:t>Музей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424B82" w:rsidP="00933991">
            <w:pPr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FC72E6" w:rsidP="00FC72E6">
            <w:r>
              <w:rPr>
                <w:rFonts w:eastAsia="Calibri"/>
                <w:spacing w:val="-1"/>
                <w:lang w:eastAsia="en-US"/>
              </w:rPr>
              <w:t>п</w:t>
            </w:r>
            <w:r w:rsidRPr="00746F96">
              <w:rPr>
                <w:rFonts w:eastAsia="Calibri"/>
                <w:spacing w:val="-1"/>
                <w:lang w:eastAsia="en-US"/>
              </w:rPr>
              <w:t>ланируемый</w:t>
            </w:r>
            <w:r>
              <w:rPr>
                <w:rFonts w:eastAsia="Calibri"/>
                <w:spacing w:val="-1"/>
                <w:lang w:eastAsia="en-US"/>
              </w:rPr>
              <w:t xml:space="preserve"> к размещению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454" w:rsidRDefault="00FC72E6" w:rsidP="00FC72E6">
            <w:r w:rsidRPr="00FC72E6">
              <w:t xml:space="preserve">ст-ца Варениковская, </w:t>
            </w:r>
          </w:p>
          <w:p w:rsidR="00933991" w:rsidRPr="00FC72E6" w:rsidRDefault="00FC72E6" w:rsidP="00FC72E6">
            <w:r w:rsidRPr="00FC72E6">
              <w:t>ул. Пушкина, 70</w:t>
            </w:r>
            <w:r w:rsidR="00F64454">
              <w:t>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FC72E6" w:rsidP="00933991">
            <w:pPr>
              <w:jc w:val="center"/>
            </w:pPr>
            <w:r w:rsidRPr="00746F96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A6491B" w:rsidP="00933991">
            <w:pPr>
              <w:jc w:val="center"/>
            </w:pPr>
            <w:r w:rsidRPr="005B2A52">
              <w:t>Производственная зона</w:t>
            </w:r>
            <w:r w:rsidRPr="00746F96">
              <w:t xml:space="preserve"> </w:t>
            </w:r>
          </w:p>
        </w:tc>
      </w:tr>
      <w:tr w:rsidR="00746F96" w:rsidRPr="00746F96" w:rsidTr="00933991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991" w:rsidRPr="00746F96" w:rsidRDefault="00933991" w:rsidP="00933991">
            <w:pPr>
              <w:ind w:left="102"/>
              <w:jc w:val="center"/>
            </w:pPr>
            <w:r w:rsidRPr="00746F96">
              <w:rPr>
                <w:b/>
              </w:rPr>
              <w:t xml:space="preserve">3. </w:t>
            </w:r>
            <w:r w:rsidRPr="00746F96">
              <w:rPr>
                <w:b/>
                <w:spacing w:val="-1"/>
              </w:rPr>
              <w:t>Объекты физической культуры и массового спорта</w:t>
            </w:r>
          </w:p>
        </w:tc>
      </w:tr>
      <w:tr w:rsidR="00BD4E79" w:rsidRPr="00746F96" w:rsidTr="001F20A7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746F96" w:rsidRDefault="00BD4E79" w:rsidP="00BD4E79">
            <w:pPr>
              <w:shd w:val="clear" w:color="auto" w:fill="FFFFFF"/>
              <w:spacing w:line="276" w:lineRule="auto"/>
              <w:contextualSpacing/>
              <w:jc w:val="center"/>
            </w:pPr>
            <w:r w:rsidRPr="00746F96"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746F96" w:rsidRDefault="00BD4E79" w:rsidP="00BD4E7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46F96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BD4E79" w:rsidRDefault="00BD4E79" w:rsidP="00BD4E79">
            <w:r w:rsidRPr="00BD4E79">
              <w:t>Спортивная площадка</w:t>
            </w:r>
          </w:p>
          <w:p w:rsidR="00BD4E79" w:rsidRPr="00746F96" w:rsidRDefault="00BD4E79" w:rsidP="00BD4E79"/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746F96" w:rsidRDefault="00424B82" w:rsidP="00424B82">
            <w:pPr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746F96" w:rsidRDefault="00BD4E79" w:rsidP="00BD4E79">
            <w:r>
              <w:rPr>
                <w:rFonts w:eastAsia="Calibri"/>
                <w:spacing w:val="-1"/>
                <w:lang w:eastAsia="en-US"/>
              </w:rPr>
              <w:t>п</w:t>
            </w:r>
            <w:r w:rsidRPr="00746F96">
              <w:rPr>
                <w:rFonts w:eastAsia="Calibri"/>
                <w:spacing w:val="-1"/>
                <w:lang w:eastAsia="en-US"/>
              </w:rPr>
              <w:t>ланируемый</w:t>
            </w:r>
            <w:r>
              <w:rPr>
                <w:rFonts w:eastAsia="Calibri"/>
                <w:spacing w:val="-1"/>
                <w:lang w:eastAsia="en-US"/>
              </w:rPr>
              <w:t xml:space="preserve"> к размещению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FC72E6" w:rsidRDefault="00BD4E79" w:rsidP="00BD4E79">
            <w:proofErr w:type="spellStart"/>
            <w:r w:rsidRPr="00FC72E6">
              <w:t>ст-ца</w:t>
            </w:r>
            <w:proofErr w:type="spellEnd"/>
            <w:r w:rsidRPr="00FC72E6">
              <w:t xml:space="preserve">. Варениковская, </w:t>
            </w:r>
          </w:p>
          <w:p w:rsidR="00BD4E79" w:rsidRPr="00FC72E6" w:rsidRDefault="00BD4E79" w:rsidP="00BD4E79">
            <w:r w:rsidRPr="00FC72E6">
              <w:t>пер. Солнечный, 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746F96" w:rsidRDefault="00BD4E79" w:rsidP="00BD4E79">
            <w:pPr>
              <w:jc w:val="center"/>
            </w:pPr>
            <w:r w:rsidRPr="00746F96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E79" w:rsidRPr="00746F96" w:rsidRDefault="00BD4E79" w:rsidP="00BD4E79">
            <w:pPr>
              <w:jc w:val="center"/>
            </w:pPr>
            <w:r w:rsidRPr="005B2A52">
              <w:t>Зона специализированной общественной застройки</w:t>
            </w:r>
          </w:p>
        </w:tc>
      </w:tr>
      <w:tr w:rsidR="00746F96" w:rsidRPr="00746F96" w:rsidTr="00933991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991" w:rsidRPr="00746F96" w:rsidRDefault="00933991" w:rsidP="00933991">
            <w:pPr>
              <w:jc w:val="center"/>
              <w:rPr>
                <w:lang w:eastAsia="en-US"/>
              </w:rPr>
            </w:pPr>
            <w:r w:rsidRPr="00746F96">
              <w:rPr>
                <w:rFonts w:eastAsia="Calibri"/>
                <w:b/>
                <w:spacing w:val="-1"/>
                <w:lang w:eastAsia="en-US"/>
              </w:rPr>
              <w:t>4. Объекты здравоохранения</w:t>
            </w:r>
          </w:p>
        </w:tc>
      </w:tr>
      <w:tr w:rsidR="00746F96" w:rsidRPr="00746F96" w:rsidTr="001F20A7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D735A4" w:rsidP="00933991">
            <w:pPr>
              <w:shd w:val="clear" w:color="auto" w:fill="FFFFFF"/>
              <w:spacing w:line="276" w:lineRule="auto"/>
              <w:contextualSpacing/>
              <w:jc w:val="center"/>
            </w:pPr>
            <w:r w:rsidRPr="00746F96"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46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</w:tr>
      <w:tr w:rsidR="00C30EB1" w:rsidRPr="00746F96" w:rsidTr="00E81836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EB1" w:rsidRPr="00746F96" w:rsidRDefault="00C30EB1" w:rsidP="00933991">
            <w:pPr>
              <w:jc w:val="center"/>
              <w:rPr>
                <w:lang w:eastAsia="en-US"/>
              </w:rPr>
            </w:pPr>
            <w:r w:rsidRPr="00746F96">
              <w:rPr>
                <w:b/>
              </w:rPr>
              <w:t>5.Оъекты отдыха и туризма</w:t>
            </w:r>
          </w:p>
        </w:tc>
      </w:tr>
      <w:tr w:rsidR="00746F96" w:rsidRPr="00746F96" w:rsidTr="00933991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lastRenderedPageBreak/>
              <w:t>6. Прочие объекты обслуживания</w:t>
            </w:r>
          </w:p>
        </w:tc>
      </w:tr>
      <w:tr w:rsidR="00746F96" w:rsidRPr="00746F96" w:rsidTr="00933991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  <w:rPr>
                <w:lang w:eastAsia="en-US"/>
              </w:rPr>
            </w:pPr>
            <w:r w:rsidRPr="00746F96">
              <w:rPr>
                <w:rFonts w:eastAsia="Calibri"/>
                <w:b/>
                <w:lang w:eastAsia="en-US"/>
              </w:rPr>
              <w:t>7. Общественные пространства</w:t>
            </w:r>
          </w:p>
        </w:tc>
      </w:tr>
      <w:tr w:rsidR="00746F96" w:rsidRPr="00746F96" w:rsidTr="001F20A7">
        <w:trPr>
          <w:trHeight w:val="3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D735A4" w:rsidP="00933991">
            <w:pPr>
              <w:shd w:val="clear" w:color="auto" w:fill="FFFFFF"/>
              <w:spacing w:line="276" w:lineRule="auto"/>
              <w:contextualSpacing/>
              <w:jc w:val="center"/>
            </w:pPr>
            <w:r w:rsidRPr="00746F96">
              <w:t>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46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jc w:val="center"/>
              <w:rPr>
                <w:spacing w:val="-1"/>
              </w:rPr>
            </w:pPr>
            <w:r w:rsidRPr="00746F96">
              <w:rPr>
                <w:spacing w:val="-1"/>
              </w:rPr>
              <w:t>-</w:t>
            </w:r>
          </w:p>
        </w:tc>
      </w:tr>
      <w:tr w:rsidR="00746F96" w:rsidRPr="00746F96" w:rsidTr="00933991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991" w:rsidRPr="00746F96" w:rsidRDefault="00933991" w:rsidP="00933991">
            <w:pPr>
              <w:ind w:left="102"/>
              <w:jc w:val="center"/>
              <w:rPr>
                <w:b/>
                <w:spacing w:val="-1"/>
              </w:rPr>
            </w:pPr>
            <w:r w:rsidRPr="00746F96">
              <w:rPr>
                <w:b/>
              </w:rPr>
              <w:t>19. Объекты специального назначения</w:t>
            </w:r>
          </w:p>
        </w:tc>
      </w:tr>
      <w:tr w:rsidR="00643A9F" w:rsidRPr="00746F96" w:rsidTr="001F20A7">
        <w:trPr>
          <w:trHeight w:val="40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746F96" w:rsidRDefault="00643A9F" w:rsidP="00643A9F">
            <w:pPr>
              <w:shd w:val="clear" w:color="auto" w:fill="FFFFFF"/>
              <w:spacing w:line="276" w:lineRule="auto"/>
              <w:contextualSpacing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C63E11">
            <w:pPr>
              <w:jc w:val="center"/>
            </w:pPr>
            <w:r w:rsidRPr="00BD4E79">
              <w:t>19.5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rPr>
                <w:color w:val="000000"/>
              </w:rPr>
            </w:pPr>
            <w:r w:rsidRPr="00BD4E79">
              <w:rPr>
                <w:color w:val="000000"/>
              </w:rPr>
              <w:t>Кладбище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424B82" w:rsidP="00643A9F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площадь 7,7 га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rPr>
                <w:color w:val="000000"/>
              </w:rPr>
            </w:pPr>
            <w:r w:rsidRPr="00BD4E79">
              <w:rPr>
                <w:color w:val="000000"/>
              </w:rPr>
              <w:t>планируемый. к размещению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rPr>
                <w:color w:val="000000"/>
              </w:rPr>
            </w:pPr>
            <w:proofErr w:type="spellStart"/>
            <w:r w:rsidRPr="00BD4E79">
              <w:rPr>
                <w:color w:val="000000"/>
              </w:rPr>
              <w:t>Варениковское</w:t>
            </w:r>
            <w:proofErr w:type="spellEnd"/>
            <w:r w:rsidRPr="00BD4E79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B11E5B">
            <w:pPr>
              <w:jc w:val="center"/>
            </w:pPr>
            <w:r w:rsidRPr="00BD4E79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jc w:val="center"/>
            </w:pPr>
            <w:r w:rsidRPr="00BD4E79">
              <w:t>Зона кладбищ</w:t>
            </w:r>
          </w:p>
        </w:tc>
      </w:tr>
      <w:tr w:rsidR="00643A9F" w:rsidRPr="00746F96" w:rsidTr="001F20A7">
        <w:trPr>
          <w:trHeight w:val="40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746F96" w:rsidRDefault="00643A9F" w:rsidP="00643A9F">
            <w:pPr>
              <w:shd w:val="clear" w:color="auto" w:fill="FFFFFF"/>
              <w:spacing w:line="276" w:lineRule="auto"/>
              <w:contextualSpacing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C63E11">
            <w:pPr>
              <w:jc w:val="center"/>
            </w:pPr>
            <w:r w:rsidRPr="00BD4E79">
              <w:t>19.6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rPr>
                <w:color w:val="000000"/>
              </w:rPr>
            </w:pPr>
            <w:r w:rsidRPr="00BD4E79">
              <w:rPr>
                <w:color w:val="000000"/>
              </w:rPr>
              <w:t>Крематорий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424B82" w:rsidP="00643A9F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rPr>
                <w:color w:val="000000"/>
              </w:rPr>
            </w:pPr>
            <w:r w:rsidRPr="00BD4E79">
              <w:rPr>
                <w:color w:val="000000"/>
              </w:rPr>
              <w:t>планируемый. к размещению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rPr>
                <w:color w:val="000000"/>
              </w:rPr>
            </w:pPr>
            <w:proofErr w:type="spellStart"/>
            <w:r w:rsidRPr="00BD4E79">
              <w:rPr>
                <w:color w:val="000000"/>
              </w:rPr>
              <w:t>Варениковское</w:t>
            </w:r>
            <w:proofErr w:type="spellEnd"/>
            <w:r w:rsidRPr="00BD4E79">
              <w:rPr>
                <w:color w:val="000000"/>
              </w:rPr>
              <w:t xml:space="preserve"> сельское поселение (сек.17, </w:t>
            </w:r>
            <w:proofErr w:type="spellStart"/>
            <w:r w:rsidRPr="00BD4E79">
              <w:rPr>
                <w:color w:val="000000"/>
              </w:rPr>
              <w:t>конт</w:t>
            </w:r>
            <w:proofErr w:type="spellEnd"/>
            <w:r w:rsidRPr="00BD4E79">
              <w:rPr>
                <w:color w:val="000000"/>
              </w:rPr>
              <w:t xml:space="preserve">. 95, 96,97; сек. 16, </w:t>
            </w:r>
            <w:proofErr w:type="spellStart"/>
            <w:r w:rsidRPr="00BD4E79">
              <w:rPr>
                <w:color w:val="000000"/>
              </w:rPr>
              <w:t>ч.конт</w:t>
            </w:r>
            <w:proofErr w:type="spellEnd"/>
            <w:r w:rsidRPr="00BD4E79">
              <w:rPr>
                <w:color w:val="000000"/>
              </w:rPr>
              <w:t>. 338,345)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B11E5B">
            <w:pPr>
              <w:jc w:val="center"/>
            </w:pPr>
            <w:r w:rsidRPr="00BD4E79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9F" w:rsidRPr="00BD4E79" w:rsidRDefault="00643A9F" w:rsidP="00643A9F">
            <w:pPr>
              <w:jc w:val="center"/>
            </w:pPr>
            <w:r w:rsidRPr="00BD4E79">
              <w:t>Зона кладбищ</w:t>
            </w:r>
          </w:p>
        </w:tc>
      </w:tr>
      <w:tr w:rsidR="002E49FC" w:rsidRPr="00746F96" w:rsidTr="00933991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jc w:val="center"/>
              <w:rPr>
                <w:b/>
                <w:bCs/>
                <w:iCs/>
              </w:rPr>
            </w:pPr>
            <w:r w:rsidRPr="00746F96">
              <w:rPr>
                <w:b/>
                <w:bCs/>
                <w:iCs/>
              </w:rPr>
              <w:t>20. Инвестиционные объекты</w:t>
            </w:r>
          </w:p>
        </w:tc>
      </w:tr>
      <w:tr w:rsidR="002E49FC" w:rsidRPr="00746F96" w:rsidTr="001F20A7">
        <w:trPr>
          <w:trHeight w:val="39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shd w:val="clear" w:color="auto" w:fill="FFFFFF"/>
              <w:spacing w:line="276" w:lineRule="auto"/>
              <w:contextualSpacing/>
              <w:jc w:val="center"/>
            </w:pPr>
            <w:r w:rsidRPr="00746F96">
              <w:t>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46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kinsoku w:val="0"/>
              <w:overflowPunct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746F96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jc w:val="center"/>
            </w:pPr>
            <w:r w:rsidRPr="00746F96"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FC" w:rsidRPr="00746F96" w:rsidRDefault="002E49FC" w:rsidP="002E49FC">
            <w:pPr>
              <w:ind w:left="102"/>
              <w:jc w:val="center"/>
              <w:rPr>
                <w:spacing w:val="-1"/>
              </w:rPr>
            </w:pPr>
            <w:r w:rsidRPr="00746F96">
              <w:rPr>
                <w:spacing w:val="-1"/>
              </w:rPr>
              <w:t>-</w:t>
            </w:r>
          </w:p>
        </w:tc>
      </w:tr>
    </w:tbl>
    <w:p w:rsidR="00933991" w:rsidRPr="00746F96" w:rsidRDefault="00933991" w:rsidP="00933991">
      <w:pPr>
        <w:pStyle w:val="ac"/>
        <w:kinsoku w:val="0"/>
        <w:overflowPunct w:val="0"/>
        <w:spacing w:before="1"/>
        <w:ind w:left="0"/>
        <w:rPr>
          <w:sz w:val="28"/>
          <w:szCs w:val="28"/>
        </w:rPr>
      </w:pPr>
    </w:p>
    <w:p w:rsidR="00933991" w:rsidRPr="00746F96" w:rsidRDefault="00933991" w:rsidP="00933991">
      <w:pPr>
        <w:rPr>
          <w:sz w:val="28"/>
          <w:szCs w:val="28"/>
          <w:lang w:val="x-none" w:eastAsia="x-none"/>
        </w:rPr>
      </w:pPr>
      <w:r w:rsidRPr="00746F96">
        <w:rPr>
          <w:sz w:val="28"/>
          <w:szCs w:val="28"/>
        </w:rPr>
        <w:br w:type="page"/>
      </w:r>
    </w:p>
    <w:p w:rsidR="00933991" w:rsidRPr="00746F96" w:rsidRDefault="00933991" w:rsidP="00933991">
      <w:pPr>
        <w:pStyle w:val="ac"/>
        <w:numPr>
          <w:ilvl w:val="1"/>
          <w:numId w:val="35"/>
        </w:numPr>
        <w:tabs>
          <w:tab w:val="left" w:pos="1210"/>
        </w:tabs>
        <w:kinsoku w:val="0"/>
        <w:overflowPunct w:val="0"/>
        <w:jc w:val="center"/>
        <w:outlineLvl w:val="0"/>
        <w:rPr>
          <w:sz w:val="28"/>
          <w:szCs w:val="28"/>
        </w:rPr>
      </w:pPr>
      <w:bookmarkStart w:id="20" w:name="_Toc9351282"/>
      <w:bookmarkStart w:id="21" w:name="_Toc151361276"/>
      <w:r w:rsidRPr="00746F96">
        <w:rPr>
          <w:b/>
          <w:bCs/>
          <w:spacing w:val="-1"/>
          <w:sz w:val="28"/>
          <w:szCs w:val="28"/>
        </w:rPr>
        <w:lastRenderedPageBreak/>
        <w:t>Объекты инженерной инфраструктуры</w:t>
      </w:r>
      <w:bookmarkEnd w:id="20"/>
      <w:bookmarkEnd w:id="21"/>
      <w:r w:rsidRPr="00746F96">
        <w:rPr>
          <w:b/>
          <w:bCs/>
          <w:spacing w:val="-1"/>
          <w:sz w:val="28"/>
          <w:szCs w:val="28"/>
        </w:rPr>
        <w:t xml:space="preserve"> </w:t>
      </w:r>
    </w:p>
    <w:p w:rsidR="00933991" w:rsidRPr="00746F96" w:rsidRDefault="00933991" w:rsidP="00933991">
      <w:pPr>
        <w:ind w:left="1208"/>
        <w:jc w:val="right"/>
        <w:rPr>
          <w:sz w:val="28"/>
          <w:szCs w:val="28"/>
        </w:rPr>
      </w:pPr>
    </w:p>
    <w:tbl>
      <w:tblPr>
        <w:tblW w:w="154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07"/>
        <w:gridCol w:w="2921"/>
        <w:gridCol w:w="1640"/>
        <w:gridCol w:w="1761"/>
        <w:gridCol w:w="2751"/>
        <w:gridCol w:w="2864"/>
        <w:gridCol w:w="1943"/>
      </w:tblGrid>
      <w:tr w:rsidR="00746F96" w:rsidRPr="00746F96" w:rsidTr="00933991">
        <w:tc>
          <w:tcPr>
            <w:tcW w:w="5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 xml:space="preserve">№ </w:t>
            </w:r>
          </w:p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п/п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33991" w:rsidRPr="00746F96" w:rsidRDefault="00933991" w:rsidP="00933991">
            <w:pPr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 объекта</w:t>
            </w:r>
          </w:p>
        </w:tc>
        <w:tc>
          <w:tcPr>
            <w:tcW w:w="1761" w:type="dxa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 объекта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proofErr w:type="spellStart"/>
            <w:r w:rsidRPr="00746F96">
              <w:rPr>
                <w:b/>
                <w:bCs/>
                <w:lang w:val="en-US"/>
              </w:rPr>
              <w:t>Вид</w:t>
            </w:r>
            <w:proofErr w:type="spellEnd"/>
            <w:r w:rsidRPr="00746F96">
              <w:rPr>
                <w:b/>
                <w:bCs/>
                <w:spacing w:val="21"/>
                <w:w w:val="99"/>
                <w:lang w:val="en-US"/>
              </w:rPr>
              <w:t xml:space="preserve"> </w:t>
            </w:r>
            <w:proofErr w:type="spellStart"/>
            <w:r w:rsidRPr="00746F96">
              <w:rPr>
                <w:b/>
                <w:bCs/>
                <w:w w:val="95"/>
                <w:lang w:val="en-US"/>
              </w:rPr>
              <w:t>функциональной</w:t>
            </w:r>
            <w:proofErr w:type="spellEnd"/>
            <w:r w:rsidRPr="00746F96">
              <w:rPr>
                <w:b/>
                <w:bCs/>
                <w:spacing w:val="23"/>
                <w:w w:val="99"/>
                <w:lang w:val="en-US"/>
              </w:rPr>
              <w:t xml:space="preserve"> </w:t>
            </w:r>
            <w:proofErr w:type="spellStart"/>
            <w:r w:rsidRPr="00746F96">
              <w:rPr>
                <w:b/>
                <w:bCs/>
                <w:lang w:val="en-US"/>
              </w:rPr>
              <w:t>зоны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bCs/>
              </w:rPr>
              <w:t>Зоны</w:t>
            </w:r>
            <w:r w:rsidRPr="00746F96">
              <w:rPr>
                <w:b/>
                <w:bCs/>
                <w:spacing w:val="-6"/>
              </w:rPr>
              <w:t xml:space="preserve"> </w:t>
            </w:r>
            <w:r w:rsidRPr="00746F96">
              <w:rPr>
                <w:b/>
                <w:bCs/>
              </w:rPr>
              <w:t>с</w:t>
            </w:r>
            <w:r w:rsidRPr="00746F96">
              <w:rPr>
                <w:b/>
                <w:bCs/>
                <w:spacing w:val="21"/>
                <w:w w:val="99"/>
              </w:rPr>
              <w:t xml:space="preserve"> </w:t>
            </w:r>
            <w:r w:rsidRPr="00746F96">
              <w:rPr>
                <w:b/>
                <w:bCs/>
              </w:rPr>
              <w:t>особыми</w:t>
            </w:r>
            <w:r w:rsidRPr="00746F96">
              <w:rPr>
                <w:b/>
                <w:bCs/>
                <w:spacing w:val="24"/>
                <w:w w:val="99"/>
              </w:rPr>
              <w:t xml:space="preserve"> </w:t>
            </w:r>
            <w:r w:rsidRPr="00746F96">
              <w:rPr>
                <w:b/>
                <w:bCs/>
              </w:rPr>
              <w:t>условиями</w:t>
            </w:r>
            <w:r w:rsidRPr="00746F96">
              <w:rPr>
                <w:b/>
                <w:bCs/>
                <w:spacing w:val="24"/>
                <w:w w:val="99"/>
              </w:rPr>
              <w:t xml:space="preserve"> </w:t>
            </w:r>
            <w:r w:rsidRPr="00746F96">
              <w:rPr>
                <w:b/>
                <w:bCs/>
                <w:w w:val="95"/>
              </w:rPr>
              <w:t>использовани</w:t>
            </w:r>
            <w:r w:rsidRPr="00746F96">
              <w:rPr>
                <w:b/>
                <w:bCs/>
              </w:rPr>
              <w:t>я</w:t>
            </w:r>
            <w:r w:rsidRPr="00746F96">
              <w:rPr>
                <w:b/>
                <w:bCs/>
                <w:spacing w:val="-14"/>
              </w:rPr>
              <w:t xml:space="preserve"> </w:t>
            </w:r>
            <w:r w:rsidRPr="00746F96">
              <w:rPr>
                <w:b/>
                <w:bCs/>
              </w:rPr>
              <w:t>территорий</w:t>
            </w:r>
          </w:p>
        </w:tc>
      </w:tr>
      <w:tr w:rsidR="00746F96" w:rsidRPr="00746F96" w:rsidTr="00933991">
        <w:tc>
          <w:tcPr>
            <w:tcW w:w="5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761" w:type="dxa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7</w:t>
            </w:r>
          </w:p>
        </w:tc>
      </w:tr>
      <w:tr w:rsidR="00746F96" w:rsidRPr="00746F96" w:rsidTr="00933991">
        <w:trPr>
          <w:trHeight w:val="227"/>
        </w:trPr>
        <w:tc>
          <w:tcPr>
            <w:tcW w:w="15463" w:type="dxa"/>
            <w:gridSpan w:val="8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8. Предприятия и объекты добывающей и перерабатывающей промышленности</w:t>
            </w:r>
          </w:p>
        </w:tc>
      </w:tr>
      <w:tr w:rsidR="00746F96" w:rsidRPr="00746F96" w:rsidTr="00933991">
        <w:trPr>
          <w:trHeight w:val="348"/>
        </w:trPr>
        <w:tc>
          <w:tcPr>
            <w:tcW w:w="576" w:type="dxa"/>
            <w:shd w:val="clear" w:color="auto" w:fill="auto"/>
          </w:tcPr>
          <w:p w:rsidR="00933991" w:rsidRPr="00746F96" w:rsidRDefault="00933991" w:rsidP="00933991">
            <w:pPr>
              <w:jc w:val="center"/>
            </w:pPr>
            <w:r w:rsidRPr="00746F96">
              <w:t>1</w:t>
            </w:r>
          </w:p>
        </w:tc>
        <w:tc>
          <w:tcPr>
            <w:tcW w:w="1007" w:type="dxa"/>
            <w:shd w:val="clear" w:color="auto" w:fill="auto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shd w:val="clear" w:color="auto" w:fill="auto"/>
          </w:tcPr>
          <w:p w:rsidR="00933991" w:rsidRPr="00746F96" w:rsidRDefault="00933991" w:rsidP="00933991">
            <w:pPr>
              <w:jc w:val="center"/>
            </w:pPr>
          </w:p>
        </w:tc>
      </w:tr>
      <w:tr w:rsidR="00746F96" w:rsidRPr="00746F96" w:rsidTr="00933991">
        <w:trPr>
          <w:trHeight w:val="227"/>
        </w:trPr>
        <w:tc>
          <w:tcPr>
            <w:tcW w:w="15463" w:type="dxa"/>
            <w:gridSpan w:val="8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9. Предприятия и объекты сельского и лесного хозяйства, рыболовства и рыбоводства</w:t>
            </w:r>
          </w:p>
        </w:tc>
      </w:tr>
      <w:tr w:rsidR="00643A9F" w:rsidRPr="00746F96" w:rsidTr="00933991">
        <w:trPr>
          <w:trHeight w:val="463"/>
        </w:trPr>
        <w:tc>
          <w:tcPr>
            <w:tcW w:w="576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2</w:t>
            </w:r>
          </w:p>
        </w:tc>
        <w:tc>
          <w:tcPr>
            <w:tcW w:w="1007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</w:p>
        </w:tc>
      </w:tr>
      <w:tr w:rsidR="00746F96" w:rsidRPr="00746F96" w:rsidTr="00933991">
        <w:tc>
          <w:tcPr>
            <w:tcW w:w="15463" w:type="dxa"/>
            <w:gridSpan w:val="8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10. Прочие объекты, связанные с производственной деятельностью</w:t>
            </w:r>
          </w:p>
        </w:tc>
      </w:tr>
      <w:tr w:rsidR="00643A9F" w:rsidRPr="00746F96" w:rsidTr="00933991">
        <w:trPr>
          <w:trHeight w:val="389"/>
        </w:trPr>
        <w:tc>
          <w:tcPr>
            <w:tcW w:w="576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3</w:t>
            </w:r>
          </w:p>
        </w:tc>
        <w:tc>
          <w:tcPr>
            <w:tcW w:w="1007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643A9F" w:rsidRPr="00746F96" w:rsidRDefault="00643A9F" w:rsidP="00643A9F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shd w:val="clear" w:color="auto" w:fill="auto"/>
          </w:tcPr>
          <w:p w:rsidR="00643A9F" w:rsidRPr="00746F96" w:rsidRDefault="00643A9F" w:rsidP="00643A9F">
            <w:pPr>
              <w:ind w:left="102"/>
              <w:jc w:val="center"/>
            </w:pPr>
          </w:p>
        </w:tc>
      </w:tr>
      <w:tr w:rsidR="00746F96" w:rsidRPr="00746F96" w:rsidTr="00933991">
        <w:tc>
          <w:tcPr>
            <w:tcW w:w="15463" w:type="dxa"/>
            <w:gridSpan w:val="8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11. Объекты транспортной инфраструктуры</w:t>
            </w:r>
          </w:p>
        </w:tc>
      </w:tr>
      <w:tr w:rsidR="006609DD" w:rsidRPr="00746F96" w:rsidTr="00933991">
        <w:trPr>
          <w:trHeight w:val="413"/>
        </w:trPr>
        <w:tc>
          <w:tcPr>
            <w:tcW w:w="576" w:type="dxa"/>
            <w:shd w:val="clear" w:color="auto" w:fill="auto"/>
          </w:tcPr>
          <w:p w:rsidR="006609DD" w:rsidRPr="00746F96" w:rsidRDefault="006609DD" w:rsidP="006609DD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6609DD" w:rsidRPr="00BD4E79" w:rsidRDefault="006609DD" w:rsidP="00C63E11">
            <w:pPr>
              <w:jc w:val="center"/>
            </w:pPr>
            <w:r w:rsidRPr="00BD4E79">
              <w:t>11.1</w:t>
            </w:r>
            <w:r w:rsidR="00643A9F" w:rsidRPr="00BD4E79">
              <w:t>0</w:t>
            </w:r>
          </w:p>
        </w:tc>
        <w:tc>
          <w:tcPr>
            <w:tcW w:w="2921" w:type="dxa"/>
            <w:shd w:val="clear" w:color="auto" w:fill="auto"/>
          </w:tcPr>
          <w:p w:rsidR="006609DD" w:rsidRPr="00BD4E79" w:rsidRDefault="006609DD" w:rsidP="006609DD">
            <w:r w:rsidRPr="00BD4E79">
              <w:t>Мостовое сооружение</w:t>
            </w:r>
          </w:p>
        </w:tc>
        <w:tc>
          <w:tcPr>
            <w:tcW w:w="1640" w:type="dxa"/>
            <w:shd w:val="clear" w:color="auto" w:fill="auto"/>
          </w:tcPr>
          <w:p w:rsidR="006609DD" w:rsidRPr="00BD4E79" w:rsidRDefault="006609DD" w:rsidP="00B11E5B">
            <w:pPr>
              <w:jc w:val="center"/>
            </w:pPr>
            <w:r w:rsidRPr="00BD4E79">
              <w:t>местное</w:t>
            </w:r>
          </w:p>
        </w:tc>
        <w:tc>
          <w:tcPr>
            <w:tcW w:w="1761" w:type="dxa"/>
          </w:tcPr>
          <w:p w:rsidR="006609DD" w:rsidRPr="00BD4E79" w:rsidRDefault="006609DD" w:rsidP="006609DD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6609DD" w:rsidRPr="00BD4E79" w:rsidRDefault="006609DD" w:rsidP="006609DD">
            <w:pPr>
              <w:rPr>
                <w:color w:val="000000"/>
              </w:rPr>
            </w:pPr>
            <w:proofErr w:type="spellStart"/>
            <w:r w:rsidRPr="00BD4E79">
              <w:rPr>
                <w:color w:val="000000"/>
              </w:rPr>
              <w:t>Варениковское</w:t>
            </w:r>
            <w:proofErr w:type="spellEnd"/>
            <w:r w:rsidRPr="00BD4E79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864" w:type="dxa"/>
            <w:shd w:val="clear" w:color="auto" w:fill="auto"/>
          </w:tcPr>
          <w:p w:rsidR="006609DD" w:rsidRPr="00BD4E79" w:rsidRDefault="00B11E5B" w:rsidP="00B11E5B">
            <w:pPr>
              <w:jc w:val="center"/>
            </w:pPr>
            <w:r w:rsidRPr="00BD4E79">
              <w:t>-</w:t>
            </w:r>
          </w:p>
        </w:tc>
        <w:tc>
          <w:tcPr>
            <w:tcW w:w="1943" w:type="dxa"/>
            <w:shd w:val="clear" w:color="auto" w:fill="auto"/>
          </w:tcPr>
          <w:p w:rsidR="006609DD" w:rsidRPr="00746F96" w:rsidRDefault="006609DD" w:rsidP="006609DD">
            <w:pPr>
              <w:ind w:left="-113" w:right="-113"/>
              <w:jc w:val="center"/>
              <w:rPr>
                <w:spacing w:val="-1"/>
              </w:rPr>
            </w:pPr>
          </w:p>
        </w:tc>
      </w:tr>
      <w:tr w:rsidR="00BA2489" w:rsidRPr="00746F96" w:rsidTr="00933991">
        <w:trPr>
          <w:trHeight w:val="413"/>
        </w:trPr>
        <w:tc>
          <w:tcPr>
            <w:tcW w:w="576" w:type="dxa"/>
            <w:shd w:val="clear" w:color="auto" w:fill="auto"/>
          </w:tcPr>
          <w:p w:rsidR="00BA2489" w:rsidRPr="00746F96" w:rsidRDefault="00BA2489" w:rsidP="006609DD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BA2489" w:rsidRPr="00BD4E79" w:rsidRDefault="00BA2489" w:rsidP="00C63E11">
            <w:pPr>
              <w:jc w:val="center"/>
            </w:pPr>
            <w:r w:rsidRPr="00BD4E79">
              <w:t>11.</w:t>
            </w:r>
            <w:r w:rsidR="00202E32" w:rsidRPr="00BD4E79">
              <w:t>18</w:t>
            </w:r>
          </w:p>
        </w:tc>
        <w:tc>
          <w:tcPr>
            <w:tcW w:w="2921" w:type="dxa"/>
            <w:shd w:val="clear" w:color="auto" w:fill="auto"/>
          </w:tcPr>
          <w:p w:rsidR="00BA2489" w:rsidRPr="00BD4E79" w:rsidRDefault="00BA2489" w:rsidP="006609DD">
            <w:bookmarkStart w:id="22" w:name="OLE_LINK1"/>
            <w:proofErr w:type="spellStart"/>
            <w:r w:rsidRPr="00BD4E79">
              <w:t>Речный</w:t>
            </w:r>
            <w:proofErr w:type="spellEnd"/>
            <w:r w:rsidRPr="00BD4E79">
              <w:t xml:space="preserve"> вокзал</w:t>
            </w:r>
            <w:bookmarkEnd w:id="22"/>
          </w:p>
        </w:tc>
        <w:tc>
          <w:tcPr>
            <w:tcW w:w="1640" w:type="dxa"/>
            <w:shd w:val="clear" w:color="auto" w:fill="auto"/>
          </w:tcPr>
          <w:p w:rsidR="00BA2489" w:rsidRPr="00BD4E79" w:rsidRDefault="00B11E5B" w:rsidP="00B11E5B">
            <w:pPr>
              <w:jc w:val="center"/>
            </w:pPr>
            <w:r w:rsidRPr="00BD4E79">
              <w:t>местное</w:t>
            </w:r>
          </w:p>
        </w:tc>
        <w:tc>
          <w:tcPr>
            <w:tcW w:w="1761" w:type="dxa"/>
          </w:tcPr>
          <w:p w:rsidR="00BA2489" w:rsidRPr="00BD4E79" w:rsidRDefault="00BA2489" w:rsidP="006609DD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BA2489" w:rsidRPr="00BD4E79" w:rsidRDefault="00BA2489" w:rsidP="006609DD">
            <w:pPr>
              <w:rPr>
                <w:color w:val="000000"/>
              </w:rPr>
            </w:pPr>
            <w:r w:rsidRPr="00BD4E79">
              <w:rPr>
                <w:color w:val="000000"/>
              </w:rPr>
              <w:t>ст-ца Варениковская, рядом с</w:t>
            </w:r>
            <w:r w:rsidRPr="00BD4E79">
              <w:rPr>
                <w:color w:val="000000"/>
              </w:rPr>
              <w:br/>
              <w:t xml:space="preserve"> участком ул. Красная, 2</w:t>
            </w:r>
          </w:p>
        </w:tc>
        <w:tc>
          <w:tcPr>
            <w:tcW w:w="2864" w:type="dxa"/>
            <w:shd w:val="clear" w:color="auto" w:fill="auto"/>
          </w:tcPr>
          <w:p w:rsidR="00BA2489" w:rsidRPr="00BD4E79" w:rsidRDefault="00B11E5B" w:rsidP="006609DD">
            <w:r w:rsidRPr="00BD4E79">
              <w:t>Зона озелененных территорий специального назначения</w:t>
            </w:r>
          </w:p>
        </w:tc>
        <w:tc>
          <w:tcPr>
            <w:tcW w:w="1943" w:type="dxa"/>
            <w:shd w:val="clear" w:color="auto" w:fill="auto"/>
          </w:tcPr>
          <w:p w:rsidR="00BA2489" w:rsidRPr="00746F96" w:rsidRDefault="00BA2489" w:rsidP="006609DD">
            <w:pPr>
              <w:ind w:left="-113" w:right="-113"/>
              <w:jc w:val="center"/>
              <w:rPr>
                <w:spacing w:val="-1"/>
              </w:rPr>
            </w:pPr>
          </w:p>
        </w:tc>
      </w:tr>
      <w:tr w:rsidR="00746F96" w:rsidRPr="00746F96" w:rsidTr="00933991">
        <w:tc>
          <w:tcPr>
            <w:tcW w:w="15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B" w:rsidRPr="00746F96" w:rsidRDefault="003B615B" w:rsidP="003B615B">
            <w:pPr>
              <w:ind w:left="-113" w:right="-113"/>
              <w:jc w:val="center"/>
              <w:rPr>
                <w:b/>
                <w:spacing w:val="-1"/>
              </w:rPr>
            </w:pPr>
            <w:r w:rsidRPr="00746F96">
              <w:rPr>
                <w:b/>
                <w:spacing w:val="-1"/>
              </w:rPr>
              <w:t>12. Объекты электроснабжения</w:t>
            </w:r>
          </w:p>
        </w:tc>
      </w:tr>
      <w:tr w:rsidR="00746F96" w:rsidRPr="00746F96" w:rsidTr="00933991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B" w:rsidRPr="00746F96" w:rsidRDefault="003B615B" w:rsidP="003B615B">
            <w:pPr>
              <w:ind w:left="-113" w:right="-113"/>
              <w:jc w:val="center"/>
            </w:pPr>
          </w:p>
        </w:tc>
      </w:tr>
      <w:tr w:rsidR="00746F96" w:rsidRPr="00746F96" w:rsidTr="00933991">
        <w:tc>
          <w:tcPr>
            <w:tcW w:w="15463" w:type="dxa"/>
            <w:gridSpan w:val="8"/>
            <w:tcBorders>
              <w:top w:val="single" w:sz="4" w:space="0" w:color="auto"/>
            </w:tcBorders>
          </w:tcPr>
          <w:p w:rsidR="003B615B" w:rsidRPr="00746F96" w:rsidRDefault="003B615B" w:rsidP="003B615B">
            <w:pPr>
              <w:ind w:left="-113" w:right="-113"/>
              <w:jc w:val="center"/>
              <w:rPr>
                <w:b/>
                <w:spacing w:val="-1"/>
              </w:rPr>
            </w:pPr>
            <w:r w:rsidRPr="00746F96">
              <w:rPr>
                <w:b/>
                <w:spacing w:val="-1"/>
              </w:rPr>
              <w:t>13. Объекты газоснабжения</w:t>
            </w:r>
          </w:p>
        </w:tc>
      </w:tr>
      <w:tr w:rsidR="004B384C" w:rsidRPr="00746F96" w:rsidTr="00933991">
        <w:tc>
          <w:tcPr>
            <w:tcW w:w="576" w:type="dxa"/>
            <w:shd w:val="clear" w:color="auto" w:fill="auto"/>
          </w:tcPr>
          <w:p w:rsidR="004B384C" w:rsidRPr="00746F96" w:rsidRDefault="004B384C" w:rsidP="004B384C">
            <w:pPr>
              <w:jc w:val="center"/>
            </w:pPr>
            <w:r w:rsidRPr="00746F96">
              <w:t>6</w:t>
            </w:r>
          </w:p>
        </w:tc>
        <w:tc>
          <w:tcPr>
            <w:tcW w:w="1007" w:type="dxa"/>
            <w:shd w:val="clear" w:color="auto" w:fill="auto"/>
          </w:tcPr>
          <w:p w:rsidR="004B384C" w:rsidRPr="00746F96" w:rsidRDefault="004B384C" w:rsidP="004B384C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4B384C" w:rsidRPr="00746F96" w:rsidRDefault="004B384C" w:rsidP="004B384C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4B384C" w:rsidRPr="00746F96" w:rsidRDefault="004B384C" w:rsidP="004B384C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4B384C" w:rsidRPr="00746F96" w:rsidRDefault="004B384C" w:rsidP="004B384C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4B384C" w:rsidRPr="00746F96" w:rsidRDefault="004B384C" w:rsidP="004B384C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4B384C" w:rsidRPr="00746F96" w:rsidRDefault="004B384C" w:rsidP="004B384C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shd w:val="clear" w:color="auto" w:fill="auto"/>
          </w:tcPr>
          <w:p w:rsidR="004B384C" w:rsidRPr="00746F96" w:rsidRDefault="004B384C" w:rsidP="004B384C">
            <w:pPr>
              <w:ind w:left="-113" w:right="-113"/>
              <w:jc w:val="center"/>
            </w:pPr>
          </w:p>
        </w:tc>
      </w:tr>
      <w:tr w:rsidR="00746F96" w:rsidRPr="00746F96" w:rsidTr="00933991">
        <w:tc>
          <w:tcPr>
            <w:tcW w:w="15463" w:type="dxa"/>
            <w:gridSpan w:val="8"/>
          </w:tcPr>
          <w:p w:rsidR="003B615B" w:rsidRPr="00746F96" w:rsidRDefault="003B615B" w:rsidP="003B615B">
            <w:pPr>
              <w:ind w:left="-113" w:right="-113"/>
              <w:jc w:val="center"/>
              <w:rPr>
                <w:rFonts w:eastAsia="Calibri"/>
                <w:b/>
                <w:lang w:eastAsia="en-US"/>
              </w:rPr>
            </w:pPr>
            <w:r w:rsidRPr="00746F96">
              <w:rPr>
                <w:rFonts w:eastAsia="Calibri"/>
                <w:b/>
                <w:lang w:eastAsia="x-none"/>
              </w:rPr>
              <w:t xml:space="preserve">14. </w:t>
            </w:r>
            <w:r w:rsidRPr="00746F96">
              <w:rPr>
                <w:rFonts w:eastAsia="Calibri"/>
                <w:b/>
                <w:lang w:val="x-none" w:eastAsia="x-none"/>
              </w:rPr>
              <w:t>Объекты теплоснабжения</w:t>
            </w:r>
          </w:p>
        </w:tc>
      </w:tr>
      <w:tr w:rsidR="00746F96" w:rsidRPr="00746F96" w:rsidTr="00933991">
        <w:trPr>
          <w:trHeight w:val="435"/>
        </w:trPr>
        <w:tc>
          <w:tcPr>
            <w:tcW w:w="576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8</w:t>
            </w:r>
          </w:p>
        </w:tc>
        <w:tc>
          <w:tcPr>
            <w:tcW w:w="1007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shd w:val="clear" w:color="auto" w:fill="auto"/>
          </w:tcPr>
          <w:p w:rsidR="003B615B" w:rsidRPr="00746F96" w:rsidRDefault="003B615B" w:rsidP="003B615B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746F96" w:rsidRPr="00746F96" w:rsidTr="00933991">
        <w:tc>
          <w:tcPr>
            <w:tcW w:w="15463" w:type="dxa"/>
            <w:gridSpan w:val="8"/>
          </w:tcPr>
          <w:p w:rsidR="003B615B" w:rsidRPr="00746F96" w:rsidRDefault="003B615B" w:rsidP="003B615B">
            <w:pPr>
              <w:ind w:left="-113" w:right="-113"/>
              <w:jc w:val="center"/>
              <w:rPr>
                <w:b/>
                <w:spacing w:val="-1"/>
              </w:rPr>
            </w:pPr>
            <w:r w:rsidRPr="00746F96">
              <w:rPr>
                <w:b/>
                <w:spacing w:val="-1"/>
              </w:rPr>
              <w:t>15. Объекты водоснабжения</w:t>
            </w:r>
          </w:p>
        </w:tc>
      </w:tr>
      <w:tr w:rsidR="00C63E11" w:rsidRPr="00746F96" w:rsidTr="00933991">
        <w:trPr>
          <w:trHeight w:val="473"/>
        </w:trPr>
        <w:tc>
          <w:tcPr>
            <w:tcW w:w="576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9</w:t>
            </w:r>
          </w:p>
        </w:tc>
        <w:tc>
          <w:tcPr>
            <w:tcW w:w="1007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shd w:val="clear" w:color="auto" w:fill="auto"/>
          </w:tcPr>
          <w:p w:rsidR="00C63E11" w:rsidRPr="00746F96" w:rsidRDefault="00C63E11" w:rsidP="00C63E11">
            <w:pPr>
              <w:ind w:left="-113" w:right="-113"/>
              <w:jc w:val="center"/>
            </w:pPr>
          </w:p>
        </w:tc>
      </w:tr>
      <w:tr w:rsidR="00746F96" w:rsidRPr="00746F96" w:rsidTr="00933991">
        <w:tc>
          <w:tcPr>
            <w:tcW w:w="15463" w:type="dxa"/>
            <w:gridSpan w:val="8"/>
          </w:tcPr>
          <w:p w:rsidR="003B615B" w:rsidRPr="00746F96" w:rsidRDefault="003B615B" w:rsidP="003B615B">
            <w:pPr>
              <w:ind w:left="-113" w:right="-113"/>
              <w:jc w:val="center"/>
              <w:rPr>
                <w:rFonts w:eastAsia="Calibri"/>
                <w:b/>
                <w:lang w:eastAsia="en-US"/>
              </w:rPr>
            </w:pPr>
            <w:r w:rsidRPr="00746F96">
              <w:rPr>
                <w:rFonts w:eastAsia="Calibri"/>
                <w:b/>
                <w:lang w:eastAsia="x-none"/>
              </w:rPr>
              <w:t xml:space="preserve">16. </w:t>
            </w:r>
            <w:r w:rsidRPr="00746F96">
              <w:rPr>
                <w:rFonts w:eastAsia="Calibri"/>
                <w:b/>
                <w:lang w:val="x-none" w:eastAsia="x-none"/>
              </w:rPr>
              <w:t xml:space="preserve">Объекты </w:t>
            </w:r>
            <w:r w:rsidRPr="00746F96">
              <w:rPr>
                <w:rFonts w:eastAsia="Calibri"/>
                <w:b/>
                <w:lang w:eastAsia="x-none"/>
              </w:rPr>
              <w:t>водоотведения</w:t>
            </w:r>
          </w:p>
        </w:tc>
      </w:tr>
      <w:tr w:rsidR="00746F96" w:rsidRPr="00746F96" w:rsidTr="00933991">
        <w:trPr>
          <w:trHeight w:val="433"/>
        </w:trPr>
        <w:tc>
          <w:tcPr>
            <w:tcW w:w="576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lastRenderedPageBreak/>
              <w:t>13</w:t>
            </w:r>
          </w:p>
        </w:tc>
        <w:tc>
          <w:tcPr>
            <w:tcW w:w="1007" w:type="dxa"/>
            <w:shd w:val="clear" w:color="auto" w:fill="auto"/>
          </w:tcPr>
          <w:p w:rsidR="003B615B" w:rsidRPr="00746F96" w:rsidRDefault="003B615B" w:rsidP="003B615B">
            <w:pPr>
              <w:shd w:val="clear" w:color="auto" w:fill="FFFFFF"/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3B615B" w:rsidRPr="00746F96" w:rsidRDefault="003B615B" w:rsidP="003B615B">
            <w:pPr>
              <w:jc w:val="center"/>
              <w:rPr>
                <w:spacing w:val="-1"/>
              </w:rPr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3B615B" w:rsidRPr="00746F96" w:rsidRDefault="003B615B" w:rsidP="003B615B">
            <w:pPr>
              <w:jc w:val="center"/>
              <w:rPr>
                <w:rFonts w:eastAsia="Calibri"/>
                <w:lang w:eastAsia="x-none"/>
              </w:rPr>
            </w:pPr>
            <w:r w:rsidRPr="00746F9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3B615B" w:rsidRPr="00746F96" w:rsidRDefault="003B615B" w:rsidP="003B615B">
            <w:pPr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746F96" w:rsidRPr="00746F96" w:rsidTr="00933991">
        <w:trPr>
          <w:trHeight w:val="237"/>
        </w:trPr>
        <w:tc>
          <w:tcPr>
            <w:tcW w:w="15463" w:type="dxa"/>
            <w:gridSpan w:val="8"/>
          </w:tcPr>
          <w:p w:rsidR="003B615B" w:rsidRPr="00746F96" w:rsidRDefault="003B615B" w:rsidP="003B615B">
            <w:pPr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746F96">
              <w:rPr>
                <w:rFonts w:eastAsia="Calibri"/>
                <w:b/>
                <w:lang w:eastAsia="x-none"/>
              </w:rPr>
              <w:t xml:space="preserve">17. </w:t>
            </w:r>
            <w:r w:rsidRPr="00746F96">
              <w:rPr>
                <w:rFonts w:eastAsia="Calibri"/>
                <w:b/>
                <w:lang w:val="x-none" w:eastAsia="x-none"/>
              </w:rPr>
              <w:t xml:space="preserve">Объекты </w:t>
            </w:r>
            <w:r w:rsidRPr="00746F96">
              <w:rPr>
                <w:rFonts w:eastAsia="Calibri"/>
                <w:b/>
                <w:lang w:eastAsia="x-none"/>
              </w:rPr>
              <w:t>связи</w:t>
            </w:r>
          </w:p>
        </w:tc>
      </w:tr>
      <w:tr w:rsidR="00746F96" w:rsidRPr="00746F96" w:rsidTr="00933991">
        <w:trPr>
          <w:trHeight w:val="415"/>
        </w:trPr>
        <w:tc>
          <w:tcPr>
            <w:tcW w:w="576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14</w:t>
            </w:r>
          </w:p>
        </w:tc>
        <w:tc>
          <w:tcPr>
            <w:tcW w:w="1007" w:type="dxa"/>
            <w:shd w:val="clear" w:color="auto" w:fill="auto"/>
          </w:tcPr>
          <w:p w:rsidR="003B615B" w:rsidRPr="00746F96" w:rsidRDefault="003B615B" w:rsidP="003B615B">
            <w:pPr>
              <w:shd w:val="clear" w:color="auto" w:fill="FFFFFF"/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3B615B" w:rsidRPr="00746F96" w:rsidRDefault="003B615B" w:rsidP="003B615B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3B615B" w:rsidRPr="00746F96" w:rsidRDefault="003B615B" w:rsidP="003B615B">
            <w:pPr>
              <w:jc w:val="center"/>
              <w:rPr>
                <w:spacing w:val="-1"/>
              </w:rPr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3B615B" w:rsidRPr="00746F96" w:rsidRDefault="003B615B" w:rsidP="003B615B">
            <w:pPr>
              <w:jc w:val="center"/>
              <w:rPr>
                <w:rFonts w:eastAsia="Calibri"/>
                <w:lang w:eastAsia="x-none"/>
              </w:rPr>
            </w:pPr>
            <w:r w:rsidRPr="00746F9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3B615B" w:rsidRPr="00746F96" w:rsidRDefault="003B615B" w:rsidP="003B615B">
            <w:pPr>
              <w:jc w:val="center"/>
              <w:rPr>
                <w:rFonts w:eastAsia="Calibri"/>
                <w:lang w:eastAsia="x-none"/>
              </w:rPr>
            </w:pPr>
            <w:r w:rsidRPr="00746F96">
              <w:rPr>
                <w:rFonts w:eastAsia="Calibri"/>
                <w:lang w:eastAsia="x-none"/>
              </w:rPr>
              <w:t>-</w:t>
            </w:r>
          </w:p>
        </w:tc>
      </w:tr>
      <w:tr w:rsidR="00746F96" w:rsidRPr="00746F96" w:rsidTr="00933991">
        <w:trPr>
          <w:trHeight w:val="268"/>
        </w:trPr>
        <w:tc>
          <w:tcPr>
            <w:tcW w:w="15463" w:type="dxa"/>
            <w:gridSpan w:val="8"/>
          </w:tcPr>
          <w:p w:rsidR="003B615B" w:rsidRPr="00746F96" w:rsidRDefault="003B615B" w:rsidP="003B615B">
            <w:pPr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746F96">
              <w:rPr>
                <w:rFonts w:eastAsia="Calibri"/>
                <w:b/>
                <w:lang w:eastAsia="x-none"/>
              </w:rPr>
              <w:t xml:space="preserve">18. </w:t>
            </w:r>
            <w:r w:rsidRPr="00746F96">
              <w:rPr>
                <w:rFonts w:eastAsia="Calibri"/>
                <w:b/>
                <w:lang w:val="x-none" w:eastAsia="x-none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C63E11" w:rsidRPr="00746F96" w:rsidTr="00933991">
        <w:trPr>
          <w:trHeight w:val="371"/>
        </w:trPr>
        <w:tc>
          <w:tcPr>
            <w:tcW w:w="576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15</w:t>
            </w:r>
          </w:p>
        </w:tc>
        <w:tc>
          <w:tcPr>
            <w:tcW w:w="1007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2921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1640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1761" w:type="dxa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2751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2864" w:type="dxa"/>
            <w:shd w:val="clear" w:color="auto" w:fill="auto"/>
          </w:tcPr>
          <w:p w:rsidR="00C63E11" w:rsidRPr="00746F96" w:rsidRDefault="00C63E11" w:rsidP="00C63E11">
            <w:pPr>
              <w:jc w:val="center"/>
            </w:pPr>
            <w:r w:rsidRPr="00746F96">
              <w:t>-</w:t>
            </w:r>
          </w:p>
        </w:tc>
        <w:tc>
          <w:tcPr>
            <w:tcW w:w="1943" w:type="dxa"/>
            <w:shd w:val="clear" w:color="auto" w:fill="auto"/>
          </w:tcPr>
          <w:p w:rsidR="00C63E11" w:rsidRPr="00746F96" w:rsidRDefault="00C63E11" w:rsidP="00C63E11">
            <w:pPr>
              <w:ind w:left="-113" w:right="-113"/>
              <w:jc w:val="center"/>
            </w:pPr>
          </w:p>
        </w:tc>
      </w:tr>
    </w:tbl>
    <w:p w:rsidR="00933991" w:rsidRDefault="00933991" w:rsidP="00933991"/>
    <w:p w:rsidR="00933991" w:rsidRPr="00933991" w:rsidRDefault="00933991" w:rsidP="00933991">
      <w:pPr>
        <w:pStyle w:val="1"/>
        <w:kinsoku w:val="0"/>
        <w:overflowPunct w:val="0"/>
        <w:ind w:left="726" w:right="657" w:firstLine="50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3" w:name="_Toc151361277"/>
      <w:r w:rsidRPr="00933991">
        <w:rPr>
          <w:rFonts w:ascii="Times New Roman" w:hAnsi="Times New Roman" w:cs="Times New Roman"/>
          <w:sz w:val="28"/>
          <w:szCs w:val="28"/>
        </w:rPr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23"/>
    </w:p>
    <w:p w:rsidR="00933991" w:rsidRPr="00C21C80" w:rsidRDefault="00933991" w:rsidP="00933991"/>
    <w:p w:rsidR="00933991" w:rsidRPr="00C21C80" w:rsidRDefault="00933991" w:rsidP="00933991">
      <w:pPr>
        <w:pStyle w:val="ac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jc w:val="center"/>
        <w:outlineLvl w:val="0"/>
        <w:rPr>
          <w:sz w:val="28"/>
          <w:szCs w:val="28"/>
        </w:rPr>
      </w:pPr>
      <w:bookmarkStart w:id="24" w:name="_Toc151361278"/>
      <w:r w:rsidRPr="00C21C80">
        <w:rPr>
          <w:b/>
          <w:bCs/>
          <w:spacing w:val="-1"/>
          <w:sz w:val="28"/>
          <w:szCs w:val="28"/>
        </w:rPr>
        <w:t>Жил</w:t>
      </w:r>
      <w:r>
        <w:rPr>
          <w:b/>
          <w:bCs/>
          <w:spacing w:val="-1"/>
          <w:sz w:val="28"/>
          <w:szCs w:val="28"/>
        </w:rPr>
        <w:t>ые зоны</w:t>
      </w:r>
      <w:bookmarkEnd w:id="24"/>
    </w:p>
    <w:p w:rsidR="00933991" w:rsidRPr="008941AA" w:rsidRDefault="00933991" w:rsidP="00933991">
      <w:pPr>
        <w:ind w:left="1250" w:right="-1"/>
        <w:jc w:val="both"/>
        <w:rPr>
          <w:sz w:val="28"/>
          <w:szCs w:val="28"/>
        </w:rPr>
      </w:pPr>
      <w:r w:rsidRPr="008941AA">
        <w:rPr>
          <w:sz w:val="28"/>
          <w:szCs w:val="28"/>
        </w:rPr>
        <w:t xml:space="preserve">Площадь на расчетный срок: </w:t>
      </w:r>
      <w:r w:rsidR="00FB644E">
        <w:rPr>
          <w:sz w:val="28"/>
          <w:szCs w:val="28"/>
        </w:rPr>
        <w:t>11</w:t>
      </w:r>
      <w:r w:rsidR="00F34612">
        <w:rPr>
          <w:sz w:val="28"/>
          <w:szCs w:val="28"/>
        </w:rPr>
        <w:t>45</w:t>
      </w:r>
      <w:r w:rsidR="00FB644E">
        <w:rPr>
          <w:sz w:val="28"/>
          <w:szCs w:val="28"/>
        </w:rPr>
        <w:t>.</w:t>
      </w:r>
      <w:r w:rsidR="00EC1C24">
        <w:rPr>
          <w:sz w:val="28"/>
          <w:szCs w:val="28"/>
        </w:rPr>
        <w:t>41</w:t>
      </w:r>
      <w:r w:rsidRPr="008941AA">
        <w:rPr>
          <w:sz w:val="28"/>
          <w:szCs w:val="28"/>
        </w:rPr>
        <w:t xml:space="preserve"> га</w:t>
      </w:r>
    </w:p>
    <w:p w:rsidR="00933991" w:rsidRPr="00C05AD5" w:rsidRDefault="00933991" w:rsidP="00933991">
      <w:pPr>
        <w:ind w:left="1250" w:right="-1"/>
        <w:jc w:val="both"/>
        <w:rPr>
          <w:sz w:val="28"/>
          <w:szCs w:val="28"/>
        </w:rPr>
      </w:pPr>
      <w:r w:rsidRPr="008941AA">
        <w:rPr>
          <w:sz w:val="28"/>
          <w:szCs w:val="28"/>
        </w:rPr>
        <w:t xml:space="preserve">Максимальная этажность застройки: </w:t>
      </w:r>
      <w:r w:rsidR="00EC1C24">
        <w:rPr>
          <w:sz w:val="28"/>
          <w:szCs w:val="28"/>
        </w:rPr>
        <w:t xml:space="preserve">до </w:t>
      </w:r>
      <w:r w:rsidR="00BD3389">
        <w:rPr>
          <w:sz w:val="28"/>
          <w:szCs w:val="28"/>
        </w:rPr>
        <w:t xml:space="preserve">8 </w:t>
      </w:r>
      <w:r w:rsidR="00BD3389" w:rsidRPr="008941AA">
        <w:rPr>
          <w:sz w:val="28"/>
          <w:szCs w:val="28"/>
        </w:rPr>
        <w:t>этажей</w:t>
      </w:r>
    </w:p>
    <w:p w:rsidR="00933991" w:rsidRPr="00933991" w:rsidRDefault="00933991" w:rsidP="00FB375F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25" w:name="_Toc151361279"/>
      <w:r w:rsidRPr="00933991">
        <w:rPr>
          <w:rFonts w:ascii="Times New Roman" w:hAnsi="Times New Roman" w:cs="Times New Roman"/>
          <w:bCs w:val="0"/>
          <w:sz w:val="28"/>
          <w:szCs w:val="28"/>
        </w:rPr>
        <w:t xml:space="preserve">2.1.1 </w:t>
      </w:r>
      <w:r w:rsidR="00A44246">
        <w:rPr>
          <w:rFonts w:ascii="Times New Roman" w:hAnsi="Times New Roman" w:cs="Times New Roman"/>
          <w:bCs w:val="0"/>
          <w:sz w:val="28"/>
          <w:szCs w:val="28"/>
        </w:rPr>
        <w:t>Зона и</w:t>
      </w:r>
      <w:r w:rsidRPr="00933991">
        <w:rPr>
          <w:rFonts w:ascii="Times New Roman" w:hAnsi="Times New Roman" w:cs="Times New Roman"/>
          <w:bCs w:val="0"/>
          <w:sz w:val="28"/>
          <w:szCs w:val="28"/>
        </w:rPr>
        <w:t>ндивидуальной жилой застройки</w:t>
      </w:r>
      <w:bookmarkEnd w:id="25"/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0E5B42">
        <w:rPr>
          <w:sz w:val="28"/>
          <w:szCs w:val="28"/>
        </w:rPr>
        <w:t>111</w:t>
      </w:r>
      <w:r w:rsidR="00F34612">
        <w:rPr>
          <w:sz w:val="28"/>
          <w:szCs w:val="28"/>
        </w:rPr>
        <w:t>1</w:t>
      </w:r>
      <w:r w:rsidR="000E5B42">
        <w:rPr>
          <w:sz w:val="28"/>
          <w:szCs w:val="28"/>
        </w:rPr>
        <w:t>.</w:t>
      </w:r>
      <w:r w:rsidR="00F34612">
        <w:rPr>
          <w:sz w:val="28"/>
          <w:szCs w:val="28"/>
        </w:rPr>
        <w:t>85</w:t>
      </w:r>
      <w:r w:rsidRPr="00662C3E">
        <w:rPr>
          <w:sz w:val="28"/>
          <w:szCs w:val="28"/>
        </w:rPr>
        <w:t xml:space="preserve"> га</w:t>
      </w:r>
    </w:p>
    <w:p w:rsidR="00933991" w:rsidRDefault="00933991" w:rsidP="009339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0E5B42">
        <w:rPr>
          <w:sz w:val="28"/>
          <w:szCs w:val="28"/>
        </w:rPr>
        <w:t>967.</w:t>
      </w:r>
      <w:r w:rsidR="00771021">
        <w:rPr>
          <w:sz w:val="28"/>
          <w:szCs w:val="28"/>
        </w:rPr>
        <w:t>43</w:t>
      </w:r>
      <w:r>
        <w:rPr>
          <w:sz w:val="28"/>
          <w:szCs w:val="28"/>
        </w:rPr>
        <w:t xml:space="preserve"> га</w:t>
      </w:r>
    </w:p>
    <w:p w:rsidR="00933991" w:rsidRDefault="00933991" w:rsidP="009339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0E5B42">
        <w:rPr>
          <w:sz w:val="28"/>
          <w:szCs w:val="28"/>
        </w:rPr>
        <w:t>14</w:t>
      </w:r>
      <w:r w:rsidR="00F34612">
        <w:rPr>
          <w:sz w:val="28"/>
          <w:szCs w:val="28"/>
        </w:rPr>
        <w:t>4</w:t>
      </w:r>
      <w:r w:rsidR="000E5B42">
        <w:rPr>
          <w:sz w:val="28"/>
          <w:szCs w:val="28"/>
        </w:rPr>
        <w:t>.</w:t>
      </w:r>
      <w:r w:rsidR="00F34612">
        <w:rPr>
          <w:sz w:val="28"/>
          <w:szCs w:val="28"/>
        </w:rPr>
        <w:t>42</w:t>
      </w:r>
      <w:r>
        <w:rPr>
          <w:sz w:val="28"/>
          <w:szCs w:val="28"/>
        </w:rPr>
        <w:t xml:space="preserve"> га</w:t>
      </w: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Pr="00145D69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145D69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9A0AA9" w:rsidRDefault="00933991" w:rsidP="00933991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102"/>
        <w:gridCol w:w="2128"/>
        <w:gridCol w:w="4812"/>
        <w:gridCol w:w="1276"/>
        <w:gridCol w:w="1814"/>
      </w:tblGrid>
      <w:tr w:rsidR="00933991" w:rsidRPr="009A0AA9" w:rsidTr="00933991">
        <w:tc>
          <w:tcPr>
            <w:tcW w:w="894" w:type="dxa"/>
            <w:shd w:val="clear" w:color="auto" w:fill="auto"/>
            <w:vAlign w:val="center"/>
          </w:tcPr>
          <w:p w:rsidR="00933991" w:rsidRPr="00E81836" w:rsidRDefault="00933991" w:rsidP="00933991">
            <w:pPr>
              <w:ind w:left="-113" w:right="-113"/>
              <w:jc w:val="center"/>
              <w:rPr>
                <w:b/>
              </w:rPr>
            </w:pPr>
            <w:r w:rsidRPr="00E8183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933991" w:rsidRPr="00E81836" w:rsidRDefault="00933991" w:rsidP="00933991">
            <w:pPr>
              <w:ind w:left="-113" w:right="-113"/>
              <w:jc w:val="center"/>
              <w:rPr>
                <w:b/>
              </w:rPr>
            </w:pPr>
            <w:r w:rsidRPr="00E81836">
              <w:rPr>
                <w:b/>
              </w:rPr>
              <w:t>Наименование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3991" w:rsidRPr="00E81836" w:rsidRDefault="00933991" w:rsidP="00933991">
            <w:pPr>
              <w:ind w:left="-113" w:right="-113"/>
              <w:jc w:val="center"/>
              <w:rPr>
                <w:b/>
              </w:rPr>
            </w:pPr>
            <w:r w:rsidRPr="00E81836">
              <w:rPr>
                <w:b/>
              </w:rPr>
              <w:t>Краткая характеристика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33991" w:rsidRPr="00E81836" w:rsidRDefault="00933991" w:rsidP="00933991">
            <w:pPr>
              <w:ind w:left="-113" w:right="-113"/>
              <w:jc w:val="center"/>
              <w:rPr>
                <w:b/>
              </w:rPr>
            </w:pPr>
            <w:r w:rsidRPr="00E8183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E81836" w:rsidRDefault="00933991" w:rsidP="00933991">
            <w:pPr>
              <w:ind w:left="-113" w:right="-113"/>
              <w:jc w:val="center"/>
              <w:rPr>
                <w:b/>
              </w:rPr>
            </w:pPr>
            <w:r w:rsidRPr="00E8183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E81836" w:rsidRDefault="00933991" w:rsidP="00933991">
            <w:pPr>
              <w:ind w:left="-113" w:right="-113"/>
              <w:jc w:val="center"/>
              <w:rPr>
                <w:b/>
              </w:rPr>
            </w:pPr>
            <w:r w:rsidRPr="00E81836">
              <w:rPr>
                <w:b/>
              </w:rPr>
              <w:t>Статус</w:t>
            </w:r>
          </w:p>
        </w:tc>
      </w:tr>
      <w:tr w:rsidR="00933991" w:rsidRPr="009A0AA9" w:rsidTr="00933991">
        <w:tc>
          <w:tcPr>
            <w:tcW w:w="894" w:type="dxa"/>
            <w:shd w:val="clear" w:color="auto" w:fill="auto"/>
            <w:vAlign w:val="center"/>
          </w:tcPr>
          <w:p w:rsidR="00933991" w:rsidRPr="00E81836" w:rsidRDefault="00933991" w:rsidP="00933991">
            <w:pPr>
              <w:jc w:val="center"/>
              <w:rPr>
                <w:b/>
              </w:rPr>
            </w:pPr>
            <w:r w:rsidRPr="00E81836">
              <w:rPr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933991" w:rsidRPr="00E81836" w:rsidRDefault="00933991" w:rsidP="00933991">
            <w:pPr>
              <w:jc w:val="center"/>
              <w:rPr>
                <w:b/>
              </w:rPr>
            </w:pPr>
            <w:r w:rsidRPr="00E81836">
              <w:rPr>
                <w:b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3991" w:rsidRPr="00E81836" w:rsidRDefault="00933991" w:rsidP="00933991">
            <w:pPr>
              <w:jc w:val="center"/>
              <w:rPr>
                <w:b/>
              </w:rPr>
            </w:pPr>
            <w:r w:rsidRPr="00E81836">
              <w:rPr>
                <w:b/>
              </w:rPr>
              <w:t>3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33991" w:rsidRPr="00E81836" w:rsidRDefault="00933991" w:rsidP="00933991">
            <w:pPr>
              <w:jc w:val="center"/>
              <w:rPr>
                <w:b/>
              </w:rPr>
            </w:pPr>
            <w:r w:rsidRPr="00E8183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E81836" w:rsidRDefault="00933991" w:rsidP="00933991">
            <w:pPr>
              <w:jc w:val="center"/>
              <w:rPr>
                <w:b/>
                <w:bCs/>
              </w:rPr>
            </w:pPr>
            <w:r w:rsidRPr="00E8183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E81836" w:rsidRDefault="00933991" w:rsidP="00933991">
            <w:pPr>
              <w:jc w:val="center"/>
              <w:rPr>
                <w:b/>
                <w:bCs/>
              </w:rPr>
            </w:pPr>
            <w:r w:rsidRPr="00E81836">
              <w:rPr>
                <w:b/>
                <w:bCs/>
              </w:rPr>
              <w:t>6</w:t>
            </w:r>
          </w:p>
        </w:tc>
      </w:tr>
      <w:tr w:rsidR="00933991" w:rsidRPr="009A0AA9" w:rsidTr="00933991">
        <w:tc>
          <w:tcPr>
            <w:tcW w:w="894" w:type="dxa"/>
            <w:shd w:val="clear" w:color="auto" w:fill="auto"/>
          </w:tcPr>
          <w:p w:rsidR="00933991" w:rsidRPr="00E240F9" w:rsidRDefault="00F62A10" w:rsidP="00E240F9">
            <w:pPr>
              <w:jc w:val="center"/>
            </w:pPr>
            <w:r w:rsidRPr="00E240F9">
              <w:t>-</w:t>
            </w:r>
          </w:p>
        </w:tc>
        <w:tc>
          <w:tcPr>
            <w:tcW w:w="4102" w:type="dxa"/>
            <w:shd w:val="clear" w:color="auto" w:fill="auto"/>
          </w:tcPr>
          <w:p w:rsidR="00933991" w:rsidRPr="00E240F9" w:rsidRDefault="00F62A10" w:rsidP="00E240F9">
            <w:pPr>
              <w:jc w:val="center"/>
            </w:pPr>
            <w:r w:rsidRPr="00E240F9">
              <w:t>-</w:t>
            </w:r>
          </w:p>
        </w:tc>
        <w:tc>
          <w:tcPr>
            <w:tcW w:w="2128" w:type="dxa"/>
            <w:shd w:val="clear" w:color="auto" w:fill="auto"/>
          </w:tcPr>
          <w:p w:rsidR="00933991" w:rsidRPr="00E240F9" w:rsidRDefault="00F62A10" w:rsidP="00E240F9">
            <w:pPr>
              <w:jc w:val="center"/>
            </w:pPr>
            <w:r w:rsidRPr="00E240F9">
              <w:t>-</w:t>
            </w:r>
          </w:p>
        </w:tc>
        <w:tc>
          <w:tcPr>
            <w:tcW w:w="4812" w:type="dxa"/>
            <w:shd w:val="clear" w:color="auto" w:fill="auto"/>
          </w:tcPr>
          <w:p w:rsidR="00933991" w:rsidRPr="00E240F9" w:rsidRDefault="00F62A10" w:rsidP="00E240F9">
            <w:pPr>
              <w:jc w:val="center"/>
            </w:pPr>
            <w:r w:rsidRPr="00E240F9">
              <w:t>-</w:t>
            </w:r>
          </w:p>
        </w:tc>
        <w:tc>
          <w:tcPr>
            <w:tcW w:w="1276" w:type="dxa"/>
            <w:shd w:val="clear" w:color="auto" w:fill="auto"/>
          </w:tcPr>
          <w:p w:rsidR="00933991" w:rsidRPr="00E240F9" w:rsidRDefault="00F62A10" w:rsidP="00E240F9">
            <w:pPr>
              <w:jc w:val="center"/>
            </w:pPr>
            <w:r w:rsidRPr="00E240F9">
              <w:t>-</w:t>
            </w:r>
          </w:p>
        </w:tc>
        <w:tc>
          <w:tcPr>
            <w:tcW w:w="1814" w:type="dxa"/>
            <w:shd w:val="clear" w:color="auto" w:fill="auto"/>
          </w:tcPr>
          <w:p w:rsidR="00933991" w:rsidRPr="00E240F9" w:rsidRDefault="00F62A10" w:rsidP="00E240F9">
            <w:pPr>
              <w:jc w:val="center"/>
            </w:pPr>
            <w:r w:rsidRPr="00E240F9">
              <w:t>-</w:t>
            </w:r>
          </w:p>
        </w:tc>
      </w:tr>
    </w:tbl>
    <w:p w:rsidR="00933991" w:rsidRDefault="00933991" w:rsidP="00933991"/>
    <w:p w:rsidR="00933991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933991" w:rsidRPr="00D07F67" w:rsidTr="00933991">
        <w:tc>
          <w:tcPr>
            <w:tcW w:w="894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33991" w:rsidRPr="00D07F67" w:rsidTr="00933991">
        <w:tc>
          <w:tcPr>
            <w:tcW w:w="89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3991" w:rsidRPr="00D07F67" w:rsidTr="00933991">
        <w:tc>
          <w:tcPr>
            <w:tcW w:w="89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33991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933991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933991" w:rsidRPr="00D07F67" w:rsidTr="00933991">
        <w:tc>
          <w:tcPr>
            <w:tcW w:w="894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06215E" w:rsidRDefault="00933991" w:rsidP="00933991">
            <w:pPr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33991" w:rsidRPr="00D07F67" w:rsidTr="00933991">
        <w:tc>
          <w:tcPr>
            <w:tcW w:w="89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3991" w:rsidRPr="00D07F67" w:rsidTr="00933991">
        <w:tc>
          <w:tcPr>
            <w:tcW w:w="89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06215E" w:rsidRDefault="00933991" w:rsidP="0093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33991" w:rsidRDefault="00933991" w:rsidP="00933991">
      <w:pPr>
        <w:rPr>
          <w:b/>
          <w:bCs/>
          <w:sz w:val="28"/>
          <w:szCs w:val="28"/>
          <w:lang w:val="x-none" w:eastAsia="x-none"/>
        </w:rPr>
      </w:pPr>
    </w:p>
    <w:p w:rsidR="00663709" w:rsidRDefault="00663709" w:rsidP="00933991">
      <w:pPr>
        <w:rPr>
          <w:b/>
          <w:bCs/>
          <w:sz w:val="28"/>
          <w:szCs w:val="28"/>
          <w:lang w:val="x-none" w:eastAsia="x-none"/>
        </w:rPr>
      </w:pPr>
    </w:p>
    <w:p w:rsidR="00933991" w:rsidRDefault="00933991" w:rsidP="00933991">
      <w:pPr>
        <w:pStyle w:val="ac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bookmarkStart w:id="26" w:name="_Toc151361280"/>
      <w:r>
        <w:rPr>
          <w:b/>
          <w:bCs/>
          <w:sz w:val="28"/>
          <w:szCs w:val="28"/>
        </w:rPr>
        <w:t>2</w:t>
      </w:r>
      <w:r w:rsidRPr="00C21C80">
        <w:rPr>
          <w:b/>
          <w:bCs/>
          <w:sz w:val="28"/>
          <w:szCs w:val="28"/>
        </w:rPr>
        <w:t>.1.2.</w:t>
      </w:r>
      <w:r>
        <w:rPr>
          <w:b/>
          <w:bCs/>
          <w:sz w:val="28"/>
          <w:szCs w:val="28"/>
          <w:lang w:val="ru-RU"/>
        </w:rPr>
        <w:t xml:space="preserve"> Зона застройки малоэтажными жилыми домами (до 4 этажей включая мансардный)</w:t>
      </w:r>
      <w:bookmarkEnd w:id="26"/>
    </w:p>
    <w:p w:rsidR="005435CF" w:rsidRPr="00C305DA" w:rsidRDefault="005435CF" w:rsidP="005435CF"/>
    <w:p w:rsidR="00933991" w:rsidRDefault="00933991" w:rsidP="002025FB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       Площадь на расчетный срок: </w:t>
      </w:r>
      <w:r w:rsidR="00F34612">
        <w:rPr>
          <w:sz w:val="28"/>
          <w:szCs w:val="28"/>
        </w:rPr>
        <w:t>32.7</w:t>
      </w:r>
      <w:r w:rsidRPr="00746F96">
        <w:rPr>
          <w:sz w:val="28"/>
          <w:szCs w:val="28"/>
        </w:rPr>
        <w:t xml:space="preserve"> га</w:t>
      </w:r>
    </w:p>
    <w:p w:rsidR="00FB644E" w:rsidRDefault="00FB644E" w:rsidP="00FB644E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5.9 га</w:t>
      </w:r>
    </w:p>
    <w:p w:rsidR="00FB644E" w:rsidRDefault="00FB644E" w:rsidP="00FB644E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F34612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F34612">
        <w:rPr>
          <w:sz w:val="28"/>
          <w:szCs w:val="28"/>
        </w:rPr>
        <w:t>8</w:t>
      </w:r>
      <w:r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kinsoku w:val="0"/>
        <w:overflowPunct w:val="0"/>
        <w:ind w:left="779"/>
        <w:rPr>
          <w:sz w:val="28"/>
          <w:szCs w:val="28"/>
        </w:rPr>
      </w:pPr>
      <w:r w:rsidRPr="00746F96">
        <w:rPr>
          <w:sz w:val="28"/>
          <w:szCs w:val="28"/>
        </w:rPr>
        <w:t xml:space="preserve">      Максимальная этажность застройки: 4 этажа</w:t>
      </w:r>
    </w:p>
    <w:p w:rsidR="00933991" w:rsidRPr="00746F96" w:rsidRDefault="00933991" w:rsidP="00933991"/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F62A10" w:rsidRPr="00746F96" w:rsidRDefault="00F62A10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D343F">
        <w:tc>
          <w:tcPr>
            <w:tcW w:w="894" w:type="dxa"/>
            <w:shd w:val="clear" w:color="auto" w:fill="auto"/>
            <w:vAlign w:val="center"/>
          </w:tcPr>
          <w:p w:rsidR="00F62A10" w:rsidRPr="00746F96" w:rsidRDefault="00F62A10" w:rsidP="009D343F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62A10" w:rsidRPr="00746F96" w:rsidRDefault="00F62A10" w:rsidP="009D343F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62A10" w:rsidRPr="00746F96" w:rsidRDefault="00F62A10" w:rsidP="009D343F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62A10" w:rsidRPr="00746F96" w:rsidRDefault="00F62A10" w:rsidP="009D343F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A10" w:rsidRPr="00746F96" w:rsidRDefault="00F62A10" w:rsidP="009D343F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A10" w:rsidRPr="00746F96" w:rsidRDefault="00F62A10" w:rsidP="009D343F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D343F">
        <w:tc>
          <w:tcPr>
            <w:tcW w:w="894" w:type="dxa"/>
            <w:shd w:val="clear" w:color="auto" w:fill="auto"/>
            <w:vAlign w:val="center"/>
          </w:tcPr>
          <w:p w:rsidR="00F62A10" w:rsidRPr="00746F96" w:rsidRDefault="00F62A10" w:rsidP="009D343F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62A10" w:rsidRPr="00746F96" w:rsidRDefault="00F62A10" w:rsidP="009D343F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62A10" w:rsidRPr="00746F96" w:rsidRDefault="00F62A10" w:rsidP="009D343F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62A10" w:rsidRPr="00746F96" w:rsidRDefault="00F62A10" w:rsidP="009D343F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A10" w:rsidRPr="00746F96" w:rsidRDefault="00F62A10" w:rsidP="009D343F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A10" w:rsidRPr="00746F96" w:rsidRDefault="00F62A10" w:rsidP="009D343F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BD4E79" w:rsidRPr="00746F96" w:rsidTr="001F20A7">
        <w:tc>
          <w:tcPr>
            <w:tcW w:w="894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FB375F" w:rsidRDefault="00FB375F" w:rsidP="00FB375F"/>
    <w:p w:rsidR="00663709" w:rsidRPr="00746F96" w:rsidRDefault="00663709" w:rsidP="00FB375F"/>
    <w:p w:rsidR="001B0CC3" w:rsidRDefault="001B0CC3" w:rsidP="001B0CC3">
      <w:pPr>
        <w:pStyle w:val="ac"/>
        <w:kinsoku w:val="0"/>
        <w:overflowPunct w:val="0"/>
        <w:spacing w:before="10"/>
        <w:ind w:left="0" w:firstLine="709"/>
        <w:jc w:val="center"/>
        <w:outlineLvl w:val="0"/>
        <w:rPr>
          <w:b/>
          <w:sz w:val="28"/>
          <w:szCs w:val="28"/>
        </w:rPr>
      </w:pPr>
      <w:bookmarkStart w:id="27" w:name="_Toc151361281"/>
      <w:r>
        <w:rPr>
          <w:b/>
          <w:bCs/>
          <w:sz w:val="28"/>
          <w:szCs w:val="28"/>
        </w:rPr>
        <w:t>2</w:t>
      </w:r>
      <w:r w:rsidRPr="00C21C80">
        <w:rPr>
          <w:b/>
          <w:bCs/>
          <w:sz w:val="28"/>
          <w:szCs w:val="28"/>
        </w:rPr>
        <w:t>.1.</w:t>
      </w:r>
      <w:r w:rsidR="00EC1C24">
        <w:rPr>
          <w:b/>
          <w:bCs/>
          <w:sz w:val="28"/>
          <w:szCs w:val="28"/>
          <w:lang w:val="ru-RU"/>
        </w:rPr>
        <w:t>3</w:t>
      </w:r>
      <w:r w:rsidRPr="00C21C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 w:rsidR="00EC1C24" w:rsidRPr="00EC1C24">
        <w:rPr>
          <w:b/>
          <w:sz w:val="28"/>
          <w:szCs w:val="28"/>
        </w:rPr>
        <w:t xml:space="preserve">Зона застройки </w:t>
      </w:r>
      <w:proofErr w:type="spellStart"/>
      <w:r w:rsidR="00EC1C24" w:rsidRPr="00EC1C24">
        <w:rPr>
          <w:b/>
          <w:sz w:val="28"/>
          <w:szCs w:val="28"/>
        </w:rPr>
        <w:t>среднеэтажными</w:t>
      </w:r>
      <w:proofErr w:type="spellEnd"/>
      <w:r w:rsidR="00EC1C24" w:rsidRPr="00EC1C24">
        <w:rPr>
          <w:b/>
          <w:sz w:val="28"/>
          <w:szCs w:val="28"/>
        </w:rPr>
        <w:t xml:space="preserve"> жилыми домами (от 5 до 8 этажей, включая мансардный)</w:t>
      </w:r>
      <w:bookmarkEnd w:id="27"/>
    </w:p>
    <w:p w:rsidR="005435CF" w:rsidRPr="00C305DA" w:rsidRDefault="005435CF" w:rsidP="005435CF"/>
    <w:p w:rsidR="001B0CC3" w:rsidRDefault="001B0CC3" w:rsidP="001B0CC3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       Площадь на расчетный срок: </w:t>
      </w:r>
      <w:r w:rsidR="00EC1C24">
        <w:rPr>
          <w:sz w:val="28"/>
          <w:szCs w:val="28"/>
        </w:rPr>
        <w:t>0.86</w:t>
      </w:r>
      <w:r w:rsidRPr="00746F96">
        <w:rPr>
          <w:sz w:val="28"/>
          <w:szCs w:val="28"/>
        </w:rPr>
        <w:t xml:space="preserve"> га</w:t>
      </w:r>
    </w:p>
    <w:p w:rsidR="001B0CC3" w:rsidRDefault="001B0CC3" w:rsidP="001B0CC3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EC1C24">
        <w:rPr>
          <w:sz w:val="28"/>
          <w:szCs w:val="28"/>
        </w:rPr>
        <w:t>0.86</w:t>
      </w:r>
      <w:r>
        <w:rPr>
          <w:sz w:val="28"/>
          <w:szCs w:val="28"/>
        </w:rPr>
        <w:t xml:space="preserve"> га</w:t>
      </w:r>
    </w:p>
    <w:p w:rsidR="001B0CC3" w:rsidRPr="00746F96" w:rsidRDefault="001B0CC3" w:rsidP="001B0CC3">
      <w:pPr>
        <w:kinsoku w:val="0"/>
        <w:overflowPunct w:val="0"/>
        <w:ind w:left="779"/>
        <w:rPr>
          <w:sz w:val="28"/>
          <w:szCs w:val="28"/>
        </w:rPr>
      </w:pPr>
      <w:r w:rsidRPr="00746F96">
        <w:rPr>
          <w:sz w:val="28"/>
          <w:szCs w:val="28"/>
        </w:rPr>
        <w:t xml:space="preserve">      Максимальная этажность застройки: 4 этажа</w:t>
      </w:r>
    </w:p>
    <w:p w:rsidR="001B0CC3" w:rsidRPr="00746F96" w:rsidRDefault="001B0CC3" w:rsidP="001B0CC3"/>
    <w:p w:rsidR="001B0CC3" w:rsidRPr="00746F96" w:rsidRDefault="001B0CC3" w:rsidP="001B0CC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1B0CC3" w:rsidRPr="00746F96" w:rsidRDefault="001B0CC3" w:rsidP="001B0CC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1B0CC3" w:rsidRPr="00746F96" w:rsidRDefault="001B0CC3" w:rsidP="001B0CC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1B0CC3" w:rsidRPr="00746F96" w:rsidRDefault="001B0CC3" w:rsidP="001B0CC3"/>
    <w:p w:rsidR="001B0CC3" w:rsidRPr="00746F96" w:rsidRDefault="001B0CC3" w:rsidP="001B0CC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1B0CC3" w:rsidRPr="00746F96" w:rsidRDefault="001B0CC3" w:rsidP="001B0CC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1B0CC3" w:rsidRPr="00746F96" w:rsidRDefault="001B0CC3" w:rsidP="001B0CC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1B0CC3" w:rsidRPr="00746F96" w:rsidRDefault="001B0CC3" w:rsidP="001B0CC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1B0CC3" w:rsidRPr="00746F96" w:rsidTr="00E81836">
        <w:tc>
          <w:tcPr>
            <w:tcW w:w="89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0CC3" w:rsidRPr="00746F96" w:rsidRDefault="001B0CC3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rPr>
          <w:b/>
          <w:bCs/>
          <w:sz w:val="28"/>
          <w:szCs w:val="28"/>
          <w:lang w:eastAsia="x-none"/>
        </w:rPr>
      </w:pPr>
    </w:p>
    <w:p w:rsidR="00933991" w:rsidRDefault="00933991" w:rsidP="00FB37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151361282"/>
      <w:r w:rsidRPr="00746F96">
        <w:rPr>
          <w:rFonts w:ascii="Times New Roman" w:hAnsi="Times New Roman" w:cs="Times New Roman"/>
          <w:sz w:val="28"/>
          <w:szCs w:val="28"/>
        </w:rPr>
        <w:t>2.2. Общественно-деловая зона</w:t>
      </w:r>
      <w:bookmarkEnd w:id="28"/>
    </w:p>
    <w:p w:rsidR="00663709" w:rsidRPr="00746F96" w:rsidRDefault="00663709" w:rsidP="003B51EF"/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       Площадь на расчетный срок: </w:t>
      </w:r>
      <w:r w:rsidR="00A40B51">
        <w:rPr>
          <w:sz w:val="28"/>
          <w:szCs w:val="28"/>
        </w:rPr>
        <w:t>6</w:t>
      </w:r>
      <w:r w:rsidR="001A3740">
        <w:rPr>
          <w:sz w:val="28"/>
          <w:szCs w:val="28"/>
        </w:rPr>
        <w:t>4</w:t>
      </w:r>
      <w:r w:rsidR="00A40B51">
        <w:rPr>
          <w:sz w:val="28"/>
          <w:szCs w:val="28"/>
        </w:rPr>
        <w:t>.</w:t>
      </w:r>
      <w:r w:rsidR="001A3740">
        <w:rPr>
          <w:sz w:val="28"/>
          <w:szCs w:val="28"/>
        </w:rPr>
        <w:t>88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kinsoku w:val="0"/>
        <w:overflowPunct w:val="0"/>
        <w:ind w:left="779"/>
        <w:rPr>
          <w:sz w:val="28"/>
          <w:szCs w:val="28"/>
        </w:rPr>
      </w:pPr>
      <w:r w:rsidRPr="00746F96">
        <w:rPr>
          <w:sz w:val="28"/>
          <w:szCs w:val="28"/>
        </w:rPr>
        <w:t xml:space="preserve">      Максимальная этажность застройки: 3 этажа</w:t>
      </w:r>
    </w:p>
    <w:p w:rsidR="00933991" w:rsidRPr="00746F96" w:rsidRDefault="00933991" w:rsidP="00933991">
      <w:pPr>
        <w:pStyle w:val="ac"/>
        <w:kinsoku w:val="0"/>
        <w:overflowPunct w:val="0"/>
        <w:rPr>
          <w:sz w:val="28"/>
          <w:szCs w:val="28"/>
        </w:rPr>
      </w:pPr>
    </w:p>
    <w:p w:rsidR="00933991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9" w:name="_Toc151361283"/>
      <w:r w:rsidRPr="00746F96">
        <w:rPr>
          <w:b/>
          <w:sz w:val="28"/>
          <w:szCs w:val="28"/>
        </w:rPr>
        <w:t>2.2.1. Многофункциональная общественно-деловая зона</w:t>
      </w:r>
      <w:bookmarkEnd w:id="29"/>
    </w:p>
    <w:p w:rsidR="005435CF" w:rsidRPr="00746F96" w:rsidRDefault="005435CF" w:rsidP="005435CF"/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       Площадь на расчетный срок: </w:t>
      </w:r>
      <w:r w:rsidR="00EC1C24">
        <w:rPr>
          <w:sz w:val="28"/>
          <w:szCs w:val="28"/>
        </w:rPr>
        <w:t>4</w:t>
      </w:r>
      <w:r w:rsidR="00387EB2">
        <w:rPr>
          <w:sz w:val="28"/>
          <w:szCs w:val="28"/>
        </w:rPr>
        <w:t>6</w:t>
      </w:r>
      <w:r w:rsidR="00EC1C24">
        <w:rPr>
          <w:sz w:val="28"/>
          <w:szCs w:val="28"/>
        </w:rPr>
        <w:t>.</w:t>
      </w:r>
      <w:r w:rsidR="00387EB2">
        <w:rPr>
          <w:sz w:val="28"/>
          <w:szCs w:val="28"/>
        </w:rPr>
        <w:t>0</w:t>
      </w:r>
      <w:r w:rsidR="00EC1C24">
        <w:rPr>
          <w:sz w:val="28"/>
          <w:szCs w:val="28"/>
        </w:rPr>
        <w:t>2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 w:rsidR="00EC1C24">
        <w:rPr>
          <w:sz w:val="28"/>
          <w:szCs w:val="28"/>
        </w:rPr>
        <w:t>23.</w:t>
      </w:r>
      <w:r w:rsidR="00387EB2">
        <w:rPr>
          <w:sz w:val="28"/>
          <w:szCs w:val="28"/>
        </w:rPr>
        <w:t>7</w:t>
      </w:r>
      <w:r w:rsidR="00EC1C24">
        <w:rPr>
          <w:sz w:val="28"/>
          <w:szCs w:val="28"/>
        </w:rPr>
        <w:t>9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планируемая: </w:t>
      </w:r>
      <w:r w:rsidR="00387EB2">
        <w:rPr>
          <w:sz w:val="28"/>
          <w:szCs w:val="28"/>
        </w:rPr>
        <w:t>22</w:t>
      </w:r>
      <w:r w:rsidR="00EC1C24">
        <w:rPr>
          <w:sz w:val="28"/>
          <w:szCs w:val="28"/>
        </w:rPr>
        <w:t>.</w:t>
      </w:r>
      <w:r w:rsidR="00387EB2">
        <w:rPr>
          <w:sz w:val="28"/>
          <w:szCs w:val="28"/>
        </w:rPr>
        <w:t>23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kinsoku w:val="0"/>
        <w:overflowPunct w:val="0"/>
        <w:ind w:left="779"/>
        <w:rPr>
          <w:sz w:val="28"/>
          <w:szCs w:val="28"/>
        </w:rPr>
      </w:pPr>
      <w:r w:rsidRPr="00746F96">
        <w:rPr>
          <w:sz w:val="28"/>
          <w:szCs w:val="28"/>
        </w:rPr>
        <w:t xml:space="preserve">      Максимальная этажность застройки: 3 этажа</w:t>
      </w:r>
    </w:p>
    <w:p w:rsidR="00933991" w:rsidRPr="00746F96" w:rsidRDefault="00933991" w:rsidP="00933991"/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1E0B5E" w:rsidRPr="00746F96" w:rsidRDefault="001E0B5E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40"/>
        <w:gridCol w:w="2138"/>
        <w:gridCol w:w="4966"/>
        <w:gridCol w:w="1276"/>
        <w:gridCol w:w="1814"/>
      </w:tblGrid>
      <w:tr w:rsidR="00746F96" w:rsidRPr="00746F96" w:rsidTr="00933991">
        <w:tc>
          <w:tcPr>
            <w:tcW w:w="992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992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DE0A44" w:rsidRPr="00746F96" w:rsidTr="00695914">
        <w:tc>
          <w:tcPr>
            <w:tcW w:w="992" w:type="dxa"/>
            <w:shd w:val="clear" w:color="auto" w:fill="auto"/>
            <w:vAlign w:val="center"/>
          </w:tcPr>
          <w:p w:rsidR="00DE0A44" w:rsidRPr="00746F96" w:rsidRDefault="00DE0A44" w:rsidP="00DE0A44">
            <w:pPr>
              <w:jc w:val="center"/>
              <w:rPr>
                <w:sz w:val="22"/>
                <w:szCs w:val="22"/>
              </w:rPr>
            </w:pPr>
            <w:r w:rsidRPr="00746F96">
              <w:rPr>
                <w:sz w:val="22"/>
                <w:szCs w:val="22"/>
              </w:rPr>
              <w:t>-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DE0A44" w:rsidRPr="00746F96" w:rsidRDefault="00DE0A44" w:rsidP="00DE0A44">
            <w:pPr>
              <w:jc w:val="center"/>
            </w:pPr>
            <w:r w:rsidRPr="00746F96">
              <w:t>-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E0A44" w:rsidRPr="00746F96" w:rsidRDefault="00DE0A44" w:rsidP="00DE0A44">
            <w:pPr>
              <w:jc w:val="center"/>
            </w:pPr>
            <w:r w:rsidRPr="00746F96">
              <w:t>-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DE0A44" w:rsidRPr="00746F96" w:rsidRDefault="00DE0A44" w:rsidP="00DE0A44">
            <w:pPr>
              <w:jc w:val="center"/>
            </w:pPr>
            <w:r w:rsidRPr="00746F9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A44" w:rsidRPr="00746F96" w:rsidRDefault="00DE0A44" w:rsidP="00DE0A44">
            <w:pPr>
              <w:jc w:val="center"/>
              <w:rPr>
                <w:bCs/>
              </w:rPr>
            </w:pPr>
            <w:r w:rsidRPr="00746F96"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E0A44" w:rsidRPr="00746F96" w:rsidRDefault="00DE0A44" w:rsidP="00DE0A44">
            <w:pPr>
              <w:jc w:val="center"/>
              <w:rPr>
                <w:bCs/>
              </w:rPr>
            </w:pPr>
            <w:r w:rsidRPr="00746F96">
              <w:rPr>
                <w:bCs/>
              </w:rPr>
              <w:t>-</w:t>
            </w:r>
          </w:p>
        </w:tc>
      </w:tr>
    </w:tbl>
    <w:p w:rsidR="00933991" w:rsidRPr="00746F96" w:rsidRDefault="00933991" w:rsidP="00933991"/>
    <w:p w:rsidR="00933991" w:rsidRPr="00746F96" w:rsidRDefault="00933991" w:rsidP="00933991"/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sz w:val="22"/>
                <w:szCs w:val="22"/>
              </w:rPr>
            </w:pPr>
            <w:r w:rsidRPr="00746F96"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</w:pPr>
            <w:r w:rsidRPr="00746F9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Cs/>
              </w:rPr>
            </w:pPr>
            <w:r w:rsidRPr="00746F96"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Cs/>
              </w:rPr>
            </w:pPr>
            <w:r w:rsidRPr="00746F96">
              <w:rPr>
                <w:bCs/>
              </w:rPr>
              <w:t>-</w:t>
            </w:r>
          </w:p>
        </w:tc>
      </w:tr>
    </w:tbl>
    <w:p w:rsidR="00933991" w:rsidRDefault="00933991" w:rsidP="00933991"/>
    <w:p w:rsidR="00663709" w:rsidRPr="00746F96" w:rsidRDefault="00663709" w:rsidP="00933991"/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0" w:name="_Toc151361284"/>
      <w:r w:rsidRPr="00746F96">
        <w:rPr>
          <w:b/>
          <w:sz w:val="28"/>
          <w:szCs w:val="28"/>
        </w:rPr>
        <w:t>2.2.2. Зона специализированной общественной застройки</w:t>
      </w:r>
      <w:bookmarkEnd w:id="30"/>
    </w:p>
    <w:p w:rsidR="001E0B5E" w:rsidRPr="00746F96" w:rsidRDefault="001E0B5E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Площадь на расчетный срок: 1</w:t>
      </w:r>
      <w:r w:rsidR="00A40B51">
        <w:rPr>
          <w:sz w:val="28"/>
          <w:szCs w:val="28"/>
        </w:rPr>
        <w:t>8.86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 w:rsidR="00EC1C24">
        <w:rPr>
          <w:sz w:val="28"/>
          <w:szCs w:val="28"/>
        </w:rPr>
        <w:t>18.86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Максимальная этажность застройки: 3 этажа</w:t>
      </w: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30"/>
        <w:gridCol w:w="2109"/>
        <w:gridCol w:w="5049"/>
        <w:gridCol w:w="1383"/>
        <w:gridCol w:w="1761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BD4E79" w:rsidRPr="00746F96" w:rsidTr="001F20A7">
        <w:tc>
          <w:tcPr>
            <w:tcW w:w="894" w:type="dxa"/>
            <w:shd w:val="clear" w:color="auto" w:fill="auto"/>
          </w:tcPr>
          <w:p w:rsidR="00BD4E79" w:rsidRPr="00746F96" w:rsidRDefault="00BD4E79" w:rsidP="00BD4E7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46F96">
              <w:rPr>
                <w:rFonts w:eastAsia="Calibri"/>
                <w:lang w:eastAsia="en-US"/>
              </w:rPr>
              <w:t>1.1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BD4E79" w:rsidRPr="00FC72E6" w:rsidRDefault="00BD4E79" w:rsidP="00BD4E79">
            <w:r w:rsidRPr="00FC72E6">
              <w:t>Дошкольная образовательная организация</w:t>
            </w:r>
          </w:p>
        </w:tc>
        <w:tc>
          <w:tcPr>
            <w:tcW w:w="2109" w:type="dxa"/>
            <w:shd w:val="clear" w:color="auto" w:fill="auto"/>
          </w:tcPr>
          <w:p w:rsidR="00BD4E79" w:rsidRDefault="00BD4E79" w:rsidP="00BD4E79">
            <w:pPr>
              <w:jc w:val="center"/>
            </w:pPr>
            <w:r w:rsidRPr="007156C8">
              <w:rPr>
                <w:b/>
                <w:bCs/>
              </w:rPr>
              <w:t>-</w:t>
            </w:r>
          </w:p>
        </w:tc>
        <w:tc>
          <w:tcPr>
            <w:tcW w:w="5049" w:type="dxa"/>
            <w:shd w:val="clear" w:color="auto" w:fill="auto"/>
          </w:tcPr>
          <w:p w:rsidR="00BD4E79" w:rsidRPr="00FC72E6" w:rsidRDefault="00BD4E79" w:rsidP="00BD4E79">
            <w:pPr>
              <w:rPr>
                <w:color w:val="000000"/>
              </w:rPr>
            </w:pPr>
            <w:proofErr w:type="spellStart"/>
            <w:r w:rsidRPr="00FC72E6">
              <w:rPr>
                <w:color w:val="000000"/>
              </w:rPr>
              <w:t>ст-ца</w:t>
            </w:r>
            <w:proofErr w:type="spellEnd"/>
            <w:r w:rsidRPr="00FC72E6">
              <w:rPr>
                <w:color w:val="000000"/>
              </w:rPr>
              <w:t xml:space="preserve"> Варениковская, ул. Транспортная, 28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61" w:type="dxa"/>
            <w:shd w:val="clear" w:color="auto" w:fill="auto"/>
          </w:tcPr>
          <w:p w:rsidR="00BD4E79" w:rsidRDefault="00BD4E79" w:rsidP="00BD4E79">
            <w:r w:rsidRPr="0054218E">
              <w:rPr>
                <w:rFonts w:eastAsia="Calibri"/>
                <w:spacing w:val="-1"/>
                <w:lang w:eastAsia="en-US"/>
              </w:rPr>
              <w:t>планируемый к размещению</w:t>
            </w:r>
          </w:p>
        </w:tc>
      </w:tr>
      <w:tr w:rsidR="00BD4E79" w:rsidRPr="00746F96" w:rsidTr="001F20A7">
        <w:tc>
          <w:tcPr>
            <w:tcW w:w="894" w:type="dxa"/>
            <w:shd w:val="clear" w:color="auto" w:fill="auto"/>
          </w:tcPr>
          <w:p w:rsidR="00BD4E79" w:rsidRPr="00746F96" w:rsidRDefault="00BD4E79" w:rsidP="00BD4E79">
            <w:pPr>
              <w:jc w:val="center"/>
            </w:pPr>
            <w:r w:rsidRPr="00746F96">
              <w:lastRenderedPageBreak/>
              <w:t>1.</w:t>
            </w:r>
            <w:r>
              <w:t>17</w:t>
            </w:r>
          </w:p>
        </w:tc>
        <w:tc>
          <w:tcPr>
            <w:tcW w:w="3830" w:type="dxa"/>
            <w:shd w:val="clear" w:color="auto" w:fill="auto"/>
          </w:tcPr>
          <w:p w:rsidR="00BD4E79" w:rsidRPr="00FC72E6" w:rsidRDefault="00BD4E79" w:rsidP="00BD4E79">
            <w:r w:rsidRPr="00FC72E6">
              <w:t>Общеобразовательная организация</w:t>
            </w:r>
          </w:p>
        </w:tc>
        <w:tc>
          <w:tcPr>
            <w:tcW w:w="2109" w:type="dxa"/>
            <w:shd w:val="clear" w:color="auto" w:fill="auto"/>
          </w:tcPr>
          <w:p w:rsidR="00BD4E79" w:rsidRDefault="00BD4E79" w:rsidP="00BD4E79">
            <w:pPr>
              <w:jc w:val="center"/>
            </w:pPr>
            <w:r w:rsidRPr="007156C8">
              <w:rPr>
                <w:b/>
                <w:bCs/>
              </w:rPr>
              <w:t>-</w:t>
            </w:r>
          </w:p>
        </w:tc>
        <w:tc>
          <w:tcPr>
            <w:tcW w:w="5049" w:type="dxa"/>
            <w:shd w:val="clear" w:color="auto" w:fill="auto"/>
          </w:tcPr>
          <w:p w:rsidR="00BD4E79" w:rsidRPr="00FC72E6" w:rsidRDefault="00BD4E79" w:rsidP="00BD4E79">
            <w:pPr>
              <w:rPr>
                <w:color w:val="000000"/>
              </w:rPr>
            </w:pPr>
            <w:proofErr w:type="spellStart"/>
            <w:r w:rsidRPr="00FC72E6">
              <w:rPr>
                <w:color w:val="000000"/>
              </w:rPr>
              <w:t>ст-ца</w:t>
            </w:r>
            <w:proofErr w:type="spellEnd"/>
            <w:r w:rsidRPr="00FC72E6">
              <w:rPr>
                <w:color w:val="000000"/>
              </w:rPr>
              <w:t xml:space="preserve"> Варениковская, </w:t>
            </w:r>
            <w:r>
              <w:rPr>
                <w:color w:val="000000"/>
              </w:rPr>
              <w:t>ул.</w:t>
            </w:r>
            <w:r w:rsidRPr="00FC72E6">
              <w:rPr>
                <w:color w:val="000000"/>
              </w:rPr>
              <w:t xml:space="preserve"> Транспортная, 28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D4E79" w:rsidRPr="00746F96" w:rsidRDefault="00BD4E79" w:rsidP="00BD4E79">
            <w:pPr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:rsidR="00BD4E79" w:rsidRDefault="00BD4E79" w:rsidP="00BD4E79">
            <w:r w:rsidRPr="0054218E">
              <w:rPr>
                <w:rFonts w:eastAsia="Calibri"/>
                <w:spacing w:val="-1"/>
                <w:lang w:eastAsia="en-US"/>
              </w:rPr>
              <w:t>планируемый к размещению</w:t>
            </w:r>
          </w:p>
        </w:tc>
      </w:tr>
      <w:tr w:rsidR="00BD4E79" w:rsidRPr="00746F96" w:rsidTr="00933991">
        <w:tc>
          <w:tcPr>
            <w:tcW w:w="894" w:type="dxa"/>
            <w:shd w:val="clear" w:color="auto" w:fill="auto"/>
          </w:tcPr>
          <w:p w:rsidR="00BD4E79" w:rsidRPr="00BD4E79" w:rsidRDefault="00BD4E79" w:rsidP="00BD4E7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BD4E79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830" w:type="dxa"/>
            <w:shd w:val="clear" w:color="auto" w:fill="auto"/>
          </w:tcPr>
          <w:p w:rsidR="00BD4E79" w:rsidRPr="00BD4E79" w:rsidRDefault="00BD4E79" w:rsidP="00BD4E79">
            <w:r w:rsidRPr="00BD4E79">
              <w:t>Спортивная площадка</w:t>
            </w:r>
          </w:p>
          <w:p w:rsidR="00BD4E79" w:rsidRPr="00BD4E79" w:rsidRDefault="00BD4E79" w:rsidP="00BD4E79"/>
        </w:tc>
        <w:tc>
          <w:tcPr>
            <w:tcW w:w="2109" w:type="dxa"/>
            <w:shd w:val="clear" w:color="auto" w:fill="auto"/>
          </w:tcPr>
          <w:p w:rsidR="00BD4E79" w:rsidRPr="00746F96" w:rsidRDefault="00BD4E79" w:rsidP="00BD4E79"/>
        </w:tc>
        <w:tc>
          <w:tcPr>
            <w:tcW w:w="5049" w:type="dxa"/>
            <w:shd w:val="clear" w:color="auto" w:fill="auto"/>
          </w:tcPr>
          <w:p w:rsidR="00BD4E79" w:rsidRPr="00FC72E6" w:rsidRDefault="00BD4E79" w:rsidP="00BD4E79">
            <w:proofErr w:type="spellStart"/>
            <w:r w:rsidRPr="00FC72E6">
              <w:t>ст-ца</w:t>
            </w:r>
            <w:proofErr w:type="spellEnd"/>
            <w:r w:rsidRPr="00FC72E6">
              <w:t xml:space="preserve">. Варениковская, </w:t>
            </w:r>
          </w:p>
          <w:p w:rsidR="00BD4E79" w:rsidRPr="00746F96" w:rsidRDefault="00BD4E79" w:rsidP="00BD4E79">
            <w:pPr>
              <w:rPr>
                <w:sz w:val="22"/>
                <w:szCs w:val="22"/>
              </w:rPr>
            </w:pPr>
            <w:r w:rsidRPr="00FC72E6">
              <w:t>пер. Солнечный, 2</w:t>
            </w:r>
          </w:p>
        </w:tc>
        <w:tc>
          <w:tcPr>
            <w:tcW w:w="1383" w:type="dxa"/>
            <w:shd w:val="clear" w:color="auto" w:fill="auto"/>
          </w:tcPr>
          <w:p w:rsidR="00BD4E79" w:rsidRPr="00746F96" w:rsidRDefault="00BD4E79" w:rsidP="00BD4E79"/>
        </w:tc>
        <w:tc>
          <w:tcPr>
            <w:tcW w:w="1761" w:type="dxa"/>
            <w:shd w:val="clear" w:color="auto" w:fill="auto"/>
          </w:tcPr>
          <w:p w:rsidR="00BD4E79" w:rsidRDefault="00BD4E79" w:rsidP="00BD4E79">
            <w:r w:rsidRPr="0054218E">
              <w:rPr>
                <w:rFonts w:eastAsia="Calibri"/>
                <w:spacing w:val="-1"/>
                <w:lang w:eastAsia="en-US"/>
              </w:rPr>
              <w:t>планируемый к размещению</w:t>
            </w:r>
          </w:p>
        </w:tc>
      </w:tr>
    </w:tbl>
    <w:p w:rsidR="00A40B51" w:rsidRDefault="00A40B5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2F3DAF" w:rsidRPr="002F3DAF" w:rsidRDefault="002F3DAF" w:rsidP="002F3DAF">
            <w:pPr>
              <w:jc w:val="center"/>
            </w:pPr>
            <w:r w:rsidRPr="002F3DAF">
              <w:t>4.1</w:t>
            </w:r>
          </w:p>
          <w:p w:rsidR="00933991" w:rsidRPr="002F3DAF" w:rsidRDefault="00933991" w:rsidP="00933991">
            <w:pPr>
              <w:jc w:val="center"/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2F3DAF" w:rsidRDefault="002F3DAF" w:rsidP="002F3DAF">
            <w:pPr>
              <w:jc w:val="center"/>
            </w:pPr>
            <w:r w:rsidRPr="002F3DAF">
              <w:t xml:space="preserve">ММУ "Варениковская РБ" (детская больница) (Аптечный </w:t>
            </w:r>
            <w:proofErr w:type="spellStart"/>
            <w:r w:rsidRPr="002F3DAF">
              <w:t>пунк</w:t>
            </w:r>
            <w:proofErr w:type="spellEnd"/>
            <w:r w:rsidRPr="002F3DAF"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2F3DAF" w:rsidRDefault="002F3DAF" w:rsidP="00933991">
            <w:pPr>
              <w:jc w:val="center"/>
            </w:pPr>
            <w:r w:rsidRPr="002F3DAF">
              <w:t>на 108 койко-мест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933991" w:rsidRPr="002F3DAF" w:rsidRDefault="002F3DAF" w:rsidP="00933991">
            <w:pPr>
              <w:jc w:val="center"/>
            </w:pPr>
            <w:r w:rsidRPr="002F3DAF">
              <w:t>ст-ца. Варениковская, ул. Пушкина, д. 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991" w:rsidRPr="002F3DAF" w:rsidRDefault="002F3DAF" w:rsidP="00933991">
            <w:pPr>
              <w:jc w:val="center"/>
              <w:rPr>
                <w:bCs/>
              </w:rPr>
            </w:pPr>
            <w:r w:rsidRPr="002F3DAF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2F3DAF" w:rsidRDefault="002F3DAF" w:rsidP="00933991">
            <w:pPr>
              <w:jc w:val="center"/>
              <w:rPr>
                <w:bCs/>
              </w:rPr>
            </w:pPr>
            <w:proofErr w:type="spellStart"/>
            <w:r w:rsidRPr="002F3DAF">
              <w:rPr>
                <w:bCs/>
              </w:rPr>
              <w:t>планир</w:t>
            </w:r>
            <w:proofErr w:type="spellEnd"/>
            <w:r w:rsidRPr="002F3DAF">
              <w:rPr>
                <w:bCs/>
              </w:rPr>
              <w:t xml:space="preserve"> к </w:t>
            </w:r>
            <w:proofErr w:type="spellStart"/>
            <w:r w:rsidRPr="002F3DAF">
              <w:rPr>
                <w:bCs/>
              </w:rPr>
              <w:t>реконстр</w:t>
            </w:r>
            <w:proofErr w:type="spellEnd"/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/>
    <w:p w:rsidR="00933991" w:rsidRPr="00746F96" w:rsidRDefault="00933991" w:rsidP="005435CF">
      <w:pPr>
        <w:pStyle w:val="1"/>
        <w:kinsoku w:val="0"/>
        <w:overflowPunct w:val="0"/>
        <w:spacing w:before="0" w:beforeAutospacing="0" w:after="0" w:afterAutospacing="0" w:line="240" w:lineRule="auto"/>
        <w:ind w:firstLine="6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1" w:name="_Toc151361285"/>
      <w:r w:rsidRPr="00746F96">
        <w:rPr>
          <w:rFonts w:ascii="Times New Roman" w:hAnsi="Times New Roman" w:cs="Times New Roman"/>
          <w:sz w:val="28"/>
          <w:szCs w:val="28"/>
        </w:rPr>
        <w:t>2.3. Зона п</w:t>
      </w:r>
      <w:r w:rsidRPr="00746F96">
        <w:rPr>
          <w:rFonts w:ascii="Times New Roman" w:hAnsi="Times New Roman" w:cs="Times New Roman"/>
          <w:spacing w:val="-1"/>
          <w:sz w:val="28"/>
          <w:szCs w:val="28"/>
        </w:rPr>
        <w:t>роизводственного</w:t>
      </w:r>
      <w:r w:rsidRPr="00746F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6F96">
        <w:rPr>
          <w:rFonts w:ascii="Times New Roman" w:hAnsi="Times New Roman" w:cs="Times New Roman"/>
          <w:spacing w:val="-2"/>
          <w:sz w:val="28"/>
          <w:szCs w:val="28"/>
        </w:rPr>
        <w:t>назначения и зоны инженерной и транспортной инфраструктуры</w:t>
      </w:r>
      <w:bookmarkEnd w:id="31"/>
    </w:p>
    <w:p w:rsidR="00933991" w:rsidRPr="00746F96" w:rsidRDefault="00933991" w:rsidP="005435CF">
      <w:pPr>
        <w:pStyle w:val="ac"/>
        <w:kinsoku w:val="0"/>
        <w:overflowPunct w:val="0"/>
        <w:ind w:left="0" w:firstLine="680"/>
        <w:rPr>
          <w:spacing w:val="-1"/>
          <w:sz w:val="28"/>
          <w:szCs w:val="28"/>
        </w:rPr>
      </w:pPr>
    </w:p>
    <w:p w:rsidR="00933991" w:rsidRPr="00746F96" w:rsidRDefault="00933991" w:rsidP="005435CF">
      <w:pPr>
        <w:pStyle w:val="ac"/>
        <w:kinsoku w:val="0"/>
        <w:overflowPunct w:val="0"/>
        <w:ind w:left="0" w:firstLine="737"/>
        <w:rPr>
          <w:spacing w:val="-1"/>
          <w:sz w:val="28"/>
          <w:szCs w:val="28"/>
        </w:rPr>
      </w:pPr>
      <w:r w:rsidRPr="00746F96">
        <w:rPr>
          <w:sz w:val="28"/>
          <w:szCs w:val="28"/>
        </w:rPr>
        <w:t>Площадь на расчетный срок</w:t>
      </w:r>
      <w:r w:rsidRPr="00746F96">
        <w:rPr>
          <w:spacing w:val="-1"/>
          <w:sz w:val="28"/>
          <w:szCs w:val="28"/>
        </w:rPr>
        <w:t xml:space="preserve">: </w:t>
      </w:r>
      <w:r w:rsidR="00C33B69">
        <w:rPr>
          <w:spacing w:val="-1"/>
          <w:sz w:val="28"/>
          <w:szCs w:val="28"/>
          <w:lang w:val="ru-RU"/>
        </w:rPr>
        <w:t>901.0</w:t>
      </w:r>
      <w:r w:rsidRPr="00746F96">
        <w:rPr>
          <w:spacing w:val="-1"/>
          <w:sz w:val="28"/>
          <w:szCs w:val="28"/>
        </w:rPr>
        <w:t xml:space="preserve"> га</w:t>
      </w:r>
    </w:p>
    <w:p w:rsidR="00933991" w:rsidRPr="00746F96" w:rsidRDefault="00933991" w:rsidP="00933991">
      <w:pPr>
        <w:pStyle w:val="ac"/>
        <w:kinsoku w:val="0"/>
        <w:overflowPunct w:val="0"/>
        <w:rPr>
          <w:sz w:val="28"/>
          <w:szCs w:val="28"/>
        </w:rPr>
      </w:pPr>
      <w:r w:rsidRPr="00746F96">
        <w:rPr>
          <w:spacing w:val="-1"/>
          <w:sz w:val="28"/>
          <w:szCs w:val="28"/>
        </w:rPr>
        <w:t>Максимальная</w:t>
      </w:r>
      <w:r w:rsidRPr="00746F96">
        <w:rPr>
          <w:sz w:val="28"/>
          <w:szCs w:val="28"/>
        </w:rPr>
        <w:t xml:space="preserve"> </w:t>
      </w:r>
      <w:r w:rsidRPr="00746F96">
        <w:rPr>
          <w:spacing w:val="-1"/>
          <w:sz w:val="28"/>
          <w:szCs w:val="28"/>
        </w:rPr>
        <w:t>этажность</w:t>
      </w:r>
      <w:r w:rsidRPr="00746F96">
        <w:rPr>
          <w:spacing w:val="1"/>
          <w:sz w:val="28"/>
          <w:szCs w:val="28"/>
        </w:rPr>
        <w:t xml:space="preserve"> </w:t>
      </w:r>
      <w:r w:rsidRPr="00746F96">
        <w:rPr>
          <w:spacing w:val="-1"/>
          <w:sz w:val="28"/>
          <w:szCs w:val="28"/>
        </w:rPr>
        <w:t>застройки:</w:t>
      </w:r>
      <w:r w:rsidRPr="00746F96">
        <w:rPr>
          <w:spacing w:val="3"/>
          <w:sz w:val="28"/>
          <w:szCs w:val="28"/>
        </w:rPr>
        <w:t xml:space="preserve"> </w:t>
      </w:r>
      <w:r w:rsidRPr="00746F96">
        <w:rPr>
          <w:sz w:val="28"/>
          <w:szCs w:val="28"/>
        </w:rPr>
        <w:t>3</w:t>
      </w:r>
    </w:p>
    <w:p w:rsidR="00933991" w:rsidRPr="00746F96" w:rsidRDefault="00933991" w:rsidP="00933991">
      <w:pPr>
        <w:pStyle w:val="ac"/>
        <w:kinsoku w:val="0"/>
        <w:overflowPunct w:val="0"/>
        <w:rPr>
          <w:sz w:val="28"/>
          <w:szCs w:val="28"/>
        </w:rPr>
      </w:pPr>
    </w:p>
    <w:p w:rsidR="00933991" w:rsidRDefault="00933991" w:rsidP="005435CF">
      <w:pPr>
        <w:tabs>
          <w:tab w:val="num" w:pos="1560"/>
        </w:tabs>
        <w:ind w:firstLine="680"/>
        <w:jc w:val="center"/>
        <w:outlineLvl w:val="0"/>
        <w:rPr>
          <w:b/>
          <w:sz w:val="28"/>
          <w:szCs w:val="28"/>
        </w:rPr>
      </w:pPr>
      <w:bookmarkStart w:id="32" w:name="_Toc151361286"/>
      <w:r w:rsidRPr="00746F96">
        <w:rPr>
          <w:b/>
          <w:sz w:val="28"/>
          <w:szCs w:val="28"/>
        </w:rPr>
        <w:t>2.3.1. Производственная зона</w:t>
      </w:r>
      <w:bookmarkEnd w:id="32"/>
    </w:p>
    <w:p w:rsidR="00230C7D" w:rsidRDefault="00230C7D" w:rsidP="00230C7D"/>
    <w:p w:rsidR="005435CF" w:rsidRPr="00746F96" w:rsidRDefault="005435CF" w:rsidP="00230C7D"/>
    <w:p w:rsidR="00933991" w:rsidRDefault="00933991" w:rsidP="00BB2518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F83A80">
        <w:rPr>
          <w:spacing w:val="-1"/>
          <w:sz w:val="28"/>
          <w:szCs w:val="28"/>
        </w:rPr>
        <w:t>308.71</w:t>
      </w:r>
      <w:r w:rsidRPr="00746F96">
        <w:rPr>
          <w:sz w:val="28"/>
          <w:szCs w:val="28"/>
        </w:rPr>
        <w:t xml:space="preserve"> га;</w:t>
      </w:r>
    </w:p>
    <w:p w:rsidR="00A40B51" w:rsidRPr="00746F96" w:rsidRDefault="00A40B51" w:rsidP="00A40B51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lastRenderedPageBreak/>
        <w:t xml:space="preserve">- существующая: </w:t>
      </w:r>
      <w:r>
        <w:rPr>
          <w:sz w:val="28"/>
          <w:szCs w:val="28"/>
        </w:rPr>
        <w:t>130.44</w:t>
      </w:r>
      <w:r w:rsidRPr="00746F96">
        <w:rPr>
          <w:sz w:val="28"/>
          <w:szCs w:val="28"/>
        </w:rPr>
        <w:t xml:space="preserve"> га</w:t>
      </w:r>
    </w:p>
    <w:p w:rsidR="00A40B51" w:rsidRPr="00746F96" w:rsidRDefault="00A40B51" w:rsidP="00A40B51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планируемая: </w:t>
      </w:r>
      <w:r>
        <w:rPr>
          <w:sz w:val="28"/>
          <w:szCs w:val="28"/>
        </w:rPr>
        <w:t>178.27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Максимальная этажность застройки: 3 этажа</w:t>
      </w:r>
    </w:p>
    <w:p w:rsidR="00933991" w:rsidRPr="00746F96" w:rsidRDefault="00933991" w:rsidP="00933991">
      <w:pPr>
        <w:pStyle w:val="ac"/>
        <w:kinsoku w:val="0"/>
        <w:overflowPunct w:val="0"/>
        <w:rPr>
          <w:sz w:val="28"/>
          <w:szCs w:val="28"/>
        </w:rPr>
      </w:pPr>
    </w:p>
    <w:p w:rsidR="00933991" w:rsidRPr="00746F96" w:rsidRDefault="00933991" w:rsidP="00933991">
      <w:pPr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788"/>
        <w:gridCol w:w="2114"/>
        <w:gridCol w:w="5080"/>
        <w:gridCol w:w="1388"/>
        <w:gridCol w:w="1761"/>
      </w:tblGrid>
      <w:tr w:rsidR="00746F96" w:rsidRPr="00746F96" w:rsidTr="00933991">
        <w:tc>
          <w:tcPr>
            <w:tcW w:w="89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F64454" w:rsidRPr="00746F96" w:rsidTr="00E81836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F64454" w:rsidRPr="00746F96" w:rsidRDefault="00F64454" w:rsidP="00F6445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F64454" w:rsidRPr="00746F96" w:rsidRDefault="00F64454" w:rsidP="00F64454">
            <w:pPr>
              <w:jc w:val="center"/>
            </w:pPr>
            <w:r>
              <w:t>Музей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454" w:rsidRPr="00746F96" w:rsidRDefault="00F64454" w:rsidP="00F64454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:rsidR="00F64454" w:rsidRPr="00FC72E6" w:rsidRDefault="00F64454" w:rsidP="00F64454">
            <w:r w:rsidRPr="00FC72E6">
              <w:t xml:space="preserve">ст-ца Варениковская, ул. </w:t>
            </w:r>
            <w:r w:rsidR="00454CC5" w:rsidRPr="00FC72E6">
              <w:t>Пушкина, 70</w:t>
            </w:r>
            <w:r w:rsidR="002C5C29">
              <w:t>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454" w:rsidRPr="00746F96" w:rsidRDefault="00F64454" w:rsidP="00F64454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454" w:rsidRPr="00746F96" w:rsidRDefault="00F64454" w:rsidP="00F64454">
            <w:pPr>
              <w:jc w:val="center"/>
              <w:rPr>
                <w:b/>
                <w:bCs/>
              </w:rPr>
            </w:pPr>
            <w:proofErr w:type="spellStart"/>
            <w:r w:rsidRPr="00B61A23">
              <w:t>планир</w:t>
            </w:r>
            <w:proofErr w:type="spellEnd"/>
            <w:r w:rsidRPr="00B61A23">
              <w:t xml:space="preserve">. к </w:t>
            </w:r>
            <w:proofErr w:type="spellStart"/>
            <w:r w:rsidRPr="00B61A23">
              <w:t>размещ</w:t>
            </w:r>
            <w:proofErr w:type="spellEnd"/>
            <w:r w:rsidRPr="00B61A23">
              <w:t>.</w:t>
            </w:r>
          </w:p>
        </w:tc>
      </w:tr>
    </w:tbl>
    <w:p w:rsidR="00933991" w:rsidRPr="00746F96" w:rsidRDefault="00933991" w:rsidP="00230C7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230C7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230C7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C853F9" w:rsidRPr="00746F96" w:rsidTr="00695914">
        <w:tc>
          <w:tcPr>
            <w:tcW w:w="894" w:type="dxa"/>
            <w:shd w:val="clear" w:color="auto" w:fill="auto"/>
            <w:vAlign w:val="center"/>
          </w:tcPr>
          <w:p w:rsidR="00C853F9" w:rsidRPr="00B61A23" w:rsidRDefault="00C8061E" w:rsidP="00C8061E">
            <w:pPr>
              <w:jc w:val="center"/>
              <w:rPr>
                <w:color w:val="FF0000"/>
              </w:rPr>
            </w:pPr>
            <w:r w:rsidRPr="00BD1E3E">
              <w:t>15.1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853F9" w:rsidRPr="00B61A23" w:rsidRDefault="00C8061E" w:rsidP="00C8061E">
            <w:pPr>
              <w:jc w:val="center"/>
            </w:pPr>
            <w:r w:rsidRPr="00B61A23">
              <w:t>Водозабор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853F9" w:rsidRPr="00746F96" w:rsidRDefault="00C853F9" w:rsidP="00C853F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853F9" w:rsidRPr="00B61A23" w:rsidRDefault="00B61A23" w:rsidP="00C853F9">
            <w:pPr>
              <w:jc w:val="center"/>
            </w:pPr>
            <w:r w:rsidRPr="00B61A23">
              <w:t xml:space="preserve">Западнее </w:t>
            </w:r>
            <w:proofErr w:type="spellStart"/>
            <w:r w:rsidRPr="00B61A23">
              <w:t>ст-цы</w:t>
            </w:r>
            <w:proofErr w:type="spellEnd"/>
            <w:r w:rsidRPr="00B61A23">
              <w:t xml:space="preserve"> Варениковской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3F9" w:rsidRPr="00B61A23" w:rsidRDefault="00C8061E" w:rsidP="00C8061E">
            <w:pPr>
              <w:jc w:val="center"/>
            </w:pPr>
            <w:r w:rsidRPr="00B61A23"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853F9" w:rsidRPr="00B61A23" w:rsidRDefault="00C8061E" w:rsidP="00C8061E">
            <w:pPr>
              <w:jc w:val="center"/>
            </w:pPr>
            <w:proofErr w:type="spellStart"/>
            <w:r w:rsidRPr="00B61A23">
              <w:t>планир</w:t>
            </w:r>
            <w:proofErr w:type="spellEnd"/>
            <w:r w:rsidRPr="00B61A23">
              <w:t xml:space="preserve">. к </w:t>
            </w:r>
            <w:proofErr w:type="spellStart"/>
            <w:r w:rsidRPr="00B61A23">
              <w:t>размещ</w:t>
            </w:r>
            <w:proofErr w:type="spellEnd"/>
            <w:r w:rsidRPr="00B61A23">
              <w:t>.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230C7D" w:rsidRDefault="00230C7D" w:rsidP="00230C7D"/>
    <w:p w:rsidR="00230C7D" w:rsidRDefault="00230C7D" w:rsidP="00230C7D"/>
    <w:p w:rsidR="00A40B51" w:rsidRPr="00D70C73" w:rsidRDefault="00A40B51" w:rsidP="00230C7D">
      <w:pPr>
        <w:tabs>
          <w:tab w:val="num" w:pos="1560"/>
        </w:tabs>
        <w:ind w:firstLine="567"/>
        <w:jc w:val="center"/>
        <w:outlineLvl w:val="0"/>
        <w:rPr>
          <w:b/>
          <w:sz w:val="28"/>
          <w:szCs w:val="28"/>
        </w:rPr>
      </w:pPr>
      <w:bookmarkStart w:id="33" w:name="_Toc151361287"/>
      <w:r w:rsidRPr="00746F96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>2</w:t>
      </w:r>
      <w:r w:rsidRPr="00746F96">
        <w:rPr>
          <w:b/>
          <w:sz w:val="28"/>
          <w:szCs w:val="28"/>
        </w:rPr>
        <w:t xml:space="preserve">. </w:t>
      </w:r>
      <w:r w:rsidRPr="00D70C73">
        <w:rPr>
          <w:b/>
          <w:sz w:val="28"/>
          <w:szCs w:val="28"/>
        </w:rPr>
        <w:t>Коммунально-складская зона</w:t>
      </w:r>
      <w:bookmarkEnd w:id="33"/>
    </w:p>
    <w:p w:rsidR="00230C7D" w:rsidRPr="00746F96" w:rsidRDefault="00230C7D" w:rsidP="00230C7D"/>
    <w:p w:rsidR="00A40B51" w:rsidRDefault="00A40B51" w:rsidP="00230C7D">
      <w:pPr>
        <w:ind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>
        <w:rPr>
          <w:spacing w:val="-1"/>
          <w:sz w:val="28"/>
          <w:szCs w:val="28"/>
        </w:rPr>
        <w:t>1.11</w:t>
      </w:r>
      <w:r w:rsidRPr="00746F96">
        <w:rPr>
          <w:sz w:val="28"/>
          <w:szCs w:val="28"/>
        </w:rPr>
        <w:t xml:space="preserve"> га;</w:t>
      </w:r>
    </w:p>
    <w:p w:rsidR="00A40B51" w:rsidRPr="00746F96" w:rsidRDefault="00A40B51" w:rsidP="00D70C73">
      <w:pPr>
        <w:ind w:left="1247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>
        <w:rPr>
          <w:sz w:val="28"/>
          <w:szCs w:val="28"/>
        </w:rPr>
        <w:t>1.11</w:t>
      </w:r>
      <w:r w:rsidRPr="00746F96">
        <w:rPr>
          <w:sz w:val="28"/>
          <w:szCs w:val="28"/>
        </w:rPr>
        <w:t xml:space="preserve"> га</w:t>
      </w:r>
    </w:p>
    <w:p w:rsidR="00A40B51" w:rsidRPr="00746F96" w:rsidRDefault="00A40B51" w:rsidP="00230C7D">
      <w:pPr>
        <w:ind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Максимальная этажность застройки: 3 этажа</w:t>
      </w:r>
    </w:p>
    <w:p w:rsidR="00A40B51" w:rsidRPr="00746F96" w:rsidRDefault="00A40B51" w:rsidP="00230C7D">
      <w:pPr>
        <w:pStyle w:val="ac"/>
        <w:kinsoku w:val="0"/>
        <w:overflowPunct w:val="0"/>
        <w:ind w:left="0"/>
        <w:rPr>
          <w:sz w:val="28"/>
          <w:szCs w:val="28"/>
        </w:rPr>
      </w:pPr>
    </w:p>
    <w:p w:rsidR="00A40B51" w:rsidRPr="00746F96" w:rsidRDefault="00A40B51" w:rsidP="00230C7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A40B51" w:rsidRPr="00746F96" w:rsidRDefault="00A40B51" w:rsidP="00A40B5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788"/>
        <w:gridCol w:w="2114"/>
        <w:gridCol w:w="5080"/>
        <w:gridCol w:w="1388"/>
        <w:gridCol w:w="1761"/>
      </w:tblGrid>
      <w:tr w:rsidR="00A40B51" w:rsidRPr="00746F96" w:rsidTr="00E81836">
        <w:tc>
          <w:tcPr>
            <w:tcW w:w="895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A40B51" w:rsidRPr="00746F96" w:rsidTr="00E81836">
        <w:tc>
          <w:tcPr>
            <w:tcW w:w="895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A40B51" w:rsidRPr="00746F96" w:rsidTr="00E81836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A40B51" w:rsidRPr="00746F96" w:rsidRDefault="00A40B51" w:rsidP="00A40B5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A40B51" w:rsidRPr="00746F96" w:rsidRDefault="00A40B51" w:rsidP="00A40B5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A40B51" w:rsidRPr="00746F96" w:rsidRDefault="00A40B51" w:rsidP="00A40B5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40B51" w:rsidRPr="00746F96" w:rsidTr="00E81836">
        <w:tc>
          <w:tcPr>
            <w:tcW w:w="894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A40B51" w:rsidRPr="00746F96" w:rsidTr="00E81836">
        <w:tc>
          <w:tcPr>
            <w:tcW w:w="89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A40B51" w:rsidRPr="00746F96" w:rsidTr="00E81836">
        <w:tc>
          <w:tcPr>
            <w:tcW w:w="89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D70C73" w:rsidRDefault="00D70C73" w:rsidP="00A40B5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A40B51" w:rsidRPr="00746F96" w:rsidRDefault="00A40B51" w:rsidP="00A40B5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A40B51" w:rsidRPr="00746F96" w:rsidRDefault="00A40B51" w:rsidP="00A40B5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40B51" w:rsidRPr="00746F96" w:rsidTr="00E81836">
        <w:tc>
          <w:tcPr>
            <w:tcW w:w="894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A40B51" w:rsidRPr="00746F96" w:rsidTr="00E81836">
        <w:tc>
          <w:tcPr>
            <w:tcW w:w="89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A40B51" w:rsidRPr="00746F96" w:rsidTr="00E81836">
        <w:tc>
          <w:tcPr>
            <w:tcW w:w="89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0B51" w:rsidRPr="00746F96" w:rsidRDefault="00A40B51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BB2518" w:rsidRPr="00746F96" w:rsidRDefault="00BB2518" w:rsidP="00601E77"/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4" w:name="_Toc151361288"/>
      <w:r w:rsidRPr="00746F96">
        <w:rPr>
          <w:b/>
          <w:sz w:val="28"/>
          <w:szCs w:val="28"/>
        </w:rPr>
        <w:lastRenderedPageBreak/>
        <w:t>2.3.</w:t>
      </w:r>
      <w:r w:rsidR="00A40B51">
        <w:rPr>
          <w:b/>
          <w:sz w:val="28"/>
          <w:szCs w:val="28"/>
        </w:rPr>
        <w:t>3</w:t>
      </w:r>
      <w:r w:rsidRPr="00746F96">
        <w:rPr>
          <w:b/>
          <w:sz w:val="28"/>
          <w:szCs w:val="28"/>
        </w:rPr>
        <w:t>. Зона инженерной инфраструктуры</w:t>
      </w:r>
      <w:bookmarkEnd w:id="34"/>
    </w:p>
    <w:p w:rsidR="001E0B5E" w:rsidRPr="00746F96" w:rsidRDefault="001E0B5E" w:rsidP="00933991">
      <w:pPr>
        <w:ind w:right="-1" w:firstLine="709"/>
        <w:jc w:val="both"/>
        <w:rPr>
          <w:sz w:val="28"/>
          <w:szCs w:val="28"/>
        </w:rPr>
      </w:pP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F83A80">
        <w:rPr>
          <w:sz w:val="28"/>
          <w:szCs w:val="28"/>
        </w:rPr>
        <w:t>53.06</w:t>
      </w:r>
      <w:r w:rsidRPr="00746F96">
        <w:rPr>
          <w:sz w:val="28"/>
          <w:szCs w:val="28"/>
        </w:rPr>
        <w:t xml:space="preserve"> га</w:t>
      </w:r>
    </w:p>
    <w:p w:rsidR="00A40B51" w:rsidRPr="00746F96" w:rsidRDefault="00A40B51" w:rsidP="00A40B51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 w:rsidR="00F83A80">
        <w:rPr>
          <w:sz w:val="28"/>
          <w:szCs w:val="28"/>
        </w:rPr>
        <w:t>53.06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Максимальная этажность застройки: 2 этажа</w:t>
      </w:r>
    </w:p>
    <w:p w:rsidR="00933991" w:rsidRPr="00746F96" w:rsidRDefault="00933991" w:rsidP="00933991"/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454CC5" w:rsidRPr="00746F96" w:rsidTr="00E81836">
        <w:tc>
          <w:tcPr>
            <w:tcW w:w="894" w:type="dxa"/>
            <w:shd w:val="clear" w:color="auto" w:fill="auto"/>
            <w:vAlign w:val="center"/>
          </w:tcPr>
          <w:p w:rsidR="00454CC5" w:rsidRPr="00746F96" w:rsidRDefault="00454CC5" w:rsidP="00454CC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54CC5" w:rsidRPr="00746F96" w:rsidRDefault="00454CC5" w:rsidP="00454CC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746F96" w:rsidRDefault="00454CC5" w:rsidP="00454CC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54CC5" w:rsidRPr="00746F96" w:rsidRDefault="00454CC5" w:rsidP="00454CC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CC5" w:rsidRPr="00746F96" w:rsidRDefault="00454CC5" w:rsidP="00454CC5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CC5" w:rsidRPr="00746F96" w:rsidRDefault="00454CC5" w:rsidP="00454CC5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/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928"/>
        <w:gridCol w:w="2132"/>
        <w:gridCol w:w="4982"/>
        <w:gridCol w:w="1292"/>
        <w:gridCol w:w="1798"/>
      </w:tblGrid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C7605C" w:rsidRPr="00746F96" w:rsidTr="00695914">
        <w:tc>
          <w:tcPr>
            <w:tcW w:w="894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1E0B5E" w:rsidRPr="00746F96" w:rsidRDefault="001E0B5E" w:rsidP="00933991">
      <w:pPr>
        <w:ind w:right="-1" w:firstLine="709"/>
        <w:jc w:val="both"/>
        <w:rPr>
          <w:sz w:val="28"/>
          <w:szCs w:val="28"/>
        </w:rPr>
      </w:pPr>
    </w:p>
    <w:p w:rsidR="001E0B5E" w:rsidRPr="00746F96" w:rsidRDefault="001E0B5E">
      <w:pPr>
        <w:spacing w:after="160" w:line="259" w:lineRule="auto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5" w:name="_Toc151361289"/>
      <w:r w:rsidRPr="00746F96">
        <w:rPr>
          <w:b/>
          <w:sz w:val="28"/>
          <w:szCs w:val="28"/>
        </w:rPr>
        <w:lastRenderedPageBreak/>
        <w:t>2.3.</w:t>
      </w:r>
      <w:r w:rsidR="00A40B51">
        <w:rPr>
          <w:b/>
          <w:sz w:val="28"/>
          <w:szCs w:val="28"/>
        </w:rPr>
        <w:t>4</w:t>
      </w:r>
      <w:r w:rsidRPr="00746F96">
        <w:rPr>
          <w:b/>
          <w:sz w:val="28"/>
          <w:szCs w:val="28"/>
        </w:rPr>
        <w:t>. Зона транспортной инфраструктуры</w:t>
      </w:r>
      <w:bookmarkEnd w:id="35"/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F83A80">
        <w:rPr>
          <w:sz w:val="28"/>
          <w:szCs w:val="28"/>
        </w:rPr>
        <w:t>522.88</w:t>
      </w:r>
      <w:r w:rsidRPr="00746F96">
        <w:rPr>
          <w:sz w:val="28"/>
          <w:szCs w:val="28"/>
        </w:rPr>
        <w:t xml:space="preserve"> га.</w:t>
      </w:r>
    </w:p>
    <w:p w:rsidR="004F7532" w:rsidRPr="00746F96" w:rsidRDefault="004F7532" w:rsidP="004F7532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 w:rsidR="00F83A80">
        <w:rPr>
          <w:sz w:val="28"/>
          <w:szCs w:val="28"/>
        </w:rPr>
        <w:t>518.7</w:t>
      </w:r>
      <w:r w:rsidR="00C33B69">
        <w:rPr>
          <w:sz w:val="28"/>
          <w:szCs w:val="28"/>
        </w:rPr>
        <w:t>9</w:t>
      </w:r>
      <w:r w:rsidRPr="00746F96">
        <w:rPr>
          <w:sz w:val="28"/>
          <w:szCs w:val="28"/>
        </w:rPr>
        <w:t xml:space="preserve"> га</w:t>
      </w:r>
    </w:p>
    <w:p w:rsidR="004F7532" w:rsidRPr="00746F96" w:rsidRDefault="004F7532" w:rsidP="004F7532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</w:t>
      </w:r>
      <w:r w:rsidR="00F83A80">
        <w:rPr>
          <w:sz w:val="28"/>
          <w:szCs w:val="28"/>
        </w:rPr>
        <w:t>планируемая</w:t>
      </w:r>
      <w:r w:rsidRPr="00746F96">
        <w:rPr>
          <w:sz w:val="28"/>
          <w:szCs w:val="28"/>
        </w:rPr>
        <w:t xml:space="preserve">: </w:t>
      </w:r>
      <w:r w:rsidR="00C33B69">
        <w:rPr>
          <w:sz w:val="28"/>
          <w:szCs w:val="28"/>
        </w:rPr>
        <w:t>19.33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Максимальная этажность застройки: 2 этажа</w:t>
      </w: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454CC5" w:rsidRDefault="00454CC5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54"/>
        <w:gridCol w:w="1274"/>
        <w:gridCol w:w="1803"/>
      </w:tblGrid>
      <w:tr w:rsidR="00454CC5" w:rsidRPr="00746F96" w:rsidTr="00E81836">
        <w:tc>
          <w:tcPr>
            <w:tcW w:w="894" w:type="dxa"/>
            <w:shd w:val="clear" w:color="auto" w:fill="auto"/>
            <w:vAlign w:val="center"/>
          </w:tcPr>
          <w:p w:rsidR="00454CC5" w:rsidRPr="00746F96" w:rsidRDefault="00454CC5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54CC5" w:rsidRPr="00746F96" w:rsidRDefault="00454CC5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746F96" w:rsidRDefault="00454CC5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454CC5" w:rsidRPr="00746F96" w:rsidRDefault="00454CC5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54CC5" w:rsidRPr="00746F96" w:rsidRDefault="00454CC5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4CC5" w:rsidRPr="00746F96" w:rsidRDefault="00454CC5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454CC5" w:rsidRPr="00746F96" w:rsidTr="00E81836">
        <w:tc>
          <w:tcPr>
            <w:tcW w:w="89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454CC5" w:rsidRPr="00746F96" w:rsidTr="00E81836">
        <w:tc>
          <w:tcPr>
            <w:tcW w:w="89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4CC5" w:rsidRPr="00746F96" w:rsidRDefault="00454CC5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454CC5" w:rsidRDefault="00454CC5" w:rsidP="00454C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54CC5" w:rsidRPr="00746F96" w:rsidRDefault="00454CC5" w:rsidP="00454C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41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454CC5" w:rsidRPr="00746F96" w:rsidTr="005435CF">
        <w:tc>
          <w:tcPr>
            <w:tcW w:w="89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11.1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54CC5" w:rsidRPr="00454CC5" w:rsidRDefault="00454CC5" w:rsidP="00454CC5">
            <w:r w:rsidRPr="00454CC5">
              <w:t xml:space="preserve">Автодорога «Андреева Гора - </w:t>
            </w:r>
            <w:proofErr w:type="spellStart"/>
            <w:r w:rsidRPr="00454CC5">
              <w:t>ст-ца</w:t>
            </w:r>
            <w:proofErr w:type="spellEnd"/>
            <w:r w:rsidRPr="00454CC5">
              <w:t xml:space="preserve"> </w:t>
            </w:r>
            <w:proofErr w:type="spellStart"/>
            <w:r w:rsidRPr="00454CC5">
              <w:t>Варенковская</w:t>
            </w:r>
            <w:proofErr w:type="spellEnd"/>
            <w:r w:rsidRPr="00454CC5">
              <w:t xml:space="preserve"> - г. Анапа»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 xml:space="preserve">протяженность </w:t>
            </w:r>
            <w:r w:rsidRPr="00454CC5">
              <w:br/>
              <w:t>3.18 км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proofErr w:type="spellStart"/>
            <w:r w:rsidRPr="00454CC5">
              <w:t>Варениковское</w:t>
            </w:r>
            <w:proofErr w:type="spellEnd"/>
            <w:r w:rsidRPr="00454CC5"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  <w:rPr>
                <w:color w:val="000000"/>
              </w:rPr>
            </w:pPr>
            <w:proofErr w:type="spellStart"/>
            <w:r w:rsidRPr="00454CC5">
              <w:rPr>
                <w:color w:val="000000"/>
              </w:rPr>
              <w:t>планир</w:t>
            </w:r>
            <w:proofErr w:type="spellEnd"/>
            <w:r w:rsidRPr="00454CC5">
              <w:rPr>
                <w:color w:val="000000"/>
              </w:rPr>
              <w:t xml:space="preserve">. к </w:t>
            </w:r>
            <w:proofErr w:type="spellStart"/>
            <w:r w:rsidRPr="00454CC5">
              <w:rPr>
                <w:color w:val="000000"/>
              </w:rPr>
              <w:t>реконстр</w:t>
            </w:r>
            <w:proofErr w:type="spellEnd"/>
            <w:r w:rsidRPr="00454CC5">
              <w:rPr>
                <w:color w:val="000000"/>
              </w:rPr>
              <w:t>.</w:t>
            </w:r>
          </w:p>
        </w:tc>
      </w:tr>
      <w:tr w:rsidR="00454CC5" w:rsidRPr="00746F96" w:rsidTr="005435CF">
        <w:tc>
          <w:tcPr>
            <w:tcW w:w="89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11.2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54CC5" w:rsidRPr="00454CC5" w:rsidRDefault="00454CC5" w:rsidP="00454CC5">
            <w:r w:rsidRPr="00454CC5">
              <w:t xml:space="preserve">Автодорога Крымск - </w:t>
            </w:r>
            <w:proofErr w:type="spellStart"/>
            <w:r w:rsidRPr="00454CC5">
              <w:t>Джигинка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 xml:space="preserve">протяженность </w:t>
            </w:r>
            <w:r w:rsidRPr="00454CC5">
              <w:br/>
              <w:t>14.53 км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proofErr w:type="spellStart"/>
            <w:r w:rsidRPr="00454CC5">
              <w:t>Варениковское</w:t>
            </w:r>
            <w:proofErr w:type="spellEnd"/>
            <w:r w:rsidRPr="00454CC5"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  <w:rPr>
                <w:color w:val="000000"/>
              </w:rPr>
            </w:pPr>
            <w:proofErr w:type="spellStart"/>
            <w:r w:rsidRPr="00454CC5">
              <w:rPr>
                <w:color w:val="000000"/>
              </w:rPr>
              <w:t>планир</w:t>
            </w:r>
            <w:proofErr w:type="spellEnd"/>
            <w:r w:rsidRPr="00454CC5">
              <w:rPr>
                <w:color w:val="000000"/>
              </w:rPr>
              <w:t xml:space="preserve">. к </w:t>
            </w:r>
            <w:proofErr w:type="spellStart"/>
            <w:r w:rsidRPr="00454CC5">
              <w:rPr>
                <w:color w:val="000000"/>
              </w:rPr>
              <w:t>реконстр</w:t>
            </w:r>
            <w:proofErr w:type="spellEnd"/>
            <w:r w:rsidRPr="00454CC5">
              <w:rPr>
                <w:color w:val="000000"/>
              </w:rPr>
              <w:t>.</w:t>
            </w:r>
          </w:p>
        </w:tc>
      </w:tr>
      <w:tr w:rsidR="00454CC5" w:rsidRPr="00746F96" w:rsidTr="005435CF">
        <w:tc>
          <w:tcPr>
            <w:tcW w:w="89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11.3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54CC5" w:rsidRPr="00454CC5" w:rsidRDefault="00454CC5" w:rsidP="00454CC5">
            <w:r w:rsidRPr="00454CC5">
              <w:t xml:space="preserve">Автодорога ст-ца Варениковская - </w:t>
            </w:r>
            <w:r w:rsidRPr="00454CC5">
              <w:br/>
              <w:t>х. Школьный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 xml:space="preserve">протяженность </w:t>
            </w:r>
            <w:r w:rsidRPr="00454CC5">
              <w:br/>
              <w:t>13.16 км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proofErr w:type="spellStart"/>
            <w:r w:rsidRPr="00454CC5">
              <w:t>Варениковское</w:t>
            </w:r>
            <w:proofErr w:type="spellEnd"/>
            <w:r w:rsidRPr="00454CC5"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  <w:rPr>
                <w:color w:val="000000"/>
              </w:rPr>
            </w:pPr>
            <w:proofErr w:type="spellStart"/>
            <w:r w:rsidRPr="00454CC5">
              <w:rPr>
                <w:color w:val="000000"/>
              </w:rPr>
              <w:t>планир</w:t>
            </w:r>
            <w:proofErr w:type="spellEnd"/>
            <w:r w:rsidRPr="00454CC5">
              <w:rPr>
                <w:color w:val="000000"/>
              </w:rPr>
              <w:t xml:space="preserve">. к </w:t>
            </w:r>
            <w:proofErr w:type="spellStart"/>
            <w:r w:rsidRPr="00454CC5">
              <w:rPr>
                <w:color w:val="000000"/>
              </w:rPr>
              <w:t>реконстр</w:t>
            </w:r>
            <w:proofErr w:type="spellEnd"/>
            <w:r w:rsidRPr="00454CC5">
              <w:rPr>
                <w:color w:val="000000"/>
              </w:rPr>
              <w:t>.</w:t>
            </w:r>
          </w:p>
        </w:tc>
      </w:tr>
      <w:tr w:rsidR="00454CC5" w:rsidRPr="00746F96" w:rsidTr="005435CF">
        <w:tc>
          <w:tcPr>
            <w:tcW w:w="89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11</w:t>
            </w:r>
            <w:r w:rsidR="005A65F5">
              <w:t>.</w:t>
            </w:r>
            <w:r w:rsidRPr="00454CC5"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54CC5" w:rsidRPr="00454CC5" w:rsidRDefault="00454CC5" w:rsidP="00454CC5">
            <w:r w:rsidRPr="00454CC5">
              <w:t xml:space="preserve"> Автодорога «Андреева Гора - </w:t>
            </w:r>
            <w:proofErr w:type="spellStart"/>
            <w:r w:rsidRPr="00454CC5">
              <w:t>ст-ца</w:t>
            </w:r>
            <w:proofErr w:type="spellEnd"/>
            <w:r w:rsidRPr="00454CC5">
              <w:t xml:space="preserve"> </w:t>
            </w:r>
            <w:proofErr w:type="spellStart"/>
            <w:r w:rsidRPr="00454CC5">
              <w:t>Варенковская</w:t>
            </w:r>
            <w:proofErr w:type="spellEnd"/>
            <w:r w:rsidRPr="00454CC5">
              <w:t xml:space="preserve"> - г. Анапа»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 xml:space="preserve">протяженность </w:t>
            </w:r>
            <w:r w:rsidRPr="00454CC5">
              <w:br/>
              <w:t>10.53 км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proofErr w:type="spellStart"/>
            <w:r w:rsidRPr="00454CC5">
              <w:t>Варениковское</w:t>
            </w:r>
            <w:proofErr w:type="spellEnd"/>
            <w:r w:rsidRPr="00454CC5"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</w:pPr>
            <w:r w:rsidRPr="00454CC5"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4CC5" w:rsidRPr="00454CC5" w:rsidRDefault="00454CC5" w:rsidP="00454CC5">
            <w:pPr>
              <w:jc w:val="center"/>
              <w:rPr>
                <w:color w:val="000000"/>
              </w:rPr>
            </w:pPr>
            <w:proofErr w:type="spellStart"/>
            <w:r w:rsidRPr="00454CC5">
              <w:rPr>
                <w:color w:val="000000"/>
              </w:rPr>
              <w:t>планир</w:t>
            </w:r>
            <w:proofErr w:type="spellEnd"/>
            <w:r w:rsidRPr="00454CC5">
              <w:rPr>
                <w:color w:val="000000"/>
              </w:rPr>
              <w:t xml:space="preserve">. к </w:t>
            </w:r>
            <w:proofErr w:type="spellStart"/>
            <w:r w:rsidRPr="00454CC5">
              <w:rPr>
                <w:color w:val="000000"/>
              </w:rPr>
              <w:t>реконстр</w:t>
            </w:r>
            <w:proofErr w:type="spellEnd"/>
            <w:r w:rsidRPr="00454CC5">
              <w:rPr>
                <w:color w:val="000000"/>
              </w:rPr>
              <w:t>.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 xml:space="preserve"> </w:t>
      </w:r>
    </w:p>
    <w:p w:rsidR="00BD4E79" w:rsidRDefault="00BD4E79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3"/>
        <w:gridCol w:w="2136"/>
        <w:gridCol w:w="4943"/>
        <w:gridCol w:w="1291"/>
        <w:gridCol w:w="1799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C7605C" w:rsidRPr="00746F96" w:rsidTr="00695914">
        <w:tc>
          <w:tcPr>
            <w:tcW w:w="894" w:type="dxa"/>
            <w:shd w:val="clear" w:color="auto" w:fill="auto"/>
            <w:vAlign w:val="center"/>
          </w:tcPr>
          <w:p w:rsidR="00C7605C" w:rsidRPr="00B11E5B" w:rsidRDefault="00B11E5B" w:rsidP="00B11E5B">
            <w:pPr>
              <w:jc w:val="center"/>
              <w:rPr>
                <w:color w:val="FF0000"/>
              </w:rPr>
            </w:pPr>
            <w:r w:rsidRPr="00B11E5B">
              <w:t>11.9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7605C" w:rsidRPr="00B11E5B" w:rsidRDefault="00B11E5B" w:rsidP="00B11E5B">
            <w:pPr>
              <w:jc w:val="center"/>
            </w:pPr>
            <w:r w:rsidRPr="00B11E5B">
              <w:t>Транспортная развязка в разных уровнях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7605C" w:rsidRPr="00B11E5B" w:rsidRDefault="00C7605C" w:rsidP="00C7605C">
            <w:pPr>
              <w:jc w:val="center"/>
              <w:rPr>
                <w:b/>
              </w:rPr>
            </w:pPr>
            <w:r w:rsidRPr="00B11E5B">
              <w:rPr>
                <w:b/>
              </w:rPr>
              <w:t>-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7605C" w:rsidRPr="00B11E5B" w:rsidRDefault="00B11E5B" w:rsidP="00B11E5B">
            <w:pPr>
              <w:jc w:val="center"/>
            </w:pPr>
            <w:r w:rsidRPr="00B11E5B">
              <w:t xml:space="preserve">на автодороге Крымск - </w:t>
            </w:r>
            <w:proofErr w:type="spellStart"/>
            <w:r w:rsidRPr="00B11E5B">
              <w:t>Джигинка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:rsidR="00C7605C" w:rsidRPr="00B11E5B" w:rsidRDefault="00B11E5B" w:rsidP="00C7605C">
            <w:pPr>
              <w:jc w:val="center"/>
              <w:rPr>
                <w:bCs/>
              </w:rPr>
            </w:pPr>
            <w:r w:rsidRPr="00B11E5B">
              <w:rPr>
                <w:bCs/>
              </w:rPr>
              <w:t>федерал.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7605C" w:rsidRPr="00B11E5B" w:rsidRDefault="00B11E5B" w:rsidP="00B11E5B">
            <w:pPr>
              <w:jc w:val="center"/>
            </w:pPr>
            <w:proofErr w:type="spellStart"/>
            <w:r w:rsidRPr="00B11E5B">
              <w:t>планир</w:t>
            </w:r>
            <w:proofErr w:type="spellEnd"/>
            <w:r w:rsidRPr="00B11E5B">
              <w:t xml:space="preserve">. к </w:t>
            </w:r>
            <w:proofErr w:type="spellStart"/>
            <w:r w:rsidRPr="00B11E5B">
              <w:t>размещ</w:t>
            </w:r>
            <w:proofErr w:type="spellEnd"/>
            <w:r w:rsidRPr="00B11E5B">
              <w:t>.</w:t>
            </w:r>
          </w:p>
        </w:tc>
      </w:tr>
    </w:tbl>
    <w:p w:rsidR="00933991" w:rsidRDefault="00933991" w:rsidP="00564CBF"/>
    <w:p w:rsidR="004146A9" w:rsidRPr="00746F96" w:rsidRDefault="004146A9" w:rsidP="00564CBF"/>
    <w:p w:rsidR="00933991" w:rsidRPr="00746F96" w:rsidRDefault="00933991" w:rsidP="00564CBF">
      <w:pPr>
        <w:tabs>
          <w:tab w:val="num" w:pos="1560"/>
        </w:tabs>
        <w:ind w:firstLine="567"/>
        <w:jc w:val="center"/>
        <w:outlineLvl w:val="0"/>
        <w:rPr>
          <w:b/>
          <w:sz w:val="28"/>
          <w:szCs w:val="28"/>
        </w:rPr>
      </w:pPr>
      <w:bookmarkStart w:id="36" w:name="_Toc151361290"/>
      <w:r w:rsidRPr="00746F96">
        <w:rPr>
          <w:b/>
          <w:sz w:val="28"/>
          <w:szCs w:val="28"/>
        </w:rPr>
        <w:t>2.4. Зона сельскохозяйственного назначения</w:t>
      </w:r>
      <w:bookmarkEnd w:id="36"/>
    </w:p>
    <w:p w:rsidR="00933991" w:rsidRPr="00746F96" w:rsidRDefault="00933991" w:rsidP="00564CBF"/>
    <w:p w:rsidR="00933991" w:rsidRPr="00746F96" w:rsidRDefault="00933991" w:rsidP="00564CBF">
      <w:pPr>
        <w:ind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851FCE">
        <w:rPr>
          <w:sz w:val="28"/>
          <w:szCs w:val="28"/>
        </w:rPr>
        <w:t>11466.56</w:t>
      </w:r>
      <w:r w:rsidRPr="00746F96">
        <w:rPr>
          <w:sz w:val="28"/>
          <w:szCs w:val="28"/>
        </w:rPr>
        <w:t xml:space="preserve"> га</w:t>
      </w:r>
    </w:p>
    <w:p w:rsidR="00933991" w:rsidRPr="00746F96" w:rsidRDefault="00933991" w:rsidP="00564CBF">
      <w:pPr>
        <w:ind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Максимальная этажность застройки: 2 этажа</w:t>
      </w:r>
    </w:p>
    <w:p w:rsidR="00933991" w:rsidRPr="00746F96" w:rsidRDefault="00933991" w:rsidP="00564CBF">
      <w:pPr>
        <w:ind w:firstLine="709"/>
        <w:jc w:val="both"/>
        <w:rPr>
          <w:sz w:val="28"/>
          <w:szCs w:val="28"/>
        </w:rPr>
      </w:pPr>
    </w:p>
    <w:p w:rsidR="00933991" w:rsidRPr="00746F96" w:rsidRDefault="00933991" w:rsidP="00564CBF">
      <w:pPr>
        <w:tabs>
          <w:tab w:val="num" w:pos="1560"/>
        </w:tabs>
        <w:ind w:firstLine="567"/>
        <w:jc w:val="center"/>
        <w:outlineLvl w:val="0"/>
        <w:rPr>
          <w:b/>
          <w:sz w:val="28"/>
          <w:szCs w:val="28"/>
        </w:rPr>
      </w:pPr>
      <w:bookmarkStart w:id="37" w:name="_Toc151361291"/>
      <w:r w:rsidRPr="00746F96">
        <w:rPr>
          <w:b/>
          <w:sz w:val="28"/>
          <w:szCs w:val="28"/>
        </w:rPr>
        <w:t>2.4.1. Зона сельскохозяйственного использования</w:t>
      </w:r>
      <w:bookmarkEnd w:id="37"/>
    </w:p>
    <w:p w:rsidR="00933991" w:rsidRPr="00746F96" w:rsidRDefault="00933991" w:rsidP="00564CBF">
      <w:pPr>
        <w:ind w:firstLine="709"/>
        <w:jc w:val="both"/>
        <w:rPr>
          <w:sz w:val="28"/>
          <w:szCs w:val="28"/>
        </w:rPr>
      </w:pPr>
    </w:p>
    <w:p w:rsidR="00933991" w:rsidRDefault="00933991" w:rsidP="00564CBF">
      <w:pPr>
        <w:ind w:firstLine="680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2D5BF4">
        <w:rPr>
          <w:sz w:val="28"/>
          <w:szCs w:val="28"/>
        </w:rPr>
        <w:t>10439.3</w:t>
      </w:r>
      <w:r w:rsidRPr="00746F96">
        <w:rPr>
          <w:sz w:val="28"/>
          <w:szCs w:val="28"/>
        </w:rPr>
        <w:t xml:space="preserve"> га</w:t>
      </w:r>
    </w:p>
    <w:p w:rsidR="002D5BF4" w:rsidRPr="00746F96" w:rsidRDefault="002D5BF4" w:rsidP="000F1633">
      <w:pPr>
        <w:ind w:left="1247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>
        <w:rPr>
          <w:sz w:val="28"/>
          <w:szCs w:val="28"/>
        </w:rPr>
        <w:t>10439.3</w:t>
      </w:r>
      <w:r w:rsidRPr="00746F96">
        <w:rPr>
          <w:sz w:val="28"/>
          <w:szCs w:val="28"/>
        </w:rPr>
        <w:t xml:space="preserve"> га</w:t>
      </w:r>
    </w:p>
    <w:p w:rsidR="00564CBF" w:rsidRDefault="00564CBF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746F96" w:rsidRPr="00746F96" w:rsidTr="00695914">
        <w:tc>
          <w:tcPr>
            <w:tcW w:w="894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605C" w:rsidRPr="00746F96" w:rsidRDefault="00C7605C" w:rsidP="00C7605C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rPr>
          <w:b/>
          <w:sz w:val="28"/>
          <w:szCs w:val="28"/>
          <w:lang w:eastAsia="ar-SA"/>
        </w:rPr>
      </w:pPr>
    </w:p>
    <w:p w:rsidR="00BD4E79" w:rsidRDefault="00BD4E79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D4E79" w:rsidRDefault="00BD4E79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rPr>
          <w:sz w:val="28"/>
          <w:szCs w:val="28"/>
        </w:rPr>
      </w:pPr>
    </w:p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8" w:name="_Toc151361292"/>
      <w:r w:rsidRPr="00746F96">
        <w:rPr>
          <w:b/>
          <w:sz w:val="28"/>
          <w:szCs w:val="28"/>
        </w:rPr>
        <w:t>2.4.2. Зона сельскохозяйственных угодий</w:t>
      </w:r>
      <w:bookmarkEnd w:id="38"/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2D5BF4">
        <w:rPr>
          <w:sz w:val="28"/>
          <w:szCs w:val="28"/>
        </w:rPr>
        <w:t>331.78</w:t>
      </w:r>
      <w:r w:rsidRPr="00746F96">
        <w:rPr>
          <w:sz w:val="28"/>
          <w:szCs w:val="28"/>
        </w:rPr>
        <w:t xml:space="preserve"> га</w:t>
      </w:r>
    </w:p>
    <w:p w:rsidR="002D5BF4" w:rsidRPr="00746F96" w:rsidRDefault="002D5BF4" w:rsidP="002D5BF4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>
        <w:rPr>
          <w:sz w:val="28"/>
          <w:szCs w:val="28"/>
        </w:rPr>
        <w:t>331.78</w:t>
      </w:r>
      <w:r w:rsidRPr="00746F96">
        <w:rPr>
          <w:sz w:val="28"/>
          <w:szCs w:val="28"/>
        </w:rPr>
        <w:t xml:space="preserve"> га</w:t>
      </w:r>
    </w:p>
    <w:p w:rsidR="002D5BF4" w:rsidRPr="00746F96" w:rsidRDefault="002D5BF4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12"/>
        <w:gridCol w:w="2113"/>
        <w:gridCol w:w="5060"/>
        <w:gridCol w:w="1386"/>
        <w:gridCol w:w="1761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D70C73" w:rsidRPr="00746F96" w:rsidTr="00E81836">
        <w:tc>
          <w:tcPr>
            <w:tcW w:w="894" w:type="dxa"/>
            <w:shd w:val="clear" w:color="auto" w:fill="auto"/>
            <w:vAlign w:val="center"/>
          </w:tcPr>
          <w:p w:rsidR="00D70C73" w:rsidRPr="00746F96" w:rsidRDefault="00D70C73" w:rsidP="00D70C73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70C73" w:rsidRPr="00746F96" w:rsidRDefault="00D70C73" w:rsidP="00D70C73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70C73" w:rsidRPr="00746F96" w:rsidRDefault="00D70C73" w:rsidP="00D70C73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D70C73" w:rsidRPr="00746F96" w:rsidRDefault="00D70C73" w:rsidP="00D70C73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70C73" w:rsidRPr="00746F96" w:rsidRDefault="00D70C73" w:rsidP="00D70C73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D70C73" w:rsidRPr="00746F96" w:rsidRDefault="00D70C73" w:rsidP="00D70C73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Default="00933991" w:rsidP="00933991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D4E79" w:rsidRPr="00746F96" w:rsidRDefault="00BD4E79" w:rsidP="00933991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/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9" w:name="_Toc151361293"/>
      <w:r w:rsidRPr="00746F96">
        <w:rPr>
          <w:b/>
          <w:sz w:val="28"/>
          <w:szCs w:val="28"/>
        </w:rPr>
        <w:t>2.4.3. Производственная зона сельскохозяйственных предприятий</w:t>
      </w:r>
      <w:bookmarkEnd w:id="39"/>
    </w:p>
    <w:p w:rsidR="00933991" w:rsidRPr="00746F96" w:rsidRDefault="00933991" w:rsidP="00933991"/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C65844">
        <w:rPr>
          <w:sz w:val="28"/>
          <w:szCs w:val="28"/>
        </w:rPr>
        <w:t>109.87</w:t>
      </w:r>
      <w:r w:rsidRPr="00746F96">
        <w:rPr>
          <w:sz w:val="28"/>
          <w:szCs w:val="28"/>
        </w:rPr>
        <w:t xml:space="preserve"> га</w:t>
      </w:r>
    </w:p>
    <w:p w:rsidR="002D5BF4" w:rsidRDefault="002D5BF4" w:rsidP="002D5BF4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>
        <w:rPr>
          <w:sz w:val="28"/>
          <w:szCs w:val="28"/>
        </w:rPr>
        <w:t>106.11</w:t>
      </w:r>
      <w:r w:rsidRPr="00746F96">
        <w:rPr>
          <w:sz w:val="28"/>
          <w:szCs w:val="28"/>
        </w:rPr>
        <w:t xml:space="preserve"> га</w:t>
      </w:r>
    </w:p>
    <w:p w:rsidR="002D5BF4" w:rsidRPr="00746F96" w:rsidRDefault="002D5BF4" w:rsidP="002D5BF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3.76 га</w:t>
      </w:r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Максимальная этажность застройки: 2 этажа</w:t>
      </w:r>
    </w:p>
    <w:p w:rsidR="00933991" w:rsidRPr="00746F96" w:rsidRDefault="00933991" w:rsidP="00933991">
      <w:pPr>
        <w:rPr>
          <w:sz w:val="28"/>
          <w:szCs w:val="28"/>
        </w:rPr>
      </w:pPr>
    </w:p>
    <w:p w:rsidR="00933991" w:rsidRPr="00746F96" w:rsidRDefault="00933991" w:rsidP="00933991">
      <w:pPr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54"/>
        <w:gridCol w:w="2057"/>
        <w:gridCol w:w="5031"/>
        <w:gridCol w:w="1310"/>
        <w:gridCol w:w="1780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7B2341" w:rsidRPr="00746F96" w:rsidTr="00933991">
        <w:tc>
          <w:tcPr>
            <w:tcW w:w="894" w:type="dxa"/>
            <w:shd w:val="clear" w:color="auto" w:fill="auto"/>
          </w:tcPr>
          <w:p w:rsidR="007B2341" w:rsidRPr="00D70C73" w:rsidRDefault="007B2341" w:rsidP="007B2341">
            <w:r w:rsidRPr="00D70C73">
              <w:lastRenderedPageBreak/>
              <w:t>16.9</w:t>
            </w:r>
          </w:p>
        </w:tc>
        <w:tc>
          <w:tcPr>
            <w:tcW w:w="3954" w:type="dxa"/>
            <w:shd w:val="clear" w:color="auto" w:fill="auto"/>
          </w:tcPr>
          <w:p w:rsidR="007B2341" w:rsidRPr="00D70C73" w:rsidRDefault="007B2341" w:rsidP="007B2341">
            <w:r w:rsidRPr="00D70C73">
              <w:t>Молочно-товарная ферма</w:t>
            </w:r>
          </w:p>
          <w:p w:rsidR="007B2341" w:rsidRPr="00D70C73" w:rsidRDefault="007B2341" w:rsidP="007B2341">
            <w:pPr>
              <w:jc w:val="center"/>
            </w:pPr>
          </w:p>
        </w:tc>
        <w:tc>
          <w:tcPr>
            <w:tcW w:w="2057" w:type="dxa"/>
            <w:shd w:val="clear" w:color="auto" w:fill="auto"/>
          </w:tcPr>
          <w:p w:rsidR="007B2341" w:rsidRPr="00D70C73" w:rsidRDefault="007B2341" w:rsidP="007B2341">
            <w:pPr>
              <w:jc w:val="center"/>
            </w:pPr>
            <w:proofErr w:type="spellStart"/>
            <w:r w:rsidRPr="00D70C73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70C73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5031" w:type="dxa"/>
            <w:shd w:val="clear" w:color="auto" w:fill="auto"/>
          </w:tcPr>
          <w:p w:rsidR="007B2341" w:rsidRPr="00D70C73" w:rsidRDefault="007B2341" w:rsidP="007B2341">
            <w:r w:rsidRPr="00D70C73">
              <w:t>р-н. Лабинский в границах бывших земель СПК Колхоз имени Калинина, бригада № 2, МТФ №2</w:t>
            </w:r>
          </w:p>
        </w:tc>
        <w:tc>
          <w:tcPr>
            <w:tcW w:w="1310" w:type="dxa"/>
            <w:shd w:val="clear" w:color="auto" w:fill="auto"/>
          </w:tcPr>
          <w:p w:rsidR="007B2341" w:rsidRPr="00D70C73" w:rsidRDefault="007B2341" w:rsidP="007B2341"/>
        </w:tc>
        <w:tc>
          <w:tcPr>
            <w:tcW w:w="1780" w:type="dxa"/>
            <w:shd w:val="clear" w:color="auto" w:fill="auto"/>
          </w:tcPr>
          <w:p w:rsidR="007B2341" w:rsidRPr="00D70C73" w:rsidRDefault="007B2341" w:rsidP="007B2341">
            <w:pPr>
              <w:jc w:val="center"/>
            </w:pPr>
          </w:p>
        </w:tc>
      </w:tr>
    </w:tbl>
    <w:p w:rsidR="00933991" w:rsidRPr="00746F96" w:rsidRDefault="00933991" w:rsidP="00933991"/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Default="00933991" w:rsidP="00933991">
      <w:pPr>
        <w:ind w:right="-1" w:firstLine="709"/>
        <w:jc w:val="both"/>
        <w:rPr>
          <w:sz w:val="28"/>
          <w:szCs w:val="28"/>
        </w:rPr>
      </w:pPr>
    </w:p>
    <w:p w:rsidR="000F1633" w:rsidRPr="00746F96" w:rsidRDefault="000F1633" w:rsidP="00933991">
      <w:pPr>
        <w:ind w:right="-1" w:firstLine="709"/>
        <w:jc w:val="both"/>
        <w:rPr>
          <w:sz w:val="28"/>
          <w:szCs w:val="28"/>
        </w:rPr>
      </w:pPr>
    </w:p>
    <w:p w:rsidR="00C65844" w:rsidRDefault="00696565" w:rsidP="00C65844">
      <w:pPr>
        <w:tabs>
          <w:tab w:val="num" w:pos="1560"/>
        </w:tabs>
        <w:ind w:left="142" w:firstLine="567"/>
        <w:jc w:val="center"/>
        <w:outlineLvl w:val="0"/>
        <w:rPr>
          <w:sz w:val="28"/>
          <w:szCs w:val="28"/>
        </w:rPr>
      </w:pPr>
      <w:bookmarkStart w:id="40" w:name="_Toc151361294"/>
      <w:r w:rsidRPr="00746F96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>4</w:t>
      </w:r>
      <w:r w:rsidRPr="00746F96">
        <w:rPr>
          <w:b/>
          <w:sz w:val="28"/>
          <w:szCs w:val="28"/>
        </w:rPr>
        <w:t xml:space="preserve">. </w:t>
      </w:r>
      <w:r w:rsidR="00C65844" w:rsidRPr="00C65844">
        <w:rPr>
          <w:b/>
          <w:sz w:val="28"/>
          <w:szCs w:val="28"/>
        </w:rPr>
        <w:t>Иные зоны сельскохозяйственного назначения</w:t>
      </w:r>
      <w:bookmarkEnd w:id="40"/>
      <w:r w:rsidR="00C65844" w:rsidRPr="00746F96">
        <w:rPr>
          <w:sz w:val="28"/>
          <w:szCs w:val="28"/>
        </w:rPr>
        <w:t xml:space="preserve"> </w:t>
      </w:r>
    </w:p>
    <w:p w:rsidR="000F1633" w:rsidRDefault="000F1633" w:rsidP="000F1633"/>
    <w:p w:rsidR="00696565" w:rsidRPr="00C12937" w:rsidRDefault="00696565" w:rsidP="00C12937">
      <w:pPr>
        <w:ind w:firstLine="680"/>
        <w:rPr>
          <w:sz w:val="28"/>
          <w:szCs w:val="28"/>
        </w:rPr>
      </w:pPr>
      <w:r w:rsidRPr="00C12937">
        <w:rPr>
          <w:sz w:val="28"/>
          <w:szCs w:val="28"/>
        </w:rPr>
        <w:t>Площадь на расчетный срок: 5</w:t>
      </w:r>
      <w:r w:rsidR="00BA1166" w:rsidRPr="00C12937">
        <w:rPr>
          <w:sz w:val="28"/>
          <w:szCs w:val="28"/>
        </w:rPr>
        <w:t>0</w:t>
      </w:r>
      <w:r w:rsidRPr="00C12937">
        <w:rPr>
          <w:sz w:val="28"/>
          <w:szCs w:val="28"/>
        </w:rPr>
        <w:t>.</w:t>
      </w:r>
      <w:r w:rsidR="00BA1166" w:rsidRPr="00C12937">
        <w:rPr>
          <w:sz w:val="28"/>
          <w:szCs w:val="28"/>
        </w:rPr>
        <w:t>0</w:t>
      </w:r>
      <w:r w:rsidRPr="00C12937">
        <w:rPr>
          <w:sz w:val="28"/>
          <w:szCs w:val="28"/>
        </w:rPr>
        <w:t>5 га</w:t>
      </w:r>
    </w:p>
    <w:p w:rsidR="00696565" w:rsidRPr="00746F96" w:rsidRDefault="00696565" w:rsidP="00696565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 w:rsidR="00851FCE">
        <w:rPr>
          <w:sz w:val="28"/>
          <w:szCs w:val="28"/>
        </w:rPr>
        <w:t>566.55</w:t>
      </w:r>
      <w:r w:rsidRPr="00746F96">
        <w:rPr>
          <w:sz w:val="28"/>
          <w:szCs w:val="28"/>
        </w:rPr>
        <w:t xml:space="preserve"> га</w:t>
      </w:r>
    </w:p>
    <w:p w:rsidR="00696565" w:rsidRPr="00746F96" w:rsidRDefault="00696565" w:rsidP="00696565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</w:t>
      </w:r>
      <w:r w:rsidR="00BA1166">
        <w:rPr>
          <w:sz w:val="28"/>
          <w:szCs w:val="28"/>
        </w:rPr>
        <w:t>планируемая</w:t>
      </w:r>
      <w:r w:rsidRPr="00746F96">
        <w:rPr>
          <w:sz w:val="28"/>
          <w:szCs w:val="28"/>
        </w:rPr>
        <w:t xml:space="preserve">: </w:t>
      </w:r>
      <w:r w:rsidR="00851FCE">
        <w:rPr>
          <w:sz w:val="28"/>
          <w:szCs w:val="28"/>
        </w:rPr>
        <w:t>19.06</w:t>
      </w:r>
      <w:r w:rsidRPr="00746F96">
        <w:rPr>
          <w:sz w:val="28"/>
          <w:szCs w:val="28"/>
        </w:rPr>
        <w:t xml:space="preserve"> га</w:t>
      </w:r>
    </w:p>
    <w:p w:rsidR="00696565" w:rsidRPr="00746F96" w:rsidRDefault="00696565" w:rsidP="00696565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Максимальная этажность застройки: </w:t>
      </w:r>
      <w:r w:rsidR="00BA1166">
        <w:rPr>
          <w:sz w:val="28"/>
          <w:szCs w:val="28"/>
        </w:rPr>
        <w:t>3</w:t>
      </w:r>
      <w:r w:rsidRPr="00746F96">
        <w:rPr>
          <w:sz w:val="28"/>
          <w:szCs w:val="28"/>
        </w:rPr>
        <w:t xml:space="preserve"> этажа</w:t>
      </w:r>
    </w:p>
    <w:p w:rsidR="00696565" w:rsidRPr="00746F96" w:rsidRDefault="00696565" w:rsidP="00696565">
      <w:pPr>
        <w:rPr>
          <w:sz w:val="28"/>
          <w:szCs w:val="28"/>
        </w:rPr>
      </w:pPr>
    </w:p>
    <w:p w:rsidR="00696565" w:rsidRPr="00746F96" w:rsidRDefault="00696565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696565" w:rsidRPr="00746F96" w:rsidRDefault="00696565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54"/>
        <w:gridCol w:w="2057"/>
        <w:gridCol w:w="5031"/>
        <w:gridCol w:w="1310"/>
        <w:gridCol w:w="1780"/>
      </w:tblGrid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69656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696565" w:rsidRPr="00746F96" w:rsidRDefault="00696565" w:rsidP="0069656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96565" w:rsidRPr="00746F96" w:rsidRDefault="00696565" w:rsidP="0069656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96565" w:rsidRPr="00746F96" w:rsidRDefault="00696565" w:rsidP="00696565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96565" w:rsidRPr="00746F96" w:rsidRDefault="00696565" w:rsidP="00696565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96565" w:rsidRPr="00746F96" w:rsidRDefault="00696565" w:rsidP="00696565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696565" w:rsidRPr="00746F96" w:rsidRDefault="00696565" w:rsidP="00696565"/>
    <w:p w:rsidR="00BD4E79" w:rsidRDefault="00BD4E79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D4E79" w:rsidRDefault="00BD4E79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D4E79" w:rsidRDefault="00BD4E79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696565" w:rsidRPr="00746F96" w:rsidRDefault="00696565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696565" w:rsidRPr="00746F96" w:rsidRDefault="00696565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696565" w:rsidRPr="00746F96" w:rsidRDefault="00696565" w:rsidP="00696565">
      <w:pPr>
        <w:rPr>
          <w:b/>
          <w:sz w:val="28"/>
          <w:szCs w:val="28"/>
          <w:lang w:eastAsia="ar-SA"/>
        </w:rPr>
      </w:pPr>
    </w:p>
    <w:p w:rsidR="00696565" w:rsidRPr="00746F96" w:rsidRDefault="00696565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696565" w:rsidRPr="00746F96" w:rsidRDefault="00696565" w:rsidP="0069656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565" w:rsidRPr="00746F96" w:rsidRDefault="00696565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696565" w:rsidRPr="00746F96" w:rsidTr="00AF4872">
        <w:tc>
          <w:tcPr>
            <w:tcW w:w="89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565" w:rsidRPr="00746F96" w:rsidRDefault="00696565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187EAB" w:rsidRPr="00746F96" w:rsidRDefault="00187EAB">
      <w:pPr>
        <w:spacing w:after="160" w:line="259" w:lineRule="auto"/>
        <w:rPr>
          <w:b/>
          <w:sz w:val="28"/>
          <w:szCs w:val="28"/>
        </w:rPr>
      </w:pPr>
    </w:p>
    <w:p w:rsidR="009D4D06" w:rsidRDefault="009D4D06" w:rsidP="009D4D0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1" w:name="_Toc151361295"/>
      <w:r w:rsidRPr="00746F96">
        <w:rPr>
          <w:b/>
          <w:sz w:val="28"/>
          <w:szCs w:val="28"/>
        </w:rPr>
        <w:t>2.</w:t>
      </w:r>
      <w:r w:rsidR="00C12937">
        <w:rPr>
          <w:b/>
          <w:sz w:val="28"/>
          <w:szCs w:val="28"/>
        </w:rPr>
        <w:t>5</w:t>
      </w:r>
      <w:r w:rsidRPr="00746F96">
        <w:rPr>
          <w:b/>
          <w:sz w:val="28"/>
          <w:szCs w:val="28"/>
        </w:rPr>
        <w:t xml:space="preserve">. Зона озелененных территорий общего пользования </w:t>
      </w:r>
      <w:bookmarkStart w:id="42" w:name="_GoBack"/>
      <w:bookmarkEnd w:id="42"/>
      <w:r w:rsidR="00747304" w:rsidRPr="00746F96">
        <w:rPr>
          <w:b/>
          <w:sz w:val="28"/>
          <w:szCs w:val="28"/>
        </w:rPr>
        <w:t>(парки</w:t>
      </w:r>
      <w:r w:rsidRPr="00746F96">
        <w:rPr>
          <w:b/>
          <w:sz w:val="28"/>
          <w:szCs w:val="28"/>
        </w:rPr>
        <w:t>, сады, скверы, бульвары, городские леса)</w:t>
      </w:r>
      <w:bookmarkEnd w:id="41"/>
    </w:p>
    <w:p w:rsidR="000F1633" w:rsidRPr="00746F96" w:rsidRDefault="000F1633" w:rsidP="000F1633"/>
    <w:p w:rsidR="009D4D06" w:rsidRPr="00746F96" w:rsidRDefault="009D4D06" w:rsidP="009D4D06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F65561">
        <w:rPr>
          <w:sz w:val="28"/>
          <w:szCs w:val="28"/>
        </w:rPr>
        <w:t>41.07</w:t>
      </w:r>
      <w:r w:rsidRPr="00746F96">
        <w:rPr>
          <w:sz w:val="28"/>
          <w:szCs w:val="28"/>
        </w:rPr>
        <w:t xml:space="preserve"> га</w:t>
      </w:r>
    </w:p>
    <w:p w:rsidR="009D4D06" w:rsidRPr="00746F96" w:rsidRDefault="009D4D06" w:rsidP="009D4D06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существующая: </w:t>
      </w:r>
      <w:r w:rsidR="00833835">
        <w:rPr>
          <w:sz w:val="28"/>
          <w:szCs w:val="28"/>
        </w:rPr>
        <w:t>34.37</w:t>
      </w:r>
      <w:r w:rsidRPr="00746F96">
        <w:rPr>
          <w:sz w:val="28"/>
          <w:szCs w:val="28"/>
        </w:rPr>
        <w:t xml:space="preserve"> га</w:t>
      </w:r>
    </w:p>
    <w:p w:rsidR="009D4D06" w:rsidRPr="00746F96" w:rsidRDefault="009D4D06" w:rsidP="009D4D06">
      <w:pPr>
        <w:ind w:left="1250" w:right="-1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- планируемая: </w:t>
      </w:r>
      <w:r w:rsidR="00F65561">
        <w:rPr>
          <w:sz w:val="28"/>
          <w:szCs w:val="28"/>
        </w:rPr>
        <w:t>6.7</w:t>
      </w:r>
      <w:r w:rsidRPr="00746F96">
        <w:rPr>
          <w:sz w:val="28"/>
          <w:szCs w:val="28"/>
        </w:rPr>
        <w:t xml:space="preserve"> га</w:t>
      </w:r>
    </w:p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D4D06" w:rsidRPr="00746F96" w:rsidTr="00AF4872">
        <w:tc>
          <w:tcPr>
            <w:tcW w:w="894" w:type="dxa"/>
            <w:shd w:val="clear" w:color="auto" w:fill="auto"/>
          </w:tcPr>
          <w:p w:rsidR="009D4D06" w:rsidRPr="00746F96" w:rsidRDefault="009D4D06" w:rsidP="00AF4872"/>
        </w:tc>
        <w:tc>
          <w:tcPr>
            <w:tcW w:w="3965" w:type="dxa"/>
            <w:shd w:val="clear" w:color="auto" w:fill="auto"/>
          </w:tcPr>
          <w:p w:rsidR="009D4D06" w:rsidRPr="00746F96" w:rsidRDefault="009D4D06" w:rsidP="00AF4872"/>
        </w:tc>
        <w:tc>
          <w:tcPr>
            <w:tcW w:w="2137" w:type="dxa"/>
            <w:shd w:val="clear" w:color="auto" w:fill="auto"/>
          </w:tcPr>
          <w:p w:rsidR="009D4D06" w:rsidRPr="00746F96" w:rsidRDefault="009D4D06" w:rsidP="00AF4872"/>
        </w:tc>
        <w:tc>
          <w:tcPr>
            <w:tcW w:w="4940" w:type="dxa"/>
            <w:shd w:val="clear" w:color="auto" w:fill="auto"/>
          </w:tcPr>
          <w:p w:rsidR="009D4D06" w:rsidRPr="00746F96" w:rsidRDefault="009D4D06" w:rsidP="003E27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4D06" w:rsidRPr="00746F96" w:rsidRDefault="009D4D06" w:rsidP="00AF4872"/>
        </w:tc>
        <w:tc>
          <w:tcPr>
            <w:tcW w:w="1814" w:type="dxa"/>
            <w:shd w:val="clear" w:color="auto" w:fill="auto"/>
          </w:tcPr>
          <w:p w:rsidR="009D4D06" w:rsidRPr="00746F96" w:rsidRDefault="003E2769" w:rsidP="00AF4872">
            <w:r w:rsidRPr="00746F96">
              <w:rPr>
                <w:rFonts w:eastAsia="Calibri"/>
                <w:spacing w:val="-1"/>
                <w:lang w:eastAsia="en-US"/>
              </w:rPr>
              <w:t>планируемый</w:t>
            </w:r>
          </w:p>
        </w:tc>
      </w:tr>
    </w:tbl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D4D0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D4D06" w:rsidRPr="00746F96" w:rsidRDefault="009D4D06" w:rsidP="009D4D06">
      <w:pPr>
        <w:rPr>
          <w:b/>
          <w:sz w:val="28"/>
          <w:szCs w:val="28"/>
          <w:lang w:eastAsia="ar-SA"/>
        </w:rPr>
      </w:pPr>
    </w:p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D4D06" w:rsidRPr="00746F96" w:rsidRDefault="009D4D06" w:rsidP="009D4D0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746F96" w:rsidRPr="00746F96" w:rsidTr="00AF4872">
        <w:tc>
          <w:tcPr>
            <w:tcW w:w="89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4D06" w:rsidRPr="00746F96" w:rsidRDefault="009D4D06" w:rsidP="00AF4872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C12937" w:rsidRDefault="00C12937" w:rsidP="00833835"/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3" w:name="_Toc151361296"/>
      <w:r w:rsidRPr="00746F96">
        <w:rPr>
          <w:b/>
          <w:sz w:val="28"/>
          <w:szCs w:val="28"/>
        </w:rPr>
        <w:t>2.</w:t>
      </w:r>
      <w:r w:rsidR="00833835">
        <w:rPr>
          <w:b/>
          <w:sz w:val="28"/>
          <w:szCs w:val="28"/>
        </w:rPr>
        <w:t>6</w:t>
      </w:r>
      <w:r w:rsidRPr="00746F96">
        <w:rPr>
          <w:b/>
          <w:sz w:val="28"/>
          <w:szCs w:val="28"/>
        </w:rPr>
        <w:t>. Зона отдыха</w:t>
      </w:r>
      <w:bookmarkEnd w:id="43"/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833835">
        <w:rPr>
          <w:sz w:val="28"/>
          <w:szCs w:val="28"/>
        </w:rPr>
        <w:t>4.83</w:t>
      </w:r>
      <w:r w:rsidRPr="00746F96">
        <w:rPr>
          <w:sz w:val="28"/>
          <w:szCs w:val="28"/>
        </w:rPr>
        <w:t xml:space="preserve"> га.</w:t>
      </w:r>
    </w:p>
    <w:p w:rsidR="00833835" w:rsidRDefault="00833835" w:rsidP="0083383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4.51 га</w:t>
      </w:r>
    </w:p>
    <w:p w:rsidR="00833835" w:rsidRDefault="00833835" w:rsidP="0083383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0.32 га</w:t>
      </w:r>
    </w:p>
    <w:p w:rsidR="00833835" w:rsidRPr="00746F96" w:rsidRDefault="00833835" w:rsidP="00933991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746F96" w:rsidRPr="00746F96" w:rsidTr="00933991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5D233F" w:rsidRPr="00746F96" w:rsidTr="00AF4872">
        <w:tc>
          <w:tcPr>
            <w:tcW w:w="894" w:type="dxa"/>
            <w:shd w:val="clear" w:color="auto" w:fill="auto"/>
            <w:vAlign w:val="center"/>
          </w:tcPr>
          <w:p w:rsidR="005D233F" w:rsidRPr="00746F96" w:rsidRDefault="005D233F" w:rsidP="005D233F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5D233F" w:rsidRPr="00746F96" w:rsidRDefault="005D233F" w:rsidP="005D233F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33F" w:rsidRPr="00746F96" w:rsidRDefault="005D233F" w:rsidP="005D233F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D233F" w:rsidRPr="00746F96" w:rsidRDefault="005D233F" w:rsidP="005D233F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233F" w:rsidRPr="00746F96" w:rsidRDefault="005D233F" w:rsidP="005D233F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D233F" w:rsidRPr="00746F96" w:rsidRDefault="005D233F" w:rsidP="005D233F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/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833835" w:rsidRDefault="00833835" w:rsidP="00833835"/>
    <w:p w:rsidR="000F1633" w:rsidRDefault="000F1633" w:rsidP="00833835"/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4" w:name="_Toc151361297"/>
      <w:r w:rsidRPr="00746F96">
        <w:rPr>
          <w:b/>
          <w:sz w:val="28"/>
          <w:szCs w:val="28"/>
        </w:rPr>
        <w:t>2.</w:t>
      </w:r>
      <w:r w:rsidR="00833835">
        <w:rPr>
          <w:b/>
          <w:sz w:val="28"/>
          <w:szCs w:val="28"/>
        </w:rPr>
        <w:t>7</w:t>
      </w:r>
      <w:r w:rsidRPr="00746F96">
        <w:rPr>
          <w:b/>
          <w:sz w:val="28"/>
          <w:szCs w:val="28"/>
        </w:rPr>
        <w:t>. Зона лесов</w:t>
      </w:r>
      <w:bookmarkEnd w:id="44"/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833835">
        <w:rPr>
          <w:sz w:val="28"/>
          <w:szCs w:val="28"/>
        </w:rPr>
        <w:t>271</w:t>
      </w:r>
      <w:r w:rsidR="00554988">
        <w:rPr>
          <w:sz w:val="28"/>
          <w:szCs w:val="28"/>
        </w:rPr>
        <w:t>4</w:t>
      </w:r>
      <w:r w:rsidR="00833835">
        <w:rPr>
          <w:sz w:val="28"/>
          <w:szCs w:val="28"/>
        </w:rPr>
        <w:t>.</w:t>
      </w:r>
      <w:r w:rsidR="00554988">
        <w:rPr>
          <w:sz w:val="28"/>
          <w:szCs w:val="28"/>
        </w:rPr>
        <w:t>39</w:t>
      </w:r>
      <w:r w:rsidRPr="00746F96">
        <w:rPr>
          <w:sz w:val="28"/>
          <w:szCs w:val="28"/>
        </w:rPr>
        <w:t xml:space="preserve"> га</w:t>
      </w:r>
    </w:p>
    <w:p w:rsidR="00833835" w:rsidRDefault="00833835" w:rsidP="0083383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271</w:t>
      </w:r>
      <w:r w:rsidR="005549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54988">
        <w:rPr>
          <w:sz w:val="28"/>
          <w:szCs w:val="28"/>
        </w:rPr>
        <w:t>39</w:t>
      </w:r>
      <w:r>
        <w:rPr>
          <w:sz w:val="28"/>
          <w:szCs w:val="28"/>
        </w:rPr>
        <w:t xml:space="preserve"> га</w:t>
      </w:r>
    </w:p>
    <w:p w:rsidR="00833835" w:rsidRPr="00746F96" w:rsidRDefault="00833835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D70C73" w:rsidRDefault="00D70C73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Default="00933991" w:rsidP="00933991"/>
    <w:p w:rsidR="000F1633" w:rsidRPr="00746F96" w:rsidRDefault="000F1633" w:rsidP="00933991"/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5" w:name="_Toc151361298"/>
      <w:r w:rsidRPr="00746F96">
        <w:rPr>
          <w:b/>
          <w:sz w:val="28"/>
          <w:szCs w:val="28"/>
        </w:rPr>
        <w:t>2.</w:t>
      </w:r>
      <w:r w:rsidR="005C6706">
        <w:rPr>
          <w:b/>
          <w:sz w:val="28"/>
          <w:szCs w:val="28"/>
        </w:rPr>
        <w:t>8</w:t>
      </w:r>
      <w:r w:rsidRPr="00746F96">
        <w:rPr>
          <w:b/>
          <w:sz w:val="28"/>
          <w:szCs w:val="28"/>
        </w:rPr>
        <w:t>. Зона кладбищ</w:t>
      </w:r>
      <w:bookmarkEnd w:id="45"/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>Площадь на расчетный срок</w:t>
      </w:r>
      <w:r w:rsidR="00A00938" w:rsidRPr="00746F96">
        <w:rPr>
          <w:sz w:val="28"/>
          <w:szCs w:val="28"/>
        </w:rPr>
        <w:t xml:space="preserve">: </w:t>
      </w:r>
      <w:r w:rsidR="003B30EA">
        <w:rPr>
          <w:sz w:val="28"/>
          <w:szCs w:val="28"/>
        </w:rPr>
        <w:t>19.14</w:t>
      </w:r>
      <w:r w:rsidRPr="00746F96">
        <w:rPr>
          <w:sz w:val="28"/>
          <w:szCs w:val="28"/>
        </w:rPr>
        <w:t xml:space="preserve"> га</w:t>
      </w:r>
    </w:p>
    <w:p w:rsidR="003B30EA" w:rsidRDefault="003B30EA" w:rsidP="003B30E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11.46 га</w:t>
      </w:r>
    </w:p>
    <w:p w:rsidR="003B30EA" w:rsidRDefault="003B30EA" w:rsidP="003B30E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7.68 га</w:t>
      </w:r>
    </w:p>
    <w:p w:rsidR="003B30EA" w:rsidRPr="00746F96" w:rsidRDefault="003B30EA" w:rsidP="003B30EA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663709" w:rsidRPr="00746F96" w:rsidTr="00E81836">
        <w:tc>
          <w:tcPr>
            <w:tcW w:w="894" w:type="dxa"/>
            <w:shd w:val="clear" w:color="auto" w:fill="auto"/>
          </w:tcPr>
          <w:p w:rsidR="00663709" w:rsidRPr="00D70C73" w:rsidRDefault="00663709" w:rsidP="00663709">
            <w:pPr>
              <w:jc w:val="center"/>
            </w:pPr>
            <w:r w:rsidRPr="00D70C73">
              <w:t>19.5</w:t>
            </w:r>
          </w:p>
        </w:tc>
        <w:tc>
          <w:tcPr>
            <w:tcW w:w="3965" w:type="dxa"/>
            <w:shd w:val="clear" w:color="auto" w:fill="auto"/>
          </w:tcPr>
          <w:p w:rsidR="00663709" w:rsidRPr="00D70C73" w:rsidRDefault="00663709" w:rsidP="00663709">
            <w:pPr>
              <w:rPr>
                <w:color w:val="000000"/>
              </w:rPr>
            </w:pPr>
            <w:r w:rsidRPr="00D70C73">
              <w:rPr>
                <w:color w:val="000000"/>
              </w:rPr>
              <w:t>Кладбище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63709" w:rsidRPr="00D70C73" w:rsidRDefault="00663709" w:rsidP="00663709">
            <w:pPr>
              <w:jc w:val="center"/>
              <w:rPr>
                <w:b/>
              </w:rPr>
            </w:pPr>
          </w:p>
        </w:tc>
        <w:tc>
          <w:tcPr>
            <w:tcW w:w="4940" w:type="dxa"/>
            <w:shd w:val="clear" w:color="auto" w:fill="auto"/>
          </w:tcPr>
          <w:p w:rsidR="00663709" w:rsidRPr="00D70C73" w:rsidRDefault="00663709" w:rsidP="00663709">
            <w:pPr>
              <w:rPr>
                <w:color w:val="000000"/>
              </w:rPr>
            </w:pPr>
            <w:proofErr w:type="spellStart"/>
            <w:r w:rsidRPr="00D70C73">
              <w:rPr>
                <w:color w:val="000000"/>
              </w:rPr>
              <w:t>Варениковское</w:t>
            </w:r>
            <w:proofErr w:type="spellEnd"/>
            <w:r w:rsidRPr="00D70C7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663709" w:rsidRPr="00D70C73" w:rsidRDefault="00663709" w:rsidP="00663709">
            <w:r w:rsidRPr="00D70C73"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663709" w:rsidRPr="00D70C73" w:rsidRDefault="00663709" w:rsidP="00663709">
            <w:r w:rsidRPr="00D70C73">
              <w:rPr>
                <w:color w:val="000000"/>
              </w:rPr>
              <w:t>планируемый. к размещению</w:t>
            </w:r>
          </w:p>
        </w:tc>
      </w:tr>
      <w:tr w:rsidR="00663709" w:rsidRPr="00746F96" w:rsidTr="00E81836">
        <w:tc>
          <w:tcPr>
            <w:tcW w:w="894" w:type="dxa"/>
            <w:shd w:val="clear" w:color="auto" w:fill="auto"/>
          </w:tcPr>
          <w:p w:rsidR="00663709" w:rsidRPr="00D70C73" w:rsidRDefault="00663709" w:rsidP="00663709">
            <w:pPr>
              <w:jc w:val="center"/>
            </w:pPr>
            <w:r w:rsidRPr="00D70C73">
              <w:lastRenderedPageBreak/>
              <w:t>19.6</w:t>
            </w:r>
          </w:p>
        </w:tc>
        <w:tc>
          <w:tcPr>
            <w:tcW w:w="3965" w:type="dxa"/>
            <w:shd w:val="clear" w:color="auto" w:fill="auto"/>
          </w:tcPr>
          <w:p w:rsidR="00663709" w:rsidRPr="00D70C73" w:rsidRDefault="00663709" w:rsidP="00663709">
            <w:pPr>
              <w:rPr>
                <w:color w:val="000000"/>
              </w:rPr>
            </w:pPr>
            <w:r w:rsidRPr="00D70C73">
              <w:rPr>
                <w:color w:val="000000"/>
              </w:rPr>
              <w:t>Крематорий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63709" w:rsidRPr="00D70C73" w:rsidRDefault="00663709" w:rsidP="00663709">
            <w:pPr>
              <w:jc w:val="center"/>
              <w:rPr>
                <w:b/>
              </w:rPr>
            </w:pPr>
            <w:r w:rsidRPr="00D70C73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</w:tcPr>
          <w:p w:rsidR="00663709" w:rsidRPr="00D70C73" w:rsidRDefault="00663709" w:rsidP="00663709">
            <w:pPr>
              <w:rPr>
                <w:color w:val="000000"/>
              </w:rPr>
            </w:pPr>
            <w:proofErr w:type="spellStart"/>
            <w:r w:rsidRPr="00D70C73">
              <w:rPr>
                <w:color w:val="000000"/>
              </w:rPr>
              <w:t>Варениковское</w:t>
            </w:r>
            <w:proofErr w:type="spellEnd"/>
            <w:r w:rsidRPr="00D70C73">
              <w:rPr>
                <w:color w:val="000000"/>
              </w:rPr>
              <w:t xml:space="preserve"> сельское поселение (сек.17, </w:t>
            </w:r>
            <w:proofErr w:type="spellStart"/>
            <w:r w:rsidRPr="00D70C73">
              <w:rPr>
                <w:color w:val="000000"/>
              </w:rPr>
              <w:t>конт</w:t>
            </w:r>
            <w:proofErr w:type="spellEnd"/>
            <w:r w:rsidRPr="00D70C73">
              <w:rPr>
                <w:color w:val="000000"/>
              </w:rPr>
              <w:t xml:space="preserve">. 95, 96,97; сек. 16, </w:t>
            </w:r>
            <w:proofErr w:type="spellStart"/>
            <w:r w:rsidRPr="00D70C73">
              <w:rPr>
                <w:color w:val="000000"/>
              </w:rPr>
              <w:t>ч.конт</w:t>
            </w:r>
            <w:proofErr w:type="spellEnd"/>
            <w:r w:rsidRPr="00D70C73">
              <w:rPr>
                <w:color w:val="000000"/>
              </w:rPr>
              <w:t>. 338,345)</w:t>
            </w:r>
          </w:p>
        </w:tc>
        <w:tc>
          <w:tcPr>
            <w:tcW w:w="1276" w:type="dxa"/>
            <w:shd w:val="clear" w:color="auto" w:fill="auto"/>
          </w:tcPr>
          <w:p w:rsidR="00663709" w:rsidRPr="00D70C73" w:rsidRDefault="00663709" w:rsidP="00663709">
            <w:r w:rsidRPr="00D70C73"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663709" w:rsidRPr="00D70C73" w:rsidRDefault="00663709" w:rsidP="00663709">
            <w:r w:rsidRPr="00D70C73">
              <w:rPr>
                <w:color w:val="000000"/>
              </w:rPr>
              <w:t>планируемый. к размещению</w:t>
            </w:r>
          </w:p>
        </w:tc>
      </w:tr>
    </w:tbl>
    <w:p w:rsidR="003E6B6E" w:rsidRDefault="003E6B6E" w:rsidP="003E6B6E"/>
    <w:p w:rsidR="00D70C73" w:rsidRDefault="00D70C73" w:rsidP="003E6B6E"/>
    <w:p w:rsidR="003E6B6E" w:rsidRPr="003E6B6E" w:rsidRDefault="00301B01" w:rsidP="003E6B6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6" w:name="_Toc151361299"/>
      <w:r w:rsidRPr="00746F96">
        <w:rPr>
          <w:b/>
          <w:sz w:val="28"/>
          <w:szCs w:val="28"/>
        </w:rPr>
        <w:t>2.</w:t>
      </w:r>
      <w:r w:rsidR="003E6B6E">
        <w:rPr>
          <w:b/>
          <w:sz w:val="28"/>
          <w:szCs w:val="28"/>
        </w:rPr>
        <w:t>9</w:t>
      </w:r>
      <w:r w:rsidRPr="00746F96">
        <w:rPr>
          <w:b/>
          <w:sz w:val="28"/>
          <w:szCs w:val="28"/>
        </w:rPr>
        <w:t>.</w:t>
      </w:r>
      <w:r w:rsidR="003E6B6E" w:rsidRPr="00746F96">
        <w:rPr>
          <w:b/>
          <w:sz w:val="28"/>
          <w:szCs w:val="28"/>
        </w:rPr>
        <w:t xml:space="preserve"> </w:t>
      </w:r>
      <w:r w:rsidR="003E6B6E" w:rsidRPr="003E6B6E">
        <w:rPr>
          <w:b/>
          <w:sz w:val="28"/>
          <w:szCs w:val="28"/>
        </w:rPr>
        <w:t>Зона складирования и захоронения отходов</w:t>
      </w:r>
      <w:bookmarkEnd w:id="46"/>
    </w:p>
    <w:p w:rsidR="003E6B6E" w:rsidRPr="00746F96" w:rsidRDefault="003E6B6E" w:rsidP="003E6B6E">
      <w:pPr>
        <w:ind w:right="-1" w:firstLine="709"/>
        <w:jc w:val="both"/>
        <w:rPr>
          <w:sz w:val="28"/>
          <w:szCs w:val="28"/>
        </w:rPr>
      </w:pPr>
    </w:p>
    <w:p w:rsidR="003E6B6E" w:rsidRDefault="003E6B6E" w:rsidP="003E6B6E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CB6C8F">
        <w:rPr>
          <w:sz w:val="28"/>
          <w:szCs w:val="28"/>
        </w:rPr>
        <w:t xml:space="preserve">38.52 </w:t>
      </w:r>
      <w:r w:rsidRPr="00746F96">
        <w:rPr>
          <w:sz w:val="28"/>
          <w:szCs w:val="28"/>
        </w:rPr>
        <w:t>га</w:t>
      </w:r>
    </w:p>
    <w:p w:rsidR="003E6B6E" w:rsidRDefault="003E6B6E" w:rsidP="003E6B6E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38.52 га</w:t>
      </w:r>
    </w:p>
    <w:p w:rsidR="003E6B6E" w:rsidRPr="00746F96" w:rsidRDefault="003E6B6E" w:rsidP="003E6B6E">
      <w:pPr>
        <w:rPr>
          <w:b/>
          <w:sz w:val="28"/>
          <w:szCs w:val="28"/>
          <w:lang w:eastAsia="ar-SA"/>
        </w:rPr>
      </w:pPr>
    </w:p>
    <w:p w:rsidR="003E6B6E" w:rsidRPr="00746F96" w:rsidRDefault="003E6B6E" w:rsidP="003E6B6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3E6B6E" w:rsidRPr="00746F96" w:rsidRDefault="003E6B6E" w:rsidP="003E6B6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3E6B6E" w:rsidRPr="00746F96" w:rsidTr="00E81836">
        <w:tc>
          <w:tcPr>
            <w:tcW w:w="894" w:type="dxa"/>
            <w:shd w:val="clear" w:color="auto" w:fill="auto"/>
            <w:vAlign w:val="center"/>
          </w:tcPr>
          <w:p w:rsidR="003E6B6E" w:rsidRPr="00746F96" w:rsidRDefault="003E6B6E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3E6B6E" w:rsidRPr="00746F96" w:rsidRDefault="003E6B6E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E6B6E" w:rsidRPr="00746F96" w:rsidRDefault="003E6B6E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E6B6E" w:rsidRPr="00746F96" w:rsidRDefault="003E6B6E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6E" w:rsidRPr="00746F96" w:rsidRDefault="003E6B6E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B6E" w:rsidRPr="00746F96" w:rsidRDefault="003E6B6E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3E6B6E" w:rsidRPr="00746F96" w:rsidTr="00E81836">
        <w:tc>
          <w:tcPr>
            <w:tcW w:w="894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3E6B6E" w:rsidRPr="00746F96" w:rsidTr="00E81836">
        <w:tc>
          <w:tcPr>
            <w:tcW w:w="894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B6E" w:rsidRPr="00746F96" w:rsidRDefault="003E6B6E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D235E7" w:rsidRDefault="00D235E7" w:rsidP="00D235E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235E7" w:rsidRPr="00746F96" w:rsidRDefault="00D235E7" w:rsidP="00D235E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D235E7" w:rsidRPr="00746F96" w:rsidRDefault="00D235E7" w:rsidP="00D235E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235E7" w:rsidRPr="00746F96" w:rsidTr="00E81836">
        <w:tc>
          <w:tcPr>
            <w:tcW w:w="894" w:type="dxa"/>
            <w:shd w:val="clear" w:color="auto" w:fill="auto"/>
            <w:vAlign w:val="center"/>
          </w:tcPr>
          <w:p w:rsidR="00D235E7" w:rsidRPr="00746F96" w:rsidRDefault="00D235E7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235E7" w:rsidRPr="00746F96" w:rsidRDefault="00D235E7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235E7" w:rsidRPr="00746F96" w:rsidRDefault="00D235E7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235E7" w:rsidRPr="00746F96" w:rsidRDefault="00D235E7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5E7" w:rsidRPr="00746F96" w:rsidRDefault="00D235E7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35E7" w:rsidRPr="00746F96" w:rsidRDefault="00D235E7" w:rsidP="00E81836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D235E7" w:rsidRPr="00746F96" w:rsidTr="00E81836">
        <w:tc>
          <w:tcPr>
            <w:tcW w:w="894" w:type="dxa"/>
            <w:shd w:val="clear" w:color="auto" w:fill="auto"/>
            <w:vAlign w:val="center"/>
          </w:tcPr>
          <w:p w:rsidR="00D235E7" w:rsidRPr="00746F96" w:rsidRDefault="00D235E7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235E7" w:rsidRPr="00746F96" w:rsidRDefault="00D235E7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235E7" w:rsidRPr="00746F96" w:rsidRDefault="00D235E7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235E7" w:rsidRPr="00746F96" w:rsidRDefault="00D235E7" w:rsidP="00E81836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5E7" w:rsidRPr="00746F96" w:rsidRDefault="00D235E7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35E7" w:rsidRPr="00746F96" w:rsidRDefault="00D235E7" w:rsidP="00E81836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D235E7" w:rsidRPr="00746F96" w:rsidTr="00BD4E79">
        <w:tc>
          <w:tcPr>
            <w:tcW w:w="894" w:type="dxa"/>
            <w:shd w:val="clear" w:color="auto" w:fill="auto"/>
            <w:vAlign w:val="center"/>
          </w:tcPr>
          <w:p w:rsidR="00D235E7" w:rsidRPr="00D235E7" w:rsidRDefault="00D235E7" w:rsidP="00D235E7">
            <w:pPr>
              <w:jc w:val="center"/>
            </w:pPr>
            <w:r w:rsidRPr="00D235E7">
              <w:t>19.7</w:t>
            </w:r>
          </w:p>
          <w:p w:rsidR="00D235E7" w:rsidRPr="00D235E7" w:rsidRDefault="00D235E7" w:rsidP="00E81836">
            <w:pPr>
              <w:jc w:val="center"/>
              <w:rPr>
                <w:b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235E7" w:rsidRPr="00D235E7" w:rsidRDefault="00D235E7" w:rsidP="00D235E7">
            <w:pPr>
              <w:jc w:val="center"/>
            </w:pPr>
            <w:r w:rsidRPr="00D235E7">
              <w:t>Объект по обработке, утилизации, обезвреживанию твердых коммунальных отходов (Мусоросортировочный комплекс)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235E7" w:rsidRPr="00D235E7" w:rsidRDefault="00D235E7" w:rsidP="00D235E7">
            <w:pPr>
              <w:jc w:val="center"/>
            </w:pPr>
            <w:r w:rsidRPr="00D235E7">
              <w:t>I класс опасности объекта</w:t>
            </w:r>
          </w:p>
        </w:tc>
        <w:tc>
          <w:tcPr>
            <w:tcW w:w="4940" w:type="dxa"/>
            <w:shd w:val="clear" w:color="auto" w:fill="auto"/>
          </w:tcPr>
          <w:p w:rsidR="00D235E7" w:rsidRPr="00746F96" w:rsidRDefault="00D235E7" w:rsidP="00BD4E79">
            <w:pPr>
              <w:rPr>
                <w:b/>
              </w:rPr>
            </w:pPr>
            <w:proofErr w:type="spellStart"/>
            <w:r w:rsidRPr="00D235E7">
              <w:t>Варениковское</w:t>
            </w:r>
            <w:proofErr w:type="spellEnd"/>
            <w:r w:rsidRPr="00D235E7">
              <w:t xml:space="preserve"> сельское поселение в границах СХПК Кубань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5E7" w:rsidRPr="00D235E7" w:rsidRDefault="00D235E7" w:rsidP="00D235E7">
            <w:pPr>
              <w:jc w:val="center"/>
            </w:pPr>
            <w:r w:rsidRPr="00D235E7">
              <w:t>регион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35E7" w:rsidRPr="00D235E7" w:rsidRDefault="00D235E7" w:rsidP="00D235E7">
            <w:pPr>
              <w:jc w:val="center"/>
            </w:pPr>
            <w:proofErr w:type="spellStart"/>
            <w:r w:rsidRPr="00D235E7">
              <w:t>планир</w:t>
            </w:r>
            <w:proofErr w:type="spellEnd"/>
            <w:r w:rsidRPr="00D235E7">
              <w:t xml:space="preserve">. к </w:t>
            </w:r>
            <w:proofErr w:type="spellStart"/>
            <w:r w:rsidRPr="00D235E7">
              <w:t>размещ</w:t>
            </w:r>
            <w:proofErr w:type="spellEnd"/>
            <w:r w:rsidRPr="00D235E7">
              <w:t>.</w:t>
            </w:r>
          </w:p>
        </w:tc>
      </w:tr>
    </w:tbl>
    <w:p w:rsidR="00301B01" w:rsidRPr="00746F96" w:rsidRDefault="00301B01" w:rsidP="003E6B6E"/>
    <w:p w:rsidR="00301B01" w:rsidRDefault="00301B01" w:rsidP="00301B01">
      <w:pPr>
        <w:ind w:right="-1" w:firstLine="709"/>
        <w:jc w:val="both"/>
        <w:rPr>
          <w:sz w:val="28"/>
          <w:szCs w:val="28"/>
        </w:rPr>
      </w:pPr>
    </w:p>
    <w:p w:rsidR="00BD4E79" w:rsidRDefault="00BD4E79" w:rsidP="00301B01">
      <w:pPr>
        <w:ind w:right="-1" w:firstLine="709"/>
        <w:jc w:val="both"/>
        <w:rPr>
          <w:sz w:val="28"/>
          <w:szCs w:val="28"/>
        </w:rPr>
      </w:pPr>
    </w:p>
    <w:p w:rsidR="00BD4E79" w:rsidRPr="00746F96" w:rsidRDefault="00BD4E79" w:rsidP="00301B0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7" w:name="_Toc151361300"/>
      <w:r w:rsidRPr="00746F96">
        <w:rPr>
          <w:b/>
          <w:sz w:val="28"/>
          <w:szCs w:val="28"/>
        </w:rPr>
        <w:lastRenderedPageBreak/>
        <w:t>2.10. Зона озелененных территорий специального назначения</w:t>
      </w:r>
      <w:bookmarkEnd w:id="47"/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A00938" w:rsidRPr="00746F96">
        <w:rPr>
          <w:sz w:val="28"/>
          <w:szCs w:val="28"/>
        </w:rPr>
        <w:t>1</w:t>
      </w:r>
      <w:r w:rsidR="005C0AFE">
        <w:rPr>
          <w:sz w:val="28"/>
          <w:szCs w:val="28"/>
        </w:rPr>
        <w:t>1</w:t>
      </w:r>
      <w:r w:rsidR="006046F0">
        <w:rPr>
          <w:sz w:val="28"/>
          <w:szCs w:val="28"/>
        </w:rPr>
        <w:t>3</w:t>
      </w:r>
      <w:r w:rsidRPr="00746F96">
        <w:rPr>
          <w:sz w:val="28"/>
          <w:szCs w:val="28"/>
        </w:rPr>
        <w:t>.</w:t>
      </w:r>
      <w:r w:rsidR="006046F0">
        <w:rPr>
          <w:sz w:val="28"/>
          <w:szCs w:val="28"/>
        </w:rPr>
        <w:t>02</w:t>
      </w:r>
      <w:r w:rsidRPr="00746F96">
        <w:rPr>
          <w:sz w:val="28"/>
          <w:szCs w:val="28"/>
        </w:rPr>
        <w:t xml:space="preserve"> га;</w:t>
      </w:r>
    </w:p>
    <w:p w:rsidR="003E6B6E" w:rsidRDefault="003E6B6E" w:rsidP="003E6B6E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10</w:t>
      </w:r>
      <w:r w:rsidR="00F655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65561">
        <w:rPr>
          <w:sz w:val="28"/>
          <w:szCs w:val="28"/>
        </w:rPr>
        <w:t>48</w:t>
      </w:r>
      <w:r>
        <w:rPr>
          <w:sz w:val="28"/>
          <w:szCs w:val="28"/>
        </w:rPr>
        <w:t xml:space="preserve"> га</w:t>
      </w:r>
    </w:p>
    <w:p w:rsidR="003E6B6E" w:rsidRDefault="003E6B6E" w:rsidP="003E6B6E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8.54 га</w:t>
      </w:r>
    </w:p>
    <w:p w:rsidR="003E6B6E" w:rsidRPr="00746F96" w:rsidRDefault="003E6B6E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A00938" w:rsidRPr="00746F96" w:rsidTr="00AF4872">
        <w:tc>
          <w:tcPr>
            <w:tcW w:w="894" w:type="dxa"/>
            <w:shd w:val="clear" w:color="auto" w:fill="auto"/>
            <w:vAlign w:val="center"/>
          </w:tcPr>
          <w:p w:rsidR="00A00938" w:rsidRPr="00746F96" w:rsidRDefault="00A00938" w:rsidP="00A00938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A00938" w:rsidRPr="00746F96" w:rsidRDefault="00A00938" w:rsidP="00A00938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0938" w:rsidRPr="00746F96" w:rsidRDefault="00A00938" w:rsidP="00A00938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A00938" w:rsidRPr="00746F96" w:rsidRDefault="00A00938" w:rsidP="00A00938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00938" w:rsidRPr="00746F96" w:rsidRDefault="00A00938" w:rsidP="00A00938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00938" w:rsidRPr="00746F96" w:rsidRDefault="00A00938" w:rsidP="00A00938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D70C73" w:rsidRDefault="00D70C73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регионального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D70C73" w:rsidRDefault="00D70C73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федерального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933991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Default="00933991" w:rsidP="00933991"/>
    <w:p w:rsidR="00D70C73" w:rsidRPr="00746F96" w:rsidRDefault="00D70C73" w:rsidP="00933991"/>
    <w:p w:rsidR="00933991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8" w:name="_Toc151361301"/>
      <w:r w:rsidRPr="00746F96">
        <w:rPr>
          <w:b/>
          <w:sz w:val="28"/>
          <w:szCs w:val="28"/>
        </w:rPr>
        <w:lastRenderedPageBreak/>
        <w:t>2.11. Зона режимных территорий</w:t>
      </w:r>
      <w:bookmarkEnd w:id="48"/>
    </w:p>
    <w:p w:rsidR="00D70C73" w:rsidRPr="00746F96" w:rsidRDefault="00D70C73" w:rsidP="00510912"/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A00938" w:rsidRPr="00746F96">
        <w:rPr>
          <w:sz w:val="28"/>
          <w:szCs w:val="28"/>
        </w:rPr>
        <w:t>0</w:t>
      </w:r>
      <w:r w:rsidRPr="00746F96">
        <w:rPr>
          <w:sz w:val="28"/>
          <w:szCs w:val="28"/>
        </w:rPr>
        <w:t>.</w:t>
      </w:r>
      <w:r w:rsidR="00AB02B1">
        <w:rPr>
          <w:sz w:val="28"/>
          <w:szCs w:val="28"/>
        </w:rPr>
        <w:t>38</w:t>
      </w:r>
      <w:r w:rsidRPr="00746F96">
        <w:rPr>
          <w:sz w:val="28"/>
          <w:szCs w:val="28"/>
        </w:rPr>
        <w:t xml:space="preserve"> га;</w:t>
      </w:r>
    </w:p>
    <w:p w:rsidR="00933991" w:rsidRDefault="00933991" w:rsidP="0093399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        - </w:t>
      </w:r>
      <w:r w:rsidR="00AB02B1">
        <w:rPr>
          <w:sz w:val="28"/>
          <w:szCs w:val="28"/>
        </w:rPr>
        <w:t>существующ</w:t>
      </w:r>
      <w:r w:rsidRPr="00746F96">
        <w:rPr>
          <w:sz w:val="28"/>
          <w:szCs w:val="28"/>
        </w:rPr>
        <w:t xml:space="preserve">ая: </w:t>
      </w:r>
      <w:r w:rsidR="00A00938" w:rsidRPr="00746F96">
        <w:rPr>
          <w:sz w:val="28"/>
          <w:szCs w:val="28"/>
        </w:rPr>
        <w:t>0</w:t>
      </w:r>
      <w:r w:rsidRPr="00746F96">
        <w:rPr>
          <w:sz w:val="28"/>
          <w:szCs w:val="28"/>
        </w:rPr>
        <w:t>.</w:t>
      </w:r>
      <w:r w:rsidR="00AB02B1">
        <w:rPr>
          <w:sz w:val="28"/>
          <w:szCs w:val="28"/>
        </w:rPr>
        <w:t>38</w:t>
      </w:r>
      <w:r w:rsidRPr="00746F96">
        <w:rPr>
          <w:sz w:val="28"/>
          <w:szCs w:val="28"/>
        </w:rPr>
        <w:t xml:space="preserve"> га</w:t>
      </w:r>
    </w:p>
    <w:p w:rsidR="00D70C73" w:rsidRPr="00746F96" w:rsidRDefault="00D70C73" w:rsidP="00933991">
      <w:pPr>
        <w:ind w:right="-1" w:firstLine="709"/>
        <w:jc w:val="both"/>
        <w:rPr>
          <w:b/>
          <w:bCs/>
          <w:sz w:val="28"/>
          <w:szCs w:val="28"/>
        </w:rPr>
      </w:pPr>
    </w:p>
    <w:p w:rsidR="00E11917" w:rsidRPr="00746F96" w:rsidRDefault="00E11917" w:rsidP="00E119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746F96">
        <w:rPr>
          <w:b/>
          <w:sz w:val="28"/>
          <w:szCs w:val="28"/>
          <w:lang w:eastAsia="ar-SA"/>
        </w:rPr>
        <w:t>Объекты местного значения</w:t>
      </w:r>
    </w:p>
    <w:p w:rsidR="00933991" w:rsidRPr="00746F96" w:rsidRDefault="00933991" w:rsidP="0093399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ind w:left="-113" w:right="-113"/>
              <w:jc w:val="center"/>
              <w:rPr>
                <w:b/>
              </w:rPr>
            </w:pPr>
            <w:r w:rsidRPr="00746F96">
              <w:rPr>
                <w:b/>
              </w:rPr>
              <w:t>Статус</w:t>
            </w:r>
          </w:p>
        </w:tc>
      </w:tr>
      <w:tr w:rsidR="00746F96" w:rsidRPr="00746F96" w:rsidTr="00933991">
        <w:tc>
          <w:tcPr>
            <w:tcW w:w="89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</w:rPr>
            </w:pPr>
            <w:r w:rsidRPr="00746F9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3991" w:rsidRPr="00746F96" w:rsidRDefault="00933991" w:rsidP="00933991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6</w:t>
            </w:r>
          </w:p>
        </w:tc>
      </w:tr>
      <w:tr w:rsidR="00BD3389" w:rsidRPr="00746F96" w:rsidTr="00E81836">
        <w:tc>
          <w:tcPr>
            <w:tcW w:w="894" w:type="dxa"/>
            <w:shd w:val="clear" w:color="auto" w:fill="auto"/>
            <w:vAlign w:val="center"/>
          </w:tcPr>
          <w:p w:rsidR="00BD3389" w:rsidRPr="00746F96" w:rsidRDefault="00BD3389" w:rsidP="00BD338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D3389" w:rsidRPr="00746F96" w:rsidRDefault="00BD3389" w:rsidP="00BD338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D3389" w:rsidRPr="00746F96" w:rsidRDefault="00BD3389" w:rsidP="00BD338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D3389" w:rsidRPr="00746F96" w:rsidRDefault="00BD3389" w:rsidP="00BD3389">
            <w:pPr>
              <w:jc w:val="center"/>
              <w:rPr>
                <w:b/>
              </w:rPr>
            </w:pPr>
            <w:r w:rsidRPr="00746F9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389" w:rsidRPr="00746F96" w:rsidRDefault="00BD3389" w:rsidP="00BD3389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3389" w:rsidRPr="00746F96" w:rsidRDefault="00BD3389" w:rsidP="00BD3389">
            <w:pPr>
              <w:jc w:val="center"/>
              <w:rPr>
                <w:b/>
                <w:bCs/>
              </w:rPr>
            </w:pPr>
            <w:r w:rsidRPr="00746F96">
              <w:rPr>
                <w:b/>
                <w:bCs/>
              </w:rPr>
              <w:t>-</w:t>
            </w:r>
          </w:p>
        </w:tc>
      </w:tr>
    </w:tbl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933991" w:rsidRPr="00746F96" w:rsidRDefault="00933991" w:rsidP="0093399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9" w:name="_Toc151361302"/>
      <w:r w:rsidRPr="00746F96">
        <w:rPr>
          <w:b/>
          <w:sz w:val="28"/>
          <w:szCs w:val="28"/>
        </w:rPr>
        <w:t>2.12. Зона акваторий</w:t>
      </w:r>
      <w:bookmarkEnd w:id="49"/>
    </w:p>
    <w:p w:rsidR="00933991" w:rsidRPr="00746F96" w:rsidRDefault="00933991" w:rsidP="00933991">
      <w:pPr>
        <w:ind w:right="-1" w:firstLine="709"/>
        <w:jc w:val="both"/>
        <w:rPr>
          <w:sz w:val="28"/>
          <w:szCs w:val="28"/>
        </w:rPr>
      </w:pPr>
    </w:p>
    <w:p w:rsidR="000B40DA" w:rsidRDefault="00933991" w:rsidP="00187EAB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 w:rsidR="00AB02B1">
        <w:rPr>
          <w:sz w:val="28"/>
          <w:szCs w:val="28"/>
        </w:rPr>
        <w:t>216</w:t>
      </w:r>
      <w:r w:rsidRPr="00746F96">
        <w:rPr>
          <w:sz w:val="28"/>
          <w:szCs w:val="28"/>
        </w:rPr>
        <w:t>.</w:t>
      </w:r>
      <w:r w:rsidR="00AB02B1">
        <w:rPr>
          <w:sz w:val="28"/>
          <w:szCs w:val="28"/>
        </w:rPr>
        <w:t>61</w:t>
      </w:r>
      <w:r w:rsidRPr="00746F96">
        <w:rPr>
          <w:sz w:val="28"/>
          <w:szCs w:val="28"/>
        </w:rPr>
        <w:t xml:space="preserve"> га</w:t>
      </w:r>
    </w:p>
    <w:p w:rsidR="00AB02B1" w:rsidRPr="005B76CD" w:rsidRDefault="00AB02B1" w:rsidP="00AB02B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0" w:name="_Toc151361303"/>
      <w:r w:rsidRPr="00746F9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746F96">
        <w:rPr>
          <w:b/>
          <w:sz w:val="28"/>
          <w:szCs w:val="28"/>
        </w:rPr>
        <w:t xml:space="preserve">. </w:t>
      </w:r>
      <w:r w:rsidR="005B76CD" w:rsidRPr="005B76CD">
        <w:rPr>
          <w:b/>
          <w:sz w:val="28"/>
          <w:szCs w:val="28"/>
        </w:rPr>
        <w:t>Иные зоны</w:t>
      </w:r>
      <w:bookmarkEnd w:id="50"/>
    </w:p>
    <w:p w:rsidR="00AB02B1" w:rsidRPr="00746F96" w:rsidRDefault="00AB02B1" w:rsidP="00AB02B1">
      <w:pPr>
        <w:ind w:right="-1" w:firstLine="709"/>
        <w:jc w:val="both"/>
        <w:rPr>
          <w:sz w:val="28"/>
          <w:szCs w:val="28"/>
        </w:rPr>
      </w:pPr>
    </w:p>
    <w:p w:rsidR="00AB02B1" w:rsidRPr="00746F96" w:rsidRDefault="00AB02B1" w:rsidP="00AB02B1">
      <w:pPr>
        <w:ind w:right="-1" w:firstLine="709"/>
        <w:jc w:val="both"/>
        <w:rPr>
          <w:sz w:val="28"/>
          <w:szCs w:val="28"/>
        </w:rPr>
      </w:pPr>
      <w:r w:rsidRPr="00746F96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6</w:t>
      </w:r>
      <w:r w:rsidR="001E09AD">
        <w:rPr>
          <w:sz w:val="28"/>
          <w:szCs w:val="28"/>
        </w:rPr>
        <w:t>9</w:t>
      </w:r>
      <w:r w:rsidRPr="00746F96">
        <w:rPr>
          <w:sz w:val="28"/>
          <w:szCs w:val="28"/>
        </w:rPr>
        <w:t>.</w:t>
      </w:r>
      <w:r w:rsidR="001E09AD">
        <w:rPr>
          <w:sz w:val="28"/>
          <w:szCs w:val="28"/>
        </w:rPr>
        <w:t>27</w:t>
      </w:r>
      <w:r w:rsidRPr="00746F96">
        <w:rPr>
          <w:sz w:val="28"/>
          <w:szCs w:val="28"/>
        </w:rPr>
        <w:t xml:space="preserve"> га</w:t>
      </w:r>
    </w:p>
    <w:p w:rsidR="00AB02B1" w:rsidRPr="00746F96" w:rsidRDefault="00AB02B1" w:rsidP="00187EAB">
      <w:pPr>
        <w:ind w:right="-1" w:firstLine="709"/>
        <w:jc w:val="both"/>
        <w:rPr>
          <w:sz w:val="28"/>
          <w:szCs w:val="28"/>
        </w:rPr>
      </w:pPr>
    </w:p>
    <w:sectPr w:rsidR="00AB02B1" w:rsidRPr="00746F96" w:rsidSect="00A23E41">
      <w:pgSz w:w="16838" w:h="11906" w:orient="landscape"/>
      <w:pgMar w:top="1418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2E" w:rsidRDefault="00BF032E">
      <w:r>
        <w:separator/>
      </w:r>
    </w:p>
  </w:endnote>
  <w:endnote w:type="continuationSeparator" w:id="0">
    <w:p w:rsidR="00BF032E" w:rsidRDefault="00B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A7" w:rsidRDefault="001F20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0A7" w:rsidRDefault="001F20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A7" w:rsidRDefault="001F20A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A7" w:rsidRDefault="001F20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0A7" w:rsidRDefault="001F20A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744406"/>
      <w:docPartObj>
        <w:docPartGallery w:val="Page Numbers (Bottom of Page)"/>
        <w:docPartUnique/>
      </w:docPartObj>
    </w:sdtPr>
    <w:sdtContent>
      <w:p w:rsidR="001F20A7" w:rsidRDefault="001F20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20A7" w:rsidRDefault="001F20A7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A7" w:rsidRDefault="001F20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2E" w:rsidRDefault="00BF032E">
      <w:r>
        <w:separator/>
      </w:r>
    </w:p>
  </w:footnote>
  <w:footnote w:type="continuationSeparator" w:id="0">
    <w:p w:rsidR="00BF032E" w:rsidRDefault="00BF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A7" w:rsidRDefault="001F20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A7" w:rsidRPr="00830CD9" w:rsidRDefault="001F20A7" w:rsidP="0093399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A7" w:rsidRDefault="001F20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72F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D8A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A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CA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EA8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C1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549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588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8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43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1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1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1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1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1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2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2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35" w15:restartNumberingAfterBreak="0">
    <w:nsid w:val="4C8B3AF9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36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42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A1989"/>
    <w:multiLevelType w:val="multilevel"/>
    <w:tmpl w:val="FBC6620C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2" w:hanging="2160"/>
      </w:pPr>
      <w:rPr>
        <w:rFonts w:hint="default"/>
        <w:b/>
      </w:rPr>
    </w:lvl>
  </w:abstractNum>
  <w:abstractNum w:abstractNumId="44" w15:restartNumberingAfterBreak="0">
    <w:nsid w:val="7A9460E9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34"/>
  </w:num>
  <w:num w:numId="7">
    <w:abstractNumId w:val="20"/>
  </w:num>
  <w:num w:numId="8">
    <w:abstractNumId w:val="15"/>
  </w:num>
  <w:num w:numId="9">
    <w:abstractNumId w:val="30"/>
  </w:num>
  <w:num w:numId="10">
    <w:abstractNumId w:val="23"/>
  </w:num>
  <w:num w:numId="11">
    <w:abstractNumId w:val="28"/>
  </w:num>
  <w:num w:numId="12">
    <w:abstractNumId w:val="41"/>
  </w:num>
  <w:num w:numId="13">
    <w:abstractNumId w:val="17"/>
  </w:num>
  <w:num w:numId="14">
    <w:abstractNumId w:val="24"/>
  </w:num>
  <w:num w:numId="15">
    <w:abstractNumId w:val="40"/>
  </w:num>
  <w:num w:numId="16">
    <w:abstractNumId w:val="37"/>
  </w:num>
  <w:num w:numId="17">
    <w:abstractNumId w:val="16"/>
  </w:num>
  <w:num w:numId="18">
    <w:abstractNumId w:val="38"/>
  </w:num>
  <w:num w:numId="19">
    <w:abstractNumId w:val="39"/>
  </w:num>
  <w:num w:numId="20">
    <w:abstractNumId w:val="18"/>
  </w:num>
  <w:num w:numId="21">
    <w:abstractNumId w:val="26"/>
  </w:num>
  <w:num w:numId="22">
    <w:abstractNumId w:val="42"/>
  </w:num>
  <w:num w:numId="23">
    <w:abstractNumId w:val="44"/>
  </w:num>
  <w:num w:numId="24">
    <w:abstractNumId w:val="27"/>
  </w:num>
  <w:num w:numId="25">
    <w:abstractNumId w:val="25"/>
  </w:num>
  <w:num w:numId="26">
    <w:abstractNumId w:val="19"/>
  </w:num>
  <w:num w:numId="27">
    <w:abstractNumId w:val="31"/>
  </w:num>
  <w:num w:numId="28">
    <w:abstractNumId w:val="22"/>
  </w:num>
  <w:num w:numId="29">
    <w:abstractNumId w:val="33"/>
  </w:num>
  <w:num w:numId="30">
    <w:abstractNumId w:val="32"/>
  </w:num>
  <w:num w:numId="31">
    <w:abstractNumId w:val="21"/>
  </w:num>
  <w:num w:numId="32">
    <w:abstractNumId w:val="36"/>
  </w:num>
  <w:num w:numId="33">
    <w:abstractNumId w:val="29"/>
  </w:num>
  <w:num w:numId="34">
    <w:abstractNumId w:val="35"/>
  </w:num>
  <w:num w:numId="35">
    <w:abstractNumId w:val="4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F8"/>
    <w:rsid w:val="000048BC"/>
    <w:rsid w:val="00020848"/>
    <w:rsid w:val="00067DED"/>
    <w:rsid w:val="000762F9"/>
    <w:rsid w:val="00086BEA"/>
    <w:rsid w:val="00094DE5"/>
    <w:rsid w:val="000B40DA"/>
    <w:rsid w:val="000B6BED"/>
    <w:rsid w:val="000D405D"/>
    <w:rsid w:val="000E5B42"/>
    <w:rsid w:val="000F1633"/>
    <w:rsid w:val="00102FEA"/>
    <w:rsid w:val="001241B2"/>
    <w:rsid w:val="00164E9D"/>
    <w:rsid w:val="00175267"/>
    <w:rsid w:val="00180AAE"/>
    <w:rsid w:val="001821C2"/>
    <w:rsid w:val="00185C3F"/>
    <w:rsid w:val="00187238"/>
    <w:rsid w:val="00187EAB"/>
    <w:rsid w:val="00190F25"/>
    <w:rsid w:val="001A3740"/>
    <w:rsid w:val="001A4E0A"/>
    <w:rsid w:val="001A79F8"/>
    <w:rsid w:val="001B0CC3"/>
    <w:rsid w:val="001E09AD"/>
    <w:rsid w:val="001E0B5E"/>
    <w:rsid w:val="001F20A7"/>
    <w:rsid w:val="002025FB"/>
    <w:rsid w:val="00202E32"/>
    <w:rsid w:val="00230C7D"/>
    <w:rsid w:val="00235F14"/>
    <w:rsid w:val="0028208E"/>
    <w:rsid w:val="002C27B4"/>
    <w:rsid w:val="002C5C29"/>
    <w:rsid w:val="002D5BF4"/>
    <w:rsid w:val="002E49FC"/>
    <w:rsid w:val="002F3DAF"/>
    <w:rsid w:val="00301B01"/>
    <w:rsid w:val="0031151B"/>
    <w:rsid w:val="003274CB"/>
    <w:rsid w:val="00363719"/>
    <w:rsid w:val="003715DF"/>
    <w:rsid w:val="00373EE9"/>
    <w:rsid w:val="003842A6"/>
    <w:rsid w:val="00387EB2"/>
    <w:rsid w:val="003979D6"/>
    <w:rsid w:val="003B21A0"/>
    <w:rsid w:val="003B30EA"/>
    <w:rsid w:val="003B51EF"/>
    <w:rsid w:val="003B615B"/>
    <w:rsid w:val="003D7AE1"/>
    <w:rsid w:val="003E2769"/>
    <w:rsid w:val="003E6B6E"/>
    <w:rsid w:val="003F6736"/>
    <w:rsid w:val="00403EFF"/>
    <w:rsid w:val="004146A9"/>
    <w:rsid w:val="004245DD"/>
    <w:rsid w:val="00424B82"/>
    <w:rsid w:val="00445D59"/>
    <w:rsid w:val="00454CC5"/>
    <w:rsid w:val="00456D1A"/>
    <w:rsid w:val="00460950"/>
    <w:rsid w:val="00490A49"/>
    <w:rsid w:val="004B384C"/>
    <w:rsid w:val="004F7532"/>
    <w:rsid w:val="00510912"/>
    <w:rsid w:val="0053207A"/>
    <w:rsid w:val="005435CF"/>
    <w:rsid w:val="00554988"/>
    <w:rsid w:val="005566C7"/>
    <w:rsid w:val="00560E12"/>
    <w:rsid w:val="00564CBF"/>
    <w:rsid w:val="005A65F5"/>
    <w:rsid w:val="005B76CD"/>
    <w:rsid w:val="005C0AFE"/>
    <w:rsid w:val="005C6706"/>
    <w:rsid w:val="005D233F"/>
    <w:rsid w:val="005E491A"/>
    <w:rsid w:val="00601E77"/>
    <w:rsid w:val="006046F0"/>
    <w:rsid w:val="00626E31"/>
    <w:rsid w:val="00643A9F"/>
    <w:rsid w:val="006609DD"/>
    <w:rsid w:val="00663709"/>
    <w:rsid w:val="00675CDD"/>
    <w:rsid w:val="0068475C"/>
    <w:rsid w:val="00695914"/>
    <w:rsid w:val="00696565"/>
    <w:rsid w:val="006A60BC"/>
    <w:rsid w:val="006F1C49"/>
    <w:rsid w:val="0070000B"/>
    <w:rsid w:val="00743AA3"/>
    <w:rsid w:val="00746F96"/>
    <w:rsid w:val="00747304"/>
    <w:rsid w:val="00763D37"/>
    <w:rsid w:val="00771021"/>
    <w:rsid w:val="007A3A68"/>
    <w:rsid w:val="007A7834"/>
    <w:rsid w:val="007B2341"/>
    <w:rsid w:val="007B58A9"/>
    <w:rsid w:val="007C076C"/>
    <w:rsid w:val="007C4200"/>
    <w:rsid w:val="007D6E80"/>
    <w:rsid w:val="00820B1E"/>
    <w:rsid w:val="00823E23"/>
    <w:rsid w:val="00833835"/>
    <w:rsid w:val="00834901"/>
    <w:rsid w:val="008507AA"/>
    <w:rsid w:val="00851FCE"/>
    <w:rsid w:val="00856F2A"/>
    <w:rsid w:val="0087606A"/>
    <w:rsid w:val="0088268D"/>
    <w:rsid w:val="009007A5"/>
    <w:rsid w:val="00910916"/>
    <w:rsid w:val="00914399"/>
    <w:rsid w:val="00926590"/>
    <w:rsid w:val="0093046A"/>
    <w:rsid w:val="009316E0"/>
    <w:rsid w:val="00933991"/>
    <w:rsid w:val="00984C46"/>
    <w:rsid w:val="00986D43"/>
    <w:rsid w:val="00990F68"/>
    <w:rsid w:val="009A3E91"/>
    <w:rsid w:val="009B064A"/>
    <w:rsid w:val="009D343F"/>
    <w:rsid w:val="009D4D06"/>
    <w:rsid w:val="009F3623"/>
    <w:rsid w:val="00A00938"/>
    <w:rsid w:val="00A23E41"/>
    <w:rsid w:val="00A40B51"/>
    <w:rsid w:val="00A44246"/>
    <w:rsid w:val="00A63C16"/>
    <w:rsid w:val="00A6491B"/>
    <w:rsid w:val="00A909A6"/>
    <w:rsid w:val="00AA0719"/>
    <w:rsid w:val="00AB02B1"/>
    <w:rsid w:val="00AB29AF"/>
    <w:rsid w:val="00AF4872"/>
    <w:rsid w:val="00B10B39"/>
    <w:rsid w:val="00B11E5B"/>
    <w:rsid w:val="00B17684"/>
    <w:rsid w:val="00B46A5E"/>
    <w:rsid w:val="00B61A23"/>
    <w:rsid w:val="00B822EF"/>
    <w:rsid w:val="00B914CD"/>
    <w:rsid w:val="00BA1166"/>
    <w:rsid w:val="00BA1A93"/>
    <w:rsid w:val="00BA2489"/>
    <w:rsid w:val="00BB2518"/>
    <w:rsid w:val="00BD12FB"/>
    <w:rsid w:val="00BD1E3E"/>
    <w:rsid w:val="00BD3389"/>
    <w:rsid w:val="00BD4E79"/>
    <w:rsid w:val="00BE5CAE"/>
    <w:rsid w:val="00BF032E"/>
    <w:rsid w:val="00C12937"/>
    <w:rsid w:val="00C30EB1"/>
    <w:rsid w:val="00C33B69"/>
    <w:rsid w:val="00C50FFC"/>
    <w:rsid w:val="00C62327"/>
    <w:rsid w:val="00C63E11"/>
    <w:rsid w:val="00C65844"/>
    <w:rsid w:val="00C7605C"/>
    <w:rsid w:val="00C8061E"/>
    <w:rsid w:val="00C853F9"/>
    <w:rsid w:val="00C8778C"/>
    <w:rsid w:val="00CA36F5"/>
    <w:rsid w:val="00CB6C8F"/>
    <w:rsid w:val="00D06D7E"/>
    <w:rsid w:val="00D07658"/>
    <w:rsid w:val="00D235E7"/>
    <w:rsid w:val="00D3614C"/>
    <w:rsid w:val="00D56858"/>
    <w:rsid w:val="00D66618"/>
    <w:rsid w:val="00D70C73"/>
    <w:rsid w:val="00D735A4"/>
    <w:rsid w:val="00D743E9"/>
    <w:rsid w:val="00DE0A44"/>
    <w:rsid w:val="00E11917"/>
    <w:rsid w:val="00E240F9"/>
    <w:rsid w:val="00E40DA7"/>
    <w:rsid w:val="00E41471"/>
    <w:rsid w:val="00E63AAE"/>
    <w:rsid w:val="00E81836"/>
    <w:rsid w:val="00E83BE1"/>
    <w:rsid w:val="00EC1C24"/>
    <w:rsid w:val="00ED4F0C"/>
    <w:rsid w:val="00EF0257"/>
    <w:rsid w:val="00F03A95"/>
    <w:rsid w:val="00F1511F"/>
    <w:rsid w:val="00F2786A"/>
    <w:rsid w:val="00F33C99"/>
    <w:rsid w:val="00F34612"/>
    <w:rsid w:val="00F37052"/>
    <w:rsid w:val="00F538A1"/>
    <w:rsid w:val="00F55AB1"/>
    <w:rsid w:val="00F62A10"/>
    <w:rsid w:val="00F64454"/>
    <w:rsid w:val="00F64A67"/>
    <w:rsid w:val="00F65561"/>
    <w:rsid w:val="00F66060"/>
    <w:rsid w:val="00F76532"/>
    <w:rsid w:val="00F81F09"/>
    <w:rsid w:val="00F83A80"/>
    <w:rsid w:val="00FA344B"/>
    <w:rsid w:val="00FB375F"/>
    <w:rsid w:val="00FB644E"/>
    <w:rsid w:val="00FC72E6"/>
    <w:rsid w:val="00FE3052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34FD85"/>
  <w15:chartTrackingRefBased/>
  <w15:docId w15:val="{82D2A33D-036C-447D-B590-721B994F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66618"/>
    <w:pPr>
      <w:spacing w:before="100" w:beforeAutospacing="1" w:after="100" w:afterAutospacing="1" w:line="259" w:lineRule="auto"/>
      <w:outlineLvl w:val="0"/>
    </w:pPr>
    <w:rPr>
      <w:rFonts w:asciiTheme="minorHAnsi" w:hAnsiTheme="minorHAnsi" w:cstheme="minorBidi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6618"/>
    <w:pPr>
      <w:keepNext/>
      <w:suppressAutoHyphens/>
      <w:spacing w:before="240" w:after="60" w:line="259" w:lineRule="auto"/>
      <w:outlineLvl w:val="1"/>
    </w:pPr>
    <w:rPr>
      <w:rFonts w:asciiTheme="minorHAnsi" w:hAnsiTheme="minorHAnsi" w:cstheme="minorBidi"/>
      <w:b/>
      <w:bCs/>
      <w:iCs/>
      <w:kern w:val="1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6618"/>
    <w:pPr>
      <w:keepNext/>
      <w:suppressAutoHyphens/>
      <w:spacing w:before="240" w:after="60" w:line="259" w:lineRule="auto"/>
      <w:outlineLvl w:val="2"/>
    </w:pPr>
    <w:rPr>
      <w:rFonts w:asciiTheme="minorHAnsi" w:hAnsiTheme="minorHAnsi" w:cstheme="minorBidi"/>
      <w:b/>
      <w:bCs/>
      <w:i/>
      <w:kern w:val="1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66618"/>
    <w:pPr>
      <w:keepNext/>
      <w:suppressAutoHyphens/>
      <w:spacing w:before="240" w:after="60" w:line="259" w:lineRule="auto"/>
      <w:jc w:val="center"/>
      <w:outlineLvl w:val="3"/>
    </w:pPr>
    <w:rPr>
      <w:rFonts w:asciiTheme="minorHAnsi" w:hAnsiTheme="minorHAnsi" w:cstheme="minorBidi"/>
      <w:b/>
      <w:bCs/>
      <w:kern w:val="1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66618"/>
    <w:pPr>
      <w:suppressAutoHyphens/>
      <w:spacing w:before="240" w:after="60" w:line="259" w:lineRule="auto"/>
      <w:outlineLvl w:val="4"/>
    </w:pPr>
    <w:rPr>
      <w:rFonts w:asciiTheme="minorHAnsi" w:hAnsiTheme="minorHAnsi" w:cstheme="minorBidi"/>
      <w:b/>
      <w:bCs/>
      <w:i/>
      <w:iCs/>
      <w:kern w:val="1"/>
      <w:sz w:val="26"/>
      <w:szCs w:val="26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C62327"/>
    <w:pPr>
      <w:spacing w:before="240" w:after="60" w:line="259" w:lineRule="auto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2327"/>
    <w:pPr>
      <w:keepNext/>
      <w:spacing w:after="160" w:line="259" w:lineRule="auto"/>
      <w:ind w:firstLine="720"/>
      <w:jc w:val="center"/>
      <w:outlineLvl w:val="6"/>
    </w:pPr>
    <w:rPr>
      <w:rFonts w:asciiTheme="minorHAnsi" w:hAnsiTheme="minorHAnsi" w:cstheme="minorBidi"/>
      <w:b/>
      <w:sz w:val="23"/>
      <w:szCs w:val="22"/>
      <w:u w:val="single"/>
    </w:rPr>
  </w:style>
  <w:style w:type="paragraph" w:styleId="8">
    <w:name w:val="heading 8"/>
    <w:basedOn w:val="a"/>
    <w:next w:val="a"/>
    <w:link w:val="80"/>
    <w:qFormat/>
    <w:rsid w:val="00C62327"/>
    <w:pPr>
      <w:spacing w:before="240" w:after="60" w:line="259" w:lineRule="auto"/>
      <w:outlineLvl w:val="7"/>
    </w:pPr>
    <w:rPr>
      <w:rFonts w:asciiTheme="minorHAnsi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D66618"/>
    <w:rPr>
      <w:rFonts w:eastAsia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D66618"/>
    <w:rPr>
      <w:rFonts w:eastAsia="Times New Roman"/>
      <w:b/>
      <w:bCs/>
      <w:iCs/>
      <w:kern w:val="1"/>
      <w:sz w:val="24"/>
      <w:szCs w:val="28"/>
    </w:rPr>
  </w:style>
  <w:style w:type="character" w:customStyle="1" w:styleId="30">
    <w:name w:val="Заголовок 3 Знак"/>
    <w:link w:val="3"/>
    <w:uiPriority w:val="9"/>
    <w:rsid w:val="00D66618"/>
    <w:rPr>
      <w:rFonts w:eastAsia="Times New Roman"/>
      <w:b/>
      <w:bCs/>
      <w:i/>
      <w:kern w:val="1"/>
      <w:sz w:val="24"/>
      <w:szCs w:val="26"/>
    </w:rPr>
  </w:style>
  <w:style w:type="character" w:customStyle="1" w:styleId="40">
    <w:name w:val="Заголовок 4 Знак"/>
    <w:link w:val="4"/>
    <w:uiPriority w:val="9"/>
    <w:rsid w:val="00D66618"/>
    <w:rPr>
      <w:rFonts w:eastAsia="Times New Roman"/>
      <w:b/>
      <w:bCs/>
      <w:kern w:val="1"/>
      <w:sz w:val="24"/>
      <w:szCs w:val="28"/>
    </w:rPr>
  </w:style>
  <w:style w:type="character" w:customStyle="1" w:styleId="50">
    <w:name w:val="Заголовок 5 Знак"/>
    <w:link w:val="5"/>
    <w:uiPriority w:val="9"/>
    <w:rsid w:val="00D66618"/>
    <w:rPr>
      <w:rFonts w:eastAsia="Times New Roman"/>
      <w:b/>
      <w:bCs/>
      <w:i/>
      <w:iCs/>
      <w:kern w:val="1"/>
      <w:sz w:val="26"/>
      <w:szCs w:val="26"/>
      <w:u w:val="single"/>
    </w:rPr>
  </w:style>
  <w:style w:type="character" w:customStyle="1" w:styleId="60">
    <w:name w:val="Заголовок 6 Знак"/>
    <w:basedOn w:val="a0"/>
    <w:link w:val="6"/>
    <w:rsid w:val="00C62327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62327"/>
    <w:rPr>
      <w:rFonts w:eastAsia="Times New Roman"/>
      <w:b/>
      <w:sz w:val="23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62327"/>
    <w:rPr>
      <w:rFonts w:eastAsia="Times New Roman"/>
      <w:i/>
      <w:iCs/>
      <w:sz w:val="24"/>
      <w:szCs w:val="24"/>
      <w:lang w:eastAsia="ru-RU"/>
    </w:rPr>
  </w:style>
  <w:style w:type="paragraph" w:styleId="a3">
    <w:name w:val="footer"/>
    <w:aliases w:val=" Знак,Знак"/>
    <w:basedOn w:val="a"/>
    <w:link w:val="a4"/>
    <w:uiPriority w:val="99"/>
    <w:unhideWhenUsed/>
    <w:rsid w:val="001A79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,Знак Знак"/>
    <w:basedOn w:val="a0"/>
    <w:link w:val="a3"/>
    <w:uiPriority w:val="99"/>
    <w:rsid w:val="001A7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A79F8"/>
  </w:style>
  <w:style w:type="paragraph" w:customStyle="1" w:styleId="Standard">
    <w:name w:val="Standard"/>
    <w:rsid w:val="001A7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9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0B40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0B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33991"/>
    <w:pPr>
      <w:keepNext/>
      <w:keepLines/>
      <w:spacing w:before="480" w:beforeAutospacing="0" w:after="0" w:afterAutospacing="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933991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character" w:styleId="ab">
    <w:name w:val="Hyperlink"/>
    <w:uiPriority w:val="99"/>
    <w:unhideWhenUsed/>
    <w:rsid w:val="00933991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933991"/>
    <w:pPr>
      <w:ind w:left="779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933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1"/>
    <w:qFormat/>
    <w:rsid w:val="00933991"/>
  </w:style>
  <w:style w:type="paragraph" w:customStyle="1" w:styleId="TableParagraph">
    <w:name w:val="Table Paragraph"/>
    <w:basedOn w:val="a"/>
    <w:uiPriority w:val="1"/>
    <w:qFormat/>
    <w:rsid w:val="00933991"/>
  </w:style>
  <w:style w:type="paragraph" w:styleId="21">
    <w:name w:val="toc 2"/>
    <w:basedOn w:val="a"/>
    <w:next w:val="a"/>
    <w:autoRedefine/>
    <w:uiPriority w:val="39"/>
    <w:unhideWhenUsed/>
    <w:rsid w:val="00933991"/>
    <w:pPr>
      <w:tabs>
        <w:tab w:val="left" w:pos="1100"/>
        <w:tab w:val="right" w:leader="dot" w:pos="10348"/>
      </w:tabs>
      <w:ind w:left="240"/>
    </w:pPr>
    <w:rPr>
      <w:sz w:val="28"/>
    </w:rPr>
  </w:style>
  <w:style w:type="paragraph" w:styleId="af">
    <w:name w:val="No Spacing"/>
    <w:uiPriority w:val="1"/>
    <w:qFormat/>
    <w:rsid w:val="00933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qFormat/>
    <w:rsid w:val="009339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933991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basedOn w:val="a0"/>
    <w:uiPriority w:val="20"/>
    <w:qFormat/>
    <w:rsid w:val="00933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A882-0228-41A9-BEE4-E9D28FCD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30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Budkov</dc:creator>
  <cp:keywords/>
  <dc:description/>
  <cp:lastModifiedBy>Budkov</cp:lastModifiedBy>
  <cp:revision>56</cp:revision>
  <cp:lastPrinted>2022-11-18T08:21:00Z</cp:lastPrinted>
  <dcterms:created xsi:type="dcterms:W3CDTF">2022-11-17T06:00:00Z</dcterms:created>
  <dcterms:modified xsi:type="dcterms:W3CDTF">2023-12-07T09:01:00Z</dcterms:modified>
</cp:coreProperties>
</file>