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FF" w:rsidRPr="00333806" w:rsidRDefault="00E52AFF" w:rsidP="00E52AFF">
      <w:pPr>
        <w:ind w:right="-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AFF" w:rsidRPr="00E52AFF" w:rsidRDefault="00E52AFF" w:rsidP="00E52AFF">
      <w:pPr>
        <w:pStyle w:val="1"/>
        <w:widowControl w:val="0"/>
        <w:jc w:val="center"/>
        <w:rPr>
          <w:b/>
          <w:sz w:val="28"/>
          <w:szCs w:val="28"/>
        </w:rPr>
      </w:pPr>
      <w:r w:rsidRPr="00E52AFF">
        <w:rPr>
          <w:b/>
          <w:sz w:val="28"/>
          <w:szCs w:val="28"/>
        </w:rPr>
        <w:t xml:space="preserve">АДМИНИСТРАЦИЯ МУНИЦИПАЛЬНОГО ОБРАЗОВАНИЯ </w:t>
      </w:r>
    </w:p>
    <w:p w:rsidR="00E52AFF" w:rsidRPr="00E52AFF" w:rsidRDefault="00E52AFF" w:rsidP="00E52AFF">
      <w:pPr>
        <w:pStyle w:val="1"/>
        <w:widowControl w:val="0"/>
        <w:jc w:val="center"/>
        <w:rPr>
          <w:b/>
          <w:sz w:val="28"/>
          <w:szCs w:val="28"/>
        </w:rPr>
      </w:pPr>
      <w:r w:rsidRPr="00E52AFF">
        <w:rPr>
          <w:b/>
          <w:sz w:val="28"/>
          <w:szCs w:val="28"/>
        </w:rPr>
        <w:t>КРЫМСКИЙ РАЙОН</w:t>
      </w:r>
    </w:p>
    <w:p w:rsidR="00E52AFF" w:rsidRPr="00333806" w:rsidRDefault="00E52AFF" w:rsidP="00E52AFF">
      <w:pPr>
        <w:ind w:right="-6"/>
        <w:jc w:val="center"/>
        <w:rPr>
          <w:b/>
          <w:spacing w:val="20"/>
        </w:rPr>
      </w:pPr>
    </w:p>
    <w:p w:rsidR="00E52AFF" w:rsidRPr="00333806" w:rsidRDefault="00E52AFF" w:rsidP="00E52AFF">
      <w:pPr>
        <w:spacing w:after="120"/>
        <w:jc w:val="center"/>
        <w:rPr>
          <w:b/>
          <w:spacing w:val="12"/>
          <w:sz w:val="36"/>
          <w:szCs w:val="36"/>
        </w:rPr>
      </w:pPr>
      <w:r w:rsidRPr="00333806">
        <w:rPr>
          <w:b/>
          <w:spacing w:val="12"/>
          <w:sz w:val="36"/>
          <w:szCs w:val="36"/>
        </w:rPr>
        <w:t>ПОСТАНОВЛЕНИЕ</w:t>
      </w:r>
    </w:p>
    <w:p w:rsidR="00E52AFF" w:rsidRPr="00333806" w:rsidRDefault="00E52AFF" w:rsidP="00E52AFF">
      <w:pPr>
        <w:tabs>
          <w:tab w:val="left" w:pos="2520"/>
          <w:tab w:val="left" w:pos="7740"/>
          <w:tab w:val="left" w:pos="9360"/>
        </w:tabs>
        <w:spacing w:before="280"/>
      </w:pPr>
      <w:r w:rsidRPr="00333806">
        <w:t xml:space="preserve">от </w:t>
      </w:r>
      <w:r w:rsidRPr="00333806">
        <w:rPr>
          <w:u w:val="single"/>
        </w:rPr>
        <w:t xml:space="preserve">      </w:t>
      </w:r>
      <w:r>
        <w:rPr>
          <w:u w:val="single"/>
        </w:rPr>
        <w:t>11.09.2023</w:t>
      </w:r>
      <w:r>
        <w:rPr>
          <w:u w:val="single"/>
        </w:rPr>
        <w:t xml:space="preserve">       </w:t>
      </w:r>
      <w:r w:rsidRPr="00333806">
        <w:tab/>
      </w:r>
      <w:r>
        <w:t xml:space="preserve">                                                                                                         </w:t>
      </w:r>
      <w:r w:rsidRPr="00333806">
        <w:t>№ </w:t>
      </w:r>
      <w:r w:rsidRPr="00333806">
        <w:rPr>
          <w:u w:val="single"/>
        </w:rPr>
        <w:t xml:space="preserve">      </w:t>
      </w:r>
      <w:r>
        <w:rPr>
          <w:u w:val="single"/>
        </w:rPr>
        <w:t>2978</w:t>
      </w:r>
      <w:r w:rsidRPr="00333806">
        <w:rPr>
          <w:u w:val="single"/>
        </w:rPr>
        <w:t xml:space="preserve"> </w:t>
      </w:r>
      <w:r w:rsidRPr="00333806">
        <w:rPr>
          <w:u w:val="single"/>
        </w:rPr>
        <w:tab/>
      </w:r>
    </w:p>
    <w:p w:rsidR="00E52AFF" w:rsidRPr="00333806" w:rsidRDefault="00E52AFF" w:rsidP="00E52AFF">
      <w:pPr>
        <w:jc w:val="center"/>
      </w:pPr>
      <w:r w:rsidRPr="00333806">
        <w:t>город Крымск</w:t>
      </w:r>
    </w:p>
    <w:p w:rsidR="004314F8" w:rsidRDefault="004314F8" w:rsidP="006577E1">
      <w:pPr>
        <w:pStyle w:val="1"/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4314F8" w:rsidRDefault="004314F8" w:rsidP="006577E1">
      <w:pPr>
        <w:pStyle w:val="1"/>
        <w:widowControl w:val="0"/>
        <w:jc w:val="center"/>
        <w:rPr>
          <w:b/>
          <w:sz w:val="28"/>
          <w:szCs w:val="28"/>
        </w:rPr>
      </w:pPr>
    </w:p>
    <w:p w:rsidR="005A40C7" w:rsidRPr="007F6BE5" w:rsidRDefault="002E1F61" w:rsidP="006577E1">
      <w:pPr>
        <w:pStyle w:val="1"/>
        <w:widowControl w:val="0"/>
        <w:jc w:val="center"/>
        <w:rPr>
          <w:b/>
          <w:sz w:val="28"/>
          <w:szCs w:val="28"/>
        </w:rPr>
      </w:pPr>
      <w:r w:rsidRPr="007F6BE5">
        <w:rPr>
          <w:b/>
          <w:sz w:val="28"/>
          <w:szCs w:val="28"/>
        </w:rPr>
        <w:t xml:space="preserve">Об </w:t>
      </w:r>
      <w:r w:rsidR="00EB5FE0" w:rsidRPr="007F6BE5">
        <w:rPr>
          <w:b/>
          <w:sz w:val="28"/>
          <w:szCs w:val="28"/>
        </w:rPr>
        <w:t>определении уполномоченного органа</w:t>
      </w:r>
      <w:r w:rsidR="00CC0F2A" w:rsidRPr="007F6BE5">
        <w:rPr>
          <w:b/>
          <w:sz w:val="28"/>
          <w:szCs w:val="28"/>
        </w:rPr>
        <w:t xml:space="preserve"> </w:t>
      </w:r>
      <w:r w:rsidR="006577E1" w:rsidRPr="007F6BE5">
        <w:rPr>
          <w:b/>
          <w:sz w:val="28"/>
          <w:szCs w:val="28"/>
        </w:rPr>
        <w:t xml:space="preserve">по реализации на территории муниципального образования </w:t>
      </w:r>
      <w:r w:rsidR="00E307DB" w:rsidRPr="007F6BE5">
        <w:rPr>
          <w:b/>
          <w:sz w:val="28"/>
          <w:szCs w:val="28"/>
        </w:rPr>
        <w:t>Крымский</w:t>
      </w:r>
      <w:r w:rsidR="006577E1" w:rsidRPr="007F6BE5">
        <w:rPr>
          <w:b/>
          <w:sz w:val="28"/>
          <w:szCs w:val="28"/>
        </w:rPr>
        <w:t xml:space="preserve"> район федеральных законов </w:t>
      </w:r>
      <w:r w:rsidR="00023AC5">
        <w:rPr>
          <w:b/>
          <w:sz w:val="28"/>
          <w:szCs w:val="28"/>
        </w:rPr>
        <w:t xml:space="preserve">              </w:t>
      </w:r>
      <w:r w:rsidR="006577E1" w:rsidRPr="007F6BE5">
        <w:rPr>
          <w:b/>
          <w:sz w:val="28"/>
          <w:szCs w:val="28"/>
        </w:rPr>
        <w:t xml:space="preserve">от 21 июля 2005 года № 115-ФЗ «О концессионных соглашениях», </w:t>
      </w:r>
      <w:r w:rsidR="00023AC5">
        <w:rPr>
          <w:b/>
          <w:sz w:val="28"/>
          <w:szCs w:val="28"/>
        </w:rPr>
        <w:t xml:space="preserve">                   </w:t>
      </w:r>
      <w:r w:rsidR="006577E1" w:rsidRPr="007F6BE5">
        <w:rPr>
          <w:b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="006577E1" w:rsidRPr="007F6BE5">
        <w:rPr>
          <w:b/>
          <w:sz w:val="28"/>
          <w:szCs w:val="28"/>
        </w:rPr>
        <w:t>муниципально</w:t>
      </w:r>
      <w:proofErr w:type="spellEnd"/>
      <w:r w:rsidR="006577E1" w:rsidRPr="007F6BE5">
        <w:rPr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</w:p>
    <w:p w:rsidR="00773A95" w:rsidRPr="007F6BE5" w:rsidRDefault="00773A95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1E5FA0" w:rsidRPr="007F6BE5" w:rsidRDefault="001E5FA0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12039C" w:rsidRPr="007F6BE5" w:rsidRDefault="0012039C" w:rsidP="0012039C">
      <w:pPr>
        <w:ind w:firstLine="708"/>
        <w:jc w:val="both"/>
        <w:rPr>
          <w:sz w:val="28"/>
          <w:szCs w:val="28"/>
        </w:rPr>
      </w:pPr>
      <w:r w:rsidRPr="007F6BE5">
        <w:rPr>
          <w:sz w:val="28"/>
          <w:szCs w:val="28"/>
        </w:rPr>
        <w:t xml:space="preserve">В соответствии с федеральными законами от 21 июля 2005 года                     № 115-ФЗ «О концессионных соглашениях», от 13 июля 2015 года № 224-ФЗ «О государственно-частном партнерстве, </w:t>
      </w:r>
      <w:proofErr w:type="spellStart"/>
      <w:r w:rsidRPr="007F6BE5">
        <w:rPr>
          <w:sz w:val="28"/>
          <w:szCs w:val="28"/>
        </w:rPr>
        <w:t>муниципально</w:t>
      </w:r>
      <w:proofErr w:type="spellEnd"/>
      <w:r w:rsidRPr="007F6BE5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Крымский район, в целях привлечения частных инвестиций в экономику муниципального образования Крымский район, а также на основании решения Совета муниципального образования Крымский район от </w:t>
      </w:r>
      <w:r>
        <w:rPr>
          <w:sz w:val="28"/>
          <w:szCs w:val="28"/>
        </w:rPr>
        <w:t>16 августа 2023</w:t>
      </w:r>
      <w:r w:rsidRPr="007F6BE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345</w:t>
      </w:r>
      <w:r w:rsidRPr="007F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6BE5">
        <w:rPr>
          <w:sz w:val="28"/>
          <w:szCs w:val="28"/>
        </w:rPr>
        <w:t xml:space="preserve">«О структуре администрации муниципального образования Крымский район»,            </w:t>
      </w:r>
      <w:proofErr w:type="gramStart"/>
      <w:r w:rsidRPr="007F6BE5">
        <w:rPr>
          <w:sz w:val="28"/>
          <w:szCs w:val="28"/>
        </w:rPr>
        <w:t>п</w:t>
      </w:r>
      <w:proofErr w:type="gramEnd"/>
      <w:r w:rsidRPr="007F6BE5">
        <w:rPr>
          <w:sz w:val="28"/>
          <w:szCs w:val="28"/>
        </w:rPr>
        <w:t xml:space="preserve"> о с т а н о в л я ю:</w:t>
      </w:r>
    </w:p>
    <w:p w:rsidR="0012039C" w:rsidRPr="007F6BE5" w:rsidRDefault="0012039C" w:rsidP="0012039C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1. Определить, что:</w:t>
      </w:r>
    </w:p>
    <w:p w:rsidR="0012039C" w:rsidRPr="007F6BE5" w:rsidRDefault="0012039C" w:rsidP="0012039C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</w:t>
      </w:r>
      <w:proofErr w:type="gramStart"/>
      <w:r w:rsidRPr="007F6BE5">
        <w:rPr>
          <w:szCs w:val="28"/>
        </w:rPr>
        <w:t>1) уполномоченными органами от имени муниципального образования Крымский район при заключении концессионных соглашений, включая рассмотрение предложения о заключении концессионного соглашения, в целях решения отраслевых задач, являются соответствующие отраслевые (функциональные) органы администрации муниципального образования Крымский район, на которые возложены координация и регулирование деятельности в соответствующей отрасли (сфере управления) (далее – отраслевые органы администрации);</w:t>
      </w:r>
      <w:proofErr w:type="gramEnd"/>
    </w:p>
    <w:p w:rsidR="0012039C" w:rsidRPr="007F6BE5" w:rsidRDefault="0012039C" w:rsidP="0012039C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</w:t>
      </w:r>
      <w:proofErr w:type="gramStart"/>
      <w:r w:rsidRPr="007F6BE5">
        <w:rPr>
          <w:szCs w:val="28"/>
        </w:rPr>
        <w:t xml:space="preserve">2) от имени муниципального образования Крымский район функции публичного партнера по разработке проекта </w:t>
      </w:r>
      <w:proofErr w:type="spellStart"/>
      <w:r w:rsidRPr="007F6BE5">
        <w:rPr>
          <w:szCs w:val="28"/>
        </w:rPr>
        <w:t>муниципально</w:t>
      </w:r>
      <w:proofErr w:type="spellEnd"/>
      <w:r w:rsidRPr="007F6BE5">
        <w:rPr>
          <w:szCs w:val="28"/>
        </w:rPr>
        <w:t xml:space="preserve">-частного партнерства, рассмотрению предложения о реализации проекта </w:t>
      </w:r>
      <w:proofErr w:type="spellStart"/>
      <w:r w:rsidRPr="007F6BE5">
        <w:rPr>
          <w:szCs w:val="28"/>
        </w:rPr>
        <w:t>муниципально</w:t>
      </w:r>
      <w:proofErr w:type="spellEnd"/>
      <w:r w:rsidRPr="007F6BE5">
        <w:rPr>
          <w:szCs w:val="28"/>
        </w:rPr>
        <w:t xml:space="preserve">-частного партнерства, заключению, прекращению соглашения о </w:t>
      </w:r>
      <w:proofErr w:type="spellStart"/>
      <w:r w:rsidRPr="007F6BE5">
        <w:rPr>
          <w:szCs w:val="28"/>
        </w:rPr>
        <w:t>муниципально</w:t>
      </w:r>
      <w:proofErr w:type="spellEnd"/>
      <w:r w:rsidRPr="007F6BE5">
        <w:rPr>
          <w:szCs w:val="28"/>
        </w:rPr>
        <w:t xml:space="preserve">-частном партнерстве и контролю за его исполнением, а также иные функции публичного партнера, предусмотренные Федеральным законом от 13 июля 2015 года № 224-ФЗ «О государственно-частном партнерстве, </w:t>
      </w:r>
      <w:proofErr w:type="spellStart"/>
      <w:r w:rsidRPr="007F6BE5">
        <w:rPr>
          <w:szCs w:val="28"/>
        </w:rPr>
        <w:t>муниципально</w:t>
      </w:r>
      <w:proofErr w:type="spellEnd"/>
      <w:r w:rsidRPr="007F6BE5">
        <w:rPr>
          <w:szCs w:val="28"/>
        </w:rPr>
        <w:t>-частном партнерстве в Российской Федерации и внесении изменений в</w:t>
      </w:r>
      <w:proofErr w:type="gramEnd"/>
      <w:r w:rsidRPr="007F6BE5">
        <w:rPr>
          <w:szCs w:val="28"/>
        </w:rPr>
        <w:t xml:space="preserve"> </w:t>
      </w:r>
      <w:r w:rsidRPr="007F6BE5">
        <w:rPr>
          <w:szCs w:val="28"/>
        </w:rPr>
        <w:lastRenderedPageBreak/>
        <w:t>отдельные законодательные акты Российской Федерации», осуществляют отраслевые органы администрации.</w:t>
      </w:r>
    </w:p>
    <w:p w:rsidR="0012039C" w:rsidRPr="007F6BE5" w:rsidRDefault="0012039C" w:rsidP="0012039C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6BE5">
        <w:rPr>
          <w:rFonts w:eastAsiaTheme="minorHAnsi"/>
          <w:sz w:val="28"/>
          <w:szCs w:val="28"/>
          <w:lang w:eastAsia="en-US"/>
        </w:rPr>
        <w:t xml:space="preserve"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юридическими лицами, указанными в </w:t>
      </w:r>
      <w:hyperlink r:id="rId10" w:history="1">
        <w:r w:rsidRPr="007F6BE5">
          <w:rPr>
            <w:rFonts w:eastAsiaTheme="minorHAnsi"/>
            <w:sz w:val="28"/>
            <w:szCs w:val="28"/>
            <w:lang w:eastAsia="en-US"/>
          </w:rPr>
          <w:t>части 2 статьи 5</w:t>
        </w:r>
      </w:hyperlink>
      <w:r w:rsidRPr="007F6BE5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года № 224-ФЗ                              «О государственно-частном партнерстве,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Федерации», определенными в постановлении администрации муниципального образования Крымский район о реализации</w:t>
      </w:r>
      <w:proofErr w:type="gramEnd"/>
      <w:r w:rsidRPr="007F6BE5">
        <w:rPr>
          <w:rFonts w:eastAsiaTheme="minorHAnsi"/>
          <w:sz w:val="28"/>
          <w:szCs w:val="28"/>
          <w:lang w:eastAsia="en-US"/>
        </w:rPr>
        <w:t xml:space="preserve"> проекта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-частного партнерства.</w:t>
      </w:r>
    </w:p>
    <w:p w:rsidR="0012039C" w:rsidRPr="007F6BE5" w:rsidRDefault="0012039C" w:rsidP="0012039C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6BE5">
        <w:rPr>
          <w:rFonts w:eastAsiaTheme="minorHAnsi"/>
          <w:sz w:val="28"/>
          <w:szCs w:val="28"/>
          <w:lang w:eastAsia="en-US"/>
        </w:rPr>
        <w:t xml:space="preserve">Отраслевой орган администрации осуществляет подготовку проекта постановления администрации муниципального образования Крымский район, предусмотренного </w:t>
      </w:r>
      <w:hyperlink r:id="rId11" w:history="1">
        <w:r w:rsidRPr="007F6BE5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 w:rsidRPr="007F6BE5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года № 224-ФЗ «О государственно-частном партнерстве,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12039C" w:rsidRPr="007F6BE5" w:rsidRDefault="0012039C" w:rsidP="0012039C">
      <w:pPr>
        <w:widowControl/>
        <w:jc w:val="both"/>
        <w:rPr>
          <w:sz w:val="28"/>
          <w:szCs w:val="28"/>
        </w:rPr>
      </w:pPr>
      <w:r w:rsidRPr="007F6BE5"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7F6BE5">
        <w:rPr>
          <w:rFonts w:eastAsiaTheme="minorHAnsi"/>
          <w:sz w:val="28"/>
          <w:szCs w:val="28"/>
          <w:lang w:eastAsia="en-US"/>
        </w:rPr>
        <w:t xml:space="preserve">3) органом администрации муниципального образования Крымский район по осуществлению полномочий, предусмотренных </w:t>
      </w:r>
      <w:hyperlink r:id="rId12" w:history="1">
        <w:r w:rsidRPr="007F6BE5">
          <w:rPr>
            <w:rFonts w:eastAsiaTheme="minorHAnsi"/>
            <w:sz w:val="28"/>
            <w:szCs w:val="28"/>
            <w:lang w:eastAsia="en-US"/>
          </w:rPr>
          <w:t>частью 2 статьи 1</w:t>
        </w:r>
      </w:hyperlink>
      <w:r w:rsidRPr="007F6BE5">
        <w:rPr>
          <w:rFonts w:eastAsiaTheme="minorHAnsi"/>
          <w:sz w:val="28"/>
          <w:szCs w:val="28"/>
          <w:lang w:eastAsia="en-US"/>
        </w:rPr>
        <w:t xml:space="preserve">8 Федерального закона от 13 июля 2015 года № 224-ФЗ «О государственно-частном партнерстве,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межведомственной координации деятельности отраслевых органов администрации при разработке проекта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 xml:space="preserve">-частного партнерства, рассмотрении предложения о реализации проекта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-частного партнерства, принятии</w:t>
      </w:r>
      <w:proofErr w:type="gramEnd"/>
      <w:r w:rsidRPr="007F6BE5">
        <w:rPr>
          <w:rFonts w:eastAsiaTheme="minorHAnsi"/>
          <w:sz w:val="28"/>
          <w:szCs w:val="28"/>
          <w:lang w:eastAsia="en-US"/>
        </w:rPr>
        <w:t xml:space="preserve"> решения о реализации проекта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-частного партнерства, является</w:t>
      </w:r>
      <w:r w:rsidRPr="007F6BE5">
        <w:rPr>
          <w:sz w:val="28"/>
          <w:szCs w:val="28"/>
        </w:rPr>
        <w:t xml:space="preserve"> управление инвестиций и </w:t>
      </w:r>
      <w:r w:rsidR="002948CD">
        <w:rPr>
          <w:sz w:val="28"/>
          <w:szCs w:val="28"/>
        </w:rPr>
        <w:t>дорожного хозяйства</w:t>
      </w:r>
      <w:r w:rsidRPr="007F6BE5">
        <w:rPr>
          <w:sz w:val="28"/>
          <w:szCs w:val="28"/>
        </w:rPr>
        <w:t xml:space="preserve"> администрации муниципального образования Крымский район. </w:t>
      </w:r>
    </w:p>
    <w:p w:rsidR="0012039C" w:rsidRPr="007F6BE5" w:rsidRDefault="0012039C" w:rsidP="0012039C">
      <w:pPr>
        <w:pStyle w:val="1"/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2. </w:t>
      </w:r>
      <w:proofErr w:type="gramStart"/>
      <w:r w:rsidRPr="007F6BE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Крымский район от </w:t>
      </w:r>
      <w:r w:rsidR="002948CD">
        <w:rPr>
          <w:sz w:val="28"/>
          <w:szCs w:val="28"/>
        </w:rPr>
        <w:t>27 января 2022</w:t>
      </w:r>
      <w:r w:rsidRPr="007F6BE5">
        <w:rPr>
          <w:sz w:val="28"/>
          <w:szCs w:val="28"/>
        </w:rPr>
        <w:t xml:space="preserve"> года № </w:t>
      </w:r>
      <w:r w:rsidR="002948CD">
        <w:rPr>
          <w:sz w:val="28"/>
          <w:szCs w:val="28"/>
        </w:rPr>
        <w:t>180</w:t>
      </w:r>
      <w:r w:rsidRPr="007F6BE5">
        <w:rPr>
          <w:sz w:val="28"/>
          <w:szCs w:val="28"/>
        </w:rPr>
        <w:t xml:space="preserve"> «Об определении уполномоченного органа по реализации на территории муниципального образования Крымский район федеральных законов от 21 июля 2005 года № 115-ФЗ «О концессионных соглашениях», от 13 июля 2015 года № 224-ФЗ «О государственно-частном партнерстве, </w:t>
      </w:r>
      <w:proofErr w:type="spellStart"/>
      <w:r w:rsidRPr="007F6BE5">
        <w:rPr>
          <w:sz w:val="28"/>
          <w:szCs w:val="28"/>
        </w:rPr>
        <w:t>муниципально</w:t>
      </w:r>
      <w:proofErr w:type="spellEnd"/>
      <w:r w:rsidRPr="007F6BE5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7F6BE5">
        <w:rPr>
          <w:sz w:val="28"/>
          <w:szCs w:val="28"/>
        </w:rPr>
        <w:t xml:space="preserve"> Федерации».</w:t>
      </w:r>
    </w:p>
    <w:p w:rsidR="0012039C" w:rsidRDefault="0012039C" w:rsidP="0012039C">
      <w:pPr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3. Отделу по взаимодействию со СМИ администрации муниципального образования Крымский район (</w:t>
      </w:r>
      <w:proofErr w:type="spellStart"/>
      <w:r w:rsidRPr="007F6BE5">
        <w:rPr>
          <w:sz w:val="28"/>
          <w:szCs w:val="28"/>
        </w:rPr>
        <w:t>Безовчук</w:t>
      </w:r>
      <w:proofErr w:type="spellEnd"/>
      <w:r w:rsidRPr="007F6BE5">
        <w:rPr>
          <w:sz w:val="28"/>
          <w:szCs w:val="28"/>
        </w:rPr>
        <w:t xml:space="preserve">) </w:t>
      </w:r>
      <w:proofErr w:type="gramStart"/>
      <w:r w:rsidRPr="007F6BE5">
        <w:rPr>
          <w:sz w:val="28"/>
          <w:szCs w:val="28"/>
        </w:rPr>
        <w:t>разместить</w:t>
      </w:r>
      <w:proofErr w:type="gramEnd"/>
      <w:r w:rsidRPr="007F6BE5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12039C" w:rsidRDefault="0012039C" w:rsidP="00120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4. Контроль</w:t>
      </w:r>
      <w:r>
        <w:rPr>
          <w:sz w:val="28"/>
          <w:szCs w:val="28"/>
        </w:rPr>
        <w:t xml:space="preserve"> </w:t>
      </w:r>
      <w:r w:rsidRPr="007F6BE5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7F6BE5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 </w:t>
      </w:r>
      <w:r w:rsidRPr="007F6BE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7F6BE5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7F6BE5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12039C" w:rsidRPr="007F6BE5" w:rsidRDefault="0012039C" w:rsidP="0012039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F6BE5">
        <w:rPr>
          <w:sz w:val="28"/>
          <w:szCs w:val="28"/>
        </w:rPr>
        <w:t xml:space="preserve">аместителя главы муниципального образования Крымский район                    </w:t>
      </w:r>
      <w:proofErr w:type="spellStart"/>
      <w:r w:rsidR="002948CD">
        <w:rPr>
          <w:sz w:val="28"/>
          <w:szCs w:val="28"/>
        </w:rPr>
        <w:t>Е.Е.Христофорову</w:t>
      </w:r>
      <w:proofErr w:type="spellEnd"/>
      <w:r w:rsidRPr="007F6BE5">
        <w:rPr>
          <w:sz w:val="28"/>
          <w:szCs w:val="28"/>
        </w:rPr>
        <w:t>.</w:t>
      </w:r>
    </w:p>
    <w:p w:rsidR="0012039C" w:rsidRPr="007F6BE5" w:rsidRDefault="0012039C" w:rsidP="0012039C">
      <w:pPr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lastRenderedPageBreak/>
        <w:t>5. Постановление вступает в силу со дня подписания.</w:t>
      </w:r>
    </w:p>
    <w:p w:rsidR="0012039C" w:rsidRDefault="0012039C" w:rsidP="005A40C7">
      <w:pPr>
        <w:ind w:firstLine="708"/>
        <w:jc w:val="both"/>
        <w:rPr>
          <w:sz w:val="28"/>
          <w:szCs w:val="28"/>
        </w:rPr>
      </w:pPr>
    </w:p>
    <w:p w:rsidR="0012039C" w:rsidRDefault="0012039C" w:rsidP="005A40C7">
      <w:pPr>
        <w:ind w:firstLine="708"/>
        <w:jc w:val="both"/>
        <w:rPr>
          <w:sz w:val="28"/>
          <w:szCs w:val="28"/>
        </w:rPr>
      </w:pPr>
    </w:p>
    <w:p w:rsidR="009861A4" w:rsidRPr="007F6BE5" w:rsidRDefault="009861A4" w:rsidP="002948CD">
      <w:pPr>
        <w:jc w:val="both"/>
        <w:rPr>
          <w:sz w:val="28"/>
          <w:szCs w:val="28"/>
        </w:rPr>
      </w:pPr>
    </w:p>
    <w:p w:rsidR="00FC2134" w:rsidRDefault="00FC2134" w:rsidP="00315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1579F" w:rsidRPr="007F6BE5" w:rsidRDefault="00FC2134" w:rsidP="003157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1579F" w:rsidRPr="007F6BE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1579F" w:rsidRPr="007F6BE5">
        <w:rPr>
          <w:sz w:val="28"/>
          <w:szCs w:val="28"/>
        </w:rPr>
        <w:t xml:space="preserve"> муниципального образования</w:t>
      </w:r>
    </w:p>
    <w:p w:rsidR="006F59A1" w:rsidRPr="0093235C" w:rsidRDefault="00E307DB" w:rsidP="00DB2B57">
      <w:pPr>
        <w:tabs>
          <w:tab w:val="left" w:pos="142"/>
        </w:tabs>
        <w:rPr>
          <w:szCs w:val="28"/>
        </w:rPr>
      </w:pPr>
      <w:r w:rsidRPr="007F6BE5">
        <w:rPr>
          <w:sz w:val="28"/>
          <w:szCs w:val="28"/>
        </w:rPr>
        <w:t xml:space="preserve">Крымский </w:t>
      </w:r>
      <w:r w:rsidR="0031579F" w:rsidRPr="007F6BE5">
        <w:rPr>
          <w:sz w:val="28"/>
          <w:szCs w:val="28"/>
        </w:rPr>
        <w:t>район</w:t>
      </w:r>
      <w:r w:rsidR="0031579F" w:rsidRPr="007F6BE5">
        <w:rPr>
          <w:sz w:val="28"/>
          <w:szCs w:val="28"/>
        </w:rPr>
        <w:tab/>
      </w:r>
      <w:r w:rsidR="0031579F" w:rsidRPr="007F6BE5">
        <w:rPr>
          <w:sz w:val="28"/>
          <w:szCs w:val="28"/>
        </w:rPr>
        <w:tab/>
      </w:r>
      <w:r w:rsidR="0031579F" w:rsidRPr="007F6BE5">
        <w:rPr>
          <w:sz w:val="28"/>
          <w:szCs w:val="28"/>
        </w:rPr>
        <w:tab/>
      </w:r>
      <w:r w:rsidR="00E6319E" w:rsidRPr="007F6BE5">
        <w:rPr>
          <w:sz w:val="28"/>
          <w:szCs w:val="28"/>
        </w:rPr>
        <w:tab/>
      </w:r>
      <w:r w:rsidR="00E6319E" w:rsidRPr="007F6BE5">
        <w:rPr>
          <w:sz w:val="28"/>
          <w:szCs w:val="28"/>
        </w:rPr>
        <w:tab/>
      </w:r>
      <w:r w:rsidRPr="007F6BE5">
        <w:rPr>
          <w:sz w:val="28"/>
          <w:szCs w:val="28"/>
        </w:rPr>
        <w:t xml:space="preserve">                      </w:t>
      </w:r>
      <w:r w:rsidR="00FC2134">
        <w:rPr>
          <w:sz w:val="28"/>
          <w:szCs w:val="28"/>
        </w:rPr>
        <w:t xml:space="preserve">                      </w:t>
      </w:r>
      <w:proofErr w:type="spellStart"/>
      <w:r w:rsidR="00FC2134">
        <w:rPr>
          <w:sz w:val="28"/>
          <w:szCs w:val="28"/>
        </w:rPr>
        <w:t>С.Д.Казанжи</w:t>
      </w:r>
      <w:proofErr w:type="spellEnd"/>
    </w:p>
    <w:sectPr w:rsidR="006F59A1" w:rsidRPr="0093235C" w:rsidSect="00BA3D8E">
      <w:headerReference w:type="even" r:id="rId13"/>
      <w:headerReference w:type="default" r:id="rId14"/>
      <w:pgSz w:w="11906" w:h="16838"/>
      <w:pgMar w:top="1134" w:right="567" w:bottom="1135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7C" w:rsidRDefault="002F2F7C" w:rsidP="00094A45">
      <w:r>
        <w:separator/>
      </w:r>
    </w:p>
  </w:endnote>
  <w:endnote w:type="continuationSeparator" w:id="0">
    <w:p w:rsidR="002F2F7C" w:rsidRDefault="002F2F7C" w:rsidP="000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7C" w:rsidRDefault="002F2F7C" w:rsidP="00094A45">
      <w:r>
        <w:separator/>
      </w:r>
    </w:p>
  </w:footnote>
  <w:footnote w:type="continuationSeparator" w:id="0">
    <w:p w:rsidR="002F2F7C" w:rsidRDefault="002F2F7C" w:rsidP="0009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4" w:rsidRDefault="00D75E75" w:rsidP="00520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164" w:rsidRDefault="00DB01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88919"/>
      <w:docPartObj>
        <w:docPartGallery w:val="Page Numbers (Top of Page)"/>
        <w:docPartUnique/>
      </w:docPartObj>
    </w:sdtPr>
    <w:sdtEndPr/>
    <w:sdtContent>
      <w:p w:rsidR="00023AC5" w:rsidRDefault="00023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FF">
          <w:rPr>
            <w:noProof/>
          </w:rPr>
          <w:t>3</w:t>
        </w:r>
        <w:r>
          <w:fldChar w:fldCharType="end"/>
        </w:r>
      </w:p>
    </w:sdtContent>
  </w:sdt>
  <w:p w:rsidR="00DB0164" w:rsidRDefault="00DB0164" w:rsidP="00E263A2">
    <w:pPr>
      <w:pStyle w:val="a4"/>
      <w:jc w:val="center"/>
      <w:rPr>
        <w:rStyle w:val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905"/>
    <w:multiLevelType w:val="singleLevel"/>
    <w:tmpl w:val="F064AC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">
    <w:nsid w:val="18983100"/>
    <w:multiLevelType w:val="hybridMultilevel"/>
    <w:tmpl w:val="5A7E062E"/>
    <w:lvl w:ilvl="0" w:tplc="FCEC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21D24"/>
    <w:multiLevelType w:val="singleLevel"/>
    <w:tmpl w:val="35FC6DAC"/>
    <w:lvl w:ilvl="0">
      <w:start w:val="3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F204A20"/>
    <w:multiLevelType w:val="singleLevel"/>
    <w:tmpl w:val="C6D8045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22610B46"/>
    <w:multiLevelType w:val="singleLevel"/>
    <w:tmpl w:val="423A15C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5527941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5C6E264C"/>
    <w:multiLevelType w:val="singleLevel"/>
    <w:tmpl w:val="EFC4B53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25231D0"/>
    <w:multiLevelType w:val="singleLevel"/>
    <w:tmpl w:val="4F7A8D0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63184B9D"/>
    <w:multiLevelType w:val="hybridMultilevel"/>
    <w:tmpl w:val="C88C322A"/>
    <w:lvl w:ilvl="0" w:tplc="CD02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443D0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71564F30"/>
    <w:multiLevelType w:val="hybridMultilevel"/>
    <w:tmpl w:val="9B60442A"/>
    <w:lvl w:ilvl="0" w:tplc="71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5"/>
    <w:rsid w:val="00000289"/>
    <w:rsid w:val="00000311"/>
    <w:rsid w:val="00000DAF"/>
    <w:rsid w:val="000027EB"/>
    <w:rsid w:val="00006A53"/>
    <w:rsid w:val="000106BA"/>
    <w:rsid w:val="00012387"/>
    <w:rsid w:val="000145A6"/>
    <w:rsid w:val="00016F14"/>
    <w:rsid w:val="000208A4"/>
    <w:rsid w:val="00023AC5"/>
    <w:rsid w:val="00027827"/>
    <w:rsid w:val="00027E6F"/>
    <w:rsid w:val="00031B48"/>
    <w:rsid w:val="0004595F"/>
    <w:rsid w:val="000468B1"/>
    <w:rsid w:val="000476C5"/>
    <w:rsid w:val="00047FAA"/>
    <w:rsid w:val="00050649"/>
    <w:rsid w:val="000524A0"/>
    <w:rsid w:val="00053C2B"/>
    <w:rsid w:val="0006165A"/>
    <w:rsid w:val="00062CB8"/>
    <w:rsid w:val="000640A2"/>
    <w:rsid w:val="000651A0"/>
    <w:rsid w:val="00070463"/>
    <w:rsid w:val="00070A2A"/>
    <w:rsid w:val="00073DA1"/>
    <w:rsid w:val="00073E4C"/>
    <w:rsid w:val="00074578"/>
    <w:rsid w:val="00074A78"/>
    <w:rsid w:val="00074C1F"/>
    <w:rsid w:val="00080775"/>
    <w:rsid w:val="00080CE6"/>
    <w:rsid w:val="00081BBB"/>
    <w:rsid w:val="00083170"/>
    <w:rsid w:val="000927A1"/>
    <w:rsid w:val="00094A45"/>
    <w:rsid w:val="00095A76"/>
    <w:rsid w:val="000A4A59"/>
    <w:rsid w:val="000A6A0F"/>
    <w:rsid w:val="000A71ED"/>
    <w:rsid w:val="000B0B75"/>
    <w:rsid w:val="000B2410"/>
    <w:rsid w:val="000B5E51"/>
    <w:rsid w:val="000B61AE"/>
    <w:rsid w:val="000C101B"/>
    <w:rsid w:val="000C1448"/>
    <w:rsid w:val="000C7594"/>
    <w:rsid w:val="000D117B"/>
    <w:rsid w:val="000D5B52"/>
    <w:rsid w:val="000D7D70"/>
    <w:rsid w:val="000E2DF3"/>
    <w:rsid w:val="000E335E"/>
    <w:rsid w:val="000E50E3"/>
    <w:rsid w:val="000E6EB6"/>
    <w:rsid w:val="000F524B"/>
    <w:rsid w:val="00102A59"/>
    <w:rsid w:val="00102E27"/>
    <w:rsid w:val="00105103"/>
    <w:rsid w:val="00105CA0"/>
    <w:rsid w:val="0011110C"/>
    <w:rsid w:val="001136EE"/>
    <w:rsid w:val="001168B0"/>
    <w:rsid w:val="0012039C"/>
    <w:rsid w:val="001226D4"/>
    <w:rsid w:val="00123D8A"/>
    <w:rsid w:val="00124269"/>
    <w:rsid w:val="001269AF"/>
    <w:rsid w:val="00132D00"/>
    <w:rsid w:val="00136B59"/>
    <w:rsid w:val="00136D70"/>
    <w:rsid w:val="00137351"/>
    <w:rsid w:val="00137FE7"/>
    <w:rsid w:val="001419C9"/>
    <w:rsid w:val="0014620D"/>
    <w:rsid w:val="00147458"/>
    <w:rsid w:val="00150560"/>
    <w:rsid w:val="001539F6"/>
    <w:rsid w:val="00161529"/>
    <w:rsid w:val="00161989"/>
    <w:rsid w:val="00161ED1"/>
    <w:rsid w:val="00163D62"/>
    <w:rsid w:val="00171405"/>
    <w:rsid w:val="00172444"/>
    <w:rsid w:val="00176BD5"/>
    <w:rsid w:val="0018176E"/>
    <w:rsid w:val="00182705"/>
    <w:rsid w:val="00184264"/>
    <w:rsid w:val="0018583C"/>
    <w:rsid w:val="00186DEC"/>
    <w:rsid w:val="00192077"/>
    <w:rsid w:val="00196C6D"/>
    <w:rsid w:val="001973E8"/>
    <w:rsid w:val="001A1C5B"/>
    <w:rsid w:val="001A1F8A"/>
    <w:rsid w:val="001A3B1E"/>
    <w:rsid w:val="001A7859"/>
    <w:rsid w:val="001A7BF5"/>
    <w:rsid w:val="001A7E80"/>
    <w:rsid w:val="001B2A75"/>
    <w:rsid w:val="001B4C39"/>
    <w:rsid w:val="001B76B3"/>
    <w:rsid w:val="001C0957"/>
    <w:rsid w:val="001C1505"/>
    <w:rsid w:val="001D1513"/>
    <w:rsid w:val="001D1C48"/>
    <w:rsid w:val="001D452C"/>
    <w:rsid w:val="001D6297"/>
    <w:rsid w:val="001E3F42"/>
    <w:rsid w:val="001E4624"/>
    <w:rsid w:val="001E5974"/>
    <w:rsid w:val="001E5FA0"/>
    <w:rsid w:val="001F3192"/>
    <w:rsid w:val="001F77E1"/>
    <w:rsid w:val="00200BCB"/>
    <w:rsid w:val="00210235"/>
    <w:rsid w:val="0021215F"/>
    <w:rsid w:val="002126AA"/>
    <w:rsid w:val="002212C4"/>
    <w:rsid w:val="00221CAF"/>
    <w:rsid w:val="002266BE"/>
    <w:rsid w:val="00227527"/>
    <w:rsid w:val="00231809"/>
    <w:rsid w:val="0023215D"/>
    <w:rsid w:val="00233DB9"/>
    <w:rsid w:val="002360B3"/>
    <w:rsid w:val="00244D0F"/>
    <w:rsid w:val="002503E3"/>
    <w:rsid w:val="002523C7"/>
    <w:rsid w:val="0025331D"/>
    <w:rsid w:val="002542F4"/>
    <w:rsid w:val="002549A3"/>
    <w:rsid w:val="00256AD5"/>
    <w:rsid w:val="00263311"/>
    <w:rsid w:val="002676AD"/>
    <w:rsid w:val="00271F55"/>
    <w:rsid w:val="00274379"/>
    <w:rsid w:val="002752D9"/>
    <w:rsid w:val="00280A9A"/>
    <w:rsid w:val="002829BE"/>
    <w:rsid w:val="0028671F"/>
    <w:rsid w:val="002907A0"/>
    <w:rsid w:val="002915A1"/>
    <w:rsid w:val="002943F8"/>
    <w:rsid w:val="002948CD"/>
    <w:rsid w:val="00295CE1"/>
    <w:rsid w:val="002A3C4C"/>
    <w:rsid w:val="002A6AB5"/>
    <w:rsid w:val="002A6DF5"/>
    <w:rsid w:val="002B0810"/>
    <w:rsid w:val="002C05C8"/>
    <w:rsid w:val="002C22DB"/>
    <w:rsid w:val="002C2333"/>
    <w:rsid w:val="002C3B5F"/>
    <w:rsid w:val="002D313A"/>
    <w:rsid w:val="002D387B"/>
    <w:rsid w:val="002E0044"/>
    <w:rsid w:val="002E1ACD"/>
    <w:rsid w:val="002E1F61"/>
    <w:rsid w:val="002E3289"/>
    <w:rsid w:val="002E575F"/>
    <w:rsid w:val="002E6D38"/>
    <w:rsid w:val="002F2F7C"/>
    <w:rsid w:val="002F3366"/>
    <w:rsid w:val="002F4F71"/>
    <w:rsid w:val="002F6F77"/>
    <w:rsid w:val="002F7077"/>
    <w:rsid w:val="00300B07"/>
    <w:rsid w:val="00302AA4"/>
    <w:rsid w:val="00303600"/>
    <w:rsid w:val="003053DC"/>
    <w:rsid w:val="00307DF0"/>
    <w:rsid w:val="003101CA"/>
    <w:rsid w:val="00313B60"/>
    <w:rsid w:val="0031579F"/>
    <w:rsid w:val="003165C9"/>
    <w:rsid w:val="0032055D"/>
    <w:rsid w:val="00320975"/>
    <w:rsid w:val="00321F61"/>
    <w:rsid w:val="003268EB"/>
    <w:rsid w:val="0033094C"/>
    <w:rsid w:val="00331107"/>
    <w:rsid w:val="003344DB"/>
    <w:rsid w:val="00335412"/>
    <w:rsid w:val="00336D4F"/>
    <w:rsid w:val="0034041D"/>
    <w:rsid w:val="00344B02"/>
    <w:rsid w:val="003463B3"/>
    <w:rsid w:val="00346EA0"/>
    <w:rsid w:val="003475FF"/>
    <w:rsid w:val="00347FA0"/>
    <w:rsid w:val="00354C35"/>
    <w:rsid w:val="0036715D"/>
    <w:rsid w:val="00373124"/>
    <w:rsid w:val="00375365"/>
    <w:rsid w:val="00383614"/>
    <w:rsid w:val="00390158"/>
    <w:rsid w:val="00390D2A"/>
    <w:rsid w:val="003A111B"/>
    <w:rsid w:val="003A218F"/>
    <w:rsid w:val="003A3237"/>
    <w:rsid w:val="003A5306"/>
    <w:rsid w:val="003A677A"/>
    <w:rsid w:val="003B61C5"/>
    <w:rsid w:val="003B6769"/>
    <w:rsid w:val="003B7A20"/>
    <w:rsid w:val="003C1D93"/>
    <w:rsid w:val="003C2BBA"/>
    <w:rsid w:val="003C2EA3"/>
    <w:rsid w:val="003D52EC"/>
    <w:rsid w:val="003D7E9E"/>
    <w:rsid w:val="003E0F2F"/>
    <w:rsid w:val="003E135A"/>
    <w:rsid w:val="003E1CBD"/>
    <w:rsid w:val="003E24BA"/>
    <w:rsid w:val="003E3AD0"/>
    <w:rsid w:val="003E4674"/>
    <w:rsid w:val="003E4B5E"/>
    <w:rsid w:val="003E6C2A"/>
    <w:rsid w:val="003F2E2B"/>
    <w:rsid w:val="003F40F4"/>
    <w:rsid w:val="003F6628"/>
    <w:rsid w:val="00402A1F"/>
    <w:rsid w:val="004040CC"/>
    <w:rsid w:val="004049FB"/>
    <w:rsid w:val="00405573"/>
    <w:rsid w:val="00414BFA"/>
    <w:rsid w:val="004212F4"/>
    <w:rsid w:val="00421657"/>
    <w:rsid w:val="004250FD"/>
    <w:rsid w:val="004314F8"/>
    <w:rsid w:val="0043644A"/>
    <w:rsid w:val="0043760E"/>
    <w:rsid w:val="00437D02"/>
    <w:rsid w:val="00441C74"/>
    <w:rsid w:val="00447AF7"/>
    <w:rsid w:val="00453820"/>
    <w:rsid w:val="00462F97"/>
    <w:rsid w:val="00465F85"/>
    <w:rsid w:val="004663AB"/>
    <w:rsid w:val="004676E1"/>
    <w:rsid w:val="0047377F"/>
    <w:rsid w:val="004748C4"/>
    <w:rsid w:val="004753AD"/>
    <w:rsid w:val="0048106E"/>
    <w:rsid w:val="00484C76"/>
    <w:rsid w:val="00484DAD"/>
    <w:rsid w:val="0048623C"/>
    <w:rsid w:val="00486D12"/>
    <w:rsid w:val="004876E3"/>
    <w:rsid w:val="004A3303"/>
    <w:rsid w:val="004A3A16"/>
    <w:rsid w:val="004A6A94"/>
    <w:rsid w:val="004B0574"/>
    <w:rsid w:val="004B3E53"/>
    <w:rsid w:val="004B6F25"/>
    <w:rsid w:val="004C3208"/>
    <w:rsid w:val="004C340C"/>
    <w:rsid w:val="004C385C"/>
    <w:rsid w:val="004C43B0"/>
    <w:rsid w:val="004C6829"/>
    <w:rsid w:val="004C69C9"/>
    <w:rsid w:val="004C7768"/>
    <w:rsid w:val="004D2BA6"/>
    <w:rsid w:val="004D73ED"/>
    <w:rsid w:val="004E0A36"/>
    <w:rsid w:val="004E2000"/>
    <w:rsid w:val="004E39DD"/>
    <w:rsid w:val="004E69D9"/>
    <w:rsid w:val="004E7AA9"/>
    <w:rsid w:val="00503E7E"/>
    <w:rsid w:val="00505F5C"/>
    <w:rsid w:val="00507CC9"/>
    <w:rsid w:val="00511141"/>
    <w:rsid w:val="00513ADC"/>
    <w:rsid w:val="005177C5"/>
    <w:rsid w:val="005206BE"/>
    <w:rsid w:val="00520940"/>
    <w:rsid w:val="0052133E"/>
    <w:rsid w:val="00522918"/>
    <w:rsid w:val="00523834"/>
    <w:rsid w:val="00525E78"/>
    <w:rsid w:val="00531FF4"/>
    <w:rsid w:val="0054439E"/>
    <w:rsid w:val="0054478F"/>
    <w:rsid w:val="0054564A"/>
    <w:rsid w:val="00546F7E"/>
    <w:rsid w:val="005514B7"/>
    <w:rsid w:val="00552FFB"/>
    <w:rsid w:val="00557940"/>
    <w:rsid w:val="00560693"/>
    <w:rsid w:val="00560D02"/>
    <w:rsid w:val="00562AD5"/>
    <w:rsid w:val="005670B1"/>
    <w:rsid w:val="00570CCB"/>
    <w:rsid w:val="00571DBF"/>
    <w:rsid w:val="0057369B"/>
    <w:rsid w:val="005751E2"/>
    <w:rsid w:val="005801EF"/>
    <w:rsid w:val="00580F4A"/>
    <w:rsid w:val="00581E31"/>
    <w:rsid w:val="005830FC"/>
    <w:rsid w:val="00584B54"/>
    <w:rsid w:val="005A2D77"/>
    <w:rsid w:val="005A2F41"/>
    <w:rsid w:val="005A3ED8"/>
    <w:rsid w:val="005A40C7"/>
    <w:rsid w:val="005B7617"/>
    <w:rsid w:val="005B795D"/>
    <w:rsid w:val="005B7CEA"/>
    <w:rsid w:val="005C10CE"/>
    <w:rsid w:val="005C386E"/>
    <w:rsid w:val="005C5A59"/>
    <w:rsid w:val="005C6C67"/>
    <w:rsid w:val="005D22B4"/>
    <w:rsid w:val="005D265C"/>
    <w:rsid w:val="005D7467"/>
    <w:rsid w:val="005E129C"/>
    <w:rsid w:val="005E2825"/>
    <w:rsid w:val="005E4297"/>
    <w:rsid w:val="005E4A55"/>
    <w:rsid w:val="005E5A1D"/>
    <w:rsid w:val="005E6A82"/>
    <w:rsid w:val="005F12D8"/>
    <w:rsid w:val="005F2E1F"/>
    <w:rsid w:val="005F31D9"/>
    <w:rsid w:val="005F3C23"/>
    <w:rsid w:val="005F3ED4"/>
    <w:rsid w:val="006049B6"/>
    <w:rsid w:val="00607D9B"/>
    <w:rsid w:val="00612628"/>
    <w:rsid w:val="006144E0"/>
    <w:rsid w:val="006157AC"/>
    <w:rsid w:val="0062073C"/>
    <w:rsid w:val="00624808"/>
    <w:rsid w:val="0062493D"/>
    <w:rsid w:val="006269DB"/>
    <w:rsid w:val="00627F24"/>
    <w:rsid w:val="00630BC2"/>
    <w:rsid w:val="00634F6D"/>
    <w:rsid w:val="00635679"/>
    <w:rsid w:val="0063786A"/>
    <w:rsid w:val="00646CD6"/>
    <w:rsid w:val="00647395"/>
    <w:rsid w:val="00654816"/>
    <w:rsid w:val="00654892"/>
    <w:rsid w:val="0065557B"/>
    <w:rsid w:val="006572EB"/>
    <w:rsid w:val="006577E1"/>
    <w:rsid w:val="00657E8E"/>
    <w:rsid w:val="00670494"/>
    <w:rsid w:val="00670854"/>
    <w:rsid w:val="006738A4"/>
    <w:rsid w:val="006757C8"/>
    <w:rsid w:val="00676620"/>
    <w:rsid w:val="0068042B"/>
    <w:rsid w:val="00682FAA"/>
    <w:rsid w:val="00683194"/>
    <w:rsid w:val="00695AC9"/>
    <w:rsid w:val="006A258B"/>
    <w:rsid w:val="006A40FF"/>
    <w:rsid w:val="006A52A0"/>
    <w:rsid w:val="006A7C8D"/>
    <w:rsid w:val="006B12A7"/>
    <w:rsid w:val="006B1C7C"/>
    <w:rsid w:val="006B3653"/>
    <w:rsid w:val="006B6940"/>
    <w:rsid w:val="006C1F89"/>
    <w:rsid w:val="006C2CA7"/>
    <w:rsid w:val="006D0F86"/>
    <w:rsid w:val="006D41AE"/>
    <w:rsid w:val="006D42F6"/>
    <w:rsid w:val="006D454C"/>
    <w:rsid w:val="006D76E7"/>
    <w:rsid w:val="006E1458"/>
    <w:rsid w:val="006E51A5"/>
    <w:rsid w:val="006F29D8"/>
    <w:rsid w:val="006F59A1"/>
    <w:rsid w:val="006F5E73"/>
    <w:rsid w:val="006F684C"/>
    <w:rsid w:val="006F7A99"/>
    <w:rsid w:val="007001A7"/>
    <w:rsid w:val="00701094"/>
    <w:rsid w:val="007024E3"/>
    <w:rsid w:val="00706CD2"/>
    <w:rsid w:val="0072003C"/>
    <w:rsid w:val="007234D6"/>
    <w:rsid w:val="007238F5"/>
    <w:rsid w:val="00723DA8"/>
    <w:rsid w:val="00725949"/>
    <w:rsid w:val="007277A6"/>
    <w:rsid w:val="00727C9E"/>
    <w:rsid w:val="00732547"/>
    <w:rsid w:val="0073607D"/>
    <w:rsid w:val="00743165"/>
    <w:rsid w:val="00744063"/>
    <w:rsid w:val="007458E8"/>
    <w:rsid w:val="00750BA1"/>
    <w:rsid w:val="0075234D"/>
    <w:rsid w:val="00753249"/>
    <w:rsid w:val="00760EBF"/>
    <w:rsid w:val="00764503"/>
    <w:rsid w:val="00764733"/>
    <w:rsid w:val="0076498E"/>
    <w:rsid w:val="007677E7"/>
    <w:rsid w:val="007727AD"/>
    <w:rsid w:val="00773A95"/>
    <w:rsid w:val="00774EB4"/>
    <w:rsid w:val="007754BD"/>
    <w:rsid w:val="00782AA9"/>
    <w:rsid w:val="0079036E"/>
    <w:rsid w:val="007906DA"/>
    <w:rsid w:val="007920A5"/>
    <w:rsid w:val="0079567A"/>
    <w:rsid w:val="007A5B6C"/>
    <w:rsid w:val="007B0C3F"/>
    <w:rsid w:val="007B7064"/>
    <w:rsid w:val="007B759B"/>
    <w:rsid w:val="007C65B7"/>
    <w:rsid w:val="007D13E0"/>
    <w:rsid w:val="007D4EB1"/>
    <w:rsid w:val="007D4F3B"/>
    <w:rsid w:val="007D68B8"/>
    <w:rsid w:val="007D7060"/>
    <w:rsid w:val="007E0ACC"/>
    <w:rsid w:val="007E0E5D"/>
    <w:rsid w:val="007E24CD"/>
    <w:rsid w:val="007F6BE5"/>
    <w:rsid w:val="008022E9"/>
    <w:rsid w:val="008037FE"/>
    <w:rsid w:val="00804B06"/>
    <w:rsid w:val="008070F9"/>
    <w:rsid w:val="00812A2E"/>
    <w:rsid w:val="008157EE"/>
    <w:rsid w:val="008201A8"/>
    <w:rsid w:val="00820960"/>
    <w:rsid w:val="00826E15"/>
    <w:rsid w:val="00826EF7"/>
    <w:rsid w:val="0083129D"/>
    <w:rsid w:val="008407D4"/>
    <w:rsid w:val="00840ACD"/>
    <w:rsid w:val="0084496A"/>
    <w:rsid w:val="00844ACC"/>
    <w:rsid w:val="0084501A"/>
    <w:rsid w:val="00847C88"/>
    <w:rsid w:val="008559BD"/>
    <w:rsid w:val="0086310A"/>
    <w:rsid w:val="00863A01"/>
    <w:rsid w:val="008640C7"/>
    <w:rsid w:val="0086481B"/>
    <w:rsid w:val="00865879"/>
    <w:rsid w:val="0087109C"/>
    <w:rsid w:val="008758DB"/>
    <w:rsid w:val="0088351D"/>
    <w:rsid w:val="00883A77"/>
    <w:rsid w:val="008864AC"/>
    <w:rsid w:val="00886819"/>
    <w:rsid w:val="008901EF"/>
    <w:rsid w:val="00891A6A"/>
    <w:rsid w:val="00894283"/>
    <w:rsid w:val="008A1D97"/>
    <w:rsid w:val="008A6435"/>
    <w:rsid w:val="008A677B"/>
    <w:rsid w:val="008A69B2"/>
    <w:rsid w:val="008A7BE0"/>
    <w:rsid w:val="008B2B53"/>
    <w:rsid w:val="008B3CC6"/>
    <w:rsid w:val="008C1423"/>
    <w:rsid w:val="008C3592"/>
    <w:rsid w:val="008D03DD"/>
    <w:rsid w:val="008D60DF"/>
    <w:rsid w:val="008D7D91"/>
    <w:rsid w:val="008E2D15"/>
    <w:rsid w:val="008E6D75"/>
    <w:rsid w:val="008F6DB9"/>
    <w:rsid w:val="008F7D05"/>
    <w:rsid w:val="009011DD"/>
    <w:rsid w:val="009015C5"/>
    <w:rsid w:val="00901BC5"/>
    <w:rsid w:val="00902D86"/>
    <w:rsid w:val="0090352C"/>
    <w:rsid w:val="00910443"/>
    <w:rsid w:val="00914440"/>
    <w:rsid w:val="0092471C"/>
    <w:rsid w:val="00924AE8"/>
    <w:rsid w:val="00925739"/>
    <w:rsid w:val="00927E63"/>
    <w:rsid w:val="0093235C"/>
    <w:rsid w:val="00933539"/>
    <w:rsid w:val="00934D5D"/>
    <w:rsid w:val="00937A2C"/>
    <w:rsid w:val="009406BC"/>
    <w:rsid w:val="00941AB4"/>
    <w:rsid w:val="0094679D"/>
    <w:rsid w:val="00946B79"/>
    <w:rsid w:val="00947E42"/>
    <w:rsid w:val="00947F7E"/>
    <w:rsid w:val="00950EDA"/>
    <w:rsid w:val="00960FEA"/>
    <w:rsid w:val="009624D9"/>
    <w:rsid w:val="009626CC"/>
    <w:rsid w:val="00965707"/>
    <w:rsid w:val="00967F34"/>
    <w:rsid w:val="00971276"/>
    <w:rsid w:val="0097621E"/>
    <w:rsid w:val="00977AA6"/>
    <w:rsid w:val="009856F9"/>
    <w:rsid w:val="009861A4"/>
    <w:rsid w:val="0099040A"/>
    <w:rsid w:val="009912A3"/>
    <w:rsid w:val="009A148B"/>
    <w:rsid w:val="009A398B"/>
    <w:rsid w:val="009A6428"/>
    <w:rsid w:val="009B1926"/>
    <w:rsid w:val="009B7C53"/>
    <w:rsid w:val="009C1E8F"/>
    <w:rsid w:val="009C34A0"/>
    <w:rsid w:val="009C5ECF"/>
    <w:rsid w:val="009C60E7"/>
    <w:rsid w:val="009C6F92"/>
    <w:rsid w:val="009D5898"/>
    <w:rsid w:val="009E0039"/>
    <w:rsid w:val="009F10A7"/>
    <w:rsid w:val="009F25B4"/>
    <w:rsid w:val="009F2E93"/>
    <w:rsid w:val="009F4DB9"/>
    <w:rsid w:val="009F6015"/>
    <w:rsid w:val="009F68C5"/>
    <w:rsid w:val="00A05EC3"/>
    <w:rsid w:val="00A05F06"/>
    <w:rsid w:val="00A076F7"/>
    <w:rsid w:val="00A077D2"/>
    <w:rsid w:val="00A23568"/>
    <w:rsid w:val="00A238B5"/>
    <w:rsid w:val="00A247DB"/>
    <w:rsid w:val="00A31146"/>
    <w:rsid w:val="00A33CA7"/>
    <w:rsid w:val="00A36BC6"/>
    <w:rsid w:val="00A37D21"/>
    <w:rsid w:val="00A447F4"/>
    <w:rsid w:val="00A459C5"/>
    <w:rsid w:val="00A559F1"/>
    <w:rsid w:val="00A56D57"/>
    <w:rsid w:val="00A57968"/>
    <w:rsid w:val="00A60788"/>
    <w:rsid w:val="00A63DDE"/>
    <w:rsid w:val="00A64C14"/>
    <w:rsid w:val="00A67CC4"/>
    <w:rsid w:val="00A729BB"/>
    <w:rsid w:val="00A743C4"/>
    <w:rsid w:val="00A75C33"/>
    <w:rsid w:val="00A80183"/>
    <w:rsid w:val="00A81897"/>
    <w:rsid w:val="00A8234D"/>
    <w:rsid w:val="00A8311A"/>
    <w:rsid w:val="00A83460"/>
    <w:rsid w:val="00A84BF7"/>
    <w:rsid w:val="00A85B8E"/>
    <w:rsid w:val="00A86C01"/>
    <w:rsid w:val="00A8793F"/>
    <w:rsid w:val="00A87D8F"/>
    <w:rsid w:val="00A913E2"/>
    <w:rsid w:val="00A94374"/>
    <w:rsid w:val="00AA7913"/>
    <w:rsid w:val="00AB293C"/>
    <w:rsid w:val="00AB2A2B"/>
    <w:rsid w:val="00AB3773"/>
    <w:rsid w:val="00AB45B8"/>
    <w:rsid w:val="00AB59D2"/>
    <w:rsid w:val="00AB625F"/>
    <w:rsid w:val="00AC56BE"/>
    <w:rsid w:val="00AC7E00"/>
    <w:rsid w:val="00AD4491"/>
    <w:rsid w:val="00AD4F34"/>
    <w:rsid w:val="00AD6DD3"/>
    <w:rsid w:val="00AE5F65"/>
    <w:rsid w:val="00AE7DA9"/>
    <w:rsid w:val="00AF3577"/>
    <w:rsid w:val="00B05C26"/>
    <w:rsid w:val="00B05E42"/>
    <w:rsid w:val="00B05E43"/>
    <w:rsid w:val="00B06F6D"/>
    <w:rsid w:val="00B10C38"/>
    <w:rsid w:val="00B12052"/>
    <w:rsid w:val="00B148E0"/>
    <w:rsid w:val="00B154DE"/>
    <w:rsid w:val="00B2646C"/>
    <w:rsid w:val="00B31E49"/>
    <w:rsid w:val="00B33F53"/>
    <w:rsid w:val="00B357EF"/>
    <w:rsid w:val="00B35F45"/>
    <w:rsid w:val="00B446BB"/>
    <w:rsid w:val="00B50E4B"/>
    <w:rsid w:val="00B5163E"/>
    <w:rsid w:val="00B52639"/>
    <w:rsid w:val="00B52FC9"/>
    <w:rsid w:val="00B53AB0"/>
    <w:rsid w:val="00B53EFB"/>
    <w:rsid w:val="00B541AF"/>
    <w:rsid w:val="00B542AB"/>
    <w:rsid w:val="00B54FE6"/>
    <w:rsid w:val="00B56435"/>
    <w:rsid w:val="00B57B84"/>
    <w:rsid w:val="00B6018F"/>
    <w:rsid w:val="00B7725E"/>
    <w:rsid w:val="00B80C43"/>
    <w:rsid w:val="00B92B0D"/>
    <w:rsid w:val="00B94E32"/>
    <w:rsid w:val="00BA12FC"/>
    <w:rsid w:val="00BA1BF0"/>
    <w:rsid w:val="00BA1DA1"/>
    <w:rsid w:val="00BA267E"/>
    <w:rsid w:val="00BA3D8E"/>
    <w:rsid w:val="00BA3FDF"/>
    <w:rsid w:val="00BA4B6E"/>
    <w:rsid w:val="00BA4FA6"/>
    <w:rsid w:val="00BA6E7E"/>
    <w:rsid w:val="00BB0AA9"/>
    <w:rsid w:val="00BB3511"/>
    <w:rsid w:val="00BB3BA0"/>
    <w:rsid w:val="00BC193E"/>
    <w:rsid w:val="00BC52EA"/>
    <w:rsid w:val="00BD0582"/>
    <w:rsid w:val="00BD1809"/>
    <w:rsid w:val="00BD2098"/>
    <w:rsid w:val="00BE695A"/>
    <w:rsid w:val="00BE7658"/>
    <w:rsid w:val="00BF5199"/>
    <w:rsid w:val="00BF52DA"/>
    <w:rsid w:val="00BF6868"/>
    <w:rsid w:val="00C010ED"/>
    <w:rsid w:val="00C0281B"/>
    <w:rsid w:val="00C029B7"/>
    <w:rsid w:val="00C05FE5"/>
    <w:rsid w:val="00C16587"/>
    <w:rsid w:val="00C2065E"/>
    <w:rsid w:val="00C206D0"/>
    <w:rsid w:val="00C21026"/>
    <w:rsid w:val="00C24038"/>
    <w:rsid w:val="00C31C38"/>
    <w:rsid w:val="00C32C82"/>
    <w:rsid w:val="00C32FB0"/>
    <w:rsid w:val="00C34EE6"/>
    <w:rsid w:val="00C417D0"/>
    <w:rsid w:val="00C42058"/>
    <w:rsid w:val="00C429DA"/>
    <w:rsid w:val="00C46A8C"/>
    <w:rsid w:val="00C50E46"/>
    <w:rsid w:val="00C50F5C"/>
    <w:rsid w:val="00C5248B"/>
    <w:rsid w:val="00C53E31"/>
    <w:rsid w:val="00C57C02"/>
    <w:rsid w:val="00C7086F"/>
    <w:rsid w:val="00C717C9"/>
    <w:rsid w:val="00C71924"/>
    <w:rsid w:val="00C77425"/>
    <w:rsid w:val="00C85DD7"/>
    <w:rsid w:val="00C93308"/>
    <w:rsid w:val="00C95FC8"/>
    <w:rsid w:val="00CA09A8"/>
    <w:rsid w:val="00CA3580"/>
    <w:rsid w:val="00CB2B3C"/>
    <w:rsid w:val="00CB5296"/>
    <w:rsid w:val="00CB6F6A"/>
    <w:rsid w:val="00CC0E58"/>
    <w:rsid w:val="00CC0F2A"/>
    <w:rsid w:val="00CC567B"/>
    <w:rsid w:val="00CC719E"/>
    <w:rsid w:val="00CD06D8"/>
    <w:rsid w:val="00CD20F1"/>
    <w:rsid w:val="00CD6AFB"/>
    <w:rsid w:val="00CD750A"/>
    <w:rsid w:val="00CE4576"/>
    <w:rsid w:val="00CE7177"/>
    <w:rsid w:val="00CF2DB1"/>
    <w:rsid w:val="00CF338D"/>
    <w:rsid w:val="00CF4D33"/>
    <w:rsid w:val="00D029AB"/>
    <w:rsid w:val="00D1041C"/>
    <w:rsid w:val="00D1207E"/>
    <w:rsid w:val="00D14EC5"/>
    <w:rsid w:val="00D163B0"/>
    <w:rsid w:val="00D175DA"/>
    <w:rsid w:val="00D201A1"/>
    <w:rsid w:val="00D212C1"/>
    <w:rsid w:val="00D3244B"/>
    <w:rsid w:val="00D36073"/>
    <w:rsid w:val="00D36178"/>
    <w:rsid w:val="00D40351"/>
    <w:rsid w:val="00D40890"/>
    <w:rsid w:val="00D41E11"/>
    <w:rsid w:val="00D434B8"/>
    <w:rsid w:val="00D43549"/>
    <w:rsid w:val="00D4411B"/>
    <w:rsid w:val="00D531B1"/>
    <w:rsid w:val="00D53B6C"/>
    <w:rsid w:val="00D54396"/>
    <w:rsid w:val="00D55741"/>
    <w:rsid w:val="00D56EB2"/>
    <w:rsid w:val="00D60FF8"/>
    <w:rsid w:val="00D67969"/>
    <w:rsid w:val="00D71378"/>
    <w:rsid w:val="00D75E75"/>
    <w:rsid w:val="00D77275"/>
    <w:rsid w:val="00D807DF"/>
    <w:rsid w:val="00D93021"/>
    <w:rsid w:val="00D930C4"/>
    <w:rsid w:val="00D93252"/>
    <w:rsid w:val="00DA0EEC"/>
    <w:rsid w:val="00DA13DF"/>
    <w:rsid w:val="00DA210C"/>
    <w:rsid w:val="00DA2FF4"/>
    <w:rsid w:val="00DA3128"/>
    <w:rsid w:val="00DB008B"/>
    <w:rsid w:val="00DB0164"/>
    <w:rsid w:val="00DB2B57"/>
    <w:rsid w:val="00DB2FAA"/>
    <w:rsid w:val="00DB5B7E"/>
    <w:rsid w:val="00DB7221"/>
    <w:rsid w:val="00DC1745"/>
    <w:rsid w:val="00DC3C60"/>
    <w:rsid w:val="00DC42B6"/>
    <w:rsid w:val="00DD13DB"/>
    <w:rsid w:val="00DD14F3"/>
    <w:rsid w:val="00DD3056"/>
    <w:rsid w:val="00DD4CC7"/>
    <w:rsid w:val="00DD5EF4"/>
    <w:rsid w:val="00DD6171"/>
    <w:rsid w:val="00DE0A67"/>
    <w:rsid w:val="00DE1FB6"/>
    <w:rsid w:val="00DE4E4F"/>
    <w:rsid w:val="00DE5D5C"/>
    <w:rsid w:val="00DF1533"/>
    <w:rsid w:val="00DF5400"/>
    <w:rsid w:val="00E02464"/>
    <w:rsid w:val="00E05CE8"/>
    <w:rsid w:val="00E1251B"/>
    <w:rsid w:val="00E17D26"/>
    <w:rsid w:val="00E222BE"/>
    <w:rsid w:val="00E252B2"/>
    <w:rsid w:val="00E263A2"/>
    <w:rsid w:val="00E27B0B"/>
    <w:rsid w:val="00E307DB"/>
    <w:rsid w:val="00E3308C"/>
    <w:rsid w:val="00E33D82"/>
    <w:rsid w:val="00E33DEC"/>
    <w:rsid w:val="00E34F8C"/>
    <w:rsid w:val="00E37BAE"/>
    <w:rsid w:val="00E43967"/>
    <w:rsid w:val="00E43F58"/>
    <w:rsid w:val="00E47976"/>
    <w:rsid w:val="00E47CD5"/>
    <w:rsid w:val="00E47F13"/>
    <w:rsid w:val="00E511F4"/>
    <w:rsid w:val="00E515E0"/>
    <w:rsid w:val="00E52AFF"/>
    <w:rsid w:val="00E53612"/>
    <w:rsid w:val="00E5563C"/>
    <w:rsid w:val="00E56DA7"/>
    <w:rsid w:val="00E56E27"/>
    <w:rsid w:val="00E6160D"/>
    <w:rsid w:val="00E62795"/>
    <w:rsid w:val="00E62D0A"/>
    <w:rsid w:val="00E6319E"/>
    <w:rsid w:val="00E6503A"/>
    <w:rsid w:val="00E67D0A"/>
    <w:rsid w:val="00E70FAB"/>
    <w:rsid w:val="00E73502"/>
    <w:rsid w:val="00E7708A"/>
    <w:rsid w:val="00E8077A"/>
    <w:rsid w:val="00E80C5F"/>
    <w:rsid w:val="00E81527"/>
    <w:rsid w:val="00E82CFE"/>
    <w:rsid w:val="00E83736"/>
    <w:rsid w:val="00E843A2"/>
    <w:rsid w:val="00E85280"/>
    <w:rsid w:val="00E85776"/>
    <w:rsid w:val="00E875D7"/>
    <w:rsid w:val="00E90AD7"/>
    <w:rsid w:val="00E90E9D"/>
    <w:rsid w:val="00E91E30"/>
    <w:rsid w:val="00E95D6B"/>
    <w:rsid w:val="00EA02DB"/>
    <w:rsid w:val="00EA3433"/>
    <w:rsid w:val="00EA3B4A"/>
    <w:rsid w:val="00EB2A2D"/>
    <w:rsid w:val="00EB30D1"/>
    <w:rsid w:val="00EB3F50"/>
    <w:rsid w:val="00EB5FE0"/>
    <w:rsid w:val="00EB77D3"/>
    <w:rsid w:val="00EC143F"/>
    <w:rsid w:val="00EC3F0A"/>
    <w:rsid w:val="00EC3F70"/>
    <w:rsid w:val="00EC774D"/>
    <w:rsid w:val="00ED06E4"/>
    <w:rsid w:val="00ED2046"/>
    <w:rsid w:val="00ED38B2"/>
    <w:rsid w:val="00ED3B97"/>
    <w:rsid w:val="00ED63EA"/>
    <w:rsid w:val="00EE0F00"/>
    <w:rsid w:val="00EE2BE1"/>
    <w:rsid w:val="00EE5001"/>
    <w:rsid w:val="00EF1129"/>
    <w:rsid w:val="00EF440E"/>
    <w:rsid w:val="00F00264"/>
    <w:rsid w:val="00F03F2A"/>
    <w:rsid w:val="00F10047"/>
    <w:rsid w:val="00F10AE7"/>
    <w:rsid w:val="00F13FDC"/>
    <w:rsid w:val="00F14646"/>
    <w:rsid w:val="00F149B0"/>
    <w:rsid w:val="00F14DD7"/>
    <w:rsid w:val="00F14EDC"/>
    <w:rsid w:val="00F20628"/>
    <w:rsid w:val="00F216D1"/>
    <w:rsid w:val="00F26F9D"/>
    <w:rsid w:val="00F2793D"/>
    <w:rsid w:val="00F279B5"/>
    <w:rsid w:val="00F30BEB"/>
    <w:rsid w:val="00F325FD"/>
    <w:rsid w:val="00F33981"/>
    <w:rsid w:val="00F3599D"/>
    <w:rsid w:val="00F40915"/>
    <w:rsid w:val="00F4677E"/>
    <w:rsid w:val="00F46F32"/>
    <w:rsid w:val="00F47666"/>
    <w:rsid w:val="00F51EB8"/>
    <w:rsid w:val="00F521BF"/>
    <w:rsid w:val="00F5752F"/>
    <w:rsid w:val="00F57874"/>
    <w:rsid w:val="00F6062E"/>
    <w:rsid w:val="00F62911"/>
    <w:rsid w:val="00F64F5D"/>
    <w:rsid w:val="00F66BC8"/>
    <w:rsid w:val="00F71D3E"/>
    <w:rsid w:val="00F72C5C"/>
    <w:rsid w:val="00F74097"/>
    <w:rsid w:val="00F74BF6"/>
    <w:rsid w:val="00F74D0A"/>
    <w:rsid w:val="00F7507F"/>
    <w:rsid w:val="00F751F2"/>
    <w:rsid w:val="00F77FC5"/>
    <w:rsid w:val="00F83214"/>
    <w:rsid w:val="00F840F1"/>
    <w:rsid w:val="00F84814"/>
    <w:rsid w:val="00F84DFC"/>
    <w:rsid w:val="00F8556D"/>
    <w:rsid w:val="00F920F8"/>
    <w:rsid w:val="00F93BD2"/>
    <w:rsid w:val="00F93D7C"/>
    <w:rsid w:val="00F94817"/>
    <w:rsid w:val="00F969FF"/>
    <w:rsid w:val="00FA315F"/>
    <w:rsid w:val="00FB466B"/>
    <w:rsid w:val="00FC0F5B"/>
    <w:rsid w:val="00FC169E"/>
    <w:rsid w:val="00FC2134"/>
    <w:rsid w:val="00FC29A3"/>
    <w:rsid w:val="00FC4CA5"/>
    <w:rsid w:val="00FC6C7B"/>
    <w:rsid w:val="00FD15C6"/>
    <w:rsid w:val="00FD3D5D"/>
    <w:rsid w:val="00FD3EDD"/>
    <w:rsid w:val="00FE09CD"/>
    <w:rsid w:val="00FE1F03"/>
    <w:rsid w:val="00FE5E9A"/>
    <w:rsid w:val="00FE6072"/>
    <w:rsid w:val="00FF080E"/>
    <w:rsid w:val="00FF262E"/>
    <w:rsid w:val="00FF4805"/>
    <w:rsid w:val="00FF56CD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029190.17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029190.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029190.5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D16A-CAEF-4AA3-A938-F821C894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magamedov</dc:creator>
  <cp:lastModifiedBy>Пользователь Windows</cp:lastModifiedBy>
  <cp:revision>26</cp:revision>
  <cp:lastPrinted>2023-09-04T10:18:00Z</cp:lastPrinted>
  <dcterms:created xsi:type="dcterms:W3CDTF">2022-01-20T07:35:00Z</dcterms:created>
  <dcterms:modified xsi:type="dcterms:W3CDTF">2023-09-12T13:00:00Z</dcterms:modified>
</cp:coreProperties>
</file>