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5853" w:rsidRPr="00E42F52" w:rsidRDefault="00A85853">
      <w:pPr>
        <w:jc w:val="center"/>
        <w:rPr>
          <w:noProof/>
          <w:lang w:val="en-US" w:eastAsia="ru-RU"/>
        </w:rPr>
      </w:pPr>
    </w:p>
    <w:p w:rsidR="00A404FA" w:rsidRDefault="00A404FA">
      <w:pPr>
        <w:jc w:val="center"/>
        <w:rPr>
          <w:noProof/>
          <w:lang w:eastAsia="ru-RU"/>
        </w:rPr>
      </w:pPr>
    </w:p>
    <w:p w:rsidR="00A404FA" w:rsidRDefault="00A404FA">
      <w:pPr>
        <w:jc w:val="center"/>
        <w:rPr>
          <w:sz w:val="28"/>
          <w:szCs w:val="28"/>
          <w:lang w:eastAsia="ru-RU"/>
        </w:rPr>
      </w:pPr>
    </w:p>
    <w:p w:rsidR="00A85853" w:rsidRDefault="00A85853"/>
    <w:p w:rsidR="00A404FA" w:rsidRDefault="00A404FA"/>
    <w:p w:rsidR="00A404FA" w:rsidRDefault="00A404FA"/>
    <w:p w:rsidR="00A404FA" w:rsidRDefault="00A404FA"/>
    <w:p w:rsidR="00A404FA" w:rsidRDefault="00A404FA"/>
    <w:p w:rsidR="00A404FA" w:rsidRDefault="00A404FA"/>
    <w:p w:rsidR="00A404FA" w:rsidRDefault="00A404FA"/>
    <w:p w:rsidR="00A404FA" w:rsidRDefault="00A404FA"/>
    <w:p w:rsidR="00A404FA" w:rsidRDefault="00A404FA"/>
    <w:p w:rsidR="00A85853" w:rsidRDefault="00A85853"/>
    <w:p w:rsidR="00A85853" w:rsidRDefault="00A85853"/>
    <w:p w:rsidR="00717822" w:rsidRPr="00717822" w:rsidRDefault="002B30AE" w:rsidP="00717822">
      <w:pPr>
        <w:spacing w:line="233" w:lineRule="auto"/>
        <w:ind w:right="-145"/>
        <w:jc w:val="center"/>
        <w:rPr>
          <w:b/>
          <w:bCs/>
          <w:sz w:val="28"/>
          <w:szCs w:val="28"/>
        </w:rPr>
      </w:pPr>
      <w:r>
        <w:rPr>
          <w:b/>
          <w:bCs/>
          <w:sz w:val="28"/>
          <w:szCs w:val="28"/>
        </w:rPr>
        <w:t>Об утверждении Порядка предоставления мер поддержки детям военнослужащих, призванных по мобилизации, добровольцев, принимающих участие в специальной военной операции в Вооруженных Силах Российской Федерации, и детям военнослужащих, призванных по мобилизации, добровольцев, погибших в специальной военной операции в Вооруженных Силах Российской Федерации</w:t>
      </w:r>
    </w:p>
    <w:p w:rsidR="00A85853" w:rsidRDefault="00A85853"/>
    <w:p w:rsidR="00717822" w:rsidRDefault="00717822"/>
    <w:p w:rsidR="00717822" w:rsidRDefault="00717822"/>
    <w:p w:rsidR="00717822" w:rsidRPr="00717822" w:rsidRDefault="00717822" w:rsidP="00717822">
      <w:pPr>
        <w:ind w:firstLine="567"/>
        <w:jc w:val="both"/>
        <w:rPr>
          <w:sz w:val="28"/>
          <w:szCs w:val="28"/>
        </w:rPr>
      </w:pPr>
      <w:r w:rsidRPr="00717822">
        <w:rPr>
          <w:sz w:val="28"/>
          <w:szCs w:val="28"/>
        </w:rPr>
        <w:t xml:space="preserve"> </w:t>
      </w:r>
      <w:r w:rsidR="002B30AE">
        <w:rPr>
          <w:sz w:val="28"/>
          <w:szCs w:val="28"/>
        </w:rPr>
        <w:t>В соответствии со статьей 65 Федерального Закона Российской Федерации от 29 декабря 2012 года № 273-ФЗ «Об образовании в Российской Федерации», федеральными законами от 31 мая 1996</w:t>
      </w:r>
      <w:r w:rsidR="00FC1DB3">
        <w:rPr>
          <w:sz w:val="28"/>
          <w:szCs w:val="28"/>
        </w:rPr>
        <w:t xml:space="preserve">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 на основании Указа Президента Российской Федерации от 21 сентября </w:t>
      </w:r>
      <w:r w:rsidR="003F42A3">
        <w:rPr>
          <w:sz w:val="28"/>
          <w:szCs w:val="28"/>
        </w:rPr>
        <w:t>2</w:t>
      </w:r>
      <w:r w:rsidR="00FC1DB3">
        <w:rPr>
          <w:sz w:val="28"/>
          <w:szCs w:val="28"/>
        </w:rPr>
        <w:t>022 года № 647 «Об объявлении частичной мобилизации в Российской Федерации»,</w:t>
      </w:r>
      <w:r w:rsidR="003F42A3">
        <w:rPr>
          <w:sz w:val="28"/>
          <w:szCs w:val="28"/>
        </w:rPr>
        <w:t xml:space="preserve"> </w:t>
      </w:r>
      <w:r w:rsidR="003F42A3" w:rsidRPr="00592403">
        <w:rPr>
          <w:rFonts w:eastAsia="Batang"/>
          <w:sz w:val="28"/>
          <w:szCs w:val="28"/>
        </w:rPr>
        <w:t>в соответствии с пунктом 1 перечня Поручений Президента Российской Федерации от 2 января 2023 года №</w:t>
      </w:r>
      <w:r w:rsidR="003F42A3" w:rsidRPr="00592403">
        <w:rPr>
          <w:rFonts w:eastAsia="Batang"/>
          <w:color w:val="FFFFFF" w:themeColor="background1"/>
          <w:sz w:val="28"/>
          <w:szCs w:val="28"/>
        </w:rPr>
        <w:t>р</w:t>
      </w:r>
      <w:r w:rsidR="003F42A3" w:rsidRPr="00592403">
        <w:rPr>
          <w:rFonts w:eastAsia="Batang"/>
          <w:sz w:val="28"/>
          <w:szCs w:val="28"/>
        </w:rPr>
        <w:t>Пр-6, данных по итогам встречи Президента Российской Федерации с матерями военнослужащих – участников специальной военной операции 25</w:t>
      </w:r>
      <w:r w:rsidR="003F42A3" w:rsidRPr="00592403">
        <w:rPr>
          <w:rFonts w:eastAsia="Batang"/>
          <w:color w:val="FFFFFF" w:themeColor="background1"/>
          <w:sz w:val="28"/>
          <w:szCs w:val="28"/>
        </w:rPr>
        <w:t>р</w:t>
      </w:r>
      <w:r w:rsidR="003F42A3" w:rsidRPr="00592403">
        <w:rPr>
          <w:rFonts w:eastAsia="Batang"/>
          <w:sz w:val="28"/>
          <w:szCs w:val="28"/>
        </w:rPr>
        <w:t>ноября 2022 года,</w:t>
      </w:r>
      <w:r w:rsidRPr="00717822">
        <w:rPr>
          <w:sz w:val="28"/>
          <w:szCs w:val="28"/>
        </w:rPr>
        <w:t xml:space="preserve"> п о с т а н о в л я ю: </w:t>
      </w:r>
    </w:p>
    <w:p w:rsidR="00FC1DB3" w:rsidRDefault="00717822" w:rsidP="00717822">
      <w:pPr>
        <w:spacing w:line="233" w:lineRule="auto"/>
        <w:ind w:firstLine="567"/>
        <w:jc w:val="both"/>
        <w:rPr>
          <w:sz w:val="28"/>
          <w:szCs w:val="28"/>
        </w:rPr>
      </w:pPr>
      <w:r w:rsidRPr="00717822">
        <w:rPr>
          <w:sz w:val="28"/>
          <w:szCs w:val="28"/>
        </w:rPr>
        <w:t>1. </w:t>
      </w:r>
      <w:r w:rsidR="00FC1DB3">
        <w:rPr>
          <w:sz w:val="28"/>
          <w:szCs w:val="28"/>
        </w:rPr>
        <w:t>Утвердить Порядок предоставления мер поддержки детям военнослужащих, призванных по мобилизации, добровольцев, принимающих участие в специальной военной операции в Вооруженных Силах Российской Федерации, и детям военнослужащих, призванных по мобилизации, добровольцев, погибших в специальной военной операции в Вооруженных Силах Российс</w:t>
      </w:r>
      <w:r w:rsidR="003F42A3">
        <w:rPr>
          <w:sz w:val="28"/>
          <w:szCs w:val="28"/>
        </w:rPr>
        <w:t>к</w:t>
      </w:r>
      <w:r w:rsidR="00FC1DB3">
        <w:rPr>
          <w:sz w:val="28"/>
          <w:szCs w:val="28"/>
        </w:rPr>
        <w:t>ой Федерации (приложение).</w:t>
      </w:r>
    </w:p>
    <w:p w:rsidR="00607090" w:rsidRDefault="00717822" w:rsidP="00717822">
      <w:pPr>
        <w:spacing w:line="233" w:lineRule="auto"/>
        <w:ind w:firstLine="567"/>
        <w:jc w:val="both"/>
        <w:rPr>
          <w:sz w:val="28"/>
          <w:szCs w:val="28"/>
        </w:rPr>
      </w:pPr>
      <w:r w:rsidRPr="00717822">
        <w:rPr>
          <w:sz w:val="28"/>
          <w:szCs w:val="28"/>
        </w:rPr>
        <w:t>2. </w:t>
      </w:r>
      <w:proofErr w:type="gramStart"/>
      <w:r w:rsidRPr="00717822">
        <w:rPr>
          <w:sz w:val="28"/>
          <w:szCs w:val="28"/>
        </w:rPr>
        <w:t xml:space="preserve">Постановление администрации муниципального образования Крымский район от </w:t>
      </w:r>
      <w:r w:rsidR="00607090">
        <w:rPr>
          <w:sz w:val="28"/>
          <w:szCs w:val="28"/>
        </w:rPr>
        <w:t>7</w:t>
      </w:r>
      <w:r w:rsidRPr="00717822">
        <w:rPr>
          <w:sz w:val="28"/>
          <w:szCs w:val="28"/>
        </w:rPr>
        <w:t xml:space="preserve"> </w:t>
      </w:r>
      <w:r w:rsidR="00607090">
        <w:rPr>
          <w:sz w:val="28"/>
          <w:szCs w:val="28"/>
        </w:rPr>
        <w:t>февраля</w:t>
      </w:r>
      <w:r w:rsidRPr="00717822">
        <w:rPr>
          <w:sz w:val="28"/>
          <w:szCs w:val="28"/>
        </w:rPr>
        <w:t xml:space="preserve"> 2023 года № </w:t>
      </w:r>
      <w:r w:rsidR="00607090">
        <w:rPr>
          <w:sz w:val="28"/>
          <w:szCs w:val="28"/>
        </w:rPr>
        <w:t>296</w:t>
      </w:r>
      <w:r w:rsidRPr="00717822">
        <w:rPr>
          <w:sz w:val="28"/>
          <w:szCs w:val="28"/>
        </w:rPr>
        <w:t xml:space="preserve"> </w:t>
      </w:r>
      <w:r w:rsidR="00607090">
        <w:rPr>
          <w:sz w:val="28"/>
          <w:szCs w:val="28"/>
        </w:rPr>
        <w:t>«Об утверждении Порядка предоставления мер поддержки детям военнослужащих, призванных по мобилизации, добровольцев, принимающих уча</w:t>
      </w:r>
      <w:r w:rsidR="003F42A3">
        <w:rPr>
          <w:sz w:val="28"/>
          <w:szCs w:val="28"/>
        </w:rPr>
        <w:t>с</w:t>
      </w:r>
      <w:r w:rsidR="00607090">
        <w:rPr>
          <w:sz w:val="28"/>
          <w:szCs w:val="28"/>
        </w:rPr>
        <w:t xml:space="preserve">тие  в специальной военной операции в Вооруженных </w:t>
      </w:r>
      <w:r w:rsidR="003F42A3">
        <w:rPr>
          <w:sz w:val="28"/>
          <w:szCs w:val="28"/>
        </w:rPr>
        <w:t>с</w:t>
      </w:r>
      <w:r w:rsidR="00607090">
        <w:rPr>
          <w:sz w:val="28"/>
          <w:szCs w:val="28"/>
        </w:rPr>
        <w:t xml:space="preserve">илах Российской Федерации, и детям военнослужащих, призванных по мобилизации, добровольцев, погибших в </w:t>
      </w:r>
      <w:r w:rsidR="00607090">
        <w:rPr>
          <w:sz w:val="28"/>
          <w:szCs w:val="28"/>
        </w:rPr>
        <w:lastRenderedPageBreak/>
        <w:t>специальной военной операции в Вооруженных Силах Российской Федерации» признать утратившим силу.</w:t>
      </w:r>
      <w:proofErr w:type="gramEnd"/>
    </w:p>
    <w:p w:rsidR="00607090" w:rsidRDefault="00607090" w:rsidP="00717822">
      <w:pPr>
        <w:spacing w:line="233" w:lineRule="auto"/>
        <w:ind w:firstLine="567"/>
        <w:jc w:val="both"/>
        <w:rPr>
          <w:sz w:val="28"/>
          <w:szCs w:val="28"/>
        </w:rPr>
      </w:pPr>
      <w:r>
        <w:rPr>
          <w:sz w:val="28"/>
          <w:szCs w:val="28"/>
        </w:rPr>
        <w:t xml:space="preserve">3. </w:t>
      </w:r>
      <w:r w:rsidR="003F42A3" w:rsidRPr="003F42A3">
        <w:rPr>
          <w:sz w:val="28"/>
          <w:szCs w:val="28"/>
        </w:rPr>
        <w:t>Отделу по взаимодействию со СМИ администрации муниципального образования Крымский район (</w:t>
      </w:r>
      <w:proofErr w:type="spellStart"/>
      <w:r w:rsidR="003F42A3" w:rsidRPr="003F42A3">
        <w:rPr>
          <w:sz w:val="28"/>
          <w:szCs w:val="28"/>
        </w:rPr>
        <w:t>Безовчук</w:t>
      </w:r>
      <w:proofErr w:type="spellEnd"/>
      <w:r w:rsidR="003F42A3" w:rsidRPr="003F42A3">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B87B39" w:rsidRDefault="00B87B39" w:rsidP="00717822">
      <w:pPr>
        <w:spacing w:line="233" w:lineRule="auto"/>
        <w:ind w:firstLine="567"/>
        <w:jc w:val="both"/>
        <w:rPr>
          <w:sz w:val="28"/>
          <w:szCs w:val="28"/>
        </w:rPr>
      </w:pPr>
      <w:r>
        <w:rPr>
          <w:sz w:val="28"/>
          <w:szCs w:val="28"/>
        </w:rPr>
        <w:t>4. Контроль за выполнением настоящего постановления возложить на заместителя главы муниципального образования Крымский район П.А.Прудникова.</w:t>
      </w:r>
    </w:p>
    <w:p w:rsidR="00717822" w:rsidRPr="00717822" w:rsidRDefault="00B87B39" w:rsidP="00717822">
      <w:pPr>
        <w:tabs>
          <w:tab w:val="left" w:pos="900"/>
        </w:tabs>
        <w:ind w:firstLine="567"/>
        <w:jc w:val="both"/>
        <w:rPr>
          <w:sz w:val="28"/>
          <w:szCs w:val="28"/>
        </w:rPr>
      </w:pPr>
      <w:r>
        <w:rPr>
          <w:sz w:val="28"/>
          <w:szCs w:val="28"/>
        </w:rPr>
        <w:t>5</w:t>
      </w:r>
      <w:r w:rsidR="00717822" w:rsidRPr="00717822">
        <w:rPr>
          <w:sz w:val="28"/>
          <w:szCs w:val="28"/>
        </w:rPr>
        <w:t xml:space="preserve">. Постановление вступает в силу </w:t>
      </w:r>
      <w:r>
        <w:rPr>
          <w:sz w:val="28"/>
          <w:szCs w:val="28"/>
        </w:rPr>
        <w:t>после официального обнародования.</w:t>
      </w:r>
    </w:p>
    <w:p w:rsidR="00717822" w:rsidRDefault="00717822"/>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896"/>
        <w:gridCol w:w="3216"/>
      </w:tblGrid>
      <w:tr w:rsidR="00A85853" w:rsidRPr="00C950D9" w:rsidTr="0044586C">
        <w:tc>
          <w:tcPr>
            <w:tcW w:w="5529" w:type="dxa"/>
            <w:tcBorders>
              <w:top w:val="single" w:sz="4" w:space="0" w:color="FFFFFF"/>
              <w:left w:val="single" w:sz="4" w:space="0" w:color="FFFFFF"/>
              <w:bottom w:val="single" w:sz="4" w:space="0" w:color="FFFFFF"/>
            </w:tcBorders>
            <w:shd w:val="clear" w:color="auto" w:fill="auto"/>
          </w:tcPr>
          <w:p w:rsidR="00A85853" w:rsidRPr="00C950D9" w:rsidRDefault="00717822" w:rsidP="003F42A3">
            <w:pPr>
              <w:pStyle w:val="ab"/>
              <w:spacing w:before="850"/>
              <w:rPr>
                <w:sz w:val="28"/>
                <w:szCs w:val="28"/>
              </w:rPr>
            </w:pPr>
            <w:r>
              <w:rPr>
                <w:sz w:val="28"/>
                <w:szCs w:val="28"/>
              </w:rPr>
              <w:t xml:space="preserve">Первый </w:t>
            </w:r>
            <w:r w:rsidR="003F42A3">
              <w:rPr>
                <w:sz w:val="28"/>
                <w:szCs w:val="28"/>
              </w:rPr>
              <w:t>з</w:t>
            </w:r>
            <w:r w:rsidR="0044586C">
              <w:rPr>
                <w:sz w:val="28"/>
                <w:szCs w:val="28"/>
              </w:rPr>
              <w:t xml:space="preserve">аместитель главы </w:t>
            </w:r>
            <w:r>
              <w:rPr>
                <w:sz w:val="28"/>
                <w:szCs w:val="28"/>
              </w:rPr>
              <w:t>муниципального образования Крымский район</w:t>
            </w:r>
          </w:p>
        </w:tc>
        <w:tc>
          <w:tcPr>
            <w:tcW w:w="896" w:type="dxa"/>
            <w:tcBorders>
              <w:top w:val="single" w:sz="4" w:space="0" w:color="FFFFFF"/>
              <w:left w:val="single" w:sz="4" w:space="0" w:color="FFFFFF"/>
              <w:bottom w:val="single" w:sz="4" w:space="0" w:color="FFFFFF"/>
            </w:tcBorders>
            <w:shd w:val="clear" w:color="auto" w:fill="auto"/>
          </w:tcPr>
          <w:p w:rsidR="00A85853" w:rsidRPr="00C950D9" w:rsidRDefault="00A85853">
            <w:pPr>
              <w:pStyle w:val="ab"/>
              <w:rPr>
                <w:sz w:val="28"/>
                <w:szCs w:val="28"/>
              </w:rPr>
            </w:pPr>
          </w:p>
        </w:tc>
        <w:tc>
          <w:tcPr>
            <w:tcW w:w="3216" w:type="dxa"/>
            <w:tcBorders>
              <w:top w:val="single" w:sz="4" w:space="0" w:color="FFFFFF"/>
              <w:left w:val="single" w:sz="4" w:space="0" w:color="FFFFFF"/>
              <w:bottom w:val="single" w:sz="4" w:space="0" w:color="FFFFFF"/>
              <w:right w:val="single" w:sz="4" w:space="0" w:color="FFFFFF"/>
            </w:tcBorders>
            <w:shd w:val="clear" w:color="auto" w:fill="auto"/>
            <w:vAlign w:val="bottom"/>
          </w:tcPr>
          <w:p w:rsidR="00A85853" w:rsidRPr="00C950D9" w:rsidRDefault="00717822">
            <w:pPr>
              <w:pStyle w:val="ab"/>
              <w:jc w:val="right"/>
              <w:rPr>
                <w:sz w:val="28"/>
                <w:szCs w:val="28"/>
              </w:rPr>
            </w:pPr>
            <w:r>
              <w:rPr>
                <w:sz w:val="28"/>
                <w:szCs w:val="28"/>
              </w:rPr>
              <w:t>В.Н.Черник</w:t>
            </w:r>
          </w:p>
        </w:tc>
      </w:tr>
    </w:tbl>
    <w:p w:rsidR="00A85853" w:rsidRDefault="00A85853"/>
    <w:p w:rsidR="00A85853" w:rsidRDefault="00A85853"/>
    <w:p w:rsidR="00717822" w:rsidRDefault="00717822"/>
    <w:p w:rsidR="00717822" w:rsidRDefault="00717822"/>
    <w:p w:rsidR="00717822" w:rsidRDefault="00717822"/>
    <w:p w:rsidR="00541377" w:rsidRDefault="00541377"/>
    <w:p w:rsidR="00541377" w:rsidRDefault="00541377"/>
    <w:p w:rsidR="00541377" w:rsidRDefault="00541377"/>
    <w:p w:rsidR="00541377" w:rsidRDefault="00541377"/>
    <w:p w:rsidR="00541377" w:rsidRDefault="00541377"/>
    <w:p w:rsidR="00541377" w:rsidRDefault="00541377"/>
    <w:p w:rsidR="00541377" w:rsidRDefault="00541377"/>
    <w:p w:rsidR="00541377" w:rsidRDefault="00541377"/>
    <w:p w:rsidR="00541377" w:rsidRDefault="00541377"/>
    <w:p w:rsidR="00541377" w:rsidRDefault="00541377"/>
    <w:p w:rsidR="00541377" w:rsidRDefault="00541377"/>
    <w:p w:rsidR="00541377" w:rsidRDefault="00541377"/>
    <w:p w:rsidR="00541377" w:rsidRDefault="00541377"/>
    <w:p w:rsidR="00541377" w:rsidRDefault="00541377"/>
    <w:p w:rsidR="00541377" w:rsidRDefault="00541377"/>
    <w:p w:rsidR="00541377" w:rsidRDefault="00541377"/>
    <w:p w:rsidR="003F42A3" w:rsidRDefault="003F42A3"/>
    <w:p w:rsidR="003F42A3" w:rsidRDefault="003F42A3"/>
    <w:p w:rsidR="00541377" w:rsidRDefault="00541377"/>
    <w:p w:rsidR="00541377" w:rsidRDefault="00541377"/>
    <w:p w:rsidR="00541377" w:rsidRDefault="00541377"/>
    <w:p w:rsidR="00541377" w:rsidRDefault="00541377"/>
    <w:p w:rsidR="00541377" w:rsidRDefault="00541377"/>
    <w:p w:rsidR="003F42A3" w:rsidRDefault="00717822" w:rsidP="00717822">
      <w:pPr>
        <w:spacing w:line="233" w:lineRule="auto"/>
        <w:rPr>
          <w:sz w:val="28"/>
          <w:szCs w:val="28"/>
        </w:rPr>
      </w:pPr>
      <w:r w:rsidRPr="00717822">
        <w:rPr>
          <w:sz w:val="28"/>
          <w:szCs w:val="28"/>
        </w:rPr>
        <w:t xml:space="preserve">                                                  </w:t>
      </w:r>
      <w:r w:rsidR="00541377">
        <w:rPr>
          <w:sz w:val="28"/>
          <w:szCs w:val="28"/>
        </w:rPr>
        <w:t xml:space="preserve">                  </w:t>
      </w:r>
    </w:p>
    <w:p w:rsidR="003F42A3" w:rsidRDefault="003F42A3" w:rsidP="00717822">
      <w:pPr>
        <w:spacing w:line="233" w:lineRule="auto"/>
        <w:rPr>
          <w:sz w:val="28"/>
          <w:szCs w:val="28"/>
        </w:rPr>
      </w:pPr>
    </w:p>
    <w:p w:rsidR="003F42A3" w:rsidRDefault="003F42A3" w:rsidP="00717822">
      <w:pPr>
        <w:spacing w:line="233" w:lineRule="auto"/>
        <w:rPr>
          <w:sz w:val="28"/>
          <w:szCs w:val="28"/>
        </w:rPr>
      </w:pPr>
    </w:p>
    <w:p w:rsidR="003F42A3" w:rsidRDefault="003F42A3" w:rsidP="00717822">
      <w:pPr>
        <w:spacing w:line="233" w:lineRule="auto"/>
        <w:rPr>
          <w:sz w:val="28"/>
          <w:szCs w:val="28"/>
        </w:rPr>
      </w:pPr>
    </w:p>
    <w:p w:rsidR="0044586C" w:rsidRDefault="0044586C" w:rsidP="003F42A3">
      <w:pPr>
        <w:spacing w:line="233" w:lineRule="auto"/>
        <w:ind w:left="4248" w:firstLine="708"/>
        <w:rPr>
          <w:sz w:val="28"/>
          <w:szCs w:val="28"/>
        </w:rPr>
      </w:pPr>
    </w:p>
    <w:p w:rsidR="00717822" w:rsidRPr="00717822" w:rsidRDefault="00717822" w:rsidP="003F42A3">
      <w:pPr>
        <w:spacing w:line="233" w:lineRule="auto"/>
        <w:ind w:left="4248" w:firstLine="708"/>
        <w:rPr>
          <w:sz w:val="28"/>
          <w:szCs w:val="28"/>
        </w:rPr>
      </w:pPr>
      <w:r w:rsidRPr="00717822">
        <w:rPr>
          <w:sz w:val="28"/>
          <w:szCs w:val="28"/>
        </w:rPr>
        <w:lastRenderedPageBreak/>
        <w:t xml:space="preserve">ПРИЛОЖЕНИЕ </w:t>
      </w:r>
    </w:p>
    <w:p w:rsidR="00717822" w:rsidRPr="00717822" w:rsidRDefault="00717822" w:rsidP="00717822">
      <w:pPr>
        <w:ind w:left="4956"/>
        <w:rPr>
          <w:sz w:val="28"/>
          <w:szCs w:val="28"/>
        </w:rPr>
      </w:pPr>
      <w:r w:rsidRPr="00717822">
        <w:rPr>
          <w:sz w:val="28"/>
          <w:szCs w:val="28"/>
        </w:rPr>
        <w:t>к постановлению администрации</w:t>
      </w:r>
    </w:p>
    <w:p w:rsidR="00717822" w:rsidRPr="00717822" w:rsidRDefault="00717822" w:rsidP="00717822">
      <w:pPr>
        <w:ind w:left="4248" w:firstLine="708"/>
        <w:jc w:val="both"/>
        <w:rPr>
          <w:sz w:val="28"/>
          <w:szCs w:val="28"/>
        </w:rPr>
      </w:pPr>
      <w:r w:rsidRPr="00717822">
        <w:rPr>
          <w:sz w:val="28"/>
          <w:szCs w:val="28"/>
        </w:rPr>
        <w:t>муниципального образования</w:t>
      </w:r>
    </w:p>
    <w:p w:rsidR="00717822" w:rsidRPr="00717822" w:rsidRDefault="00717822" w:rsidP="00717822">
      <w:pPr>
        <w:ind w:left="4248" w:firstLine="708"/>
        <w:jc w:val="both"/>
        <w:rPr>
          <w:sz w:val="28"/>
          <w:szCs w:val="28"/>
        </w:rPr>
      </w:pPr>
      <w:r w:rsidRPr="00717822">
        <w:rPr>
          <w:sz w:val="28"/>
          <w:szCs w:val="28"/>
        </w:rPr>
        <w:t>Крымский район</w:t>
      </w:r>
    </w:p>
    <w:p w:rsidR="00717822" w:rsidRPr="00717822" w:rsidRDefault="00717822" w:rsidP="00717822">
      <w:pPr>
        <w:ind w:left="4248" w:firstLine="708"/>
        <w:jc w:val="both"/>
        <w:rPr>
          <w:sz w:val="28"/>
          <w:szCs w:val="28"/>
        </w:rPr>
      </w:pPr>
      <w:r w:rsidRPr="00717822">
        <w:rPr>
          <w:sz w:val="28"/>
          <w:szCs w:val="28"/>
        </w:rPr>
        <w:t>от____________№________</w:t>
      </w:r>
    </w:p>
    <w:p w:rsidR="00717822" w:rsidRPr="00717822" w:rsidRDefault="00717822" w:rsidP="00717822">
      <w:pPr>
        <w:tabs>
          <w:tab w:val="left" w:pos="6497"/>
        </w:tabs>
        <w:jc w:val="both"/>
        <w:rPr>
          <w:sz w:val="28"/>
          <w:szCs w:val="28"/>
        </w:rPr>
      </w:pPr>
      <w:r w:rsidRPr="00717822">
        <w:rPr>
          <w:sz w:val="28"/>
          <w:szCs w:val="28"/>
        </w:rPr>
        <w:tab/>
      </w:r>
    </w:p>
    <w:p w:rsidR="00717822" w:rsidRPr="00717822" w:rsidRDefault="00717822" w:rsidP="00717822">
      <w:pPr>
        <w:ind w:right="-145"/>
        <w:rPr>
          <w:b/>
          <w:sz w:val="28"/>
          <w:szCs w:val="28"/>
        </w:rPr>
      </w:pPr>
    </w:p>
    <w:p w:rsidR="00717822" w:rsidRPr="00717822" w:rsidRDefault="00B87B39" w:rsidP="00717822">
      <w:pPr>
        <w:ind w:right="-145"/>
        <w:jc w:val="center"/>
        <w:rPr>
          <w:b/>
          <w:sz w:val="28"/>
          <w:szCs w:val="28"/>
        </w:rPr>
      </w:pPr>
      <w:r>
        <w:rPr>
          <w:b/>
          <w:sz w:val="28"/>
          <w:szCs w:val="28"/>
        </w:rPr>
        <w:t>Порядок</w:t>
      </w:r>
    </w:p>
    <w:p w:rsidR="00B6005D" w:rsidRDefault="00B87B39" w:rsidP="00B87B39">
      <w:pPr>
        <w:ind w:right="-3"/>
        <w:jc w:val="center"/>
        <w:rPr>
          <w:b/>
          <w:sz w:val="28"/>
          <w:szCs w:val="28"/>
        </w:rPr>
      </w:pPr>
      <w:r>
        <w:rPr>
          <w:b/>
          <w:sz w:val="28"/>
          <w:szCs w:val="28"/>
        </w:rPr>
        <w:t>предоставления мер поддержки детям</w:t>
      </w:r>
    </w:p>
    <w:p w:rsidR="00717822" w:rsidRPr="00717822" w:rsidRDefault="00B87B39" w:rsidP="00B87B39">
      <w:pPr>
        <w:ind w:right="-3"/>
        <w:jc w:val="center"/>
        <w:rPr>
          <w:b/>
          <w:sz w:val="28"/>
          <w:szCs w:val="28"/>
        </w:rPr>
      </w:pPr>
      <w:r>
        <w:rPr>
          <w:b/>
          <w:sz w:val="28"/>
          <w:szCs w:val="28"/>
        </w:rPr>
        <w:t xml:space="preserve"> военнослужащих, призванных по мобилизации, добровольцев, принимающих участие в специальной военной операции в Вооруженных Силах Российской Федерации, и детям военнослужащих, призванных по мобилизации, добровольцев, погибших в специальной военной операции в Вооруженных Силах Российской Федерации </w:t>
      </w:r>
    </w:p>
    <w:p w:rsidR="00717822" w:rsidRPr="00717822" w:rsidRDefault="00717822" w:rsidP="00717822">
      <w:pPr>
        <w:ind w:right="-145"/>
        <w:jc w:val="center"/>
        <w:rPr>
          <w:sz w:val="28"/>
          <w:szCs w:val="28"/>
        </w:rPr>
      </w:pPr>
    </w:p>
    <w:p w:rsidR="00717822" w:rsidRPr="0044586C" w:rsidRDefault="0044586C" w:rsidP="00592403">
      <w:pPr>
        <w:ind w:right="-145" w:firstLine="708"/>
        <w:jc w:val="both"/>
        <w:rPr>
          <w:sz w:val="28"/>
          <w:szCs w:val="28"/>
        </w:rPr>
      </w:pPr>
      <w:r>
        <w:rPr>
          <w:sz w:val="28"/>
          <w:szCs w:val="28"/>
        </w:rPr>
        <w:t>1.</w:t>
      </w:r>
      <w:r w:rsidR="00592403">
        <w:rPr>
          <w:sz w:val="28"/>
          <w:szCs w:val="28"/>
        </w:rPr>
        <w:t xml:space="preserve"> </w:t>
      </w:r>
      <w:r w:rsidR="00B92518" w:rsidRPr="0044586C">
        <w:rPr>
          <w:sz w:val="28"/>
          <w:szCs w:val="28"/>
        </w:rPr>
        <w:t>Настоящий Порядок регламентирует предоставление на территории муниципального образования Крымский район мер поддержки детям военнослужащих, призванных по мобилизации, добровольцев, принимающих участие в специальной военной операции в Вооруженных Силах Российской Федерации, и детям военнослужащих, призванных по мобилизации, добровольцев, погибших в специальной военной операции в Вооруженных Силах Российской Федерации (далее – мобилизованные граждане) в соответствии с Указом Президента Российской Федерации от 21 сентября 2022 года № 647 «Об объявлении частичной мобилизации в Российской Федерации» (далее – Порядок) и определяет условия и процедуру их обеспечения.</w:t>
      </w:r>
    </w:p>
    <w:p w:rsidR="00B92518" w:rsidRPr="0044586C" w:rsidRDefault="0044586C" w:rsidP="00592403">
      <w:pPr>
        <w:ind w:right="-145" w:firstLine="708"/>
        <w:jc w:val="both"/>
        <w:rPr>
          <w:sz w:val="28"/>
          <w:szCs w:val="28"/>
        </w:rPr>
      </w:pPr>
      <w:r>
        <w:rPr>
          <w:sz w:val="28"/>
          <w:szCs w:val="28"/>
        </w:rPr>
        <w:t>2.</w:t>
      </w:r>
      <w:r w:rsidR="00592403">
        <w:rPr>
          <w:sz w:val="28"/>
          <w:szCs w:val="28"/>
        </w:rPr>
        <w:t xml:space="preserve"> </w:t>
      </w:r>
      <w:r w:rsidR="00B92518" w:rsidRPr="0044586C">
        <w:rPr>
          <w:sz w:val="28"/>
          <w:szCs w:val="28"/>
        </w:rPr>
        <w:t xml:space="preserve">Мерой поддержки детям военнослужащих, призванных по мобилизации, добровольцев, принимающих участие в специальной военной операции в Вооруженных Силах Российской Федерации, и детям </w:t>
      </w:r>
      <w:r w:rsidR="00A10067" w:rsidRPr="0044586C">
        <w:rPr>
          <w:sz w:val="28"/>
          <w:szCs w:val="28"/>
        </w:rPr>
        <w:t>военнослужащих, призванных по мобилизации, добровольцев, погибших в специальной военной операции в Вооруженных Силах Российской Федерации, является предоставление двухразового бесплатного горячего питания, предусматривающего наличие горячего блюда, не считая горячего напитка, за счет средств муниципального бюджета, обучающимся по образовательным программам начального общего, основного общего и среднего общего образования в муниципальных общеобразовательных организациях муниципального образования Крымский район.</w:t>
      </w:r>
    </w:p>
    <w:p w:rsidR="00A10067" w:rsidRPr="0044586C" w:rsidRDefault="0044586C" w:rsidP="00592403">
      <w:pPr>
        <w:ind w:right="-145" w:firstLine="708"/>
        <w:jc w:val="both"/>
        <w:rPr>
          <w:sz w:val="28"/>
          <w:szCs w:val="28"/>
        </w:rPr>
      </w:pPr>
      <w:r>
        <w:rPr>
          <w:sz w:val="28"/>
          <w:szCs w:val="28"/>
        </w:rPr>
        <w:t>3.</w:t>
      </w:r>
      <w:r w:rsidR="00592403">
        <w:rPr>
          <w:sz w:val="28"/>
          <w:szCs w:val="28"/>
        </w:rPr>
        <w:t xml:space="preserve"> </w:t>
      </w:r>
      <w:r w:rsidR="004B7FAA" w:rsidRPr="0044586C">
        <w:rPr>
          <w:sz w:val="28"/>
          <w:szCs w:val="28"/>
        </w:rPr>
        <w:t>Порядок распространяется на обучающихся в муниципальных бюджетных образовательных организациях муниципального образования Крымский район, осваивающих программы начального общего, основного общего и среднего общего образования (далее</w:t>
      </w:r>
      <w:r w:rsidR="00CF7FEB" w:rsidRPr="0044586C">
        <w:rPr>
          <w:sz w:val="28"/>
          <w:szCs w:val="28"/>
        </w:rPr>
        <w:t xml:space="preserve"> </w:t>
      </w:r>
      <w:r w:rsidR="004B7FAA" w:rsidRPr="0044586C">
        <w:rPr>
          <w:sz w:val="28"/>
          <w:szCs w:val="28"/>
        </w:rPr>
        <w:t>-</w:t>
      </w:r>
      <w:r w:rsidR="00CF7FEB" w:rsidRPr="0044586C">
        <w:rPr>
          <w:sz w:val="28"/>
          <w:szCs w:val="28"/>
        </w:rPr>
        <w:t xml:space="preserve"> </w:t>
      </w:r>
      <w:r w:rsidR="004B7FAA" w:rsidRPr="0044586C">
        <w:rPr>
          <w:sz w:val="28"/>
          <w:szCs w:val="28"/>
        </w:rPr>
        <w:t>обучающиеся).</w:t>
      </w:r>
    </w:p>
    <w:p w:rsidR="00FA19BB" w:rsidRPr="0044586C" w:rsidRDefault="0044586C" w:rsidP="00592403">
      <w:pPr>
        <w:ind w:right="-145" w:firstLine="708"/>
        <w:jc w:val="both"/>
        <w:rPr>
          <w:sz w:val="28"/>
          <w:szCs w:val="28"/>
        </w:rPr>
      </w:pPr>
      <w:r>
        <w:rPr>
          <w:sz w:val="28"/>
          <w:szCs w:val="28"/>
        </w:rPr>
        <w:t>4.</w:t>
      </w:r>
      <w:r w:rsidR="00592403">
        <w:rPr>
          <w:sz w:val="28"/>
          <w:szCs w:val="28"/>
        </w:rPr>
        <w:t xml:space="preserve"> </w:t>
      </w:r>
      <w:r w:rsidR="00FA19BB" w:rsidRPr="0044586C">
        <w:rPr>
          <w:sz w:val="28"/>
          <w:szCs w:val="28"/>
        </w:rPr>
        <w:t>Предоставление льготы родителям (законным представителям) носит заявительный характер.</w:t>
      </w:r>
    </w:p>
    <w:p w:rsidR="00FA19BB" w:rsidRPr="0044586C" w:rsidRDefault="0044586C" w:rsidP="00592403">
      <w:pPr>
        <w:ind w:right="-145" w:firstLine="708"/>
        <w:jc w:val="both"/>
        <w:rPr>
          <w:sz w:val="28"/>
          <w:szCs w:val="28"/>
        </w:rPr>
      </w:pPr>
      <w:r>
        <w:rPr>
          <w:sz w:val="28"/>
          <w:szCs w:val="28"/>
        </w:rPr>
        <w:t>5.</w:t>
      </w:r>
      <w:r w:rsidR="00592403">
        <w:rPr>
          <w:sz w:val="28"/>
          <w:szCs w:val="28"/>
        </w:rPr>
        <w:t xml:space="preserve"> </w:t>
      </w:r>
      <w:r w:rsidR="00FA19BB" w:rsidRPr="0044586C">
        <w:rPr>
          <w:sz w:val="28"/>
          <w:szCs w:val="28"/>
        </w:rPr>
        <w:t>Льгота родителям (законным представителям) устанавливается с момента представления заявления и полного пакета документов в дошкольную образовательную организацию.</w:t>
      </w:r>
    </w:p>
    <w:p w:rsidR="00CF7FEB" w:rsidRPr="0044586C" w:rsidRDefault="0044586C" w:rsidP="00592403">
      <w:pPr>
        <w:ind w:right="-145" w:firstLine="708"/>
        <w:jc w:val="both"/>
        <w:rPr>
          <w:sz w:val="28"/>
          <w:szCs w:val="28"/>
        </w:rPr>
      </w:pPr>
      <w:r>
        <w:rPr>
          <w:sz w:val="28"/>
          <w:szCs w:val="28"/>
        </w:rPr>
        <w:lastRenderedPageBreak/>
        <w:t>6.</w:t>
      </w:r>
      <w:r w:rsidR="00592403">
        <w:rPr>
          <w:sz w:val="28"/>
          <w:szCs w:val="28"/>
        </w:rPr>
        <w:t xml:space="preserve"> </w:t>
      </w:r>
      <w:r w:rsidR="00CF7FEB" w:rsidRPr="0044586C">
        <w:rPr>
          <w:sz w:val="28"/>
          <w:szCs w:val="28"/>
        </w:rPr>
        <w:t>Бесплатное двухразовое горячее питание (далее -</w:t>
      </w:r>
      <w:r w:rsidR="003F42A3" w:rsidRPr="0044586C">
        <w:rPr>
          <w:sz w:val="28"/>
          <w:szCs w:val="28"/>
        </w:rPr>
        <w:t xml:space="preserve"> </w:t>
      </w:r>
      <w:r w:rsidR="00CF7FEB" w:rsidRPr="0044586C">
        <w:rPr>
          <w:sz w:val="28"/>
          <w:szCs w:val="28"/>
        </w:rPr>
        <w:t>бесплатное питание) предоставляется обучающимся ежедневно при посещении образовательной организации в учебные дни, за исключением выходных и нерабочих праздничных дней, дней каникул и периода временного отсутствия, в соответствии с режимом работы образовательной организации и календарным учебным графиком в соответствии с требованиями санитарно-эпидемиоло</w:t>
      </w:r>
      <w:r w:rsidR="00DB51E4" w:rsidRPr="0044586C">
        <w:rPr>
          <w:sz w:val="28"/>
          <w:szCs w:val="28"/>
        </w:rPr>
        <w:t>гического законодательства. Расч</w:t>
      </w:r>
      <w:r w:rsidR="00CF7FEB" w:rsidRPr="0044586C">
        <w:rPr>
          <w:sz w:val="28"/>
          <w:szCs w:val="28"/>
        </w:rPr>
        <w:t xml:space="preserve">ет стоимости </w:t>
      </w:r>
      <w:r w:rsidR="00DB51E4" w:rsidRPr="0044586C">
        <w:rPr>
          <w:sz w:val="28"/>
          <w:szCs w:val="28"/>
        </w:rPr>
        <w:t>предоставляемого питания осуществляется в соответствии с бюджетными ассигнованиями, предусмотренными на эти цели в бюджете муниципального образования Крымский район.</w:t>
      </w:r>
    </w:p>
    <w:p w:rsidR="00DB51E4" w:rsidRPr="0044586C" w:rsidRDefault="0044586C" w:rsidP="00592403">
      <w:pPr>
        <w:spacing w:line="235" w:lineRule="auto"/>
        <w:ind w:firstLine="708"/>
        <w:jc w:val="both"/>
        <w:rPr>
          <w:sz w:val="28"/>
          <w:szCs w:val="28"/>
        </w:rPr>
      </w:pPr>
      <w:r>
        <w:rPr>
          <w:sz w:val="28"/>
          <w:szCs w:val="28"/>
        </w:rPr>
        <w:t>7.</w:t>
      </w:r>
      <w:r w:rsidR="00592403">
        <w:rPr>
          <w:sz w:val="28"/>
          <w:szCs w:val="28"/>
        </w:rPr>
        <w:t xml:space="preserve"> </w:t>
      </w:r>
      <w:r w:rsidR="00DB51E4" w:rsidRPr="0044586C">
        <w:rPr>
          <w:sz w:val="28"/>
          <w:szCs w:val="28"/>
        </w:rPr>
        <w:t>Для рассмотрения вопроса о предоставлении бесплатного питания один из родителей (законных представителей) обучающегося (далее –заявитель) представляет в общеобразовательную организацию следующие документы:</w:t>
      </w:r>
    </w:p>
    <w:p w:rsidR="00DB51E4" w:rsidRPr="0044586C" w:rsidRDefault="0044586C" w:rsidP="00592403">
      <w:pPr>
        <w:suppressAutoHyphens w:val="0"/>
        <w:spacing w:line="235" w:lineRule="auto"/>
        <w:ind w:firstLine="708"/>
        <w:jc w:val="both"/>
        <w:rPr>
          <w:sz w:val="28"/>
          <w:szCs w:val="28"/>
        </w:rPr>
      </w:pPr>
      <w:r>
        <w:rPr>
          <w:sz w:val="28"/>
          <w:szCs w:val="28"/>
        </w:rPr>
        <w:t>1)</w:t>
      </w:r>
      <w:r w:rsidR="00592403">
        <w:rPr>
          <w:sz w:val="28"/>
          <w:szCs w:val="28"/>
        </w:rPr>
        <w:t xml:space="preserve"> </w:t>
      </w:r>
      <w:r w:rsidR="00DB51E4" w:rsidRPr="0044586C">
        <w:rPr>
          <w:sz w:val="28"/>
          <w:szCs w:val="28"/>
        </w:rPr>
        <w:t>заявление по форме, определенной приложением к настоящему Порядку;</w:t>
      </w:r>
    </w:p>
    <w:p w:rsidR="00DB51E4" w:rsidRPr="0044586C" w:rsidRDefault="0044586C" w:rsidP="00592403">
      <w:pPr>
        <w:suppressAutoHyphens w:val="0"/>
        <w:spacing w:line="235" w:lineRule="auto"/>
        <w:ind w:firstLine="708"/>
        <w:jc w:val="both"/>
        <w:rPr>
          <w:sz w:val="28"/>
          <w:szCs w:val="28"/>
        </w:rPr>
      </w:pPr>
      <w:r>
        <w:rPr>
          <w:sz w:val="28"/>
          <w:szCs w:val="28"/>
        </w:rPr>
        <w:t>2)</w:t>
      </w:r>
      <w:r w:rsidR="00592403">
        <w:rPr>
          <w:sz w:val="28"/>
          <w:szCs w:val="28"/>
        </w:rPr>
        <w:t xml:space="preserve"> </w:t>
      </w:r>
      <w:r w:rsidR="00DB51E4" w:rsidRPr="0044586C">
        <w:rPr>
          <w:sz w:val="28"/>
          <w:szCs w:val="28"/>
        </w:rPr>
        <w:t>копию документа, удостоверяющего личность заявителя;</w:t>
      </w:r>
    </w:p>
    <w:p w:rsidR="00DB51E4" w:rsidRPr="0044586C" w:rsidRDefault="0044586C" w:rsidP="00592403">
      <w:pPr>
        <w:suppressAutoHyphens w:val="0"/>
        <w:spacing w:line="235" w:lineRule="auto"/>
        <w:ind w:firstLine="708"/>
        <w:jc w:val="both"/>
        <w:rPr>
          <w:sz w:val="28"/>
          <w:szCs w:val="28"/>
        </w:rPr>
      </w:pPr>
      <w:r>
        <w:rPr>
          <w:sz w:val="28"/>
          <w:szCs w:val="28"/>
        </w:rPr>
        <w:t>3)</w:t>
      </w:r>
      <w:r w:rsidR="00592403">
        <w:rPr>
          <w:sz w:val="28"/>
          <w:szCs w:val="28"/>
        </w:rPr>
        <w:t xml:space="preserve"> </w:t>
      </w:r>
      <w:r w:rsidR="00DB51E4" w:rsidRPr="0044586C">
        <w:rPr>
          <w:sz w:val="28"/>
          <w:szCs w:val="28"/>
        </w:rPr>
        <w:t>копии документов, подтверждающих степень родства обучающегося и мобилизованного гражданина (свидетельство о рождении, свидетельство об установлении отцовства и иные документы, свидетельствующие о степени родства обучающегося и гражданина, акт органа опеки и попечительства о назначении опекуна или попечителя);</w:t>
      </w:r>
    </w:p>
    <w:p w:rsidR="00FA19BB" w:rsidRPr="0044586C" w:rsidRDefault="0044586C" w:rsidP="00592403">
      <w:pPr>
        <w:suppressAutoHyphens w:val="0"/>
        <w:spacing w:line="235" w:lineRule="auto"/>
        <w:ind w:firstLine="708"/>
        <w:jc w:val="both"/>
        <w:rPr>
          <w:sz w:val="28"/>
          <w:szCs w:val="28"/>
        </w:rPr>
      </w:pPr>
      <w:r>
        <w:rPr>
          <w:sz w:val="28"/>
          <w:szCs w:val="28"/>
        </w:rPr>
        <w:t>4)</w:t>
      </w:r>
      <w:r w:rsidR="00592403">
        <w:rPr>
          <w:sz w:val="28"/>
          <w:szCs w:val="28"/>
        </w:rPr>
        <w:t xml:space="preserve"> </w:t>
      </w:r>
      <w:r w:rsidR="00FA19BB" w:rsidRPr="0044586C">
        <w:rPr>
          <w:sz w:val="28"/>
          <w:szCs w:val="28"/>
        </w:rPr>
        <w:t>копии документов гражданина, подтверждающие прохождение военной службы при выполнении задач, возложенных на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(представляется в случае отсутствия у образовательной организации информации о призыве мобилизованных граждан на военную службу по мобилизации в Вооруженные Силы Российской Федерации);</w:t>
      </w:r>
    </w:p>
    <w:p w:rsidR="00DB51E4" w:rsidRPr="0044586C" w:rsidRDefault="0044586C" w:rsidP="00592403">
      <w:pPr>
        <w:suppressAutoHyphens w:val="0"/>
        <w:spacing w:line="235" w:lineRule="auto"/>
        <w:ind w:firstLine="708"/>
        <w:jc w:val="both"/>
        <w:rPr>
          <w:sz w:val="28"/>
          <w:szCs w:val="28"/>
        </w:rPr>
      </w:pPr>
      <w:r>
        <w:rPr>
          <w:sz w:val="28"/>
          <w:szCs w:val="28"/>
        </w:rPr>
        <w:t>5)</w:t>
      </w:r>
      <w:r w:rsidR="00592403">
        <w:rPr>
          <w:sz w:val="28"/>
          <w:szCs w:val="28"/>
        </w:rPr>
        <w:t xml:space="preserve"> </w:t>
      </w:r>
      <w:r w:rsidR="00DB51E4" w:rsidRPr="0044586C">
        <w:rPr>
          <w:sz w:val="28"/>
          <w:szCs w:val="28"/>
        </w:rPr>
        <w:t>согласие на обработку персональных данных;</w:t>
      </w:r>
    </w:p>
    <w:p w:rsidR="00DB51E4" w:rsidRPr="0044586C" w:rsidRDefault="0044586C" w:rsidP="00592403">
      <w:pPr>
        <w:suppressAutoHyphens w:val="0"/>
        <w:spacing w:line="235" w:lineRule="auto"/>
        <w:ind w:firstLine="708"/>
        <w:jc w:val="both"/>
        <w:rPr>
          <w:sz w:val="28"/>
          <w:szCs w:val="28"/>
        </w:rPr>
      </w:pPr>
      <w:r>
        <w:rPr>
          <w:sz w:val="28"/>
          <w:szCs w:val="28"/>
        </w:rPr>
        <w:t>6)</w:t>
      </w:r>
      <w:r w:rsidR="00592403">
        <w:rPr>
          <w:sz w:val="28"/>
          <w:szCs w:val="28"/>
        </w:rPr>
        <w:t xml:space="preserve"> </w:t>
      </w:r>
      <w:r w:rsidR="00DB51E4" w:rsidRPr="0044586C">
        <w:rPr>
          <w:sz w:val="28"/>
          <w:szCs w:val="28"/>
        </w:rPr>
        <w:t>свидетельство о смерти военнослужащего, призванного по мобилизации, добровольца, погибшего в специальной военной операции в Вооруженных Силах Российской Федерации.</w:t>
      </w:r>
    </w:p>
    <w:p w:rsidR="00DB51E4" w:rsidRDefault="00DB51E4" w:rsidP="003460A5">
      <w:pPr>
        <w:pStyle w:val="ad"/>
        <w:suppressAutoHyphens w:val="0"/>
        <w:spacing w:line="235" w:lineRule="auto"/>
        <w:ind w:left="0" w:firstLine="852"/>
        <w:jc w:val="both"/>
        <w:rPr>
          <w:sz w:val="28"/>
          <w:szCs w:val="28"/>
        </w:rPr>
      </w:pPr>
      <w:r>
        <w:rPr>
          <w:sz w:val="28"/>
          <w:szCs w:val="28"/>
        </w:rPr>
        <w:t>При приеме документов, указанных в подпунктах 2-3 настоящего пункта, руководитель общеобразовательной организации сличает копию с оригиналом, ставит отметку «копия верна», свою подпись, фамилию, дату сверки.</w:t>
      </w:r>
    </w:p>
    <w:p w:rsidR="003460A5" w:rsidRPr="00592403" w:rsidRDefault="00592403" w:rsidP="00592403">
      <w:pPr>
        <w:suppressAutoHyphens w:val="0"/>
        <w:spacing w:line="235" w:lineRule="auto"/>
        <w:ind w:firstLine="708"/>
        <w:jc w:val="both"/>
        <w:rPr>
          <w:sz w:val="28"/>
          <w:szCs w:val="28"/>
        </w:rPr>
      </w:pPr>
      <w:r>
        <w:rPr>
          <w:sz w:val="28"/>
          <w:szCs w:val="28"/>
        </w:rPr>
        <w:t xml:space="preserve">8. </w:t>
      </w:r>
      <w:r w:rsidR="003460A5" w:rsidRPr="00592403">
        <w:rPr>
          <w:sz w:val="28"/>
          <w:szCs w:val="28"/>
        </w:rPr>
        <w:t xml:space="preserve">Документы, предусмотренные пунктом </w:t>
      </w:r>
      <w:r w:rsidR="00FA19BB" w:rsidRPr="00592403">
        <w:rPr>
          <w:sz w:val="28"/>
          <w:szCs w:val="28"/>
        </w:rPr>
        <w:t>7</w:t>
      </w:r>
      <w:r w:rsidR="003460A5" w:rsidRPr="00592403">
        <w:rPr>
          <w:sz w:val="28"/>
          <w:szCs w:val="28"/>
        </w:rPr>
        <w:t xml:space="preserve"> настоящего Порядка, поданные </w:t>
      </w:r>
      <w:r w:rsidR="00FA19BB" w:rsidRPr="00592403">
        <w:rPr>
          <w:sz w:val="28"/>
          <w:szCs w:val="28"/>
        </w:rPr>
        <w:t>в</w:t>
      </w:r>
      <w:r w:rsidR="003460A5" w:rsidRPr="00592403">
        <w:rPr>
          <w:sz w:val="28"/>
          <w:szCs w:val="28"/>
        </w:rPr>
        <w:t xml:space="preserve"> общеобразовательную организацию, рассматриваются  руководителем в день предоставления документов.</w:t>
      </w:r>
    </w:p>
    <w:p w:rsidR="003460A5" w:rsidRPr="00592403" w:rsidRDefault="00592403" w:rsidP="00592403">
      <w:pPr>
        <w:spacing w:line="235" w:lineRule="auto"/>
        <w:ind w:firstLine="708"/>
        <w:jc w:val="both"/>
        <w:rPr>
          <w:sz w:val="28"/>
          <w:szCs w:val="28"/>
        </w:rPr>
      </w:pPr>
      <w:r>
        <w:rPr>
          <w:sz w:val="28"/>
          <w:szCs w:val="28"/>
        </w:rPr>
        <w:t xml:space="preserve">9. </w:t>
      </w:r>
      <w:r w:rsidR="003460A5" w:rsidRPr="00592403">
        <w:rPr>
          <w:sz w:val="28"/>
          <w:szCs w:val="28"/>
        </w:rPr>
        <w:t>По результатам рассмотрения заявки в части обеспечения бесплатным питанием, при отсутствии оснований для отказа в предоставлении пит</w:t>
      </w:r>
      <w:r w:rsidR="00FA19BB" w:rsidRPr="00592403">
        <w:rPr>
          <w:sz w:val="28"/>
          <w:szCs w:val="28"/>
        </w:rPr>
        <w:t>ания, предусмотренных пунктом 12</w:t>
      </w:r>
      <w:r w:rsidR="003460A5" w:rsidRPr="00592403">
        <w:rPr>
          <w:sz w:val="28"/>
          <w:szCs w:val="28"/>
        </w:rPr>
        <w:t xml:space="preserve"> настоящего Порядка, руководитель общеобразовательной организации издает приказ о предоставлении двухразового бесплатного горячего питания.</w:t>
      </w:r>
    </w:p>
    <w:p w:rsidR="003460A5" w:rsidRPr="00592403" w:rsidRDefault="00592403" w:rsidP="00592403">
      <w:pPr>
        <w:spacing w:line="235" w:lineRule="auto"/>
        <w:ind w:firstLine="708"/>
        <w:jc w:val="both"/>
        <w:rPr>
          <w:sz w:val="28"/>
          <w:szCs w:val="28"/>
        </w:rPr>
      </w:pPr>
      <w:r>
        <w:rPr>
          <w:sz w:val="28"/>
          <w:szCs w:val="28"/>
        </w:rPr>
        <w:lastRenderedPageBreak/>
        <w:t xml:space="preserve">10. </w:t>
      </w:r>
      <w:r w:rsidR="003460A5" w:rsidRPr="00592403">
        <w:rPr>
          <w:sz w:val="28"/>
          <w:szCs w:val="28"/>
        </w:rPr>
        <w:t>Приказ об обеспечении обучающегося двухразовым бесплатным горячим питанием издается руководителем общеобразовательной организации в течение трех рабочих дней с момента подачи заявления и предоставляется в течение одного рабочего дня в муниципальное казенное учреждение «Централизованная бухгалтерия администрации муниципального образования Крымский район» (далее – МКУ ЦБ).</w:t>
      </w:r>
    </w:p>
    <w:p w:rsidR="003460A5" w:rsidRPr="00592403" w:rsidRDefault="00592403" w:rsidP="00592403">
      <w:pPr>
        <w:spacing w:line="235" w:lineRule="auto"/>
        <w:ind w:firstLine="708"/>
        <w:jc w:val="both"/>
        <w:rPr>
          <w:sz w:val="28"/>
          <w:szCs w:val="28"/>
        </w:rPr>
      </w:pPr>
      <w:r>
        <w:rPr>
          <w:sz w:val="28"/>
          <w:szCs w:val="28"/>
        </w:rPr>
        <w:t xml:space="preserve">11. </w:t>
      </w:r>
      <w:r w:rsidR="003460A5" w:rsidRPr="00592403">
        <w:rPr>
          <w:sz w:val="28"/>
          <w:szCs w:val="28"/>
        </w:rPr>
        <w:t>Предоставление бесплатного питания начинается со дня, следующего за днем издания приказа о предоставлении бесплатного пит</w:t>
      </w:r>
      <w:r w:rsidR="000022A9" w:rsidRPr="00592403">
        <w:rPr>
          <w:sz w:val="28"/>
          <w:szCs w:val="28"/>
        </w:rPr>
        <w:t>ания, предусмотренного пунктом 10</w:t>
      </w:r>
      <w:r w:rsidR="003460A5" w:rsidRPr="00592403">
        <w:rPr>
          <w:sz w:val="28"/>
          <w:szCs w:val="28"/>
        </w:rPr>
        <w:t xml:space="preserve"> настоящего Порядка.</w:t>
      </w:r>
    </w:p>
    <w:p w:rsidR="00CB71C9" w:rsidRPr="00592403" w:rsidRDefault="00592403" w:rsidP="00592403">
      <w:pPr>
        <w:spacing w:line="235" w:lineRule="auto"/>
        <w:ind w:firstLine="709"/>
        <w:jc w:val="both"/>
        <w:rPr>
          <w:sz w:val="28"/>
          <w:szCs w:val="28"/>
        </w:rPr>
      </w:pPr>
      <w:r>
        <w:rPr>
          <w:sz w:val="28"/>
          <w:szCs w:val="28"/>
        </w:rPr>
        <w:t xml:space="preserve">12. </w:t>
      </w:r>
      <w:r w:rsidR="00CB71C9" w:rsidRPr="00592403">
        <w:rPr>
          <w:sz w:val="28"/>
          <w:szCs w:val="28"/>
        </w:rPr>
        <w:t>Основаниями для принятия руководителем общеобразовательной организации решения об отказе в предоставлении бесплатного питания обучающегося являются:</w:t>
      </w:r>
    </w:p>
    <w:p w:rsidR="003460A5" w:rsidRPr="00592403" w:rsidRDefault="00592403" w:rsidP="00592403">
      <w:pPr>
        <w:suppressAutoHyphens w:val="0"/>
        <w:spacing w:line="235" w:lineRule="auto"/>
        <w:ind w:firstLine="708"/>
        <w:jc w:val="both"/>
        <w:rPr>
          <w:sz w:val="28"/>
          <w:szCs w:val="28"/>
        </w:rPr>
      </w:pPr>
      <w:r>
        <w:rPr>
          <w:sz w:val="28"/>
          <w:szCs w:val="28"/>
        </w:rPr>
        <w:t xml:space="preserve">1) </w:t>
      </w:r>
      <w:r w:rsidR="00CB71C9" w:rsidRPr="00592403">
        <w:rPr>
          <w:sz w:val="28"/>
          <w:szCs w:val="28"/>
        </w:rPr>
        <w:t xml:space="preserve">непредставление или предоставление не в полном объеме документов, указанных  пункте </w:t>
      </w:r>
      <w:r w:rsidR="000022A9" w:rsidRPr="00592403">
        <w:rPr>
          <w:sz w:val="28"/>
          <w:szCs w:val="28"/>
        </w:rPr>
        <w:t>7</w:t>
      </w:r>
      <w:r w:rsidR="00CB71C9" w:rsidRPr="00592403">
        <w:rPr>
          <w:sz w:val="28"/>
          <w:szCs w:val="28"/>
        </w:rPr>
        <w:t xml:space="preserve"> настоящего Порядка;</w:t>
      </w:r>
    </w:p>
    <w:p w:rsidR="00CB71C9" w:rsidRPr="00592403" w:rsidRDefault="00592403" w:rsidP="00592403">
      <w:pPr>
        <w:suppressAutoHyphens w:val="0"/>
        <w:spacing w:line="235" w:lineRule="auto"/>
        <w:ind w:firstLine="708"/>
        <w:jc w:val="both"/>
        <w:rPr>
          <w:sz w:val="28"/>
          <w:szCs w:val="28"/>
        </w:rPr>
      </w:pPr>
      <w:r>
        <w:rPr>
          <w:sz w:val="28"/>
          <w:szCs w:val="28"/>
        </w:rPr>
        <w:t xml:space="preserve">2) </w:t>
      </w:r>
      <w:r w:rsidR="00CB71C9" w:rsidRPr="00592403">
        <w:rPr>
          <w:sz w:val="28"/>
          <w:szCs w:val="28"/>
        </w:rPr>
        <w:t>гражданин не является родителем (законным представителем) обучающегося;</w:t>
      </w:r>
    </w:p>
    <w:p w:rsidR="00CB71C9" w:rsidRPr="00592403" w:rsidRDefault="00592403" w:rsidP="00592403">
      <w:pPr>
        <w:suppressAutoHyphens w:val="0"/>
        <w:spacing w:line="235" w:lineRule="auto"/>
        <w:ind w:firstLine="708"/>
        <w:jc w:val="both"/>
        <w:rPr>
          <w:sz w:val="28"/>
          <w:szCs w:val="28"/>
        </w:rPr>
      </w:pPr>
      <w:r>
        <w:rPr>
          <w:sz w:val="28"/>
          <w:szCs w:val="28"/>
        </w:rPr>
        <w:t xml:space="preserve">3) </w:t>
      </w:r>
      <w:r w:rsidR="00CB71C9" w:rsidRPr="00592403">
        <w:rPr>
          <w:sz w:val="28"/>
          <w:szCs w:val="28"/>
        </w:rPr>
        <w:t>наличие в предоставленных до</w:t>
      </w:r>
      <w:r w:rsidR="00FA19BB" w:rsidRPr="00592403">
        <w:rPr>
          <w:sz w:val="28"/>
          <w:szCs w:val="28"/>
        </w:rPr>
        <w:t>кументах недостоверных сведений;</w:t>
      </w:r>
    </w:p>
    <w:p w:rsidR="00FA19BB" w:rsidRPr="00592403" w:rsidRDefault="00592403" w:rsidP="00592403">
      <w:pPr>
        <w:suppressAutoHyphens w:val="0"/>
        <w:spacing w:line="235" w:lineRule="auto"/>
        <w:ind w:firstLine="708"/>
        <w:jc w:val="both"/>
        <w:rPr>
          <w:sz w:val="28"/>
          <w:szCs w:val="28"/>
        </w:rPr>
      </w:pPr>
      <w:r>
        <w:rPr>
          <w:sz w:val="28"/>
          <w:szCs w:val="28"/>
        </w:rPr>
        <w:t xml:space="preserve">4) </w:t>
      </w:r>
      <w:r w:rsidR="00FA19BB" w:rsidRPr="00592403">
        <w:rPr>
          <w:sz w:val="28"/>
          <w:szCs w:val="28"/>
        </w:rPr>
        <w:t>отказ родителей (законных представителей) от льготы на основании заявления.</w:t>
      </w:r>
    </w:p>
    <w:p w:rsidR="00CB71C9" w:rsidRPr="00592403" w:rsidRDefault="00592403" w:rsidP="00592403">
      <w:pPr>
        <w:tabs>
          <w:tab w:val="left" w:pos="993"/>
        </w:tabs>
        <w:suppressAutoHyphens w:val="0"/>
        <w:spacing w:line="235" w:lineRule="auto"/>
        <w:jc w:val="both"/>
        <w:rPr>
          <w:sz w:val="28"/>
          <w:szCs w:val="28"/>
        </w:rPr>
      </w:pPr>
      <w:r>
        <w:rPr>
          <w:sz w:val="28"/>
          <w:szCs w:val="28"/>
        </w:rPr>
        <w:tab/>
        <w:t xml:space="preserve">13. </w:t>
      </w:r>
      <w:proofErr w:type="gramStart"/>
      <w:r w:rsidR="003F42A3" w:rsidRPr="00592403">
        <w:rPr>
          <w:sz w:val="28"/>
          <w:szCs w:val="28"/>
        </w:rPr>
        <w:t>В случае гибели военнослужащего в ходе специальной военной операции, или получения им ранения, увечья, повлекшие прекращение действия контракта  о прохождении военной службы, в том числе о пребывании в добровольческом формировании, право на предоставление бесплатного питания сохраняется до окончания срока действия Договора</w:t>
      </w:r>
      <w:r w:rsidR="00FA19BB" w:rsidRPr="00FA19BB">
        <w:t xml:space="preserve"> </w:t>
      </w:r>
      <w:r w:rsidR="00FA19BB" w:rsidRPr="00592403">
        <w:rPr>
          <w:sz w:val="28"/>
          <w:szCs w:val="28"/>
        </w:rPr>
        <w:t>обучающихся по образовательным программам начального общего, основного общего и среднего общего образования в муниципальных общеобразовательных организациях</w:t>
      </w:r>
      <w:r w:rsidR="003F42A3" w:rsidRPr="00592403">
        <w:rPr>
          <w:sz w:val="28"/>
          <w:szCs w:val="28"/>
        </w:rPr>
        <w:t>.</w:t>
      </w:r>
      <w:proofErr w:type="gramEnd"/>
    </w:p>
    <w:p w:rsidR="0023739E" w:rsidRPr="00592403" w:rsidRDefault="00592403" w:rsidP="00592403">
      <w:pPr>
        <w:tabs>
          <w:tab w:val="left" w:pos="1134"/>
        </w:tabs>
        <w:suppressAutoHyphens w:val="0"/>
        <w:spacing w:line="235" w:lineRule="auto"/>
        <w:jc w:val="both"/>
        <w:rPr>
          <w:sz w:val="28"/>
          <w:szCs w:val="28"/>
        </w:rPr>
      </w:pPr>
      <w:r>
        <w:rPr>
          <w:sz w:val="28"/>
          <w:szCs w:val="28"/>
        </w:rPr>
        <w:tab/>
        <w:t xml:space="preserve">14. </w:t>
      </w:r>
      <w:r w:rsidR="0023739E" w:rsidRPr="00592403">
        <w:rPr>
          <w:sz w:val="28"/>
          <w:szCs w:val="28"/>
        </w:rPr>
        <w:t>В случае возникновения ситуаций, требующих уточнения данных о прекращении военной службы мобилизованного гражданина, муниципальное казенное учреждение МКУ ЦБ вправе запросить такие сведения у Военного комиссариата Крымского муниципального района Краснодарского края в порядке межведомственного взаимодействия.</w:t>
      </w:r>
    </w:p>
    <w:p w:rsidR="00541377" w:rsidRDefault="00541377" w:rsidP="003460A5">
      <w:pPr>
        <w:ind w:right="-145" w:firstLine="426"/>
        <w:jc w:val="both"/>
        <w:rPr>
          <w:sz w:val="28"/>
          <w:szCs w:val="28"/>
        </w:rPr>
      </w:pPr>
    </w:p>
    <w:p w:rsidR="00541377" w:rsidRDefault="00541377" w:rsidP="00717822">
      <w:pPr>
        <w:ind w:right="-145"/>
        <w:jc w:val="both"/>
        <w:rPr>
          <w:sz w:val="28"/>
          <w:szCs w:val="28"/>
        </w:rPr>
      </w:pPr>
    </w:p>
    <w:p w:rsidR="00541377" w:rsidRDefault="00541377" w:rsidP="00717822">
      <w:pPr>
        <w:ind w:right="-145"/>
        <w:jc w:val="both"/>
        <w:rPr>
          <w:sz w:val="28"/>
          <w:szCs w:val="28"/>
        </w:rPr>
      </w:pPr>
    </w:p>
    <w:p w:rsidR="00717822" w:rsidRPr="00717822" w:rsidRDefault="00717822" w:rsidP="00717822">
      <w:pPr>
        <w:ind w:right="-145"/>
        <w:jc w:val="both"/>
        <w:rPr>
          <w:sz w:val="28"/>
          <w:szCs w:val="28"/>
        </w:rPr>
      </w:pPr>
    </w:p>
    <w:p w:rsidR="00592403" w:rsidRDefault="0023739E" w:rsidP="00717822">
      <w:pPr>
        <w:ind w:right="-3"/>
        <w:jc w:val="both"/>
        <w:rPr>
          <w:sz w:val="28"/>
          <w:szCs w:val="28"/>
        </w:rPr>
      </w:pPr>
      <w:r>
        <w:rPr>
          <w:sz w:val="28"/>
          <w:szCs w:val="28"/>
        </w:rPr>
        <w:t xml:space="preserve">Начальник управления </w:t>
      </w:r>
    </w:p>
    <w:p w:rsidR="00717822" w:rsidRPr="00717822" w:rsidRDefault="0023739E" w:rsidP="00717822">
      <w:pPr>
        <w:ind w:right="-3"/>
        <w:jc w:val="both"/>
        <w:rPr>
          <w:sz w:val="28"/>
          <w:szCs w:val="28"/>
        </w:rPr>
      </w:pPr>
      <w:r>
        <w:rPr>
          <w:sz w:val="28"/>
          <w:szCs w:val="28"/>
        </w:rPr>
        <w:t xml:space="preserve">образования                                        </w:t>
      </w:r>
      <w:r w:rsidR="00592403">
        <w:rPr>
          <w:sz w:val="28"/>
          <w:szCs w:val="28"/>
        </w:rPr>
        <w:tab/>
      </w:r>
      <w:r w:rsidR="00592403">
        <w:rPr>
          <w:sz w:val="28"/>
          <w:szCs w:val="28"/>
        </w:rPr>
        <w:tab/>
      </w:r>
      <w:r w:rsidR="00592403">
        <w:rPr>
          <w:sz w:val="28"/>
          <w:szCs w:val="28"/>
        </w:rPr>
        <w:tab/>
      </w:r>
      <w:r w:rsidR="00592403">
        <w:rPr>
          <w:sz w:val="28"/>
          <w:szCs w:val="28"/>
        </w:rPr>
        <w:tab/>
        <w:t xml:space="preserve">     </w:t>
      </w:r>
      <w:r>
        <w:rPr>
          <w:sz w:val="28"/>
          <w:szCs w:val="28"/>
        </w:rPr>
        <w:t xml:space="preserve"> Н.М.Василенко</w:t>
      </w:r>
    </w:p>
    <w:p w:rsidR="00717822" w:rsidRPr="00717822" w:rsidRDefault="00717822" w:rsidP="00717822">
      <w:pPr>
        <w:ind w:right="-145"/>
        <w:jc w:val="center"/>
        <w:rPr>
          <w:sz w:val="28"/>
          <w:szCs w:val="28"/>
        </w:rPr>
      </w:pPr>
    </w:p>
    <w:p w:rsidR="00717822" w:rsidRDefault="00717822"/>
    <w:p w:rsidR="00140421" w:rsidRDefault="00140421"/>
    <w:p w:rsidR="00140421" w:rsidRDefault="00140421"/>
    <w:p w:rsidR="00140421" w:rsidRDefault="00140421"/>
    <w:p w:rsidR="00140421" w:rsidRDefault="00140421"/>
    <w:p w:rsidR="008F59BB" w:rsidRDefault="008F59BB"/>
    <w:p w:rsidR="008F59BB" w:rsidRPr="00E42F52" w:rsidRDefault="008F59BB">
      <w:bookmarkStart w:id="0" w:name="_GoBack"/>
      <w:bookmarkEnd w:id="0"/>
    </w:p>
    <w:p w:rsidR="00140421" w:rsidRPr="00D66D5D" w:rsidRDefault="00140421">
      <w:pPr>
        <w:rPr>
          <w:sz w:val="28"/>
          <w:szCs w:val="28"/>
        </w:rPr>
      </w:pPr>
    </w:p>
    <w:sectPr w:rsidR="00140421" w:rsidRPr="00D66D5D" w:rsidSect="0044586C">
      <w:pgSz w:w="11906" w:h="16838"/>
      <w:pgMar w:top="1134" w:right="707" w:bottom="899"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B1A86"/>
    <w:multiLevelType w:val="hybridMultilevel"/>
    <w:tmpl w:val="A148E044"/>
    <w:lvl w:ilvl="0" w:tplc="367CC43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263BC"/>
    <w:multiLevelType w:val="hybridMultilevel"/>
    <w:tmpl w:val="C8F4EB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97EEB"/>
    <w:multiLevelType w:val="hybridMultilevel"/>
    <w:tmpl w:val="FCC0F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E00FF"/>
    <w:multiLevelType w:val="hybridMultilevel"/>
    <w:tmpl w:val="951487E8"/>
    <w:lvl w:ilvl="0" w:tplc="6D4EB8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D9"/>
    <w:rsid w:val="000022A9"/>
    <w:rsid w:val="00140421"/>
    <w:rsid w:val="00225443"/>
    <w:rsid w:val="0023739E"/>
    <w:rsid w:val="002B30AE"/>
    <w:rsid w:val="003460A5"/>
    <w:rsid w:val="00366268"/>
    <w:rsid w:val="003F42A3"/>
    <w:rsid w:val="0044586C"/>
    <w:rsid w:val="004B7FAA"/>
    <w:rsid w:val="00541377"/>
    <w:rsid w:val="00592403"/>
    <w:rsid w:val="00607090"/>
    <w:rsid w:val="00717822"/>
    <w:rsid w:val="008F59BB"/>
    <w:rsid w:val="00A10067"/>
    <w:rsid w:val="00A404FA"/>
    <w:rsid w:val="00A85853"/>
    <w:rsid w:val="00B6005D"/>
    <w:rsid w:val="00B87B39"/>
    <w:rsid w:val="00B90F79"/>
    <w:rsid w:val="00B92518"/>
    <w:rsid w:val="00C950D9"/>
    <w:rsid w:val="00CB71C9"/>
    <w:rsid w:val="00CF7FEB"/>
    <w:rsid w:val="00D66D5D"/>
    <w:rsid w:val="00DB51E4"/>
    <w:rsid w:val="00E33ED5"/>
    <w:rsid w:val="00E42F52"/>
    <w:rsid w:val="00E61D7E"/>
    <w:rsid w:val="00EE2B70"/>
    <w:rsid w:val="00EE51D4"/>
    <w:rsid w:val="00FA19BB"/>
    <w:rsid w:val="00FC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70"/>
    <w:pPr>
      <w:suppressAutoHyphens/>
    </w:pPr>
    <w:rPr>
      <w:sz w:val="24"/>
      <w:szCs w:val="24"/>
      <w:lang w:eastAsia="zh-CN"/>
    </w:rPr>
  </w:style>
  <w:style w:type="paragraph" w:styleId="1">
    <w:name w:val="heading 1"/>
    <w:basedOn w:val="a"/>
    <w:next w:val="a"/>
    <w:qFormat/>
    <w:rsid w:val="00EE2B70"/>
    <w:pPr>
      <w:keepNext/>
      <w:tabs>
        <w:tab w:val="num" w:pos="0"/>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2B70"/>
    <w:rPr>
      <w:rFonts w:hint="default"/>
    </w:rPr>
  </w:style>
  <w:style w:type="character" w:customStyle="1" w:styleId="10">
    <w:name w:val="Основной шрифт абзаца1"/>
    <w:rsid w:val="00EE2B70"/>
  </w:style>
  <w:style w:type="character" w:styleId="a3">
    <w:name w:val="page number"/>
    <w:basedOn w:val="10"/>
    <w:rsid w:val="00EE2B70"/>
  </w:style>
  <w:style w:type="paragraph" w:customStyle="1" w:styleId="11">
    <w:name w:val="Заголовок1"/>
    <w:basedOn w:val="a"/>
    <w:next w:val="a4"/>
    <w:rsid w:val="00EE2B70"/>
    <w:pPr>
      <w:keepNext/>
      <w:spacing w:before="240" w:after="120"/>
    </w:pPr>
    <w:rPr>
      <w:rFonts w:ascii="Liberation Sans" w:eastAsia="Tahoma" w:hAnsi="Liberation Sans" w:cs="Droid Sans Devanagari"/>
      <w:sz w:val="28"/>
      <w:szCs w:val="28"/>
    </w:rPr>
  </w:style>
  <w:style w:type="paragraph" w:styleId="a4">
    <w:name w:val="Body Text"/>
    <w:basedOn w:val="a"/>
    <w:rsid w:val="00EE2B70"/>
    <w:pPr>
      <w:jc w:val="both"/>
    </w:pPr>
    <w:rPr>
      <w:sz w:val="28"/>
    </w:rPr>
  </w:style>
  <w:style w:type="paragraph" w:styleId="a5">
    <w:name w:val="List"/>
    <w:basedOn w:val="a4"/>
    <w:rsid w:val="00EE2B70"/>
    <w:rPr>
      <w:rFonts w:cs="Droid Sans Devanagari"/>
    </w:rPr>
  </w:style>
  <w:style w:type="paragraph" w:styleId="a6">
    <w:name w:val="caption"/>
    <w:basedOn w:val="a"/>
    <w:qFormat/>
    <w:rsid w:val="00EE2B70"/>
    <w:pPr>
      <w:suppressLineNumbers/>
      <w:spacing w:before="120" w:after="120"/>
    </w:pPr>
    <w:rPr>
      <w:rFonts w:cs="Droid Sans Devanagari"/>
      <w:i/>
      <w:iCs/>
    </w:rPr>
  </w:style>
  <w:style w:type="paragraph" w:customStyle="1" w:styleId="12">
    <w:name w:val="Указатель1"/>
    <w:basedOn w:val="a"/>
    <w:rsid w:val="00EE2B70"/>
    <w:pPr>
      <w:suppressLineNumbers/>
    </w:pPr>
  </w:style>
  <w:style w:type="paragraph" w:customStyle="1" w:styleId="a7">
    <w:name w:val="Колонтитул"/>
    <w:basedOn w:val="a"/>
    <w:rsid w:val="00EE2B70"/>
    <w:pPr>
      <w:suppressLineNumbers/>
      <w:tabs>
        <w:tab w:val="center" w:pos="4819"/>
        <w:tab w:val="right" w:pos="9638"/>
      </w:tabs>
    </w:pPr>
  </w:style>
  <w:style w:type="paragraph" w:styleId="a8">
    <w:name w:val="header"/>
    <w:basedOn w:val="a"/>
    <w:rsid w:val="00EE2B70"/>
    <w:pPr>
      <w:tabs>
        <w:tab w:val="center" w:pos="4677"/>
        <w:tab w:val="right" w:pos="9355"/>
      </w:tabs>
    </w:pPr>
  </w:style>
  <w:style w:type="paragraph" w:styleId="a9">
    <w:name w:val="footer"/>
    <w:basedOn w:val="a"/>
    <w:rsid w:val="00EE2B70"/>
    <w:pPr>
      <w:tabs>
        <w:tab w:val="center" w:pos="4677"/>
        <w:tab w:val="right" w:pos="9355"/>
      </w:tabs>
    </w:pPr>
  </w:style>
  <w:style w:type="paragraph" w:styleId="aa">
    <w:name w:val="Balloon Text"/>
    <w:basedOn w:val="a"/>
    <w:rsid w:val="00EE2B70"/>
    <w:rPr>
      <w:rFonts w:ascii="Tahoma" w:hAnsi="Tahoma" w:cs="Tahoma"/>
      <w:sz w:val="16"/>
      <w:szCs w:val="16"/>
    </w:rPr>
  </w:style>
  <w:style w:type="paragraph" w:customStyle="1" w:styleId="ab">
    <w:name w:val="Содержимое таблицы"/>
    <w:basedOn w:val="a"/>
    <w:rsid w:val="00EE2B70"/>
    <w:pPr>
      <w:widowControl w:val="0"/>
      <w:suppressLineNumbers/>
    </w:pPr>
  </w:style>
  <w:style w:type="paragraph" w:customStyle="1" w:styleId="ac">
    <w:name w:val="Заголовок таблицы"/>
    <w:basedOn w:val="ab"/>
    <w:rsid w:val="00EE2B70"/>
    <w:pPr>
      <w:jc w:val="center"/>
    </w:pPr>
    <w:rPr>
      <w:b/>
      <w:bCs/>
    </w:rPr>
  </w:style>
  <w:style w:type="paragraph" w:styleId="ad">
    <w:name w:val="List Paragraph"/>
    <w:basedOn w:val="a"/>
    <w:uiPriority w:val="34"/>
    <w:qFormat/>
    <w:rsid w:val="00B92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70"/>
    <w:pPr>
      <w:suppressAutoHyphens/>
    </w:pPr>
    <w:rPr>
      <w:sz w:val="24"/>
      <w:szCs w:val="24"/>
      <w:lang w:eastAsia="zh-CN"/>
    </w:rPr>
  </w:style>
  <w:style w:type="paragraph" w:styleId="1">
    <w:name w:val="heading 1"/>
    <w:basedOn w:val="a"/>
    <w:next w:val="a"/>
    <w:qFormat/>
    <w:rsid w:val="00EE2B70"/>
    <w:pPr>
      <w:keepNext/>
      <w:tabs>
        <w:tab w:val="num" w:pos="0"/>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2B70"/>
    <w:rPr>
      <w:rFonts w:hint="default"/>
    </w:rPr>
  </w:style>
  <w:style w:type="character" w:customStyle="1" w:styleId="10">
    <w:name w:val="Основной шрифт абзаца1"/>
    <w:rsid w:val="00EE2B70"/>
  </w:style>
  <w:style w:type="character" w:styleId="a3">
    <w:name w:val="page number"/>
    <w:basedOn w:val="10"/>
    <w:rsid w:val="00EE2B70"/>
  </w:style>
  <w:style w:type="paragraph" w:customStyle="1" w:styleId="11">
    <w:name w:val="Заголовок1"/>
    <w:basedOn w:val="a"/>
    <w:next w:val="a4"/>
    <w:rsid w:val="00EE2B70"/>
    <w:pPr>
      <w:keepNext/>
      <w:spacing w:before="240" w:after="120"/>
    </w:pPr>
    <w:rPr>
      <w:rFonts w:ascii="Liberation Sans" w:eastAsia="Tahoma" w:hAnsi="Liberation Sans" w:cs="Droid Sans Devanagari"/>
      <w:sz w:val="28"/>
      <w:szCs w:val="28"/>
    </w:rPr>
  </w:style>
  <w:style w:type="paragraph" w:styleId="a4">
    <w:name w:val="Body Text"/>
    <w:basedOn w:val="a"/>
    <w:rsid w:val="00EE2B70"/>
    <w:pPr>
      <w:jc w:val="both"/>
    </w:pPr>
    <w:rPr>
      <w:sz w:val="28"/>
    </w:rPr>
  </w:style>
  <w:style w:type="paragraph" w:styleId="a5">
    <w:name w:val="List"/>
    <w:basedOn w:val="a4"/>
    <w:rsid w:val="00EE2B70"/>
    <w:rPr>
      <w:rFonts w:cs="Droid Sans Devanagari"/>
    </w:rPr>
  </w:style>
  <w:style w:type="paragraph" w:styleId="a6">
    <w:name w:val="caption"/>
    <w:basedOn w:val="a"/>
    <w:qFormat/>
    <w:rsid w:val="00EE2B70"/>
    <w:pPr>
      <w:suppressLineNumbers/>
      <w:spacing w:before="120" w:after="120"/>
    </w:pPr>
    <w:rPr>
      <w:rFonts w:cs="Droid Sans Devanagari"/>
      <w:i/>
      <w:iCs/>
    </w:rPr>
  </w:style>
  <w:style w:type="paragraph" w:customStyle="1" w:styleId="12">
    <w:name w:val="Указатель1"/>
    <w:basedOn w:val="a"/>
    <w:rsid w:val="00EE2B70"/>
    <w:pPr>
      <w:suppressLineNumbers/>
    </w:pPr>
  </w:style>
  <w:style w:type="paragraph" w:customStyle="1" w:styleId="a7">
    <w:name w:val="Колонтитул"/>
    <w:basedOn w:val="a"/>
    <w:rsid w:val="00EE2B70"/>
    <w:pPr>
      <w:suppressLineNumbers/>
      <w:tabs>
        <w:tab w:val="center" w:pos="4819"/>
        <w:tab w:val="right" w:pos="9638"/>
      </w:tabs>
    </w:pPr>
  </w:style>
  <w:style w:type="paragraph" w:styleId="a8">
    <w:name w:val="header"/>
    <w:basedOn w:val="a"/>
    <w:rsid w:val="00EE2B70"/>
    <w:pPr>
      <w:tabs>
        <w:tab w:val="center" w:pos="4677"/>
        <w:tab w:val="right" w:pos="9355"/>
      </w:tabs>
    </w:pPr>
  </w:style>
  <w:style w:type="paragraph" w:styleId="a9">
    <w:name w:val="footer"/>
    <w:basedOn w:val="a"/>
    <w:rsid w:val="00EE2B70"/>
    <w:pPr>
      <w:tabs>
        <w:tab w:val="center" w:pos="4677"/>
        <w:tab w:val="right" w:pos="9355"/>
      </w:tabs>
    </w:pPr>
  </w:style>
  <w:style w:type="paragraph" w:styleId="aa">
    <w:name w:val="Balloon Text"/>
    <w:basedOn w:val="a"/>
    <w:rsid w:val="00EE2B70"/>
    <w:rPr>
      <w:rFonts w:ascii="Tahoma" w:hAnsi="Tahoma" w:cs="Tahoma"/>
      <w:sz w:val="16"/>
      <w:szCs w:val="16"/>
    </w:rPr>
  </w:style>
  <w:style w:type="paragraph" w:customStyle="1" w:styleId="ab">
    <w:name w:val="Содержимое таблицы"/>
    <w:basedOn w:val="a"/>
    <w:rsid w:val="00EE2B70"/>
    <w:pPr>
      <w:widowControl w:val="0"/>
      <w:suppressLineNumbers/>
    </w:pPr>
  </w:style>
  <w:style w:type="paragraph" w:customStyle="1" w:styleId="ac">
    <w:name w:val="Заголовок таблицы"/>
    <w:basedOn w:val="ab"/>
    <w:rsid w:val="00EE2B70"/>
    <w:pPr>
      <w:jc w:val="center"/>
    </w:pPr>
    <w:rPr>
      <w:b/>
      <w:bCs/>
    </w:rPr>
  </w:style>
  <w:style w:type="paragraph" w:styleId="ad">
    <w:name w:val="List Paragraph"/>
    <w:basedOn w:val="a"/>
    <w:uiPriority w:val="34"/>
    <w:qFormat/>
    <w:rsid w:val="00B9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4D2F-4C86-46F4-9E77-01D5D4F8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Об упорядочении платы за содержание детей в дошкольных образовательных учреждениях муниципального образования</vt:lpstr>
    </vt:vector>
  </TitlesOfParts>
  <Company>Microsoft</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упорядочении платы за содержание детей в дошкольных образовательных учреждениях муниципального образования</dc:title>
  <dc:creator>User</dc:creator>
  <cp:lastModifiedBy>obraz1</cp:lastModifiedBy>
  <cp:revision>4</cp:revision>
  <cp:lastPrinted>2023-09-21T09:16:00Z</cp:lastPrinted>
  <dcterms:created xsi:type="dcterms:W3CDTF">2023-09-28T12:58:00Z</dcterms:created>
  <dcterms:modified xsi:type="dcterms:W3CDTF">2023-09-28T14:03:00Z</dcterms:modified>
</cp:coreProperties>
</file>