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A4" w:rsidTr="006279A4">
        <w:tc>
          <w:tcPr>
            <w:tcW w:w="4785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09B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Начальнику </w:t>
            </w:r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9A4" w:rsidRPr="003A09B3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Е.Е.Христофоровой</w:t>
            </w:r>
            <w:proofErr w:type="spellEnd"/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113F93" w:rsidRDefault="00113F93" w:rsidP="00113F9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61168" w:rsidRPr="006279A4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6279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44EC">
        <w:rPr>
          <w:rFonts w:ascii="Times New Roman" w:hAnsi="Times New Roman" w:cs="Times New Roman"/>
          <w:b/>
          <w:sz w:val="28"/>
          <w:szCs w:val="28"/>
        </w:rPr>
        <w:t>10/90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037985">
        <w:rPr>
          <w:rFonts w:ascii="Times New Roman" w:hAnsi="Times New Roman" w:cs="Times New Roman"/>
          <w:b/>
          <w:sz w:val="28"/>
          <w:szCs w:val="28"/>
        </w:rPr>
        <w:t xml:space="preserve"> 16.05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1D4127">
        <w:rPr>
          <w:rFonts w:ascii="Times New Roman" w:hAnsi="Times New Roman" w:cs="Times New Roman"/>
          <w:b/>
          <w:sz w:val="28"/>
          <w:szCs w:val="28"/>
        </w:rPr>
        <w:t>г.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A4" w:rsidRPr="006279A4" w:rsidRDefault="00A61168" w:rsidP="0062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30.06.2021г. №1857 «Об утверждении порядка установления, изменения, отмены межмуниципальных маршрутов регулярных перевозок в границах одного сельского поселения, в границах двух и более поселений муниципального Крымский район</w:t>
      </w:r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A0D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113F93" w:rsidRPr="0094732A" w:rsidRDefault="00113F93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6279A4" w:rsidRPr="006279A4" w:rsidRDefault="006279A4" w:rsidP="007A077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1B37C5" w:rsidRPr="006F2D4A">
        <w:rPr>
          <w:rFonts w:ascii="Times New Roman" w:hAnsi="Times New Roman" w:cs="Times New Roman"/>
          <w:sz w:val="28"/>
          <w:szCs w:val="28"/>
        </w:rPr>
        <w:t>15</w:t>
      </w:r>
      <w:r w:rsidR="000F7A76" w:rsidRPr="006F2D4A">
        <w:rPr>
          <w:rFonts w:ascii="Times New Roman" w:hAnsi="Times New Roman" w:cs="Times New Roman"/>
          <w:sz w:val="28"/>
          <w:szCs w:val="28"/>
        </w:rPr>
        <w:t>.</w:t>
      </w:r>
      <w:r w:rsidR="001B37C5" w:rsidRPr="006F2D4A">
        <w:rPr>
          <w:rFonts w:ascii="Times New Roman" w:hAnsi="Times New Roman" w:cs="Times New Roman"/>
          <w:sz w:val="28"/>
          <w:szCs w:val="28"/>
        </w:rPr>
        <w:t>04.2023</w:t>
      </w:r>
      <w:r w:rsidR="001B37C5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A61168">
        <w:rPr>
          <w:rFonts w:ascii="Times New Roman" w:hAnsi="Times New Roman" w:cs="Times New Roman"/>
          <w:sz w:val="28"/>
          <w:szCs w:val="28"/>
        </w:rPr>
        <w:t>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279A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30.06.2021г. №1857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8F267E" w:rsidRP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установления, изменения, отмены межмуниципальных маршрутов регулярных перевозок в границах одного сельского поселения, в границах двух и более поселений муниципального Крымский район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17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6279A4" w:rsidRPr="00C0768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</w:t>
      </w:r>
      <w:r w:rsidRPr="00C0768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9468A" w:rsidRPr="00C0768A">
        <w:rPr>
          <w:rFonts w:ascii="Times New Roman" w:hAnsi="Times New Roman" w:cs="Times New Roman"/>
          <w:sz w:val="28"/>
          <w:szCs w:val="28"/>
        </w:rPr>
        <w:t xml:space="preserve">на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 полугодие 2023 года</w:t>
      </w:r>
      <w:r w:rsidR="00F9468A" w:rsidRPr="00C0768A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19.12</w:t>
      </w:r>
      <w:r w:rsidRPr="004F79D3">
        <w:rPr>
          <w:rFonts w:ascii="Times New Roman" w:hAnsi="Times New Roman" w:cs="Times New Roman"/>
          <w:sz w:val="28"/>
          <w:szCs w:val="28"/>
          <w:u w:val="single"/>
        </w:rPr>
        <w:t>.2022 г</w:t>
      </w:r>
      <w:r w:rsidRPr="00C0768A">
        <w:rPr>
          <w:rFonts w:ascii="Times New Roman" w:hAnsi="Times New Roman" w:cs="Times New Roman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13F93">
        <w:rPr>
          <w:rFonts w:ascii="Times New Roman" w:hAnsi="Times New Roman" w:cs="Times New Roman"/>
          <w:sz w:val="28"/>
          <w:szCs w:val="28"/>
        </w:rPr>
        <w:t>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113F93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16.05.2023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113F93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113F93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76177E" w:rsidRPr="004F79D3">
        <w:rPr>
          <w:rFonts w:ascii="Times New Roman" w:hAnsi="Times New Roman" w:cs="Times New Roman"/>
          <w:sz w:val="28"/>
          <w:szCs w:val="28"/>
          <w:u w:val="single"/>
        </w:rPr>
        <w:t>15.04.2023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6177E" w:rsidRPr="004F79D3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7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5EB6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lastRenderedPageBreak/>
        <w:t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</w:t>
      </w:r>
      <w:r w:rsidR="00105EB6">
        <w:rPr>
          <w:rFonts w:ascii="Times New Roman" w:hAnsi="Times New Roman" w:cs="Times New Roman"/>
          <w:sz w:val="28"/>
          <w:szCs w:val="28"/>
        </w:rPr>
        <w:t>.</w:t>
      </w:r>
    </w:p>
    <w:p w:rsidR="003D79D8" w:rsidRDefault="003D79D8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уполномоченный орган запрашивал у управления по вопросам жизнеобеспечения, транспорта, связи и экологической безопасности администрации муниципального образования Крымский район материалы, необходимые для проведения экспертизы.</w:t>
      </w:r>
    </w:p>
    <w:p w:rsidR="003D79D8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E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3D79D8">
        <w:rPr>
          <w:rFonts w:ascii="Times New Roman" w:hAnsi="Times New Roman" w:cs="Times New Roman"/>
          <w:sz w:val="28"/>
          <w:szCs w:val="28"/>
        </w:rPr>
        <w:t xml:space="preserve">с </w:t>
      </w:r>
      <w:r w:rsidR="00C6295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62951" w:rsidRPr="002E1FEC">
        <w:rPr>
          <w:rFonts w:ascii="Times New Roman" w:hAnsi="Times New Roman" w:cs="Times New Roman"/>
          <w:sz w:val="28"/>
          <w:szCs w:val="28"/>
        </w:rPr>
        <w:t xml:space="preserve"> от 13</w:t>
      </w:r>
      <w:r w:rsidR="00C62951">
        <w:rPr>
          <w:rFonts w:ascii="Times New Roman" w:hAnsi="Times New Roman" w:cs="Times New Roman"/>
          <w:sz w:val="28"/>
          <w:szCs w:val="28"/>
        </w:rPr>
        <w:t>.07.</w:t>
      </w:r>
      <w:r w:rsidR="00C62951" w:rsidRPr="002E1FEC">
        <w:rPr>
          <w:rFonts w:ascii="Times New Roman" w:hAnsi="Times New Roman" w:cs="Times New Roman"/>
          <w:sz w:val="28"/>
          <w:szCs w:val="28"/>
        </w:rPr>
        <w:t>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Кр</w:t>
      </w:r>
      <w:r w:rsidR="00C62951">
        <w:rPr>
          <w:rFonts w:ascii="Times New Roman" w:hAnsi="Times New Roman" w:cs="Times New Roman"/>
          <w:sz w:val="28"/>
          <w:szCs w:val="28"/>
        </w:rPr>
        <w:t>аснодарского края от 21.12.</w:t>
      </w:r>
      <w:r w:rsidR="00C62951" w:rsidRPr="002E1FEC">
        <w:rPr>
          <w:rFonts w:ascii="Times New Roman" w:hAnsi="Times New Roman" w:cs="Times New Roman"/>
          <w:sz w:val="28"/>
          <w:szCs w:val="28"/>
        </w:rPr>
        <w:t>2018 года № 3931-КЗ «Об организации регулярных перевозок пассажиров и багажа автомо</w:t>
      </w:r>
      <w:r w:rsidR="00C62951">
        <w:rPr>
          <w:rFonts w:ascii="Times New Roman" w:hAnsi="Times New Roman" w:cs="Times New Roman"/>
          <w:sz w:val="28"/>
          <w:szCs w:val="28"/>
        </w:rPr>
        <w:t xml:space="preserve">бильным транспортом и городским </w:t>
      </w:r>
      <w:r w:rsidR="00C62951" w:rsidRPr="002E1FEC">
        <w:rPr>
          <w:rFonts w:ascii="Times New Roman" w:hAnsi="Times New Roman" w:cs="Times New Roman"/>
          <w:sz w:val="28"/>
          <w:szCs w:val="28"/>
        </w:rPr>
        <w:t>наземным электрическим транспортом в Краснодарском крае»</w:t>
      </w:r>
      <w:r w:rsidR="00C236E6"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B614CA">
        <w:rPr>
          <w:rFonts w:ascii="Times New Roman" w:hAnsi="Times New Roman" w:cs="Times New Roman"/>
          <w:sz w:val="28"/>
          <w:szCs w:val="28"/>
        </w:rPr>
        <w:t>управление</w:t>
      </w:r>
      <w:r w:rsidR="00B614CA" w:rsidRPr="001C7244">
        <w:rPr>
          <w:rFonts w:ascii="Times New Roman" w:hAnsi="Times New Roman" w:cs="Times New Roman"/>
          <w:sz w:val="28"/>
          <w:szCs w:val="28"/>
        </w:rPr>
        <w:t xml:space="preserve"> </w:t>
      </w:r>
      <w:r w:rsidR="00B614CA" w:rsidRPr="00735B5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614CA"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C67A98" w:rsidRDefault="00C45556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C67A98" w:rsidRDefault="00C67A98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A98" w:rsidRDefault="00C67A98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E6" w:rsidRPr="00EE43A7" w:rsidRDefault="00925D3B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113F93" w:rsidRPr="00C67A98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25D3B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98" w:rsidRDefault="00C67A98" w:rsidP="00C67A98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p w:rsidR="00C67A98" w:rsidRPr="00C67A98" w:rsidRDefault="00C236E6" w:rsidP="00C67A98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  <w:r w:rsidRPr="00C67A98">
        <w:rPr>
          <w:rFonts w:ascii="Times New Roman" w:hAnsi="Times New Roman" w:cs="Times New Roman"/>
          <w:sz w:val="16"/>
          <w:szCs w:val="16"/>
        </w:rPr>
        <w:t>Шумилова Татьяна Александровна</w:t>
      </w:r>
      <w:r w:rsidR="00604468">
        <w:rPr>
          <w:rFonts w:ascii="Times New Roman" w:hAnsi="Times New Roman" w:cs="Times New Roman"/>
          <w:sz w:val="16"/>
          <w:szCs w:val="16"/>
        </w:rPr>
        <w:t xml:space="preserve"> </w:t>
      </w:r>
      <w:r w:rsidR="00C67A98" w:rsidRPr="00C67A98">
        <w:rPr>
          <w:rFonts w:ascii="Times New Roman" w:hAnsi="Times New Roman" w:cs="Times New Roman"/>
          <w:sz w:val="16"/>
          <w:szCs w:val="16"/>
        </w:rPr>
        <w:t>2-12-55</w:t>
      </w:r>
    </w:p>
    <w:p w:rsidR="00C236E6" w:rsidRPr="00C67A98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p w:rsidR="00FA16DA" w:rsidRPr="00C67A98" w:rsidRDefault="00FA16DA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sectPr w:rsidR="00FA16DA" w:rsidRPr="00C67A98" w:rsidSect="003B1A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1C" w:rsidRDefault="005F6E1C" w:rsidP="00B614CA">
      <w:pPr>
        <w:spacing w:after="0" w:line="240" w:lineRule="auto"/>
      </w:pPr>
      <w:r>
        <w:separator/>
      </w:r>
    </w:p>
  </w:endnote>
  <w:endnote w:type="continuationSeparator" w:id="0">
    <w:p w:rsidR="005F6E1C" w:rsidRDefault="005F6E1C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1C" w:rsidRDefault="005F6E1C" w:rsidP="00B614CA">
      <w:pPr>
        <w:spacing w:after="0" w:line="240" w:lineRule="auto"/>
      </w:pPr>
      <w:r>
        <w:separator/>
      </w:r>
    </w:p>
  </w:footnote>
  <w:footnote w:type="continuationSeparator" w:id="0">
    <w:p w:rsidR="005F6E1C" w:rsidRDefault="005F6E1C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177E" w:rsidRPr="00B614CA" w:rsidRDefault="007617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05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177E" w:rsidRDefault="007617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37985"/>
    <w:rsid w:val="000C073D"/>
    <w:rsid w:val="000F7A76"/>
    <w:rsid w:val="00105EB6"/>
    <w:rsid w:val="00113F93"/>
    <w:rsid w:val="00140EDC"/>
    <w:rsid w:val="001A2D25"/>
    <w:rsid w:val="001B0215"/>
    <w:rsid w:val="001B37C5"/>
    <w:rsid w:val="001D4127"/>
    <w:rsid w:val="002226FE"/>
    <w:rsid w:val="00232EBF"/>
    <w:rsid w:val="002E0E0A"/>
    <w:rsid w:val="002F44EC"/>
    <w:rsid w:val="00351E02"/>
    <w:rsid w:val="003B1A0D"/>
    <w:rsid w:val="003D79D8"/>
    <w:rsid w:val="004D45DD"/>
    <w:rsid w:val="004F79D3"/>
    <w:rsid w:val="005530F3"/>
    <w:rsid w:val="0056245E"/>
    <w:rsid w:val="005C75A7"/>
    <w:rsid w:val="005F6E1C"/>
    <w:rsid w:val="00604468"/>
    <w:rsid w:val="006279A4"/>
    <w:rsid w:val="00634524"/>
    <w:rsid w:val="006923B7"/>
    <w:rsid w:val="006E26E4"/>
    <w:rsid w:val="006F2D4A"/>
    <w:rsid w:val="00757C90"/>
    <w:rsid w:val="0076177E"/>
    <w:rsid w:val="007A0778"/>
    <w:rsid w:val="007F38BA"/>
    <w:rsid w:val="008538F1"/>
    <w:rsid w:val="00854898"/>
    <w:rsid w:val="00883340"/>
    <w:rsid w:val="008F267E"/>
    <w:rsid w:val="00925D3B"/>
    <w:rsid w:val="00981DD8"/>
    <w:rsid w:val="009B1C20"/>
    <w:rsid w:val="00A16B87"/>
    <w:rsid w:val="00A42433"/>
    <w:rsid w:val="00A61168"/>
    <w:rsid w:val="00B60CFA"/>
    <w:rsid w:val="00B614CA"/>
    <w:rsid w:val="00B97989"/>
    <w:rsid w:val="00C0768A"/>
    <w:rsid w:val="00C22ADB"/>
    <w:rsid w:val="00C236E6"/>
    <w:rsid w:val="00C45556"/>
    <w:rsid w:val="00C5277E"/>
    <w:rsid w:val="00C62951"/>
    <w:rsid w:val="00C640D8"/>
    <w:rsid w:val="00C67A98"/>
    <w:rsid w:val="00CE408D"/>
    <w:rsid w:val="00D40F1F"/>
    <w:rsid w:val="00D45A28"/>
    <w:rsid w:val="00D63726"/>
    <w:rsid w:val="00D91059"/>
    <w:rsid w:val="00D97613"/>
    <w:rsid w:val="00DE43F9"/>
    <w:rsid w:val="00E45A10"/>
    <w:rsid w:val="00E5284B"/>
    <w:rsid w:val="00EC249E"/>
    <w:rsid w:val="00EE1281"/>
    <w:rsid w:val="00F20FF4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2023-05-16T12:26:00Z</cp:lastPrinted>
  <dcterms:created xsi:type="dcterms:W3CDTF">2023-07-10T13:45:00Z</dcterms:created>
  <dcterms:modified xsi:type="dcterms:W3CDTF">2023-07-10T13:45:00Z</dcterms:modified>
</cp:coreProperties>
</file>