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48" w:rsidRDefault="00CD65E0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945248" w:rsidRDefault="00945248">
      <w:pPr>
        <w:jc w:val="center"/>
        <w:rPr>
          <w:b/>
          <w:sz w:val="20"/>
        </w:rPr>
      </w:pPr>
    </w:p>
    <w:p w:rsidR="00945248" w:rsidRDefault="00CD65E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945248" w:rsidRDefault="00945248">
      <w:pPr>
        <w:ind w:left="540"/>
        <w:jc w:val="center"/>
        <w:rPr>
          <w:b/>
          <w:szCs w:val="28"/>
        </w:rPr>
      </w:pPr>
    </w:p>
    <w:p w:rsidR="00945248" w:rsidRDefault="00CD65E0">
      <w:pPr>
        <w:tabs>
          <w:tab w:val="left" w:pos="8364"/>
        </w:tabs>
        <w:ind w:right="-5"/>
        <w:jc w:val="left"/>
        <w:rPr>
          <w:szCs w:val="28"/>
        </w:rPr>
      </w:pPr>
      <w:r>
        <w:rPr>
          <w:color w:val="000000"/>
          <w:szCs w:val="28"/>
        </w:rPr>
        <w:t xml:space="preserve"> 20 июня 2023 года                                                                                    № 64/880</w:t>
      </w:r>
    </w:p>
    <w:p w:rsidR="00945248" w:rsidRDefault="00945248">
      <w:pPr>
        <w:pStyle w:val="ac"/>
        <w:tabs>
          <w:tab w:val="left" w:pos="5640"/>
        </w:tabs>
        <w:ind w:right="-2"/>
        <w:jc w:val="center"/>
        <w:rPr>
          <w:szCs w:val="28"/>
        </w:rPr>
      </w:pPr>
    </w:p>
    <w:p w:rsidR="00945248" w:rsidRDefault="00CD65E0">
      <w:pPr>
        <w:pStyle w:val="ac"/>
        <w:tabs>
          <w:tab w:val="left" w:pos="5640"/>
        </w:tabs>
        <w:ind w:right="-2"/>
        <w:jc w:val="center"/>
        <w:rPr>
          <w:szCs w:val="28"/>
        </w:rPr>
      </w:pPr>
      <w:r>
        <w:rPr>
          <w:b/>
          <w:szCs w:val="28"/>
        </w:rPr>
        <w:t xml:space="preserve">Об утверждении образца заполнения подписного листа для сбора подписей в поддержку выдвижения кандидата на досрочных выборах главы Молдаванского сельского поселения Крымского района </w:t>
      </w:r>
    </w:p>
    <w:p w:rsidR="00945248" w:rsidRDefault="00945248">
      <w:pPr>
        <w:pStyle w:val="ac"/>
        <w:tabs>
          <w:tab w:val="left" w:pos="5640"/>
        </w:tabs>
        <w:ind w:right="-2"/>
        <w:jc w:val="center"/>
        <w:rPr>
          <w:b/>
          <w:szCs w:val="28"/>
        </w:rPr>
      </w:pPr>
    </w:p>
    <w:p w:rsidR="00945248" w:rsidRDefault="00CD65E0">
      <w:pPr>
        <w:pStyle w:val="af0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В соответствии с пунктом 8.1. статьи 37 Федерального закона от 12 июня 20</w:t>
      </w:r>
      <w:r>
        <w:rPr>
          <w:szCs w:val="28"/>
        </w:rPr>
        <w:t>02 года № 67-ФЗ «Об основных гарантиях избирательных прав и права на участие в референдуме граждан Российской Федерации», частью 3.1 статьи 72 Закона Краснодарского края от 26 декабря 2005 года № 966-КЗ «О муниципальных выборах в Краснодарском крае»,</w:t>
      </w:r>
      <w:r>
        <w:rPr>
          <w:bCs/>
          <w:szCs w:val="28"/>
        </w:rPr>
        <w:t xml:space="preserve"> </w:t>
      </w:r>
      <w:r>
        <w:rPr>
          <w:szCs w:val="28"/>
        </w:rPr>
        <w:t>терри</w:t>
      </w:r>
      <w:r>
        <w:rPr>
          <w:szCs w:val="28"/>
        </w:rPr>
        <w:t xml:space="preserve">ториальная избирательная комиссия Крымская </w:t>
      </w:r>
      <w:r>
        <w:rPr>
          <w:b/>
          <w:szCs w:val="28"/>
        </w:rPr>
        <w:t>РЕШИЛА:</w:t>
      </w:r>
    </w:p>
    <w:p w:rsidR="00945248" w:rsidRDefault="00CD65E0">
      <w:pPr>
        <w:pStyle w:val="af0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1. Утвердить образец заполнения подписного листа для сбора подписей в поддержку выдвижения кандидата на досрочных выборах главы Молдаванского сельского поселения Крымского района в части наименования должн</w:t>
      </w:r>
      <w:r>
        <w:rPr>
          <w:szCs w:val="28"/>
        </w:rPr>
        <w:t xml:space="preserve">ости выборного должностного лица (прилагается). </w:t>
      </w:r>
    </w:p>
    <w:p w:rsidR="00945248" w:rsidRDefault="00CD65E0">
      <w:pPr>
        <w:pStyle w:val="af0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</w:t>
      </w:r>
      <w:r>
        <w:rPr>
          <w:szCs w:val="28"/>
        </w:rPr>
        <w:t>й избирательной комиссии Крымская.</w:t>
      </w:r>
    </w:p>
    <w:p w:rsidR="00945248" w:rsidRDefault="00CD65E0">
      <w:pPr>
        <w:pStyle w:val="af1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Контроль за выполнением пункт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2 </w:t>
      </w:r>
      <w:r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0"/>
          <w:sz w:val="28"/>
          <w:szCs w:val="28"/>
          <w:lang w:val="ru-RU"/>
        </w:rPr>
        <w:t>Крымская Новосельцеву Е.В.</w:t>
      </w:r>
    </w:p>
    <w:p w:rsidR="00945248" w:rsidRDefault="00945248">
      <w:pPr>
        <w:pStyle w:val="af1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945248" w:rsidRDefault="00945248">
      <w:pPr>
        <w:pStyle w:val="af1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945248" w:rsidRDefault="00CD65E0">
      <w:pPr>
        <w:spacing w:line="360" w:lineRule="auto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Г.Ю. Позднякова</w:t>
      </w:r>
    </w:p>
    <w:p w:rsidR="00945248" w:rsidRDefault="00945248">
      <w:pPr>
        <w:spacing w:line="360" w:lineRule="auto"/>
        <w:rPr>
          <w:szCs w:val="28"/>
        </w:rPr>
      </w:pPr>
    </w:p>
    <w:p w:rsidR="00945248" w:rsidRDefault="00CD65E0">
      <w:pPr>
        <w:spacing w:line="360" w:lineRule="auto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Новосельцева</w:t>
      </w:r>
    </w:p>
    <w:p w:rsidR="00945248" w:rsidRDefault="00945248">
      <w:pPr>
        <w:pStyle w:val="af0"/>
        <w:spacing w:after="0" w:line="360" w:lineRule="auto"/>
        <w:ind w:left="0"/>
        <w:rPr>
          <w:szCs w:val="28"/>
        </w:rPr>
      </w:pPr>
    </w:p>
    <w:p w:rsidR="006579CE" w:rsidRDefault="006579CE">
      <w:pPr>
        <w:pStyle w:val="af0"/>
        <w:spacing w:after="0" w:line="360" w:lineRule="auto"/>
        <w:ind w:left="0"/>
        <w:rPr>
          <w:szCs w:val="28"/>
        </w:rPr>
        <w:sectPr w:rsidR="006579CE"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p w:rsidR="006579CE" w:rsidRPr="006579CE" w:rsidRDefault="006579CE" w:rsidP="006579CE">
      <w:pPr>
        <w:ind w:left="11340"/>
        <w:jc w:val="center"/>
        <w:rPr>
          <w:sz w:val="20"/>
          <w:szCs w:val="16"/>
        </w:rPr>
      </w:pPr>
      <w:r w:rsidRPr="006579CE">
        <w:rPr>
          <w:sz w:val="20"/>
          <w:szCs w:val="16"/>
        </w:rPr>
        <w:lastRenderedPageBreak/>
        <w:t xml:space="preserve">Приложение </w:t>
      </w:r>
      <w:r w:rsidRPr="006579CE">
        <w:rPr>
          <w:sz w:val="20"/>
          <w:szCs w:val="16"/>
        </w:rPr>
        <w:br/>
        <w:t>к решению территориальной</w:t>
      </w:r>
    </w:p>
    <w:p w:rsidR="006579CE" w:rsidRPr="006579CE" w:rsidRDefault="006579CE" w:rsidP="006579CE">
      <w:pPr>
        <w:ind w:left="11340"/>
        <w:jc w:val="center"/>
        <w:rPr>
          <w:sz w:val="20"/>
        </w:rPr>
      </w:pPr>
      <w:r w:rsidRPr="006579CE">
        <w:rPr>
          <w:sz w:val="20"/>
          <w:szCs w:val="16"/>
        </w:rPr>
        <w:t>избирательной комиссии Крымская</w:t>
      </w:r>
    </w:p>
    <w:p w:rsidR="006579CE" w:rsidRPr="006579CE" w:rsidRDefault="006579CE" w:rsidP="006579CE">
      <w:pPr>
        <w:tabs>
          <w:tab w:val="center" w:pos="4153"/>
          <w:tab w:val="right" w:pos="8306"/>
        </w:tabs>
        <w:ind w:left="11340"/>
        <w:jc w:val="center"/>
        <w:rPr>
          <w:sz w:val="20"/>
        </w:rPr>
      </w:pPr>
      <w:proofErr w:type="gramStart"/>
      <w:r w:rsidRPr="006579CE">
        <w:rPr>
          <w:sz w:val="20"/>
          <w:szCs w:val="16"/>
        </w:rPr>
        <w:t xml:space="preserve">от  </w:t>
      </w:r>
      <w:r w:rsidRPr="006579CE">
        <w:rPr>
          <w:sz w:val="20"/>
          <w:szCs w:val="16"/>
          <w:lang w:val="en-US"/>
        </w:rPr>
        <w:t>20</w:t>
      </w:r>
      <w:proofErr w:type="gramEnd"/>
      <w:r w:rsidRPr="006579CE">
        <w:rPr>
          <w:sz w:val="20"/>
          <w:szCs w:val="16"/>
          <w:lang w:val="en-US"/>
        </w:rPr>
        <w:t xml:space="preserve"> </w:t>
      </w:r>
      <w:r w:rsidRPr="006579CE">
        <w:rPr>
          <w:sz w:val="20"/>
          <w:szCs w:val="16"/>
        </w:rPr>
        <w:t xml:space="preserve">июня 2023 года № </w:t>
      </w:r>
      <w:r w:rsidRPr="006579CE">
        <w:rPr>
          <w:sz w:val="20"/>
          <w:szCs w:val="16"/>
          <w:lang w:val="en-US"/>
        </w:rPr>
        <w:t>64/880</w:t>
      </w:r>
    </w:p>
    <w:p w:rsidR="006579CE" w:rsidRDefault="006579CE">
      <w:pPr>
        <w:pStyle w:val="af0"/>
        <w:spacing w:after="0" w:line="360" w:lineRule="auto"/>
        <w:ind w:left="0"/>
        <w:rPr>
          <w:szCs w:val="28"/>
        </w:rPr>
      </w:pPr>
    </w:p>
    <w:p w:rsidR="006579CE" w:rsidRPr="006579CE" w:rsidRDefault="006579CE" w:rsidP="006579CE">
      <w:pPr>
        <w:jc w:val="center"/>
        <w:rPr>
          <w:sz w:val="22"/>
          <w:szCs w:val="22"/>
        </w:rPr>
      </w:pPr>
      <w:r w:rsidRPr="006579CE">
        <w:rPr>
          <w:b/>
          <w:bCs/>
          <w:caps/>
          <w:sz w:val="22"/>
          <w:szCs w:val="22"/>
        </w:rPr>
        <w:t>подписной лист</w:t>
      </w:r>
    </w:p>
    <w:p w:rsidR="006579CE" w:rsidRPr="006579CE" w:rsidRDefault="006579CE" w:rsidP="006579CE">
      <w:pPr>
        <w:ind w:left="2835" w:right="2835"/>
        <w:jc w:val="left"/>
        <w:rPr>
          <w:sz w:val="16"/>
          <w:szCs w:val="16"/>
        </w:rPr>
      </w:pPr>
      <w:r w:rsidRPr="006579CE">
        <w:rPr>
          <w:sz w:val="20"/>
        </w:rPr>
        <w:t xml:space="preserve">                     </w:t>
      </w:r>
      <w:proofErr w:type="gramStart"/>
      <w:r w:rsidRPr="006579CE">
        <w:rPr>
          <w:sz w:val="20"/>
        </w:rPr>
        <w:t>Выборы  главы</w:t>
      </w:r>
      <w:proofErr w:type="gramEnd"/>
      <w:r w:rsidRPr="006579CE">
        <w:rPr>
          <w:sz w:val="20"/>
        </w:rPr>
        <w:t xml:space="preserve"> Молдаванского сельского поселения Крымского района</w:t>
      </w:r>
    </w:p>
    <w:tbl>
      <w:tblPr>
        <w:tblW w:w="300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6"/>
        <w:gridCol w:w="1701"/>
        <w:gridCol w:w="511"/>
      </w:tblGrid>
      <w:tr w:rsidR="006579CE" w:rsidRPr="006579CE" w:rsidTr="00845F2B">
        <w:trPr>
          <w:cantSplit/>
          <w:jc w:val="center"/>
        </w:trPr>
        <w:tc>
          <w:tcPr>
            <w:tcW w:w="170" w:type="dxa"/>
            <w:vAlign w:val="bottom"/>
          </w:tcPr>
          <w:p w:rsidR="006579CE" w:rsidRPr="006579CE" w:rsidRDefault="006579CE" w:rsidP="006579CE">
            <w:pPr>
              <w:jc w:val="right"/>
              <w:rPr>
                <w:sz w:val="20"/>
              </w:rPr>
            </w:pPr>
            <w:r w:rsidRPr="006579CE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10</w:t>
            </w:r>
          </w:p>
        </w:tc>
        <w:tc>
          <w:tcPr>
            <w:tcW w:w="226" w:type="dxa"/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  <w:r w:rsidRPr="006579CE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сентября 2023</w:t>
            </w:r>
          </w:p>
        </w:tc>
        <w:tc>
          <w:tcPr>
            <w:tcW w:w="511" w:type="dxa"/>
            <w:vAlign w:val="bottom"/>
          </w:tcPr>
          <w:p w:rsidR="006579CE" w:rsidRPr="006579CE" w:rsidRDefault="006579CE" w:rsidP="006579CE">
            <w:pPr>
              <w:ind w:left="57"/>
              <w:jc w:val="left"/>
              <w:rPr>
                <w:sz w:val="20"/>
              </w:rPr>
            </w:pPr>
            <w:r w:rsidRPr="006579CE">
              <w:rPr>
                <w:sz w:val="20"/>
              </w:rPr>
              <w:t>года</w:t>
            </w:r>
          </w:p>
        </w:tc>
      </w:tr>
    </w:tbl>
    <w:p w:rsidR="006579CE" w:rsidRPr="006579CE" w:rsidRDefault="006579CE" w:rsidP="00B81E3F">
      <w:pPr>
        <w:ind w:left="6861" w:right="6206"/>
        <w:jc w:val="center"/>
        <w:rPr>
          <w:sz w:val="16"/>
          <w:szCs w:val="16"/>
        </w:rPr>
      </w:pPr>
      <w:r w:rsidRPr="006579CE">
        <w:rPr>
          <w:sz w:val="16"/>
          <w:szCs w:val="16"/>
        </w:rPr>
        <w:t>(дата голосования)</w:t>
      </w:r>
      <w:bookmarkStart w:id="0" w:name="_GoBack"/>
      <w:bookmarkEnd w:id="0"/>
    </w:p>
    <w:p w:rsidR="006579CE" w:rsidRPr="006579CE" w:rsidRDefault="006579CE" w:rsidP="006579CE">
      <w:pPr>
        <w:ind w:firstLine="567"/>
        <w:rPr>
          <w:sz w:val="20"/>
        </w:rPr>
      </w:pPr>
      <w:r w:rsidRPr="006579CE">
        <w:rPr>
          <w:sz w:val="20"/>
        </w:rPr>
        <w:t xml:space="preserve">Мы, нижеподписавшиеся, поддерживаем  </w:t>
      </w:r>
    </w:p>
    <w:p w:rsidR="006579CE" w:rsidRPr="006579CE" w:rsidRDefault="006579CE" w:rsidP="006579C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 w:rsidRPr="006579CE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579CE" w:rsidRPr="006579CE" w:rsidRDefault="006579CE" w:rsidP="006579CE">
      <w:pPr>
        <w:tabs>
          <w:tab w:val="right" w:pos="15168"/>
        </w:tabs>
        <w:jc w:val="left"/>
        <w:rPr>
          <w:sz w:val="20"/>
        </w:rPr>
      </w:pPr>
      <w:r w:rsidRPr="006579CE">
        <w:rPr>
          <w:sz w:val="20"/>
        </w:rPr>
        <w:t xml:space="preserve">кандидата на должность </w:t>
      </w:r>
      <w:proofErr w:type="gramStart"/>
      <w:r w:rsidRPr="006579CE">
        <w:rPr>
          <w:sz w:val="20"/>
        </w:rPr>
        <w:t>главы  Молдаванского</w:t>
      </w:r>
      <w:proofErr w:type="gramEnd"/>
      <w:r w:rsidRPr="006579CE">
        <w:rPr>
          <w:sz w:val="20"/>
        </w:rPr>
        <w:t xml:space="preserve"> сельского поселения Крымского района</w:t>
      </w:r>
    </w:p>
    <w:p w:rsidR="006579CE" w:rsidRPr="006579CE" w:rsidRDefault="006579CE" w:rsidP="006579CE">
      <w:pPr>
        <w:pBdr>
          <w:top w:val="single" w:sz="4" w:space="1" w:color="000000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 w:rsidRPr="006579CE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2042"/>
        <w:gridCol w:w="139"/>
        <w:gridCol w:w="8168"/>
        <w:gridCol w:w="1332"/>
        <w:gridCol w:w="2268"/>
        <w:gridCol w:w="170"/>
      </w:tblGrid>
      <w:tr w:rsidR="006579CE" w:rsidRPr="006579CE" w:rsidTr="00845F2B">
        <w:trPr>
          <w:cantSplit/>
        </w:trPr>
        <w:tc>
          <w:tcPr>
            <w:tcW w:w="1133" w:type="dxa"/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  <w:r w:rsidRPr="006579CE">
              <w:rPr>
                <w:sz w:val="20"/>
              </w:rPr>
              <w:t>гражданина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39" w:type="dxa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8167" w:type="dxa"/>
            <w:tcBorders>
              <w:bottom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332" w:type="dxa"/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  <w:r w:rsidRPr="006579CE">
              <w:rPr>
                <w:sz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  <w:r w:rsidRPr="006579CE">
              <w:rPr>
                <w:sz w:val="20"/>
              </w:rPr>
              <w:t>,</w:t>
            </w:r>
          </w:p>
        </w:tc>
      </w:tr>
      <w:tr w:rsidR="006579CE" w:rsidRPr="006579CE" w:rsidTr="00845F2B">
        <w:trPr>
          <w:cantSplit/>
        </w:trPr>
        <w:tc>
          <w:tcPr>
            <w:tcW w:w="1133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  <w:r w:rsidRPr="006579C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39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7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  <w:r w:rsidRPr="006579C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  <w:r w:rsidRPr="006579C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79CE" w:rsidRPr="006579CE" w:rsidRDefault="006579CE" w:rsidP="006579CE">
      <w:pPr>
        <w:tabs>
          <w:tab w:val="right" w:pos="15168"/>
        </w:tabs>
        <w:jc w:val="left"/>
        <w:rPr>
          <w:sz w:val="2"/>
          <w:szCs w:val="2"/>
        </w:rPr>
      </w:pPr>
    </w:p>
    <w:tbl>
      <w:tblPr>
        <w:tblW w:w="152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4"/>
        <w:gridCol w:w="171"/>
      </w:tblGrid>
      <w:tr w:rsidR="006579CE" w:rsidRPr="006579CE" w:rsidTr="00845F2B">
        <w:trPr>
          <w:cantSplit/>
        </w:trPr>
        <w:tc>
          <w:tcPr>
            <w:tcW w:w="1247" w:type="dxa"/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  <w:r w:rsidRPr="006579CE">
              <w:rPr>
                <w:sz w:val="20"/>
              </w:rPr>
              <w:t>работающего</w:t>
            </w:r>
          </w:p>
        </w:tc>
        <w:tc>
          <w:tcPr>
            <w:tcW w:w="13834" w:type="dxa"/>
            <w:tcBorders>
              <w:bottom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1" w:type="dxa"/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  <w:r w:rsidRPr="006579CE">
              <w:rPr>
                <w:sz w:val="20"/>
              </w:rPr>
              <w:t>,</w:t>
            </w:r>
          </w:p>
        </w:tc>
      </w:tr>
      <w:tr w:rsidR="006579CE" w:rsidRPr="006579CE" w:rsidTr="00845F2B">
        <w:trPr>
          <w:cantSplit/>
        </w:trPr>
        <w:tc>
          <w:tcPr>
            <w:tcW w:w="1247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4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  <w:r w:rsidRPr="006579CE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6579CE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6579CE" w:rsidRPr="006579CE" w:rsidRDefault="006579CE" w:rsidP="006579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79CE" w:rsidRPr="006579CE" w:rsidRDefault="006579CE" w:rsidP="006579CE">
      <w:pPr>
        <w:tabs>
          <w:tab w:val="right" w:pos="15139"/>
        </w:tabs>
        <w:jc w:val="left"/>
        <w:rPr>
          <w:sz w:val="20"/>
        </w:rPr>
      </w:pPr>
      <w:proofErr w:type="gramStart"/>
      <w:r w:rsidRPr="006579CE">
        <w:rPr>
          <w:sz w:val="20"/>
        </w:rPr>
        <w:t xml:space="preserve">проживающего  </w:t>
      </w:r>
      <w:r w:rsidRPr="006579CE">
        <w:rPr>
          <w:sz w:val="20"/>
        </w:rPr>
        <w:tab/>
      </w:r>
      <w:proofErr w:type="gramEnd"/>
      <w:r w:rsidRPr="006579CE">
        <w:rPr>
          <w:sz w:val="20"/>
        </w:rPr>
        <w:t>.</w:t>
      </w:r>
    </w:p>
    <w:p w:rsidR="006579CE" w:rsidRPr="006579CE" w:rsidRDefault="006579CE" w:rsidP="006579CE">
      <w:pPr>
        <w:pBdr>
          <w:top w:val="single" w:sz="4" w:space="1" w:color="000000"/>
        </w:pBdr>
        <w:ind w:left="1389" w:right="113"/>
        <w:jc w:val="center"/>
        <w:rPr>
          <w:sz w:val="16"/>
          <w:szCs w:val="16"/>
        </w:rPr>
      </w:pPr>
      <w:r w:rsidRPr="006579C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6579CE" w:rsidRPr="006579CE" w:rsidTr="00845F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 xml:space="preserve">Год </w:t>
            </w:r>
            <w:proofErr w:type="gramStart"/>
            <w:r w:rsidRPr="006579CE">
              <w:rPr>
                <w:sz w:val="20"/>
              </w:rPr>
              <w:t>рождения</w:t>
            </w:r>
            <w:r w:rsidRPr="006579CE">
              <w:rPr>
                <w:sz w:val="20"/>
              </w:rPr>
              <w:br/>
              <w:t>(</w:t>
            </w:r>
            <w:proofErr w:type="gramEnd"/>
            <w:r w:rsidRPr="006579CE">
              <w:rPr>
                <w:sz w:val="20"/>
              </w:rPr>
              <w:t>в возрасте 18 лет – дополни</w:t>
            </w:r>
            <w:r w:rsidRPr="006579CE">
              <w:rPr>
                <w:sz w:val="20"/>
              </w:rPr>
              <w:softHyphen/>
              <w:t>тельно число и месяц рожде</w:t>
            </w:r>
            <w:r w:rsidRPr="006579CE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>Адрес места жительства </w:t>
            </w:r>
            <w:r w:rsidRPr="006579CE">
              <w:rPr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>Серия и номер паспорта или документа, заменяю</w:t>
            </w:r>
            <w:r w:rsidRPr="006579CE">
              <w:rPr>
                <w:sz w:val="20"/>
              </w:rPr>
              <w:softHyphen/>
              <w:t>щего паспорт гражда</w:t>
            </w:r>
            <w:r w:rsidRPr="006579CE">
              <w:rPr>
                <w:sz w:val="20"/>
              </w:rP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E" w:rsidRPr="006579CE" w:rsidRDefault="006579CE" w:rsidP="006579CE">
            <w:pPr>
              <w:spacing w:before="20"/>
              <w:jc w:val="center"/>
              <w:rPr>
                <w:sz w:val="20"/>
              </w:rPr>
            </w:pPr>
            <w:r w:rsidRPr="006579CE">
              <w:rPr>
                <w:sz w:val="20"/>
              </w:rPr>
              <w:t>Подпись</w:t>
            </w:r>
          </w:p>
        </w:tc>
      </w:tr>
      <w:tr w:rsidR="006579CE" w:rsidRPr="006579CE" w:rsidTr="00845F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</w:tr>
      <w:tr w:rsidR="006579CE" w:rsidRPr="006579CE" w:rsidTr="00845F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</w:tr>
      <w:tr w:rsidR="006579CE" w:rsidRPr="006579CE" w:rsidTr="00845F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</w:tr>
      <w:tr w:rsidR="006579CE" w:rsidRPr="006579CE" w:rsidTr="00845F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</w:tr>
      <w:tr w:rsidR="006579CE" w:rsidRPr="006579CE" w:rsidTr="00845F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  <w:r w:rsidRPr="006579CE"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left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9CE" w:rsidRPr="006579CE" w:rsidRDefault="006579CE" w:rsidP="006579CE">
            <w:pPr>
              <w:jc w:val="center"/>
              <w:rPr>
                <w:sz w:val="20"/>
              </w:rPr>
            </w:pPr>
          </w:p>
        </w:tc>
      </w:tr>
    </w:tbl>
    <w:p w:rsidR="006579CE" w:rsidRPr="006579CE" w:rsidRDefault="006579CE" w:rsidP="006579CE">
      <w:pPr>
        <w:jc w:val="left"/>
        <w:rPr>
          <w:sz w:val="20"/>
        </w:rPr>
      </w:pPr>
      <w:r w:rsidRPr="006579CE">
        <w:rPr>
          <w:sz w:val="20"/>
        </w:rPr>
        <w:t xml:space="preserve">Подписной лист удостоверяю:  </w:t>
      </w:r>
    </w:p>
    <w:p w:rsidR="006579CE" w:rsidRPr="006579CE" w:rsidRDefault="006579CE" w:rsidP="006579CE">
      <w:pPr>
        <w:pBdr>
          <w:top w:val="single" w:sz="4" w:space="1" w:color="000000"/>
        </w:pBdr>
        <w:ind w:left="2682"/>
        <w:jc w:val="center"/>
        <w:rPr>
          <w:sz w:val="16"/>
          <w:szCs w:val="16"/>
        </w:rPr>
      </w:pPr>
      <w:r w:rsidRPr="006579CE">
        <w:rPr>
          <w:sz w:val="16"/>
          <w:szCs w:val="16"/>
        </w:rPr>
        <w:t>(фамилия, имя, отчество, дата рождения, адрес места жительства </w:t>
      </w:r>
      <w:r w:rsidRPr="006579CE">
        <w:rPr>
          <w:sz w:val="16"/>
          <w:szCs w:val="16"/>
          <w:vertAlign w:val="superscript"/>
        </w:rPr>
        <w:t>2</w:t>
      </w:r>
      <w:r w:rsidRPr="006579CE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579CE" w:rsidRPr="006579CE" w:rsidRDefault="006579CE" w:rsidP="006579CE">
      <w:pPr>
        <w:jc w:val="left"/>
        <w:rPr>
          <w:sz w:val="20"/>
        </w:rPr>
      </w:pPr>
      <w:r w:rsidRPr="006579CE">
        <w:rPr>
          <w:sz w:val="20"/>
        </w:rPr>
        <w:t xml:space="preserve">Кандидат  </w:t>
      </w:r>
    </w:p>
    <w:p w:rsidR="006579CE" w:rsidRPr="006579CE" w:rsidRDefault="006579CE" w:rsidP="006579CE">
      <w:pPr>
        <w:pBdr>
          <w:top w:val="single" w:sz="4" w:space="1" w:color="000000"/>
        </w:pBdr>
        <w:spacing w:after="240"/>
        <w:ind w:left="924"/>
        <w:jc w:val="center"/>
        <w:rPr>
          <w:sz w:val="16"/>
          <w:szCs w:val="16"/>
        </w:rPr>
      </w:pPr>
      <w:r w:rsidRPr="006579CE">
        <w:rPr>
          <w:sz w:val="16"/>
          <w:szCs w:val="16"/>
        </w:rPr>
        <w:t>(фамилия, имя, отчество, подпись и дата ее внесения)</w:t>
      </w:r>
    </w:p>
    <w:p w:rsidR="006579CE" w:rsidRDefault="006579CE" w:rsidP="00B81E3F">
      <w:pPr>
        <w:pStyle w:val="af0"/>
        <w:spacing w:after="0"/>
        <w:ind w:left="0"/>
        <w:rPr>
          <w:szCs w:val="28"/>
        </w:rPr>
      </w:pPr>
      <w:r w:rsidRPr="006579CE">
        <w:rPr>
          <w:b/>
          <w:bCs/>
          <w:sz w:val="16"/>
          <w:szCs w:val="16"/>
        </w:rPr>
        <w:t>Примечание</w:t>
      </w:r>
      <w:r w:rsidRPr="006579CE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</w:t>
      </w:r>
      <w:r w:rsidR="00B81E3F">
        <w:rPr>
          <w:sz w:val="16"/>
          <w:szCs w:val="16"/>
        </w:rPr>
        <w:t xml:space="preserve">ороны и должен содержать пять </w:t>
      </w:r>
      <w:r w:rsidR="00B81E3F" w:rsidRPr="00B81E3F">
        <w:rPr>
          <w:sz w:val="16"/>
          <w:szCs w:val="16"/>
        </w:rPr>
        <w:t>строк для проставления подписей избирателей.</w:t>
      </w:r>
    </w:p>
    <w:sectPr w:rsidR="006579CE" w:rsidSect="00B81E3F">
      <w:pgSz w:w="16838" w:h="11906" w:orient="landscape"/>
      <w:pgMar w:top="709" w:right="1134" w:bottom="568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E0" w:rsidRDefault="00CD65E0" w:rsidP="006579CE">
      <w:r>
        <w:separator/>
      </w:r>
    </w:p>
  </w:endnote>
  <w:endnote w:type="continuationSeparator" w:id="0">
    <w:p w:rsidR="00CD65E0" w:rsidRDefault="00CD65E0" w:rsidP="006579CE">
      <w:r>
        <w:continuationSeparator/>
      </w:r>
    </w:p>
  </w:endnote>
  <w:endnote w:id="1">
    <w:p w:rsidR="006579CE" w:rsidRDefault="006579CE" w:rsidP="006579CE">
      <w:pPr>
        <w:pStyle w:val="af8"/>
        <w:ind w:firstLine="567"/>
        <w:jc w:val="both"/>
      </w:pPr>
      <w:r>
        <w:rPr>
          <w:rStyle w:val="af7"/>
        </w:rPr>
        <w:t>2</w:t>
      </w:r>
      <w:r>
        <w:rPr>
          <w:sz w:val="16"/>
          <w:szCs w:val="16"/>
        </w:rPr>
        <w:t>2.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E0" w:rsidRDefault="00CD65E0" w:rsidP="006579CE">
      <w:r>
        <w:separator/>
      </w:r>
    </w:p>
  </w:footnote>
  <w:footnote w:type="continuationSeparator" w:id="0">
    <w:p w:rsidR="00CD65E0" w:rsidRDefault="00CD65E0" w:rsidP="0065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8"/>
    <w:rsid w:val="006579CE"/>
    <w:rsid w:val="00945248"/>
    <w:rsid w:val="00B81E3F"/>
    <w:rsid w:val="00C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06A2-A2D2-45E7-900D-4324864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E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qFormat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a6">
    <w:name w:val="Текст выноски Знак"/>
    <w:basedOn w:val="a0"/>
    <w:uiPriority w:val="99"/>
    <w:semiHidden/>
    <w:qFormat/>
    <w:rsid w:val="00D41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qFormat/>
    <w:rsid w:val="0088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EC04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сноски Знак"/>
    <w:basedOn w:val="a0"/>
    <w:uiPriority w:val="99"/>
    <w:qFormat/>
    <w:rsid w:val="006A3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A3547"/>
    <w:rPr>
      <w:rFonts w:cs="Times New Roman"/>
      <w:vertAlign w:val="superscript"/>
    </w:rPr>
  </w:style>
  <w:style w:type="character" w:customStyle="1" w:styleId="aa">
    <w:name w:val="Символ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c">
    <w:name w:val="Body Text"/>
    <w:basedOn w:val="a"/>
    <w:unhideWhenUsed/>
    <w:rsid w:val="004A046E"/>
    <w:pPr>
      <w:ind w:right="4534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Body Text Indent"/>
    <w:basedOn w:val="a"/>
    <w:uiPriority w:val="99"/>
    <w:unhideWhenUsed/>
    <w:rsid w:val="004A046E"/>
    <w:pPr>
      <w:spacing w:after="120"/>
      <w:ind w:left="283"/>
    </w:pPr>
  </w:style>
  <w:style w:type="paragraph" w:styleId="af1">
    <w:name w:val="Title"/>
    <w:basedOn w:val="a"/>
    <w:qFormat/>
    <w:rsid w:val="00ED527D"/>
    <w:pPr>
      <w:jc w:val="center"/>
    </w:pPr>
    <w:rPr>
      <w:b/>
      <w:sz w:val="40"/>
      <w:lang w:val="x-none" w:eastAsia="x-none"/>
    </w:rPr>
  </w:style>
  <w:style w:type="paragraph" w:styleId="af2">
    <w:name w:val="Balloon Text"/>
    <w:basedOn w:val="a"/>
    <w:uiPriority w:val="99"/>
    <w:semiHidden/>
    <w:unhideWhenUsed/>
    <w:qFormat/>
    <w:rsid w:val="00D41FC8"/>
    <w:rPr>
      <w:rFonts w:ascii="Tahoma" w:hAnsi="Tahoma" w:cs="Tahoma"/>
      <w:sz w:val="16"/>
      <w:szCs w:val="16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rsid w:val="00886B4A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20">
    <w:name w:val="Body Text 2"/>
    <w:basedOn w:val="a"/>
    <w:uiPriority w:val="99"/>
    <w:semiHidden/>
    <w:unhideWhenUsed/>
    <w:qFormat/>
    <w:rsid w:val="00EC04A4"/>
    <w:pPr>
      <w:spacing w:after="120" w:line="480" w:lineRule="auto"/>
    </w:pPr>
  </w:style>
  <w:style w:type="paragraph" w:styleId="af5">
    <w:name w:val="footnote text"/>
    <w:basedOn w:val="a"/>
    <w:uiPriority w:val="99"/>
    <w:rsid w:val="006A3547"/>
    <w:pPr>
      <w:jc w:val="left"/>
    </w:pPr>
    <w:rPr>
      <w:sz w:val="20"/>
    </w:rPr>
  </w:style>
  <w:style w:type="table" w:styleId="af6">
    <w:name w:val="Table Grid"/>
    <w:basedOn w:val="a1"/>
    <w:uiPriority w:val="99"/>
    <w:rsid w:val="00751A6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концевой сноски"/>
    <w:qFormat/>
    <w:rsid w:val="006579CE"/>
  </w:style>
  <w:style w:type="paragraph" w:styleId="af8">
    <w:name w:val="endnote text"/>
    <w:basedOn w:val="a"/>
    <w:link w:val="af9"/>
    <w:uiPriority w:val="99"/>
    <w:semiHidden/>
    <w:rsid w:val="006579CE"/>
    <w:pPr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579C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Абинская</dc:creator>
  <dc:description/>
  <cp:lastModifiedBy>User</cp:lastModifiedBy>
  <cp:revision>35</cp:revision>
  <cp:lastPrinted>2022-06-16T14:29:00Z</cp:lastPrinted>
  <dcterms:created xsi:type="dcterms:W3CDTF">2020-10-06T08:30:00Z</dcterms:created>
  <dcterms:modified xsi:type="dcterms:W3CDTF">2023-06-28T07:06:00Z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