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81" w:rsidRDefault="00566E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9F5181" w:rsidRDefault="00566E65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5181" w:rsidRDefault="009F5181">
      <w:pPr>
        <w:rPr>
          <w:rFonts w:ascii="Times New Roman" w:hAnsi="Times New Roman" w:cs="Times New Roman"/>
        </w:rPr>
      </w:pPr>
    </w:p>
    <w:p w:rsidR="009F5181" w:rsidRDefault="00566E65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63/803</w:t>
      </w:r>
    </w:p>
    <w:p w:rsidR="009F5181" w:rsidRDefault="00566E65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9F5181" w:rsidRDefault="00566E65">
      <w:pPr>
        <w:pStyle w:val="a6"/>
        <w:tabs>
          <w:tab w:val="left" w:pos="5640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26-35</w:t>
      </w:r>
    </w:p>
    <w:p w:rsidR="009F5181" w:rsidRDefault="009F51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81" w:rsidRDefault="00566E65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 № 63/802 «О формировании участковой избирательной комиссии избирательного участка № 26-35»,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F5181" w:rsidRDefault="00566E65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26-35 Тычина</w:t>
      </w:r>
      <w:r>
        <w:rPr>
          <w:sz w:val="28"/>
          <w:szCs w:val="28"/>
        </w:rPr>
        <w:t xml:space="preserve"> Валентину Андреевну</w:t>
      </w:r>
      <w:r>
        <w:t>.</w:t>
      </w:r>
      <w:r>
        <w:rPr>
          <w:sz w:val="28"/>
          <w:szCs w:val="28"/>
        </w:rPr>
        <w:t xml:space="preserve"> </w:t>
      </w:r>
    </w:p>
    <w:p w:rsidR="009F5181" w:rsidRDefault="00566E65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26-35 Тычина Валентине Андреевне провести первое (организационное) заседание участковой избирательной комиссии избирательного участка № 26-</w:t>
      </w:r>
      <w:proofErr w:type="gramStart"/>
      <w:r>
        <w:rPr>
          <w:sz w:val="28"/>
          <w:szCs w:val="28"/>
        </w:rPr>
        <w:t>35  не</w:t>
      </w:r>
      <w:proofErr w:type="gramEnd"/>
      <w:r>
        <w:rPr>
          <w:sz w:val="28"/>
          <w:szCs w:val="28"/>
        </w:rPr>
        <w:t xml:space="preserve"> позднее 12</w:t>
      </w:r>
      <w:bookmarkStart w:id="0" w:name="_GoBack"/>
      <w:bookmarkEnd w:id="0"/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ня 2023 года.</w:t>
      </w:r>
    </w:p>
    <w:p w:rsidR="009F5181" w:rsidRDefault="00566E65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26-35. </w:t>
      </w:r>
    </w:p>
    <w:p w:rsidR="009F5181" w:rsidRDefault="00566E65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Крымский район.</w:t>
      </w:r>
    </w:p>
    <w:p w:rsidR="009F5181" w:rsidRDefault="00566E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Крымская  Новосельцеву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F5181" w:rsidRDefault="009F518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5181" w:rsidRDefault="00566E6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Г.Ю. Позднякова</w:t>
      </w:r>
    </w:p>
    <w:p w:rsidR="009F5181" w:rsidRDefault="009F5181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9F5181" w:rsidRDefault="00566E6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9F5181">
      <w:pgSz w:w="11906" w:h="16838"/>
      <w:pgMar w:top="709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1"/>
    <w:rsid w:val="00566E65"/>
    <w:rsid w:val="009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99F8F-EB05-451E-A3C8-5A55B63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2023-05-22T10:05:00Z</cp:lastPrinted>
  <dcterms:created xsi:type="dcterms:W3CDTF">2023-04-30T14:29:00Z</dcterms:created>
  <dcterms:modified xsi:type="dcterms:W3CDTF">2023-05-25T13:50:00Z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