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мая 2023 года </w:t>
        <w:tab/>
        <w:t>№ 63/736</w:t>
      </w:r>
    </w:p>
    <w:p>
      <w:pPr>
        <w:pStyle w:val="Normal"/>
        <w:tabs>
          <w:tab w:val="clear" w:pos="708"/>
          <w:tab w:val="left" w:pos="8222" w:leader="none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26-02</w:t>
      </w:r>
    </w:p>
    <w:p>
      <w:pPr>
        <w:pStyle w:val="BodyText2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BodyText2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26-02, в соответствии со статьями 20, 22 и 27 от 12 июня 2002 г. № 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г. № 111/863-8, территориальная избирательная комиссия Крымская </w:t>
      </w:r>
      <w:r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1"/>
        <w:spacing w:lineRule="auto" w:line="36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Сформировать участковую избирательную комиссию избирательного участка № 26-02 со  сроком полномочий пять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(2023-2028 гг.), в количестве 12 членов с правом решающего голоса, назначив в ее состав:</w:t>
      </w:r>
    </w:p>
    <w:tbl>
      <w:tblPr>
        <w:tblW w:w="9463" w:type="dxa"/>
        <w:jc w:val="left"/>
        <w:tblInd w:w="1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3339"/>
        <w:gridCol w:w="5500"/>
      </w:tblGrid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Бабушкину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Наталью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Крымской районной организации Краснодарской общественной организации ветеранов (пенсионеров, инвалидов) войны, труда, вооруженных сил и правоохранительных органов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Зинченко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Светлану Васильевну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Совета Крымского городского поселения Крымского района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Качурову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Наталью Евгеньевну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Регионального отделения социалистической политической партии «СПРАВЕДЛИВАЯ РОССИЯ - ПАТРИОТЫ — ЗА ПРАВДУ» в Краснодарском крае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Козлову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Кристину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«Российская экологическая партия «ЗЕЛЕНЫЕ»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Лазареву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Светлану Павловну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общественной организации  Всероссийской политической партии «Гражданская Сила»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Литвяк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Олесю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«НОВЫЕ ЛЮДИ»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12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Мажару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Марину Владимировну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Регионального отделения Политической партии «Казачья партия Российской Федерации» 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Малахову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Ирину Олеговну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- от Крымского местного отделения Краснодарского регионального отделения Всероссийской политической партии «ЕДИНАЯ РОССИЯ»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>
                <w:rFonts w:ascii="Times New Roman" w:hAnsi="Times New Roman" w:eastAsia="Times New Roman" w:cs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Мокана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Андрея Георгиевича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 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Краснодарского краевого отделения политической партии «КОММУНИСТИЧЕСКАЯ ПАРТИЯ РОССИЙСКОЙ ФЕДЕРАЦИИ»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Савину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Ольгу Александровну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Политической партии «Гражданская Платформа»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Тарасову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Яну Анатольевну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 от Краснодарского регионального отделения Политической партии ЛДПР – Либерально-демократической партии России</w:t>
            </w:r>
          </w:p>
        </w:tc>
      </w:tr>
      <w:tr>
        <w:trPr/>
        <w:tc>
          <w:tcPr>
            <w:tcW w:w="624" w:type="dxa"/>
            <w:tcBorders/>
          </w:tcPr>
          <w:p>
            <w:pPr>
              <w:pStyle w:val="Style21"/>
              <w:widowControl/>
              <w:numPr>
                <w:ilvl w:val="0"/>
                <w:numId w:val="1"/>
              </w:numPr>
              <w:suppressAutoHyphens w:val="true"/>
              <w:bidi w:val="0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339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Терновскую</w:t>
            </w:r>
          </w:p>
          <w:p>
            <w:pPr>
              <w:pStyle w:val="Style21"/>
              <w:widowControl/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Викторию Витальевну</w:t>
            </w:r>
          </w:p>
        </w:tc>
        <w:tc>
          <w:tcPr>
            <w:tcW w:w="5500" w:type="dxa"/>
            <w:tcBorders/>
          </w:tcPr>
          <w:p>
            <w:pPr>
              <w:pStyle w:val="Style21"/>
              <w:widowControl/>
              <w:suppressAutoHyphens w:val="true"/>
              <w:bidi w:val="0"/>
              <w:spacing w:lineRule="auto" w:line="276" w:before="0" w:after="0"/>
              <w:ind w:left="57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- от Регионального отделения в Краснодарском крае Всероссийской политической партии «ПАРТИЯ РОСТА»</w:t>
            </w:r>
          </w:p>
        </w:tc>
      </w:tr>
    </w:tbl>
    <w:p>
      <w:pPr>
        <w:pStyle w:val="Style21"/>
        <w:spacing w:lineRule="auto" w:line="360" w:before="0" w:after="0"/>
        <w:ind w:lef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настоящее решение в избирательную комиссию Краснодарского края, участковую избирательную комиссию избирательного участка № 26-02.</w:t>
      </w:r>
    </w:p>
    <w:p>
      <w:pPr>
        <w:pStyle w:val="Normal"/>
        <w:spacing w:lineRule="auto" w:line="360" w:before="0" w:after="0"/>
        <w:ind w:firstLine="68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Разместить решение на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Возложить контроль за выполнением пунктов 2 и 3 настоящего решения на секретаря территориальной избирательной комиссии Крымская Новосельцеву Е.В.</w:t>
      </w:r>
    </w:p>
    <w:p>
      <w:pPr>
        <w:pStyle w:val="Normal"/>
        <w:spacing w:lineRule="auto" w:line="36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                   Г.Ю. Позднякова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3c4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basedOn w:val="Normal"/>
    <w:next w:val="Normal"/>
    <w:link w:val="60"/>
    <w:qFormat/>
    <w:rsid w:val="00303c45"/>
    <w:pPr>
      <w:keepNext w:val="true"/>
      <w:spacing w:lineRule="auto" w:line="240" w:before="0" w:after="0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91a9a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eb2203"/>
    <w:rPr/>
  </w:style>
  <w:style w:type="character" w:styleId="2" w:customStyle="1">
    <w:name w:val="Основной текст 2 Знак"/>
    <w:basedOn w:val="DefaultParagraphFont"/>
    <w:link w:val="2"/>
    <w:uiPriority w:val="99"/>
    <w:qFormat/>
    <w:rsid w:val="00303c45"/>
    <w:rPr>
      <w:rFonts w:ascii="Calibri" w:hAnsi="Calibri" w:eastAsia="Times New Roman" w:cs="Times New Roman"/>
      <w:lang w:eastAsia="ru-RU"/>
    </w:rPr>
  </w:style>
  <w:style w:type="character" w:styleId="Style14" w:customStyle="1">
    <w:name w:val="Основной текст с отступом Знак"/>
    <w:basedOn w:val="DefaultParagraphFont"/>
    <w:link w:val="a6"/>
    <w:uiPriority w:val="99"/>
    <w:semiHidden/>
    <w:qFormat/>
    <w:rsid w:val="00303c45"/>
    <w:rPr>
      <w:rFonts w:ascii="Calibri" w:hAnsi="Calibri" w:eastAsia="Times New Roman" w:cs="Times New Roman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303c45"/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91a9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b2203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20"/>
    <w:uiPriority w:val="99"/>
    <w:unhideWhenUsed/>
    <w:qFormat/>
    <w:rsid w:val="00303c45"/>
    <w:pPr>
      <w:spacing w:lineRule="auto" w:line="480" w:before="0" w:after="120"/>
    </w:pPr>
    <w:rPr/>
  </w:style>
  <w:style w:type="paragraph" w:styleId="Style21">
    <w:name w:val="Body Text Indent"/>
    <w:basedOn w:val="Normal"/>
    <w:link w:val="a7"/>
    <w:uiPriority w:val="99"/>
    <w:semiHidden/>
    <w:unhideWhenUsed/>
    <w:rsid w:val="00303c45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Application>LibreOffice/6.4.7.2$Linux_X86_64 LibreOffice_project/40$Build-2</Application>
  <Pages>3</Pages>
  <Words>398</Words>
  <Characters>2908</Characters>
  <CharactersWithSpaces>3414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2023-05-02T09:48:00Z</dcterms:created>
  <dc:creator>1</dc:creator>
  <dc:description/>
  <dc:language>ru-RU</dc:language>
  <cp:lastModifiedBy/>
  <cp:lastPrinted>2023-05-25T09:22:26Z</cp:lastPrinted>
  <dcterms:modified xsi:type="dcterms:W3CDTF">2023-05-25T09:27:30Z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