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417C9A" w:rsidRDefault="0084269F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8131B" w:rsidRPr="00417C9A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417C9A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417C9A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="0091723F" w:rsidRPr="00417C9A">
        <w:rPr>
          <w:rFonts w:ascii="Times New Roman" w:hAnsi="Times New Roman"/>
          <w:b/>
          <w:sz w:val="28"/>
          <w:szCs w:val="28"/>
        </w:rPr>
        <w:t>Административно – хозяйственное управление муниципального образования Крымский район</w:t>
      </w:r>
      <w:r w:rsidR="005B07FB" w:rsidRPr="00417C9A">
        <w:rPr>
          <w:rFonts w:ascii="Times New Roman" w:hAnsi="Times New Roman"/>
          <w:b/>
          <w:sz w:val="28"/>
          <w:szCs w:val="28"/>
        </w:rPr>
        <w:t>»</w:t>
      </w:r>
      <w:r w:rsidR="00B47110" w:rsidRPr="00417C9A">
        <w:rPr>
          <w:rFonts w:ascii="Times New Roman" w:hAnsi="Times New Roman"/>
          <w:b/>
          <w:sz w:val="28"/>
          <w:szCs w:val="28"/>
        </w:rPr>
        <w:t xml:space="preserve"> </w:t>
      </w:r>
      <w:r w:rsidR="00B8131B" w:rsidRPr="00417C9A">
        <w:rPr>
          <w:rFonts w:ascii="Times New Roman" w:hAnsi="Times New Roman"/>
          <w:b/>
          <w:sz w:val="28"/>
          <w:szCs w:val="28"/>
        </w:rPr>
        <w:t xml:space="preserve">от </w:t>
      </w:r>
      <w:r w:rsidR="0091723F" w:rsidRPr="00417C9A">
        <w:rPr>
          <w:rFonts w:ascii="Times New Roman" w:hAnsi="Times New Roman"/>
          <w:b/>
          <w:sz w:val="28"/>
          <w:szCs w:val="28"/>
        </w:rPr>
        <w:t>3</w:t>
      </w:r>
      <w:r w:rsidR="00B9197D" w:rsidRPr="00417C9A">
        <w:rPr>
          <w:rFonts w:ascii="Times New Roman" w:hAnsi="Times New Roman"/>
          <w:b/>
          <w:sz w:val="28"/>
          <w:szCs w:val="28"/>
        </w:rPr>
        <w:t>0</w:t>
      </w:r>
      <w:r w:rsidR="00B47110" w:rsidRPr="00417C9A">
        <w:rPr>
          <w:rFonts w:ascii="Times New Roman" w:hAnsi="Times New Roman"/>
          <w:b/>
          <w:sz w:val="28"/>
          <w:szCs w:val="28"/>
        </w:rPr>
        <w:t xml:space="preserve"> </w:t>
      </w:r>
      <w:r w:rsidR="0091723F" w:rsidRPr="00417C9A">
        <w:rPr>
          <w:rFonts w:ascii="Times New Roman" w:hAnsi="Times New Roman"/>
          <w:b/>
          <w:sz w:val="28"/>
          <w:szCs w:val="28"/>
        </w:rPr>
        <w:t>мая</w:t>
      </w:r>
      <w:r w:rsidR="00B8131B" w:rsidRPr="00417C9A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417C9A">
        <w:rPr>
          <w:rFonts w:ascii="Times New Roman" w:hAnsi="Times New Roman"/>
          <w:b/>
          <w:sz w:val="28"/>
          <w:szCs w:val="28"/>
        </w:rPr>
        <w:t>2</w:t>
      </w:r>
      <w:r w:rsidR="00B9197D" w:rsidRPr="00417C9A">
        <w:rPr>
          <w:rFonts w:ascii="Times New Roman" w:hAnsi="Times New Roman"/>
          <w:b/>
          <w:sz w:val="28"/>
          <w:szCs w:val="28"/>
        </w:rPr>
        <w:t>3</w:t>
      </w:r>
      <w:r w:rsidR="00B8131B" w:rsidRPr="00417C9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417C9A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417C9A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C9A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417C9A">
        <w:rPr>
          <w:rFonts w:ascii="Times New Roman" w:hAnsi="Times New Roman"/>
          <w:b/>
          <w:sz w:val="28"/>
          <w:szCs w:val="28"/>
        </w:rPr>
        <w:t xml:space="preserve"> - </w:t>
      </w:r>
      <w:r w:rsidRPr="00417C9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417C9A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417C9A">
        <w:rPr>
          <w:rFonts w:ascii="Times New Roman" w:hAnsi="Times New Roman"/>
          <w:bCs/>
          <w:sz w:val="28"/>
          <w:szCs w:val="28"/>
        </w:rPr>
        <w:t>е</w:t>
      </w:r>
      <w:r w:rsidRPr="00417C9A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417C9A">
        <w:rPr>
          <w:rFonts w:ascii="Times New Roman" w:hAnsi="Times New Roman"/>
          <w:bCs/>
          <w:sz w:val="28"/>
          <w:szCs w:val="28"/>
        </w:rPr>
        <w:t>е</w:t>
      </w:r>
      <w:r w:rsidRPr="00417C9A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417C9A">
        <w:rPr>
          <w:rFonts w:ascii="Times New Roman" w:hAnsi="Times New Roman"/>
          <w:bCs/>
          <w:sz w:val="28"/>
          <w:szCs w:val="28"/>
        </w:rPr>
        <w:t xml:space="preserve"> от </w:t>
      </w:r>
      <w:r w:rsidR="0091723F" w:rsidRPr="00417C9A">
        <w:rPr>
          <w:rFonts w:ascii="Times New Roman" w:hAnsi="Times New Roman"/>
          <w:bCs/>
          <w:sz w:val="28"/>
          <w:szCs w:val="28"/>
        </w:rPr>
        <w:t>3</w:t>
      </w:r>
      <w:r w:rsidR="00B9197D" w:rsidRPr="00417C9A">
        <w:rPr>
          <w:rFonts w:ascii="Times New Roman" w:hAnsi="Times New Roman"/>
          <w:bCs/>
          <w:sz w:val="28"/>
          <w:szCs w:val="28"/>
        </w:rPr>
        <w:t>0</w:t>
      </w:r>
      <w:r w:rsidR="00B47110" w:rsidRPr="00417C9A">
        <w:rPr>
          <w:rFonts w:ascii="Times New Roman" w:hAnsi="Times New Roman"/>
          <w:bCs/>
          <w:sz w:val="28"/>
          <w:szCs w:val="28"/>
        </w:rPr>
        <w:t xml:space="preserve"> </w:t>
      </w:r>
      <w:r w:rsidR="0091723F" w:rsidRPr="00417C9A">
        <w:rPr>
          <w:rFonts w:ascii="Times New Roman" w:hAnsi="Times New Roman"/>
          <w:bCs/>
          <w:sz w:val="28"/>
          <w:szCs w:val="28"/>
        </w:rPr>
        <w:t>мая</w:t>
      </w:r>
      <w:r w:rsidR="00892FB4" w:rsidRPr="00417C9A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417C9A">
        <w:rPr>
          <w:rFonts w:ascii="Times New Roman" w:hAnsi="Times New Roman"/>
          <w:bCs/>
          <w:sz w:val="28"/>
          <w:szCs w:val="28"/>
        </w:rPr>
        <w:t>2</w:t>
      </w:r>
      <w:r w:rsidR="00B9197D" w:rsidRPr="00417C9A">
        <w:rPr>
          <w:rFonts w:ascii="Times New Roman" w:hAnsi="Times New Roman"/>
          <w:bCs/>
          <w:sz w:val="28"/>
          <w:szCs w:val="28"/>
        </w:rPr>
        <w:t>3</w:t>
      </w:r>
      <w:r w:rsidR="00892FB4" w:rsidRPr="00417C9A">
        <w:rPr>
          <w:rFonts w:ascii="Times New Roman" w:hAnsi="Times New Roman"/>
          <w:bCs/>
          <w:sz w:val="28"/>
          <w:szCs w:val="28"/>
        </w:rPr>
        <w:t xml:space="preserve"> года </w:t>
      </w:r>
      <w:r w:rsidRPr="00417C9A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417C9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417C9A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</w:t>
      </w:r>
      <w:bookmarkStart w:id="0" w:name="_GoBack"/>
      <w:bookmarkEnd w:id="0"/>
      <w:r w:rsidRPr="00417C9A">
        <w:rPr>
          <w:rFonts w:ascii="Times New Roman" w:hAnsi="Times New Roman"/>
          <w:bCs/>
          <w:sz w:val="28"/>
          <w:szCs w:val="28"/>
        </w:rPr>
        <w:t xml:space="preserve">системе в сфере закупок в отношении подведомственного заказчика - </w:t>
      </w:r>
      <w:r w:rsidR="005B07FB" w:rsidRPr="00417C9A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CB1006" w:rsidRPr="00417C9A">
        <w:rPr>
          <w:rFonts w:ascii="Times New Roman" w:hAnsi="Times New Roman"/>
          <w:sz w:val="28"/>
          <w:szCs w:val="28"/>
        </w:rPr>
        <w:t>«</w:t>
      </w:r>
      <w:r w:rsidR="0091723F" w:rsidRPr="00417C9A">
        <w:rPr>
          <w:rFonts w:ascii="Times New Roman" w:hAnsi="Times New Roman"/>
          <w:sz w:val="28"/>
          <w:szCs w:val="28"/>
        </w:rPr>
        <w:t>Административно-хозяйственное управление муниципального образования Крымский район»</w:t>
      </w:r>
      <w:r w:rsidR="00CB1006" w:rsidRPr="00417C9A">
        <w:rPr>
          <w:rFonts w:ascii="Times New Roman" w:hAnsi="Times New Roman"/>
          <w:sz w:val="28"/>
          <w:szCs w:val="28"/>
        </w:rPr>
        <w:t>.</w:t>
      </w:r>
    </w:p>
    <w:p w:rsidR="003172CD" w:rsidRPr="00417C9A" w:rsidRDefault="003172CD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C9A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417C9A">
        <w:rPr>
          <w:rFonts w:ascii="Times New Roman" w:hAnsi="Times New Roman"/>
          <w:b/>
          <w:sz w:val="28"/>
          <w:szCs w:val="28"/>
        </w:rPr>
        <w:t>выявлено</w:t>
      </w:r>
      <w:r w:rsidRPr="00417C9A">
        <w:rPr>
          <w:rFonts w:ascii="Times New Roman" w:hAnsi="Times New Roman"/>
          <w:sz w:val="28"/>
          <w:szCs w:val="28"/>
        </w:rPr>
        <w:t>:</w:t>
      </w:r>
    </w:p>
    <w:p w:rsidR="00417C9A" w:rsidRPr="00417C9A" w:rsidRDefault="00417C9A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C9A">
        <w:rPr>
          <w:rFonts w:ascii="Times New Roman" w:hAnsi="Times New Roman"/>
          <w:sz w:val="28"/>
          <w:szCs w:val="28"/>
        </w:rPr>
        <w:t>- н</w:t>
      </w:r>
      <w:r w:rsidRPr="00417C9A">
        <w:rPr>
          <w:rFonts w:ascii="Times New Roman" w:hAnsi="Times New Roman"/>
          <w:sz w:val="28"/>
          <w:szCs w:val="28"/>
        </w:rPr>
        <w:t xml:space="preserve">арушение требований части 4 статьи 38, </w:t>
      </w:r>
      <w:r w:rsidRPr="00417C9A">
        <w:rPr>
          <w:rFonts w:ascii="Times New Roman" w:hAnsi="Times New Roman"/>
          <w:sz w:val="28"/>
          <w:szCs w:val="28"/>
          <w:shd w:val="clear" w:color="auto" w:fill="FFFFFF"/>
        </w:rPr>
        <w:t xml:space="preserve">части 7 статьи 38 </w:t>
      </w:r>
      <w:r w:rsidRPr="00417C9A">
        <w:rPr>
          <w:rFonts w:ascii="Times New Roman" w:hAnsi="Times New Roman"/>
          <w:sz w:val="28"/>
          <w:szCs w:val="28"/>
        </w:rPr>
        <w:t xml:space="preserve">Закона </w:t>
      </w:r>
      <w:r w:rsidRPr="00417C9A">
        <w:rPr>
          <w:rFonts w:ascii="Times New Roman" w:hAnsi="Times New Roman"/>
          <w:sz w:val="28"/>
          <w:szCs w:val="28"/>
        </w:rPr>
        <w:t xml:space="preserve"> </w:t>
      </w:r>
      <w:r w:rsidRPr="00417C9A">
        <w:rPr>
          <w:rFonts w:ascii="Times New Roman" w:hAnsi="Times New Roman"/>
          <w:sz w:val="28"/>
          <w:szCs w:val="28"/>
        </w:rPr>
        <w:t>№ 44-ФЗ</w:t>
      </w:r>
      <w:r w:rsidRPr="00417C9A">
        <w:rPr>
          <w:rFonts w:ascii="Times New Roman" w:hAnsi="Times New Roman"/>
          <w:sz w:val="28"/>
          <w:szCs w:val="28"/>
        </w:rPr>
        <w:t>;</w:t>
      </w:r>
    </w:p>
    <w:p w:rsidR="00417C9A" w:rsidRPr="00417C9A" w:rsidRDefault="00417C9A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C9A">
        <w:rPr>
          <w:rFonts w:ascii="Times New Roman" w:hAnsi="Times New Roman"/>
          <w:sz w:val="28"/>
          <w:szCs w:val="28"/>
        </w:rPr>
        <w:t>- н</w:t>
      </w:r>
      <w:r w:rsidRPr="00417C9A">
        <w:rPr>
          <w:rFonts w:ascii="Times New Roman" w:hAnsi="Times New Roman"/>
          <w:sz w:val="28"/>
          <w:szCs w:val="28"/>
        </w:rPr>
        <w:t>арушение пункта 13 статьи 94 Закона  № 44-ФЗ</w:t>
      </w:r>
      <w:r w:rsidRPr="00417C9A">
        <w:rPr>
          <w:rFonts w:ascii="Times New Roman" w:hAnsi="Times New Roman"/>
          <w:sz w:val="28"/>
          <w:szCs w:val="28"/>
        </w:rPr>
        <w:t>;</w:t>
      </w:r>
    </w:p>
    <w:p w:rsidR="00417C9A" w:rsidRPr="00417C9A" w:rsidRDefault="00417C9A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C9A">
        <w:rPr>
          <w:rFonts w:ascii="Times New Roman" w:hAnsi="Times New Roman"/>
          <w:sz w:val="28"/>
          <w:szCs w:val="28"/>
        </w:rPr>
        <w:t>- н</w:t>
      </w:r>
      <w:r w:rsidRPr="00417C9A">
        <w:rPr>
          <w:rFonts w:ascii="Times New Roman" w:hAnsi="Times New Roman"/>
          <w:sz w:val="28"/>
          <w:szCs w:val="28"/>
        </w:rPr>
        <w:t xml:space="preserve">арушение части 20 статьи 22 Закона № 44-Ф, подпункта 3.7.1 пункта 3.7 методических рекомендаций </w:t>
      </w:r>
      <w:r w:rsidRPr="00417C9A">
        <w:rPr>
          <w:rFonts w:ascii="Times New Roman" w:hAnsi="Times New Roman"/>
          <w:sz w:val="28"/>
          <w:szCs w:val="28"/>
          <w:shd w:val="clear" w:color="auto" w:fill="FFFFFF"/>
        </w:rPr>
        <w:t xml:space="preserve"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</w:t>
      </w:r>
      <w:r w:rsidRPr="00417C9A">
        <w:rPr>
          <w:rFonts w:ascii="Times New Roman" w:hAnsi="Times New Roman"/>
          <w:sz w:val="28"/>
          <w:szCs w:val="28"/>
        </w:rPr>
        <w:t>приказом Минэкономразвития России от 02.10.2013 № 567</w:t>
      </w:r>
      <w:r w:rsidRPr="00417C9A">
        <w:rPr>
          <w:rFonts w:ascii="Times New Roman" w:hAnsi="Times New Roman"/>
          <w:sz w:val="28"/>
          <w:szCs w:val="28"/>
        </w:rPr>
        <w:t>;</w:t>
      </w:r>
    </w:p>
    <w:p w:rsidR="00417C9A" w:rsidRPr="00417C9A" w:rsidRDefault="00417C9A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17C9A">
        <w:rPr>
          <w:rFonts w:ascii="Times New Roman" w:hAnsi="Times New Roman"/>
          <w:sz w:val="28"/>
          <w:szCs w:val="28"/>
        </w:rPr>
        <w:t>- н</w:t>
      </w:r>
      <w:r w:rsidRPr="00417C9A">
        <w:rPr>
          <w:rFonts w:ascii="Times New Roman" w:hAnsi="Times New Roman"/>
          <w:sz w:val="28"/>
          <w:szCs w:val="28"/>
        </w:rPr>
        <w:t>арушение требований части 2, 3 статьи 94 Закона № 44-ФЗ</w:t>
      </w:r>
      <w:r w:rsidRPr="00417C9A">
        <w:rPr>
          <w:rFonts w:ascii="Times New Roman" w:hAnsi="Times New Roman"/>
          <w:sz w:val="28"/>
          <w:szCs w:val="28"/>
        </w:rPr>
        <w:t>.</w:t>
      </w:r>
    </w:p>
    <w:p w:rsidR="005B07FB" w:rsidRPr="00C476ED" w:rsidRDefault="00892FB4" w:rsidP="00417C9A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22B27">
        <w:rPr>
          <w:rFonts w:ascii="Times New Roman" w:hAnsi="Times New Roman"/>
          <w:sz w:val="28"/>
          <w:szCs w:val="28"/>
        </w:rPr>
        <w:t>Выводы</w:t>
      </w:r>
      <w:r w:rsidRPr="00C476ED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  <w:r w:rsidR="00417C9A">
        <w:rPr>
          <w:rFonts w:ascii="Times New Roman" w:hAnsi="Times New Roman"/>
          <w:sz w:val="28"/>
          <w:szCs w:val="28"/>
        </w:rPr>
        <w:t xml:space="preserve"> </w:t>
      </w:r>
      <w:r w:rsidR="005B07FB" w:rsidRPr="00C476ED">
        <w:rPr>
          <w:rFonts w:ascii="Times New Roman" w:hAnsi="Times New Roman"/>
          <w:sz w:val="28"/>
          <w:szCs w:val="28"/>
        </w:rPr>
        <w:t xml:space="preserve">выдать план устранения </w:t>
      </w:r>
      <w:r w:rsidR="005B07FB" w:rsidRPr="00C476ED"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="005B07FB" w:rsidRPr="00C476ED">
        <w:rPr>
          <w:rFonts w:ascii="Times New Roman" w:hAnsi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172CD"/>
    <w:rsid w:val="00330E7E"/>
    <w:rsid w:val="003B203E"/>
    <w:rsid w:val="00417C9A"/>
    <w:rsid w:val="004964CF"/>
    <w:rsid w:val="005B07FB"/>
    <w:rsid w:val="00615C41"/>
    <w:rsid w:val="006D201A"/>
    <w:rsid w:val="00722B27"/>
    <w:rsid w:val="0084269F"/>
    <w:rsid w:val="008538AB"/>
    <w:rsid w:val="00892FB4"/>
    <w:rsid w:val="008F3BDB"/>
    <w:rsid w:val="0091723F"/>
    <w:rsid w:val="009202E6"/>
    <w:rsid w:val="00A8400C"/>
    <w:rsid w:val="00B136D1"/>
    <w:rsid w:val="00B47110"/>
    <w:rsid w:val="00B8131B"/>
    <w:rsid w:val="00B9197D"/>
    <w:rsid w:val="00C476ED"/>
    <w:rsid w:val="00CB1006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34</cp:revision>
  <cp:lastPrinted>2019-04-24T06:54:00Z</cp:lastPrinted>
  <dcterms:created xsi:type="dcterms:W3CDTF">2019-04-24T06:39:00Z</dcterms:created>
  <dcterms:modified xsi:type="dcterms:W3CDTF">2023-05-30T06:29:00Z</dcterms:modified>
</cp:coreProperties>
</file>