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8E" w:rsidRDefault="000C458E" w:rsidP="000C458E">
      <w:pPr>
        <w:jc w:val="center"/>
        <w:rPr>
          <w:b/>
          <w:sz w:val="28"/>
          <w:szCs w:val="28"/>
        </w:rPr>
      </w:pPr>
    </w:p>
    <w:p w:rsidR="000C458E" w:rsidRDefault="000C458E" w:rsidP="000C458E">
      <w:pPr>
        <w:jc w:val="center"/>
        <w:rPr>
          <w:b/>
          <w:sz w:val="28"/>
          <w:szCs w:val="28"/>
        </w:rPr>
      </w:pPr>
    </w:p>
    <w:p w:rsidR="000C458E" w:rsidRDefault="000C458E" w:rsidP="000C458E">
      <w:pPr>
        <w:jc w:val="center"/>
        <w:rPr>
          <w:b/>
          <w:sz w:val="28"/>
          <w:szCs w:val="28"/>
        </w:rPr>
      </w:pPr>
    </w:p>
    <w:p w:rsidR="000C458E" w:rsidRDefault="000C458E" w:rsidP="000C458E">
      <w:pPr>
        <w:jc w:val="center"/>
        <w:rPr>
          <w:b/>
          <w:sz w:val="28"/>
          <w:szCs w:val="28"/>
        </w:rPr>
      </w:pPr>
    </w:p>
    <w:p w:rsidR="000C458E" w:rsidRDefault="000C458E" w:rsidP="000C458E">
      <w:pPr>
        <w:jc w:val="center"/>
        <w:rPr>
          <w:b/>
          <w:sz w:val="28"/>
          <w:szCs w:val="28"/>
        </w:rPr>
      </w:pPr>
    </w:p>
    <w:p w:rsidR="000C458E" w:rsidRPr="00404DD3" w:rsidRDefault="000C458E" w:rsidP="000C458E">
      <w:pPr>
        <w:jc w:val="center"/>
        <w:rPr>
          <w:b/>
          <w:bCs/>
          <w:sz w:val="28"/>
          <w:szCs w:val="28"/>
        </w:rPr>
      </w:pPr>
      <w:r w:rsidRPr="00480115">
        <w:rPr>
          <w:b/>
          <w:sz w:val="28"/>
          <w:szCs w:val="28"/>
        </w:rPr>
        <w:t xml:space="preserve">О Порядке формирования </w:t>
      </w:r>
      <w:r>
        <w:rPr>
          <w:b/>
          <w:sz w:val="28"/>
        </w:rPr>
        <w:t>муниципальных</w:t>
      </w:r>
      <w:r w:rsidRPr="00480115">
        <w:rPr>
          <w:b/>
          <w:sz w:val="28"/>
          <w:szCs w:val="28"/>
        </w:rPr>
        <w:t xml:space="preserve"> социальных заказов на оказание </w:t>
      </w:r>
      <w:r>
        <w:rPr>
          <w:b/>
          <w:sz w:val="28"/>
        </w:rPr>
        <w:t>муниципальных</w:t>
      </w:r>
      <w:r w:rsidRPr="00480115">
        <w:rPr>
          <w:b/>
          <w:sz w:val="28"/>
          <w:szCs w:val="28"/>
        </w:rPr>
        <w:t xml:space="preserve"> услуг в социальной сфере, отнесенных к пол</w:t>
      </w:r>
      <w:r>
        <w:rPr>
          <w:b/>
          <w:sz w:val="28"/>
          <w:szCs w:val="28"/>
        </w:rPr>
        <w:t>номочиям органов местного самоуправления муниципального образования Крымский район</w:t>
      </w:r>
      <w:r w:rsidRPr="00480115">
        <w:rPr>
          <w:b/>
          <w:sz w:val="28"/>
          <w:szCs w:val="28"/>
        </w:rPr>
        <w:t>, о форме и сроках формирования отчета об их исполнении</w:t>
      </w:r>
    </w:p>
    <w:p w:rsidR="000C458E" w:rsidRDefault="000C458E" w:rsidP="000C458E">
      <w:pPr>
        <w:rPr>
          <w:b/>
          <w:bCs/>
          <w:sz w:val="28"/>
          <w:szCs w:val="28"/>
        </w:rPr>
      </w:pPr>
    </w:p>
    <w:p w:rsidR="000C458E" w:rsidRPr="00856337" w:rsidRDefault="000C458E" w:rsidP="000C458E">
      <w:pPr>
        <w:rPr>
          <w:b/>
          <w:bCs/>
          <w:sz w:val="28"/>
          <w:szCs w:val="28"/>
        </w:rPr>
      </w:pPr>
    </w:p>
    <w:p w:rsidR="000C458E" w:rsidRPr="008B1D51" w:rsidRDefault="000C458E" w:rsidP="000C458E">
      <w:pPr>
        <w:tabs>
          <w:tab w:val="left" w:pos="765"/>
          <w:tab w:val="center" w:pos="4677"/>
        </w:tabs>
        <w:adjustRightInd/>
        <w:jc w:val="center"/>
        <w:rPr>
          <w:bCs/>
          <w:sz w:val="28"/>
          <w:szCs w:val="28"/>
        </w:rPr>
      </w:pPr>
    </w:p>
    <w:p w:rsidR="000C458E" w:rsidRPr="008B1D51" w:rsidRDefault="000C458E" w:rsidP="000C458E">
      <w:pPr>
        <w:adjustRightInd/>
        <w:ind w:firstLine="567"/>
        <w:jc w:val="both"/>
        <w:rPr>
          <w:sz w:val="28"/>
          <w:szCs w:val="28"/>
        </w:rPr>
      </w:pPr>
      <w:r w:rsidRPr="008B1D51">
        <w:rPr>
          <w:sz w:val="28"/>
          <w:szCs w:val="28"/>
        </w:rPr>
        <w:t xml:space="preserve">В соответствии с частью 3 статьи 6 и частью 5 статьи 7 </w:t>
      </w:r>
      <w:r w:rsidRPr="008B1D51">
        <w:rPr>
          <w:rFonts w:eastAsia="Calibri"/>
          <w:sz w:val="28"/>
          <w:szCs w:val="28"/>
          <w:lang w:eastAsia="en-US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r w:rsidRPr="008B1D51">
        <w:rPr>
          <w:sz w:val="28"/>
          <w:szCs w:val="28"/>
        </w:rPr>
        <w:t xml:space="preserve">, </w:t>
      </w:r>
      <w:proofErr w:type="gramStart"/>
      <w:r w:rsidRPr="008B1D51">
        <w:rPr>
          <w:sz w:val="28"/>
          <w:szCs w:val="28"/>
        </w:rPr>
        <w:t>п</w:t>
      </w:r>
      <w:proofErr w:type="gramEnd"/>
      <w:r w:rsidRPr="008B1D51">
        <w:rPr>
          <w:sz w:val="28"/>
          <w:szCs w:val="28"/>
        </w:rPr>
        <w:t xml:space="preserve"> о с т а н о в л я ю:</w:t>
      </w:r>
    </w:p>
    <w:p w:rsidR="000C458E" w:rsidRPr="008B1D51" w:rsidRDefault="000C458E" w:rsidP="000C458E">
      <w:pPr>
        <w:ind w:firstLine="709"/>
        <w:jc w:val="both"/>
        <w:rPr>
          <w:sz w:val="28"/>
          <w:szCs w:val="28"/>
        </w:rPr>
      </w:pPr>
      <w:r w:rsidRPr="008B1D51">
        <w:rPr>
          <w:sz w:val="28"/>
          <w:szCs w:val="28"/>
        </w:rPr>
        <w:t xml:space="preserve">1. </w:t>
      </w:r>
      <w:r w:rsidRPr="008B1D51">
        <w:rPr>
          <w:rFonts w:eastAsia="Calibri"/>
          <w:sz w:val="28"/>
          <w:szCs w:val="28"/>
          <w:lang w:eastAsia="en-US"/>
        </w:rPr>
        <w:t>Утвердить:</w:t>
      </w:r>
    </w:p>
    <w:p w:rsidR="000C458E" w:rsidRPr="008B1D51" w:rsidRDefault="000C458E" w:rsidP="000C458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D51">
        <w:rPr>
          <w:rFonts w:eastAsia="Calibri"/>
          <w:sz w:val="28"/>
          <w:szCs w:val="28"/>
          <w:lang w:eastAsia="en-US"/>
        </w:rPr>
        <w:t xml:space="preserve">1) </w:t>
      </w:r>
      <w:r>
        <w:rPr>
          <w:rFonts w:eastAsia="Calibri"/>
          <w:sz w:val="28"/>
          <w:szCs w:val="28"/>
          <w:lang w:eastAsia="en-US"/>
        </w:rPr>
        <w:t>п</w:t>
      </w:r>
      <w:r w:rsidRPr="008B1D51">
        <w:rPr>
          <w:rFonts w:eastAsia="Calibri"/>
          <w:sz w:val="28"/>
          <w:szCs w:val="28"/>
          <w:lang w:eastAsia="en-US"/>
        </w:rPr>
        <w:t xml:space="preserve">орядок формирования </w:t>
      </w:r>
      <w:r w:rsidRPr="008B1D51">
        <w:rPr>
          <w:rFonts w:eastAsia="Calibri"/>
          <w:sz w:val="28"/>
          <w:szCs w:val="22"/>
          <w:lang w:eastAsia="en-US"/>
        </w:rPr>
        <w:t>муниципальных</w:t>
      </w:r>
      <w:r w:rsidRPr="008B1D51">
        <w:rPr>
          <w:rFonts w:eastAsia="Calibri"/>
          <w:sz w:val="28"/>
          <w:szCs w:val="28"/>
          <w:lang w:eastAsia="en-US"/>
        </w:rPr>
        <w:t xml:space="preserve"> социальных заказов на оказание </w:t>
      </w:r>
      <w:r w:rsidRPr="008B1D51">
        <w:rPr>
          <w:rFonts w:eastAsia="Calibri"/>
          <w:sz w:val="28"/>
          <w:szCs w:val="22"/>
          <w:lang w:eastAsia="en-US"/>
        </w:rPr>
        <w:t>муниципальных</w:t>
      </w:r>
      <w:r w:rsidRPr="008B1D51">
        <w:rPr>
          <w:rFonts w:eastAsia="Calibri"/>
          <w:sz w:val="28"/>
          <w:szCs w:val="28"/>
          <w:lang w:eastAsia="en-US"/>
        </w:rPr>
        <w:t xml:space="preserve"> услуг в социальной сфере, отнесенных к полномочиям </w:t>
      </w:r>
      <w:r w:rsidRPr="008B1D51">
        <w:rPr>
          <w:rFonts w:eastAsia="Calibri"/>
          <w:sz w:val="28"/>
          <w:szCs w:val="22"/>
          <w:lang w:eastAsia="en-US"/>
        </w:rPr>
        <w:t xml:space="preserve">органов местного самоуправления </w:t>
      </w:r>
      <w:r w:rsidRPr="008B1D51">
        <w:rPr>
          <w:rFonts w:eastAsia="Calibri"/>
          <w:iCs/>
          <w:sz w:val="28"/>
          <w:szCs w:val="28"/>
          <w:lang w:eastAsia="en-US"/>
        </w:rPr>
        <w:t>муниципального образования Крымский район</w:t>
      </w:r>
      <w:r w:rsidRPr="008B1D51">
        <w:rPr>
          <w:rFonts w:eastAsia="Calibri"/>
          <w:sz w:val="28"/>
          <w:szCs w:val="28"/>
          <w:lang w:eastAsia="en-US"/>
        </w:rPr>
        <w:t>, о форме и сроках формирования отчета об их исполнении (далее – Порядок) (приложение № 1</w:t>
      </w:r>
      <w:r w:rsidRPr="008B1D51">
        <w:rPr>
          <w:rFonts w:eastAsia="Calibri"/>
          <w:sz w:val="28"/>
          <w:szCs w:val="22"/>
          <w:lang w:eastAsia="en-US"/>
        </w:rPr>
        <w:t>)</w:t>
      </w:r>
      <w:r w:rsidRPr="008B1D51">
        <w:rPr>
          <w:rFonts w:eastAsia="Calibri"/>
          <w:sz w:val="28"/>
          <w:szCs w:val="28"/>
          <w:lang w:eastAsia="en-US"/>
        </w:rPr>
        <w:t>;</w:t>
      </w:r>
    </w:p>
    <w:p w:rsidR="000C458E" w:rsidRPr="008B1D51" w:rsidRDefault="000C458E" w:rsidP="000C458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D51">
        <w:rPr>
          <w:rFonts w:eastAsia="Calibri"/>
          <w:sz w:val="28"/>
          <w:szCs w:val="28"/>
          <w:lang w:eastAsia="en-US"/>
        </w:rPr>
        <w:t xml:space="preserve">2) </w:t>
      </w:r>
      <w:r>
        <w:rPr>
          <w:rFonts w:eastAsia="Calibri"/>
          <w:sz w:val="28"/>
          <w:szCs w:val="28"/>
          <w:lang w:eastAsia="en-US"/>
        </w:rPr>
        <w:t>ф</w:t>
      </w:r>
      <w:r w:rsidRPr="008B1D51">
        <w:rPr>
          <w:rFonts w:eastAsia="Calibri"/>
          <w:sz w:val="28"/>
          <w:szCs w:val="28"/>
          <w:lang w:eastAsia="en-US"/>
        </w:rPr>
        <w:t xml:space="preserve">орму отчета об исполнении </w:t>
      </w:r>
      <w:r w:rsidRPr="008B1D51">
        <w:rPr>
          <w:rFonts w:eastAsia="Calibri"/>
          <w:sz w:val="28"/>
          <w:szCs w:val="22"/>
          <w:lang w:eastAsia="en-US"/>
        </w:rPr>
        <w:t>муниципального</w:t>
      </w:r>
      <w:r w:rsidRPr="008B1D51">
        <w:rPr>
          <w:rFonts w:eastAsia="Calibri"/>
          <w:sz w:val="28"/>
          <w:szCs w:val="28"/>
          <w:lang w:eastAsia="en-US"/>
        </w:rPr>
        <w:t xml:space="preserve"> социального заказа на оказание </w:t>
      </w:r>
      <w:r w:rsidRPr="008B1D51">
        <w:rPr>
          <w:rFonts w:eastAsia="Calibri"/>
          <w:sz w:val="28"/>
          <w:szCs w:val="22"/>
          <w:lang w:eastAsia="en-US"/>
        </w:rPr>
        <w:t>муниципальных</w:t>
      </w:r>
      <w:r w:rsidRPr="008B1D51">
        <w:rPr>
          <w:rFonts w:eastAsia="Calibri"/>
          <w:sz w:val="28"/>
          <w:szCs w:val="28"/>
          <w:lang w:eastAsia="en-US"/>
        </w:rPr>
        <w:t xml:space="preserve"> услуг в социальной сфере, отнесенных к полномочиям </w:t>
      </w:r>
      <w:r w:rsidRPr="008B1D51">
        <w:rPr>
          <w:rFonts w:eastAsia="Calibri"/>
          <w:sz w:val="28"/>
          <w:szCs w:val="22"/>
          <w:lang w:eastAsia="en-US"/>
        </w:rPr>
        <w:t xml:space="preserve">органов местного самоуправления </w:t>
      </w:r>
      <w:r>
        <w:rPr>
          <w:rFonts w:eastAsia="Calibri"/>
          <w:iCs/>
          <w:sz w:val="28"/>
          <w:szCs w:val="28"/>
          <w:lang w:eastAsia="en-US"/>
        </w:rPr>
        <w:t>муниципального образования Крымский район</w:t>
      </w:r>
      <w:r w:rsidRPr="008B1D51">
        <w:rPr>
          <w:rFonts w:eastAsia="Calibri"/>
          <w:sz w:val="28"/>
          <w:szCs w:val="28"/>
          <w:lang w:eastAsia="en-US"/>
        </w:rPr>
        <w:t xml:space="preserve"> (далее – Форма)</w:t>
      </w:r>
      <w:r w:rsidRPr="008B1D51">
        <w:rPr>
          <w:rFonts w:eastAsia="Calibri"/>
          <w:iCs/>
          <w:sz w:val="28"/>
          <w:szCs w:val="28"/>
          <w:lang w:eastAsia="en-US"/>
        </w:rPr>
        <w:t xml:space="preserve"> </w:t>
      </w:r>
      <w:r w:rsidRPr="008B1D51">
        <w:rPr>
          <w:rFonts w:eastAsia="Calibri"/>
          <w:sz w:val="28"/>
          <w:szCs w:val="28"/>
          <w:lang w:eastAsia="en-US"/>
        </w:rPr>
        <w:t>(приложение № 2</w:t>
      </w:r>
      <w:r w:rsidRPr="008B1D51">
        <w:rPr>
          <w:rFonts w:eastAsia="Calibri"/>
          <w:sz w:val="28"/>
          <w:szCs w:val="22"/>
          <w:lang w:eastAsia="en-US"/>
        </w:rPr>
        <w:t>)</w:t>
      </w:r>
      <w:r w:rsidRPr="008B1D51">
        <w:rPr>
          <w:rFonts w:eastAsia="Calibri"/>
          <w:sz w:val="28"/>
          <w:szCs w:val="28"/>
          <w:lang w:eastAsia="en-US"/>
        </w:rPr>
        <w:t>.</w:t>
      </w:r>
    </w:p>
    <w:p w:rsidR="000C458E" w:rsidRPr="008B1D51" w:rsidRDefault="000C458E" w:rsidP="000C458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D51">
        <w:rPr>
          <w:rFonts w:eastAsia="Calibri"/>
          <w:sz w:val="28"/>
          <w:szCs w:val="28"/>
          <w:lang w:eastAsia="en-US"/>
        </w:rPr>
        <w:t>2</w:t>
      </w:r>
      <w:r w:rsidRPr="008B1D51">
        <w:rPr>
          <w:sz w:val="28"/>
          <w:szCs w:val="28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Pr="008B1D51">
        <w:rPr>
          <w:sz w:val="28"/>
          <w:szCs w:val="28"/>
        </w:rPr>
        <w:t>Безовчук</w:t>
      </w:r>
      <w:proofErr w:type="spellEnd"/>
      <w:r w:rsidRPr="008B1D51">
        <w:rPr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район: www.krymsk-region.ru, зарегистрированном в качестве средства массовой информации. </w:t>
      </w:r>
    </w:p>
    <w:p w:rsidR="000C458E" w:rsidRPr="008B1D51" w:rsidRDefault="000C458E" w:rsidP="000C458E">
      <w:pPr>
        <w:ind w:firstLine="709"/>
        <w:jc w:val="both"/>
        <w:rPr>
          <w:sz w:val="28"/>
          <w:szCs w:val="28"/>
        </w:rPr>
      </w:pPr>
      <w:r w:rsidRPr="008B1D51">
        <w:rPr>
          <w:sz w:val="28"/>
          <w:szCs w:val="28"/>
        </w:rPr>
        <w:t>3. </w:t>
      </w:r>
      <w:proofErr w:type="gramStart"/>
      <w:r w:rsidRPr="008B1D51">
        <w:rPr>
          <w:sz w:val="28"/>
          <w:szCs w:val="28"/>
        </w:rPr>
        <w:t>Контроль за</w:t>
      </w:r>
      <w:proofErr w:type="gramEnd"/>
      <w:r w:rsidRPr="008B1D51">
        <w:rPr>
          <w:sz w:val="28"/>
          <w:szCs w:val="28"/>
        </w:rPr>
        <w:t xml:space="preserve"> выполнением настоящего постановления возложить на              заместителя главы муниципального образования Крымский район </w:t>
      </w:r>
      <w:proofErr w:type="spellStart"/>
      <w:r w:rsidRPr="008B1D51">
        <w:rPr>
          <w:sz w:val="28"/>
          <w:szCs w:val="28"/>
        </w:rPr>
        <w:t>П.А.Прудникова</w:t>
      </w:r>
      <w:proofErr w:type="spellEnd"/>
      <w:r w:rsidRPr="008B1D51">
        <w:rPr>
          <w:sz w:val="28"/>
          <w:szCs w:val="28"/>
        </w:rPr>
        <w:t>.</w:t>
      </w:r>
    </w:p>
    <w:p w:rsidR="000C458E" w:rsidRPr="008B1D51" w:rsidRDefault="000C458E" w:rsidP="000C458E">
      <w:pPr>
        <w:ind w:firstLine="709"/>
        <w:jc w:val="both"/>
        <w:rPr>
          <w:sz w:val="28"/>
          <w:szCs w:val="28"/>
        </w:rPr>
      </w:pPr>
      <w:r w:rsidRPr="008B1D51">
        <w:rPr>
          <w:sz w:val="28"/>
          <w:szCs w:val="28"/>
        </w:rPr>
        <w:t>4. </w:t>
      </w:r>
      <w:r>
        <w:rPr>
          <w:sz w:val="28"/>
          <w:szCs w:val="28"/>
        </w:rPr>
        <w:t>Постановление вступает в силу после официального обнародования и распространяется на  правоотношения, возникшие с 1 марта 2023 года.</w:t>
      </w:r>
    </w:p>
    <w:p w:rsidR="000C458E" w:rsidRDefault="000C458E" w:rsidP="000C458E">
      <w:pPr>
        <w:widowControl/>
        <w:autoSpaceDE/>
        <w:autoSpaceDN/>
        <w:adjustRightInd/>
        <w:rPr>
          <w:sz w:val="28"/>
          <w:szCs w:val="28"/>
        </w:rPr>
      </w:pPr>
    </w:p>
    <w:p w:rsidR="000C458E" w:rsidRPr="009C32FF" w:rsidRDefault="000C458E" w:rsidP="000C458E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621"/>
        <w:gridCol w:w="2268"/>
      </w:tblGrid>
      <w:tr w:rsidR="000C458E" w:rsidRPr="00153875" w:rsidTr="00E30C5A">
        <w:tc>
          <w:tcPr>
            <w:tcW w:w="7621" w:type="dxa"/>
          </w:tcPr>
          <w:p w:rsidR="000C458E" w:rsidRPr="00153875" w:rsidRDefault="000C458E" w:rsidP="00E30C5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53875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  <w:proofErr w:type="gramStart"/>
            <w:r w:rsidRPr="00153875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153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458E" w:rsidRPr="00153875" w:rsidRDefault="000C458E" w:rsidP="00E30C5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53875">
              <w:rPr>
                <w:rFonts w:ascii="Times New Roman" w:hAnsi="Times New Roman"/>
                <w:sz w:val="28"/>
                <w:szCs w:val="28"/>
              </w:rPr>
              <w:t>образования Крымский район</w:t>
            </w:r>
          </w:p>
        </w:tc>
        <w:tc>
          <w:tcPr>
            <w:tcW w:w="2268" w:type="dxa"/>
          </w:tcPr>
          <w:p w:rsidR="000C458E" w:rsidRPr="00153875" w:rsidRDefault="000C458E" w:rsidP="00E30C5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0C458E" w:rsidRPr="00153875" w:rsidRDefault="000C458E" w:rsidP="00E30C5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 w:rsidRPr="00153875">
              <w:rPr>
                <w:rFonts w:ascii="Times New Roman" w:hAnsi="Times New Roman"/>
                <w:sz w:val="28"/>
                <w:szCs w:val="28"/>
              </w:rPr>
              <w:t>В.Н.Черник</w:t>
            </w:r>
            <w:proofErr w:type="spellEnd"/>
          </w:p>
        </w:tc>
      </w:tr>
    </w:tbl>
    <w:p w:rsidR="00EB1DF5" w:rsidRDefault="00EB1DF5"/>
    <w:p w:rsidR="000C458E" w:rsidRDefault="000C458E"/>
    <w:p w:rsidR="000C458E" w:rsidRDefault="000C458E"/>
    <w:p w:rsidR="000C458E" w:rsidRDefault="000C458E"/>
    <w:p w:rsidR="004A1B4D" w:rsidRPr="00AC28C9" w:rsidRDefault="004A1B4D" w:rsidP="004A1B4D">
      <w:pPr>
        <w:tabs>
          <w:tab w:val="left" w:pos="-1701"/>
        </w:tabs>
        <w:ind w:firstLine="5670"/>
        <w:rPr>
          <w:sz w:val="27"/>
          <w:szCs w:val="27"/>
        </w:rPr>
      </w:pPr>
      <w:r w:rsidRPr="00AC28C9">
        <w:rPr>
          <w:sz w:val="27"/>
          <w:szCs w:val="27"/>
        </w:rPr>
        <w:t>ПРИЛОЖЕНИЕ № 1</w:t>
      </w:r>
    </w:p>
    <w:p w:rsidR="004A1B4D" w:rsidRPr="00AC28C9" w:rsidRDefault="004A1B4D" w:rsidP="004A1B4D">
      <w:pPr>
        <w:ind w:left="5670"/>
        <w:rPr>
          <w:sz w:val="27"/>
          <w:szCs w:val="27"/>
        </w:rPr>
      </w:pPr>
      <w:r w:rsidRPr="00AC28C9">
        <w:rPr>
          <w:sz w:val="27"/>
          <w:szCs w:val="27"/>
        </w:rPr>
        <w:lastRenderedPageBreak/>
        <w:t>к постановлению администрации</w:t>
      </w:r>
    </w:p>
    <w:p w:rsidR="004A1B4D" w:rsidRPr="00AC28C9" w:rsidRDefault="004A1B4D" w:rsidP="004A1B4D">
      <w:pPr>
        <w:ind w:left="5670"/>
        <w:rPr>
          <w:sz w:val="27"/>
          <w:szCs w:val="27"/>
        </w:rPr>
      </w:pPr>
      <w:r w:rsidRPr="00AC28C9">
        <w:rPr>
          <w:sz w:val="27"/>
          <w:szCs w:val="27"/>
        </w:rPr>
        <w:t>муниципального образования</w:t>
      </w:r>
    </w:p>
    <w:p w:rsidR="004A1B4D" w:rsidRPr="00AC28C9" w:rsidRDefault="004A1B4D" w:rsidP="004A1B4D">
      <w:pPr>
        <w:ind w:left="5670"/>
        <w:rPr>
          <w:sz w:val="27"/>
          <w:szCs w:val="27"/>
        </w:rPr>
      </w:pPr>
      <w:r w:rsidRPr="00AC28C9">
        <w:rPr>
          <w:sz w:val="27"/>
          <w:szCs w:val="27"/>
        </w:rPr>
        <w:t>Крымский район</w:t>
      </w:r>
    </w:p>
    <w:p w:rsidR="004A1B4D" w:rsidRPr="00AC28C9" w:rsidRDefault="004A1B4D" w:rsidP="004A1B4D">
      <w:pPr>
        <w:ind w:left="5670"/>
        <w:rPr>
          <w:sz w:val="27"/>
          <w:szCs w:val="27"/>
        </w:rPr>
      </w:pPr>
      <w:r w:rsidRPr="00AC28C9">
        <w:rPr>
          <w:sz w:val="27"/>
          <w:szCs w:val="27"/>
        </w:rPr>
        <w:t>от____________№____</w:t>
      </w:r>
    </w:p>
    <w:p w:rsidR="004A1B4D" w:rsidRPr="00AC28C9" w:rsidRDefault="004A1B4D" w:rsidP="004A1B4D">
      <w:pPr>
        <w:ind w:left="5670"/>
        <w:rPr>
          <w:sz w:val="27"/>
          <w:szCs w:val="27"/>
        </w:rPr>
      </w:pPr>
    </w:p>
    <w:p w:rsidR="004A1B4D" w:rsidRPr="00AC28C9" w:rsidRDefault="004A1B4D" w:rsidP="004A1B4D">
      <w:pPr>
        <w:tabs>
          <w:tab w:val="left" w:pos="0"/>
          <w:tab w:val="left" w:pos="993"/>
        </w:tabs>
        <w:rPr>
          <w:sz w:val="28"/>
          <w:szCs w:val="28"/>
        </w:rPr>
      </w:pPr>
    </w:p>
    <w:p w:rsidR="004A1B4D" w:rsidRPr="00AC28C9" w:rsidRDefault="004A1B4D" w:rsidP="004A1B4D">
      <w:pPr>
        <w:adjustRightInd/>
        <w:jc w:val="center"/>
        <w:outlineLvl w:val="0"/>
        <w:rPr>
          <w:b/>
          <w:sz w:val="28"/>
          <w:szCs w:val="28"/>
        </w:rPr>
      </w:pPr>
    </w:p>
    <w:p w:rsidR="004A1B4D" w:rsidRPr="00AC28C9" w:rsidRDefault="004A1B4D" w:rsidP="004A1B4D">
      <w:pPr>
        <w:tabs>
          <w:tab w:val="left" w:pos="765"/>
          <w:tab w:val="center" w:pos="4677"/>
        </w:tabs>
        <w:adjustRightInd/>
        <w:jc w:val="center"/>
        <w:rPr>
          <w:b/>
          <w:caps/>
          <w:sz w:val="28"/>
          <w:szCs w:val="28"/>
        </w:rPr>
      </w:pPr>
      <w:r w:rsidRPr="00AC28C9">
        <w:rPr>
          <w:rFonts w:eastAsiaTheme="minorHAnsi"/>
          <w:b/>
          <w:caps/>
          <w:sz w:val="28"/>
          <w:szCs w:val="22"/>
          <w:lang w:eastAsia="en-US"/>
        </w:rPr>
        <w:t xml:space="preserve">Порядок </w:t>
      </w:r>
    </w:p>
    <w:p w:rsidR="004A1B4D" w:rsidRPr="00AC28C9" w:rsidRDefault="004A1B4D" w:rsidP="004A1B4D">
      <w:pPr>
        <w:tabs>
          <w:tab w:val="left" w:pos="765"/>
          <w:tab w:val="center" w:pos="4677"/>
        </w:tabs>
        <w:adjustRightInd/>
        <w:jc w:val="center"/>
        <w:rPr>
          <w:rFonts w:eastAsiaTheme="minorHAnsi"/>
          <w:b/>
          <w:sz w:val="28"/>
          <w:szCs w:val="22"/>
          <w:lang w:eastAsia="en-US"/>
        </w:rPr>
      </w:pPr>
      <w:r w:rsidRPr="00AC28C9">
        <w:rPr>
          <w:b/>
          <w:sz w:val="28"/>
          <w:szCs w:val="28"/>
        </w:rPr>
        <w:t>формирования</w:t>
      </w:r>
      <w:r w:rsidRPr="00AC28C9">
        <w:rPr>
          <w:rFonts w:eastAsiaTheme="minorHAnsi"/>
          <w:b/>
          <w:sz w:val="28"/>
          <w:szCs w:val="22"/>
          <w:lang w:eastAsia="en-US"/>
        </w:rPr>
        <w:t xml:space="preserve"> муниципальных</w:t>
      </w:r>
      <w:r w:rsidRPr="00AC28C9">
        <w:rPr>
          <w:b/>
          <w:sz w:val="28"/>
          <w:szCs w:val="28"/>
        </w:rPr>
        <w:t xml:space="preserve"> социальных заказов на оказание </w:t>
      </w:r>
      <w:r w:rsidRPr="00AC28C9">
        <w:rPr>
          <w:rFonts w:eastAsiaTheme="minorHAnsi"/>
          <w:b/>
          <w:sz w:val="28"/>
          <w:szCs w:val="22"/>
          <w:lang w:eastAsia="en-US"/>
        </w:rPr>
        <w:t>муниципальных</w:t>
      </w:r>
      <w:r w:rsidRPr="00AC28C9">
        <w:rPr>
          <w:b/>
          <w:sz w:val="28"/>
          <w:szCs w:val="28"/>
        </w:rPr>
        <w:t xml:space="preserve"> услуг в социальной сфере, отнесенных к полномочиям органов местного самоуправления </w:t>
      </w:r>
      <w:r w:rsidRPr="00AC28C9">
        <w:rPr>
          <w:rFonts w:eastAsiaTheme="minorHAnsi"/>
          <w:b/>
          <w:sz w:val="28"/>
          <w:szCs w:val="22"/>
          <w:lang w:eastAsia="en-US"/>
        </w:rPr>
        <w:t>муниципального образования Крымский район</w:t>
      </w:r>
    </w:p>
    <w:p w:rsidR="004A1B4D" w:rsidRPr="00AC28C9" w:rsidRDefault="004A1B4D" w:rsidP="004A1B4D">
      <w:pPr>
        <w:tabs>
          <w:tab w:val="left" w:pos="765"/>
          <w:tab w:val="center" w:pos="4677"/>
        </w:tabs>
        <w:adjustRightInd/>
        <w:rPr>
          <w:b/>
          <w:sz w:val="28"/>
          <w:szCs w:val="28"/>
        </w:rPr>
      </w:pPr>
    </w:p>
    <w:p w:rsidR="004A1B4D" w:rsidRPr="00AC28C9" w:rsidRDefault="004A1B4D" w:rsidP="004A1B4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C28C9">
        <w:rPr>
          <w:sz w:val="28"/>
          <w:szCs w:val="28"/>
        </w:rPr>
        <w:t>Настоящий Порядок определяет:</w:t>
      </w:r>
      <w:bookmarkStart w:id="0" w:name="P53"/>
      <w:bookmarkEnd w:id="0"/>
    </w:p>
    <w:p w:rsidR="004A1B4D" w:rsidRPr="00AC28C9" w:rsidRDefault="004A1B4D" w:rsidP="004A1B4D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28C9">
        <w:rPr>
          <w:sz w:val="28"/>
          <w:szCs w:val="28"/>
        </w:rPr>
        <w:t xml:space="preserve">порядок формирования и утверждения </w:t>
      </w:r>
      <w:r w:rsidRPr="00AC28C9">
        <w:rPr>
          <w:sz w:val="28"/>
        </w:rPr>
        <w:t>муниципальных</w:t>
      </w:r>
      <w:r w:rsidRPr="00AC28C9">
        <w:rPr>
          <w:sz w:val="28"/>
          <w:szCs w:val="28"/>
        </w:rPr>
        <w:t xml:space="preserve"> социальных заказов на оказание </w:t>
      </w:r>
      <w:r w:rsidRPr="00AC28C9">
        <w:rPr>
          <w:sz w:val="28"/>
        </w:rPr>
        <w:t>муниципальных</w:t>
      </w:r>
      <w:r w:rsidRPr="00AC28C9">
        <w:rPr>
          <w:sz w:val="28"/>
          <w:szCs w:val="28"/>
        </w:rPr>
        <w:t xml:space="preserve"> услуг в социальной сфере, отнесенных к полномочиям </w:t>
      </w:r>
      <w:r w:rsidRPr="00AC28C9">
        <w:rPr>
          <w:sz w:val="28"/>
        </w:rPr>
        <w:t xml:space="preserve">органов местного самоуправления </w:t>
      </w:r>
      <w:r w:rsidRPr="00AC28C9">
        <w:rPr>
          <w:iCs/>
          <w:sz w:val="28"/>
          <w:szCs w:val="28"/>
        </w:rPr>
        <w:t>муниципального образования Крымский район</w:t>
      </w:r>
      <w:r w:rsidRPr="00AC28C9">
        <w:rPr>
          <w:sz w:val="28"/>
          <w:szCs w:val="28"/>
        </w:rPr>
        <w:t xml:space="preserve"> (далее соответственно – </w:t>
      </w:r>
      <w:r w:rsidRPr="00AC28C9">
        <w:rPr>
          <w:sz w:val="28"/>
        </w:rPr>
        <w:t>муниципальный</w:t>
      </w:r>
      <w:r w:rsidRPr="00AC28C9">
        <w:rPr>
          <w:sz w:val="28"/>
          <w:szCs w:val="28"/>
        </w:rPr>
        <w:t xml:space="preserve"> социальный заказ, </w:t>
      </w:r>
      <w:r w:rsidRPr="00AC28C9">
        <w:rPr>
          <w:sz w:val="28"/>
        </w:rPr>
        <w:t>муниципальная</w:t>
      </w:r>
      <w:r w:rsidRPr="00AC28C9">
        <w:rPr>
          <w:sz w:val="28"/>
          <w:szCs w:val="28"/>
        </w:rPr>
        <w:t xml:space="preserve"> услуга в социальной сфере);</w:t>
      </w:r>
    </w:p>
    <w:p w:rsidR="004A1B4D" w:rsidRPr="00AC28C9" w:rsidRDefault="004A1B4D" w:rsidP="004A1B4D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28C9">
        <w:rPr>
          <w:sz w:val="28"/>
          <w:szCs w:val="28"/>
        </w:rPr>
        <w:t xml:space="preserve">форму и структуру </w:t>
      </w:r>
      <w:r w:rsidRPr="00AC28C9">
        <w:rPr>
          <w:sz w:val="28"/>
        </w:rPr>
        <w:t>муниципального</w:t>
      </w:r>
      <w:r w:rsidRPr="00AC28C9">
        <w:rPr>
          <w:sz w:val="28"/>
          <w:szCs w:val="28"/>
        </w:rPr>
        <w:t xml:space="preserve"> социального заказа;</w:t>
      </w:r>
    </w:p>
    <w:p w:rsidR="004A1B4D" w:rsidRPr="00AC28C9" w:rsidRDefault="004A1B4D" w:rsidP="004A1B4D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28C9">
        <w:rPr>
          <w:sz w:val="28"/>
          <w:szCs w:val="28"/>
        </w:rPr>
        <w:t>правила выбора способа (способов) определения исполнителя услуг из числа способов, установленных частью 3 статьи 7 Федерального закона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закон);</w:t>
      </w:r>
    </w:p>
    <w:p w:rsidR="004A1B4D" w:rsidRPr="00AC28C9" w:rsidRDefault="004A1B4D" w:rsidP="004A1B4D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28C9">
        <w:rPr>
          <w:sz w:val="28"/>
          <w:szCs w:val="28"/>
        </w:rPr>
        <w:t xml:space="preserve">правила внесения изменений в </w:t>
      </w:r>
      <w:r w:rsidRPr="00AC28C9">
        <w:rPr>
          <w:sz w:val="28"/>
        </w:rPr>
        <w:t>муниципальные</w:t>
      </w:r>
      <w:r w:rsidRPr="00AC28C9">
        <w:rPr>
          <w:sz w:val="28"/>
          <w:szCs w:val="28"/>
        </w:rPr>
        <w:t xml:space="preserve"> социальные заказы;</w:t>
      </w:r>
    </w:p>
    <w:p w:rsidR="004A1B4D" w:rsidRPr="00AC28C9" w:rsidRDefault="004A1B4D" w:rsidP="004A1B4D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28C9">
        <w:rPr>
          <w:sz w:val="28"/>
          <w:szCs w:val="28"/>
        </w:rPr>
        <w:t xml:space="preserve">правила осуществления уполномоченным органом </w:t>
      </w:r>
      <w:proofErr w:type="gramStart"/>
      <w:r w:rsidRPr="00AC28C9">
        <w:rPr>
          <w:sz w:val="28"/>
          <w:szCs w:val="28"/>
        </w:rPr>
        <w:t>контроля за</w:t>
      </w:r>
      <w:proofErr w:type="gramEnd"/>
      <w:r w:rsidRPr="00AC28C9">
        <w:rPr>
          <w:sz w:val="28"/>
          <w:szCs w:val="28"/>
        </w:rPr>
        <w:t xml:space="preserve"> оказанием </w:t>
      </w:r>
      <w:r w:rsidRPr="00AC28C9">
        <w:rPr>
          <w:sz w:val="28"/>
        </w:rPr>
        <w:t>муниципальных</w:t>
      </w:r>
      <w:r w:rsidRPr="00AC28C9">
        <w:rPr>
          <w:sz w:val="28"/>
          <w:szCs w:val="28"/>
        </w:rPr>
        <w:t xml:space="preserve"> услуг в социальной сфере.</w:t>
      </w:r>
    </w:p>
    <w:p w:rsidR="004A1B4D" w:rsidRPr="00AC28C9" w:rsidRDefault="004A1B4D" w:rsidP="004A1B4D">
      <w:pPr>
        <w:tabs>
          <w:tab w:val="left" w:pos="993"/>
        </w:tabs>
        <w:adjustRightInd/>
        <w:ind w:firstLine="709"/>
        <w:jc w:val="both"/>
        <w:rPr>
          <w:sz w:val="28"/>
          <w:szCs w:val="28"/>
        </w:rPr>
      </w:pPr>
      <w:proofErr w:type="gramStart"/>
      <w:r w:rsidRPr="00AC28C9">
        <w:rPr>
          <w:sz w:val="28"/>
          <w:szCs w:val="28"/>
        </w:rPr>
        <w:t xml:space="preserve">Под уполномоченным органом в целях настоящего Порядка понимается </w:t>
      </w:r>
      <w:r w:rsidRPr="00AC28C9">
        <w:rPr>
          <w:sz w:val="28"/>
        </w:rPr>
        <w:t xml:space="preserve">орган местного самоуправления </w:t>
      </w:r>
      <w:r w:rsidRPr="00AC28C9">
        <w:rPr>
          <w:sz w:val="28"/>
          <w:szCs w:val="28"/>
        </w:rPr>
        <w:t>муниципального образования Крымский район, утверждающий муниципальный социальный заказ и обеспечивающий предоставление муниципальных</w:t>
      </w:r>
      <w:r w:rsidRPr="00AC28C9">
        <w:rPr>
          <w:sz w:val="28"/>
        </w:rPr>
        <w:t xml:space="preserve"> услуг</w:t>
      </w:r>
      <w:r w:rsidRPr="00AC28C9">
        <w:rPr>
          <w:sz w:val="28"/>
          <w:szCs w:val="28"/>
        </w:rPr>
        <w:t xml:space="preserve"> потребителям муниципальных услуг в социальной сфере (далее –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  <w:proofErr w:type="gramEnd"/>
    </w:p>
    <w:p w:rsidR="004A1B4D" w:rsidRPr="00AC28C9" w:rsidRDefault="004A1B4D" w:rsidP="004A1B4D">
      <w:pPr>
        <w:adjustRightInd/>
        <w:ind w:firstLine="709"/>
        <w:jc w:val="both"/>
        <w:rPr>
          <w:sz w:val="28"/>
          <w:szCs w:val="28"/>
        </w:rPr>
      </w:pPr>
      <w:r w:rsidRPr="00AC28C9">
        <w:rPr>
          <w:sz w:val="28"/>
          <w:szCs w:val="28"/>
        </w:rPr>
        <w:t>Иные понятия, применяемые в настоящем Порядке, используются в значениях, указанных в Федеральном законе.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6" w:history="1">
        <w:r w:rsidRPr="00AC28C9">
          <w:rPr>
            <w:rFonts w:eastAsiaTheme="minorHAnsi"/>
            <w:sz w:val="28"/>
            <w:szCs w:val="28"/>
            <w:lang w:eastAsia="en-US"/>
          </w:rPr>
          <w:t>частью 2 статьи 28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Федерального закона.</w:t>
      </w:r>
    </w:p>
    <w:p w:rsidR="004A1B4D" w:rsidRPr="00AC28C9" w:rsidRDefault="004A1B4D" w:rsidP="004A1B4D">
      <w:pPr>
        <w:widowControl/>
        <w:tabs>
          <w:tab w:val="left" w:pos="993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>3. </w:t>
      </w:r>
      <w:r w:rsidR="00CA74AF">
        <w:rPr>
          <w:rFonts w:eastAsia="Calibri"/>
          <w:sz w:val="28"/>
          <w:szCs w:val="28"/>
          <w:lang w:eastAsia="en-US"/>
        </w:rPr>
        <w:t>Муниципальный социальный заказ формируется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r w:rsidRPr="00AC28C9"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Pr="00AC28C9">
        <w:rPr>
          <w:rFonts w:eastAsiaTheme="minorHAnsi"/>
          <w:sz w:val="28"/>
          <w:szCs w:val="28"/>
          <w:lang w:eastAsia="en-US"/>
        </w:rPr>
        <w:lastRenderedPageBreak/>
        <w:t xml:space="preserve">посредством информационного взаимодействия с иными информационными системами органов, указанных в </w:t>
      </w:r>
      <w:hyperlink r:id="rId7" w:history="1">
        <w:r w:rsidRPr="00AC28C9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4A1B4D" w:rsidRPr="00AC28C9" w:rsidRDefault="004A1B4D" w:rsidP="004A1B4D">
      <w:pPr>
        <w:widowControl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AC28C9">
        <w:rPr>
          <w:rFonts w:eastAsiaTheme="minorHAnsi"/>
          <w:sz w:val="28"/>
          <w:szCs w:val="28"/>
          <w:lang w:eastAsia="en-US"/>
        </w:rPr>
        <w:t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план финансово-хозяйственной деятельности на текущий финансовый год и плановый период в соответствии с порядком планирования бюджетных ассигнований бюджета муниципального образования Крымский район и методикой планирования бюджетных ассигнований бюджета муниципального образования Крымский район, определенными</w:t>
      </w:r>
      <w:proofErr w:type="gramEnd"/>
      <w:r w:rsidRPr="00AC28C9">
        <w:rPr>
          <w:rFonts w:eastAsiaTheme="minorHAnsi"/>
          <w:sz w:val="28"/>
          <w:szCs w:val="28"/>
          <w:lang w:eastAsia="en-US"/>
        </w:rPr>
        <w:t xml:space="preserve"> финансовым органом муниципального образования Крымский район в соответствии с бюджетным законодательством Российской Федерации.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AC28C9">
        <w:rPr>
          <w:rFonts w:eastAsiaTheme="minorHAnsi"/>
          <w:sz w:val="28"/>
          <w:szCs w:val="28"/>
          <w:lang w:eastAsia="en-US"/>
        </w:rPr>
        <w:t>Муниципальный социальный заказ может быть сформирован в отношении укрупненной муниципальной услуги в социальной сфере (далее –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</w:t>
      </w:r>
      <w:proofErr w:type="gramEnd"/>
      <w:r w:rsidRPr="00AC28C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C28C9">
        <w:rPr>
          <w:rFonts w:eastAsiaTheme="minorHAnsi"/>
          <w:sz w:val="28"/>
          <w:szCs w:val="28"/>
          <w:lang w:eastAsia="en-US"/>
        </w:rPr>
        <w:t>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  <w:proofErr w:type="gramEnd"/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6. Муниципальный социальный заказ формируется по форме согласно приложению к настоящему порядку в процессе формирования бюджета </w:t>
      </w:r>
      <w:r w:rsidRPr="00AC28C9">
        <w:rPr>
          <w:sz w:val="28"/>
          <w:szCs w:val="28"/>
        </w:rPr>
        <w:t>муниципального образования Крымский район</w:t>
      </w:r>
      <w:r w:rsidRPr="00AC28C9"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1) общие сведения о </w:t>
      </w:r>
      <w:r w:rsidRPr="00AC28C9">
        <w:rPr>
          <w:rFonts w:eastAsiaTheme="minorHAnsi"/>
          <w:sz w:val="28"/>
          <w:szCs w:val="22"/>
          <w:lang w:eastAsia="en-US"/>
        </w:rPr>
        <w:t xml:space="preserve">муниципальном </w:t>
      </w:r>
      <w:r w:rsidRPr="00AC28C9">
        <w:rPr>
          <w:rFonts w:eastAsiaTheme="minorHAnsi"/>
          <w:sz w:val="28"/>
          <w:szCs w:val="28"/>
          <w:lang w:eastAsia="en-US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8" w:history="1">
        <w:r w:rsidRPr="00AC28C9">
          <w:rPr>
            <w:rFonts w:eastAsiaTheme="minorHAnsi"/>
            <w:sz w:val="28"/>
            <w:szCs w:val="28"/>
            <w:lang w:eastAsia="en-US"/>
          </w:rPr>
          <w:t>разделе I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приложения к настоящему Порядку, который содержит следующие подразделы: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общие сведения о </w:t>
      </w:r>
      <w:r w:rsidRPr="00AC28C9">
        <w:rPr>
          <w:rFonts w:eastAsiaTheme="minorHAnsi"/>
          <w:sz w:val="28"/>
          <w:szCs w:val="22"/>
          <w:lang w:eastAsia="en-US"/>
        </w:rPr>
        <w:t>муниципальном</w:t>
      </w:r>
      <w:r w:rsidRPr="00AC28C9">
        <w:rPr>
          <w:rFonts w:eastAsiaTheme="minorHAnsi"/>
          <w:sz w:val="28"/>
          <w:szCs w:val="28"/>
          <w:lang w:eastAsia="en-US"/>
        </w:rPr>
        <w:t xml:space="preserve"> социальном заказе на очередной финансовый год, приведенные в </w:t>
      </w:r>
      <w:hyperlink r:id="rId9" w:history="1">
        <w:r w:rsidRPr="00AC28C9">
          <w:rPr>
            <w:rFonts w:eastAsiaTheme="minorHAnsi"/>
            <w:sz w:val="28"/>
            <w:szCs w:val="28"/>
            <w:lang w:eastAsia="en-US"/>
          </w:rPr>
          <w:t>подразделе 1 раздела I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приложения к настоящему Порядку;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общие сведения о </w:t>
      </w:r>
      <w:r w:rsidRPr="00AC28C9">
        <w:rPr>
          <w:rFonts w:eastAsiaTheme="minorHAnsi"/>
          <w:sz w:val="28"/>
          <w:szCs w:val="22"/>
          <w:lang w:eastAsia="en-US"/>
        </w:rPr>
        <w:t>муниципальном</w:t>
      </w:r>
      <w:r w:rsidRPr="00AC28C9">
        <w:rPr>
          <w:rFonts w:eastAsiaTheme="minorHAnsi"/>
          <w:sz w:val="28"/>
          <w:szCs w:val="28"/>
          <w:lang w:eastAsia="en-US"/>
        </w:rPr>
        <w:t xml:space="preserve"> социальном заказе на первый год планового периода, приведенные в </w:t>
      </w:r>
      <w:hyperlink r:id="rId10" w:history="1">
        <w:r w:rsidRPr="00AC28C9">
          <w:rPr>
            <w:rFonts w:eastAsiaTheme="minorHAnsi"/>
            <w:sz w:val="28"/>
            <w:szCs w:val="28"/>
            <w:lang w:eastAsia="en-US"/>
          </w:rPr>
          <w:t>подразделе 2 раздела I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приложения к настоящему Порядку;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общие сведения о </w:t>
      </w:r>
      <w:r w:rsidRPr="00AC28C9">
        <w:rPr>
          <w:rFonts w:eastAsiaTheme="minorHAnsi"/>
          <w:sz w:val="28"/>
          <w:szCs w:val="22"/>
          <w:lang w:eastAsia="en-US"/>
        </w:rPr>
        <w:t>муниципальном</w:t>
      </w:r>
      <w:r w:rsidRPr="00AC28C9">
        <w:rPr>
          <w:rFonts w:eastAsiaTheme="minorHAnsi"/>
          <w:sz w:val="28"/>
          <w:szCs w:val="28"/>
          <w:lang w:eastAsia="en-US"/>
        </w:rPr>
        <w:t xml:space="preserve"> социальном заказе на второй год планового периода, приведенные в </w:t>
      </w:r>
      <w:hyperlink r:id="rId11" w:history="1">
        <w:r w:rsidRPr="00AC28C9">
          <w:rPr>
            <w:rFonts w:eastAsiaTheme="minorHAnsi"/>
            <w:sz w:val="28"/>
            <w:szCs w:val="28"/>
            <w:lang w:eastAsia="en-US"/>
          </w:rPr>
          <w:t>подразделе 3 раздела I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приложения к настоящему Порядку;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lastRenderedPageBreak/>
        <w:t xml:space="preserve">общие сведения о </w:t>
      </w:r>
      <w:r w:rsidRPr="00AC28C9">
        <w:rPr>
          <w:rFonts w:eastAsiaTheme="minorHAnsi"/>
          <w:sz w:val="28"/>
          <w:szCs w:val="22"/>
          <w:lang w:eastAsia="en-US"/>
        </w:rPr>
        <w:t>муниципальном</w:t>
      </w:r>
      <w:r w:rsidRPr="00AC28C9">
        <w:rPr>
          <w:rFonts w:eastAsiaTheme="minorHAnsi"/>
          <w:sz w:val="28"/>
          <w:szCs w:val="28"/>
          <w:lang w:eastAsia="en-US"/>
        </w:rPr>
        <w:t xml:space="preserve"> социальном заказе на срок оказания </w:t>
      </w:r>
      <w:r w:rsidRPr="00AC28C9">
        <w:rPr>
          <w:rFonts w:eastAsiaTheme="minorHAnsi"/>
          <w:sz w:val="28"/>
          <w:szCs w:val="22"/>
          <w:lang w:eastAsia="en-US"/>
        </w:rPr>
        <w:t xml:space="preserve">муниципальных </w:t>
      </w:r>
      <w:r w:rsidRPr="00AC28C9">
        <w:rPr>
          <w:rFonts w:eastAsiaTheme="minorHAnsi"/>
          <w:sz w:val="28"/>
          <w:szCs w:val="28"/>
          <w:lang w:eastAsia="en-US"/>
        </w:rPr>
        <w:t xml:space="preserve">услуг в социальной сфере за пределами планового периода, приведенные в </w:t>
      </w:r>
      <w:hyperlink r:id="rId12" w:history="1">
        <w:r w:rsidRPr="00AC28C9">
          <w:rPr>
            <w:rFonts w:eastAsiaTheme="minorHAnsi"/>
            <w:sz w:val="28"/>
            <w:szCs w:val="28"/>
            <w:lang w:eastAsia="en-US"/>
          </w:rPr>
          <w:t>подразделе 4 раздела I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приложения к настоящему Порядку;</w:t>
      </w:r>
    </w:p>
    <w:p w:rsidR="004A1B4D" w:rsidRPr="00AC28C9" w:rsidRDefault="004A1B4D" w:rsidP="004A1B4D">
      <w:pPr>
        <w:widowControl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2) сведения об объеме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 (укрупненной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услуги) в очередном финансовом году и плановом периоде, а также за пределами планового периода, приведенные в </w:t>
      </w:r>
      <w:hyperlink r:id="rId13" w:history="1">
        <w:r w:rsidRPr="00AC28C9">
          <w:rPr>
            <w:rFonts w:eastAsiaTheme="minorHAnsi"/>
            <w:sz w:val="28"/>
            <w:szCs w:val="28"/>
            <w:lang w:eastAsia="en-US"/>
          </w:rPr>
          <w:t>разделе II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приложения к настоящему Порядку, который содержит следующие подразделы:</w:t>
      </w:r>
    </w:p>
    <w:p w:rsidR="004A1B4D" w:rsidRPr="00AC28C9" w:rsidRDefault="004A1B4D" w:rsidP="004A1B4D">
      <w:pPr>
        <w:widowControl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сведения об объеме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 (</w:t>
      </w:r>
      <w:r w:rsidRPr="00AC28C9">
        <w:rPr>
          <w:rFonts w:eastAsiaTheme="minorHAnsi"/>
          <w:sz w:val="28"/>
          <w:szCs w:val="22"/>
          <w:lang w:eastAsia="en-US"/>
        </w:rPr>
        <w:t>муниципальных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 в социальной сфере, составляющих укрупненную </w:t>
      </w:r>
      <w:r w:rsidRPr="00AC28C9">
        <w:rPr>
          <w:rFonts w:eastAsiaTheme="minorHAnsi"/>
          <w:sz w:val="28"/>
          <w:szCs w:val="22"/>
          <w:lang w:eastAsia="en-US"/>
        </w:rPr>
        <w:t>муниципальную услугу</w:t>
      </w:r>
      <w:r w:rsidRPr="00AC28C9">
        <w:rPr>
          <w:rFonts w:eastAsiaTheme="minorHAnsi"/>
          <w:sz w:val="28"/>
          <w:szCs w:val="28"/>
          <w:lang w:eastAsia="en-US"/>
        </w:rPr>
        <w:t xml:space="preserve">) на очередной финансовый год, приведенные в </w:t>
      </w:r>
      <w:hyperlink r:id="rId14" w:history="1">
        <w:r w:rsidRPr="00AC28C9">
          <w:rPr>
            <w:rFonts w:eastAsiaTheme="minorHAnsi"/>
            <w:sz w:val="28"/>
            <w:szCs w:val="28"/>
            <w:lang w:eastAsia="en-US"/>
          </w:rPr>
          <w:t>подразделе 1 раздела II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приложения к настоящему Порядку;</w:t>
      </w:r>
    </w:p>
    <w:p w:rsidR="004A1B4D" w:rsidRPr="00AC28C9" w:rsidRDefault="004A1B4D" w:rsidP="004A1B4D">
      <w:pPr>
        <w:widowControl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сведения об объеме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 (</w:t>
      </w:r>
      <w:r w:rsidRPr="00AC28C9">
        <w:rPr>
          <w:rFonts w:eastAsiaTheme="minorHAnsi"/>
          <w:sz w:val="28"/>
          <w:szCs w:val="22"/>
          <w:lang w:eastAsia="en-US"/>
        </w:rPr>
        <w:t>муниципальных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 в социальной сфере, составляющих укрупненную </w:t>
      </w:r>
      <w:r w:rsidRPr="00AC28C9">
        <w:rPr>
          <w:rFonts w:eastAsiaTheme="minorHAnsi"/>
          <w:sz w:val="28"/>
          <w:szCs w:val="22"/>
          <w:lang w:eastAsia="en-US"/>
        </w:rPr>
        <w:t>муниципальную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услугу) на первый год планового периода, приведенные в </w:t>
      </w:r>
      <w:hyperlink r:id="rId15" w:history="1">
        <w:r w:rsidRPr="00AC28C9">
          <w:rPr>
            <w:rFonts w:eastAsiaTheme="minorHAnsi"/>
            <w:sz w:val="28"/>
            <w:szCs w:val="28"/>
            <w:lang w:eastAsia="en-US"/>
          </w:rPr>
          <w:t>подразделе 2 раздела II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приложения к настоящему Порядку;</w:t>
      </w:r>
    </w:p>
    <w:p w:rsidR="004A1B4D" w:rsidRPr="00AC28C9" w:rsidRDefault="004A1B4D" w:rsidP="004A1B4D">
      <w:pPr>
        <w:widowControl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сведения об объеме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 (</w:t>
      </w:r>
      <w:r w:rsidRPr="00AC28C9">
        <w:rPr>
          <w:rFonts w:eastAsiaTheme="minorHAnsi"/>
          <w:sz w:val="28"/>
          <w:szCs w:val="22"/>
          <w:lang w:eastAsia="en-US"/>
        </w:rPr>
        <w:t>муниципальных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 в социальной сфере, составляющих укрупненную </w:t>
      </w:r>
      <w:r w:rsidRPr="00AC28C9">
        <w:rPr>
          <w:rFonts w:eastAsiaTheme="minorHAnsi"/>
          <w:sz w:val="28"/>
          <w:szCs w:val="22"/>
          <w:lang w:eastAsia="en-US"/>
        </w:rPr>
        <w:t>муниципальную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услугу) на второй год планового периода, приведенные в </w:t>
      </w:r>
      <w:hyperlink r:id="rId16" w:history="1">
        <w:r w:rsidRPr="00AC28C9">
          <w:rPr>
            <w:rFonts w:eastAsiaTheme="minorHAnsi"/>
            <w:sz w:val="28"/>
            <w:szCs w:val="28"/>
            <w:lang w:eastAsia="en-US"/>
          </w:rPr>
          <w:t>подразделе 3 раздела II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приложения к настоящему Порядку;</w:t>
      </w:r>
    </w:p>
    <w:p w:rsidR="004A1B4D" w:rsidRPr="00AC28C9" w:rsidRDefault="004A1B4D" w:rsidP="004A1B4D">
      <w:pPr>
        <w:widowControl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сведения об объеме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 (</w:t>
      </w:r>
      <w:r w:rsidRPr="00AC28C9">
        <w:rPr>
          <w:rFonts w:eastAsiaTheme="minorHAnsi"/>
          <w:sz w:val="28"/>
          <w:szCs w:val="22"/>
          <w:lang w:eastAsia="en-US"/>
        </w:rPr>
        <w:t>муниципальных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 в социальной сфере, составляющих укрупненную </w:t>
      </w:r>
      <w:r w:rsidRPr="00AC28C9">
        <w:rPr>
          <w:rFonts w:eastAsiaTheme="minorHAnsi"/>
          <w:sz w:val="28"/>
          <w:szCs w:val="22"/>
          <w:lang w:eastAsia="en-US"/>
        </w:rPr>
        <w:t>муниципальную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услугу) на срок оказания </w:t>
      </w:r>
      <w:r w:rsidRPr="00AC28C9">
        <w:rPr>
          <w:rFonts w:eastAsiaTheme="minorHAnsi"/>
          <w:sz w:val="28"/>
          <w:szCs w:val="22"/>
          <w:lang w:eastAsia="en-US"/>
        </w:rPr>
        <w:t xml:space="preserve">муниципальной </w:t>
      </w:r>
      <w:r w:rsidRPr="00AC28C9">
        <w:rPr>
          <w:rFonts w:eastAsiaTheme="minorHAnsi"/>
          <w:sz w:val="28"/>
          <w:szCs w:val="28"/>
          <w:lang w:eastAsia="en-US"/>
        </w:rPr>
        <w:t xml:space="preserve">услуги за пределами планового периода, приведенные в </w:t>
      </w:r>
      <w:hyperlink r:id="rId17" w:history="1">
        <w:r w:rsidRPr="00AC28C9">
          <w:rPr>
            <w:rFonts w:eastAsiaTheme="minorHAnsi"/>
            <w:sz w:val="28"/>
            <w:szCs w:val="28"/>
            <w:lang w:eastAsia="en-US"/>
          </w:rPr>
          <w:t>подразделе 4 раздела II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приложения к настоящему Порядку;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3) сведения о показателях, характеризующих качество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 (</w:t>
      </w:r>
      <w:r w:rsidRPr="00AC28C9">
        <w:rPr>
          <w:rFonts w:eastAsiaTheme="minorHAnsi"/>
          <w:sz w:val="28"/>
          <w:szCs w:val="22"/>
          <w:lang w:eastAsia="en-US"/>
        </w:rPr>
        <w:t>муниципальных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 в социальной сфере, составляющих укрупненную </w:t>
      </w:r>
      <w:r w:rsidRPr="00AC28C9">
        <w:rPr>
          <w:rFonts w:eastAsiaTheme="minorHAnsi"/>
          <w:sz w:val="28"/>
          <w:szCs w:val="22"/>
          <w:lang w:eastAsia="en-US"/>
        </w:rPr>
        <w:t>муниципальную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18" w:history="1">
        <w:r w:rsidRPr="00AC28C9">
          <w:rPr>
            <w:rFonts w:eastAsiaTheme="minorHAnsi"/>
            <w:sz w:val="28"/>
            <w:szCs w:val="28"/>
            <w:lang w:eastAsia="en-US"/>
          </w:rPr>
          <w:t>разделе III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приложения к настоящему Порядку.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7. </w:t>
      </w:r>
      <w:hyperlink r:id="rId19" w:history="1">
        <w:r w:rsidRPr="00AC28C9">
          <w:rPr>
            <w:rFonts w:eastAsiaTheme="minorHAnsi"/>
            <w:sz w:val="28"/>
            <w:szCs w:val="28"/>
            <w:lang w:eastAsia="en-US"/>
          </w:rPr>
          <w:t>Подразделы 2</w:t>
        </w:r>
      </w:hyperlink>
      <w:r w:rsidRPr="00AC28C9">
        <w:rPr>
          <w:rFonts w:eastAsiaTheme="minorHAnsi"/>
          <w:sz w:val="28"/>
          <w:szCs w:val="28"/>
          <w:lang w:eastAsia="en-US"/>
        </w:rPr>
        <w:t>-</w:t>
      </w:r>
      <w:hyperlink r:id="rId20" w:history="1">
        <w:r w:rsidRPr="00AC28C9">
          <w:rPr>
            <w:rFonts w:eastAsiaTheme="minorHAnsi"/>
            <w:sz w:val="28"/>
            <w:szCs w:val="28"/>
            <w:lang w:eastAsia="en-US"/>
          </w:rPr>
          <w:t>4 раздела I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и </w:t>
      </w:r>
      <w:hyperlink r:id="rId21" w:history="1">
        <w:r w:rsidRPr="00AC28C9">
          <w:rPr>
            <w:rFonts w:eastAsiaTheme="minorHAnsi"/>
            <w:sz w:val="28"/>
            <w:szCs w:val="28"/>
            <w:lang w:eastAsia="en-US"/>
          </w:rPr>
          <w:t>подразделы 1</w:t>
        </w:r>
      </w:hyperlink>
      <w:r w:rsidRPr="00AC28C9">
        <w:rPr>
          <w:rFonts w:eastAsiaTheme="minorHAnsi"/>
          <w:sz w:val="28"/>
          <w:szCs w:val="28"/>
          <w:lang w:eastAsia="en-US"/>
        </w:rPr>
        <w:t>-</w:t>
      </w:r>
      <w:hyperlink r:id="rId22" w:history="1">
        <w:r w:rsidRPr="00AC28C9">
          <w:rPr>
            <w:rFonts w:eastAsiaTheme="minorHAnsi"/>
            <w:sz w:val="28"/>
            <w:szCs w:val="28"/>
            <w:lang w:eastAsia="en-US"/>
          </w:rPr>
          <w:t>4 раздела II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приложения к настоящему Порядку формируются с учетом срока (предельного срока)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 (</w:t>
      </w:r>
      <w:r w:rsidRPr="00AC28C9">
        <w:rPr>
          <w:rFonts w:eastAsiaTheme="minorHAnsi"/>
          <w:sz w:val="28"/>
          <w:szCs w:val="22"/>
          <w:lang w:eastAsia="en-US"/>
        </w:rPr>
        <w:t>муниципальных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 в социальной сфере, составляющих укрупненную </w:t>
      </w:r>
      <w:r w:rsidRPr="00AC28C9">
        <w:rPr>
          <w:rFonts w:eastAsiaTheme="minorHAnsi"/>
          <w:sz w:val="28"/>
          <w:szCs w:val="22"/>
          <w:lang w:eastAsia="en-US"/>
        </w:rPr>
        <w:t>муниципальную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услугу), установленного в соответствии с законодательством Российской Федерации.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8. </w:t>
      </w:r>
      <w:r w:rsidRPr="00AC28C9">
        <w:rPr>
          <w:rFonts w:eastAsiaTheme="minorHAnsi"/>
          <w:sz w:val="28"/>
          <w:szCs w:val="22"/>
          <w:lang w:eastAsia="en-US"/>
        </w:rPr>
        <w:t>Муниципальный</w:t>
      </w:r>
      <w:r w:rsidRPr="00AC28C9">
        <w:rPr>
          <w:rFonts w:eastAsiaTheme="minorHAnsi"/>
          <w:sz w:val="28"/>
          <w:szCs w:val="28"/>
          <w:lang w:eastAsia="en-US"/>
        </w:rPr>
        <w:t xml:space="preserve"> социальный заказ утверждается уполномоченным органом не позднее 15 рабочих дней со дня принятия </w:t>
      </w:r>
      <w:r w:rsidR="001A62C7">
        <w:rPr>
          <w:rFonts w:eastAsiaTheme="minorHAnsi"/>
          <w:sz w:val="28"/>
          <w:szCs w:val="28"/>
          <w:lang w:eastAsia="en-US"/>
        </w:rPr>
        <w:t>решения</w:t>
      </w:r>
      <w:r w:rsidRPr="00AC28C9">
        <w:rPr>
          <w:rFonts w:eastAsiaTheme="minorHAnsi"/>
          <w:sz w:val="28"/>
          <w:szCs w:val="28"/>
          <w:lang w:eastAsia="en-US"/>
        </w:rPr>
        <w:t xml:space="preserve"> о </w:t>
      </w:r>
      <w:bookmarkStart w:id="1" w:name="_GoBack"/>
      <w:bookmarkEnd w:id="1"/>
      <w:r w:rsidRPr="00AC28C9">
        <w:rPr>
          <w:rFonts w:eastAsiaTheme="minorHAnsi"/>
          <w:sz w:val="28"/>
          <w:szCs w:val="28"/>
          <w:lang w:eastAsia="en-US"/>
        </w:rPr>
        <w:t>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9. Показатели, характеризующие объем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сфере, определяются органами, указанными в </w:t>
      </w:r>
      <w:hyperlink r:id="rId23" w:history="1">
        <w:r w:rsidRPr="00AC28C9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настоящего Порядка, на основании: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>1) прогнозируемой динамики количества потребителей услуг;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lastRenderedPageBreak/>
        <w:t xml:space="preserve">2) уровня удовлетворенности существующим объемом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муниципальных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 в социальной сфере;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3) отчета об исполнении </w:t>
      </w:r>
      <w:r w:rsidRPr="00AC28C9">
        <w:rPr>
          <w:rFonts w:eastAsiaTheme="minorHAnsi"/>
          <w:sz w:val="28"/>
          <w:szCs w:val="22"/>
          <w:lang w:eastAsia="en-US"/>
        </w:rPr>
        <w:t>муниципального</w:t>
      </w:r>
      <w:r w:rsidRPr="00AC28C9">
        <w:rPr>
          <w:rFonts w:eastAsiaTheme="minorHAnsi"/>
          <w:sz w:val="28"/>
          <w:szCs w:val="28"/>
          <w:lang w:eastAsia="en-US"/>
        </w:rPr>
        <w:t xml:space="preserve"> социального заказа, формируемого уполномоченным органом в соответствии с </w:t>
      </w:r>
      <w:hyperlink r:id="rId24" w:history="1">
        <w:r w:rsidRPr="00AC28C9">
          <w:rPr>
            <w:rFonts w:eastAsiaTheme="minorHAnsi"/>
            <w:sz w:val="28"/>
            <w:szCs w:val="28"/>
            <w:lang w:eastAsia="en-US"/>
          </w:rPr>
          <w:t>частью 5 статьи 7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Федерального закона в отчетном финансовом году.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10. Внесение изменений в </w:t>
      </w:r>
      <w:proofErr w:type="gramStart"/>
      <w:r w:rsidRPr="00AC28C9">
        <w:rPr>
          <w:rFonts w:eastAsiaTheme="minorHAnsi"/>
          <w:sz w:val="28"/>
          <w:szCs w:val="28"/>
          <w:lang w:eastAsia="en-US"/>
        </w:rPr>
        <w:t>утвержденный</w:t>
      </w:r>
      <w:proofErr w:type="gramEnd"/>
      <w:r w:rsidRPr="00AC28C9">
        <w:rPr>
          <w:rFonts w:eastAsiaTheme="minorHAnsi"/>
          <w:sz w:val="28"/>
          <w:szCs w:val="28"/>
          <w:lang w:eastAsia="en-US"/>
        </w:rPr>
        <w:t xml:space="preserve"> </w:t>
      </w:r>
      <w:r w:rsidRPr="00AC28C9">
        <w:rPr>
          <w:rFonts w:eastAsiaTheme="minorHAnsi"/>
          <w:sz w:val="28"/>
          <w:szCs w:val="22"/>
          <w:lang w:eastAsia="en-US"/>
        </w:rPr>
        <w:t>муниципальный</w:t>
      </w:r>
      <w:r w:rsidRPr="00AC28C9">
        <w:rPr>
          <w:rFonts w:eastAsiaTheme="minorHAnsi"/>
          <w:sz w:val="28"/>
          <w:szCs w:val="28"/>
          <w:lang w:eastAsia="en-US"/>
        </w:rPr>
        <w:t xml:space="preserve"> социальный заказ осуществляется в случаях: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1) изменения значений показателей, характеризующих объем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сфере;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2) изменения способа исполнения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муниципального</w:t>
      </w:r>
      <w:r w:rsidRPr="00AC28C9">
        <w:rPr>
          <w:rFonts w:eastAsiaTheme="minorHAnsi"/>
          <w:sz w:val="28"/>
          <w:szCs w:val="28"/>
          <w:lang w:eastAsia="en-US"/>
        </w:rPr>
        <w:t xml:space="preserve"> социального заказа и перераспределения объема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 по результатам отбора исполнителей услуг в соответствии со </w:t>
      </w:r>
      <w:hyperlink r:id="rId25" w:history="1">
        <w:r w:rsidRPr="00AC28C9">
          <w:rPr>
            <w:rFonts w:eastAsiaTheme="minorHAnsi"/>
            <w:sz w:val="28"/>
            <w:szCs w:val="28"/>
            <w:lang w:eastAsia="en-US"/>
          </w:rPr>
          <w:t>статьей 9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Федерального закона;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3) изменения сведений, включенных в форму </w:t>
      </w:r>
      <w:r w:rsidRPr="00AC28C9">
        <w:rPr>
          <w:rFonts w:eastAsiaTheme="minorHAnsi"/>
          <w:sz w:val="28"/>
          <w:szCs w:val="22"/>
          <w:lang w:eastAsia="en-US"/>
        </w:rPr>
        <w:t>муниципального</w:t>
      </w:r>
      <w:r w:rsidRPr="00AC28C9">
        <w:rPr>
          <w:rFonts w:eastAsiaTheme="minorHAnsi"/>
          <w:sz w:val="28"/>
          <w:szCs w:val="28"/>
          <w:lang w:eastAsia="en-US"/>
        </w:rPr>
        <w:t xml:space="preserve"> социального </w:t>
      </w:r>
      <w:hyperlink r:id="rId26" w:history="1">
        <w:r w:rsidRPr="00AC28C9">
          <w:rPr>
            <w:rFonts w:eastAsiaTheme="minorHAnsi"/>
            <w:sz w:val="28"/>
            <w:szCs w:val="28"/>
            <w:lang w:eastAsia="en-US"/>
          </w:rPr>
          <w:t>заказа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(приложение к настоящему Порядку).</w:t>
      </w:r>
    </w:p>
    <w:p w:rsidR="004A1B4D" w:rsidRPr="00AC28C9" w:rsidRDefault="004A1B4D" w:rsidP="004A1B4D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>11. </w:t>
      </w:r>
      <w:proofErr w:type="gramStart"/>
      <w:r w:rsidRPr="00AC28C9">
        <w:rPr>
          <w:rFonts w:eastAsiaTheme="minorHAnsi"/>
          <w:sz w:val="28"/>
          <w:szCs w:val="28"/>
          <w:lang w:eastAsia="en-US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27" w:history="1">
        <w:r w:rsidRPr="00AC28C9">
          <w:rPr>
            <w:rFonts w:eastAsiaTheme="minorHAnsi"/>
            <w:sz w:val="28"/>
            <w:szCs w:val="28"/>
            <w:lang w:eastAsia="en-US"/>
          </w:rPr>
          <w:t>частью 3 статьи 7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(наименование муниципального образования)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  <w:proofErr w:type="gramEnd"/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1) доступность </w:t>
      </w:r>
      <w:r w:rsidRPr="00AC28C9">
        <w:rPr>
          <w:rFonts w:eastAsiaTheme="minorHAnsi"/>
          <w:sz w:val="28"/>
          <w:szCs w:val="22"/>
          <w:lang w:eastAsia="en-US"/>
        </w:rPr>
        <w:t>муниципальных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 в социальной сфере, оказываемых </w:t>
      </w:r>
      <w:r w:rsidRPr="00AC28C9">
        <w:rPr>
          <w:rFonts w:eastAsiaTheme="minorHAnsi"/>
          <w:sz w:val="28"/>
          <w:szCs w:val="22"/>
          <w:lang w:eastAsia="en-US"/>
        </w:rPr>
        <w:t>муниципальными</w:t>
      </w:r>
      <w:r w:rsidRPr="00AC28C9">
        <w:rPr>
          <w:rFonts w:eastAsiaTheme="minorHAnsi"/>
          <w:sz w:val="28"/>
          <w:szCs w:val="28"/>
          <w:lang w:eastAsia="en-US"/>
        </w:rPr>
        <w:t xml:space="preserve"> учреждениями, для потребителей услуг;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C28C9">
        <w:rPr>
          <w:rFonts w:eastAsiaTheme="minorHAnsi"/>
          <w:sz w:val="28"/>
          <w:szCs w:val="28"/>
          <w:lang w:eastAsia="en-US"/>
        </w:rPr>
        <w:t>2)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  <w:proofErr w:type="gramEnd"/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12. По результатам оценки уполномоченным органом значений показателей, указанных в </w:t>
      </w:r>
      <w:hyperlink r:id="rId28" w:history="1">
        <w:r w:rsidRPr="00AC28C9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настоящего Порядка: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1) значение показателя, указанного в </w:t>
      </w:r>
      <w:hyperlink r:id="rId29" w:history="1">
        <w:r w:rsidRPr="00AC28C9">
          <w:rPr>
            <w:rFonts w:eastAsiaTheme="minorHAnsi"/>
            <w:sz w:val="28"/>
            <w:szCs w:val="28"/>
            <w:lang w:eastAsia="en-US"/>
          </w:rPr>
          <w:t>подпункте 1 пункта 11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настоящего Порядка, относится к категории «низкая» либо к категории «высокая»;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2) значение показателя, указанного в </w:t>
      </w:r>
      <w:hyperlink r:id="rId30" w:history="1">
        <w:r w:rsidRPr="00AC28C9">
          <w:rPr>
            <w:rFonts w:eastAsiaTheme="minorHAnsi"/>
            <w:sz w:val="28"/>
            <w:szCs w:val="28"/>
            <w:lang w:eastAsia="en-US"/>
          </w:rPr>
          <w:t>подпункте 2 пункта 11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настоящего Порядка, относится к категории «значительное» либо к категории «незначительное».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администрации муниципального образования Крымский район</w:t>
      </w:r>
      <w:r w:rsidRPr="00AC28C9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C28C9">
        <w:rPr>
          <w:rFonts w:eastAsiaTheme="minorHAnsi"/>
          <w:sz w:val="28"/>
          <w:szCs w:val="28"/>
          <w:lang w:eastAsia="en-US"/>
        </w:rPr>
        <w:t>(далее – общественный совет).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lastRenderedPageBreak/>
        <w:t xml:space="preserve">13. В случае если значение показателя, указанного в </w:t>
      </w:r>
      <w:hyperlink r:id="rId31" w:history="1">
        <w:r w:rsidRPr="00AC28C9">
          <w:rPr>
            <w:rFonts w:eastAsiaTheme="minorHAnsi"/>
            <w:sz w:val="28"/>
            <w:szCs w:val="28"/>
            <w:lang w:eastAsia="en-US"/>
          </w:rPr>
          <w:t>подпункте «а» пункта 11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настоящих Правил, относится к категории «низкая», а значение показателя, указанного в </w:t>
      </w:r>
      <w:hyperlink r:id="rId32" w:history="1">
        <w:r w:rsidRPr="00AC28C9">
          <w:rPr>
            <w:rFonts w:eastAsiaTheme="minorHAnsi"/>
            <w:sz w:val="28"/>
            <w:szCs w:val="28"/>
            <w:lang w:eastAsia="en-US"/>
          </w:rPr>
          <w:t>подпункте «б» пункта 11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настоящих Правил, относится к категории «незначительное», уполномоченный орган принимает решение о формировании муниципального задания в целях исполнения </w:t>
      </w:r>
      <w:r w:rsidRPr="00AC28C9">
        <w:rPr>
          <w:rFonts w:eastAsiaTheme="minorHAnsi"/>
          <w:sz w:val="28"/>
          <w:szCs w:val="22"/>
          <w:lang w:eastAsia="en-US"/>
        </w:rPr>
        <w:t xml:space="preserve"> муниципального </w:t>
      </w:r>
      <w:r w:rsidRPr="00AC28C9">
        <w:rPr>
          <w:rFonts w:eastAsiaTheme="minorHAnsi"/>
          <w:sz w:val="28"/>
          <w:szCs w:val="28"/>
          <w:lang w:eastAsia="en-US"/>
        </w:rPr>
        <w:t>социального заказа.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C28C9">
        <w:rPr>
          <w:rFonts w:eastAsiaTheme="minorHAnsi"/>
          <w:sz w:val="28"/>
          <w:szCs w:val="28"/>
          <w:lang w:eastAsia="en-US"/>
        </w:rPr>
        <w:t xml:space="preserve">В случае если на протяжении 2 лет подряд, предшествующих дате формирования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муниципального</w:t>
      </w:r>
      <w:r w:rsidRPr="00AC28C9">
        <w:rPr>
          <w:rFonts w:eastAsiaTheme="minorHAnsi"/>
          <w:sz w:val="28"/>
          <w:szCs w:val="28"/>
          <w:lang w:eastAsia="en-US"/>
        </w:rPr>
        <w:t xml:space="preserve"> социального заказа, значение показателя, указанного в </w:t>
      </w:r>
      <w:hyperlink r:id="rId33" w:history="1">
        <w:r w:rsidRPr="00AC28C9">
          <w:rPr>
            <w:rFonts w:eastAsiaTheme="minorHAnsi"/>
            <w:sz w:val="28"/>
            <w:szCs w:val="28"/>
            <w:lang w:eastAsia="en-US"/>
          </w:rPr>
          <w:t>подпункте «а» пункта 11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настоящего Порядка, относится к категории «низкая», а значение показателя, указанного в </w:t>
      </w:r>
      <w:hyperlink r:id="rId34" w:history="1">
        <w:r w:rsidRPr="00AC28C9">
          <w:rPr>
            <w:rFonts w:eastAsiaTheme="minorHAnsi"/>
            <w:sz w:val="28"/>
            <w:szCs w:val="28"/>
            <w:lang w:eastAsia="en-US"/>
          </w:rPr>
          <w:t>подпункте «б» пункта 11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муниципального</w:t>
      </w:r>
      <w:r w:rsidRPr="00AC28C9">
        <w:rPr>
          <w:rFonts w:eastAsiaTheme="minorHAnsi"/>
          <w:sz w:val="28"/>
          <w:szCs w:val="28"/>
          <w:lang w:eastAsia="en-US"/>
        </w:rPr>
        <w:t xml:space="preserve"> задания в целях исполнения</w:t>
      </w:r>
      <w:proofErr w:type="gramEnd"/>
      <w:r w:rsidRPr="00AC28C9">
        <w:rPr>
          <w:rFonts w:eastAsiaTheme="minorHAnsi"/>
          <w:sz w:val="28"/>
          <w:szCs w:val="28"/>
          <w:lang w:eastAsia="en-US"/>
        </w:rPr>
        <w:t xml:space="preserve"> </w:t>
      </w:r>
      <w:r w:rsidRPr="00AC28C9">
        <w:rPr>
          <w:rFonts w:eastAsiaTheme="minorHAnsi"/>
          <w:sz w:val="28"/>
          <w:szCs w:val="22"/>
          <w:lang w:eastAsia="en-US"/>
        </w:rPr>
        <w:t>муниципального</w:t>
      </w:r>
      <w:r w:rsidRPr="00AC28C9">
        <w:rPr>
          <w:rFonts w:eastAsiaTheme="minorHAnsi"/>
          <w:sz w:val="28"/>
          <w:szCs w:val="28"/>
          <w:lang w:eastAsia="en-US"/>
        </w:rPr>
        <w:t xml:space="preserve"> социального заказа.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В случае если значение показателя, указанного в </w:t>
      </w:r>
      <w:hyperlink r:id="rId35" w:history="1">
        <w:r w:rsidRPr="00AC28C9">
          <w:rPr>
            <w:rFonts w:eastAsiaTheme="minorHAnsi"/>
            <w:sz w:val="28"/>
            <w:szCs w:val="28"/>
            <w:lang w:eastAsia="en-US"/>
          </w:rPr>
          <w:t>подпункте «б» пункта 11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муниципального</w:t>
      </w:r>
      <w:r w:rsidRPr="00AC28C9">
        <w:rPr>
          <w:rFonts w:eastAsiaTheme="minorHAnsi"/>
          <w:sz w:val="28"/>
          <w:szCs w:val="28"/>
          <w:lang w:eastAsia="en-US"/>
        </w:rPr>
        <w:t xml:space="preserve"> социального заказа вне зависимости от значения показателя, указанного в </w:t>
      </w:r>
      <w:hyperlink r:id="rId36" w:history="1">
        <w:r w:rsidRPr="00AC28C9">
          <w:rPr>
            <w:rFonts w:eastAsiaTheme="minorHAnsi"/>
            <w:sz w:val="28"/>
            <w:szCs w:val="28"/>
            <w:lang w:eastAsia="en-US"/>
          </w:rPr>
          <w:t>подпункте «а» пункта 11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C28C9">
        <w:rPr>
          <w:rFonts w:eastAsiaTheme="minorHAnsi"/>
          <w:sz w:val="28"/>
          <w:szCs w:val="28"/>
          <w:lang w:eastAsia="en-US"/>
        </w:rPr>
        <w:t xml:space="preserve">В случае если значение показателя, указанного в </w:t>
      </w:r>
      <w:hyperlink r:id="rId37" w:history="1">
        <w:r w:rsidRPr="00AC28C9">
          <w:rPr>
            <w:rFonts w:eastAsiaTheme="minorHAnsi"/>
            <w:sz w:val="28"/>
            <w:szCs w:val="28"/>
            <w:lang w:eastAsia="en-US"/>
          </w:rPr>
          <w:t>подпункте «а» пункта 11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настоящего Порядка, относится к категории «высокая», а значение показателя, указанного в </w:t>
      </w:r>
      <w:hyperlink r:id="rId38" w:history="1">
        <w:r w:rsidRPr="00AC28C9">
          <w:rPr>
            <w:rFonts w:eastAsiaTheme="minorHAnsi"/>
            <w:sz w:val="28"/>
            <w:szCs w:val="28"/>
            <w:lang w:eastAsia="en-US"/>
          </w:rPr>
          <w:t>подпункте «б» пункта 11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настоящего Порядка, относится </w:t>
      </w:r>
      <w:r w:rsidRPr="00AC28C9">
        <w:rPr>
          <w:rFonts w:eastAsiaTheme="minorHAnsi"/>
          <w:sz w:val="28"/>
          <w:szCs w:val="28"/>
          <w:lang w:eastAsia="en-US"/>
        </w:rPr>
        <w:br/>
        <w:t xml:space="preserve">к категории «незначительное», и в отношении </w:t>
      </w:r>
      <w:r w:rsidRPr="00AC28C9">
        <w:rPr>
          <w:rFonts w:eastAsiaTheme="minorHAnsi"/>
          <w:sz w:val="28"/>
          <w:szCs w:val="22"/>
          <w:lang w:eastAsia="en-US"/>
        </w:rPr>
        <w:t>муниципальных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муниципальных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 в социальной сфере организациями в установленных</w:t>
      </w:r>
      <w:proofErr w:type="gramEnd"/>
      <w:r w:rsidRPr="00AC28C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C28C9">
        <w:rPr>
          <w:rFonts w:eastAsiaTheme="minorHAnsi"/>
          <w:sz w:val="28"/>
          <w:szCs w:val="28"/>
          <w:lang w:eastAsia="en-US"/>
        </w:rPr>
        <w:t xml:space="preserve">сферах, уполномоченный орган принимает одно из следующих решений о способе исполнения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муниципального</w:t>
      </w:r>
      <w:r w:rsidRPr="00AC28C9">
        <w:rPr>
          <w:rFonts w:eastAsiaTheme="minorHAnsi"/>
          <w:sz w:val="28"/>
          <w:szCs w:val="28"/>
          <w:lang w:eastAsia="en-US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Pr="00AC28C9">
        <w:rPr>
          <w:rFonts w:eastAsiaTheme="minorHAnsi"/>
          <w:sz w:val="28"/>
          <w:szCs w:val="22"/>
          <w:lang w:eastAsia="en-US"/>
        </w:rPr>
        <w:t xml:space="preserve">муниципальных </w:t>
      </w:r>
      <w:r w:rsidRPr="00AC28C9">
        <w:rPr>
          <w:rFonts w:eastAsiaTheme="minorHAnsi"/>
          <w:sz w:val="28"/>
          <w:szCs w:val="28"/>
          <w:lang w:eastAsia="en-US"/>
        </w:rPr>
        <w:t>услуг в социальной сфере:</w:t>
      </w:r>
      <w:proofErr w:type="gramEnd"/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муниципального</w:t>
      </w:r>
      <w:r w:rsidRPr="00AC28C9">
        <w:rPr>
          <w:rFonts w:eastAsiaTheme="minorHAnsi"/>
          <w:sz w:val="28"/>
          <w:szCs w:val="28"/>
          <w:lang w:eastAsia="en-US"/>
        </w:rPr>
        <w:t xml:space="preserve"> социального заказа;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если указанные показатели составляют от 51 процента до 100 процентов, - решение о формировании </w:t>
      </w:r>
      <w:r w:rsidRPr="00AC28C9">
        <w:rPr>
          <w:rFonts w:eastAsiaTheme="minorHAnsi"/>
          <w:sz w:val="28"/>
          <w:szCs w:val="22"/>
          <w:lang w:eastAsia="en-US"/>
        </w:rPr>
        <w:t>муниципального</w:t>
      </w:r>
      <w:r w:rsidRPr="00AC28C9">
        <w:rPr>
          <w:rFonts w:eastAsiaTheme="minorHAnsi"/>
          <w:sz w:val="28"/>
          <w:szCs w:val="28"/>
          <w:lang w:eastAsia="en-US"/>
        </w:rPr>
        <w:t xml:space="preserve"> задания в целях исполнения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муниципального</w:t>
      </w:r>
      <w:r w:rsidRPr="00AC28C9">
        <w:rPr>
          <w:rFonts w:eastAsiaTheme="minorHAnsi"/>
          <w:sz w:val="28"/>
          <w:szCs w:val="28"/>
          <w:lang w:eastAsia="en-US"/>
        </w:rPr>
        <w:t xml:space="preserve"> социального заказа.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6"/>
      <w:bookmarkEnd w:id="2"/>
      <w:proofErr w:type="gramStart"/>
      <w:r w:rsidRPr="00AC28C9">
        <w:rPr>
          <w:rFonts w:eastAsiaTheme="minorHAnsi"/>
          <w:sz w:val="28"/>
          <w:szCs w:val="28"/>
          <w:lang w:eastAsia="en-US"/>
        </w:rPr>
        <w:t xml:space="preserve">В случае если значение показателя, указанного в </w:t>
      </w:r>
      <w:hyperlink r:id="rId39" w:history="1">
        <w:r w:rsidRPr="00AC28C9">
          <w:rPr>
            <w:rFonts w:eastAsiaTheme="minorHAnsi"/>
            <w:sz w:val="28"/>
            <w:szCs w:val="28"/>
            <w:lang w:eastAsia="en-US"/>
          </w:rPr>
          <w:t>подпункте «а» пункта 11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настоящего Порядка, относится к категории «высокая», а значение показателя, указанного в </w:t>
      </w:r>
      <w:hyperlink r:id="rId40" w:history="1">
        <w:r w:rsidRPr="00AC28C9">
          <w:rPr>
            <w:rFonts w:eastAsiaTheme="minorHAnsi"/>
            <w:sz w:val="28"/>
            <w:szCs w:val="28"/>
            <w:lang w:eastAsia="en-US"/>
          </w:rPr>
          <w:t>подпункте «б» пункта 11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настоящих Правил, относится к категории «незначительное», и в отношении </w:t>
      </w:r>
      <w:r w:rsidRPr="00AC28C9">
        <w:rPr>
          <w:rFonts w:eastAsiaTheme="minorHAnsi"/>
          <w:sz w:val="28"/>
          <w:szCs w:val="22"/>
          <w:lang w:eastAsia="en-US"/>
        </w:rPr>
        <w:t>муниципальных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муниципальных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 в </w:t>
      </w:r>
      <w:r w:rsidRPr="00AC28C9">
        <w:rPr>
          <w:rFonts w:eastAsiaTheme="minorHAnsi"/>
          <w:sz w:val="28"/>
          <w:szCs w:val="28"/>
          <w:lang w:eastAsia="en-US"/>
        </w:rPr>
        <w:lastRenderedPageBreak/>
        <w:t>социальной сфере не проводится, уполномоченный орган</w:t>
      </w:r>
      <w:proofErr w:type="gramEnd"/>
      <w:r w:rsidRPr="00AC28C9">
        <w:rPr>
          <w:rFonts w:eastAsiaTheme="minorHAnsi"/>
          <w:sz w:val="28"/>
          <w:szCs w:val="28"/>
          <w:lang w:eastAsia="en-US"/>
        </w:rPr>
        <w:t xml:space="preserve"> принимает решение о формировании </w:t>
      </w:r>
      <w:r w:rsidRPr="00AC28C9">
        <w:rPr>
          <w:rFonts w:eastAsiaTheme="minorHAnsi"/>
          <w:sz w:val="28"/>
          <w:szCs w:val="22"/>
          <w:lang w:eastAsia="en-US"/>
        </w:rPr>
        <w:t>муниципального</w:t>
      </w:r>
      <w:r w:rsidRPr="00AC28C9">
        <w:rPr>
          <w:rFonts w:eastAsiaTheme="minorHAnsi"/>
          <w:sz w:val="28"/>
          <w:szCs w:val="28"/>
          <w:lang w:eastAsia="en-US"/>
        </w:rPr>
        <w:t xml:space="preserve"> задания в целях исполнения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муниципального</w:t>
      </w:r>
      <w:r w:rsidRPr="00AC28C9">
        <w:rPr>
          <w:rFonts w:eastAsiaTheme="minorHAnsi"/>
          <w:sz w:val="28"/>
          <w:szCs w:val="28"/>
          <w:lang w:eastAsia="en-US"/>
        </w:rPr>
        <w:t xml:space="preserve"> социального заказа.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C28C9">
        <w:rPr>
          <w:rFonts w:eastAsiaTheme="minorHAnsi"/>
          <w:sz w:val="28"/>
          <w:szCs w:val="28"/>
          <w:lang w:eastAsia="en-US"/>
        </w:rPr>
        <w:t xml:space="preserve">В случае если на протяжении 2 лет подряд, предшествующих дате формирования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муниципального</w:t>
      </w:r>
      <w:r w:rsidRPr="00AC28C9">
        <w:rPr>
          <w:rFonts w:eastAsiaTheme="minorHAnsi"/>
          <w:sz w:val="28"/>
          <w:szCs w:val="28"/>
          <w:lang w:eastAsia="en-US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AC28C9">
          <w:rPr>
            <w:rFonts w:eastAsiaTheme="minorHAnsi"/>
            <w:sz w:val="28"/>
            <w:szCs w:val="28"/>
            <w:lang w:eastAsia="en-US"/>
          </w:rPr>
          <w:t>абзацем седьмым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настоящего пункта, значение показателя, указанного в </w:t>
      </w:r>
      <w:hyperlink r:id="rId41" w:history="1">
        <w:r w:rsidRPr="00AC28C9">
          <w:rPr>
            <w:rFonts w:eastAsiaTheme="minorHAnsi"/>
            <w:sz w:val="28"/>
            <w:szCs w:val="28"/>
            <w:lang w:eastAsia="en-US"/>
          </w:rPr>
          <w:t>подпункте «а» пункта 11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настоящего Порядка, относится к категории «высокая», а значение показателя, указанного в </w:t>
      </w:r>
      <w:hyperlink r:id="rId42" w:history="1">
        <w:r w:rsidRPr="00AC28C9">
          <w:rPr>
            <w:rFonts w:eastAsiaTheme="minorHAnsi"/>
            <w:sz w:val="28"/>
            <w:szCs w:val="28"/>
            <w:lang w:eastAsia="en-US"/>
          </w:rPr>
          <w:t>подпункте «б» пункта 11</w:t>
        </w:r>
      </w:hyperlink>
      <w:r w:rsidRPr="00AC28C9">
        <w:rPr>
          <w:rFonts w:eastAsiaTheme="minorHAnsi"/>
          <w:sz w:val="28"/>
          <w:szCs w:val="28"/>
          <w:lang w:eastAsia="en-US"/>
        </w:rPr>
        <w:t xml:space="preserve"> настоящего Порядка, относится к категории «незначительное», уполномоченный орган рассматривает на</w:t>
      </w:r>
      <w:proofErr w:type="gramEnd"/>
      <w:r w:rsidRPr="00AC28C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C28C9">
        <w:rPr>
          <w:rFonts w:eastAsiaTheme="minorHAnsi"/>
          <w:sz w:val="28"/>
          <w:szCs w:val="28"/>
          <w:lang w:eastAsia="en-US"/>
        </w:rPr>
        <w:t>заседании</w:t>
      </w:r>
      <w:proofErr w:type="gramEnd"/>
      <w:r w:rsidRPr="00AC28C9">
        <w:rPr>
          <w:rFonts w:eastAsiaTheme="minorHAnsi"/>
          <w:sz w:val="28"/>
          <w:szCs w:val="28"/>
          <w:lang w:eastAsia="en-US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муниципального</w:t>
      </w:r>
      <w:r w:rsidRPr="00AC28C9">
        <w:rPr>
          <w:rFonts w:eastAsiaTheme="minorHAnsi"/>
          <w:sz w:val="28"/>
          <w:szCs w:val="28"/>
          <w:lang w:eastAsia="en-US"/>
        </w:rPr>
        <w:t xml:space="preserve"> социального заказа.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14. Информация об утвержденных </w:t>
      </w:r>
      <w:r w:rsidRPr="00AC28C9">
        <w:rPr>
          <w:rFonts w:eastAsiaTheme="minorHAnsi"/>
          <w:sz w:val="28"/>
          <w:szCs w:val="22"/>
          <w:lang w:eastAsia="en-US"/>
        </w:rPr>
        <w:t>муниципальных</w:t>
      </w:r>
      <w:r w:rsidRPr="00AC28C9">
        <w:rPr>
          <w:rFonts w:eastAsiaTheme="minorHAnsi"/>
          <w:sz w:val="28"/>
          <w:szCs w:val="28"/>
          <w:lang w:eastAsia="en-US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15. </w:t>
      </w:r>
      <w:proofErr w:type="gramStart"/>
      <w:r w:rsidRPr="00AC28C9">
        <w:rPr>
          <w:rFonts w:eastAsiaTheme="minorHAnsi"/>
          <w:sz w:val="28"/>
          <w:szCs w:val="28"/>
          <w:lang w:eastAsia="en-US"/>
        </w:rPr>
        <w:t xml:space="preserve">Уполномоченный орган в соответствии с формой отчета об исполнении </w:t>
      </w:r>
      <w:r w:rsidRPr="00AC28C9">
        <w:rPr>
          <w:rFonts w:eastAsiaTheme="minorHAnsi"/>
          <w:sz w:val="28"/>
          <w:szCs w:val="22"/>
          <w:lang w:eastAsia="en-US"/>
        </w:rPr>
        <w:t>муниципального</w:t>
      </w:r>
      <w:r w:rsidRPr="00AC28C9">
        <w:rPr>
          <w:rFonts w:eastAsiaTheme="minorHAnsi"/>
          <w:sz w:val="28"/>
          <w:szCs w:val="28"/>
          <w:lang w:eastAsia="en-US"/>
        </w:rPr>
        <w:t xml:space="preserve"> социального заказа на оказание </w:t>
      </w:r>
      <w:r w:rsidRPr="00AC28C9">
        <w:rPr>
          <w:rFonts w:eastAsiaTheme="minorHAnsi"/>
          <w:sz w:val="28"/>
          <w:szCs w:val="22"/>
          <w:lang w:eastAsia="en-US"/>
        </w:rPr>
        <w:t>муниципальных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 в социальной сфере, отнесенных к полномочиям </w:t>
      </w:r>
      <w:r w:rsidRPr="00AC28C9">
        <w:rPr>
          <w:rFonts w:eastAsiaTheme="minorHAnsi"/>
          <w:sz w:val="28"/>
          <w:szCs w:val="22"/>
          <w:lang w:eastAsia="en-US"/>
        </w:rPr>
        <w:t>органов местного самоуправления</w:t>
      </w:r>
      <w:r w:rsidRPr="00AC28C9">
        <w:rPr>
          <w:rFonts w:eastAsiaTheme="minorHAnsi"/>
          <w:sz w:val="28"/>
          <w:szCs w:val="28"/>
          <w:lang w:eastAsia="en-US"/>
        </w:rPr>
        <w:t xml:space="preserve"> муниципального образования Крымский район, утвержденной администрацией муниципального образования Крымский район, формирует отчет об исполнении </w:t>
      </w:r>
      <w:r w:rsidRPr="00AC28C9">
        <w:rPr>
          <w:rFonts w:eastAsiaTheme="minorHAnsi"/>
          <w:sz w:val="28"/>
          <w:szCs w:val="22"/>
          <w:lang w:eastAsia="en-US"/>
        </w:rPr>
        <w:t>муниципального</w:t>
      </w:r>
      <w:r w:rsidRPr="00AC28C9">
        <w:rPr>
          <w:rFonts w:eastAsiaTheme="minorHAnsi"/>
          <w:iCs/>
          <w:sz w:val="28"/>
          <w:szCs w:val="28"/>
          <w:lang w:eastAsia="en-US"/>
        </w:rPr>
        <w:t xml:space="preserve"> социального заказа по итогам исполнения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муниципального</w:t>
      </w:r>
      <w:r w:rsidRPr="00AC28C9">
        <w:rPr>
          <w:rFonts w:eastAsiaTheme="minorHAnsi"/>
          <w:iCs/>
          <w:sz w:val="28"/>
          <w:szCs w:val="28"/>
          <w:lang w:eastAsia="en-US"/>
        </w:rPr>
        <w:t xml:space="preserve"> социального заказа за 9 месяцев текущего финансового года, а также отчет об исполнении </w:t>
      </w:r>
      <w:r w:rsidRPr="00AC28C9">
        <w:rPr>
          <w:rFonts w:eastAsiaTheme="minorHAnsi"/>
          <w:sz w:val="28"/>
          <w:szCs w:val="22"/>
          <w:lang w:eastAsia="en-US"/>
        </w:rPr>
        <w:t>муниципального</w:t>
      </w:r>
      <w:proofErr w:type="gramEnd"/>
      <w:r w:rsidRPr="00AC28C9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Pr="00AC28C9">
        <w:rPr>
          <w:rFonts w:eastAsiaTheme="minorHAnsi"/>
          <w:iCs/>
          <w:sz w:val="28"/>
          <w:szCs w:val="28"/>
          <w:lang w:eastAsia="en-US"/>
        </w:rPr>
        <w:t xml:space="preserve">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3" w:history="1">
        <w:r w:rsidRPr="00AC28C9">
          <w:rPr>
            <w:rFonts w:eastAsiaTheme="minorHAnsi"/>
            <w:iCs/>
            <w:sz w:val="28"/>
            <w:szCs w:val="28"/>
            <w:lang w:eastAsia="en-US"/>
          </w:rPr>
          <w:t>частью 6 статьи 9</w:t>
        </w:r>
      </w:hyperlink>
      <w:r w:rsidRPr="00AC28C9">
        <w:rPr>
          <w:rFonts w:eastAsiaTheme="minorHAnsi"/>
          <w:iCs/>
          <w:sz w:val="28"/>
          <w:szCs w:val="28"/>
          <w:lang w:eastAsia="en-US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iCs/>
          <w:sz w:val="28"/>
          <w:szCs w:val="28"/>
          <w:lang w:eastAsia="en-US"/>
        </w:rPr>
        <w:t xml:space="preserve"> услуги в социальной сфере, включенных в отчеты о выполнении </w:t>
      </w:r>
      <w:r w:rsidRPr="00AC28C9">
        <w:rPr>
          <w:rFonts w:eastAsiaTheme="minorHAnsi"/>
          <w:sz w:val="28"/>
          <w:szCs w:val="22"/>
          <w:lang w:eastAsia="en-US"/>
        </w:rPr>
        <w:t>муниципального</w:t>
      </w:r>
      <w:r w:rsidRPr="00AC28C9">
        <w:rPr>
          <w:rFonts w:eastAsiaTheme="minorHAnsi"/>
          <w:iCs/>
          <w:sz w:val="28"/>
          <w:szCs w:val="28"/>
          <w:lang w:eastAsia="en-US"/>
        </w:rPr>
        <w:t xml:space="preserve"> задания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муниципальных</w:t>
      </w:r>
      <w:r w:rsidRPr="00AC28C9">
        <w:rPr>
          <w:rFonts w:eastAsiaTheme="minorHAnsi"/>
          <w:iCs/>
          <w:sz w:val="28"/>
          <w:szCs w:val="28"/>
          <w:lang w:eastAsia="en-US"/>
        </w:rPr>
        <w:t xml:space="preserve"> учреждений, функции и полномочия учредителя которых осуществляет уполномоченный</w:t>
      </w:r>
      <w:proofErr w:type="gramEnd"/>
      <w:r w:rsidRPr="00AC28C9">
        <w:rPr>
          <w:rFonts w:eastAsiaTheme="minorHAnsi"/>
          <w:iCs/>
          <w:sz w:val="28"/>
          <w:szCs w:val="28"/>
          <w:lang w:eastAsia="en-US"/>
        </w:rPr>
        <w:t xml:space="preserve"> орган.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16. </w:t>
      </w:r>
      <w:proofErr w:type="gramStart"/>
      <w:r w:rsidRPr="00AC28C9">
        <w:rPr>
          <w:rFonts w:eastAsiaTheme="minorHAnsi"/>
          <w:sz w:val="28"/>
          <w:szCs w:val="28"/>
          <w:lang w:eastAsia="en-US"/>
        </w:rPr>
        <w:t xml:space="preserve">Отчет об исполнении </w:t>
      </w:r>
      <w:r w:rsidRPr="00AC28C9">
        <w:rPr>
          <w:rFonts w:eastAsiaTheme="minorHAnsi"/>
          <w:sz w:val="28"/>
          <w:szCs w:val="22"/>
          <w:lang w:eastAsia="en-US"/>
        </w:rPr>
        <w:t xml:space="preserve">муниципального </w:t>
      </w:r>
      <w:r w:rsidRPr="00AC28C9">
        <w:rPr>
          <w:rFonts w:eastAsiaTheme="minorHAnsi"/>
          <w:sz w:val="28"/>
          <w:szCs w:val="28"/>
          <w:lang w:eastAsia="en-US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17. </w:t>
      </w:r>
      <w:proofErr w:type="gramStart"/>
      <w:r w:rsidRPr="00AC28C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AC28C9">
        <w:rPr>
          <w:rFonts w:eastAsiaTheme="minorHAnsi"/>
          <w:sz w:val="28"/>
          <w:szCs w:val="28"/>
          <w:lang w:eastAsia="en-US"/>
        </w:rPr>
        <w:t xml:space="preserve"> оказанием </w:t>
      </w:r>
      <w:r w:rsidRPr="00AC28C9">
        <w:rPr>
          <w:rFonts w:eastAsiaTheme="minorHAnsi"/>
          <w:sz w:val="28"/>
          <w:szCs w:val="22"/>
          <w:lang w:eastAsia="en-US"/>
        </w:rPr>
        <w:t xml:space="preserve">муниципальных </w:t>
      </w:r>
      <w:r w:rsidRPr="00AC28C9">
        <w:rPr>
          <w:rFonts w:eastAsiaTheme="minorHAnsi"/>
          <w:sz w:val="28"/>
          <w:szCs w:val="28"/>
          <w:lang w:eastAsia="en-US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AC28C9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AC28C9">
        <w:rPr>
          <w:rFonts w:eastAsiaTheme="minorHAnsi"/>
          <w:sz w:val="28"/>
          <w:szCs w:val="28"/>
          <w:lang w:eastAsia="en-US"/>
        </w:rPr>
        <w:t xml:space="preserve"> если утвержденным </w:t>
      </w:r>
      <w:r w:rsidRPr="00AC28C9">
        <w:rPr>
          <w:rFonts w:eastAsiaTheme="minorHAnsi"/>
          <w:sz w:val="28"/>
          <w:szCs w:val="22"/>
          <w:lang w:eastAsia="en-US"/>
        </w:rPr>
        <w:t>муниципальным</w:t>
      </w:r>
      <w:r w:rsidRPr="00AC28C9">
        <w:rPr>
          <w:rFonts w:eastAsiaTheme="minorHAnsi"/>
          <w:sz w:val="28"/>
          <w:szCs w:val="28"/>
          <w:lang w:eastAsia="en-US"/>
        </w:rPr>
        <w:t xml:space="preserve"> социальным заказом установлен объем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муниципальных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 в социальной сфере на </w:t>
      </w:r>
      <w:r w:rsidRPr="00AC28C9">
        <w:rPr>
          <w:rFonts w:eastAsiaTheme="minorHAnsi"/>
          <w:sz w:val="28"/>
          <w:szCs w:val="28"/>
          <w:lang w:eastAsia="en-US"/>
        </w:rPr>
        <w:lastRenderedPageBreak/>
        <w:t xml:space="preserve">основании </w:t>
      </w:r>
      <w:r w:rsidRPr="00AC28C9">
        <w:rPr>
          <w:rFonts w:eastAsiaTheme="minorHAnsi"/>
          <w:sz w:val="28"/>
          <w:szCs w:val="22"/>
          <w:lang w:eastAsia="en-US"/>
        </w:rPr>
        <w:t xml:space="preserve">муниципального </w:t>
      </w:r>
      <w:r w:rsidRPr="00AC28C9">
        <w:rPr>
          <w:rFonts w:eastAsiaTheme="minorHAnsi"/>
          <w:sz w:val="28"/>
          <w:szCs w:val="28"/>
          <w:lang w:eastAsia="en-US"/>
        </w:rPr>
        <w:t xml:space="preserve">задания, правила осуществления контроля за оказанием </w:t>
      </w:r>
      <w:r w:rsidRPr="00AC28C9">
        <w:rPr>
          <w:rFonts w:eastAsiaTheme="minorHAnsi"/>
          <w:sz w:val="28"/>
          <w:szCs w:val="22"/>
          <w:lang w:eastAsia="en-US"/>
        </w:rPr>
        <w:t>муниципальных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 в социальной сфере </w:t>
      </w:r>
      <w:r w:rsidRPr="00AC28C9">
        <w:rPr>
          <w:rFonts w:eastAsiaTheme="minorHAnsi"/>
          <w:sz w:val="28"/>
          <w:szCs w:val="22"/>
          <w:lang w:eastAsia="en-US"/>
        </w:rPr>
        <w:t xml:space="preserve">муниципальными </w:t>
      </w:r>
      <w:r w:rsidRPr="00AC28C9">
        <w:rPr>
          <w:rFonts w:eastAsiaTheme="minorHAnsi"/>
          <w:sz w:val="28"/>
          <w:szCs w:val="28"/>
          <w:lang w:eastAsia="en-US"/>
        </w:rPr>
        <w:t xml:space="preserve">учреждениями, оказывающими услуги в социальной сфере в соответствии с </w:t>
      </w:r>
      <w:r w:rsidRPr="00AC28C9">
        <w:rPr>
          <w:rFonts w:eastAsiaTheme="minorHAnsi"/>
          <w:sz w:val="28"/>
          <w:szCs w:val="22"/>
          <w:lang w:eastAsia="en-US"/>
        </w:rPr>
        <w:t>муниципальным</w:t>
      </w:r>
      <w:r w:rsidRPr="00AC28C9">
        <w:rPr>
          <w:rFonts w:eastAsiaTheme="minorHAnsi"/>
          <w:sz w:val="28"/>
          <w:szCs w:val="28"/>
          <w:lang w:eastAsia="en-US"/>
        </w:rPr>
        <w:t xml:space="preserve"> социальным заказом, определяются в соответствии с порядком формирования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муниципального</w:t>
      </w:r>
      <w:r w:rsidRPr="00AC28C9">
        <w:rPr>
          <w:rFonts w:eastAsiaTheme="minorHAnsi"/>
          <w:sz w:val="28"/>
          <w:szCs w:val="28"/>
          <w:lang w:eastAsia="en-US"/>
        </w:rPr>
        <w:t xml:space="preserve"> задания, утвержденного администрацией муниципального образования Крымский район.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18. </w:t>
      </w:r>
      <w:proofErr w:type="gramStart"/>
      <w:r w:rsidRPr="00AC28C9">
        <w:rPr>
          <w:rFonts w:eastAsiaTheme="minorHAnsi"/>
          <w:sz w:val="28"/>
          <w:szCs w:val="28"/>
          <w:lang w:eastAsia="en-US"/>
        </w:rPr>
        <w:t xml:space="preserve">Предметом контроля за оказанием </w:t>
      </w:r>
      <w:r w:rsidRPr="00AC28C9">
        <w:rPr>
          <w:rFonts w:eastAsiaTheme="minorHAnsi"/>
          <w:sz w:val="28"/>
          <w:szCs w:val="22"/>
          <w:lang w:eastAsia="en-US"/>
        </w:rPr>
        <w:t>муниципальных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 в социальной сфере исполнителями услуг, не являющимися </w:t>
      </w:r>
      <w:r w:rsidRPr="00AC28C9">
        <w:rPr>
          <w:rFonts w:eastAsiaTheme="minorHAnsi"/>
          <w:sz w:val="28"/>
          <w:szCs w:val="22"/>
          <w:lang w:eastAsia="en-US"/>
        </w:rPr>
        <w:t xml:space="preserve">муниципальными </w:t>
      </w:r>
      <w:r w:rsidRPr="00AC28C9">
        <w:rPr>
          <w:rFonts w:eastAsiaTheme="minorHAnsi"/>
          <w:sz w:val="28"/>
          <w:szCs w:val="28"/>
          <w:lang w:eastAsia="en-US"/>
        </w:rPr>
        <w:t xml:space="preserve">учреждениями, является достижение показателей, характеризующих качество и (или) объем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сфере, включенной в </w:t>
      </w:r>
      <w:r w:rsidRPr="00AC28C9">
        <w:rPr>
          <w:rFonts w:eastAsiaTheme="minorHAnsi"/>
          <w:sz w:val="28"/>
          <w:szCs w:val="22"/>
          <w:lang w:eastAsia="en-US"/>
        </w:rPr>
        <w:t>муниципальный</w:t>
      </w:r>
      <w:r w:rsidRPr="00AC28C9">
        <w:rPr>
          <w:rFonts w:eastAsiaTheme="minorHAnsi"/>
          <w:sz w:val="28"/>
          <w:szCs w:val="28"/>
          <w:lang w:eastAsia="en-US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сфере, а при отсутствии такого нормативного правового акта – требований к условиям</w:t>
      </w:r>
      <w:proofErr w:type="gramEnd"/>
      <w:r w:rsidRPr="00AC28C9">
        <w:rPr>
          <w:rFonts w:eastAsiaTheme="minorHAnsi"/>
          <w:sz w:val="28"/>
          <w:szCs w:val="28"/>
          <w:lang w:eastAsia="en-US"/>
        </w:rPr>
        <w:t xml:space="preserve"> и порядку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сфере, </w:t>
      </w:r>
      <w:proofErr w:type="gramStart"/>
      <w:r w:rsidRPr="00AC28C9">
        <w:rPr>
          <w:rFonts w:eastAsiaTheme="minorHAnsi"/>
          <w:sz w:val="28"/>
          <w:szCs w:val="28"/>
          <w:lang w:eastAsia="en-US"/>
        </w:rPr>
        <w:t>установленных</w:t>
      </w:r>
      <w:proofErr w:type="gramEnd"/>
      <w:r w:rsidRPr="00AC28C9">
        <w:rPr>
          <w:rFonts w:eastAsiaTheme="minorHAnsi"/>
          <w:sz w:val="28"/>
          <w:szCs w:val="28"/>
          <w:lang w:eastAsia="en-US"/>
        </w:rPr>
        <w:t xml:space="preserve"> уполномоченным органом.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19. </w:t>
      </w:r>
      <w:proofErr w:type="gramStart"/>
      <w:r w:rsidRPr="00AC28C9">
        <w:rPr>
          <w:rFonts w:eastAsiaTheme="minorHAnsi"/>
          <w:sz w:val="28"/>
          <w:szCs w:val="28"/>
          <w:lang w:eastAsia="en-US"/>
        </w:rPr>
        <w:t xml:space="preserve">Целями осуществления контроля за оказанием </w:t>
      </w:r>
      <w:r w:rsidRPr="00AC28C9">
        <w:rPr>
          <w:rFonts w:eastAsiaTheme="minorHAnsi"/>
          <w:sz w:val="28"/>
          <w:szCs w:val="22"/>
          <w:lang w:eastAsia="en-US"/>
        </w:rPr>
        <w:t xml:space="preserve">муниципальных </w:t>
      </w:r>
      <w:r w:rsidRPr="00AC28C9">
        <w:rPr>
          <w:rFonts w:eastAsiaTheme="minorHAnsi"/>
          <w:sz w:val="28"/>
          <w:szCs w:val="28"/>
          <w:lang w:eastAsia="en-US"/>
        </w:rPr>
        <w:t xml:space="preserve">услуг в социальной сфере исполнителями услуг, не являющимися </w:t>
      </w:r>
      <w:r w:rsidRPr="00AC28C9">
        <w:rPr>
          <w:rFonts w:eastAsiaTheme="minorHAnsi"/>
          <w:sz w:val="28"/>
          <w:szCs w:val="22"/>
          <w:lang w:eastAsia="en-US"/>
        </w:rPr>
        <w:t>муниципальными</w:t>
      </w:r>
      <w:r w:rsidRPr="00AC28C9">
        <w:rPr>
          <w:rFonts w:eastAsiaTheme="minorHAnsi"/>
          <w:sz w:val="28"/>
          <w:szCs w:val="28"/>
          <w:lang w:eastAsia="en-US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сфере, а при отсутствии такого нормативного правового акта</w:t>
      </w:r>
      <w:proofErr w:type="gramEnd"/>
      <w:r w:rsidRPr="00AC28C9">
        <w:rPr>
          <w:rFonts w:eastAsiaTheme="minorHAnsi"/>
          <w:sz w:val="28"/>
          <w:szCs w:val="28"/>
          <w:lang w:eastAsia="en-US"/>
        </w:rPr>
        <w:t xml:space="preserve"> - требований к условиям и порядку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сфере, установленных уполномоченным органом.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20. </w:t>
      </w:r>
      <w:proofErr w:type="gramStart"/>
      <w:r w:rsidRPr="00AC28C9">
        <w:rPr>
          <w:rFonts w:eastAsiaTheme="minorHAnsi"/>
          <w:sz w:val="28"/>
          <w:szCs w:val="28"/>
          <w:lang w:eastAsia="en-US"/>
        </w:rPr>
        <w:t xml:space="preserve">Уполномоченным органом проводятся плановые проверки </w:t>
      </w:r>
      <w:r w:rsidRPr="00AC28C9">
        <w:rPr>
          <w:rFonts w:eastAsiaTheme="minorHAnsi"/>
          <w:sz w:val="28"/>
          <w:szCs w:val="28"/>
          <w:lang w:eastAsia="en-US"/>
        </w:rPr>
        <w:br/>
        <w:t xml:space="preserve">в соответствии с утвержденным им планом проведения плановых проверок </w:t>
      </w:r>
      <w:r w:rsidRPr="00AC28C9">
        <w:rPr>
          <w:rFonts w:eastAsiaTheme="minorHAnsi"/>
          <w:sz w:val="28"/>
          <w:szCs w:val="28"/>
          <w:lang w:eastAsia="en-US"/>
        </w:rPr>
        <w:br/>
        <w:t xml:space="preserve">на соответствующий финансовый год, но не чаще одного раза в 2 года </w:t>
      </w:r>
      <w:r w:rsidRPr="00AC28C9">
        <w:rPr>
          <w:rFonts w:eastAsiaTheme="minorHAnsi"/>
          <w:sz w:val="28"/>
          <w:szCs w:val="28"/>
          <w:lang w:eastAsia="en-US"/>
        </w:rPr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сфере, а при отсутствии такого нормативного</w:t>
      </w:r>
      <w:proofErr w:type="gramEnd"/>
      <w:r w:rsidRPr="00AC28C9">
        <w:rPr>
          <w:rFonts w:eastAsiaTheme="minorHAnsi"/>
          <w:sz w:val="28"/>
          <w:szCs w:val="28"/>
          <w:lang w:eastAsia="en-US"/>
        </w:rPr>
        <w:t xml:space="preserve"> правового акта - требований к условиям и порядку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 </w:t>
      </w:r>
      <w:r w:rsidRPr="00AC28C9">
        <w:rPr>
          <w:rFonts w:eastAsiaTheme="minorHAnsi"/>
          <w:sz w:val="28"/>
          <w:szCs w:val="28"/>
          <w:lang w:eastAsia="en-US"/>
        </w:rPr>
        <w:br/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>21. Внеплановые проверки проводятся на основании приказа уполномоченного органа в следующих случаях: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1) в связи с обращениями и требованиями контрольно-надзорных </w:t>
      </w:r>
      <w:r w:rsidRPr="00AC28C9">
        <w:rPr>
          <w:rFonts w:eastAsiaTheme="minorHAnsi"/>
          <w:sz w:val="28"/>
          <w:szCs w:val="28"/>
          <w:lang w:eastAsia="en-US"/>
        </w:rPr>
        <w:br/>
        <w:t>и правоохранительных органов Российской Федерации;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Pr="00AC28C9">
        <w:rPr>
          <w:rFonts w:eastAsiaTheme="minorHAnsi"/>
          <w:sz w:val="28"/>
          <w:szCs w:val="22"/>
          <w:lang w:eastAsia="en-US"/>
        </w:rPr>
        <w:t>муниципальных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 в социальной сфере исполнителем услуг.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lastRenderedPageBreak/>
        <w:t xml:space="preserve">22. Проверки подразделяются </w:t>
      </w:r>
      <w:proofErr w:type="gramStart"/>
      <w:r w:rsidRPr="00AC28C9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AC28C9">
        <w:rPr>
          <w:rFonts w:eastAsiaTheme="minorHAnsi"/>
          <w:sz w:val="28"/>
          <w:szCs w:val="28"/>
          <w:lang w:eastAsia="en-US"/>
        </w:rPr>
        <w:t>: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 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AC28C9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AC28C9">
        <w:rPr>
          <w:rFonts w:eastAsiaTheme="minorHAnsi"/>
          <w:sz w:val="28"/>
          <w:szCs w:val="28"/>
          <w:lang w:eastAsia="en-US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C28C9">
        <w:rPr>
          <w:rFonts w:eastAsiaTheme="minorHAnsi"/>
          <w:sz w:val="28"/>
          <w:szCs w:val="28"/>
          <w:lang w:eastAsia="en-US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Pr="00AC28C9">
        <w:rPr>
          <w:rFonts w:eastAsiaTheme="minorHAnsi"/>
          <w:sz w:val="28"/>
          <w:szCs w:val="28"/>
          <w:lang w:eastAsia="en-US"/>
        </w:rPr>
        <w:br/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</w:t>
      </w:r>
      <w:proofErr w:type="gramEnd"/>
      <w:r w:rsidRPr="00AC28C9">
        <w:rPr>
          <w:rFonts w:eastAsiaTheme="minorHAnsi"/>
          <w:sz w:val="28"/>
          <w:szCs w:val="28"/>
          <w:lang w:eastAsia="en-US"/>
        </w:rPr>
        <w:t>, или иным доступным способом.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25. Результаты проведения проверки отражаются в акте проверки </w:t>
      </w:r>
      <w:r w:rsidRPr="00AC28C9">
        <w:rPr>
          <w:rFonts w:eastAsiaTheme="minorHAnsi"/>
          <w:sz w:val="28"/>
          <w:szCs w:val="28"/>
          <w:lang w:eastAsia="en-US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>Указанные документы (копии) и материалы прилагаются к акту проверки.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>В зависимости от формы проведения проверки в акте проверки указывается место проведения проверки.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lastRenderedPageBreak/>
        <w:t>26. В описании каждого нарушения, выявленного в ходе проведения проверки, указываются в том числе: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>1) положения нормативных правовых актов, которые были нарушены;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>2) период, к которому относится выявленное нарушение.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27. Результатами осуществления </w:t>
      </w:r>
      <w:proofErr w:type="gramStart"/>
      <w:r w:rsidRPr="00AC28C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AC28C9">
        <w:rPr>
          <w:rFonts w:eastAsiaTheme="minorHAnsi"/>
          <w:sz w:val="28"/>
          <w:szCs w:val="28"/>
          <w:lang w:eastAsia="en-US"/>
        </w:rPr>
        <w:t xml:space="preserve"> оказанием </w:t>
      </w:r>
      <w:r w:rsidRPr="00AC28C9">
        <w:rPr>
          <w:rFonts w:eastAsiaTheme="minorHAnsi"/>
          <w:sz w:val="28"/>
          <w:szCs w:val="22"/>
          <w:lang w:eastAsia="en-US"/>
        </w:rPr>
        <w:t>муниципальных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 в социальной сфере исполнителями услуг, не являющимися </w:t>
      </w:r>
      <w:r w:rsidRPr="00AC28C9">
        <w:rPr>
          <w:rFonts w:eastAsiaTheme="minorHAnsi"/>
          <w:sz w:val="28"/>
          <w:szCs w:val="22"/>
          <w:lang w:eastAsia="en-US"/>
        </w:rPr>
        <w:t xml:space="preserve">муниципальными </w:t>
      </w:r>
      <w:r w:rsidRPr="00AC28C9">
        <w:rPr>
          <w:rFonts w:eastAsiaTheme="minorHAnsi"/>
          <w:sz w:val="28"/>
          <w:szCs w:val="28"/>
          <w:lang w:eastAsia="en-US"/>
        </w:rPr>
        <w:t>учреждениями, являются:</w:t>
      </w:r>
    </w:p>
    <w:p w:rsidR="004A1B4D" w:rsidRPr="00AC28C9" w:rsidRDefault="004A1B4D" w:rsidP="004A1B4D">
      <w:pPr>
        <w:widowControl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1) определение соответствия фактических значений, характеризующих качество и (или) объем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услуги, плановым значениям, установленным соглашением;</w:t>
      </w:r>
    </w:p>
    <w:p w:rsidR="004A1B4D" w:rsidRPr="00AC28C9" w:rsidRDefault="004A1B4D" w:rsidP="004A1B4D">
      <w:pPr>
        <w:widowControl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2) анализ причин отклонения фактических значений, характеризующих качество и (или) объем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услуги, </w:t>
      </w:r>
      <w:r w:rsidRPr="00AC28C9">
        <w:rPr>
          <w:rFonts w:eastAsiaTheme="minorHAnsi"/>
          <w:sz w:val="28"/>
          <w:szCs w:val="28"/>
          <w:lang w:eastAsia="en-US"/>
        </w:rPr>
        <w:br/>
        <w:t>от плановых значений, установленных соглашением;</w:t>
      </w:r>
    </w:p>
    <w:p w:rsidR="004A1B4D" w:rsidRPr="00AC28C9" w:rsidRDefault="004A1B4D" w:rsidP="004A1B4D">
      <w:pPr>
        <w:widowControl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3) определение соблюдения исполнителем услуг положений нормативного правового акта, устанавливающего стандарт (порядок)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сфере, установленных уполномоченным органом;</w:t>
      </w:r>
    </w:p>
    <w:p w:rsidR="004A1B4D" w:rsidRPr="00AC28C9" w:rsidRDefault="004A1B4D" w:rsidP="004A1B4D">
      <w:pPr>
        <w:widowControl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сфере, установленных уполномоченным органом.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28. </w:t>
      </w:r>
      <w:proofErr w:type="gramStart"/>
      <w:r w:rsidRPr="00AC28C9">
        <w:rPr>
          <w:rFonts w:eastAsiaTheme="minorHAnsi"/>
          <w:sz w:val="28"/>
          <w:szCs w:val="28"/>
          <w:lang w:eastAsia="en-US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>30. На основании акта проверки уполномоченный орган: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сфере, установленных соглашением;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AC28C9">
        <w:rPr>
          <w:rFonts w:eastAsiaTheme="minorHAnsi"/>
          <w:sz w:val="28"/>
          <w:szCs w:val="22"/>
          <w:lang w:eastAsia="en-US"/>
        </w:rPr>
        <w:t>муниципальной</w:t>
      </w:r>
      <w:r w:rsidRPr="00AC28C9">
        <w:rPr>
          <w:rFonts w:eastAsiaTheme="minorHAnsi"/>
          <w:sz w:val="28"/>
          <w:szCs w:val="28"/>
          <w:lang w:eastAsia="en-US"/>
        </w:rPr>
        <w:t xml:space="preserve"> услуги в социальной сфере, установленных уполномоченным органом;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lastRenderedPageBreak/>
        <w:t xml:space="preserve">3) принимает решение о возврате средств субсидии в бюджет </w:t>
      </w:r>
      <w:r w:rsidRPr="00AC28C9">
        <w:rPr>
          <w:sz w:val="28"/>
          <w:szCs w:val="28"/>
        </w:rPr>
        <w:t>муниципального образования Крымский район</w:t>
      </w:r>
      <w:r w:rsidRPr="00AC28C9">
        <w:rPr>
          <w:rFonts w:eastAsiaTheme="minorHAnsi"/>
          <w:sz w:val="28"/>
          <w:szCs w:val="28"/>
          <w:lang w:eastAsia="en-US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C28C9">
        <w:rPr>
          <w:rFonts w:eastAsiaTheme="minorHAnsi"/>
          <w:sz w:val="28"/>
          <w:szCs w:val="28"/>
          <w:lang w:eastAsia="en-US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Pr="00AC28C9">
        <w:rPr>
          <w:rFonts w:eastAsiaTheme="minorHAnsi"/>
          <w:sz w:val="28"/>
          <w:szCs w:val="28"/>
          <w:lang w:eastAsia="en-US"/>
        </w:rPr>
        <w:br/>
        <w:t xml:space="preserve">по результатам проверки был установлен факт неоказания </w:t>
      </w:r>
      <w:r w:rsidRPr="00AC28C9">
        <w:rPr>
          <w:rFonts w:eastAsiaTheme="minorHAnsi"/>
          <w:sz w:val="28"/>
          <w:szCs w:val="22"/>
          <w:lang w:eastAsia="en-US"/>
        </w:rPr>
        <w:t xml:space="preserve">муниципальной </w:t>
      </w:r>
      <w:r w:rsidRPr="00AC28C9">
        <w:rPr>
          <w:rFonts w:eastAsiaTheme="minorHAnsi"/>
          <w:sz w:val="28"/>
          <w:szCs w:val="28"/>
          <w:lang w:eastAsia="en-US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AC28C9">
        <w:rPr>
          <w:rFonts w:eastAsiaTheme="minorHAnsi"/>
          <w:sz w:val="28"/>
          <w:szCs w:val="28"/>
          <w:lang w:eastAsia="en-US"/>
        </w:rPr>
        <w:t>недостижении</w:t>
      </w:r>
      <w:proofErr w:type="spellEnd"/>
      <w:r w:rsidRPr="00AC28C9">
        <w:rPr>
          <w:rFonts w:eastAsiaTheme="minorHAnsi"/>
          <w:sz w:val="28"/>
          <w:szCs w:val="28"/>
          <w:lang w:eastAsia="en-US"/>
        </w:rPr>
        <w:t xml:space="preserve"> исполнителем услуг объема оказания такой услуги потребителю услуг и (или) нарушении стандарта</w:t>
      </w:r>
      <w:proofErr w:type="gramEnd"/>
      <w:r w:rsidRPr="00AC28C9">
        <w:rPr>
          <w:rFonts w:eastAsiaTheme="minorHAnsi"/>
          <w:sz w:val="28"/>
          <w:szCs w:val="28"/>
          <w:lang w:eastAsia="en-US"/>
        </w:rPr>
        <w:t xml:space="preserve"> (порядка) оказания </w:t>
      </w:r>
      <w:r w:rsidRPr="00AC28C9">
        <w:rPr>
          <w:rFonts w:eastAsiaTheme="minorHAnsi"/>
          <w:sz w:val="28"/>
          <w:szCs w:val="22"/>
          <w:lang w:eastAsia="en-US"/>
        </w:rPr>
        <w:t xml:space="preserve">муниципальной </w:t>
      </w:r>
      <w:r w:rsidRPr="00AC28C9">
        <w:rPr>
          <w:rFonts w:eastAsiaTheme="minorHAnsi"/>
          <w:sz w:val="28"/>
          <w:szCs w:val="28"/>
          <w:lang w:eastAsia="en-US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4A1B4D" w:rsidRPr="00AC28C9" w:rsidRDefault="004A1B4D" w:rsidP="004A1B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8C9">
        <w:rPr>
          <w:rFonts w:eastAsiaTheme="minorHAnsi"/>
          <w:sz w:val="28"/>
          <w:szCs w:val="28"/>
          <w:lang w:eastAsia="en-US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Pr="00AC28C9">
        <w:rPr>
          <w:rFonts w:eastAsiaTheme="minorHAnsi"/>
          <w:sz w:val="28"/>
          <w:szCs w:val="22"/>
          <w:lang w:eastAsia="en-US"/>
        </w:rPr>
        <w:t xml:space="preserve">муниципальной </w:t>
      </w:r>
      <w:r w:rsidRPr="00AC28C9">
        <w:rPr>
          <w:rFonts w:eastAsiaTheme="minorHAnsi"/>
          <w:sz w:val="28"/>
          <w:szCs w:val="28"/>
          <w:lang w:eastAsia="en-US"/>
        </w:rPr>
        <w:t>услуги в социальной сфере, установленных соглашением.</w:t>
      </w:r>
    </w:p>
    <w:p w:rsidR="004A1B4D" w:rsidRPr="00AC28C9" w:rsidRDefault="004A1B4D" w:rsidP="004A1B4D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4A1B4D" w:rsidRPr="00AC28C9" w:rsidRDefault="004A1B4D" w:rsidP="004A1B4D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4A1B4D" w:rsidRPr="00AC28C9" w:rsidRDefault="004A1B4D" w:rsidP="004A1B4D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4A1B4D" w:rsidRPr="00AC28C9" w:rsidRDefault="004A1B4D" w:rsidP="004A1B4D">
      <w:pPr>
        <w:jc w:val="both"/>
        <w:rPr>
          <w:sz w:val="28"/>
          <w:szCs w:val="28"/>
        </w:rPr>
      </w:pPr>
      <w:r w:rsidRPr="00AC28C9">
        <w:rPr>
          <w:sz w:val="28"/>
          <w:szCs w:val="28"/>
        </w:rPr>
        <w:t xml:space="preserve">Начальник управления </w:t>
      </w:r>
    </w:p>
    <w:p w:rsidR="004A1B4D" w:rsidRDefault="004A1B4D" w:rsidP="004A1B4D">
      <w:pPr>
        <w:jc w:val="both"/>
        <w:rPr>
          <w:sz w:val="28"/>
          <w:szCs w:val="28"/>
        </w:rPr>
      </w:pPr>
      <w:r w:rsidRPr="00AC28C9">
        <w:rPr>
          <w:sz w:val="28"/>
          <w:szCs w:val="28"/>
        </w:rPr>
        <w:t xml:space="preserve">образования администрации                                                              </w:t>
      </w:r>
      <w:proofErr w:type="spellStart"/>
      <w:r w:rsidRPr="00AC28C9">
        <w:rPr>
          <w:sz w:val="28"/>
          <w:szCs w:val="28"/>
        </w:rPr>
        <w:t>Н.М.Василенко</w:t>
      </w:r>
      <w:proofErr w:type="spellEnd"/>
    </w:p>
    <w:p w:rsidR="004A1B4D" w:rsidRDefault="004A1B4D" w:rsidP="004A1B4D">
      <w:pPr>
        <w:jc w:val="both"/>
        <w:rPr>
          <w:sz w:val="28"/>
          <w:szCs w:val="28"/>
        </w:rPr>
      </w:pPr>
    </w:p>
    <w:p w:rsidR="004A1B4D" w:rsidRDefault="004A1B4D" w:rsidP="004A1B4D">
      <w:pPr>
        <w:jc w:val="both"/>
        <w:rPr>
          <w:sz w:val="28"/>
          <w:szCs w:val="28"/>
        </w:rPr>
      </w:pPr>
    </w:p>
    <w:p w:rsidR="004A1B4D" w:rsidRDefault="004A1B4D" w:rsidP="004A1B4D">
      <w:pPr>
        <w:jc w:val="both"/>
        <w:rPr>
          <w:sz w:val="28"/>
          <w:szCs w:val="28"/>
        </w:rPr>
      </w:pPr>
    </w:p>
    <w:p w:rsidR="004A1B4D" w:rsidRDefault="004A1B4D" w:rsidP="004A1B4D">
      <w:pPr>
        <w:jc w:val="both"/>
        <w:rPr>
          <w:sz w:val="28"/>
          <w:szCs w:val="28"/>
        </w:rPr>
      </w:pPr>
    </w:p>
    <w:p w:rsidR="004A1B4D" w:rsidRDefault="004A1B4D" w:rsidP="004A1B4D">
      <w:pPr>
        <w:jc w:val="both"/>
        <w:rPr>
          <w:sz w:val="28"/>
          <w:szCs w:val="28"/>
        </w:rPr>
      </w:pPr>
    </w:p>
    <w:p w:rsidR="004A1B4D" w:rsidRDefault="004A1B4D" w:rsidP="004A1B4D">
      <w:pPr>
        <w:jc w:val="both"/>
        <w:rPr>
          <w:sz w:val="28"/>
          <w:szCs w:val="28"/>
        </w:rPr>
      </w:pPr>
    </w:p>
    <w:p w:rsidR="004A1B4D" w:rsidRDefault="004A1B4D" w:rsidP="004A1B4D">
      <w:pPr>
        <w:jc w:val="both"/>
        <w:rPr>
          <w:sz w:val="28"/>
          <w:szCs w:val="28"/>
        </w:rPr>
      </w:pPr>
    </w:p>
    <w:p w:rsidR="004A1B4D" w:rsidRDefault="004A1B4D" w:rsidP="004A1B4D">
      <w:pPr>
        <w:jc w:val="both"/>
        <w:rPr>
          <w:sz w:val="28"/>
          <w:szCs w:val="28"/>
        </w:rPr>
      </w:pPr>
    </w:p>
    <w:p w:rsidR="004A1B4D" w:rsidRDefault="004A1B4D" w:rsidP="004A1B4D">
      <w:pPr>
        <w:jc w:val="both"/>
        <w:rPr>
          <w:sz w:val="28"/>
          <w:szCs w:val="28"/>
        </w:rPr>
      </w:pPr>
    </w:p>
    <w:p w:rsidR="004A1B4D" w:rsidRDefault="004A1B4D" w:rsidP="004A1B4D">
      <w:pPr>
        <w:jc w:val="both"/>
        <w:rPr>
          <w:sz w:val="28"/>
          <w:szCs w:val="28"/>
        </w:rPr>
      </w:pPr>
    </w:p>
    <w:p w:rsidR="004A1B4D" w:rsidRDefault="004A1B4D" w:rsidP="004A1B4D">
      <w:pPr>
        <w:jc w:val="both"/>
        <w:rPr>
          <w:sz w:val="28"/>
          <w:szCs w:val="28"/>
        </w:rPr>
      </w:pPr>
    </w:p>
    <w:p w:rsidR="004A1B4D" w:rsidRDefault="004A1B4D" w:rsidP="004A1B4D">
      <w:pPr>
        <w:jc w:val="both"/>
        <w:rPr>
          <w:sz w:val="28"/>
          <w:szCs w:val="28"/>
        </w:rPr>
      </w:pPr>
    </w:p>
    <w:p w:rsidR="004A1B4D" w:rsidRDefault="004A1B4D" w:rsidP="004A1B4D">
      <w:pPr>
        <w:jc w:val="both"/>
        <w:rPr>
          <w:sz w:val="28"/>
          <w:szCs w:val="28"/>
        </w:rPr>
      </w:pPr>
    </w:p>
    <w:p w:rsidR="004A1B4D" w:rsidRDefault="004A1B4D" w:rsidP="004A1B4D">
      <w:pPr>
        <w:jc w:val="both"/>
        <w:rPr>
          <w:sz w:val="28"/>
          <w:szCs w:val="28"/>
        </w:rPr>
      </w:pPr>
    </w:p>
    <w:p w:rsidR="004A1B4D" w:rsidRDefault="004A1B4D" w:rsidP="004A1B4D">
      <w:pPr>
        <w:jc w:val="both"/>
        <w:rPr>
          <w:sz w:val="28"/>
          <w:szCs w:val="28"/>
        </w:rPr>
      </w:pPr>
    </w:p>
    <w:p w:rsidR="004A1B4D" w:rsidRDefault="004A1B4D" w:rsidP="004A1B4D">
      <w:pPr>
        <w:jc w:val="both"/>
        <w:rPr>
          <w:sz w:val="28"/>
          <w:szCs w:val="28"/>
        </w:rPr>
      </w:pPr>
    </w:p>
    <w:p w:rsidR="004A1B4D" w:rsidRDefault="004A1B4D" w:rsidP="004A1B4D">
      <w:pPr>
        <w:jc w:val="both"/>
        <w:rPr>
          <w:sz w:val="28"/>
          <w:szCs w:val="28"/>
        </w:rPr>
      </w:pPr>
    </w:p>
    <w:p w:rsidR="004A1B4D" w:rsidRDefault="004A1B4D" w:rsidP="004A1B4D">
      <w:pPr>
        <w:jc w:val="both"/>
        <w:rPr>
          <w:sz w:val="28"/>
          <w:szCs w:val="28"/>
        </w:rPr>
      </w:pPr>
    </w:p>
    <w:p w:rsidR="004A1B4D" w:rsidRDefault="004A1B4D" w:rsidP="004A1B4D">
      <w:pPr>
        <w:jc w:val="both"/>
        <w:rPr>
          <w:sz w:val="28"/>
          <w:szCs w:val="28"/>
        </w:rPr>
      </w:pPr>
    </w:p>
    <w:p w:rsidR="004A1B4D" w:rsidRDefault="004A1B4D" w:rsidP="004A1B4D">
      <w:pPr>
        <w:jc w:val="both"/>
        <w:rPr>
          <w:sz w:val="28"/>
          <w:szCs w:val="28"/>
        </w:rPr>
      </w:pPr>
    </w:p>
    <w:p w:rsidR="00B12A60" w:rsidRDefault="00B12A60" w:rsidP="004A1B4D">
      <w:pPr>
        <w:jc w:val="both"/>
        <w:rPr>
          <w:sz w:val="28"/>
          <w:szCs w:val="28"/>
        </w:rPr>
        <w:sectPr w:rsidR="00B12A60" w:rsidSect="004A1B4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12A60" w:rsidRPr="00B12A60" w:rsidRDefault="00B12A60" w:rsidP="00B12A60">
      <w:pPr>
        <w:tabs>
          <w:tab w:val="left" w:pos="-1701"/>
        </w:tabs>
        <w:ind w:firstLine="10065"/>
        <w:rPr>
          <w:sz w:val="27"/>
          <w:szCs w:val="27"/>
        </w:rPr>
      </w:pPr>
      <w:r w:rsidRPr="00B12A60">
        <w:rPr>
          <w:sz w:val="27"/>
          <w:szCs w:val="27"/>
        </w:rPr>
        <w:lastRenderedPageBreak/>
        <w:t xml:space="preserve">ПРИЛОЖЕНИЕ </w:t>
      </w:r>
    </w:p>
    <w:p w:rsidR="00B12A60" w:rsidRPr="00B12A60" w:rsidRDefault="00B12A60" w:rsidP="00B12A60">
      <w:pPr>
        <w:adjustRightInd/>
        <w:ind w:left="10065"/>
        <w:outlineLvl w:val="0"/>
        <w:rPr>
          <w:sz w:val="28"/>
          <w:szCs w:val="28"/>
        </w:rPr>
      </w:pPr>
      <w:r w:rsidRPr="00B12A60">
        <w:rPr>
          <w:sz w:val="27"/>
          <w:szCs w:val="27"/>
        </w:rPr>
        <w:t xml:space="preserve">к </w:t>
      </w:r>
      <w:r w:rsidRPr="00B12A60">
        <w:rPr>
          <w:sz w:val="28"/>
          <w:szCs w:val="28"/>
        </w:rPr>
        <w:t>Порядку формирования</w:t>
      </w:r>
      <w:r w:rsidRPr="00B12A60">
        <w:rPr>
          <w:rFonts w:eastAsia="Calibri"/>
          <w:sz w:val="28"/>
          <w:szCs w:val="22"/>
          <w:lang w:eastAsia="en-US"/>
        </w:rPr>
        <w:t xml:space="preserve"> муниципальных</w:t>
      </w:r>
      <w:r w:rsidRPr="00B12A60">
        <w:rPr>
          <w:sz w:val="28"/>
          <w:szCs w:val="28"/>
        </w:rPr>
        <w:t xml:space="preserve"> социальных заказов на оказание </w:t>
      </w:r>
      <w:r w:rsidRPr="00B12A60">
        <w:rPr>
          <w:rFonts w:eastAsia="Calibri"/>
          <w:sz w:val="28"/>
          <w:szCs w:val="22"/>
          <w:lang w:eastAsia="en-US"/>
        </w:rPr>
        <w:t>муниципальных</w:t>
      </w:r>
      <w:r w:rsidRPr="00B12A60">
        <w:rPr>
          <w:sz w:val="28"/>
          <w:szCs w:val="28"/>
        </w:rPr>
        <w:t xml:space="preserve"> услуг в социальной сфере, отнесенных к полномочиям органов местного самоуправления </w:t>
      </w:r>
      <w:r w:rsidRPr="00B12A60">
        <w:rPr>
          <w:rFonts w:eastAsia="Calibri"/>
          <w:sz w:val="28"/>
          <w:szCs w:val="22"/>
          <w:lang w:eastAsia="en-US"/>
        </w:rPr>
        <w:t>муниципального образования Крымский район</w:t>
      </w:r>
    </w:p>
    <w:p w:rsidR="00B12A60" w:rsidRPr="00B12A60" w:rsidRDefault="00B12A60" w:rsidP="00B12A60">
      <w:pPr>
        <w:ind w:firstLine="10065"/>
        <w:rPr>
          <w:sz w:val="27"/>
          <w:szCs w:val="27"/>
        </w:rPr>
      </w:pPr>
      <w:r w:rsidRPr="00B12A60">
        <w:rPr>
          <w:sz w:val="27"/>
          <w:szCs w:val="27"/>
        </w:rPr>
        <w:t>от____________№______________</w:t>
      </w:r>
    </w:p>
    <w:p w:rsidR="00B12A60" w:rsidRPr="00B12A60" w:rsidRDefault="00B12A60" w:rsidP="00B12A60">
      <w:pPr>
        <w:ind w:left="5670" w:firstLine="10915"/>
        <w:rPr>
          <w:sz w:val="27"/>
          <w:szCs w:val="27"/>
        </w:rPr>
      </w:pPr>
    </w:p>
    <w:p w:rsidR="00B12A60" w:rsidRPr="00B12A60" w:rsidRDefault="00B12A60" w:rsidP="00B12A60">
      <w:pPr>
        <w:tabs>
          <w:tab w:val="left" w:pos="0"/>
          <w:tab w:val="left" w:pos="993"/>
        </w:tabs>
        <w:rPr>
          <w:sz w:val="28"/>
          <w:szCs w:val="28"/>
        </w:rPr>
      </w:pPr>
    </w:p>
    <w:p w:rsidR="00B12A60" w:rsidRPr="00B12A60" w:rsidRDefault="00B12A60" w:rsidP="00B12A60">
      <w:pPr>
        <w:ind w:left="12049"/>
        <w:jc w:val="center"/>
        <w:outlineLvl w:val="0"/>
        <w:rPr>
          <w:color w:val="000000"/>
          <w:lang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1827"/>
      </w:tblGrid>
      <w:tr w:rsidR="00B12A60" w:rsidRPr="00B12A60" w:rsidTr="00B12A60">
        <w:trPr>
          <w:trHeight w:val="960"/>
        </w:trPr>
        <w:tc>
          <w:tcPr>
            <w:tcW w:w="145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12A60">
              <w:rPr>
                <w:b/>
                <w:bCs/>
                <w:color w:val="000000"/>
                <w:lang w:eastAsia="en-US"/>
              </w:rPr>
              <w:t xml:space="preserve">ФОРМА </w:t>
            </w:r>
          </w:p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12A60">
              <w:rPr>
                <w:b/>
                <w:bCs/>
                <w:color w:val="000000"/>
                <w:lang w:eastAsia="en-US"/>
              </w:rPr>
              <w:t xml:space="preserve">муниципального  социального заказа на оказание муниципальных услуг в социальной сфере </w:t>
            </w:r>
          </w:p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12A60">
              <w:rPr>
                <w:b/>
                <w:bCs/>
                <w:color w:val="000000"/>
                <w:lang w:eastAsia="en-US"/>
              </w:rPr>
              <w:t>на 20__ год и на плановый период 20__ - 20__ годов</w:t>
            </w:r>
          </w:p>
        </w:tc>
      </w:tr>
      <w:tr w:rsidR="00B12A60" w:rsidRPr="00B12A60" w:rsidTr="00B12A60">
        <w:trPr>
          <w:trHeight w:val="288"/>
        </w:trPr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 xml:space="preserve">Муниципальный социальный заказ на оказание </w:t>
            </w:r>
            <w:proofErr w:type="gramStart"/>
            <w:r w:rsidRPr="00B12A60">
              <w:rPr>
                <w:color w:val="000000"/>
                <w:lang w:eastAsia="en-US"/>
              </w:rPr>
              <w:t>муниципальных</w:t>
            </w:r>
            <w:proofErr w:type="gramEnd"/>
            <w:r w:rsidRPr="00B12A60">
              <w:rPr>
                <w:color w:val="000000"/>
                <w:lang w:eastAsia="en-US"/>
              </w:rPr>
              <w:t xml:space="preserve"> </w:t>
            </w:r>
          </w:p>
        </w:tc>
      </w:tr>
      <w:tr w:rsidR="00B12A60" w:rsidRPr="00B12A60" w:rsidTr="00B12A60">
        <w:trPr>
          <w:trHeight w:val="288"/>
        </w:trPr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услуг в социальной сфере на 20__ год и на плановый период 20___ - 20___ годов</w:t>
            </w:r>
          </w:p>
        </w:tc>
      </w:tr>
      <w:tr w:rsidR="00B12A60" w:rsidRPr="00B12A60" w:rsidTr="00B12A60">
        <w:trPr>
          <w:trHeight w:val="288"/>
        </w:trPr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 1 _______________ 20___ г.</w:t>
            </w:r>
          </w:p>
        </w:tc>
      </w:tr>
      <w:tr w:rsidR="00B12A60" w:rsidRPr="00B12A60" w:rsidTr="00B12A60">
        <w:trPr>
          <w:trHeight w:val="28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 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Коды</w:t>
            </w:r>
          </w:p>
        </w:tc>
      </w:tr>
      <w:tr w:rsidR="00B12A60" w:rsidRPr="00B12A60" w:rsidTr="00B12A60">
        <w:trPr>
          <w:trHeight w:val="28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Дата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  </w:t>
            </w:r>
          </w:p>
        </w:tc>
      </w:tr>
      <w:tr w:rsidR="00B12A60" w:rsidRPr="00B12A60" w:rsidTr="00B12A60">
        <w:trPr>
          <w:trHeight w:val="28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по ОКПО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  </w:t>
            </w:r>
          </w:p>
        </w:tc>
      </w:tr>
      <w:tr w:rsidR="00B12A60" w:rsidRPr="00B12A60" w:rsidTr="00B12A60">
        <w:trPr>
          <w:trHeight w:val="7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Уполномоченный орган</w:t>
            </w:r>
          </w:p>
        </w:tc>
        <w:tc>
          <w:tcPr>
            <w:tcW w:w="7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Глава БК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  </w:t>
            </w:r>
          </w:p>
        </w:tc>
      </w:tr>
      <w:tr w:rsidR="00B12A60" w:rsidRPr="00B12A60" w:rsidTr="00B12A60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 бюджета</w:t>
            </w:r>
          </w:p>
        </w:tc>
        <w:tc>
          <w:tcPr>
            <w:tcW w:w="7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по ОКТМО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  </w:t>
            </w:r>
          </w:p>
        </w:tc>
      </w:tr>
      <w:tr w:rsidR="00B12A60" w:rsidRPr="00B12A60" w:rsidTr="00B12A60">
        <w:trPr>
          <w:trHeight w:val="91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Статус</w:t>
            </w:r>
          </w:p>
        </w:tc>
        <w:tc>
          <w:tcPr>
            <w:tcW w:w="7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12A60" w:rsidRPr="00B12A60" w:rsidTr="00B12A60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12A60" w:rsidRPr="00B12A60" w:rsidRDefault="00B12A60" w:rsidP="00B12A60">
      <w:pPr>
        <w:widowControl/>
        <w:autoSpaceDE/>
        <w:adjustRightInd/>
        <w:rPr>
          <w:rFonts w:eastAsia="Calibri"/>
          <w:lang w:eastAsia="en-US"/>
        </w:rPr>
      </w:pPr>
      <w:r w:rsidRPr="00B12A60">
        <w:rPr>
          <w:b/>
          <w:bCs/>
          <w:color w:val="000000"/>
        </w:rPr>
        <w:lastRenderedPageBreak/>
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12"/>
        <w:gridCol w:w="1537"/>
        <w:gridCol w:w="1511"/>
        <w:gridCol w:w="1374"/>
        <w:gridCol w:w="1374"/>
        <w:gridCol w:w="737"/>
        <w:gridCol w:w="651"/>
        <w:gridCol w:w="1665"/>
        <w:gridCol w:w="1665"/>
        <w:gridCol w:w="1297"/>
        <w:gridCol w:w="1463"/>
      </w:tblGrid>
      <w:tr w:rsidR="00B12A60" w:rsidRPr="00B12A60" w:rsidTr="00B12A60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12A60">
              <w:rPr>
                <w:b/>
                <w:bCs/>
                <w:color w:val="000000"/>
                <w:lang w:eastAsia="en-US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B12A60" w:rsidRPr="00B12A60" w:rsidTr="00B12A60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B12A60" w:rsidRPr="00B12A60" w:rsidTr="00B12A6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из них</w:t>
            </w:r>
          </w:p>
        </w:tc>
      </w:tr>
      <w:tr w:rsidR="00B12A60" w:rsidRPr="00B12A60" w:rsidTr="00B12A60">
        <w:trPr>
          <w:trHeight w:val="30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в соответствии с социальными сертификатами</w:t>
            </w:r>
          </w:p>
        </w:tc>
      </w:tr>
      <w:tr w:rsidR="00B12A60" w:rsidRPr="00B12A60" w:rsidTr="00B12A60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11</w:t>
            </w:r>
          </w:p>
        </w:tc>
      </w:tr>
      <w:tr w:rsidR="00B12A60" w:rsidRPr="00B12A60" w:rsidTr="00B12A60">
        <w:trPr>
          <w:trHeight w:val="120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</w:tr>
    </w:tbl>
    <w:p w:rsidR="00B12A60" w:rsidRPr="00B12A60" w:rsidRDefault="00B12A60" w:rsidP="00B12A60">
      <w:pPr>
        <w:widowControl/>
        <w:autoSpaceDE/>
        <w:adjustRightInd/>
        <w:rPr>
          <w:rFonts w:eastAsia="Calibri"/>
          <w:lang w:eastAsia="en-US"/>
        </w:rPr>
      </w:pPr>
    </w:p>
    <w:p w:rsidR="00B12A60" w:rsidRPr="00B12A60" w:rsidRDefault="00B12A60" w:rsidP="00B12A60">
      <w:pPr>
        <w:widowControl/>
        <w:autoSpaceDE/>
        <w:adjustRightInd/>
        <w:rPr>
          <w:rFonts w:eastAsia="Calibri"/>
          <w:lang w:eastAsia="en-US"/>
        </w:rPr>
      </w:pPr>
    </w:p>
    <w:p w:rsidR="00B12A60" w:rsidRPr="00B12A60" w:rsidRDefault="00B12A60" w:rsidP="00B12A60">
      <w:pPr>
        <w:widowControl/>
        <w:autoSpaceDE/>
        <w:adjustRightInd/>
        <w:rPr>
          <w:rFonts w:eastAsia="Calibri"/>
          <w:lang w:eastAsia="en-US"/>
        </w:rPr>
      </w:pPr>
    </w:p>
    <w:p w:rsidR="00B12A60" w:rsidRPr="00B12A60" w:rsidRDefault="00B12A60" w:rsidP="00B12A60">
      <w:pPr>
        <w:widowControl/>
        <w:autoSpaceDE/>
        <w:adjustRightInd/>
        <w:rPr>
          <w:rFonts w:eastAsia="Calibri"/>
          <w:lang w:eastAsia="en-US"/>
        </w:rPr>
      </w:pPr>
    </w:p>
    <w:p w:rsidR="00B12A60" w:rsidRPr="00B12A60" w:rsidRDefault="00B12A60" w:rsidP="00B12A60">
      <w:pPr>
        <w:widowControl/>
        <w:autoSpaceDE/>
        <w:adjustRightInd/>
        <w:rPr>
          <w:rFonts w:eastAsia="Calibri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2"/>
        <w:gridCol w:w="1537"/>
        <w:gridCol w:w="1511"/>
        <w:gridCol w:w="1374"/>
        <w:gridCol w:w="1374"/>
        <w:gridCol w:w="737"/>
        <w:gridCol w:w="651"/>
        <w:gridCol w:w="1665"/>
        <w:gridCol w:w="1665"/>
        <w:gridCol w:w="1297"/>
        <w:gridCol w:w="1463"/>
      </w:tblGrid>
      <w:tr w:rsidR="00B12A60" w:rsidRPr="00B12A60" w:rsidTr="00B12A60">
        <w:trPr>
          <w:trHeight w:val="645"/>
        </w:trPr>
        <w:tc>
          <w:tcPr>
            <w:tcW w:w="5000" w:type="pct"/>
            <w:gridSpan w:val="11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12A60">
              <w:rPr>
                <w:b/>
                <w:bCs/>
                <w:color w:val="000000"/>
                <w:lang w:eastAsia="en-US"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B12A60" w:rsidRPr="00B12A60" w:rsidTr="00B12A60">
        <w:trPr>
          <w:trHeight w:val="1500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B12A60" w:rsidRPr="00B12A60" w:rsidTr="00B12A6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из них</w:t>
            </w:r>
          </w:p>
        </w:tc>
      </w:tr>
      <w:tr w:rsidR="00B12A60" w:rsidRPr="00B12A60" w:rsidTr="00B12A60">
        <w:trPr>
          <w:trHeight w:val="30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в соответствии с социальными сертификатами</w:t>
            </w:r>
          </w:p>
        </w:tc>
      </w:tr>
      <w:tr w:rsidR="00B12A60" w:rsidRPr="00B12A60" w:rsidTr="00B12A60">
        <w:trPr>
          <w:trHeight w:val="28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11</w:t>
            </w:r>
          </w:p>
        </w:tc>
      </w:tr>
      <w:tr w:rsidR="00B12A60" w:rsidRPr="00B12A60" w:rsidTr="00B12A60">
        <w:trPr>
          <w:trHeight w:val="4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12A60" w:rsidRPr="00B12A60" w:rsidRDefault="00B12A60" w:rsidP="00B12A60">
      <w:pPr>
        <w:widowControl/>
        <w:autoSpaceDE/>
        <w:adjustRightInd/>
        <w:rPr>
          <w:rFonts w:eastAsia="Calibri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2"/>
        <w:gridCol w:w="1537"/>
        <w:gridCol w:w="1511"/>
        <w:gridCol w:w="1374"/>
        <w:gridCol w:w="1374"/>
        <w:gridCol w:w="737"/>
        <w:gridCol w:w="651"/>
        <w:gridCol w:w="1665"/>
        <w:gridCol w:w="1665"/>
        <w:gridCol w:w="1297"/>
        <w:gridCol w:w="1463"/>
      </w:tblGrid>
      <w:tr w:rsidR="00B12A60" w:rsidRPr="00B12A60" w:rsidTr="00B12A60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12A60">
              <w:rPr>
                <w:b/>
                <w:bCs/>
                <w:color w:val="000000"/>
                <w:lang w:eastAsia="en-US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B12A60" w:rsidRPr="00B12A60" w:rsidTr="00B12A60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Год определения исполнителей муниципальных услуг (укрупненной муниципально</w:t>
            </w:r>
            <w:r w:rsidRPr="00B12A60">
              <w:rPr>
                <w:color w:val="000000"/>
                <w:lang w:eastAsia="en-US"/>
              </w:rPr>
              <w:lastRenderedPageBreak/>
              <w:t>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lastRenderedPageBreak/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B12A60" w:rsidRPr="00B12A60" w:rsidTr="00B12A6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из них</w:t>
            </w:r>
          </w:p>
        </w:tc>
      </w:tr>
      <w:tr w:rsidR="00B12A60" w:rsidRPr="00B12A60" w:rsidTr="00B12A60">
        <w:trPr>
          <w:trHeight w:val="30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в соответствии с социальными сертификатами</w:t>
            </w:r>
          </w:p>
        </w:tc>
      </w:tr>
      <w:tr w:rsidR="00B12A60" w:rsidRPr="00B12A60" w:rsidTr="00B12A60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8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11</w:t>
            </w:r>
          </w:p>
        </w:tc>
      </w:tr>
      <w:tr w:rsidR="00B12A60" w:rsidRPr="00B12A60" w:rsidTr="00B12A60">
        <w:trPr>
          <w:trHeight w:val="40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12A60" w:rsidRPr="00B12A60" w:rsidTr="00B12A60">
        <w:trPr>
          <w:trHeight w:val="645"/>
        </w:trPr>
        <w:tc>
          <w:tcPr>
            <w:tcW w:w="5000" w:type="pct"/>
            <w:gridSpan w:val="11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12A60">
              <w:rPr>
                <w:b/>
                <w:bCs/>
                <w:color w:val="000000"/>
                <w:lang w:eastAsia="en-US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B12A60" w:rsidRPr="00B12A60" w:rsidTr="00B12A60">
        <w:trPr>
          <w:trHeight w:val="2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B12A60" w:rsidRPr="00B12A60" w:rsidTr="00B12A6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из них</w:t>
            </w:r>
          </w:p>
        </w:tc>
      </w:tr>
      <w:tr w:rsidR="00B12A60" w:rsidRPr="00B12A60" w:rsidTr="00B12A6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в соответствии с социальными сертификатами</w:t>
            </w:r>
          </w:p>
        </w:tc>
      </w:tr>
      <w:tr w:rsidR="00B12A60" w:rsidRPr="00B12A60" w:rsidTr="00B12A60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11</w:t>
            </w:r>
          </w:p>
        </w:tc>
      </w:tr>
      <w:tr w:rsidR="00B12A60" w:rsidRPr="00B12A60" w:rsidTr="00B12A60">
        <w:trPr>
          <w:trHeight w:val="40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</w:tr>
    </w:tbl>
    <w:p w:rsidR="00B12A60" w:rsidRPr="00B12A60" w:rsidRDefault="00B12A60" w:rsidP="00B12A60">
      <w:pPr>
        <w:widowControl/>
        <w:autoSpaceDE/>
        <w:adjustRightInd/>
        <w:rPr>
          <w:rFonts w:eastAsia="Calibri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8"/>
        <w:gridCol w:w="793"/>
        <w:gridCol w:w="987"/>
        <w:gridCol w:w="987"/>
        <w:gridCol w:w="1028"/>
        <w:gridCol w:w="987"/>
        <w:gridCol w:w="987"/>
        <w:gridCol w:w="987"/>
        <w:gridCol w:w="861"/>
        <w:gridCol w:w="861"/>
        <w:gridCol w:w="506"/>
        <w:gridCol w:w="1023"/>
        <w:gridCol w:w="1023"/>
        <w:gridCol w:w="818"/>
        <w:gridCol w:w="910"/>
        <w:gridCol w:w="1040"/>
      </w:tblGrid>
      <w:tr w:rsidR="00B12A60" w:rsidRPr="00B12A60" w:rsidTr="00B12A60">
        <w:trPr>
          <w:trHeight w:val="615"/>
        </w:trPr>
        <w:tc>
          <w:tcPr>
            <w:tcW w:w="4648" w:type="pct"/>
            <w:gridSpan w:val="15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12A60">
              <w:rPr>
                <w:b/>
                <w:bCs/>
                <w:color w:val="000000"/>
                <w:lang w:eastAsia="en-US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52" w:type="pct"/>
            <w:shd w:val="clear" w:color="auto" w:fill="FFFFFF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</w:tr>
      <w:tr w:rsidR="00B12A60" w:rsidRPr="00B12A60" w:rsidTr="00B12A60">
        <w:trPr>
          <w:trHeight w:val="390"/>
        </w:trPr>
        <w:tc>
          <w:tcPr>
            <w:tcW w:w="4648" w:type="pct"/>
            <w:gridSpan w:val="15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12A60">
              <w:rPr>
                <w:b/>
                <w:bCs/>
                <w:color w:val="000000"/>
                <w:lang w:eastAsia="en-US"/>
              </w:rPr>
              <w:lastRenderedPageBreak/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52" w:type="pct"/>
            <w:shd w:val="clear" w:color="auto" w:fill="FFFFFF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</w:tr>
      <w:tr w:rsidR="00B12A60" w:rsidRPr="00B12A60" w:rsidTr="00B12A60">
        <w:trPr>
          <w:trHeight w:val="765"/>
        </w:trPr>
        <w:tc>
          <w:tcPr>
            <w:tcW w:w="4648" w:type="pct"/>
            <w:gridSpan w:val="15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12A60">
              <w:rPr>
                <w:b/>
                <w:bCs/>
                <w:color w:val="000000"/>
                <w:lang w:eastAsia="en-US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52" w:type="pct"/>
            <w:shd w:val="clear" w:color="auto" w:fill="FFFFFF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12A60"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B12A60" w:rsidRPr="00B12A60" w:rsidTr="00B12A60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B12A60" w:rsidRPr="00B12A60" w:rsidTr="00B12A6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в соответствии с социальными сертификатами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</w:tr>
      <w:tr w:rsidR="00B12A60" w:rsidRPr="00B12A60" w:rsidTr="00B12A60">
        <w:trPr>
          <w:trHeight w:val="2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</w:tr>
      <w:tr w:rsidR="00B12A60" w:rsidRPr="00B12A60" w:rsidTr="00B12A60">
        <w:trPr>
          <w:trHeight w:val="28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16</w:t>
            </w:r>
          </w:p>
        </w:tc>
      </w:tr>
      <w:tr w:rsidR="00B12A60" w:rsidRPr="00B12A60" w:rsidTr="00B12A60">
        <w:trPr>
          <w:trHeight w:val="67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</w:tr>
    </w:tbl>
    <w:p w:rsidR="00B12A60" w:rsidRPr="00B12A60" w:rsidRDefault="00B12A60" w:rsidP="00B12A60">
      <w:pPr>
        <w:widowControl/>
        <w:autoSpaceDE/>
        <w:adjustRightInd/>
        <w:rPr>
          <w:rFonts w:eastAsia="Calibri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8"/>
        <w:gridCol w:w="793"/>
        <w:gridCol w:w="987"/>
        <w:gridCol w:w="987"/>
        <w:gridCol w:w="1028"/>
        <w:gridCol w:w="987"/>
        <w:gridCol w:w="987"/>
        <w:gridCol w:w="987"/>
        <w:gridCol w:w="861"/>
        <w:gridCol w:w="861"/>
        <w:gridCol w:w="506"/>
        <w:gridCol w:w="1023"/>
        <w:gridCol w:w="1023"/>
        <w:gridCol w:w="818"/>
        <w:gridCol w:w="910"/>
        <w:gridCol w:w="1040"/>
      </w:tblGrid>
      <w:tr w:rsidR="00B12A60" w:rsidRPr="00B12A60" w:rsidTr="00B12A60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12A60">
              <w:rPr>
                <w:b/>
                <w:bCs/>
                <w:color w:val="000000"/>
                <w:lang w:eastAsia="en-US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B12A60" w:rsidRPr="00B12A60" w:rsidTr="00B12A60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B12A60" w:rsidRPr="00B12A60" w:rsidTr="00B12A6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в соответствии с социальными сертификатами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</w:tr>
      <w:tr w:rsidR="00B12A60" w:rsidRPr="00B12A60" w:rsidTr="00B12A60">
        <w:trPr>
          <w:trHeight w:val="2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</w:tr>
      <w:tr w:rsidR="00B12A60" w:rsidRPr="00B12A60" w:rsidTr="00B12A60">
        <w:trPr>
          <w:trHeight w:val="28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16</w:t>
            </w:r>
          </w:p>
        </w:tc>
      </w:tr>
      <w:tr w:rsidR="00B12A60" w:rsidRPr="00B12A60" w:rsidTr="00B12A60">
        <w:trPr>
          <w:trHeight w:val="67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B12A60">
              <w:rPr>
                <w:lang w:eastAsia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</w:tr>
    </w:tbl>
    <w:p w:rsidR="00B12A60" w:rsidRPr="00B12A60" w:rsidRDefault="00B12A60" w:rsidP="00B12A60">
      <w:pPr>
        <w:widowControl/>
        <w:autoSpaceDE/>
        <w:adjustRightInd/>
        <w:rPr>
          <w:rFonts w:eastAsia="Calibri"/>
          <w:lang w:eastAsia="en-US"/>
        </w:rPr>
      </w:pPr>
    </w:p>
    <w:p w:rsidR="00B12A60" w:rsidRPr="00B12A60" w:rsidRDefault="00B12A60" w:rsidP="00B12A60">
      <w:pPr>
        <w:widowControl/>
        <w:autoSpaceDE/>
        <w:adjustRightInd/>
        <w:rPr>
          <w:rFonts w:eastAsia="Calibri"/>
          <w:lang w:eastAsia="en-US"/>
        </w:rPr>
      </w:pPr>
    </w:p>
    <w:p w:rsidR="00B12A60" w:rsidRPr="00B12A60" w:rsidRDefault="00B12A60" w:rsidP="00B12A60">
      <w:pPr>
        <w:widowControl/>
        <w:autoSpaceDE/>
        <w:adjustRightInd/>
        <w:rPr>
          <w:rFonts w:eastAsia="Calibri"/>
          <w:lang w:eastAsia="en-US"/>
        </w:rPr>
      </w:pPr>
    </w:p>
    <w:p w:rsidR="00B12A60" w:rsidRPr="00B12A60" w:rsidRDefault="00B12A60" w:rsidP="00B12A60">
      <w:pPr>
        <w:widowControl/>
        <w:autoSpaceDE/>
        <w:adjustRightInd/>
        <w:rPr>
          <w:rFonts w:eastAsia="Calibri"/>
          <w:lang w:eastAsia="en-US"/>
        </w:rPr>
      </w:pPr>
    </w:p>
    <w:p w:rsidR="00B12A60" w:rsidRPr="00B12A60" w:rsidRDefault="00B12A60" w:rsidP="00B12A60">
      <w:pPr>
        <w:widowControl/>
        <w:autoSpaceDE/>
        <w:adjustRightInd/>
        <w:rPr>
          <w:rFonts w:eastAsia="Calibri"/>
          <w:lang w:eastAsia="en-US"/>
        </w:rPr>
      </w:pPr>
    </w:p>
    <w:p w:rsidR="00B12A60" w:rsidRPr="00B12A60" w:rsidRDefault="00B12A60" w:rsidP="00B12A60">
      <w:pPr>
        <w:widowControl/>
        <w:autoSpaceDE/>
        <w:adjustRightInd/>
        <w:rPr>
          <w:rFonts w:eastAsia="Calibri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8"/>
        <w:gridCol w:w="793"/>
        <w:gridCol w:w="987"/>
        <w:gridCol w:w="987"/>
        <w:gridCol w:w="1028"/>
        <w:gridCol w:w="987"/>
        <w:gridCol w:w="987"/>
        <w:gridCol w:w="987"/>
        <w:gridCol w:w="861"/>
        <w:gridCol w:w="861"/>
        <w:gridCol w:w="506"/>
        <w:gridCol w:w="1023"/>
        <w:gridCol w:w="1023"/>
        <w:gridCol w:w="818"/>
        <w:gridCol w:w="910"/>
        <w:gridCol w:w="1040"/>
      </w:tblGrid>
      <w:tr w:rsidR="00B12A60" w:rsidRPr="00B12A60" w:rsidTr="00B12A60">
        <w:trPr>
          <w:trHeight w:val="765"/>
        </w:trPr>
        <w:tc>
          <w:tcPr>
            <w:tcW w:w="5000" w:type="pct"/>
            <w:gridSpan w:val="16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12A60">
              <w:rPr>
                <w:b/>
                <w:bCs/>
                <w:color w:val="000000"/>
                <w:lang w:eastAsia="en-US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B12A60" w:rsidRPr="00B12A60" w:rsidTr="00B12A60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B12A60" w:rsidRPr="00B12A60" w:rsidTr="00B12A6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в соответствии с социальными сертификатами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</w:tr>
      <w:tr w:rsidR="00B12A60" w:rsidRPr="00B12A60" w:rsidTr="00B12A60">
        <w:trPr>
          <w:trHeight w:val="2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</w:tr>
      <w:tr w:rsidR="00B12A60" w:rsidRPr="00B12A60" w:rsidTr="00B12A60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16</w:t>
            </w:r>
          </w:p>
        </w:tc>
      </w:tr>
      <w:tr w:rsidR="00B12A60" w:rsidRPr="00B12A60" w:rsidTr="00B12A60">
        <w:trPr>
          <w:trHeight w:val="67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</w:tr>
    </w:tbl>
    <w:p w:rsidR="00B12A60" w:rsidRPr="00B12A60" w:rsidRDefault="00B12A60" w:rsidP="00B12A60">
      <w:pPr>
        <w:widowControl/>
        <w:autoSpaceDE/>
        <w:adjustRightInd/>
        <w:rPr>
          <w:rFonts w:eastAsia="Calibri"/>
          <w:lang w:eastAsia="en-US"/>
        </w:rPr>
      </w:pPr>
    </w:p>
    <w:p w:rsidR="00B12A60" w:rsidRPr="00B12A60" w:rsidRDefault="00B12A60" w:rsidP="00B12A60">
      <w:pPr>
        <w:widowControl/>
        <w:autoSpaceDE/>
        <w:adjustRightInd/>
        <w:rPr>
          <w:rFonts w:eastAsia="Calibri"/>
          <w:lang w:eastAsia="en-US"/>
        </w:rPr>
      </w:pPr>
    </w:p>
    <w:p w:rsidR="00B12A60" w:rsidRPr="00B12A60" w:rsidRDefault="00B12A60" w:rsidP="00B12A60">
      <w:pPr>
        <w:widowControl/>
        <w:autoSpaceDE/>
        <w:adjustRightInd/>
        <w:rPr>
          <w:rFonts w:eastAsia="Calibri"/>
          <w:lang w:eastAsia="en-US"/>
        </w:rPr>
      </w:pPr>
    </w:p>
    <w:p w:rsidR="00B12A60" w:rsidRPr="00B12A60" w:rsidRDefault="00B12A60" w:rsidP="00B12A60">
      <w:pPr>
        <w:widowControl/>
        <w:autoSpaceDE/>
        <w:adjustRightInd/>
        <w:rPr>
          <w:rFonts w:eastAsia="Calibri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595"/>
        <w:gridCol w:w="268"/>
        <w:gridCol w:w="935"/>
        <w:gridCol w:w="935"/>
        <w:gridCol w:w="426"/>
        <w:gridCol w:w="656"/>
        <w:gridCol w:w="935"/>
        <w:gridCol w:w="935"/>
        <w:gridCol w:w="697"/>
        <w:gridCol w:w="347"/>
        <w:gridCol w:w="817"/>
        <w:gridCol w:w="405"/>
        <w:gridCol w:w="521"/>
        <w:gridCol w:w="487"/>
        <w:gridCol w:w="463"/>
        <w:gridCol w:w="615"/>
        <w:gridCol w:w="286"/>
        <w:gridCol w:w="791"/>
        <w:gridCol w:w="779"/>
        <w:gridCol w:w="277"/>
        <w:gridCol w:w="696"/>
        <w:gridCol w:w="984"/>
      </w:tblGrid>
      <w:tr w:rsidR="00B12A60" w:rsidRPr="00B12A60" w:rsidTr="00B12A60">
        <w:trPr>
          <w:trHeight w:val="870"/>
        </w:trPr>
        <w:tc>
          <w:tcPr>
            <w:tcW w:w="5000" w:type="pct"/>
            <w:gridSpan w:val="23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12A60">
              <w:rPr>
                <w:b/>
                <w:bCs/>
                <w:color w:val="000000"/>
                <w:lang w:eastAsia="en-US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B12A60" w:rsidRPr="00B12A60" w:rsidTr="00B12A60">
        <w:trPr>
          <w:trHeight w:val="2685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B12A60" w:rsidRPr="00B12A60" w:rsidTr="00B12A6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3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в соответствии с конкурсом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в соответствии с социальными сертификатами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</w:tr>
      <w:tr w:rsidR="00B12A60" w:rsidRPr="00B12A60" w:rsidTr="00B12A60">
        <w:trPr>
          <w:trHeight w:val="30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код по ОКЕИ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</w:tr>
      <w:tr w:rsidR="00B12A60" w:rsidRPr="00B12A60" w:rsidTr="00B12A60">
        <w:trPr>
          <w:trHeight w:val="40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7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11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14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16</w:t>
            </w:r>
          </w:p>
        </w:tc>
      </w:tr>
      <w:tr w:rsidR="00B12A60" w:rsidRPr="00B12A60" w:rsidTr="00B12A60">
        <w:trPr>
          <w:trHeight w:val="43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</w:tr>
      <w:tr w:rsidR="00B12A60" w:rsidRPr="00B12A60" w:rsidTr="00B12A60">
        <w:trPr>
          <w:trHeight w:val="1215"/>
        </w:trPr>
        <w:tc>
          <w:tcPr>
            <w:tcW w:w="5000" w:type="pct"/>
            <w:gridSpan w:val="23"/>
            <w:vAlign w:val="center"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12A60">
              <w:rPr>
                <w:b/>
                <w:bCs/>
                <w:color w:val="000000"/>
                <w:lang w:eastAsia="en-US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B12A60" w:rsidRPr="00B12A60" w:rsidTr="00B12A60">
        <w:trPr>
          <w:trHeight w:val="2070"/>
        </w:trPr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8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5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 xml:space="preserve">Категории потребителей муниципальных услуг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12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6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B12A60" w:rsidRPr="00B12A60" w:rsidTr="00B12A60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50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7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</w:tr>
      <w:tr w:rsidR="00B12A60" w:rsidRPr="00B12A60" w:rsidTr="00B12A60">
        <w:trPr>
          <w:trHeight w:val="2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4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код по ОКЕИ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</w:tr>
      <w:tr w:rsidR="00B12A60" w:rsidRPr="00B12A60" w:rsidTr="00B12A60">
        <w:trPr>
          <w:trHeight w:val="288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1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4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5</w:t>
            </w:r>
          </w:p>
        </w:tc>
        <w:tc>
          <w:tcPr>
            <w:tcW w:w="4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7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8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9</w:t>
            </w:r>
          </w:p>
        </w:tc>
      </w:tr>
      <w:tr w:rsidR="00B12A60" w:rsidRPr="00B12A60" w:rsidTr="00B12A60">
        <w:trPr>
          <w:trHeight w:val="309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835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56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4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 </w:t>
            </w:r>
          </w:p>
        </w:tc>
      </w:tr>
    </w:tbl>
    <w:p w:rsidR="00B12A60" w:rsidRPr="00B12A60" w:rsidRDefault="00B12A60" w:rsidP="00B12A60">
      <w:pPr>
        <w:widowControl/>
        <w:autoSpaceDE/>
        <w:adjustRightInd/>
        <w:rPr>
          <w:rFonts w:eastAsia="Calibri"/>
          <w:lang w:eastAsia="en-US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B12A60" w:rsidRPr="00B12A60" w:rsidTr="00B12A60">
        <w:trPr>
          <w:trHeight w:val="864"/>
        </w:trPr>
        <w:tc>
          <w:tcPr>
            <w:tcW w:w="2680" w:type="dxa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Руководитель (уполномоченное лицо)</w:t>
            </w:r>
          </w:p>
        </w:tc>
        <w:tc>
          <w:tcPr>
            <w:tcW w:w="4667" w:type="dxa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________________________________ (должность)</w:t>
            </w:r>
          </w:p>
        </w:tc>
        <w:tc>
          <w:tcPr>
            <w:tcW w:w="2057" w:type="dxa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_____________ (подпись)</w:t>
            </w:r>
          </w:p>
        </w:tc>
        <w:tc>
          <w:tcPr>
            <w:tcW w:w="3567" w:type="dxa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t>________________________ (Ф.И.О.)</w:t>
            </w:r>
          </w:p>
        </w:tc>
      </w:tr>
      <w:tr w:rsidR="00B12A60" w:rsidRPr="00B12A60" w:rsidTr="00B12A60">
        <w:trPr>
          <w:trHeight w:val="288"/>
        </w:trPr>
        <w:tc>
          <w:tcPr>
            <w:tcW w:w="2680" w:type="dxa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B12A60">
              <w:rPr>
                <w:color w:val="000000"/>
                <w:lang w:eastAsia="en-US"/>
              </w:rPr>
              <w:lastRenderedPageBreak/>
              <w:t>«___»_______20___ г.</w:t>
            </w:r>
          </w:p>
        </w:tc>
        <w:tc>
          <w:tcPr>
            <w:tcW w:w="4667" w:type="dxa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67" w:type="dxa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12A60" w:rsidRPr="00B12A60" w:rsidRDefault="00B12A60" w:rsidP="00B12A60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12A60" w:rsidRPr="00B12A60" w:rsidRDefault="00B12A60" w:rsidP="00B12A60">
      <w:pPr>
        <w:jc w:val="both"/>
        <w:rPr>
          <w:sz w:val="28"/>
          <w:szCs w:val="28"/>
        </w:rPr>
      </w:pPr>
      <w:r w:rsidRPr="00B12A60">
        <w:rPr>
          <w:sz w:val="28"/>
          <w:szCs w:val="28"/>
        </w:rPr>
        <w:t xml:space="preserve">Начальник управления </w:t>
      </w:r>
    </w:p>
    <w:p w:rsidR="00B12A60" w:rsidRPr="00B12A60" w:rsidRDefault="00B12A60" w:rsidP="00B12A60">
      <w:pPr>
        <w:jc w:val="both"/>
        <w:rPr>
          <w:sz w:val="28"/>
          <w:szCs w:val="28"/>
        </w:rPr>
      </w:pPr>
      <w:r w:rsidRPr="00B12A60">
        <w:rPr>
          <w:sz w:val="28"/>
          <w:szCs w:val="28"/>
        </w:rPr>
        <w:t xml:space="preserve">образования администрации                                                                                                                                   </w:t>
      </w:r>
      <w:proofErr w:type="spellStart"/>
      <w:r w:rsidRPr="00B12A60">
        <w:rPr>
          <w:sz w:val="28"/>
          <w:szCs w:val="28"/>
        </w:rPr>
        <w:t>Н.М.Василенко</w:t>
      </w:r>
      <w:proofErr w:type="spellEnd"/>
    </w:p>
    <w:p w:rsidR="00B12A60" w:rsidRPr="00B12A60" w:rsidRDefault="00B12A60" w:rsidP="00B12A60">
      <w:pPr>
        <w:ind w:firstLine="709"/>
      </w:pPr>
    </w:p>
    <w:p w:rsidR="004A1B4D" w:rsidRDefault="004A1B4D" w:rsidP="004A1B4D">
      <w:pPr>
        <w:jc w:val="both"/>
        <w:rPr>
          <w:sz w:val="28"/>
          <w:szCs w:val="28"/>
        </w:rPr>
      </w:pPr>
    </w:p>
    <w:p w:rsidR="000C458E" w:rsidRDefault="000C458E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Default="00B12A60"/>
    <w:p w:rsidR="00B12A60" w:rsidRPr="00B12A60" w:rsidRDefault="00B12A60" w:rsidP="00B12A60">
      <w:pPr>
        <w:tabs>
          <w:tab w:val="left" w:pos="-1701"/>
        </w:tabs>
        <w:ind w:firstLine="10065"/>
        <w:rPr>
          <w:sz w:val="27"/>
          <w:szCs w:val="27"/>
        </w:rPr>
      </w:pPr>
      <w:r w:rsidRPr="00B12A60">
        <w:rPr>
          <w:sz w:val="27"/>
          <w:szCs w:val="27"/>
        </w:rPr>
        <w:lastRenderedPageBreak/>
        <w:t>ПРИЛОЖЕНИЕ № 2</w:t>
      </w:r>
    </w:p>
    <w:p w:rsidR="00B12A60" w:rsidRPr="00B12A60" w:rsidRDefault="00B12A60" w:rsidP="00B12A60">
      <w:pPr>
        <w:adjustRightInd/>
        <w:ind w:left="10065"/>
        <w:outlineLvl w:val="0"/>
        <w:rPr>
          <w:sz w:val="28"/>
          <w:szCs w:val="28"/>
        </w:rPr>
      </w:pPr>
      <w:r w:rsidRPr="00B12A60">
        <w:rPr>
          <w:sz w:val="27"/>
          <w:szCs w:val="27"/>
        </w:rPr>
        <w:t xml:space="preserve">к </w:t>
      </w:r>
      <w:r w:rsidRPr="00B12A60">
        <w:rPr>
          <w:sz w:val="28"/>
          <w:szCs w:val="28"/>
        </w:rPr>
        <w:t xml:space="preserve">постановлению администрации  </w:t>
      </w:r>
      <w:r w:rsidRPr="00B12A60">
        <w:rPr>
          <w:rFonts w:eastAsiaTheme="minorHAnsi"/>
          <w:sz w:val="28"/>
          <w:szCs w:val="22"/>
          <w:lang w:eastAsia="en-US"/>
        </w:rPr>
        <w:t>муниципального образования Крымский район</w:t>
      </w:r>
    </w:p>
    <w:p w:rsidR="00B12A60" w:rsidRPr="00B12A60" w:rsidRDefault="00B12A60" w:rsidP="00B12A60">
      <w:pPr>
        <w:ind w:firstLine="10065"/>
        <w:rPr>
          <w:sz w:val="27"/>
          <w:szCs w:val="27"/>
        </w:rPr>
      </w:pPr>
      <w:r w:rsidRPr="00B12A60">
        <w:rPr>
          <w:sz w:val="27"/>
          <w:szCs w:val="27"/>
        </w:rPr>
        <w:t>от____________№______________</w:t>
      </w:r>
    </w:p>
    <w:p w:rsidR="00B12A60" w:rsidRPr="00B12A60" w:rsidRDefault="00B12A60" w:rsidP="00B12A60">
      <w:pPr>
        <w:ind w:left="5670" w:firstLine="10915"/>
        <w:rPr>
          <w:sz w:val="27"/>
          <w:szCs w:val="27"/>
        </w:rPr>
      </w:pPr>
    </w:p>
    <w:p w:rsidR="00B12A60" w:rsidRPr="00B12A60" w:rsidRDefault="00B12A60" w:rsidP="00B12A60">
      <w:pPr>
        <w:tabs>
          <w:tab w:val="left" w:pos="0"/>
          <w:tab w:val="left" w:pos="993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7"/>
        <w:gridCol w:w="1109"/>
        <w:gridCol w:w="1109"/>
        <w:gridCol w:w="1109"/>
        <w:gridCol w:w="1109"/>
        <w:gridCol w:w="1109"/>
        <w:gridCol w:w="1106"/>
        <w:gridCol w:w="1106"/>
        <w:gridCol w:w="739"/>
        <w:gridCol w:w="2230"/>
        <w:gridCol w:w="1106"/>
        <w:gridCol w:w="257"/>
      </w:tblGrid>
      <w:tr w:rsidR="00B12A60" w:rsidRPr="00B12A60" w:rsidTr="00AD00C6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A60">
              <w:rPr>
                <w:b/>
                <w:bCs/>
                <w:color w:val="000000"/>
                <w:sz w:val="22"/>
                <w:szCs w:val="22"/>
              </w:rPr>
              <w:t xml:space="preserve">ОТЧЕТ </w:t>
            </w:r>
          </w:p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2A60">
              <w:rPr>
                <w:b/>
                <w:bCs/>
                <w:color w:val="000000"/>
                <w:sz w:val="22"/>
                <w:szCs w:val="22"/>
              </w:rPr>
              <w:t>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B12A60" w:rsidRPr="00B12A60" w:rsidTr="00AD00C6">
        <w:trPr>
          <w:trHeight w:val="264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Коды</w:t>
            </w:r>
          </w:p>
        </w:tc>
        <w:tc>
          <w:tcPr>
            <w:tcW w:w="87" w:type="pct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на «____»________20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  </w:t>
            </w:r>
          </w:p>
        </w:tc>
        <w:tc>
          <w:tcPr>
            <w:tcW w:w="87" w:type="pct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  </w:t>
            </w:r>
          </w:p>
        </w:tc>
        <w:tc>
          <w:tcPr>
            <w:tcW w:w="87" w:type="pct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  </w:t>
            </w:r>
          </w:p>
        </w:tc>
        <w:tc>
          <w:tcPr>
            <w:tcW w:w="87" w:type="pct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  </w:t>
            </w:r>
          </w:p>
        </w:tc>
        <w:tc>
          <w:tcPr>
            <w:tcW w:w="87" w:type="pct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</w:tbl>
    <w:p w:rsidR="00B12A60" w:rsidRPr="00B12A60" w:rsidRDefault="00B12A60" w:rsidP="00B12A60">
      <w:pPr>
        <w:widowControl/>
        <w:autoSpaceDE/>
        <w:autoSpaceDN/>
        <w:adjustRightInd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2"/>
        <w:gridCol w:w="1608"/>
        <w:gridCol w:w="1582"/>
        <w:gridCol w:w="1328"/>
        <w:gridCol w:w="1328"/>
        <w:gridCol w:w="716"/>
        <w:gridCol w:w="714"/>
        <w:gridCol w:w="1608"/>
        <w:gridCol w:w="1608"/>
        <w:gridCol w:w="1299"/>
        <w:gridCol w:w="1413"/>
      </w:tblGrid>
      <w:tr w:rsidR="00B12A60" w:rsidRPr="00B12A60" w:rsidTr="00AD00C6">
        <w:trPr>
          <w:trHeight w:val="68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98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12A60">
              <w:rPr>
                <w:b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12A60" w:rsidRPr="00B12A60" w:rsidTr="00AD00C6">
        <w:trPr>
          <w:trHeight w:val="20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B12A60" w:rsidRPr="00B12A60" w:rsidTr="00AD00C6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наименование показателя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единица измерения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оказываемого муниципальными  бюджетными и автономными учреждениями на основании муниципальног</w:t>
            </w:r>
            <w:r w:rsidRPr="00B12A60">
              <w:lastRenderedPageBreak/>
              <w:t>о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B12A60">
              <w:lastRenderedPageBreak/>
              <w:t>оказываемого</w:t>
            </w:r>
            <w:proofErr w:type="gramEnd"/>
            <w:r w:rsidRPr="00B12A60">
              <w:t xml:space="preserve">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B12A60">
              <w:t>оказываемого</w:t>
            </w:r>
            <w:proofErr w:type="gramEnd"/>
            <w:r w:rsidRPr="00B12A60">
              <w:t xml:space="preserve"> в соответствии с социальными сертификатами</w:t>
            </w:r>
          </w:p>
        </w:tc>
      </w:tr>
      <w:tr w:rsidR="00B12A60" w:rsidRPr="00B12A60" w:rsidTr="00AD00C6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наименование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код по ОКЕИ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276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lastRenderedPageBreak/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11</w:t>
            </w:r>
          </w:p>
        </w:tc>
      </w:tr>
      <w:tr w:rsidR="00B12A60" w:rsidRPr="00B12A60" w:rsidTr="00AD00C6">
        <w:trPr>
          <w:trHeight w:val="264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</w:tr>
    </w:tbl>
    <w:p w:rsidR="00B12A60" w:rsidRPr="00B12A60" w:rsidRDefault="00B12A60" w:rsidP="00B12A60">
      <w:pPr>
        <w:widowControl/>
        <w:autoSpaceDE/>
        <w:autoSpaceDN/>
        <w:adjustRightInd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06"/>
        <w:gridCol w:w="596"/>
        <w:gridCol w:w="606"/>
        <w:gridCol w:w="139"/>
        <w:gridCol w:w="1065"/>
        <w:gridCol w:w="781"/>
        <w:gridCol w:w="316"/>
        <w:gridCol w:w="1100"/>
        <w:gridCol w:w="240"/>
        <w:gridCol w:w="379"/>
        <w:gridCol w:w="1195"/>
        <w:gridCol w:w="198"/>
        <w:gridCol w:w="1307"/>
        <w:gridCol w:w="86"/>
        <w:gridCol w:w="1393"/>
        <w:gridCol w:w="328"/>
        <w:gridCol w:w="1065"/>
        <w:gridCol w:w="742"/>
        <w:gridCol w:w="651"/>
        <w:gridCol w:w="1156"/>
        <w:gridCol w:w="237"/>
      </w:tblGrid>
      <w:tr w:rsidR="00B12A60" w:rsidRPr="00B12A60" w:rsidTr="00AD00C6">
        <w:trPr>
          <w:gridAfter w:val="1"/>
          <w:wAfter w:w="80" w:type="pct"/>
          <w:trHeight w:val="1164"/>
        </w:trPr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6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B12A60" w:rsidRPr="00B12A60" w:rsidTr="00AD00C6">
        <w:trPr>
          <w:gridAfter w:val="1"/>
          <w:wAfter w:w="80" w:type="pct"/>
          <w:trHeight w:val="509"/>
        </w:trPr>
        <w:tc>
          <w:tcPr>
            <w:tcW w:w="6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25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Всего, в том числе</w:t>
            </w:r>
          </w:p>
        </w:tc>
        <w:tc>
          <w:tcPr>
            <w:tcW w:w="6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56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5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B12A60">
              <w:t>оказываемого</w:t>
            </w:r>
            <w:proofErr w:type="gramEnd"/>
            <w:r w:rsidRPr="00B12A60">
              <w:t xml:space="preserve"> в соответствии с конкурсом</w:t>
            </w:r>
          </w:p>
        </w:tc>
        <w:tc>
          <w:tcPr>
            <w:tcW w:w="5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B12A60">
              <w:t>оказываемого</w:t>
            </w:r>
            <w:proofErr w:type="gramEnd"/>
            <w:r w:rsidRPr="00B12A60">
              <w:t xml:space="preserve"> в соответствии с социальными сертификатами</w:t>
            </w:r>
          </w:p>
        </w:tc>
        <w:tc>
          <w:tcPr>
            <w:tcW w:w="6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3348"/>
        </w:trPr>
        <w:tc>
          <w:tcPr>
            <w:tcW w:w="6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25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6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6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12A60" w:rsidRPr="00B12A60" w:rsidTr="00AD00C6">
        <w:trPr>
          <w:trHeight w:val="276"/>
        </w:trPr>
        <w:tc>
          <w:tcPr>
            <w:tcW w:w="6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12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13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14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15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16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18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19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20</w:t>
            </w:r>
          </w:p>
        </w:tc>
        <w:tc>
          <w:tcPr>
            <w:tcW w:w="80" w:type="pct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264"/>
        </w:trPr>
        <w:tc>
          <w:tcPr>
            <w:tcW w:w="61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25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6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6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6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6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6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80" w:type="pct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1010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12A60">
              <w:rPr>
                <w:b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B12A60" w:rsidRPr="00B12A60" w:rsidTr="00AD00C6">
        <w:trPr>
          <w:trHeight w:val="264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624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 xml:space="preserve">Наименование муниципальной </w:t>
            </w:r>
            <w:r w:rsidRPr="00B12A60">
              <w:lastRenderedPageBreak/>
              <w:t>услуги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lastRenderedPageBreak/>
              <w:t xml:space="preserve">Год </w:t>
            </w:r>
            <w:proofErr w:type="spellStart"/>
            <w:r w:rsidRPr="00B12A60">
              <w:t>определениия</w:t>
            </w:r>
            <w:proofErr w:type="spellEnd"/>
            <w:r w:rsidRPr="00B12A60">
              <w:t xml:space="preserve"> муниципал</w:t>
            </w:r>
            <w:r w:rsidRPr="00B12A60">
              <w:lastRenderedPageBreak/>
              <w:t>ьной услуги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lastRenderedPageBreak/>
              <w:t xml:space="preserve">Место оказания муниципальной </w:t>
            </w:r>
            <w:r w:rsidRPr="00B12A60">
              <w:lastRenderedPageBreak/>
              <w:t>услуги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lastRenderedPageBreak/>
              <w:t>Показатель, характеризующий качество оказания муниципальной услуги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Значение планового показателя, характеризу</w:t>
            </w:r>
            <w:r w:rsidRPr="00B12A60">
              <w:lastRenderedPageBreak/>
              <w:t>ющего качество оказания муниципальной услуги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lastRenderedPageBreak/>
              <w:t>Значение фактического показателя, характеризу</w:t>
            </w:r>
            <w:r w:rsidRPr="00B12A60">
              <w:lastRenderedPageBreak/>
              <w:t>ющего качество оказания муниципальной услуги на «___» ___________ 20__ г.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lastRenderedPageBreak/>
              <w:t xml:space="preserve">Значение предельного допустимого возможного </w:t>
            </w:r>
            <w:r w:rsidRPr="00B12A60">
              <w:lastRenderedPageBreak/>
              <w:t xml:space="preserve">отклонения от показателя, характеризующего качество оказания муниципальной услуги 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lastRenderedPageBreak/>
              <w:t xml:space="preserve">Значение фактического отклонения от </w:t>
            </w:r>
            <w:r w:rsidRPr="00B12A60">
              <w:lastRenderedPageBreak/>
              <w:t xml:space="preserve">показателя, характеризующего качество оказания муниципальной услуги 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lastRenderedPageBreak/>
              <w:t xml:space="preserve">Количество исполнителей услуг, исполнивших </w:t>
            </w:r>
            <w:r w:rsidRPr="00B12A60">
              <w:lastRenderedPageBreak/>
              <w:t xml:space="preserve">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lastRenderedPageBreak/>
              <w:t xml:space="preserve">Доля исполнителей услуг, исполнивших </w:t>
            </w:r>
            <w:r w:rsidRPr="00B12A60">
              <w:lastRenderedPageBreak/>
              <w:t>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B12A60" w:rsidRPr="00B12A60" w:rsidTr="00AD00C6">
        <w:trPr>
          <w:trHeight w:val="1116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наименование показателя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единица измерения</w:t>
            </w: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1704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наименование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код по ОКЕИ</w:t>
            </w: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5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6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7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9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12</w:t>
            </w:r>
          </w:p>
        </w:tc>
      </w:tr>
      <w:tr w:rsidR="00B12A60" w:rsidRPr="00B12A60" w:rsidTr="00AD00C6">
        <w:trPr>
          <w:trHeight w:val="26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</w:tr>
    </w:tbl>
    <w:p w:rsidR="00B12A60" w:rsidRPr="00B12A60" w:rsidRDefault="00B12A60" w:rsidP="00B12A60">
      <w:pPr>
        <w:widowControl/>
        <w:autoSpaceDE/>
        <w:autoSpaceDN/>
        <w:adjustRightInd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3"/>
        <w:gridCol w:w="1235"/>
        <w:gridCol w:w="1202"/>
        <w:gridCol w:w="1236"/>
        <w:gridCol w:w="1030"/>
        <w:gridCol w:w="1236"/>
        <w:gridCol w:w="1236"/>
        <w:gridCol w:w="1236"/>
        <w:gridCol w:w="1236"/>
        <w:gridCol w:w="1236"/>
        <w:gridCol w:w="1127"/>
        <w:gridCol w:w="1127"/>
        <w:gridCol w:w="626"/>
      </w:tblGrid>
      <w:tr w:rsidR="00B12A60" w:rsidRPr="00B12A60" w:rsidTr="00AD00C6">
        <w:trPr>
          <w:trHeight w:val="1056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rPr>
                <w:b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«____»              20      г.</w:t>
            </w:r>
          </w:p>
        </w:tc>
      </w:tr>
      <w:tr w:rsidR="00B12A60" w:rsidRPr="00B12A60" w:rsidTr="00AD00C6">
        <w:trPr>
          <w:trHeight w:val="252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12A60" w:rsidRPr="00B12A60" w:rsidTr="00AD00C6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24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Наименование укрупненной муниципальной услуги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1188"/>
        </w:trPr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Исполнитель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 xml:space="preserve">Уникальный номер реестровой </w:t>
            </w:r>
            <w:r w:rsidRPr="00B12A60">
              <w:lastRenderedPageBreak/>
              <w:t>записи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lastRenderedPageBreak/>
              <w:t>Наименование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 xml:space="preserve">Условия (формы) оказания муниципальной </w:t>
            </w:r>
            <w:r w:rsidRPr="00B12A60">
              <w:lastRenderedPageBreak/>
              <w:t>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lastRenderedPageBreak/>
              <w:t xml:space="preserve">Категории потребителей муниципальной </w:t>
            </w:r>
            <w:r w:rsidRPr="00B12A60">
              <w:lastRenderedPageBreak/>
              <w:t>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lastRenderedPageBreak/>
              <w:t xml:space="preserve">Год определения исполнителей </w:t>
            </w:r>
            <w:r w:rsidRPr="00B12A60">
              <w:lastRenderedPageBreak/>
              <w:t>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lastRenderedPageBreak/>
              <w:t>Место оказания муниципальной услуги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 xml:space="preserve">Показатель, характеризующий качество оказания муниципальной услуги  </w:t>
            </w:r>
          </w:p>
        </w:tc>
      </w:tr>
      <w:tr w:rsidR="00B12A60" w:rsidRPr="00B12A60" w:rsidTr="00AD00C6">
        <w:trPr>
          <w:trHeight w:val="132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lastRenderedPageBreak/>
              <w:t>уникальный код организации по Сводному реестру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 xml:space="preserve">наименование </w:t>
            </w:r>
            <w:proofErr w:type="spellStart"/>
            <w:r w:rsidRPr="00B12A60">
              <w:t>испонителя</w:t>
            </w:r>
            <w:proofErr w:type="spellEnd"/>
            <w:r w:rsidRPr="00B12A60">
              <w:t xml:space="preserve"> муниципальной услуги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организационно-правовая форма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наименование показателя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единица измерения</w:t>
            </w:r>
          </w:p>
        </w:tc>
      </w:tr>
      <w:tr w:rsidR="00B12A60" w:rsidRPr="00B12A60" w:rsidTr="00AD00C6">
        <w:trPr>
          <w:trHeight w:val="1392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B12A60">
              <w:t>наименовоание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код по ОКОПФ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код по ОКЕИ</w:t>
            </w:r>
          </w:p>
        </w:tc>
      </w:tr>
      <w:tr w:rsidR="00B12A60" w:rsidRPr="00B12A60" w:rsidTr="00AD00C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13</w:t>
            </w:r>
          </w:p>
        </w:tc>
      </w:tr>
      <w:tr w:rsidR="00B12A60" w:rsidRPr="00B12A60" w:rsidTr="00AD00C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Итого по муниципальной услуге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</w:tr>
      <w:tr w:rsidR="00B12A60" w:rsidRPr="00B12A60" w:rsidTr="00AD00C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</w:tr>
      <w:tr w:rsidR="00B12A60" w:rsidRPr="00B12A60" w:rsidTr="00AD00C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</w:tr>
      <w:tr w:rsidR="00B12A60" w:rsidRPr="00B12A60" w:rsidTr="00AD00C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</w:tr>
      <w:tr w:rsidR="00B12A60" w:rsidRPr="00B12A60" w:rsidTr="00AD00C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</w:tr>
      <w:tr w:rsidR="00B12A60" w:rsidRPr="00B12A60" w:rsidTr="00AD00C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</w:tr>
      <w:tr w:rsidR="00B12A60" w:rsidRPr="00B12A60" w:rsidTr="00AD00C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</w:tr>
      <w:tr w:rsidR="00B12A60" w:rsidRPr="00B12A60" w:rsidTr="00AD00C6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</w:tr>
      <w:tr w:rsidR="00B12A60" w:rsidRPr="00B12A60" w:rsidTr="00AD00C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Итого по муниципальной укрупненной услуге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</w:tr>
      <w:tr w:rsidR="00B12A60" w:rsidRPr="00B12A60" w:rsidTr="00AD00C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</w:tr>
      <w:tr w:rsidR="00B12A60" w:rsidRPr="00B12A60" w:rsidTr="00AD00C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</w:tr>
      <w:tr w:rsidR="00B12A60" w:rsidRPr="00B12A60" w:rsidTr="00AD00C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</w:tr>
      <w:tr w:rsidR="00B12A60" w:rsidRPr="00B12A60" w:rsidTr="00AD00C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</w:tr>
      <w:tr w:rsidR="00B12A60" w:rsidRPr="00B12A60" w:rsidTr="00AD00C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</w:tr>
      <w:tr w:rsidR="00B12A60" w:rsidRPr="00B12A60" w:rsidTr="00AD00C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</w:tr>
      <w:tr w:rsidR="00B12A60" w:rsidRPr="00B12A60" w:rsidTr="00AD00C6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</w:tr>
    </w:tbl>
    <w:p w:rsidR="00B12A60" w:rsidRPr="00B12A60" w:rsidRDefault="00B12A60" w:rsidP="00B12A60">
      <w:pPr>
        <w:widowControl/>
        <w:autoSpaceDE/>
        <w:autoSpaceDN/>
        <w:adjustRightInd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2"/>
        <w:gridCol w:w="216"/>
        <w:gridCol w:w="870"/>
        <w:gridCol w:w="911"/>
        <w:gridCol w:w="216"/>
        <w:gridCol w:w="870"/>
        <w:gridCol w:w="216"/>
        <w:gridCol w:w="713"/>
        <w:gridCol w:w="994"/>
        <w:gridCol w:w="216"/>
        <w:gridCol w:w="952"/>
        <w:gridCol w:w="216"/>
        <w:gridCol w:w="962"/>
        <w:gridCol w:w="216"/>
        <w:gridCol w:w="962"/>
        <w:gridCol w:w="216"/>
        <w:gridCol w:w="870"/>
        <w:gridCol w:w="216"/>
        <w:gridCol w:w="787"/>
        <w:gridCol w:w="912"/>
        <w:gridCol w:w="216"/>
        <w:gridCol w:w="756"/>
        <w:gridCol w:w="1141"/>
      </w:tblGrid>
      <w:tr w:rsidR="00B12A60" w:rsidRPr="00B12A60" w:rsidTr="00AD00C6">
        <w:trPr>
          <w:trHeight w:val="1188"/>
        </w:trPr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 xml:space="preserve">Значение планового показателя, характеризующего </w:t>
            </w:r>
            <w:r w:rsidRPr="00B12A60">
              <w:lastRenderedPageBreak/>
              <w:t>качество оказания муниципальной услуги</w:t>
            </w:r>
          </w:p>
        </w:tc>
        <w:tc>
          <w:tcPr>
            <w:tcW w:w="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lastRenderedPageBreak/>
              <w:t xml:space="preserve">Предельно допустимые возможные отклонения от показателя, </w:t>
            </w:r>
            <w:r w:rsidRPr="00B12A60">
              <w:lastRenderedPageBreak/>
              <w:t xml:space="preserve">характеризующего качество оказания муниципальной услуги </w:t>
            </w:r>
          </w:p>
        </w:tc>
        <w:tc>
          <w:tcPr>
            <w:tcW w:w="5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lastRenderedPageBreak/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51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 xml:space="preserve">Предельные допустимые возможные отклонения от показателя, </w:t>
            </w:r>
            <w:r w:rsidRPr="00B12A60">
              <w:lastRenderedPageBreak/>
              <w:t xml:space="preserve">характеризующего объем оказания муниципальной услуги </w:t>
            </w:r>
          </w:p>
        </w:tc>
      </w:tr>
      <w:tr w:rsidR="00B12A60" w:rsidRPr="00B12A60" w:rsidTr="00AD00C6">
        <w:trPr>
          <w:trHeight w:val="1320"/>
        </w:trPr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наименование показателя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единица измерения</w:t>
            </w:r>
          </w:p>
        </w:tc>
        <w:tc>
          <w:tcPr>
            <w:tcW w:w="51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в соответствии с конкурсом</w:t>
            </w:r>
          </w:p>
        </w:tc>
        <w:tc>
          <w:tcPr>
            <w:tcW w:w="51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в соответствии с социальными сертификатами</w:t>
            </w: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1392"/>
        </w:trPr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наименование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код по ОКЕИ</w:t>
            </w:r>
          </w:p>
        </w:tc>
        <w:tc>
          <w:tcPr>
            <w:tcW w:w="5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264"/>
        </w:trPr>
        <w:tc>
          <w:tcPr>
            <w:tcW w:w="5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14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16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18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19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20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21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22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23</w:t>
            </w:r>
          </w:p>
        </w:tc>
      </w:tr>
      <w:tr w:rsidR="00B12A60" w:rsidRPr="00B12A60" w:rsidTr="00AD00C6">
        <w:trPr>
          <w:trHeight w:val="264"/>
        </w:trPr>
        <w:tc>
          <w:tcPr>
            <w:tcW w:w="5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</w:tr>
      <w:tr w:rsidR="00B12A60" w:rsidRPr="00B12A60" w:rsidTr="00AD00C6">
        <w:trPr>
          <w:trHeight w:val="804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rPr>
                <w:b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«      »              20      г.</w:t>
            </w:r>
          </w:p>
        </w:tc>
      </w:tr>
      <w:tr w:rsidR="00B12A60" w:rsidRPr="00B12A60" w:rsidTr="00AD00C6">
        <w:trPr>
          <w:trHeight w:val="264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264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Наименование укрупненной муниципальной услуги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264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1116"/>
        </w:trPr>
        <w:tc>
          <w:tcPr>
            <w:tcW w:w="5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Исполнитель муниципальной услуги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Уникальный номер реестровой записи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Наименование муниципальной услуги</w:t>
            </w:r>
          </w:p>
        </w:tc>
        <w:tc>
          <w:tcPr>
            <w:tcW w:w="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Условия (формы) оказания муниципальной услуги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Категории потребителей муниципальной услуги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Год определения исполнителей муниципальной услуги</w:t>
            </w:r>
          </w:p>
          <w:p w:rsidR="00B12A60" w:rsidRPr="00B12A60" w:rsidRDefault="00B12A60" w:rsidP="00B12A6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Место оказания муниципальной услуги</w:t>
            </w:r>
          </w:p>
        </w:tc>
        <w:tc>
          <w:tcPr>
            <w:tcW w:w="5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B12A60" w:rsidRPr="00B12A60" w:rsidTr="00AD00C6">
        <w:trPr>
          <w:trHeight w:val="708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уникальный код организации по Сводному реестру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 xml:space="preserve">наименование </w:t>
            </w:r>
            <w:proofErr w:type="spellStart"/>
            <w:r w:rsidRPr="00B12A60">
              <w:t>испонителя</w:t>
            </w:r>
            <w:proofErr w:type="spellEnd"/>
            <w:r w:rsidRPr="00B12A60">
              <w:t xml:space="preserve"> муниципальной услуги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организационно-правовая форма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наименование показателя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единица измерения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2088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B12A60">
              <w:t>наименвоание</w:t>
            </w:r>
            <w:proofErr w:type="spellEnd"/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код по ОКОПФ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наименование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код по ОКЕИ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264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6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9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14</w:t>
            </w:r>
          </w:p>
        </w:tc>
      </w:tr>
      <w:tr w:rsidR="00B12A60" w:rsidRPr="00B12A60" w:rsidTr="00AD00C6">
        <w:trPr>
          <w:trHeight w:val="26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 xml:space="preserve">Итого 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</w:tr>
      <w:tr w:rsidR="00B12A60" w:rsidRPr="00B12A60" w:rsidTr="00AD00C6">
        <w:trPr>
          <w:trHeight w:val="26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</w:tr>
      <w:tr w:rsidR="00B12A60" w:rsidRPr="00B12A60" w:rsidTr="00AD00C6">
        <w:trPr>
          <w:trHeight w:val="26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</w:tr>
      <w:tr w:rsidR="00B12A60" w:rsidRPr="00B12A60" w:rsidTr="00AD00C6">
        <w:trPr>
          <w:trHeight w:val="26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</w:tr>
      <w:tr w:rsidR="00B12A60" w:rsidRPr="00B12A60" w:rsidTr="00AD00C6">
        <w:trPr>
          <w:trHeight w:val="26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</w:tr>
      <w:tr w:rsidR="00B12A60" w:rsidRPr="00B12A60" w:rsidTr="00AD00C6">
        <w:trPr>
          <w:trHeight w:val="26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</w:tr>
      <w:tr w:rsidR="00B12A60" w:rsidRPr="00B12A60" w:rsidTr="00AD00C6">
        <w:trPr>
          <w:trHeight w:val="26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</w:tr>
      <w:tr w:rsidR="00B12A60" w:rsidRPr="00B12A60" w:rsidTr="00AD00C6">
        <w:trPr>
          <w:trHeight w:val="276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</w:tr>
      <w:tr w:rsidR="00B12A60" w:rsidRPr="00B12A60" w:rsidTr="00AD00C6">
        <w:trPr>
          <w:trHeight w:val="26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Итого по муниципальной  услуге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</w:tr>
      <w:tr w:rsidR="00B12A60" w:rsidRPr="00B12A60" w:rsidTr="00AD00C6">
        <w:trPr>
          <w:trHeight w:val="26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</w:tr>
      <w:tr w:rsidR="00B12A60" w:rsidRPr="00B12A60" w:rsidTr="00AD00C6">
        <w:trPr>
          <w:trHeight w:val="26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</w:tr>
      <w:tr w:rsidR="00B12A60" w:rsidRPr="00B12A60" w:rsidTr="00AD00C6">
        <w:trPr>
          <w:trHeight w:val="26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</w:tr>
      <w:tr w:rsidR="00B12A60" w:rsidRPr="00B12A60" w:rsidTr="00AD00C6">
        <w:trPr>
          <w:trHeight w:val="26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х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</w:tr>
      <w:tr w:rsidR="00B12A60" w:rsidRPr="00B12A60" w:rsidTr="00AD00C6">
        <w:trPr>
          <w:trHeight w:val="26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</w:tr>
      <w:tr w:rsidR="00B12A60" w:rsidRPr="00B12A60" w:rsidTr="00AD00C6">
        <w:trPr>
          <w:trHeight w:val="26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</w:tr>
      <w:tr w:rsidR="00B12A60" w:rsidRPr="00B12A60" w:rsidTr="00AD00C6">
        <w:trPr>
          <w:trHeight w:val="276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</w:tr>
      <w:tr w:rsidR="00B12A60" w:rsidRPr="00B12A60" w:rsidTr="00AD00C6">
        <w:trPr>
          <w:trHeight w:val="792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Руководитель (уполномоченное лицо)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___________________ (должность)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_____________ (подпись)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__________________(Ф.И.О.)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528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«»__20___ г.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</w:tbl>
    <w:p w:rsidR="00B12A60" w:rsidRPr="00B12A60" w:rsidRDefault="00B12A60" w:rsidP="00B12A60">
      <w:pPr>
        <w:widowControl/>
        <w:autoSpaceDE/>
        <w:autoSpaceDN/>
        <w:adjustRightInd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8"/>
        <w:gridCol w:w="1143"/>
        <w:gridCol w:w="1142"/>
        <w:gridCol w:w="632"/>
        <w:gridCol w:w="1375"/>
        <w:gridCol w:w="1375"/>
        <w:gridCol w:w="1081"/>
        <w:gridCol w:w="1213"/>
        <w:gridCol w:w="1447"/>
        <w:gridCol w:w="1447"/>
        <w:gridCol w:w="1447"/>
        <w:gridCol w:w="1036"/>
      </w:tblGrid>
      <w:tr w:rsidR="00B12A60" w:rsidRPr="00B12A60" w:rsidTr="00AD00C6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B12A60">
              <w:t>госудерствен</w:t>
            </w:r>
            <w:r w:rsidRPr="00B12A60">
              <w:lastRenderedPageBreak/>
              <w:t>ной</w:t>
            </w:r>
            <w:proofErr w:type="spellEnd"/>
            <w:r w:rsidRPr="00B12A60">
              <w:t xml:space="preserve"> услуги 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lastRenderedPageBreak/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Фактическое отклонение от показателя, характеризующего объем оказания муниципальн</w:t>
            </w:r>
            <w:r w:rsidRPr="00B12A60">
              <w:lastRenderedPageBreak/>
              <w:t xml:space="preserve">ой услуги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lastRenderedPageBreak/>
              <w:t xml:space="preserve">Отклонение, превышающее предельные допустимые возможные отклонения от показателя, </w:t>
            </w:r>
            <w:r w:rsidRPr="00B12A60">
              <w:lastRenderedPageBreak/>
              <w:t>характеризующего качество оказания муниципальной услуги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lastRenderedPageBreak/>
              <w:t xml:space="preserve">Отклонение, превышающее предельные допустимые возможные отклонения от показателя, </w:t>
            </w:r>
            <w:r w:rsidRPr="00B12A60">
              <w:lastRenderedPageBreak/>
              <w:t>характеризующего объем оказания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lastRenderedPageBreak/>
              <w:t>Причина превышения</w:t>
            </w:r>
          </w:p>
        </w:tc>
      </w:tr>
      <w:tr w:rsidR="00B12A60" w:rsidRPr="00B12A60" w:rsidTr="00AD00C6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наименование показател</w:t>
            </w:r>
            <w:r w:rsidRPr="00B12A60">
              <w:lastRenderedPageBreak/>
              <w:t>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lastRenderedPageBreak/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оказываемого муниципальн</w:t>
            </w:r>
            <w:r w:rsidRPr="00B12A60">
              <w:lastRenderedPageBreak/>
              <w:t>ыми  казенными учреждениями на основании муниципального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lastRenderedPageBreak/>
              <w:t>оказываемого муниципальн</w:t>
            </w:r>
            <w:r w:rsidRPr="00B12A60">
              <w:lastRenderedPageBreak/>
              <w:t>ыми  бюджетными и автономными учреждениями на основании муниципального  задания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lastRenderedPageBreak/>
              <w:t xml:space="preserve">в соответствии с </w:t>
            </w:r>
            <w:r w:rsidRPr="00B12A60">
              <w:lastRenderedPageBreak/>
              <w:t>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lastRenderedPageBreak/>
              <w:t xml:space="preserve">в соответствии с </w:t>
            </w:r>
            <w:r w:rsidRPr="00B12A60">
              <w:lastRenderedPageBreak/>
              <w:t>социальными сертификатами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  <w:jc w:val="center"/>
            </w:pPr>
            <w:r w:rsidRPr="00B12A60"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</w:p>
        </w:tc>
      </w:tr>
      <w:tr w:rsidR="00B12A60" w:rsidRPr="00B12A60" w:rsidTr="00AD00C6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lastRenderedPageBreak/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26</w:t>
            </w:r>
          </w:p>
        </w:tc>
      </w:tr>
      <w:tr w:rsidR="00B12A60" w:rsidRPr="00B12A60" w:rsidTr="00AD00C6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0" w:rsidRPr="00B12A60" w:rsidRDefault="00B12A60" w:rsidP="00B12A60">
            <w:pPr>
              <w:widowControl/>
              <w:autoSpaceDE/>
              <w:autoSpaceDN/>
              <w:adjustRightInd/>
            </w:pPr>
            <w:r w:rsidRPr="00B12A60">
              <w:t> </w:t>
            </w:r>
          </w:p>
        </w:tc>
      </w:tr>
    </w:tbl>
    <w:p w:rsidR="00B12A60" w:rsidRPr="00B12A60" w:rsidRDefault="00B12A60" w:rsidP="00B12A60">
      <w:pPr>
        <w:widowControl/>
        <w:autoSpaceDE/>
        <w:autoSpaceDN/>
        <w:adjustRightInd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12A60" w:rsidRPr="00B12A60" w:rsidRDefault="00B12A60" w:rsidP="00B12A60">
      <w:pPr>
        <w:widowControl/>
        <w:tabs>
          <w:tab w:val="left" w:pos="1608"/>
        </w:tabs>
        <w:autoSpaceDE/>
        <w:autoSpaceDN/>
        <w:adjustRightInd/>
        <w:spacing w:after="200" w:line="276" w:lineRule="auto"/>
        <w:ind w:left="11340"/>
        <w:rPr>
          <w:rFonts w:eastAsiaTheme="minorHAnsi"/>
          <w:sz w:val="22"/>
          <w:szCs w:val="22"/>
        </w:rPr>
      </w:pPr>
    </w:p>
    <w:p w:rsidR="00B12A60" w:rsidRPr="00B12A60" w:rsidRDefault="00B12A60" w:rsidP="00B12A60">
      <w:pPr>
        <w:ind w:left="12049"/>
        <w:jc w:val="center"/>
        <w:outlineLvl w:val="0"/>
        <w:rPr>
          <w:color w:val="000000"/>
          <w:lang w:eastAsia="en-US"/>
        </w:rPr>
      </w:pPr>
    </w:p>
    <w:p w:rsidR="00B12A60" w:rsidRPr="00B12A60" w:rsidRDefault="00B12A60" w:rsidP="00B12A60">
      <w:pPr>
        <w:jc w:val="both"/>
        <w:rPr>
          <w:sz w:val="28"/>
          <w:szCs w:val="28"/>
        </w:rPr>
      </w:pPr>
      <w:r w:rsidRPr="00B12A60">
        <w:rPr>
          <w:sz w:val="28"/>
          <w:szCs w:val="28"/>
        </w:rPr>
        <w:t xml:space="preserve">Начальник управления </w:t>
      </w:r>
    </w:p>
    <w:p w:rsidR="00B12A60" w:rsidRPr="00B12A60" w:rsidRDefault="00B12A60" w:rsidP="00B12A60">
      <w:pPr>
        <w:jc w:val="both"/>
        <w:rPr>
          <w:sz w:val="28"/>
          <w:szCs w:val="28"/>
        </w:rPr>
      </w:pPr>
      <w:r w:rsidRPr="00B12A60">
        <w:rPr>
          <w:sz w:val="28"/>
          <w:szCs w:val="28"/>
        </w:rPr>
        <w:t xml:space="preserve">образования администрации                                                                                                                                    </w:t>
      </w:r>
      <w:proofErr w:type="spellStart"/>
      <w:r w:rsidRPr="00B12A60">
        <w:rPr>
          <w:sz w:val="28"/>
          <w:szCs w:val="28"/>
        </w:rPr>
        <w:t>Н.М.Василенко</w:t>
      </w:r>
      <w:proofErr w:type="spellEnd"/>
    </w:p>
    <w:p w:rsidR="00B12A60" w:rsidRPr="00B12A60" w:rsidRDefault="00B12A60" w:rsidP="00B12A60">
      <w:pPr>
        <w:ind w:firstLine="709"/>
      </w:pPr>
    </w:p>
    <w:p w:rsidR="00B12A60" w:rsidRDefault="00B12A60"/>
    <w:sectPr w:rsidR="00B12A60" w:rsidSect="00B12A6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672"/>
    <w:multiLevelType w:val="hybridMultilevel"/>
    <w:tmpl w:val="94DA0778"/>
    <w:lvl w:ilvl="0" w:tplc="8DF46D26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6E11E2"/>
    <w:multiLevelType w:val="hybridMultilevel"/>
    <w:tmpl w:val="9D704AEA"/>
    <w:lvl w:ilvl="0" w:tplc="87A2DD14">
      <w:start w:val="1"/>
      <w:numFmt w:val="decimal"/>
      <w:lvlText w:val="%1)"/>
      <w:lvlJc w:val="left"/>
      <w:pPr>
        <w:ind w:left="6881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A6F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403396C"/>
    <w:multiLevelType w:val="multilevel"/>
    <w:tmpl w:val="8A5E98A0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7FD41F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022F94"/>
    <w:multiLevelType w:val="hybridMultilevel"/>
    <w:tmpl w:val="481CEB24"/>
    <w:lvl w:ilvl="0" w:tplc="B96636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AE6EDE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B66C12"/>
    <w:multiLevelType w:val="hybridMultilevel"/>
    <w:tmpl w:val="BC4E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73273"/>
    <w:multiLevelType w:val="multilevel"/>
    <w:tmpl w:val="48DA5480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744729"/>
    <w:multiLevelType w:val="hybridMultilevel"/>
    <w:tmpl w:val="C82CB494"/>
    <w:lvl w:ilvl="0" w:tplc="EC3A19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5FF8714A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6079A"/>
    <w:multiLevelType w:val="hybridMultilevel"/>
    <w:tmpl w:val="6922D9C2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E1E62EE">
      <w:start w:val="1"/>
      <w:numFmt w:val="decimal"/>
      <w:lvlText w:val="%3)"/>
      <w:lvlJc w:val="lef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0">
    <w:nsid w:val="621A55E7"/>
    <w:multiLevelType w:val="hybridMultilevel"/>
    <w:tmpl w:val="A7BC8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D3B50"/>
    <w:multiLevelType w:val="hybridMultilevel"/>
    <w:tmpl w:val="B728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5275E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FF0FAE"/>
    <w:multiLevelType w:val="hybridMultilevel"/>
    <w:tmpl w:val="87CE5782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E1B2CA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24"/>
  </w:num>
  <w:num w:numId="6">
    <w:abstractNumId w:val="18"/>
  </w:num>
  <w:num w:numId="7">
    <w:abstractNumId w:val="3"/>
  </w:num>
  <w:num w:numId="8">
    <w:abstractNumId w:val="26"/>
  </w:num>
  <w:num w:numId="9">
    <w:abstractNumId w:val="6"/>
  </w:num>
  <w:num w:numId="10">
    <w:abstractNumId w:val="0"/>
  </w:num>
  <w:num w:numId="11">
    <w:abstractNumId w:val="9"/>
  </w:num>
  <w:num w:numId="12">
    <w:abstractNumId w:val="19"/>
  </w:num>
  <w:num w:numId="13">
    <w:abstractNumId w:val="23"/>
  </w:num>
  <w:num w:numId="14">
    <w:abstractNumId w:val="13"/>
  </w:num>
  <w:num w:numId="15">
    <w:abstractNumId w:val="15"/>
  </w:num>
  <w:num w:numId="16">
    <w:abstractNumId w:val="5"/>
  </w:num>
  <w:num w:numId="17">
    <w:abstractNumId w:val="20"/>
  </w:num>
  <w:num w:numId="18">
    <w:abstractNumId w:val="21"/>
  </w:num>
  <w:num w:numId="19">
    <w:abstractNumId w:val="11"/>
  </w:num>
  <w:num w:numId="20">
    <w:abstractNumId w:val="14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"/>
  </w:num>
  <w:num w:numId="24">
    <w:abstractNumId w:val="27"/>
  </w:num>
  <w:num w:numId="25">
    <w:abstractNumId w:val="17"/>
  </w:num>
  <w:num w:numId="26">
    <w:abstractNumId w:val="25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2F"/>
    <w:rsid w:val="000C458E"/>
    <w:rsid w:val="001A62C7"/>
    <w:rsid w:val="00314A2F"/>
    <w:rsid w:val="004A1B4D"/>
    <w:rsid w:val="00B12A60"/>
    <w:rsid w:val="00CA74AF"/>
    <w:rsid w:val="00EB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A60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0C45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Абзац списка Знак"/>
    <w:aliases w:val="мой Знак"/>
    <w:link w:val="a4"/>
    <w:uiPriority w:val="34"/>
    <w:locked/>
    <w:rsid w:val="004A1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4A1B4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2A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ody Text Indent"/>
    <w:basedOn w:val="a"/>
    <w:link w:val="a6"/>
    <w:uiPriority w:val="99"/>
    <w:semiHidden/>
    <w:unhideWhenUsed/>
    <w:rsid w:val="00B12A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12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B12A60"/>
  </w:style>
  <w:style w:type="character" w:styleId="a7">
    <w:name w:val="Hyperlink"/>
    <w:basedOn w:val="a0"/>
    <w:uiPriority w:val="99"/>
    <w:unhideWhenUsed/>
    <w:rsid w:val="00B12A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2A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A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12A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2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12A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2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B12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e">
    <w:name w:val="Нормальный (таблица)"/>
    <w:basedOn w:val="a"/>
    <w:next w:val="a"/>
    <w:uiPriority w:val="99"/>
    <w:rsid w:val="00B12A60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B12A60"/>
    <w:rPr>
      <w:rFonts w:ascii="Arial" w:eastAsiaTheme="minorEastAsia" w:hAnsi="Arial" w:cs="Arial"/>
      <w:sz w:val="24"/>
      <w:szCs w:val="24"/>
    </w:rPr>
  </w:style>
  <w:style w:type="paragraph" w:styleId="af0">
    <w:name w:val="Revision"/>
    <w:hidden/>
    <w:uiPriority w:val="99"/>
    <w:semiHidden/>
    <w:rsid w:val="00B12A60"/>
    <w:pPr>
      <w:spacing w:after="0" w:line="240" w:lineRule="auto"/>
    </w:pPr>
  </w:style>
  <w:style w:type="paragraph" w:styleId="af1">
    <w:name w:val="annotation text"/>
    <w:basedOn w:val="a"/>
    <w:link w:val="af2"/>
    <w:uiPriority w:val="99"/>
    <w:unhideWhenUsed/>
    <w:rsid w:val="00B12A60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B12A60"/>
    <w:rPr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B12A60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B12A60"/>
    <w:rPr>
      <w:b/>
      <w:bCs/>
    </w:rPr>
  </w:style>
  <w:style w:type="character" w:customStyle="1" w:styleId="12">
    <w:name w:val="Тема примечания Знак1"/>
    <w:basedOn w:val="af2"/>
    <w:uiPriority w:val="99"/>
    <w:semiHidden/>
    <w:rsid w:val="00B12A60"/>
    <w:rPr>
      <w:b/>
      <w:bCs/>
      <w:sz w:val="20"/>
      <w:szCs w:val="20"/>
    </w:rPr>
  </w:style>
  <w:style w:type="paragraph" w:customStyle="1" w:styleId="ConsPlusNonformat">
    <w:name w:val="ConsPlusNonformat"/>
    <w:rsid w:val="00B12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12A6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(2)_"/>
    <w:basedOn w:val="a0"/>
    <w:rsid w:val="00B12A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1">
    <w:name w:val="Рег. 1.1.1"/>
    <w:basedOn w:val="a"/>
    <w:rsid w:val="00B12A60"/>
    <w:pPr>
      <w:widowControl/>
      <w:suppressAutoHyphens/>
      <w:autoSpaceDE/>
      <w:autoSpaceDN/>
      <w:adjustRightInd/>
      <w:spacing w:line="276" w:lineRule="auto"/>
      <w:jc w:val="both"/>
    </w:pPr>
    <w:rPr>
      <w:kern w:val="1"/>
      <w:sz w:val="28"/>
      <w:szCs w:val="28"/>
      <w:lang w:eastAsia="ar-SA"/>
    </w:rPr>
  </w:style>
  <w:style w:type="paragraph" w:customStyle="1" w:styleId="110">
    <w:name w:val="Рег. Основной текст уровнеь 1.1 (базовый)"/>
    <w:basedOn w:val="a"/>
    <w:rsid w:val="00B12A60"/>
    <w:pPr>
      <w:widowControl/>
      <w:suppressAutoHyphens/>
      <w:autoSpaceDE/>
      <w:autoSpaceDN/>
      <w:adjustRightInd/>
      <w:spacing w:line="276" w:lineRule="auto"/>
      <w:jc w:val="both"/>
    </w:pPr>
    <w:rPr>
      <w:kern w:val="1"/>
      <w:sz w:val="28"/>
      <w:szCs w:val="28"/>
      <w:lang w:eastAsia="ar-SA"/>
    </w:rPr>
  </w:style>
  <w:style w:type="paragraph" w:styleId="af5">
    <w:name w:val="Body Text"/>
    <w:basedOn w:val="a"/>
    <w:link w:val="af6"/>
    <w:uiPriority w:val="1"/>
    <w:qFormat/>
    <w:rsid w:val="00B12A60"/>
    <w:pPr>
      <w:adjustRightInd/>
      <w:jc w:val="both"/>
    </w:pPr>
    <w:rPr>
      <w:sz w:val="28"/>
      <w:szCs w:val="28"/>
      <w:lang w:eastAsia="en-US"/>
    </w:rPr>
  </w:style>
  <w:style w:type="character" w:customStyle="1" w:styleId="af6">
    <w:name w:val="Основной текст Знак"/>
    <w:basedOn w:val="a0"/>
    <w:link w:val="af5"/>
    <w:uiPriority w:val="1"/>
    <w:rsid w:val="00B12A60"/>
    <w:rPr>
      <w:rFonts w:ascii="Times New Roman" w:eastAsia="Times New Roman" w:hAnsi="Times New Roman" w:cs="Times New Roman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2A60"/>
  </w:style>
  <w:style w:type="character" w:styleId="af7">
    <w:name w:val="FollowedHyperlink"/>
    <w:basedOn w:val="a0"/>
    <w:uiPriority w:val="99"/>
    <w:semiHidden/>
    <w:unhideWhenUsed/>
    <w:rsid w:val="00B12A60"/>
    <w:rPr>
      <w:color w:val="800080" w:themeColor="followedHyperlink"/>
      <w:u w:val="single"/>
    </w:rPr>
  </w:style>
  <w:style w:type="paragraph" w:styleId="af8">
    <w:name w:val="Normal (Web)"/>
    <w:basedOn w:val="a"/>
    <w:uiPriority w:val="99"/>
    <w:semiHidden/>
    <w:unhideWhenUsed/>
    <w:rsid w:val="00B12A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12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B12A60"/>
    <w:rPr>
      <w:sz w:val="16"/>
      <w:szCs w:val="16"/>
    </w:rPr>
  </w:style>
  <w:style w:type="character" w:customStyle="1" w:styleId="FontStyle14">
    <w:name w:val="Font Style14"/>
    <w:basedOn w:val="a0"/>
    <w:uiPriority w:val="99"/>
    <w:rsid w:val="00B12A60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B12A60"/>
    <w:rPr>
      <w:rFonts w:ascii="Times New Roman" w:hAnsi="Times New Roman" w:cs="Times New Roman" w:hint="default"/>
      <w:sz w:val="26"/>
      <w:szCs w:val="26"/>
    </w:rPr>
  </w:style>
  <w:style w:type="table" w:styleId="afa">
    <w:name w:val="Table Grid"/>
    <w:basedOn w:val="a1"/>
    <w:uiPriority w:val="59"/>
    <w:rsid w:val="00B12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12A60"/>
  </w:style>
  <w:style w:type="table" w:customStyle="1" w:styleId="14">
    <w:name w:val="Сетка таблицы1"/>
    <w:basedOn w:val="a1"/>
    <w:next w:val="afa"/>
    <w:uiPriority w:val="59"/>
    <w:rsid w:val="00B1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A60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0C45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Абзац списка Знак"/>
    <w:aliases w:val="мой Знак"/>
    <w:link w:val="a4"/>
    <w:uiPriority w:val="34"/>
    <w:locked/>
    <w:rsid w:val="004A1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4A1B4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2A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ody Text Indent"/>
    <w:basedOn w:val="a"/>
    <w:link w:val="a6"/>
    <w:uiPriority w:val="99"/>
    <w:semiHidden/>
    <w:unhideWhenUsed/>
    <w:rsid w:val="00B12A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12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B12A60"/>
  </w:style>
  <w:style w:type="character" w:styleId="a7">
    <w:name w:val="Hyperlink"/>
    <w:basedOn w:val="a0"/>
    <w:uiPriority w:val="99"/>
    <w:unhideWhenUsed/>
    <w:rsid w:val="00B12A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2A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A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12A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2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12A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2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B12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e">
    <w:name w:val="Нормальный (таблица)"/>
    <w:basedOn w:val="a"/>
    <w:next w:val="a"/>
    <w:uiPriority w:val="99"/>
    <w:rsid w:val="00B12A60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B12A60"/>
    <w:rPr>
      <w:rFonts w:ascii="Arial" w:eastAsiaTheme="minorEastAsia" w:hAnsi="Arial" w:cs="Arial"/>
      <w:sz w:val="24"/>
      <w:szCs w:val="24"/>
    </w:rPr>
  </w:style>
  <w:style w:type="paragraph" w:styleId="af0">
    <w:name w:val="Revision"/>
    <w:hidden/>
    <w:uiPriority w:val="99"/>
    <w:semiHidden/>
    <w:rsid w:val="00B12A60"/>
    <w:pPr>
      <w:spacing w:after="0" w:line="240" w:lineRule="auto"/>
    </w:pPr>
  </w:style>
  <w:style w:type="paragraph" w:styleId="af1">
    <w:name w:val="annotation text"/>
    <w:basedOn w:val="a"/>
    <w:link w:val="af2"/>
    <w:uiPriority w:val="99"/>
    <w:unhideWhenUsed/>
    <w:rsid w:val="00B12A60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B12A60"/>
    <w:rPr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B12A60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B12A60"/>
    <w:rPr>
      <w:b/>
      <w:bCs/>
    </w:rPr>
  </w:style>
  <w:style w:type="character" w:customStyle="1" w:styleId="12">
    <w:name w:val="Тема примечания Знак1"/>
    <w:basedOn w:val="af2"/>
    <w:uiPriority w:val="99"/>
    <w:semiHidden/>
    <w:rsid w:val="00B12A60"/>
    <w:rPr>
      <w:b/>
      <w:bCs/>
      <w:sz w:val="20"/>
      <w:szCs w:val="20"/>
    </w:rPr>
  </w:style>
  <w:style w:type="paragraph" w:customStyle="1" w:styleId="ConsPlusNonformat">
    <w:name w:val="ConsPlusNonformat"/>
    <w:rsid w:val="00B12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12A6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(2)_"/>
    <w:basedOn w:val="a0"/>
    <w:rsid w:val="00B12A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1">
    <w:name w:val="Рег. 1.1.1"/>
    <w:basedOn w:val="a"/>
    <w:rsid w:val="00B12A60"/>
    <w:pPr>
      <w:widowControl/>
      <w:suppressAutoHyphens/>
      <w:autoSpaceDE/>
      <w:autoSpaceDN/>
      <w:adjustRightInd/>
      <w:spacing w:line="276" w:lineRule="auto"/>
      <w:jc w:val="both"/>
    </w:pPr>
    <w:rPr>
      <w:kern w:val="1"/>
      <w:sz w:val="28"/>
      <w:szCs w:val="28"/>
      <w:lang w:eastAsia="ar-SA"/>
    </w:rPr>
  </w:style>
  <w:style w:type="paragraph" w:customStyle="1" w:styleId="110">
    <w:name w:val="Рег. Основной текст уровнеь 1.1 (базовый)"/>
    <w:basedOn w:val="a"/>
    <w:rsid w:val="00B12A60"/>
    <w:pPr>
      <w:widowControl/>
      <w:suppressAutoHyphens/>
      <w:autoSpaceDE/>
      <w:autoSpaceDN/>
      <w:adjustRightInd/>
      <w:spacing w:line="276" w:lineRule="auto"/>
      <w:jc w:val="both"/>
    </w:pPr>
    <w:rPr>
      <w:kern w:val="1"/>
      <w:sz w:val="28"/>
      <w:szCs w:val="28"/>
      <w:lang w:eastAsia="ar-SA"/>
    </w:rPr>
  </w:style>
  <w:style w:type="paragraph" w:styleId="af5">
    <w:name w:val="Body Text"/>
    <w:basedOn w:val="a"/>
    <w:link w:val="af6"/>
    <w:uiPriority w:val="1"/>
    <w:qFormat/>
    <w:rsid w:val="00B12A60"/>
    <w:pPr>
      <w:adjustRightInd/>
      <w:jc w:val="both"/>
    </w:pPr>
    <w:rPr>
      <w:sz w:val="28"/>
      <w:szCs w:val="28"/>
      <w:lang w:eastAsia="en-US"/>
    </w:rPr>
  </w:style>
  <w:style w:type="character" w:customStyle="1" w:styleId="af6">
    <w:name w:val="Основной текст Знак"/>
    <w:basedOn w:val="a0"/>
    <w:link w:val="af5"/>
    <w:uiPriority w:val="1"/>
    <w:rsid w:val="00B12A60"/>
    <w:rPr>
      <w:rFonts w:ascii="Times New Roman" w:eastAsia="Times New Roman" w:hAnsi="Times New Roman" w:cs="Times New Roman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2A60"/>
  </w:style>
  <w:style w:type="character" w:styleId="af7">
    <w:name w:val="FollowedHyperlink"/>
    <w:basedOn w:val="a0"/>
    <w:uiPriority w:val="99"/>
    <w:semiHidden/>
    <w:unhideWhenUsed/>
    <w:rsid w:val="00B12A60"/>
    <w:rPr>
      <w:color w:val="800080" w:themeColor="followedHyperlink"/>
      <w:u w:val="single"/>
    </w:rPr>
  </w:style>
  <w:style w:type="paragraph" w:styleId="af8">
    <w:name w:val="Normal (Web)"/>
    <w:basedOn w:val="a"/>
    <w:uiPriority w:val="99"/>
    <w:semiHidden/>
    <w:unhideWhenUsed/>
    <w:rsid w:val="00B12A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12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B12A60"/>
    <w:rPr>
      <w:sz w:val="16"/>
      <w:szCs w:val="16"/>
    </w:rPr>
  </w:style>
  <w:style w:type="character" w:customStyle="1" w:styleId="FontStyle14">
    <w:name w:val="Font Style14"/>
    <w:basedOn w:val="a0"/>
    <w:uiPriority w:val="99"/>
    <w:rsid w:val="00B12A60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B12A60"/>
    <w:rPr>
      <w:rFonts w:ascii="Times New Roman" w:hAnsi="Times New Roman" w:cs="Times New Roman" w:hint="default"/>
      <w:sz w:val="26"/>
      <w:szCs w:val="26"/>
    </w:rPr>
  </w:style>
  <w:style w:type="table" w:styleId="afa">
    <w:name w:val="Table Grid"/>
    <w:basedOn w:val="a1"/>
    <w:uiPriority w:val="59"/>
    <w:rsid w:val="00B12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12A60"/>
  </w:style>
  <w:style w:type="table" w:customStyle="1" w:styleId="14">
    <w:name w:val="Сетка таблицы1"/>
    <w:basedOn w:val="a1"/>
    <w:next w:val="afa"/>
    <w:uiPriority w:val="59"/>
    <w:rsid w:val="00B1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3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18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6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7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2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5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0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9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1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4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3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28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0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9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4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2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27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0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0275AB0F543D170910B67CB5D9C2E4D50CBD45052B30138793749CB9CDB6BA3E32F49F56E2B8A6174765276EEA9C914933E861C5AF54112Dv9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8722</Words>
  <Characters>49717</Characters>
  <Application>Microsoft Office Word</Application>
  <DocSecurity>0</DocSecurity>
  <Lines>414</Lines>
  <Paragraphs>116</Paragraphs>
  <ScaleCrop>false</ScaleCrop>
  <Company/>
  <LinksUpToDate>false</LinksUpToDate>
  <CharactersWithSpaces>58323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876</dc:creator>
  <cp:keywords/>
  <dc:description/>
  <cp:lastModifiedBy>876</cp:lastModifiedBy>
  <cp:revision>9</cp:revision>
  <dcterms:created xsi:type="dcterms:W3CDTF">2023-03-14T13:27:00Z</dcterms:created>
  <dcterms:modified xsi:type="dcterms:W3CDTF">2023-03-15T05:00:00Z</dcterms:modified>
</cp:coreProperties>
</file>