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96C" w:rsidRPr="00E8296C" w:rsidRDefault="00E8296C" w:rsidP="00E8296C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9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41A1239" wp14:editId="2739FD16">
            <wp:simplePos x="0" y="0"/>
            <wp:positionH relativeFrom="column">
              <wp:posOffset>2811780</wp:posOffset>
            </wp:positionH>
            <wp:positionV relativeFrom="paragraph">
              <wp:posOffset>-571500</wp:posOffset>
            </wp:positionV>
            <wp:extent cx="496570" cy="621030"/>
            <wp:effectExtent l="19050" t="0" r="0" b="0"/>
            <wp:wrapTight wrapText="bothSides">
              <wp:wrapPolygon edited="0">
                <wp:start x="-829" y="0"/>
                <wp:lineTo x="-829" y="21202"/>
                <wp:lineTo x="21545" y="21202"/>
                <wp:lineTo x="21545" y="0"/>
                <wp:lineTo x="-829" y="0"/>
              </wp:wrapPolygon>
            </wp:wrapTight>
            <wp:docPr id="1" name="Рисунок 1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296C" w:rsidRPr="00E8296C" w:rsidRDefault="00E8296C" w:rsidP="00E8296C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E8296C" w:rsidRPr="00E8296C" w:rsidRDefault="00E8296C" w:rsidP="00E8296C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9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</w:t>
      </w:r>
      <w:r w:rsidRPr="00E82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РЫМСКИЙ РАЙОН</w:t>
      </w:r>
    </w:p>
    <w:p w:rsidR="00E8296C" w:rsidRPr="00E8296C" w:rsidRDefault="00E8296C" w:rsidP="00E8296C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E8296C" w:rsidRPr="00E8296C" w:rsidRDefault="00E8296C" w:rsidP="00E8296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36"/>
          <w:szCs w:val="36"/>
          <w:lang w:eastAsia="ru-RU"/>
        </w:rPr>
      </w:pPr>
      <w:r w:rsidRPr="00E8296C">
        <w:rPr>
          <w:rFonts w:ascii="Times New Roman" w:eastAsia="Times New Roman" w:hAnsi="Times New Roman" w:cs="Times New Roman"/>
          <w:b/>
          <w:spacing w:val="12"/>
          <w:sz w:val="36"/>
          <w:szCs w:val="36"/>
          <w:lang w:eastAsia="ru-RU"/>
        </w:rPr>
        <w:t>ПОСТАНОВЛЕНИЕ</w:t>
      </w:r>
    </w:p>
    <w:p w:rsidR="00E8296C" w:rsidRPr="00E8296C" w:rsidRDefault="00E8296C" w:rsidP="00E8296C">
      <w:pPr>
        <w:tabs>
          <w:tab w:val="left" w:pos="2520"/>
          <w:tab w:val="left" w:pos="7740"/>
          <w:tab w:val="left" w:pos="9360"/>
        </w:tabs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E829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06.12.2022</w:t>
      </w:r>
      <w:r w:rsidRPr="00E829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       </w:t>
      </w:r>
      <w:r w:rsidRPr="00E829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 </w:t>
      </w:r>
      <w:r w:rsidRPr="00E829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3592</w:t>
      </w:r>
      <w:r w:rsidRPr="00E829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Pr="00E829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8296C" w:rsidRPr="00E8296C" w:rsidRDefault="00E8296C" w:rsidP="00E82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6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Крымск</w:t>
      </w:r>
    </w:p>
    <w:p w:rsidR="00BB5FF5" w:rsidRPr="00BB5FF5" w:rsidRDefault="00BB5FF5" w:rsidP="00BB5FF5">
      <w:pPr>
        <w:tabs>
          <w:tab w:val="left" w:pos="3066"/>
        </w:tabs>
        <w:suppressAutoHyphens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5FF5" w:rsidRPr="00BB5FF5" w:rsidRDefault="00BB5FF5" w:rsidP="00BB5FF5">
      <w:pPr>
        <w:tabs>
          <w:tab w:val="left" w:pos="306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5F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ценностям, соблюдение которых является предметом муниципального земельного контроля на территории сельских поселений муниципального образования Крымский район на 2023 год</w:t>
      </w:r>
    </w:p>
    <w:p w:rsidR="00BB5FF5" w:rsidRPr="00BB5FF5" w:rsidRDefault="00BB5FF5" w:rsidP="00BB5F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5FF5" w:rsidRPr="00BB5FF5" w:rsidRDefault="00BB5FF5" w:rsidP="00BB5F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</w:t>
      </w:r>
      <w:r w:rsidRPr="00BB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коном </w:t>
      </w:r>
      <w:r w:rsidRPr="00BB5FF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 31</w:t>
      </w:r>
      <w:bookmarkStart w:id="0" w:name="_GoBack"/>
      <w:bookmarkEnd w:id="0"/>
      <w:r w:rsidRPr="00BB5FF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июля 2020 года № 248-ФЗ «О государственном </w:t>
      </w:r>
      <w:r w:rsidRPr="00BB5F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(надзоре) и муниципальном контроле в Российской Федерации»</w:t>
      </w:r>
      <w:r w:rsidRPr="00BB5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целях предупреждения нарушений обязательных требований, установленных земельным законодательством Российской Федерации, руководствуясь </w:t>
      </w:r>
      <w:r w:rsidRPr="00BB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Крымский район, </w:t>
      </w:r>
      <w:proofErr w:type="gramStart"/>
      <w:r w:rsidRPr="00BB5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B5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 с т а н о в л я ю:</w:t>
      </w:r>
    </w:p>
    <w:p w:rsidR="00BB5FF5" w:rsidRPr="00BB5FF5" w:rsidRDefault="00BB5FF5" w:rsidP="00BB5FF5">
      <w:pPr>
        <w:tabs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BB5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Утвердить Программу профилактики рисков причинения вреда (ущерба) охраняемым законом ценностям, соблюдение которых является предметом муниципального земельного контроля на территории сельских поселений муниципального образования Крымский район на 2023 год (приложение).</w:t>
      </w:r>
    </w:p>
    <w:p w:rsidR="00BB5FF5" w:rsidRPr="00BB5FF5" w:rsidRDefault="00BB5FF5" w:rsidP="00BB5FF5">
      <w:pPr>
        <w:tabs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FF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B5F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Отделу по взаимодействию со СМИ администрации муниципального образования Крымский район (</w:t>
      </w:r>
      <w:proofErr w:type="spellStart"/>
      <w:r w:rsidRPr="00BB5FF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Безовчук</w:t>
      </w:r>
      <w:proofErr w:type="spellEnd"/>
      <w:r w:rsidRPr="00BB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BB5F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BB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муниципального образования Крымский район в сети Интернет.</w:t>
      </w:r>
    </w:p>
    <w:p w:rsidR="00BB5FF5" w:rsidRPr="00BB5FF5" w:rsidRDefault="00BB5FF5" w:rsidP="00BB5FF5">
      <w:pPr>
        <w:tabs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FF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B5F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B5F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B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муниципального образования Крымский район                </w:t>
      </w:r>
      <w:proofErr w:type="spellStart"/>
      <w:r w:rsidRPr="00BB5FF5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С.В.Леготину</w:t>
      </w:r>
      <w:proofErr w:type="spellEnd"/>
      <w:r w:rsidRPr="00BB5F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5FF5" w:rsidRPr="00BB5FF5" w:rsidRDefault="00BB5FF5" w:rsidP="00BB5FF5">
      <w:pPr>
        <w:tabs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5FF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BB5F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Постановление вступает в силу со дня подписания.</w:t>
      </w:r>
    </w:p>
    <w:p w:rsidR="00BB5FF5" w:rsidRPr="00BB5FF5" w:rsidRDefault="00BB5FF5" w:rsidP="00BB5FF5">
      <w:pPr>
        <w:tabs>
          <w:tab w:val="left" w:pos="77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5FF5" w:rsidRPr="00BB5FF5" w:rsidRDefault="00BB5FF5" w:rsidP="00BB5FF5">
      <w:pPr>
        <w:tabs>
          <w:tab w:val="left" w:pos="77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5FF5" w:rsidRPr="00BB5FF5" w:rsidRDefault="00BB5FF5" w:rsidP="00BB5FF5">
      <w:pPr>
        <w:tabs>
          <w:tab w:val="left" w:pos="77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5FF5" w:rsidRPr="00BB5FF5" w:rsidRDefault="00BB5FF5" w:rsidP="00BB5FF5">
      <w:pPr>
        <w:tabs>
          <w:tab w:val="left" w:pos="77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5F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Первый заместитель главы </w:t>
      </w:r>
      <w:proofErr w:type="gramStart"/>
      <w:r w:rsidRPr="00BB5FF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proofErr w:type="gramEnd"/>
    </w:p>
    <w:p w:rsidR="00BB5FF5" w:rsidRDefault="00BB5FF5" w:rsidP="00BB5FF5">
      <w:pPr>
        <w:tabs>
          <w:tab w:val="left" w:pos="77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5F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Крымский район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</w:t>
      </w:r>
      <w:proofErr w:type="spellStart"/>
      <w:r w:rsidRPr="00BB5FF5">
        <w:rPr>
          <w:rFonts w:ascii="Times New Roman" w:eastAsia="Times New Roman" w:hAnsi="Times New Roman" w:cs="Times New Roman"/>
          <w:sz w:val="28"/>
          <w:szCs w:val="28"/>
          <w:lang w:eastAsia="ar-SA"/>
        </w:rPr>
        <w:t>В.Н.Черник</w:t>
      </w:r>
      <w:proofErr w:type="spellEnd"/>
    </w:p>
    <w:p w:rsidR="00BB5FF5" w:rsidRDefault="00BB5FF5" w:rsidP="00BB5FF5">
      <w:pPr>
        <w:tabs>
          <w:tab w:val="left" w:pos="77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5FF5" w:rsidRDefault="00BB5FF5" w:rsidP="00BB5FF5">
      <w:pPr>
        <w:tabs>
          <w:tab w:val="left" w:pos="77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5FF5" w:rsidRDefault="00BB5FF5" w:rsidP="00BB5FF5">
      <w:pPr>
        <w:tabs>
          <w:tab w:val="left" w:pos="77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5FF5" w:rsidRDefault="00BB5FF5" w:rsidP="00BB5FF5">
      <w:pPr>
        <w:tabs>
          <w:tab w:val="left" w:pos="77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5FF5" w:rsidRPr="00BB5FF5" w:rsidRDefault="00BB5FF5" w:rsidP="00BB5FF5">
      <w:pPr>
        <w:tabs>
          <w:tab w:val="left" w:pos="77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5FF5" w:rsidRPr="00BB5FF5" w:rsidRDefault="00BB5FF5" w:rsidP="00BB5FF5">
      <w:pPr>
        <w:tabs>
          <w:tab w:val="left" w:pos="77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5FF5" w:rsidRDefault="00BB5F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4313"/>
      </w:tblGrid>
      <w:tr w:rsidR="000F1B37" w:rsidRPr="000F1B37" w:rsidTr="00F66A5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F1B37" w:rsidRPr="000F1B37" w:rsidRDefault="000F1B37" w:rsidP="000F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br w:type="page"/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0F1B37" w:rsidRPr="000F1B37" w:rsidRDefault="000F1B37" w:rsidP="000F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</w:p>
          <w:p w:rsidR="000F1B37" w:rsidRPr="000F1B37" w:rsidRDefault="000F1B37" w:rsidP="000F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0F1B37" w:rsidRPr="000F1B37" w:rsidRDefault="000F1B37" w:rsidP="000F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0F1B37" w:rsidRPr="000F1B37" w:rsidRDefault="000F1B37" w:rsidP="000F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Крымский район</w:t>
            </w:r>
          </w:p>
          <w:p w:rsidR="000F1B37" w:rsidRPr="000F1B37" w:rsidRDefault="000F1B37" w:rsidP="000F1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_____________ №___________</w:t>
            </w:r>
          </w:p>
        </w:tc>
      </w:tr>
    </w:tbl>
    <w:p w:rsidR="000F1B37" w:rsidRPr="000F1B37" w:rsidRDefault="000F1B37" w:rsidP="000F1B37">
      <w:pPr>
        <w:shd w:val="clear" w:color="auto" w:fill="FFFFFF"/>
        <w:spacing w:after="0" w:line="324" w:lineRule="exact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0F1B37" w:rsidRPr="000F1B37" w:rsidRDefault="000F1B37" w:rsidP="000F1B37">
      <w:pPr>
        <w:shd w:val="clear" w:color="auto" w:fill="FFFFFF"/>
        <w:spacing w:after="0" w:line="324" w:lineRule="exact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0F1B37" w:rsidRPr="000F1B37" w:rsidRDefault="000F1B37" w:rsidP="000F1B37">
      <w:pPr>
        <w:shd w:val="clear" w:color="auto" w:fill="FFFFFF"/>
        <w:spacing w:after="0" w:line="324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B3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ПРОГРАММА</w:t>
      </w:r>
    </w:p>
    <w:p w:rsidR="000F1B37" w:rsidRPr="000F1B37" w:rsidRDefault="000F1B37" w:rsidP="000F1B37">
      <w:pPr>
        <w:shd w:val="clear" w:color="auto" w:fill="FFFFFF"/>
        <w:spacing w:after="0" w:line="324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0F1B3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профилактики рисков причинения вреда (ущерба) охраняемым законом ценностям, соблюдение которых является предметом муниципального земельного контроля на территории сельских поселений муниципального образования Крымский район на 2023 год</w:t>
      </w:r>
    </w:p>
    <w:p w:rsidR="000F1B37" w:rsidRPr="000F1B37" w:rsidRDefault="000F1B37" w:rsidP="000F1B37">
      <w:pPr>
        <w:shd w:val="clear" w:color="auto" w:fill="FFFFFF"/>
        <w:spacing w:after="0" w:line="324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0F1B37" w:rsidRPr="000F1B37" w:rsidRDefault="000F1B37" w:rsidP="000F1B37">
      <w:pPr>
        <w:shd w:val="clear" w:color="auto" w:fill="FFFFFF"/>
        <w:spacing w:after="0" w:line="324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0F1B37" w:rsidRPr="000F1B37" w:rsidRDefault="000F1B37" w:rsidP="000F1B37">
      <w:pPr>
        <w:numPr>
          <w:ilvl w:val="0"/>
          <w:numId w:val="1"/>
        </w:numPr>
        <w:shd w:val="clear" w:color="auto" w:fill="FFFFFF"/>
        <w:spacing w:after="0" w:line="324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0F1B3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Общее положение</w:t>
      </w:r>
    </w:p>
    <w:p w:rsidR="000F1B37" w:rsidRPr="000F1B37" w:rsidRDefault="000F1B37" w:rsidP="000F1B37">
      <w:pPr>
        <w:shd w:val="clear" w:color="auto" w:fill="FFFFFF"/>
        <w:spacing w:after="0" w:line="324" w:lineRule="exact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0F1B37" w:rsidRPr="000F1B37" w:rsidRDefault="000F1B37" w:rsidP="000F1B37">
      <w:pPr>
        <w:shd w:val="clear" w:color="auto" w:fill="FFFFFF"/>
        <w:spacing w:after="0" w:line="324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1B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1.1. Основание для разработки программы. </w:t>
      </w:r>
      <w:r w:rsidRPr="000F1B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</w:p>
    <w:p w:rsidR="000F1B37" w:rsidRPr="000F1B37" w:rsidRDefault="000F1B37" w:rsidP="000F1B3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1B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Программа профилактики рисков причинения вреда (ущерба) охраняемым законом ценностям, соблюдение которых является предметом муниципального земельного контроля на территории сельских поселений муниципального образования Крымский район (далее – Программа) разработана в соответствии:</w:t>
      </w:r>
    </w:p>
    <w:p w:rsidR="000F1B37" w:rsidRPr="000F1B37" w:rsidRDefault="000F1B37" w:rsidP="000F1B3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B3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с Федеральным законом от 31 июля 2020 года № 248-ФЗ «О государственном </w:t>
      </w:r>
      <w:r w:rsidRPr="000F1B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(надзоре) и муниципальном контроле в Российской Федерации»;</w:t>
      </w:r>
    </w:p>
    <w:p w:rsidR="000F1B37" w:rsidRPr="000F1B37" w:rsidRDefault="000F1B37" w:rsidP="000F1B3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</w:pPr>
      <w:r w:rsidRPr="000F1B3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с Федеральным законом от 31 июля 2020 </w:t>
      </w:r>
      <w:r w:rsidRPr="000F1B3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года</w:t>
      </w:r>
      <w:r w:rsidRPr="000F1B3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№ 247-ФЗ «Об обязательных </w:t>
      </w:r>
      <w:r w:rsidRPr="000F1B3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требованиях в Российской Федерации»;</w:t>
      </w:r>
    </w:p>
    <w:p w:rsidR="000F1B37" w:rsidRPr="000F1B37" w:rsidRDefault="000F1B37" w:rsidP="000F1B3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B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с Федеральным законом от 23 июня 2016 </w:t>
      </w:r>
      <w:r w:rsidRPr="000F1B3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года</w:t>
      </w:r>
      <w:r w:rsidRPr="000F1B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№ 182-ФЗ «Об основах системы </w:t>
      </w:r>
      <w:r w:rsidRPr="000F1B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правонарушений в Российской Федерации»;</w:t>
      </w:r>
    </w:p>
    <w:p w:rsidR="000F1B37" w:rsidRPr="000F1B37" w:rsidRDefault="000F1B37" w:rsidP="000F1B3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постановлением Правительства РФ от 25 июня 2021 </w:t>
      </w:r>
      <w:r w:rsidRPr="000F1B3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года</w:t>
      </w:r>
      <w:r w:rsidRPr="000F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0F1B37" w:rsidRPr="000F1B37" w:rsidRDefault="000F1B37" w:rsidP="000F1B3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1B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1.2. Вид контроля: </w:t>
      </w:r>
    </w:p>
    <w:p w:rsidR="000F1B37" w:rsidRPr="000F1B37" w:rsidRDefault="000F1B37" w:rsidP="000F1B3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F1B3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0F1B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муниципальный земельный контроль на территории сельских поселений муниципального образования Крымский район.</w:t>
      </w:r>
    </w:p>
    <w:p w:rsidR="000F1B37" w:rsidRPr="000F1B37" w:rsidRDefault="000F1B37" w:rsidP="000F1B3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Подконтрольные объекты: </w:t>
      </w:r>
    </w:p>
    <w:p w:rsidR="000F1B37" w:rsidRPr="000F1B37" w:rsidRDefault="000F1B37" w:rsidP="000F1B3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земли, земельные участки или части земельных участков в границ</w:t>
      </w:r>
      <w:r w:rsidRPr="000F1B3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</w:t>
      </w:r>
      <w:r w:rsidRPr="000F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сельских поселений муниципального образования Крымский район</w:t>
      </w:r>
      <w:r w:rsidR="00592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F1B37" w:rsidRPr="000F1B37" w:rsidRDefault="000F1B37" w:rsidP="000F1B3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B3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0F1B37" w:rsidRPr="000F1B37" w:rsidRDefault="000F1B37" w:rsidP="000F1B3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B3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деятельности граждан и организаций, к которым предъявляются обязательные требования.</w:t>
      </w:r>
    </w:p>
    <w:p w:rsidR="000F1B37" w:rsidRPr="000F1B37" w:rsidRDefault="000F1B37" w:rsidP="000F1B3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B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1.4. Субъекты правоотношений в рамках полномочий.</w:t>
      </w:r>
    </w:p>
    <w:p w:rsidR="000F1B37" w:rsidRPr="000F1B37" w:rsidRDefault="000F1B37" w:rsidP="000F1B3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B3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в том числе осуществляющие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самоуправления.</w:t>
      </w:r>
    </w:p>
    <w:p w:rsidR="000F1B37" w:rsidRPr="000F1B37" w:rsidRDefault="000F1B37" w:rsidP="000F1B3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B37" w:rsidRPr="000F1B37" w:rsidRDefault="000F1B37" w:rsidP="000F1B37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1B3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2. А</w:t>
      </w:r>
      <w:r w:rsidRPr="000F1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нализ текущего состояния осуществления муниципального земельного контроля, описание текущего развития профилактической деятельности администрации муниципального образования Крымский район, характеристика проблем, на решение которых направлена программа профилактики</w:t>
      </w:r>
    </w:p>
    <w:p w:rsidR="000F1B37" w:rsidRPr="000F1B37" w:rsidRDefault="000F1B37" w:rsidP="000F1B3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1B37" w:rsidRPr="000F1B37" w:rsidRDefault="000F1B37" w:rsidP="000F1B3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B37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2.1.   Мероприятия по профилактике нарушений и их результаты</w:t>
      </w:r>
      <w:r w:rsidRPr="000F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 году.</w:t>
      </w:r>
    </w:p>
    <w:p w:rsidR="000F1B37" w:rsidRPr="000F1B37" w:rsidRDefault="000F1B37" w:rsidP="000F1B3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5212"/>
        <w:gridCol w:w="1886"/>
        <w:gridCol w:w="2139"/>
      </w:tblGrid>
      <w:tr w:rsidR="000F1B37" w:rsidRPr="000F1B37" w:rsidTr="00F166C7">
        <w:trPr>
          <w:trHeight w:hRule="exact" w:val="10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B37" w:rsidRPr="000F1B37" w:rsidRDefault="000F1B37" w:rsidP="006D77A9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0F1B37" w:rsidRPr="000F1B37" w:rsidRDefault="000F1B37" w:rsidP="006D77A9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0F1B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0F1B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B37" w:rsidRPr="000F1B37" w:rsidRDefault="000F1B37" w:rsidP="006D77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B37" w:rsidRPr="000F1B37" w:rsidRDefault="000F1B37" w:rsidP="006D77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B37" w:rsidRPr="000F1B37" w:rsidRDefault="000F1B37" w:rsidP="006D77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  <w:p w:rsidR="000F1B37" w:rsidRPr="000F1B37" w:rsidRDefault="000F1B37" w:rsidP="006D77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0F1B37" w:rsidRPr="000F1B37" w:rsidTr="00F166C7">
        <w:trPr>
          <w:trHeight w:hRule="exact" w:val="39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B37" w:rsidRPr="000F1B37" w:rsidRDefault="000F1B37" w:rsidP="006D77A9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B37" w:rsidRPr="000F1B37" w:rsidRDefault="000F1B37" w:rsidP="00F20B38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официальном сайте администрации муниципального образования Крымский район в информационно-телекоммуникационной сети «Интернет» перечней нормативных правовых актов или отдельных их частей, содержащих обязательные требования земельного законодательства, оценка соблюдения которых является предметом муниципального земельного контроля, а также текстов соответствующих нормативных актов.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B37" w:rsidRPr="000F1B37" w:rsidRDefault="000F1B37" w:rsidP="00AF7338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B37" w:rsidRPr="000F1B37" w:rsidRDefault="000F1B37" w:rsidP="00AF7338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</w:p>
          <w:p w:rsidR="000F1B37" w:rsidRPr="000F1B37" w:rsidRDefault="000F1B37" w:rsidP="00AF7338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имущественных</w:t>
            </w:r>
          </w:p>
          <w:p w:rsidR="000F1B37" w:rsidRPr="000F1B37" w:rsidRDefault="000F1B37" w:rsidP="00AF7338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отношений</w:t>
            </w:r>
          </w:p>
          <w:p w:rsidR="000F1B37" w:rsidRPr="000F1B37" w:rsidRDefault="000F1B37" w:rsidP="00AF7338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  <w:p w:rsidR="000F1B37" w:rsidRPr="000F1B37" w:rsidRDefault="000F1B37" w:rsidP="00AF7338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</w:p>
          <w:p w:rsidR="000F1B37" w:rsidRPr="000F1B37" w:rsidRDefault="000F1B37" w:rsidP="00AF7338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</w:p>
          <w:p w:rsidR="000F1B37" w:rsidRPr="000F1B37" w:rsidRDefault="000F1B37" w:rsidP="00AF7338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Крымский район</w:t>
            </w:r>
          </w:p>
        </w:tc>
      </w:tr>
      <w:tr w:rsidR="000F1B37" w:rsidRPr="000F1B37" w:rsidTr="005B0B42">
        <w:trPr>
          <w:trHeight w:hRule="exact" w:val="3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B37" w:rsidRPr="000F1B37" w:rsidRDefault="000F1B37" w:rsidP="006D77A9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B37" w:rsidRPr="000F1B37" w:rsidRDefault="000F1B37" w:rsidP="00AF7338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информирования подконтрольных субъектов по вопросам соблюдения обязательных требований земельного законодательства,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B37" w:rsidRPr="000F1B37" w:rsidRDefault="000F1B37" w:rsidP="00AF7338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B37" w:rsidRPr="000F1B37" w:rsidRDefault="000F1B37" w:rsidP="006D3173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</w:p>
          <w:p w:rsidR="000F1B37" w:rsidRPr="000F1B37" w:rsidRDefault="000F1B37" w:rsidP="006D3173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имущественных</w:t>
            </w:r>
          </w:p>
          <w:p w:rsidR="000F1B37" w:rsidRPr="000F1B37" w:rsidRDefault="000F1B37" w:rsidP="006D3173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отношений</w:t>
            </w:r>
          </w:p>
          <w:p w:rsidR="000F1B37" w:rsidRPr="000F1B37" w:rsidRDefault="000F1B37" w:rsidP="006D3173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  <w:p w:rsidR="000F1B37" w:rsidRPr="000F1B37" w:rsidRDefault="000F1B37" w:rsidP="006D3173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</w:p>
          <w:p w:rsidR="000F1B37" w:rsidRPr="000F1B37" w:rsidRDefault="000F1B37" w:rsidP="006D3173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</w:p>
          <w:p w:rsidR="000F1B37" w:rsidRPr="000F1B37" w:rsidRDefault="000F1B37" w:rsidP="006D3173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Крымский район</w:t>
            </w:r>
          </w:p>
        </w:tc>
      </w:tr>
      <w:tr w:rsidR="000F1B37" w:rsidRPr="000F1B37" w:rsidTr="005B0B42">
        <w:trPr>
          <w:trHeight w:val="6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B37" w:rsidRPr="000F1B37" w:rsidRDefault="000F1B37" w:rsidP="006D77A9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B37" w:rsidRPr="000F1B37" w:rsidRDefault="000F1B37" w:rsidP="0008377D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изменения обязательных требований орган муниципального </w:t>
            </w: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земельного контроля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 земельного законодательства.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B37" w:rsidRPr="000F1B37" w:rsidRDefault="000F1B37" w:rsidP="0008377D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B37" w:rsidRPr="000F1B37" w:rsidRDefault="000F1B37" w:rsidP="0008377D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</w:p>
          <w:p w:rsidR="000F1B37" w:rsidRPr="000F1B37" w:rsidRDefault="000F1B37" w:rsidP="0008377D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имущественных</w:t>
            </w:r>
          </w:p>
          <w:p w:rsidR="000F1B37" w:rsidRPr="000F1B37" w:rsidRDefault="000F1B37" w:rsidP="0008377D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отношений</w:t>
            </w:r>
          </w:p>
          <w:p w:rsidR="000F1B37" w:rsidRPr="000F1B37" w:rsidRDefault="000F1B37" w:rsidP="0008377D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  <w:p w:rsidR="000F1B37" w:rsidRPr="000F1B37" w:rsidRDefault="000F1B37" w:rsidP="0008377D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</w:p>
          <w:p w:rsidR="000F1B37" w:rsidRPr="000F1B37" w:rsidRDefault="000F1B37" w:rsidP="0008377D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</w:p>
          <w:p w:rsidR="000F1B37" w:rsidRPr="000F1B37" w:rsidRDefault="000F1B37" w:rsidP="0008377D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Крымский район</w:t>
            </w:r>
          </w:p>
        </w:tc>
      </w:tr>
      <w:tr w:rsidR="000F1B37" w:rsidRPr="000F1B37" w:rsidTr="005B0B42">
        <w:trPr>
          <w:trHeight w:hRule="exact" w:val="5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B37" w:rsidRPr="000F1B37" w:rsidRDefault="000F1B37" w:rsidP="006D77A9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B37" w:rsidRPr="000F1B37" w:rsidRDefault="000F1B37" w:rsidP="0008377D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регулярного (не реже одного раза в год) обобщения практики осуществления муниципального земельного контроля и размещение на официальном сайте администрации муниципального образования Крымский район в информационно-телекоммуникационной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подконтрольными субъектами в целях недопущения таких нарушений.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B37" w:rsidRPr="000F1B37" w:rsidRDefault="000F1B37" w:rsidP="0008377D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B37" w:rsidRPr="000F1B37" w:rsidRDefault="000F1B37" w:rsidP="0008377D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</w:p>
          <w:p w:rsidR="000F1B37" w:rsidRPr="000F1B37" w:rsidRDefault="000F1B37" w:rsidP="0008377D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имущественных</w:t>
            </w:r>
          </w:p>
          <w:p w:rsidR="000F1B37" w:rsidRPr="000F1B37" w:rsidRDefault="000F1B37" w:rsidP="0008377D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отношений</w:t>
            </w:r>
          </w:p>
          <w:p w:rsidR="000F1B37" w:rsidRPr="000F1B37" w:rsidRDefault="000F1B37" w:rsidP="0008377D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  <w:p w:rsidR="000F1B37" w:rsidRPr="000F1B37" w:rsidRDefault="000F1B37" w:rsidP="0008377D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</w:p>
          <w:p w:rsidR="000F1B37" w:rsidRPr="000F1B37" w:rsidRDefault="000F1B37" w:rsidP="0008377D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</w:p>
          <w:p w:rsidR="000F1B37" w:rsidRPr="000F1B37" w:rsidRDefault="000F1B37" w:rsidP="0008377D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Крымский район</w:t>
            </w:r>
          </w:p>
        </w:tc>
      </w:tr>
      <w:tr w:rsidR="000F1B37" w:rsidRPr="000F1B37" w:rsidTr="00D50E4A">
        <w:trPr>
          <w:trHeight w:hRule="exact" w:val="26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B37" w:rsidRPr="000F1B37" w:rsidRDefault="000F1B37" w:rsidP="006D77A9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B37" w:rsidRPr="000F1B37" w:rsidRDefault="000F1B37" w:rsidP="0008377D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подконтрольным субъектам предостережений о не допустимости нарушения обязательных требований земельного законодательства.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B37" w:rsidRPr="000F1B37" w:rsidRDefault="000F1B37" w:rsidP="0008377D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B37" w:rsidRPr="000F1B37" w:rsidRDefault="000F1B37" w:rsidP="0008377D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</w:p>
          <w:p w:rsidR="000F1B37" w:rsidRPr="000F1B37" w:rsidRDefault="000F1B37" w:rsidP="0008377D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имущественных</w:t>
            </w:r>
          </w:p>
          <w:p w:rsidR="000F1B37" w:rsidRPr="000F1B37" w:rsidRDefault="000F1B37" w:rsidP="0008377D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отношений</w:t>
            </w:r>
          </w:p>
          <w:p w:rsidR="000F1B37" w:rsidRPr="000F1B37" w:rsidRDefault="000F1B37" w:rsidP="0008377D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  <w:p w:rsidR="000F1B37" w:rsidRPr="000F1B37" w:rsidRDefault="000F1B37" w:rsidP="0008377D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</w:p>
          <w:p w:rsidR="000F1B37" w:rsidRPr="000F1B37" w:rsidRDefault="000F1B37" w:rsidP="0008377D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</w:p>
          <w:p w:rsidR="000F1B37" w:rsidRPr="000F1B37" w:rsidRDefault="000F1B37" w:rsidP="0008377D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Крымский район</w:t>
            </w:r>
          </w:p>
        </w:tc>
      </w:tr>
    </w:tbl>
    <w:p w:rsidR="000F1B37" w:rsidRPr="000F1B37" w:rsidRDefault="000F1B37" w:rsidP="000F1B3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B37" w:rsidRPr="000F1B37" w:rsidRDefault="000F1B37" w:rsidP="000F1B3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B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проведенного анализа установлены типичные нарушения, выявленные в рамках муниципального земельного контроля на территории сельских поселений муниципального образования Крымского района:</w:t>
      </w:r>
    </w:p>
    <w:p w:rsidR="000F1B37" w:rsidRPr="000F1B37" w:rsidRDefault="000F1B37" w:rsidP="000F1B3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часть 1 статьи 8.8 КоАП -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использованием, за исключением </w:t>
      </w:r>
      <w:r w:rsidRPr="000F1B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случаев, предусмотренных частями 2 и 3 настоящей статьи, - 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</w:t>
      </w:r>
      <w:proofErr w:type="gramEnd"/>
      <w:r w:rsidRPr="000F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</w:t>
      </w:r>
      <w:proofErr w:type="gramStart"/>
      <w:r w:rsidRPr="000F1B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0F1B37" w:rsidRPr="000F1B37" w:rsidRDefault="000F1B37" w:rsidP="000F1B3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1B37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часть 2 статьи 8.8 КоАП - неиспользование земельного участка из земель сельскохозяйственного назначения, оборот которого регулируется Федеральным законом от 24 июля 2002 года № 101-ФЗ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законом, за исключением случая, предусмотренного частью 2.1 настоящей статьи, - влечет наложение административного штрафа на</w:t>
      </w:r>
      <w:proofErr w:type="gramEnd"/>
      <w:r w:rsidRPr="000F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F1B3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в размере от 0,3 до 0,5 процента кадастровой стоимости земельного участка, но не менее трех тысяч рублей; на должностных лиц - от 0,5 до 1,5 процента кадастровой стоимости земельного участка, но не менее пятидесяти тысяч рублей; на юридических лиц - от 2 до 10 процентов кадастровой стоимости земельного участка, но не менее двухсот тысяч рублей.</w:t>
      </w:r>
      <w:proofErr w:type="gramEnd"/>
    </w:p>
    <w:p w:rsidR="000F1B37" w:rsidRPr="000F1B37" w:rsidRDefault="000F1B37" w:rsidP="000F1B3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1B37" w:rsidRPr="000F1B37" w:rsidRDefault="000F1B37" w:rsidP="000F1B37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B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 задачи реализации программы профилактики</w:t>
      </w:r>
    </w:p>
    <w:p w:rsidR="000F1B37" w:rsidRPr="000F1B37" w:rsidRDefault="000F1B37" w:rsidP="000F1B37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1B37" w:rsidRPr="000F1B37" w:rsidRDefault="000F1B37" w:rsidP="000F1B3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Цели:</w:t>
      </w:r>
    </w:p>
    <w:p w:rsidR="000F1B37" w:rsidRPr="000F1B37" w:rsidRDefault="000F1B37" w:rsidP="000F1B3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предупреждение нарушений обязательных требований земельного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0F1B37" w:rsidRPr="000F1B37" w:rsidRDefault="000F1B37" w:rsidP="000F1B3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разъяснение подконтрольным субъектам необходимости соблюдения обязательных требований земельного законодательства;</w:t>
      </w:r>
    </w:p>
    <w:p w:rsidR="000F1B37" w:rsidRPr="000F1B37" w:rsidRDefault="000F1B37" w:rsidP="000F1B3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снижение административных и финансовых издержек, как органа муниципального земельного контроля, так и подконтрольных субъектов по сравнению с ведением контрольной деятельности исключительно путем проведения мероприятий по профилактике нарушений обязательных требований земельного законодательства.</w:t>
      </w:r>
    </w:p>
    <w:p w:rsidR="000F1B37" w:rsidRPr="000F1B37" w:rsidRDefault="000F1B37" w:rsidP="000F1B3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Задачи:</w:t>
      </w:r>
    </w:p>
    <w:p w:rsidR="000F1B37" w:rsidRPr="000F1B37" w:rsidRDefault="000F1B37" w:rsidP="000F1B3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укрепление системы профилактики нарушений обязательных требований путем активации профилактической деятельности;</w:t>
      </w:r>
    </w:p>
    <w:p w:rsidR="000F1B37" w:rsidRPr="000F1B37" w:rsidRDefault="000F1B37" w:rsidP="000F1B3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выявление причин, факторов и условий, способствующих нарушениям обязательных требований земельного законодательства;</w:t>
      </w:r>
    </w:p>
    <w:p w:rsidR="000F1B37" w:rsidRPr="000F1B37" w:rsidRDefault="000F1B37" w:rsidP="000F1B3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повышение правосознания и правовой культуры подконтрольных </w:t>
      </w:r>
      <w:r w:rsidRPr="000F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субъектов.</w:t>
      </w:r>
    </w:p>
    <w:p w:rsidR="000F1B37" w:rsidRPr="000F1B37" w:rsidRDefault="000F1B37" w:rsidP="000F1B37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B37" w:rsidRPr="000F1B37" w:rsidRDefault="000F1B37" w:rsidP="000F1B37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Перечень профилактических мероприятий, сроки (периодичность) их проведения</w:t>
      </w:r>
    </w:p>
    <w:p w:rsidR="000F1B37" w:rsidRPr="000F1B37" w:rsidRDefault="000F1B37" w:rsidP="000F1B3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4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2"/>
        <w:gridCol w:w="2409"/>
        <w:gridCol w:w="142"/>
        <w:gridCol w:w="1985"/>
        <w:gridCol w:w="2268"/>
        <w:gridCol w:w="141"/>
        <w:gridCol w:w="2268"/>
      </w:tblGrid>
      <w:tr w:rsidR="000F1B37" w:rsidRPr="000F1B37" w:rsidTr="008A51EE">
        <w:tc>
          <w:tcPr>
            <w:tcW w:w="959" w:type="dxa"/>
            <w:shd w:val="clear" w:color="auto" w:fill="auto"/>
          </w:tcPr>
          <w:p w:rsidR="000F1B37" w:rsidRPr="000F1B37" w:rsidRDefault="000F1B37" w:rsidP="000F1B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F1B37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п</w:t>
            </w:r>
            <w:proofErr w:type="gramEnd"/>
            <w:r w:rsidRPr="000F1B37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0F1B37" w:rsidRPr="000F1B37" w:rsidRDefault="000F1B37" w:rsidP="000F1B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985" w:type="dxa"/>
            <w:shd w:val="clear" w:color="auto" w:fill="auto"/>
          </w:tcPr>
          <w:p w:rsidR="000F1B37" w:rsidRPr="000F1B37" w:rsidRDefault="000F1B37" w:rsidP="000F1B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Сроки </w:t>
            </w:r>
            <w:r w:rsidRPr="000F1B37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реализации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0F1B37" w:rsidRPr="000F1B37" w:rsidRDefault="000F1B37" w:rsidP="000F1B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 xml:space="preserve">Контрольные </w:t>
            </w:r>
            <w:r w:rsidRPr="000F1B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параметры </w:t>
            </w:r>
          </w:p>
          <w:p w:rsidR="000F1B37" w:rsidRPr="000F1B37" w:rsidRDefault="000F1B37" w:rsidP="000F1B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F1B37" w:rsidRPr="000F1B37" w:rsidRDefault="000F1B37" w:rsidP="000F1B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0F1B37" w:rsidRPr="000F1B37" w:rsidTr="000F1B37">
        <w:tc>
          <w:tcPr>
            <w:tcW w:w="10314" w:type="dxa"/>
            <w:gridSpan w:val="8"/>
            <w:shd w:val="clear" w:color="auto" w:fill="auto"/>
          </w:tcPr>
          <w:p w:rsidR="000F1B37" w:rsidRPr="000F1B37" w:rsidRDefault="000F1B37" w:rsidP="000F1B37">
            <w:pPr>
              <w:widowControl w:val="0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Информирование</w:t>
            </w:r>
          </w:p>
        </w:tc>
      </w:tr>
      <w:tr w:rsidR="000F1B37" w:rsidRPr="000F1B37" w:rsidTr="008A51EE">
        <w:tc>
          <w:tcPr>
            <w:tcW w:w="959" w:type="dxa"/>
            <w:shd w:val="clear" w:color="auto" w:fill="auto"/>
          </w:tcPr>
          <w:p w:rsidR="000F1B37" w:rsidRPr="000F1B37" w:rsidRDefault="000F1B37" w:rsidP="000F1B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4.1.1.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0F1B37" w:rsidRPr="000F1B37" w:rsidRDefault="000F1B37" w:rsidP="000F1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официальном сайте администрации муниципального образования Крымский район в сети Интернет текстов нормативных правовых актов, регулирующих осуществление муниципального земельного контроля</w:t>
            </w:r>
          </w:p>
        </w:tc>
        <w:tc>
          <w:tcPr>
            <w:tcW w:w="1985" w:type="dxa"/>
            <w:shd w:val="clear" w:color="auto" w:fill="auto"/>
          </w:tcPr>
          <w:p w:rsidR="000F1B37" w:rsidRPr="000F1B37" w:rsidRDefault="000F1B37" w:rsidP="000F1B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года реализации программы (актуализация в течение года)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0F1B37" w:rsidRPr="000F1B37" w:rsidRDefault="000F1B37" w:rsidP="000F1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Своевременность</w:t>
            </w:r>
          </w:p>
          <w:p w:rsidR="000F1B37" w:rsidRPr="000F1B37" w:rsidRDefault="000F1B37" w:rsidP="000F1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подготовки и</w:t>
            </w:r>
          </w:p>
          <w:p w:rsidR="000F1B37" w:rsidRPr="000F1B37" w:rsidRDefault="000F1B37" w:rsidP="000F1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</w:t>
            </w:r>
          </w:p>
          <w:p w:rsidR="000F1B37" w:rsidRPr="000F1B37" w:rsidRDefault="000F1B37" w:rsidP="000F1B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</w:t>
            </w:r>
          </w:p>
        </w:tc>
        <w:tc>
          <w:tcPr>
            <w:tcW w:w="2268" w:type="dxa"/>
            <w:shd w:val="clear" w:color="auto" w:fill="auto"/>
          </w:tcPr>
          <w:p w:rsidR="000F1B37" w:rsidRPr="000F1B37" w:rsidRDefault="000F1B37" w:rsidP="006C77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</w:t>
            </w:r>
            <w:proofErr w:type="gramStart"/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неналоговых доходов управления имущественных отношений администрации муниципального образования</w:t>
            </w:r>
            <w:proofErr w:type="gramEnd"/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Крымский район </w:t>
            </w:r>
          </w:p>
        </w:tc>
      </w:tr>
      <w:tr w:rsidR="000F1B37" w:rsidRPr="000F1B37" w:rsidTr="008A51EE">
        <w:tc>
          <w:tcPr>
            <w:tcW w:w="959" w:type="dxa"/>
            <w:shd w:val="clear" w:color="auto" w:fill="auto"/>
          </w:tcPr>
          <w:p w:rsidR="000F1B37" w:rsidRPr="000F1B37" w:rsidRDefault="000F1B37" w:rsidP="000F1B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4.1.2.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0F1B37" w:rsidRPr="000F1B37" w:rsidRDefault="000F1B37" w:rsidP="000F1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Размещение на официальном сайте администрации муниципального образования Крымский район в сети Интернет сведений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</w:t>
            </w:r>
          </w:p>
        </w:tc>
        <w:tc>
          <w:tcPr>
            <w:tcW w:w="1985" w:type="dxa"/>
            <w:shd w:val="clear" w:color="auto" w:fill="auto"/>
          </w:tcPr>
          <w:p w:rsidR="000F1B37" w:rsidRPr="000F1B37" w:rsidRDefault="000F1B37" w:rsidP="000F1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0F1B37" w:rsidRPr="000F1B37" w:rsidRDefault="000F1B37" w:rsidP="000F1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Своевременность</w:t>
            </w:r>
          </w:p>
          <w:p w:rsidR="000F1B37" w:rsidRPr="000F1B37" w:rsidRDefault="000F1B37" w:rsidP="000F1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подготовки и</w:t>
            </w:r>
          </w:p>
          <w:p w:rsidR="000F1B37" w:rsidRPr="000F1B37" w:rsidRDefault="000F1B37" w:rsidP="000F1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</w:t>
            </w:r>
          </w:p>
          <w:p w:rsidR="000F1B37" w:rsidRPr="000F1B37" w:rsidRDefault="000F1B37" w:rsidP="000F1B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</w:t>
            </w:r>
          </w:p>
        </w:tc>
        <w:tc>
          <w:tcPr>
            <w:tcW w:w="2268" w:type="dxa"/>
            <w:shd w:val="clear" w:color="auto" w:fill="auto"/>
          </w:tcPr>
          <w:p w:rsidR="000F1B37" w:rsidRPr="000F1B37" w:rsidRDefault="000F1B37" w:rsidP="000F1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</w:t>
            </w:r>
            <w:proofErr w:type="gramStart"/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неналоговых доходов управления имущественных отношений администрации муниципального образования</w:t>
            </w:r>
            <w:proofErr w:type="gramEnd"/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Крымский район </w:t>
            </w:r>
          </w:p>
        </w:tc>
      </w:tr>
      <w:tr w:rsidR="000F1B37" w:rsidRPr="000F1B37" w:rsidTr="008A51EE">
        <w:tc>
          <w:tcPr>
            <w:tcW w:w="959" w:type="dxa"/>
            <w:shd w:val="clear" w:color="auto" w:fill="auto"/>
          </w:tcPr>
          <w:p w:rsidR="000F1B37" w:rsidRPr="000F1B37" w:rsidRDefault="000F1B37" w:rsidP="000F1B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4.1.3.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0F1B37" w:rsidRPr="000F1B37" w:rsidRDefault="000F1B37" w:rsidP="000F1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Размещение на </w:t>
            </w:r>
            <w:r w:rsidRPr="000F1B3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lastRenderedPageBreak/>
              <w:t>официальном сайте администрации муниципального образования Крымский район в сети Интернет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985" w:type="dxa"/>
            <w:shd w:val="clear" w:color="auto" w:fill="auto"/>
          </w:tcPr>
          <w:p w:rsidR="000F1B37" w:rsidRPr="000F1B37" w:rsidRDefault="000F1B37" w:rsidP="000F1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lastRenderedPageBreak/>
              <w:t xml:space="preserve">январь года </w:t>
            </w:r>
            <w:r w:rsidRPr="000F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lastRenderedPageBreak/>
              <w:t>реализации программы (актуализация в течение года)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0F1B37" w:rsidRPr="000F1B37" w:rsidRDefault="000F1B37" w:rsidP="000F1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Своевременность</w:t>
            </w:r>
          </w:p>
          <w:p w:rsidR="000F1B37" w:rsidRPr="000F1B37" w:rsidRDefault="000F1B37" w:rsidP="000F1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подготовки и</w:t>
            </w:r>
          </w:p>
          <w:p w:rsidR="000F1B37" w:rsidRPr="000F1B37" w:rsidRDefault="000F1B37" w:rsidP="000F1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</w:t>
            </w:r>
          </w:p>
          <w:p w:rsidR="000F1B37" w:rsidRPr="000F1B37" w:rsidRDefault="000F1B37" w:rsidP="000F1B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</w:t>
            </w:r>
          </w:p>
        </w:tc>
        <w:tc>
          <w:tcPr>
            <w:tcW w:w="2268" w:type="dxa"/>
            <w:shd w:val="clear" w:color="auto" w:fill="auto"/>
          </w:tcPr>
          <w:p w:rsidR="000F1B37" w:rsidRPr="000F1B37" w:rsidRDefault="000F1B37" w:rsidP="000F1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Главный </w:t>
            </w: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специалист </w:t>
            </w:r>
            <w:proofErr w:type="gramStart"/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неналоговых доходов управления имущественных отношений администрации муниципального образования</w:t>
            </w:r>
            <w:proofErr w:type="gramEnd"/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Крымский район </w:t>
            </w:r>
          </w:p>
        </w:tc>
      </w:tr>
      <w:tr w:rsidR="000F1B37" w:rsidRPr="000F1B37" w:rsidTr="008A51EE">
        <w:tc>
          <w:tcPr>
            <w:tcW w:w="959" w:type="dxa"/>
            <w:shd w:val="clear" w:color="auto" w:fill="auto"/>
          </w:tcPr>
          <w:p w:rsidR="000F1B37" w:rsidRPr="000F1B37" w:rsidRDefault="000F1B37" w:rsidP="000F1B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4.1.4.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0F1B37" w:rsidRPr="000F1B37" w:rsidRDefault="000F1B37" w:rsidP="000F1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Размещение на официальном сайте администрации муниципального образования Крымский район в сети Интернет руководства по соблюдению обязательных требований</w:t>
            </w:r>
          </w:p>
        </w:tc>
        <w:tc>
          <w:tcPr>
            <w:tcW w:w="1985" w:type="dxa"/>
            <w:shd w:val="clear" w:color="auto" w:fill="auto"/>
          </w:tcPr>
          <w:p w:rsidR="000F1B37" w:rsidRPr="000F1B37" w:rsidRDefault="000F1B37" w:rsidP="000F1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январь года реализации программы (актуализация в течение года)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0F1B37" w:rsidRPr="000F1B37" w:rsidRDefault="000F1B37" w:rsidP="000F1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Своевременность</w:t>
            </w:r>
          </w:p>
          <w:p w:rsidR="000F1B37" w:rsidRPr="000F1B37" w:rsidRDefault="000F1B37" w:rsidP="000F1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подготовки и</w:t>
            </w:r>
          </w:p>
          <w:p w:rsidR="000F1B37" w:rsidRPr="000F1B37" w:rsidRDefault="000F1B37" w:rsidP="000F1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</w:t>
            </w:r>
          </w:p>
          <w:p w:rsidR="000F1B37" w:rsidRPr="000F1B37" w:rsidRDefault="000F1B37" w:rsidP="000F1B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</w:t>
            </w:r>
          </w:p>
        </w:tc>
        <w:tc>
          <w:tcPr>
            <w:tcW w:w="2268" w:type="dxa"/>
            <w:shd w:val="clear" w:color="auto" w:fill="auto"/>
          </w:tcPr>
          <w:p w:rsidR="000F1B37" w:rsidRPr="000F1B37" w:rsidRDefault="000F1B37" w:rsidP="000F1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</w:t>
            </w:r>
            <w:proofErr w:type="gramStart"/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неналоговых доходов управления имущественных отношений администрации муниципального образования</w:t>
            </w:r>
            <w:proofErr w:type="gramEnd"/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Крымский район </w:t>
            </w:r>
          </w:p>
        </w:tc>
      </w:tr>
      <w:tr w:rsidR="000F1B37" w:rsidRPr="000F1B37" w:rsidTr="008A51EE">
        <w:tc>
          <w:tcPr>
            <w:tcW w:w="959" w:type="dxa"/>
            <w:shd w:val="clear" w:color="auto" w:fill="auto"/>
          </w:tcPr>
          <w:p w:rsidR="000F1B37" w:rsidRPr="000F1B37" w:rsidRDefault="000F1B37" w:rsidP="000F1B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4.1.5.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0F1B37" w:rsidRPr="000F1B37" w:rsidRDefault="000F1B37" w:rsidP="000F1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Размещение на официальном сайте администрации муниципального </w:t>
            </w:r>
            <w:r w:rsidRPr="000F1B3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lastRenderedPageBreak/>
              <w:t>образования Крымский район в сети Интернет программы профилактики рисков причинения вреда и план проведения плановых контрольных (надзорных) мероприятий контрольным (надзорным) органом</w:t>
            </w:r>
          </w:p>
        </w:tc>
        <w:tc>
          <w:tcPr>
            <w:tcW w:w="1985" w:type="dxa"/>
            <w:shd w:val="clear" w:color="auto" w:fill="auto"/>
          </w:tcPr>
          <w:p w:rsidR="000F1B37" w:rsidRPr="000F1B37" w:rsidRDefault="000F1B37" w:rsidP="000F1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lastRenderedPageBreak/>
              <w:t xml:space="preserve">январь года реализации программы (актуализация </w:t>
            </w:r>
            <w:r w:rsidRPr="000F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lastRenderedPageBreak/>
              <w:t>в течение года)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0F1B37" w:rsidRPr="000F1B37" w:rsidRDefault="000F1B37" w:rsidP="000F1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Своевременность</w:t>
            </w:r>
          </w:p>
          <w:p w:rsidR="000F1B37" w:rsidRPr="000F1B37" w:rsidRDefault="000F1B37" w:rsidP="000F1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подготовки и</w:t>
            </w:r>
          </w:p>
          <w:p w:rsidR="000F1B37" w:rsidRPr="000F1B37" w:rsidRDefault="000F1B37" w:rsidP="000F1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</w:t>
            </w:r>
          </w:p>
          <w:p w:rsidR="000F1B37" w:rsidRPr="000F1B37" w:rsidRDefault="000F1B37" w:rsidP="000F1B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</w:t>
            </w:r>
          </w:p>
        </w:tc>
        <w:tc>
          <w:tcPr>
            <w:tcW w:w="2268" w:type="dxa"/>
            <w:shd w:val="clear" w:color="auto" w:fill="auto"/>
          </w:tcPr>
          <w:p w:rsidR="000F1B37" w:rsidRPr="000F1B37" w:rsidRDefault="000F1B37" w:rsidP="000F1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</w:t>
            </w:r>
            <w:proofErr w:type="gramStart"/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неналоговых </w:t>
            </w: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доходов управления имущественных отношений администрации муниципального образования</w:t>
            </w:r>
            <w:proofErr w:type="gramEnd"/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Крымский район </w:t>
            </w:r>
          </w:p>
        </w:tc>
      </w:tr>
      <w:tr w:rsidR="000F1B37" w:rsidRPr="000F1B37" w:rsidTr="008A51EE">
        <w:tc>
          <w:tcPr>
            <w:tcW w:w="959" w:type="dxa"/>
            <w:shd w:val="clear" w:color="auto" w:fill="auto"/>
          </w:tcPr>
          <w:p w:rsidR="000F1B37" w:rsidRPr="000F1B37" w:rsidRDefault="000F1B37" w:rsidP="000F1B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4.1.6.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0F1B37" w:rsidRPr="000F1B37" w:rsidRDefault="000F1B37" w:rsidP="000F1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Размещение на официальном сайте администрации муниципального образования Крымский район в сети Интернет исчерпывающего перечня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1985" w:type="dxa"/>
            <w:shd w:val="clear" w:color="auto" w:fill="auto"/>
          </w:tcPr>
          <w:p w:rsidR="000F1B37" w:rsidRPr="000F1B37" w:rsidRDefault="000F1B37" w:rsidP="000F1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январь года реализации программы (актуализация в течение года)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0F1B37" w:rsidRPr="000F1B37" w:rsidRDefault="000F1B37" w:rsidP="000F1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Своевременность</w:t>
            </w:r>
          </w:p>
          <w:p w:rsidR="000F1B37" w:rsidRPr="000F1B37" w:rsidRDefault="000F1B37" w:rsidP="000F1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подготовки и</w:t>
            </w:r>
          </w:p>
          <w:p w:rsidR="000F1B37" w:rsidRPr="000F1B37" w:rsidRDefault="000F1B37" w:rsidP="000F1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</w:t>
            </w:r>
          </w:p>
          <w:p w:rsidR="000F1B37" w:rsidRPr="000F1B37" w:rsidRDefault="000F1B37" w:rsidP="000F1B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</w:t>
            </w:r>
          </w:p>
        </w:tc>
        <w:tc>
          <w:tcPr>
            <w:tcW w:w="2268" w:type="dxa"/>
            <w:shd w:val="clear" w:color="auto" w:fill="auto"/>
          </w:tcPr>
          <w:p w:rsidR="000F1B37" w:rsidRPr="000F1B37" w:rsidRDefault="000F1B37" w:rsidP="000F1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</w:t>
            </w:r>
            <w:proofErr w:type="gramStart"/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неналоговых доходов управления имущественных отношений администрации муниципального образования</w:t>
            </w:r>
            <w:proofErr w:type="gramEnd"/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Крымский район </w:t>
            </w:r>
          </w:p>
        </w:tc>
      </w:tr>
      <w:tr w:rsidR="000F1B37" w:rsidRPr="000F1B37" w:rsidTr="008A51EE">
        <w:tc>
          <w:tcPr>
            <w:tcW w:w="959" w:type="dxa"/>
            <w:shd w:val="clear" w:color="auto" w:fill="auto"/>
          </w:tcPr>
          <w:p w:rsidR="000F1B37" w:rsidRPr="000F1B37" w:rsidRDefault="000F1B37" w:rsidP="000F1B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4.1.7.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0F1B37" w:rsidRPr="000F1B37" w:rsidRDefault="000F1B37" w:rsidP="000F1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Размещение на официальном сайте администрации муниципального образования Крымский район в сети Интернет сведений о способах получения консультаций по вопросам соблюдения обязательных </w:t>
            </w:r>
            <w:r w:rsidRPr="000F1B3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lastRenderedPageBreak/>
              <w:t>требований</w:t>
            </w:r>
          </w:p>
        </w:tc>
        <w:tc>
          <w:tcPr>
            <w:tcW w:w="1985" w:type="dxa"/>
            <w:shd w:val="clear" w:color="auto" w:fill="auto"/>
          </w:tcPr>
          <w:p w:rsidR="000F1B37" w:rsidRPr="000F1B37" w:rsidRDefault="000F1B37" w:rsidP="000F1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 года реализации программы (актуализация в течение года)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0F1B37" w:rsidRPr="000F1B37" w:rsidRDefault="000F1B37" w:rsidP="000F1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Своевременность</w:t>
            </w:r>
          </w:p>
          <w:p w:rsidR="000F1B37" w:rsidRPr="000F1B37" w:rsidRDefault="000F1B37" w:rsidP="000F1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подготовки и</w:t>
            </w:r>
          </w:p>
          <w:p w:rsidR="000F1B37" w:rsidRPr="000F1B37" w:rsidRDefault="000F1B37" w:rsidP="000F1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</w:t>
            </w:r>
          </w:p>
          <w:p w:rsidR="000F1B37" w:rsidRPr="000F1B37" w:rsidRDefault="000F1B37" w:rsidP="000F1B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</w:t>
            </w:r>
          </w:p>
        </w:tc>
        <w:tc>
          <w:tcPr>
            <w:tcW w:w="2268" w:type="dxa"/>
            <w:shd w:val="clear" w:color="auto" w:fill="auto"/>
          </w:tcPr>
          <w:p w:rsidR="000F1B37" w:rsidRPr="000F1B37" w:rsidRDefault="000F1B37" w:rsidP="000F1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</w:t>
            </w:r>
            <w:proofErr w:type="gramStart"/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неналоговых доходов управления имущественных отношений администрации муниципального образования</w:t>
            </w:r>
            <w:proofErr w:type="gramEnd"/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Крымский район </w:t>
            </w:r>
          </w:p>
        </w:tc>
      </w:tr>
      <w:tr w:rsidR="000F1B37" w:rsidRPr="000F1B37" w:rsidTr="008A51EE">
        <w:tc>
          <w:tcPr>
            <w:tcW w:w="959" w:type="dxa"/>
            <w:shd w:val="clear" w:color="auto" w:fill="auto"/>
          </w:tcPr>
          <w:p w:rsidR="000F1B37" w:rsidRPr="000F1B37" w:rsidRDefault="000F1B37" w:rsidP="000F1B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4.1.8.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0F1B37" w:rsidRPr="000F1B37" w:rsidRDefault="000F1B37" w:rsidP="000F1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Размещение на официальном сайте администрации муниципального образования Крымский район в сети Интернет сведений о порядке досудебного обжалования решений контрольного (надзорного) органа, действий (бездействия) его должностных лиц</w:t>
            </w:r>
          </w:p>
        </w:tc>
        <w:tc>
          <w:tcPr>
            <w:tcW w:w="1985" w:type="dxa"/>
            <w:shd w:val="clear" w:color="auto" w:fill="auto"/>
          </w:tcPr>
          <w:p w:rsidR="000F1B37" w:rsidRPr="000F1B37" w:rsidRDefault="000F1B37" w:rsidP="000F1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года реализации программы (актуализация в течение года)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0F1B37" w:rsidRPr="000F1B37" w:rsidRDefault="000F1B37" w:rsidP="000F1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Своевременность</w:t>
            </w:r>
          </w:p>
          <w:p w:rsidR="000F1B37" w:rsidRPr="000F1B37" w:rsidRDefault="000F1B37" w:rsidP="000F1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подготовки и</w:t>
            </w:r>
          </w:p>
          <w:p w:rsidR="000F1B37" w:rsidRPr="000F1B37" w:rsidRDefault="000F1B37" w:rsidP="000F1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</w:t>
            </w:r>
          </w:p>
          <w:p w:rsidR="000F1B37" w:rsidRPr="000F1B37" w:rsidRDefault="000F1B37" w:rsidP="000F1B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</w:t>
            </w:r>
          </w:p>
        </w:tc>
        <w:tc>
          <w:tcPr>
            <w:tcW w:w="2268" w:type="dxa"/>
            <w:shd w:val="clear" w:color="auto" w:fill="auto"/>
          </w:tcPr>
          <w:p w:rsidR="000F1B37" w:rsidRPr="000F1B37" w:rsidRDefault="000F1B37" w:rsidP="000F1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</w:t>
            </w:r>
            <w:proofErr w:type="gramStart"/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неналоговых доходов управления имущественных отношений администрации муниципального образования</w:t>
            </w:r>
            <w:proofErr w:type="gramEnd"/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Крымский район </w:t>
            </w:r>
          </w:p>
        </w:tc>
      </w:tr>
      <w:tr w:rsidR="000F1B37" w:rsidRPr="000F1B37" w:rsidTr="008A51EE">
        <w:tc>
          <w:tcPr>
            <w:tcW w:w="959" w:type="dxa"/>
            <w:shd w:val="clear" w:color="auto" w:fill="auto"/>
          </w:tcPr>
          <w:p w:rsidR="000F1B37" w:rsidRPr="000F1B37" w:rsidRDefault="000F1B37" w:rsidP="000F1B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4.1.9.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0F1B37" w:rsidRPr="000F1B37" w:rsidRDefault="000F1B37" w:rsidP="000F1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Размещение на официальном сайте администрации муниципального образования Крымский район в сети Интернет докладов, содержащих результаты обобщения правоприменительной практики контрольного (надзорного) органа</w:t>
            </w:r>
          </w:p>
        </w:tc>
        <w:tc>
          <w:tcPr>
            <w:tcW w:w="1985" w:type="dxa"/>
            <w:shd w:val="clear" w:color="auto" w:fill="auto"/>
          </w:tcPr>
          <w:p w:rsidR="000F1B37" w:rsidRPr="000F1B37" w:rsidRDefault="000F1B37" w:rsidP="000F1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до 15 марта года следующего за </w:t>
            </w:r>
            <w:proofErr w:type="gramStart"/>
            <w:r w:rsidRPr="000F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отчетным</w:t>
            </w:r>
            <w:proofErr w:type="gramEnd"/>
          </w:p>
        </w:tc>
        <w:tc>
          <w:tcPr>
            <w:tcW w:w="2409" w:type="dxa"/>
            <w:gridSpan w:val="2"/>
            <w:shd w:val="clear" w:color="auto" w:fill="auto"/>
          </w:tcPr>
          <w:p w:rsidR="000F1B37" w:rsidRPr="000F1B37" w:rsidRDefault="000F1B37" w:rsidP="000F1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Своевременность</w:t>
            </w:r>
          </w:p>
          <w:p w:rsidR="000F1B37" w:rsidRPr="000F1B37" w:rsidRDefault="000F1B37" w:rsidP="000F1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подготовки и</w:t>
            </w:r>
          </w:p>
          <w:p w:rsidR="000F1B37" w:rsidRPr="000F1B37" w:rsidRDefault="000F1B37" w:rsidP="000F1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</w:t>
            </w:r>
          </w:p>
          <w:p w:rsidR="000F1B37" w:rsidRPr="000F1B37" w:rsidRDefault="000F1B37" w:rsidP="000F1B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</w:t>
            </w:r>
          </w:p>
        </w:tc>
        <w:tc>
          <w:tcPr>
            <w:tcW w:w="2268" w:type="dxa"/>
            <w:shd w:val="clear" w:color="auto" w:fill="auto"/>
          </w:tcPr>
          <w:p w:rsidR="000F1B37" w:rsidRPr="000F1B37" w:rsidRDefault="000F1B37" w:rsidP="000F1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</w:t>
            </w:r>
            <w:proofErr w:type="gramStart"/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неналоговых доходов управления имущественных отношений администрации муниципального образования</w:t>
            </w:r>
            <w:proofErr w:type="gramEnd"/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Крымский район </w:t>
            </w:r>
          </w:p>
        </w:tc>
      </w:tr>
      <w:tr w:rsidR="000F1B37" w:rsidRPr="000F1B37" w:rsidTr="008A51EE">
        <w:tc>
          <w:tcPr>
            <w:tcW w:w="959" w:type="dxa"/>
            <w:shd w:val="clear" w:color="auto" w:fill="auto"/>
          </w:tcPr>
          <w:p w:rsidR="000F1B37" w:rsidRPr="000F1B37" w:rsidRDefault="000F1B37" w:rsidP="000F1B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4.1.10.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0F1B37" w:rsidRPr="000F1B37" w:rsidRDefault="000F1B37" w:rsidP="000F1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Размещение на официальном сайте администрации муниципального образования Крымский район в сети Интернет доклада о муниципальном земельном контроле</w:t>
            </w:r>
          </w:p>
        </w:tc>
        <w:tc>
          <w:tcPr>
            <w:tcW w:w="1985" w:type="dxa"/>
            <w:shd w:val="clear" w:color="auto" w:fill="auto"/>
          </w:tcPr>
          <w:p w:rsidR="000F1B37" w:rsidRPr="000F1B37" w:rsidRDefault="000F1B37" w:rsidP="000F1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до 15 марта года следующего за </w:t>
            </w:r>
            <w:proofErr w:type="gramStart"/>
            <w:r w:rsidRPr="000F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отчетным</w:t>
            </w:r>
            <w:proofErr w:type="gramEnd"/>
          </w:p>
        </w:tc>
        <w:tc>
          <w:tcPr>
            <w:tcW w:w="2409" w:type="dxa"/>
            <w:gridSpan w:val="2"/>
            <w:shd w:val="clear" w:color="auto" w:fill="auto"/>
          </w:tcPr>
          <w:p w:rsidR="000F1B37" w:rsidRPr="000F1B37" w:rsidRDefault="000F1B37" w:rsidP="000F1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Своевременность</w:t>
            </w:r>
          </w:p>
          <w:p w:rsidR="000F1B37" w:rsidRPr="000F1B37" w:rsidRDefault="000F1B37" w:rsidP="000F1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подготовки и</w:t>
            </w:r>
          </w:p>
          <w:p w:rsidR="000F1B37" w:rsidRPr="000F1B37" w:rsidRDefault="000F1B37" w:rsidP="000F1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</w:t>
            </w:r>
          </w:p>
          <w:p w:rsidR="000F1B37" w:rsidRPr="000F1B37" w:rsidRDefault="000F1B37" w:rsidP="000F1B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</w:t>
            </w:r>
          </w:p>
        </w:tc>
        <w:tc>
          <w:tcPr>
            <w:tcW w:w="2268" w:type="dxa"/>
            <w:shd w:val="clear" w:color="auto" w:fill="auto"/>
          </w:tcPr>
          <w:p w:rsidR="000F1B37" w:rsidRPr="000F1B37" w:rsidRDefault="000F1B37" w:rsidP="000F1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</w:t>
            </w:r>
            <w:proofErr w:type="gramStart"/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неналоговых доходов управления имущественных отношений администрации муниципального образования</w:t>
            </w:r>
            <w:proofErr w:type="gramEnd"/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Крымский район </w:t>
            </w:r>
          </w:p>
        </w:tc>
      </w:tr>
      <w:tr w:rsidR="000F1B37" w:rsidRPr="000F1B37" w:rsidTr="000F1B37">
        <w:tc>
          <w:tcPr>
            <w:tcW w:w="10314" w:type="dxa"/>
            <w:gridSpan w:val="8"/>
            <w:shd w:val="clear" w:color="auto" w:fill="auto"/>
          </w:tcPr>
          <w:p w:rsidR="000F1B37" w:rsidRPr="000F1B37" w:rsidRDefault="000F1B37" w:rsidP="000F1B37">
            <w:pPr>
              <w:widowControl w:val="0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Консультирование</w:t>
            </w:r>
          </w:p>
        </w:tc>
      </w:tr>
      <w:tr w:rsidR="000F1B37" w:rsidRPr="000F1B37" w:rsidTr="00AD0196">
        <w:tc>
          <w:tcPr>
            <w:tcW w:w="1101" w:type="dxa"/>
            <w:gridSpan w:val="2"/>
            <w:shd w:val="clear" w:color="auto" w:fill="auto"/>
          </w:tcPr>
          <w:p w:rsidR="000F1B37" w:rsidRPr="000F1B37" w:rsidRDefault="000F1B37" w:rsidP="000F1B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4.2.1.</w:t>
            </w:r>
          </w:p>
        </w:tc>
        <w:tc>
          <w:tcPr>
            <w:tcW w:w="2409" w:type="dxa"/>
            <w:shd w:val="clear" w:color="auto" w:fill="auto"/>
          </w:tcPr>
          <w:p w:rsidR="000F1B37" w:rsidRPr="000F1B37" w:rsidRDefault="000F1B37" w:rsidP="000F1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по вопросам связанным с организацией и осуществлением муниципального земельного контроля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0F1B37" w:rsidRPr="000F1B37" w:rsidRDefault="000F1B37" w:rsidP="000F1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0F1B37" w:rsidRPr="000F1B37" w:rsidRDefault="000F1B37" w:rsidP="000F1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консультирования не должно превышать 15 минут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0F1B37" w:rsidRPr="000F1B37" w:rsidRDefault="000F1B37" w:rsidP="000F1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</w:t>
            </w:r>
            <w:proofErr w:type="gramStart"/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неналоговых доходов управления имущественных отношений администрации муниципального образования</w:t>
            </w:r>
            <w:proofErr w:type="gramEnd"/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Крымский район </w:t>
            </w:r>
          </w:p>
        </w:tc>
      </w:tr>
      <w:tr w:rsidR="000F1B37" w:rsidRPr="000F1B37" w:rsidTr="00AD0196">
        <w:tc>
          <w:tcPr>
            <w:tcW w:w="1101" w:type="dxa"/>
            <w:gridSpan w:val="2"/>
            <w:shd w:val="clear" w:color="auto" w:fill="auto"/>
          </w:tcPr>
          <w:p w:rsidR="000F1B37" w:rsidRPr="000F1B37" w:rsidRDefault="000F1B37" w:rsidP="000F1B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4.2.2.</w:t>
            </w:r>
          </w:p>
        </w:tc>
        <w:tc>
          <w:tcPr>
            <w:tcW w:w="2409" w:type="dxa"/>
            <w:shd w:val="clear" w:color="auto" w:fill="auto"/>
          </w:tcPr>
          <w:p w:rsidR="000F1B37" w:rsidRPr="000F1B37" w:rsidRDefault="000F1B37" w:rsidP="000F1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о порядке осуществления профилактических, контрольных (надзорных) мероприятий, установленных положением о муниципальном земельном контроле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0F1B37" w:rsidRPr="000F1B37" w:rsidRDefault="000F1B37" w:rsidP="000F1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0F1B37" w:rsidRPr="000F1B37" w:rsidRDefault="000F1B37" w:rsidP="000F1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консультирования не должно превышать 15 минут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0F1B37" w:rsidRPr="000F1B37" w:rsidRDefault="000F1B37" w:rsidP="000F1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</w:t>
            </w:r>
            <w:proofErr w:type="gramStart"/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неналоговых доходов управления имущественных отношений администрации муниципального образования</w:t>
            </w:r>
            <w:proofErr w:type="gramEnd"/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Крымский район </w:t>
            </w:r>
          </w:p>
        </w:tc>
      </w:tr>
      <w:tr w:rsidR="000F1B37" w:rsidRPr="000F1B37" w:rsidTr="00AD0196">
        <w:tc>
          <w:tcPr>
            <w:tcW w:w="1101" w:type="dxa"/>
            <w:gridSpan w:val="2"/>
            <w:shd w:val="clear" w:color="auto" w:fill="auto"/>
          </w:tcPr>
          <w:p w:rsidR="000F1B37" w:rsidRPr="000F1B37" w:rsidRDefault="000F1B37" w:rsidP="000F1B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4.2.3.</w:t>
            </w:r>
          </w:p>
        </w:tc>
        <w:tc>
          <w:tcPr>
            <w:tcW w:w="2409" w:type="dxa"/>
            <w:shd w:val="clear" w:color="auto" w:fill="auto"/>
          </w:tcPr>
          <w:p w:rsidR="000F1B37" w:rsidRPr="000F1B37" w:rsidRDefault="000F1B37" w:rsidP="000F1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Размещение на официальном сайте администрации муниципального образования Крымский район в сети Интернет графика приема подконтрольных субъектов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0F1B37" w:rsidRPr="000F1B37" w:rsidRDefault="000F1B37" w:rsidP="000F1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года реализации программы (актуализация в течение года)</w:t>
            </w:r>
          </w:p>
        </w:tc>
        <w:tc>
          <w:tcPr>
            <w:tcW w:w="2268" w:type="dxa"/>
            <w:shd w:val="clear" w:color="auto" w:fill="auto"/>
          </w:tcPr>
          <w:p w:rsidR="000F1B37" w:rsidRPr="000F1B37" w:rsidRDefault="000F1B37" w:rsidP="000F1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Своевременность</w:t>
            </w:r>
          </w:p>
          <w:p w:rsidR="000F1B37" w:rsidRPr="000F1B37" w:rsidRDefault="000F1B37" w:rsidP="000F1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подготовки и</w:t>
            </w:r>
          </w:p>
          <w:p w:rsidR="000F1B37" w:rsidRPr="000F1B37" w:rsidRDefault="000F1B37" w:rsidP="000F1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</w:t>
            </w:r>
          </w:p>
          <w:p w:rsidR="000F1B37" w:rsidRPr="000F1B37" w:rsidRDefault="000F1B37" w:rsidP="000F1B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0F1B37" w:rsidRPr="000F1B37" w:rsidRDefault="000F1B37" w:rsidP="000F1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</w:t>
            </w:r>
            <w:proofErr w:type="gramStart"/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неналоговых доходов управления имущественных отношений администрации муниципального образования</w:t>
            </w:r>
            <w:proofErr w:type="gramEnd"/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Крымский район </w:t>
            </w:r>
          </w:p>
        </w:tc>
      </w:tr>
      <w:tr w:rsidR="000F1B37" w:rsidRPr="000F1B37" w:rsidTr="00AD0196">
        <w:tc>
          <w:tcPr>
            <w:tcW w:w="1101" w:type="dxa"/>
            <w:gridSpan w:val="2"/>
            <w:shd w:val="clear" w:color="auto" w:fill="auto"/>
          </w:tcPr>
          <w:p w:rsidR="000F1B37" w:rsidRPr="000F1B37" w:rsidRDefault="000F1B37" w:rsidP="000F1B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4.2.4.</w:t>
            </w:r>
          </w:p>
        </w:tc>
        <w:tc>
          <w:tcPr>
            <w:tcW w:w="2409" w:type="dxa"/>
            <w:shd w:val="clear" w:color="auto" w:fill="auto"/>
          </w:tcPr>
          <w:p w:rsidR="000F1B37" w:rsidRPr="000F1B37" w:rsidRDefault="000F1B37" w:rsidP="000F1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Размещение на официальном сайте администрации муниципального образования Крымский район </w:t>
            </w:r>
            <w:r w:rsidRPr="000F1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в сети Интернет разъяснений по однотипным обращениям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0F1B37" w:rsidRPr="000F1B37" w:rsidRDefault="000F1B37" w:rsidP="000F1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ежеквартально</w:t>
            </w:r>
          </w:p>
        </w:tc>
        <w:tc>
          <w:tcPr>
            <w:tcW w:w="2268" w:type="dxa"/>
            <w:shd w:val="clear" w:color="auto" w:fill="auto"/>
          </w:tcPr>
          <w:p w:rsidR="000F1B37" w:rsidRPr="000F1B37" w:rsidRDefault="000F1B37" w:rsidP="000F1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Своевременность</w:t>
            </w:r>
          </w:p>
          <w:p w:rsidR="000F1B37" w:rsidRPr="000F1B37" w:rsidRDefault="000F1B37" w:rsidP="000F1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подготовки и</w:t>
            </w:r>
          </w:p>
          <w:p w:rsidR="000F1B37" w:rsidRPr="000F1B37" w:rsidRDefault="000F1B37" w:rsidP="000F1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</w:t>
            </w:r>
          </w:p>
          <w:p w:rsidR="000F1B37" w:rsidRPr="000F1B37" w:rsidRDefault="000F1B37" w:rsidP="000F1B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0F1B37" w:rsidRPr="000F1B37" w:rsidRDefault="000F1B37" w:rsidP="000F1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</w:t>
            </w:r>
            <w:proofErr w:type="gramStart"/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неналоговых доходов управления имущественных </w:t>
            </w:r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отношений администрации муниципального образования</w:t>
            </w:r>
            <w:proofErr w:type="gramEnd"/>
            <w:r w:rsidRPr="000F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Крымский район </w:t>
            </w:r>
          </w:p>
        </w:tc>
      </w:tr>
    </w:tbl>
    <w:p w:rsidR="000F1B37" w:rsidRPr="000F1B37" w:rsidRDefault="000F1B37" w:rsidP="000F1B3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B37" w:rsidRPr="000F1B37" w:rsidRDefault="000F1B37" w:rsidP="000F1B3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Показатели результативности и эффективности программы профилактики</w:t>
      </w:r>
    </w:p>
    <w:p w:rsidR="000F1B37" w:rsidRPr="000F1B37" w:rsidRDefault="000F1B37" w:rsidP="000F1B3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B37" w:rsidRPr="000F1B37" w:rsidRDefault="000F1B37" w:rsidP="000F1B3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B3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Целевые показатели результативности мероприятий и ожидаемый результат </w:t>
      </w:r>
      <w:r w:rsidRPr="000F1B3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от реализации Программы оцениваются по следующим показателям.</w:t>
      </w:r>
    </w:p>
    <w:p w:rsidR="000F1B37" w:rsidRPr="000F1B37" w:rsidRDefault="000F1B37" w:rsidP="000F1B3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B3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Целевые показатели эффективности:</w:t>
      </w:r>
    </w:p>
    <w:p w:rsidR="000F1B37" w:rsidRPr="000F1B37" w:rsidRDefault="000F1B37" w:rsidP="000F1B3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F1B3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увеличение доли субъектов (юридических лиц и индивидуальных </w:t>
      </w:r>
      <w:r w:rsidRPr="000F1B3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предпринимателей), устранивших нарушения, выявленные в результате проведения </w:t>
      </w:r>
      <w:r w:rsidRPr="000F1B3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контрольно-надзорных мероприятий по сравнению с предыдущим годом.</w:t>
      </w:r>
    </w:p>
    <w:p w:rsidR="000F1B37" w:rsidRPr="000F1B37" w:rsidRDefault="000F1B37" w:rsidP="000F1B3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B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Оценка эффективности Программы проводится по итогам работы </w:t>
      </w:r>
      <w:r w:rsidRPr="000F1B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отчетный год, путем следующего расчета:</w:t>
      </w:r>
    </w:p>
    <w:p w:rsidR="000F1B37" w:rsidRPr="000F1B37" w:rsidRDefault="000F1B37" w:rsidP="000F1B3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B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увеличение количества субъектов (юридических лиц и индивидуальных </w:t>
      </w:r>
      <w:r w:rsidRPr="000F1B3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предпринимателей), устранивших нарушения, выявленные в результате проведения </w:t>
      </w:r>
      <w:r w:rsidRPr="000F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контрольно-надзорных мероприятий. Показатель рассчитывается как отношение </w:t>
      </w:r>
      <w:r w:rsidRPr="000F1B3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количества субъектов, устранивших нарушения в отчетном году, к количеству субъектов, допустивших нарушения в отчетном году и сравнивается с данными </w:t>
      </w:r>
      <w:r w:rsidRPr="000F1B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предыдущего года.</w:t>
      </w:r>
    </w:p>
    <w:p w:rsidR="000F1B37" w:rsidRPr="000F1B37" w:rsidRDefault="000F1B37" w:rsidP="000F1B3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B3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Ожидаемый результат от реализации Программы:</w:t>
      </w:r>
    </w:p>
    <w:p w:rsidR="000F1B37" w:rsidRPr="000F1B37" w:rsidRDefault="000F1B37" w:rsidP="000F1B3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B3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уменьшение административной нагрузки на субъекты;</w:t>
      </w:r>
    </w:p>
    <w:p w:rsidR="000F1B37" w:rsidRPr="000F1B37" w:rsidRDefault="000F1B37" w:rsidP="000F1B3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B37">
        <w:rPr>
          <w:rFonts w:ascii="Times New Roman" w:eastAsia="Times New Roman" w:hAnsi="Times New Roman" w:cs="Times New Roman"/>
          <w:sz w:val="28"/>
          <w:szCs w:val="28"/>
          <w:lang w:eastAsia="ru-RU"/>
        </w:rPr>
        <w:t>- увеличение количества субъектов, устранивших нарушения, выявленные в результате проведения контрольно-надзорных мероприятий.</w:t>
      </w:r>
    </w:p>
    <w:p w:rsidR="000F1B37" w:rsidRPr="000F1B37" w:rsidRDefault="000F1B37" w:rsidP="000F1B3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B37" w:rsidRPr="000F1B37" w:rsidRDefault="000F1B37" w:rsidP="000F1B3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B37" w:rsidRPr="000F1B37" w:rsidRDefault="000F1B37" w:rsidP="000F1B3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B37" w:rsidRPr="000F1B37" w:rsidRDefault="000F1B37" w:rsidP="000F1B3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</w:t>
      </w:r>
    </w:p>
    <w:p w:rsidR="000F1B37" w:rsidRPr="000F1B37" w:rsidRDefault="000F1B37" w:rsidP="000F1B3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имущественных отношений </w:t>
      </w:r>
    </w:p>
    <w:p w:rsidR="000F1B37" w:rsidRPr="000F1B37" w:rsidRDefault="000F1B37" w:rsidP="000F1B3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F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r w:rsidRPr="000F1B37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Е.В.Самыгина</w:t>
      </w:r>
      <w:proofErr w:type="spellEnd"/>
    </w:p>
    <w:p w:rsidR="000F1B37" w:rsidRPr="000F1B37" w:rsidRDefault="000F1B37" w:rsidP="000F1B3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0F1B37" w:rsidRPr="000F1B37" w:rsidRDefault="000F1B37" w:rsidP="000F1B3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0F1B37" w:rsidRPr="000F1B37" w:rsidRDefault="000F1B37" w:rsidP="000F1B3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74C9C" w:rsidRDefault="00F74C9C"/>
    <w:sectPr w:rsidR="00F74C9C" w:rsidSect="000F1B37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D56" w:rsidRDefault="00A47D56" w:rsidP="000F1B37">
      <w:pPr>
        <w:spacing w:after="0" w:line="240" w:lineRule="auto"/>
      </w:pPr>
      <w:r>
        <w:separator/>
      </w:r>
    </w:p>
  </w:endnote>
  <w:endnote w:type="continuationSeparator" w:id="0">
    <w:p w:rsidR="00A47D56" w:rsidRDefault="00A47D56" w:rsidP="000F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D56" w:rsidRDefault="00A47D56" w:rsidP="000F1B37">
      <w:pPr>
        <w:spacing w:after="0" w:line="240" w:lineRule="auto"/>
      </w:pPr>
      <w:r>
        <w:separator/>
      </w:r>
    </w:p>
  </w:footnote>
  <w:footnote w:type="continuationSeparator" w:id="0">
    <w:p w:rsidR="00A47D56" w:rsidRDefault="00A47D56" w:rsidP="000F1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1849676"/>
      <w:docPartObj>
        <w:docPartGallery w:val="Page Numbers (Top of Page)"/>
        <w:docPartUnique/>
      </w:docPartObj>
    </w:sdtPr>
    <w:sdtEndPr/>
    <w:sdtContent>
      <w:p w:rsidR="000F1B37" w:rsidRDefault="000F1B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96C">
          <w:rPr>
            <w:noProof/>
          </w:rPr>
          <w:t>2</w:t>
        </w:r>
        <w:r>
          <w:fldChar w:fldCharType="end"/>
        </w:r>
      </w:p>
    </w:sdtContent>
  </w:sdt>
  <w:p w:rsidR="000F1B37" w:rsidRDefault="000F1B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109"/>
    <w:multiLevelType w:val="hybridMultilevel"/>
    <w:tmpl w:val="31562D7E"/>
    <w:lvl w:ilvl="0" w:tplc="89B681AC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">
    <w:nsid w:val="67AA35E7"/>
    <w:multiLevelType w:val="hybridMultilevel"/>
    <w:tmpl w:val="582AC640"/>
    <w:lvl w:ilvl="0" w:tplc="B1B4DD68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">
    <w:nsid w:val="739F5C4D"/>
    <w:multiLevelType w:val="multilevel"/>
    <w:tmpl w:val="5190740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87"/>
    <w:rsid w:val="0008377D"/>
    <w:rsid w:val="000F1B37"/>
    <w:rsid w:val="002A35C9"/>
    <w:rsid w:val="004C6B2C"/>
    <w:rsid w:val="005011D6"/>
    <w:rsid w:val="00592806"/>
    <w:rsid w:val="005B0B42"/>
    <w:rsid w:val="006C77EE"/>
    <w:rsid w:val="006D3173"/>
    <w:rsid w:val="006D77A9"/>
    <w:rsid w:val="0071411F"/>
    <w:rsid w:val="007B24B6"/>
    <w:rsid w:val="007C6CF7"/>
    <w:rsid w:val="00881B59"/>
    <w:rsid w:val="008A51EE"/>
    <w:rsid w:val="008F170B"/>
    <w:rsid w:val="008F2B40"/>
    <w:rsid w:val="00955087"/>
    <w:rsid w:val="00A47D56"/>
    <w:rsid w:val="00AD0196"/>
    <w:rsid w:val="00AF7338"/>
    <w:rsid w:val="00B3353F"/>
    <w:rsid w:val="00BB5FF5"/>
    <w:rsid w:val="00D019C3"/>
    <w:rsid w:val="00D50E4A"/>
    <w:rsid w:val="00E20F39"/>
    <w:rsid w:val="00E8296C"/>
    <w:rsid w:val="00F14FE5"/>
    <w:rsid w:val="00F166C7"/>
    <w:rsid w:val="00F20B38"/>
    <w:rsid w:val="00F7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1B37"/>
  </w:style>
  <w:style w:type="paragraph" w:styleId="a5">
    <w:name w:val="footer"/>
    <w:basedOn w:val="a"/>
    <w:link w:val="a6"/>
    <w:uiPriority w:val="99"/>
    <w:unhideWhenUsed/>
    <w:rsid w:val="000F1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1B37"/>
  </w:style>
  <w:style w:type="paragraph" w:styleId="a7">
    <w:name w:val="Balloon Text"/>
    <w:basedOn w:val="a"/>
    <w:link w:val="a8"/>
    <w:uiPriority w:val="99"/>
    <w:semiHidden/>
    <w:unhideWhenUsed/>
    <w:rsid w:val="00AD0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1B37"/>
  </w:style>
  <w:style w:type="paragraph" w:styleId="a5">
    <w:name w:val="footer"/>
    <w:basedOn w:val="a"/>
    <w:link w:val="a6"/>
    <w:uiPriority w:val="99"/>
    <w:unhideWhenUsed/>
    <w:rsid w:val="000F1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1B37"/>
  </w:style>
  <w:style w:type="paragraph" w:styleId="a7">
    <w:name w:val="Balloon Text"/>
    <w:basedOn w:val="a"/>
    <w:link w:val="a8"/>
    <w:uiPriority w:val="99"/>
    <w:semiHidden/>
    <w:unhideWhenUsed/>
    <w:rsid w:val="00AD0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11</Pages>
  <Words>2624</Words>
  <Characters>14962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2022-11-30T05:03:00Z</cp:lastPrinted>
  <dcterms:created xsi:type="dcterms:W3CDTF">2022-11-24T11:52:00Z</dcterms:created>
  <dcterms:modified xsi:type="dcterms:W3CDTF">2022-12-07T05:06:00Z</dcterms:modified>
</cp:coreProperties>
</file>