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D7" w:rsidRPr="009031D7" w:rsidRDefault="009031D7" w:rsidP="009031D7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015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D7" w:rsidRPr="009031D7" w:rsidRDefault="009031D7" w:rsidP="009031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031D7" w:rsidRPr="009031D7" w:rsidRDefault="009031D7" w:rsidP="009031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КРЫМСКИЙ РАЙОН</w:t>
      </w:r>
    </w:p>
    <w:p w:rsidR="009031D7" w:rsidRPr="009031D7" w:rsidRDefault="009031D7" w:rsidP="009031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031D7" w:rsidRDefault="009031D7" w:rsidP="00903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ПОСТАНОВЛЕНИЕ</w:t>
      </w:r>
    </w:p>
    <w:p w:rsidR="009031D7" w:rsidRPr="009031D7" w:rsidRDefault="00C03E4C" w:rsidP="009031D7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6FF7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6FF7">
        <w:rPr>
          <w:rFonts w:ascii="Times New Roman" w:eastAsia="Times New Roman" w:hAnsi="Times New Roman" w:cs="Times New Roman"/>
          <w:sz w:val="28"/>
          <w:szCs w:val="28"/>
          <w:lang w:eastAsia="ru-RU"/>
        </w:rPr>
        <w:t>3751</w:t>
      </w:r>
    </w:p>
    <w:p w:rsidR="009031D7" w:rsidRPr="009031D7" w:rsidRDefault="009031D7" w:rsidP="0090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:rsidR="00501BFF" w:rsidRDefault="00501BFF" w:rsidP="00501BFF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149" w:rsidRPr="00583552" w:rsidRDefault="00764149" w:rsidP="00501BFF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77044F" w:rsidP="00501BFF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Pr="007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7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77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охраны и </w:t>
      </w:r>
      <w:proofErr w:type="gramStart"/>
      <w:r w:rsidRPr="0077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proofErr w:type="gramEnd"/>
      <w:r w:rsidRPr="0077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Pr="0077044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границах </w:t>
      </w:r>
      <w:r w:rsidR="00501BFF" w:rsidRPr="005835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муниципального образования Крымский район</w:t>
      </w:r>
      <w:r w:rsidR="00C0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501BFF" w:rsidRPr="0058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1BFF" w:rsidRPr="00583552" w:rsidRDefault="00501BFF" w:rsidP="00501BFF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501BFF" w:rsidP="00501BFF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77044F" w:rsidP="00EC0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EC0F81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</w:t>
      </w:r>
      <w:r w:rsidR="00EC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0F81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EC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0F81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</w:t>
      </w:r>
      <w:r w:rsidR="00EC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F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</w:t>
      </w:r>
      <w:proofErr w:type="gramEnd"/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ценностям»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BFF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BFF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1BFF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83552" w:rsidRPr="00583552" w:rsidRDefault="00764149" w:rsidP="00501B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583552">
        <w:rPr>
          <w:rFonts w:ascii="Times New Roman" w:hAnsi="Times New Roman" w:cs="Times New Roman"/>
          <w:sz w:val="28"/>
          <w:szCs w:val="28"/>
        </w:rPr>
        <w:t xml:space="preserve"> </w:t>
      </w:r>
      <w:r w:rsidRPr="0058355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в области охраны и </w:t>
      </w:r>
      <w:proofErr w:type="gramStart"/>
      <w:r w:rsidRPr="00583552">
        <w:rPr>
          <w:rFonts w:ascii="Times New Roman" w:hAnsi="Times New Roman" w:cs="Times New Roman"/>
          <w:bCs/>
          <w:color w:val="010101"/>
          <w:sz w:val="28"/>
          <w:szCs w:val="28"/>
        </w:rPr>
        <w:t>использования</w:t>
      </w:r>
      <w:proofErr w:type="gramEnd"/>
      <w:r w:rsidRPr="0058355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 w:rsidR="00C0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Pr="00583552">
        <w:rPr>
          <w:rFonts w:ascii="Times New Roman" w:hAnsi="Times New Roman" w:cs="Times New Roman"/>
          <w:sz w:val="28"/>
          <w:szCs w:val="28"/>
        </w:rPr>
        <w:t>приложение).</w:t>
      </w:r>
    </w:p>
    <w:bookmarkEnd w:id="0"/>
    <w:p w:rsidR="00583552" w:rsidRPr="00583552" w:rsidRDefault="00764149" w:rsidP="00501BFF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по взаимодействию со СМИ администрации муниципального образования Крымский район (Безовчук) </w:t>
      </w:r>
      <w:proofErr w:type="gramStart"/>
      <w:r w:rsidR="00FB35A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Крымский район </w:t>
      </w:r>
      <w:r w:rsidR="00FB35A4"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583552" w:rsidRPr="00583552" w:rsidRDefault="00764149" w:rsidP="00501BFF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35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FB35A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FB35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1BF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на заместителя главы муниципального образования Крымский район </w:t>
      </w:r>
      <w:proofErr w:type="spellStart"/>
      <w:r w:rsidRPr="00583552">
        <w:rPr>
          <w:rFonts w:ascii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  <w:r w:rsidRPr="00583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E4C" w:rsidRPr="00C03E4C" w:rsidRDefault="00764149" w:rsidP="00C03E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4C">
        <w:rPr>
          <w:rFonts w:ascii="Times New Roman" w:hAnsi="Times New Roman" w:cs="Times New Roman"/>
          <w:sz w:val="28"/>
          <w:szCs w:val="28"/>
        </w:rPr>
        <w:t>Постанов</w:t>
      </w:r>
      <w:r w:rsidR="00DA3E44" w:rsidRPr="00C03E4C">
        <w:rPr>
          <w:rFonts w:ascii="Times New Roman" w:hAnsi="Times New Roman" w:cs="Times New Roman"/>
          <w:sz w:val="28"/>
          <w:szCs w:val="28"/>
        </w:rPr>
        <w:t>ление вступает в силу со дня</w:t>
      </w:r>
      <w:r w:rsidRPr="00C03E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r w:rsidRPr="00C03E4C">
        <w:rPr>
          <w:rFonts w:ascii="Times New Roman" w:hAnsi="Times New Roman" w:cs="Times New Roman"/>
          <w:sz w:val="28"/>
          <w:szCs w:val="28"/>
        </w:rPr>
        <w:t>подписания.</w:t>
      </w:r>
    </w:p>
    <w:bookmarkEnd w:id="1"/>
    <w:p w:rsidR="00501BFF" w:rsidRDefault="00501BFF" w:rsidP="0050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501BFF" w:rsidP="00501B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58355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122B3" w:rsidRDefault="00501BFF" w:rsidP="0085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52">
        <w:rPr>
          <w:rFonts w:ascii="Times New Roman" w:hAnsi="Times New Roman" w:cs="Times New Roman"/>
          <w:sz w:val="28"/>
          <w:szCs w:val="28"/>
          <w:lang w:eastAsia="ru-RU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1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80E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6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9C6FF7" w:rsidRDefault="009C6FF7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FF7" w:rsidRDefault="009C6FF7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C55C9" w:rsidRPr="009C55C9" w:rsidRDefault="009C55C9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образования Крымский район</w:t>
      </w:r>
    </w:p>
    <w:p w:rsidR="009C55C9" w:rsidRPr="009C55C9" w:rsidRDefault="009C55C9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C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14.12.2022 года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C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3751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C55C9" w:rsidRPr="009C55C9" w:rsidRDefault="009C55C9" w:rsidP="009C5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9C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охраны                   и </w:t>
      </w:r>
      <w:proofErr w:type="gramStart"/>
      <w:r w:rsidRPr="009C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Pr="009C55C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границах муниципального образования Крымский район</w:t>
      </w: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2023 год </w:t>
      </w: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– Программа профилактики)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C55C9" w:rsidRPr="009C55C9" w:rsidRDefault="009C55C9" w:rsidP="009C55C9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746BDF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Анализ текущего состояния осуществления вида контроля. </w:t>
      </w:r>
    </w:p>
    <w:p w:rsidR="009C55C9" w:rsidRPr="009C55C9" w:rsidRDefault="009C55C9" w:rsidP="009C55C9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       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C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муниципального контроля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особо охраняемых природных территорий местного значения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границах муниципального образования Крымский район 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(далее –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контроль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)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было отнесено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                         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муниципальной собственности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Крымский район (далее -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охраняемые природные территории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обязательных требований, установленных Федеральным законом от 14 марта 1995 года        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  <w:proofErr w:type="gramEnd"/>
    </w:p>
    <w:p w:rsidR="009C55C9" w:rsidRPr="009C55C9" w:rsidRDefault="00746BDF" w:rsidP="00746BDF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C55C9"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особо охраняемой природной территории;</w:t>
      </w:r>
    </w:p>
    <w:p w:rsidR="009C55C9" w:rsidRPr="009C55C9" w:rsidRDefault="00746BDF" w:rsidP="00746BDF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C55C9"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C55C9" w:rsidRPr="009C55C9" w:rsidRDefault="00746BDF" w:rsidP="00746BDF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C55C9"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охранных зон особо охраняемых природных территорий.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Таким образом, с учетом вступления в силу с 1 января 2022 года Положения </w:t>
      </w:r>
      <w:r w:rsidRPr="009C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 муниципальном контроле 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особо охраняемых природных территорий местного значения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границах муниципального образования Крымский район,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решением Совета муниципального образования Крымский район от 22 декабря 2021 года № 143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объектами муниципального контроля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являются: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C55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 xml:space="preserve">1)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охраняемые природные территории;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деятельность, действия (бездействие) контролируемых лиц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9C55C9" w:rsidRPr="009C55C9" w:rsidRDefault="00746BDF" w:rsidP="00746BDF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r w:rsidR="009C55C9"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особо охраняемой природной территории;</w:t>
      </w:r>
    </w:p>
    <w:p w:rsidR="009C55C9" w:rsidRPr="009C55C9" w:rsidRDefault="00746BDF" w:rsidP="00746BDF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C55C9"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C55C9" w:rsidRPr="009C55C9" w:rsidRDefault="00746BDF" w:rsidP="00746BDF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C55C9"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охранных зон особо охраняемых природных территорий;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          во владении и (или) пользовании контролируемых лиц, к которым предъявляются обязательные требования.</w:t>
      </w:r>
      <w:proofErr w:type="gramEnd"/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принятия Федерального закона № 170-ФЗ Муниципальный контроль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в соответствии с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Федеральным законом от 26 декабря 2008 года № 294-ФЗ    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системной основе не осуществлялся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контроля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что не позволяет говорить                 о преемственности правового регулирования данного вида муниципального контроля.</w:t>
      </w:r>
    </w:p>
    <w:p w:rsidR="009C55C9" w:rsidRPr="009C55C9" w:rsidRDefault="009C55C9" w:rsidP="00746BDF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Описание тек</w:t>
      </w:r>
      <w:r w:rsidR="00746B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ущего развития профилактической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деятельности контрольного органа.</w:t>
      </w:r>
    </w:p>
    <w:p w:rsidR="009C55C9" w:rsidRPr="009C55C9" w:rsidRDefault="009C55C9" w:rsidP="009C55C9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Профилактическая деятельность в соответствии с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Федеральным законом  от 26 декабря 2008 года № 294-ФЗ «О защите прав юридических лиц                  и индивидуальных предпринимателей при осуществлении государственного контроля (надзора) и муниципального контроля»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администрацией муниципального образования Крымский район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Администрация или контрольный орган) на системной основе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не осуществлялась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C55C9" w:rsidRPr="009C55C9" w:rsidRDefault="009C55C9" w:rsidP="00746BDF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проблемам, на решение которых направлена Программа профилактики, относятся случаи нарушения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режима использования и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охраны особо охраняемой природной территории, в том числе:</w:t>
      </w:r>
    </w:p>
    <w:p w:rsidR="009C55C9" w:rsidRPr="009C55C9" w:rsidRDefault="009C55C9" w:rsidP="00746BDF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аличия мусора, отходов производства и потребления на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территории;</w:t>
      </w:r>
    </w:p>
    <w:p w:rsidR="009C55C9" w:rsidRPr="009C55C9" w:rsidRDefault="009C55C9" w:rsidP="00746BDF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ожара на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территории;</w:t>
      </w:r>
    </w:p>
    <w:p w:rsidR="009C55C9" w:rsidRPr="009C55C9" w:rsidRDefault="009C55C9" w:rsidP="00746BDF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самовольного захвата прилегающей территории к особо охраняемой природной территории;</w:t>
      </w:r>
    </w:p>
    <w:p w:rsidR="009C55C9" w:rsidRPr="009C55C9" w:rsidRDefault="009C55C9" w:rsidP="00746BDF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уничтожения или повреждения специальных знаков, содержащих информацию, необходимую для эксплуатации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9C55C9" w:rsidRPr="009C55C9" w:rsidRDefault="009C55C9" w:rsidP="00746BDF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              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территории;</w:t>
      </w:r>
    </w:p>
    <w:p w:rsidR="009C55C9" w:rsidRPr="009C55C9" w:rsidRDefault="009C55C9" w:rsidP="00746BDF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незаконной охоты и добычи </w:t>
      </w:r>
      <w:r w:rsidRPr="009C55C9">
        <w:rPr>
          <w:rFonts w:ascii="Times New Roman" w:eastAsia="Calibri" w:hAnsi="Times New Roman" w:cs="Times New Roman"/>
          <w:sz w:val="28"/>
          <w:szCs w:val="28"/>
        </w:rPr>
        <w:t>(вылова) водных биологических ресурсов на особо охраняемой природной территории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сохранность окружающей среды.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обязательных требований в сфере законодательства об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природн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причинение вреда жизни, здоровью граждан, окружающей среде, охраняемым законом ценностям,            а также возникновение чрезвычайных ситуаций природного и техногенного характера на территории муниципального образования Крымский район.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программы профилактики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способствовать </w:t>
      </w:r>
      <w:r w:rsidRPr="009C5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9C55C9" w:rsidRPr="009C55C9" w:rsidRDefault="009C55C9" w:rsidP="00746BD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9C55C9" w:rsidRPr="009C55C9" w:rsidRDefault="009C55C9" w:rsidP="008231EA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               к нарушениям обязательных требований и (или) причинению вреда (ущерба) охраняемым законом ценностям;</w:t>
      </w:r>
    </w:p>
    <w:p w:rsidR="009C55C9" w:rsidRPr="009C55C9" w:rsidRDefault="009C55C9" w:rsidP="008231EA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доведения обязательных требований                  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контролируемых лиц, повышение информированности о способах               их соблюдения.</w:t>
      </w:r>
    </w:p>
    <w:p w:rsidR="009C55C9" w:rsidRPr="009C55C9" w:rsidRDefault="009C55C9" w:rsidP="008231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C55C9" w:rsidRPr="009C55C9" w:rsidRDefault="009C55C9" w:rsidP="008231EA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выявленных в результате проведения муниципального контроля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5C9" w:rsidRPr="009C55C9" w:rsidRDefault="009C55C9" w:rsidP="008231EA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C55C9" w:rsidRPr="009C55C9" w:rsidRDefault="009C55C9" w:rsidP="005F58E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профилактических мероприятий с учетом состояния подконтрольной среды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  их проведения представлены в таблице.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453"/>
        <w:gridCol w:w="1990"/>
        <w:gridCol w:w="2033"/>
      </w:tblGrid>
      <w:tr w:rsidR="009C55C9" w:rsidRPr="005F58E8" w:rsidTr="00FC4D8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мероприятия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реализацию мероприятия, исполнитель</w:t>
            </w:r>
          </w:p>
        </w:tc>
      </w:tr>
      <w:tr w:rsidR="009C55C9" w:rsidRPr="005F58E8" w:rsidTr="00FC4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Ежегодно,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rPr>
          <w:trHeight w:val="29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</w:tc>
      </w:tr>
      <w:tr w:rsidR="009C55C9" w:rsidRPr="005F58E8" w:rsidTr="00FC4D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Размещение сведений по вопросам соблюдения обязательных требований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Ежегодно,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практики осуществления муниципального контроля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охраны и </w:t>
            </w:r>
            <w:proofErr w:type="gramStart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в области охраны и использования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нарушений обязательных требований контролируемыми лицами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  <w:p w:rsidR="009C55C9" w:rsidRPr="005F58E8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июня 2023 года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rPr>
          <w:trHeight w:val="42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доклада о правоприменительной практике на официальном сайте Администрации </w:t>
            </w:r>
          </w:p>
          <w:p w:rsidR="009C55C9" w:rsidRPr="005F58E8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июня 2023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rPr>
          <w:trHeight w:val="2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в случае отсутствия подтверждения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признаков нарушений обязательных требований,</w:t>
            </w: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30 дней со дня получения Администрацией указанных сведений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контроля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t xml:space="preserve">в области охраны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br/>
              <w:t>и использования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  <w:p w:rsidR="009C55C9" w:rsidRPr="005F58E8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организация и осуществление муниципального контроля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t xml:space="preserve">в области охраны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br/>
              <w:t>и использования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9C55C9" w:rsidRPr="005F58E8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t xml:space="preserve">в области охраны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и </w:t>
            </w:r>
            <w:proofErr w:type="gramStart"/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t>использования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t xml:space="preserve"> особо охраняемых природных территорий местного значения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границах муниципального образования Крымский район;</w:t>
            </w:r>
          </w:p>
          <w:p w:rsidR="009C55C9" w:rsidRPr="005F58E8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t xml:space="preserve">в области охраны </w:t>
            </w:r>
            <w:r w:rsidRPr="005F58E8">
              <w:rPr>
                <w:rFonts w:ascii="Times New Roman" w:eastAsia="Times New Roman" w:hAnsi="Times New Roman" w:cs="Times New Roman"/>
                <w:lang w:eastAsia="zh-CN"/>
              </w:rPr>
              <w:br/>
              <w:t>и использования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обращении лица, нуждающегося в консультировании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заместителем главы муниципального образования Крымский район или должностным лицом, уполномоченным осуществлять Муниципальный контроль 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охраны и </w:t>
            </w:r>
            <w:proofErr w:type="gramStart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случае поступления в Администрацию пяти 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более однотипных обращений контролируемых лиц и их представителей).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в области охраны и использования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день проведения собрания (конференции) граждан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Крымский район.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5C9" w:rsidRPr="005F58E8" w:rsidTr="00FC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визит, в ходе которого контролируемое лицо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мере необходимости, но не менее 4 профилактических визитов в 1 полугодие</w:t>
            </w:r>
          </w:p>
          <w:p w:rsidR="009C55C9" w:rsidRPr="005F58E8" w:rsidRDefault="009C55C9" w:rsidP="009C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Отдел экологической безопасности</w:t>
            </w:r>
            <w:r w:rsidRPr="005F58E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Ведущий специалист </w:t>
            </w:r>
          </w:p>
          <w:p w:rsidR="009C55C9" w:rsidRPr="005F58E8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55C9" w:rsidRPr="005F58E8" w:rsidRDefault="009C55C9" w:rsidP="009C55C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9C55C9" w:rsidRPr="009C55C9" w:rsidRDefault="009C55C9" w:rsidP="009C5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   в соответствии со следующей таблицей.</w:t>
      </w:r>
    </w:p>
    <w:p w:rsidR="009C55C9" w:rsidRPr="009C55C9" w:rsidRDefault="009C55C9" w:rsidP="009C5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C55C9" w:rsidRPr="005F58E8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C55C9" w:rsidRPr="005F58E8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№ 248-ФЗ «О 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100 %</w:t>
            </w:r>
          </w:p>
        </w:tc>
      </w:tr>
      <w:tr w:rsidR="009C55C9" w:rsidRPr="005F58E8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C55C9" w:rsidRPr="005F58E8" w:rsidTr="00FC4D8A">
        <w:trPr>
          <w:trHeight w:val="30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Доля случаев объявления </w:t>
            </w:r>
            <w:proofErr w:type="gramStart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предостережений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 в общем количестве случаев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выявления готовящихся нарушений обязательных требований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(если имелись случаи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выявления готовящихся нарушений обязательных требований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C55C9" w:rsidRPr="005F58E8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9C55C9" w:rsidRPr="005F58E8" w:rsidTr="00FC4D8A">
        <w:trPr>
          <w:trHeight w:val="1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9C55C9" w:rsidRPr="005F58E8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охраны </w:t>
            </w: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br/>
              <w:t>и использования особо охраняемых природных территорий</w:t>
            </w:r>
            <w:r w:rsidRPr="005F5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5F58E8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E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</w:tbl>
    <w:p w:rsidR="009C55C9" w:rsidRPr="005F58E8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эффективности </w:t>
      </w:r>
      <w:r w:rsidRPr="009C5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понимается оценка изменения количества нарушений обязательных требований</w:t>
      </w:r>
      <w:r w:rsidRPr="009C5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9C55C9" w:rsidRPr="009C55C9" w:rsidRDefault="009C55C9" w:rsidP="009C55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9C5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</w:t>
      </w:r>
      <w:r w:rsidRPr="009C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муниципального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Крымский район.</w:t>
      </w: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вопросам </w:t>
      </w: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жизнеобеспечения, транспорта, связи </w:t>
      </w: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экологической безопасности администрации </w:t>
      </w: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Е.Е.Христофорова</w:t>
      </w:r>
      <w:proofErr w:type="spellEnd"/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8547EB" w:rsidRDefault="009C55C9" w:rsidP="0085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55C9" w:rsidRPr="008547EB" w:rsidSect="004A287B">
      <w:headerReference w:type="default" r:id="rId9"/>
      <w:pgSz w:w="11906" w:h="16838"/>
      <w:pgMar w:top="1134" w:right="707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40" w:rsidRDefault="00422540" w:rsidP="0077044F">
      <w:pPr>
        <w:spacing w:after="0" w:line="240" w:lineRule="auto"/>
      </w:pPr>
      <w:r>
        <w:separator/>
      </w:r>
    </w:p>
  </w:endnote>
  <w:endnote w:type="continuationSeparator" w:id="0">
    <w:p w:rsidR="00422540" w:rsidRDefault="00422540" w:rsidP="0077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40" w:rsidRDefault="00422540" w:rsidP="0077044F">
      <w:pPr>
        <w:spacing w:after="0" w:line="240" w:lineRule="auto"/>
      </w:pPr>
      <w:r>
        <w:separator/>
      </w:r>
    </w:p>
  </w:footnote>
  <w:footnote w:type="continuationSeparator" w:id="0">
    <w:p w:rsidR="00422540" w:rsidRDefault="00422540" w:rsidP="0077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909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287B" w:rsidRPr="004A287B" w:rsidRDefault="004A287B">
        <w:pPr>
          <w:pStyle w:val="a8"/>
          <w:jc w:val="center"/>
          <w:rPr>
            <w:rFonts w:ascii="Times New Roman" w:hAnsi="Times New Roman" w:cs="Times New Roman"/>
          </w:rPr>
        </w:pPr>
        <w:r w:rsidRPr="004A287B">
          <w:rPr>
            <w:rFonts w:ascii="Times New Roman" w:hAnsi="Times New Roman" w:cs="Times New Roman"/>
          </w:rPr>
          <w:fldChar w:fldCharType="begin"/>
        </w:r>
        <w:r w:rsidRPr="004A287B">
          <w:rPr>
            <w:rFonts w:ascii="Times New Roman" w:hAnsi="Times New Roman" w:cs="Times New Roman"/>
          </w:rPr>
          <w:instrText>PAGE   \* MERGEFORMAT</w:instrText>
        </w:r>
        <w:r w:rsidRPr="004A287B">
          <w:rPr>
            <w:rFonts w:ascii="Times New Roman" w:hAnsi="Times New Roman" w:cs="Times New Roman"/>
          </w:rPr>
          <w:fldChar w:fldCharType="separate"/>
        </w:r>
        <w:r w:rsidR="009C6FF7">
          <w:rPr>
            <w:rFonts w:ascii="Times New Roman" w:hAnsi="Times New Roman" w:cs="Times New Roman"/>
            <w:noProof/>
          </w:rPr>
          <w:t>9</w:t>
        </w:r>
        <w:r w:rsidRPr="004A287B">
          <w:rPr>
            <w:rFonts w:ascii="Times New Roman" w:hAnsi="Times New Roman" w:cs="Times New Roman"/>
          </w:rPr>
          <w:fldChar w:fldCharType="end"/>
        </w:r>
      </w:p>
    </w:sdtContent>
  </w:sdt>
  <w:p w:rsidR="004A287B" w:rsidRDefault="004A2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FB7"/>
    <w:multiLevelType w:val="multilevel"/>
    <w:tmpl w:val="EBE8B2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31863"/>
    <w:multiLevelType w:val="hybridMultilevel"/>
    <w:tmpl w:val="85D00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F35"/>
    <w:multiLevelType w:val="hybridMultilevel"/>
    <w:tmpl w:val="26FCFE3C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3766"/>
    <w:multiLevelType w:val="hybridMultilevel"/>
    <w:tmpl w:val="0E88E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47FF"/>
    <w:multiLevelType w:val="hybridMultilevel"/>
    <w:tmpl w:val="7536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1796"/>
    <w:multiLevelType w:val="hybridMultilevel"/>
    <w:tmpl w:val="F15878E4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71783"/>
    <w:multiLevelType w:val="hybridMultilevel"/>
    <w:tmpl w:val="6550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FF"/>
    <w:rsid w:val="000146B5"/>
    <w:rsid w:val="000E2BE6"/>
    <w:rsid w:val="00180E2A"/>
    <w:rsid w:val="002B19AE"/>
    <w:rsid w:val="002F3D23"/>
    <w:rsid w:val="0033758C"/>
    <w:rsid w:val="00344977"/>
    <w:rsid w:val="0034689F"/>
    <w:rsid w:val="00422540"/>
    <w:rsid w:val="004A287B"/>
    <w:rsid w:val="00501BFF"/>
    <w:rsid w:val="005A60A7"/>
    <w:rsid w:val="005E206F"/>
    <w:rsid w:val="005F58E8"/>
    <w:rsid w:val="00672A96"/>
    <w:rsid w:val="00734F7B"/>
    <w:rsid w:val="00746BDF"/>
    <w:rsid w:val="00764149"/>
    <w:rsid w:val="0077044F"/>
    <w:rsid w:val="007D7879"/>
    <w:rsid w:val="008231EA"/>
    <w:rsid w:val="008547EB"/>
    <w:rsid w:val="009031D7"/>
    <w:rsid w:val="009C55C9"/>
    <w:rsid w:val="009C6FF7"/>
    <w:rsid w:val="00AE1082"/>
    <w:rsid w:val="00B122B3"/>
    <w:rsid w:val="00C03E4C"/>
    <w:rsid w:val="00C559D9"/>
    <w:rsid w:val="00C76FC0"/>
    <w:rsid w:val="00C95604"/>
    <w:rsid w:val="00D469CC"/>
    <w:rsid w:val="00D64C97"/>
    <w:rsid w:val="00DA3E44"/>
    <w:rsid w:val="00E805D2"/>
    <w:rsid w:val="00EC0F81"/>
    <w:rsid w:val="00EC23E8"/>
    <w:rsid w:val="00F053DC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0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04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47EB"/>
  </w:style>
  <w:style w:type="paragraph" w:styleId="aa">
    <w:name w:val="footer"/>
    <w:basedOn w:val="a"/>
    <w:link w:val="ab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7EB"/>
  </w:style>
  <w:style w:type="paragraph" w:styleId="ac">
    <w:name w:val="List Paragraph"/>
    <w:basedOn w:val="a"/>
    <w:uiPriority w:val="34"/>
    <w:qFormat/>
    <w:rsid w:val="0074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0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04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47EB"/>
  </w:style>
  <w:style w:type="paragraph" w:styleId="aa">
    <w:name w:val="footer"/>
    <w:basedOn w:val="a"/>
    <w:link w:val="ab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7EB"/>
  </w:style>
  <w:style w:type="paragraph" w:styleId="ac">
    <w:name w:val="List Paragraph"/>
    <w:basedOn w:val="a"/>
    <w:uiPriority w:val="34"/>
    <w:qFormat/>
    <w:rsid w:val="0074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каб-5</dc:creator>
  <cp:lastModifiedBy>каб-5</cp:lastModifiedBy>
  <cp:revision>9</cp:revision>
  <cp:lastPrinted>2022-12-16T10:38:00Z</cp:lastPrinted>
  <dcterms:created xsi:type="dcterms:W3CDTF">2022-11-11T11:16:00Z</dcterms:created>
  <dcterms:modified xsi:type="dcterms:W3CDTF">2022-12-20T06:10:00Z</dcterms:modified>
</cp:coreProperties>
</file>