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7" w:rsidRDefault="00A747F7" w:rsidP="00A747F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8CC90D" wp14:editId="6E09B1DD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F7" w:rsidRDefault="00A747F7" w:rsidP="00A747F7">
      <w:pPr>
        <w:jc w:val="center"/>
        <w:rPr>
          <w:sz w:val="24"/>
          <w:szCs w:val="24"/>
        </w:rPr>
      </w:pPr>
    </w:p>
    <w:p w:rsidR="00A747F7" w:rsidRDefault="00A747F7" w:rsidP="00A747F7">
      <w:pPr>
        <w:jc w:val="center"/>
        <w:rPr>
          <w:sz w:val="24"/>
          <w:szCs w:val="24"/>
        </w:rPr>
      </w:pPr>
    </w:p>
    <w:p w:rsidR="00A747F7" w:rsidRDefault="00A747F7" w:rsidP="00A7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747F7" w:rsidRDefault="00A747F7" w:rsidP="00A7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</w:p>
    <w:p w:rsidR="00A747F7" w:rsidRDefault="00A747F7" w:rsidP="00A747F7">
      <w:pPr>
        <w:jc w:val="center"/>
        <w:rPr>
          <w:b/>
          <w:sz w:val="28"/>
          <w:szCs w:val="28"/>
        </w:rPr>
      </w:pPr>
    </w:p>
    <w:p w:rsidR="00A747F7" w:rsidRDefault="00A747F7" w:rsidP="00A74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47F7" w:rsidRDefault="00A747F7" w:rsidP="00A747F7">
      <w:pPr>
        <w:jc w:val="center"/>
        <w:rPr>
          <w:sz w:val="24"/>
          <w:szCs w:val="24"/>
        </w:rPr>
      </w:pPr>
    </w:p>
    <w:p w:rsidR="00A747F7" w:rsidRDefault="00A747F7" w:rsidP="00A74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.2022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sz w:val="24"/>
          <w:szCs w:val="24"/>
        </w:rPr>
        <w:t>2564</w:t>
      </w:r>
    </w:p>
    <w:p w:rsidR="00A747F7" w:rsidRDefault="00A747F7" w:rsidP="00A747F7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Крымск</w:t>
      </w:r>
    </w:p>
    <w:p w:rsidR="00D613B1" w:rsidRPr="00FC6DC1" w:rsidRDefault="00D613B1" w:rsidP="00FC6DC1">
      <w:pPr>
        <w:jc w:val="center"/>
        <w:rPr>
          <w:sz w:val="28"/>
          <w:szCs w:val="28"/>
        </w:rPr>
      </w:pPr>
    </w:p>
    <w:p w:rsidR="00AB4A10" w:rsidRPr="003B3FA8" w:rsidRDefault="00AB4A10" w:rsidP="00AB4A10">
      <w:pPr>
        <w:jc w:val="center"/>
        <w:rPr>
          <w:b/>
          <w:sz w:val="28"/>
          <w:szCs w:val="28"/>
        </w:rPr>
      </w:pPr>
      <w:r w:rsidRPr="00FC6DC1">
        <w:rPr>
          <w:b/>
          <w:sz w:val="28"/>
          <w:szCs w:val="28"/>
        </w:rPr>
        <w:t>О</w:t>
      </w:r>
      <w:r w:rsidR="00611C54">
        <w:rPr>
          <w:b/>
          <w:sz w:val="28"/>
          <w:szCs w:val="28"/>
        </w:rPr>
        <w:t xml:space="preserve">б </w:t>
      </w:r>
      <w:r w:rsidR="003B3FA8" w:rsidRPr="003B3FA8">
        <w:rPr>
          <w:b/>
          <w:sz w:val="28"/>
          <w:szCs w:val="28"/>
        </w:rPr>
        <w:t>утверждении положения об управлении архитектуры и градостроительства администрации муниципального образования Крымский район</w:t>
      </w:r>
    </w:p>
    <w:p w:rsidR="00D613B1" w:rsidRPr="00FC6DC1" w:rsidRDefault="00D613B1" w:rsidP="00FC6DC1">
      <w:pPr>
        <w:jc w:val="center"/>
        <w:rPr>
          <w:sz w:val="28"/>
          <w:szCs w:val="28"/>
        </w:rPr>
      </w:pPr>
    </w:p>
    <w:p w:rsidR="006C27A3" w:rsidRPr="00FC6DC1" w:rsidRDefault="006C27A3" w:rsidP="00FC6DC1">
      <w:pPr>
        <w:jc w:val="center"/>
        <w:rPr>
          <w:sz w:val="28"/>
          <w:szCs w:val="28"/>
        </w:rPr>
      </w:pPr>
    </w:p>
    <w:p w:rsidR="00D613B1" w:rsidRPr="00486C7B" w:rsidRDefault="00AB4A10" w:rsidP="00486C7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муниципального образования Крымский район </w:t>
      </w:r>
      <w:r w:rsidRPr="00282DAE">
        <w:rPr>
          <w:sz w:val="28"/>
          <w:szCs w:val="28"/>
          <w:shd w:val="clear" w:color="auto" w:fill="FFFFFF"/>
        </w:rPr>
        <w:t xml:space="preserve">от </w:t>
      </w:r>
      <w:r w:rsidR="00611C54"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 xml:space="preserve"> </w:t>
      </w:r>
      <w:r w:rsidR="00611C54">
        <w:rPr>
          <w:sz w:val="28"/>
          <w:szCs w:val="28"/>
          <w:shd w:val="clear" w:color="auto" w:fill="FFFFFF"/>
        </w:rPr>
        <w:t>ма</w:t>
      </w:r>
      <w:r>
        <w:rPr>
          <w:sz w:val="28"/>
          <w:szCs w:val="28"/>
          <w:shd w:val="clear" w:color="auto" w:fill="FFFFFF"/>
        </w:rPr>
        <w:t>я 2</w:t>
      </w:r>
      <w:r w:rsidRPr="00282DAE">
        <w:rPr>
          <w:sz w:val="28"/>
          <w:szCs w:val="28"/>
          <w:shd w:val="clear" w:color="auto" w:fill="FFFFFF"/>
        </w:rPr>
        <w:t>0</w:t>
      </w:r>
      <w:r w:rsidR="00611C54">
        <w:rPr>
          <w:sz w:val="28"/>
          <w:szCs w:val="28"/>
          <w:shd w:val="clear" w:color="auto" w:fill="FFFFFF"/>
        </w:rPr>
        <w:t>21</w:t>
      </w:r>
      <w:r w:rsidRPr="00282DAE">
        <w:rPr>
          <w:sz w:val="28"/>
          <w:szCs w:val="28"/>
          <w:shd w:val="clear" w:color="auto" w:fill="FFFFFF"/>
        </w:rPr>
        <w:t xml:space="preserve"> года №</w:t>
      </w:r>
      <w:r>
        <w:rPr>
          <w:sz w:val="28"/>
          <w:szCs w:val="28"/>
          <w:shd w:val="clear" w:color="auto" w:fill="FFFFFF"/>
        </w:rPr>
        <w:t xml:space="preserve"> </w:t>
      </w:r>
      <w:r w:rsidR="00611C54">
        <w:rPr>
          <w:sz w:val="28"/>
          <w:szCs w:val="28"/>
          <w:shd w:val="clear" w:color="auto" w:fill="FFFFFF"/>
        </w:rPr>
        <w:t>81</w:t>
      </w:r>
      <w:r w:rsidRPr="00282DAE">
        <w:rPr>
          <w:sz w:val="28"/>
          <w:szCs w:val="28"/>
          <w:shd w:val="clear" w:color="auto" w:fill="FFFFFF"/>
        </w:rPr>
        <w:t xml:space="preserve"> «О структуре администрации муниципального </w:t>
      </w:r>
      <w:r w:rsidRPr="00486C7B">
        <w:rPr>
          <w:sz w:val="28"/>
          <w:szCs w:val="28"/>
          <w:shd w:val="clear" w:color="auto" w:fill="FFFFFF"/>
        </w:rPr>
        <w:t>образования Крымский район»,</w:t>
      </w:r>
      <w:r w:rsidRPr="00486C7B">
        <w:rPr>
          <w:sz w:val="28"/>
          <w:szCs w:val="28"/>
        </w:rPr>
        <w:t xml:space="preserve"> </w:t>
      </w:r>
      <w:r w:rsidR="00486C7B">
        <w:rPr>
          <w:sz w:val="28"/>
          <w:szCs w:val="28"/>
        </w:rPr>
        <w:t xml:space="preserve">закона Краснодарского края </w:t>
      </w:r>
      <w:r w:rsidR="00A37B47">
        <w:rPr>
          <w:sz w:val="28"/>
          <w:szCs w:val="32"/>
          <w:shd w:val="clear" w:color="auto" w:fill="FFFFFF"/>
        </w:rPr>
        <w:t>от 8 июня 2022 года №</w:t>
      </w:r>
      <w:r w:rsidR="00A37B47" w:rsidRPr="00A37B47">
        <w:rPr>
          <w:sz w:val="28"/>
          <w:szCs w:val="32"/>
          <w:shd w:val="clear" w:color="auto" w:fill="FFFFFF"/>
        </w:rPr>
        <w:t> 4684-КЗ</w:t>
      </w:r>
      <w:r w:rsidR="00A37B47" w:rsidRPr="00A37B47">
        <w:rPr>
          <w:szCs w:val="28"/>
        </w:rPr>
        <w:t xml:space="preserve"> </w:t>
      </w:r>
      <w:r w:rsidR="00486C7B">
        <w:rPr>
          <w:sz w:val="28"/>
          <w:szCs w:val="28"/>
        </w:rPr>
        <w:t>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</w:t>
      </w:r>
      <w:r w:rsidRPr="00486C7B">
        <w:rPr>
          <w:sz w:val="28"/>
          <w:szCs w:val="28"/>
        </w:rPr>
        <w:t>, в соответствии со статьей 31 устава муниципального образования Крымский район</w:t>
      </w:r>
      <w:r w:rsidR="00D613B1" w:rsidRPr="00486C7B">
        <w:rPr>
          <w:sz w:val="28"/>
          <w:szCs w:val="28"/>
        </w:rPr>
        <w:t xml:space="preserve">, </w:t>
      </w:r>
      <w:proofErr w:type="gramStart"/>
      <w:r w:rsidR="00D613B1" w:rsidRPr="00486C7B">
        <w:rPr>
          <w:sz w:val="28"/>
          <w:szCs w:val="28"/>
        </w:rPr>
        <w:t>п</w:t>
      </w:r>
      <w:proofErr w:type="gramEnd"/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о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с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т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а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н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о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в</w:t>
      </w:r>
      <w:r w:rsidR="00174EA5">
        <w:rPr>
          <w:sz w:val="28"/>
          <w:szCs w:val="28"/>
        </w:rPr>
        <w:t> </w:t>
      </w:r>
      <w:proofErr w:type="gramStart"/>
      <w:r w:rsidR="00D613B1" w:rsidRPr="00486C7B">
        <w:rPr>
          <w:sz w:val="28"/>
          <w:szCs w:val="28"/>
        </w:rPr>
        <w:t>л</w:t>
      </w:r>
      <w:proofErr w:type="gramEnd"/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я</w:t>
      </w:r>
      <w:r w:rsidR="00174EA5">
        <w:rPr>
          <w:sz w:val="28"/>
          <w:szCs w:val="28"/>
        </w:rPr>
        <w:t> </w:t>
      </w:r>
      <w:r w:rsidR="00D613B1" w:rsidRPr="00486C7B">
        <w:rPr>
          <w:sz w:val="28"/>
          <w:szCs w:val="28"/>
        </w:rPr>
        <w:t>ю:</w:t>
      </w:r>
    </w:p>
    <w:p w:rsidR="00611C54" w:rsidRDefault="00D139F4" w:rsidP="00486C7B">
      <w:pPr>
        <w:ind w:firstLine="851"/>
        <w:jc w:val="both"/>
        <w:rPr>
          <w:sz w:val="28"/>
          <w:szCs w:val="28"/>
        </w:rPr>
      </w:pPr>
      <w:r w:rsidRPr="00486C7B">
        <w:rPr>
          <w:sz w:val="28"/>
          <w:szCs w:val="28"/>
        </w:rPr>
        <w:t>1.</w:t>
      </w:r>
      <w:r w:rsidR="007F1B82" w:rsidRPr="00486C7B">
        <w:rPr>
          <w:sz w:val="28"/>
          <w:szCs w:val="28"/>
        </w:rPr>
        <w:t> </w:t>
      </w:r>
      <w:r w:rsidR="00611C54">
        <w:rPr>
          <w:sz w:val="28"/>
          <w:szCs w:val="28"/>
        </w:rPr>
        <w:t>Утвердить положение об управлении архитектуры и градостроительства администрации муниципального образования Крымский район (приложение).</w:t>
      </w:r>
    </w:p>
    <w:p w:rsidR="00486C7B" w:rsidRPr="00486C7B" w:rsidRDefault="00611C54" w:rsidP="00486C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3B3FA8">
        <w:rPr>
          <w:sz w:val="28"/>
          <w:szCs w:val="28"/>
        </w:rPr>
        <w:t xml:space="preserve">остановление администрации муниципального образования Крымский </w:t>
      </w:r>
      <w:r w:rsidR="003B3FA8" w:rsidRPr="003B3FA8">
        <w:rPr>
          <w:sz w:val="28"/>
          <w:szCs w:val="28"/>
        </w:rPr>
        <w:t>район от 17 сентября 2019 года № 1799 «Об утверждении положения об управлении архитектуры и градостроительства администрации муниципального образования Крымский район»</w:t>
      </w:r>
      <w:r w:rsidR="003B3FA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1364BB">
        <w:rPr>
          <w:sz w:val="28"/>
          <w:szCs w:val="28"/>
        </w:rPr>
        <w:t>.</w:t>
      </w:r>
    </w:p>
    <w:p w:rsidR="00D613B1" w:rsidRPr="003D0140" w:rsidRDefault="00611C54" w:rsidP="00BA00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39F4" w:rsidRPr="00486C7B">
        <w:rPr>
          <w:sz w:val="28"/>
          <w:szCs w:val="28"/>
        </w:rPr>
        <w:t>.</w:t>
      </w:r>
      <w:r w:rsidR="007F1B82" w:rsidRPr="00486C7B">
        <w:rPr>
          <w:sz w:val="28"/>
          <w:szCs w:val="28"/>
        </w:rPr>
        <w:t> </w:t>
      </w:r>
      <w:r w:rsidR="008277FC" w:rsidRPr="00486C7B">
        <w:rPr>
          <w:sz w:val="28"/>
          <w:szCs w:val="28"/>
        </w:rPr>
        <w:t>П</w:t>
      </w:r>
      <w:r w:rsidR="00D613B1" w:rsidRPr="00486C7B">
        <w:rPr>
          <w:sz w:val="28"/>
          <w:szCs w:val="28"/>
        </w:rPr>
        <w:t>остановление вступает</w:t>
      </w:r>
      <w:r w:rsidR="00D613B1" w:rsidRPr="003D0140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со дня подписания</w:t>
      </w:r>
      <w:r w:rsidR="00D613B1" w:rsidRPr="003D0140">
        <w:rPr>
          <w:sz w:val="28"/>
          <w:szCs w:val="28"/>
        </w:rPr>
        <w:t>.</w:t>
      </w:r>
    </w:p>
    <w:p w:rsidR="00D613B1" w:rsidRDefault="00D613B1" w:rsidP="00D613B1">
      <w:pPr>
        <w:pStyle w:val="a3"/>
        <w:ind w:firstLine="851"/>
        <w:rPr>
          <w:sz w:val="28"/>
          <w:szCs w:val="28"/>
        </w:rPr>
      </w:pPr>
    </w:p>
    <w:p w:rsidR="00D613B1" w:rsidRDefault="00D613B1" w:rsidP="00D613B1">
      <w:pPr>
        <w:pStyle w:val="a3"/>
        <w:ind w:firstLine="851"/>
        <w:rPr>
          <w:sz w:val="28"/>
          <w:szCs w:val="28"/>
        </w:rPr>
      </w:pPr>
    </w:p>
    <w:p w:rsidR="00486C7B" w:rsidRDefault="00486C7B" w:rsidP="00D613B1">
      <w:pPr>
        <w:pStyle w:val="a3"/>
        <w:ind w:firstLine="851"/>
        <w:rPr>
          <w:sz w:val="28"/>
          <w:szCs w:val="28"/>
        </w:rPr>
      </w:pPr>
    </w:p>
    <w:p w:rsidR="005D0940" w:rsidRDefault="005D0940" w:rsidP="00AB2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486C7B">
        <w:rPr>
          <w:sz w:val="28"/>
          <w:szCs w:val="28"/>
        </w:rPr>
        <w:t xml:space="preserve"> </w:t>
      </w:r>
    </w:p>
    <w:p w:rsidR="005D0940" w:rsidRDefault="00D613B1" w:rsidP="00AB2F59">
      <w:pPr>
        <w:rPr>
          <w:sz w:val="28"/>
          <w:szCs w:val="28"/>
        </w:rPr>
      </w:pPr>
      <w:r w:rsidRPr="008B35EB">
        <w:rPr>
          <w:sz w:val="28"/>
          <w:szCs w:val="28"/>
        </w:rPr>
        <w:t xml:space="preserve">муниципального образования </w:t>
      </w:r>
    </w:p>
    <w:p w:rsidR="00A747F7" w:rsidRDefault="00D613B1" w:rsidP="00AB2F59">
      <w:pPr>
        <w:rPr>
          <w:sz w:val="28"/>
          <w:szCs w:val="28"/>
        </w:rPr>
        <w:sectPr w:rsidR="00A747F7" w:rsidSect="006C27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B35EB">
        <w:rPr>
          <w:sz w:val="28"/>
          <w:szCs w:val="28"/>
        </w:rPr>
        <w:t xml:space="preserve">Крымский район  </w:t>
      </w:r>
      <w:r w:rsidR="00AB4A10">
        <w:rPr>
          <w:sz w:val="28"/>
          <w:szCs w:val="28"/>
        </w:rPr>
        <w:t xml:space="preserve">                                               </w:t>
      </w:r>
      <w:r w:rsidR="00A4272E">
        <w:rPr>
          <w:sz w:val="28"/>
          <w:szCs w:val="28"/>
        </w:rPr>
        <w:t xml:space="preserve">                         </w:t>
      </w:r>
      <w:r w:rsidR="00AB4A10">
        <w:rPr>
          <w:sz w:val="28"/>
          <w:szCs w:val="28"/>
        </w:rPr>
        <w:t xml:space="preserve">      </w:t>
      </w:r>
      <w:r w:rsidRPr="008B35EB">
        <w:rPr>
          <w:sz w:val="28"/>
          <w:szCs w:val="28"/>
        </w:rPr>
        <w:t xml:space="preserve">        </w:t>
      </w:r>
      <w:r w:rsidR="005D0940">
        <w:rPr>
          <w:sz w:val="28"/>
          <w:szCs w:val="28"/>
        </w:rPr>
        <w:t>В.Н.Черник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747F7" w:rsidRPr="00FA385F" w:rsidTr="00A760C4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F7" w:rsidRPr="00FA385F" w:rsidRDefault="00A747F7" w:rsidP="00A760C4">
            <w:pPr>
              <w:pStyle w:val="a3"/>
              <w:jc w:val="left"/>
              <w:rPr>
                <w:sz w:val="27"/>
                <w:szCs w:val="27"/>
              </w:rPr>
            </w:pPr>
            <w:r w:rsidRPr="00FA385F">
              <w:rPr>
                <w:sz w:val="27"/>
                <w:szCs w:val="27"/>
              </w:rPr>
              <w:lastRenderedPageBreak/>
              <w:t>ПРИЛОЖЕНИЕ</w:t>
            </w:r>
          </w:p>
          <w:p w:rsidR="00A747F7" w:rsidRPr="00FA385F" w:rsidRDefault="00A747F7" w:rsidP="00A760C4">
            <w:pPr>
              <w:pStyle w:val="a3"/>
              <w:jc w:val="left"/>
              <w:rPr>
                <w:sz w:val="27"/>
                <w:szCs w:val="27"/>
              </w:rPr>
            </w:pPr>
            <w:r w:rsidRPr="00FA385F">
              <w:rPr>
                <w:sz w:val="27"/>
                <w:szCs w:val="27"/>
              </w:rPr>
              <w:t xml:space="preserve">к постановлению администрации муниципального образования Крымский район </w:t>
            </w:r>
          </w:p>
          <w:p w:rsidR="00A747F7" w:rsidRPr="00FA385F" w:rsidRDefault="00A747F7" w:rsidP="00A760C4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 № ______________</w:t>
            </w:r>
          </w:p>
        </w:tc>
      </w:tr>
    </w:tbl>
    <w:p w:rsidR="00A747F7" w:rsidRPr="00FA385F" w:rsidRDefault="00A747F7" w:rsidP="00A747F7">
      <w:pPr>
        <w:pStyle w:val="a3"/>
        <w:rPr>
          <w:sz w:val="27"/>
          <w:szCs w:val="27"/>
        </w:rPr>
      </w:pPr>
    </w:p>
    <w:p w:rsidR="00A747F7" w:rsidRPr="00FA385F" w:rsidRDefault="00A747F7" w:rsidP="00A747F7">
      <w:pPr>
        <w:pStyle w:val="a3"/>
        <w:jc w:val="center"/>
        <w:rPr>
          <w:b/>
          <w:sz w:val="27"/>
          <w:szCs w:val="27"/>
        </w:rPr>
      </w:pPr>
    </w:p>
    <w:p w:rsidR="00A747F7" w:rsidRPr="00FA385F" w:rsidRDefault="00A747F7" w:rsidP="00A747F7">
      <w:pPr>
        <w:pStyle w:val="a3"/>
        <w:jc w:val="center"/>
        <w:rPr>
          <w:b/>
          <w:sz w:val="27"/>
          <w:szCs w:val="27"/>
        </w:rPr>
      </w:pPr>
    </w:p>
    <w:p w:rsidR="00A747F7" w:rsidRPr="00C64C3D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85F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ОЛОЖЕНИЕ</w:t>
      </w: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85F">
        <w:rPr>
          <w:rFonts w:ascii="Times New Roman" w:hAnsi="Times New Roman" w:cs="Times New Roman"/>
          <w:b/>
          <w:sz w:val="27"/>
          <w:szCs w:val="27"/>
        </w:rPr>
        <w:t>об управлении архитектуры и градостроительства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 Крымский район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85F">
        <w:rPr>
          <w:rFonts w:ascii="Times New Roman" w:hAnsi="Times New Roman" w:cs="Times New Roman"/>
          <w:b/>
          <w:sz w:val="27"/>
          <w:szCs w:val="27"/>
        </w:rPr>
        <w:t>1.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FA385F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1.1. Управление архитектуры и градостроительства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муниципального образования Крымский район (далее - Управление) не является юридическим лицом, является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структурным подразделением администрации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Крымский район, уполномоченным в области градостроительной деятельности, имеет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свою печать и бланк.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1.2. </w:t>
      </w:r>
      <w:proofErr w:type="gramStart"/>
      <w:r w:rsidRPr="00FA385F">
        <w:rPr>
          <w:rFonts w:ascii="Times New Roman" w:hAnsi="Times New Roman" w:cs="Times New Roman"/>
          <w:sz w:val="27"/>
          <w:szCs w:val="27"/>
        </w:rPr>
        <w:t>В своей деятельности Управление руководствуется Конституцией Российской Федерации, законами Российской Федерации, прав</w:t>
      </w:r>
      <w:r>
        <w:rPr>
          <w:rFonts w:ascii="Times New Roman" w:hAnsi="Times New Roman" w:cs="Times New Roman"/>
          <w:sz w:val="27"/>
          <w:szCs w:val="27"/>
        </w:rPr>
        <w:t>овым</w:t>
      </w:r>
      <w:r w:rsidRPr="00FA385F">
        <w:rPr>
          <w:rFonts w:ascii="Times New Roman" w:hAnsi="Times New Roman" w:cs="Times New Roman"/>
          <w:sz w:val="27"/>
          <w:szCs w:val="27"/>
        </w:rPr>
        <w:t>и актами Президента Российской Федерации,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уставом муниципального образования Крымский район, постановлениями и распоряжениями администрации муниципального образования Крымский район, решениями Совета муниципального образования Крымский район, а также настоящим Положением.</w:t>
      </w:r>
      <w:proofErr w:type="gramEnd"/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1.3. Управление осуществляет возложенные на него функции во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взаимодействии с краевыми органами государственной власти, органами местного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самоуправления муниципального образования Крымский район, организациями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различных форм собственности.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Style w:val="60pt"/>
          <w:rFonts w:eastAsia="Arial Unicode MS"/>
          <w:sz w:val="27"/>
          <w:szCs w:val="27"/>
        </w:rPr>
        <w:t>1.4. </w:t>
      </w:r>
      <w:r w:rsidRPr="00FA385F">
        <w:rPr>
          <w:rFonts w:ascii="Times New Roman" w:hAnsi="Times New Roman" w:cs="Times New Roman"/>
          <w:sz w:val="27"/>
          <w:szCs w:val="27"/>
        </w:rPr>
        <w:t>Полное наименование Управления: управление архитектуры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градостроительства администрации муниципального образования Крымский район.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Style w:val="60pt"/>
          <w:rFonts w:eastAsia="Arial Unicode MS"/>
          <w:sz w:val="27"/>
          <w:szCs w:val="27"/>
        </w:rPr>
        <w:t>1.5. В</w:t>
      </w:r>
      <w:r w:rsidRPr="00FA385F">
        <w:rPr>
          <w:rFonts w:ascii="Times New Roman" w:hAnsi="Times New Roman" w:cs="Times New Roman"/>
          <w:sz w:val="27"/>
          <w:szCs w:val="27"/>
        </w:rPr>
        <w:t xml:space="preserve"> своей деятельности Управление подчинено заместителю главы муниципального образования Крымский район </w:t>
      </w:r>
      <w:r>
        <w:rPr>
          <w:rFonts w:ascii="Times New Roman" w:hAnsi="Times New Roman" w:cs="Times New Roman"/>
          <w:sz w:val="27"/>
          <w:szCs w:val="27"/>
        </w:rPr>
        <w:t>(вопросы развития, архитектуры и градостроительства, экономики, имущества и земельных отношений).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 Структура и штатное расписание Управления утверждаются правовым актом администрации муниципального образования Крымский район.</w:t>
      </w:r>
    </w:p>
    <w:p w:rsidR="00A747F7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85F">
        <w:rPr>
          <w:rFonts w:ascii="Times New Roman" w:hAnsi="Times New Roman" w:cs="Times New Roman"/>
          <w:b/>
          <w:sz w:val="27"/>
          <w:szCs w:val="27"/>
        </w:rPr>
        <w:t>2.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FA385F">
        <w:rPr>
          <w:rFonts w:ascii="Times New Roman" w:hAnsi="Times New Roman" w:cs="Times New Roman"/>
          <w:b/>
          <w:sz w:val="27"/>
          <w:szCs w:val="27"/>
        </w:rPr>
        <w:t>Основные задачи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Задачей Управления является обеспечение устойчивого развития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территории сельских поселений муниципального образования Крымский район, формирование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комфортной среды жизнедеятельности, повышение уровня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благоустройства, улучшения архитектурно-эстетического облика</w:t>
      </w:r>
      <w:r>
        <w:rPr>
          <w:rFonts w:ascii="Times New Roman" w:hAnsi="Times New Roman" w:cs="Times New Roman"/>
          <w:sz w:val="27"/>
          <w:szCs w:val="27"/>
        </w:rPr>
        <w:t xml:space="preserve"> Крымского района</w:t>
      </w:r>
      <w:r w:rsidRPr="00FA385F">
        <w:rPr>
          <w:rFonts w:ascii="Times New Roman" w:hAnsi="Times New Roman" w:cs="Times New Roman"/>
          <w:sz w:val="27"/>
          <w:szCs w:val="27"/>
        </w:rPr>
        <w:t>.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3. </w:t>
      </w:r>
      <w:r w:rsidRPr="00FA385F">
        <w:rPr>
          <w:rFonts w:ascii="Times New Roman" w:hAnsi="Times New Roman" w:cs="Times New Roman"/>
          <w:b/>
          <w:sz w:val="27"/>
          <w:szCs w:val="27"/>
        </w:rPr>
        <w:t>Функции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Управление, в соответствии с возложенной на него</w:t>
      </w:r>
      <w:r w:rsidRPr="00FA385F">
        <w:rPr>
          <w:rStyle w:val="2"/>
          <w:rFonts w:eastAsia="Arial Unicode MS"/>
          <w:sz w:val="27"/>
          <w:szCs w:val="27"/>
        </w:rPr>
        <w:t xml:space="preserve"> задачей,</w:t>
      </w:r>
      <w:r w:rsidRPr="00FA385F">
        <w:rPr>
          <w:rFonts w:ascii="Times New Roman" w:hAnsi="Times New Roman" w:cs="Times New Roman"/>
          <w:sz w:val="27"/>
          <w:szCs w:val="27"/>
        </w:rPr>
        <w:t xml:space="preserve"> в порядке, предусмотренном действующим законодательством, выполняет следующие функции и наделяется следующими полномочиями: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организация подготовки документов территориального планирования и градостроительного зонирования территории сельских поселений Крымск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 xml:space="preserve">- организация подготовки правил землепользования и застройки сельских поселений </w:t>
      </w:r>
      <w:r>
        <w:rPr>
          <w:rFonts w:ascii="Times New Roman" w:hAnsi="Times New Roman" w:cs="Times New Roman"/>
          <w:sz w:val="27"/>
          <w:szCs w:val="27"/>
        </w:rPr>
        <w:t>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 xml:space="preserve"> и внесение в них изменений;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организация проведения публичных слушаний по проектам документов территориального планирования и документации по планировке территории</w:t>
      </w:r>
      <w:r>
        <w:rPr>
          <w:rFonts w:ascii="Times New Roman" w:hAnsi="Times New Roman" w:cs="Times New Roman"/>
          <w:sz w:val="27"/>
          <w:szCs w:val="27"/>
        </w:rPr>
        <w:t xml:space="preserve"> сельских поселений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, проект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FA385F">
        <w:rPr>
          <w:rFonts w:ascii="Times New Roman" w:hAnsi="Times New Roman" w:cs="Times New Roman"/>
          <w:sz w:val="27"/>
          <w:szCs w:val="27"/>
        </w:rPr>
        <w:t xml:space="preserve"> правил землепользования и застройки;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организация подготовки местных нормативов градостроительного проектирования муниципального образования Крымский район и сельских посе</w:t>
      </w:r>
      <w:r>
        <w:rPr>
          <w:rFonts w:ascii="Times New Roman" w:hAnsi="Times New Roman" w:cs="Times New Roman"/>
          <w:sz w:val="27"/>
          <w:szCs w:val="27"/>
        </w:rPr>
        <w:t>лений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подготовка градостроительных планов земельных участков, расположенных на территории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подготовка разрешений на строительство объектов капитального строительства, расположенных на территории сельских посе</w:t>
      </w:r>
      <w:r>
        <w:rPr>
          <w:rFonts w:ascii="Times New Roman" w:hAnsi="Times New Roman" w:cs="Times New Roman"/>
          <w:sz w:val="27"/>
          <w:szCs w:val="27"/>
        </w:rPr>
        <w:t>лений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C64C3D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подготовка ответов на уведомления о планируемых </w:t>
      </w:r>
      <w:proofErr w:type="gramStart"/>
      <w:r>
        <w:rPr>
          <w:rFonts w:ascii="Times New Roman" w:hAnsi="Times New Roman" w:cs="Times New Roman"/>
          <w:sz w:val="27"/>
          <w:szCs w:val="27"/>
        </w:rPr>
        <w:t>строительстве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или реконструкции объекта индивидуального жилищного строительства или садового дома на территории сельских поселений Крымского района; 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подготовка разрешений на ввод в эксплуатацию объектов капитального строительства, расположенных на территории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Крымск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C64C3D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подготовка ответов на уведомления</w:t>
      </w:r>
      <w:r w:rsidRPr="001B6A1E">
        <w:rPr>
          <w:rFonts w:ascii="Times New Roman" w:hAnsi="Times New Roman" w:cs="Times New Roman"/>
          <w:sz w:val="27"/>
          <w:szCs w:val="27"/>
        </w:rPr>
        <w:t xml:space="preserve"> о соответствии построенных или реконструированных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7"/>
          <w:szCs w:val="27"/>
        </w:rPr>
        <w:t xml:space="preserve"> требованиям законодательства о градостроительной деятельности на территории сельских поселений Крымского района;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 xml:space="preserve">- подготовка документов на изменение вида разрешенного использования земельных участков и объектов капитального строительства, расположенных на территории сельских поселений </w:t>
      </w:r>
      <w:r>
        <w:rPr>
          <w:rFonts w:ascii="Times New Roman" w:hAnsi="Times New Roman" w:cs="Times New Roman"/>
          <w:sz w:val="27"/>
          <w:szCs w:val="27"/>
        </w:rPr>
        <w:t>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подготовка документов на от</w:t>
      </w:r>
      <w:r>
        <w:rPr>
          <w:rFonts w:ascii="Times New Roman" w:hAnsi="Times New Roman" w:cs="Times New Roman"/>
          <w:sz w:val="27"/>
          <w:szCs w:val="27"/>
        </w:rPr>
        <w:t>клонение</w:t>
      </w:r>
      <w:r w:rsidRPr="00FA385F">
        <w:rPr>
          <w:rFonts w:ascii="Times New Roman" w:hAnsi="Times New Roman" w:cs="Times New Roman"/>
          <w:sz w:val="27"/>
          <w:szCs w:val="27"/>
        </w:rPr>
        <w:t xml:space="preserve"> от параметров разрешенного строительства, расположенных на территории сельских поселений </w:t>
      </w:r>
      <w:r>
        <w:rPr>
          <w:rFonts w:ascii="Times New Roman" w:hAnsi="Times New Roman" w:cs="Times New Roman"/>
          <w:sz w:val="27"/>
          <w:szCs w:val="27"/>
        </w:rPr>
        <w:t>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 xml:space="preserve">- подготовка разрешений на размещение средств наружной рекламы на территории </w:t>
      </w:r>
      <w:r>
        <w:rPr>
          <w:rFonts w:ascii="Times New Roman" w:hAnsi="Times New Roman" w:cs="Times New Roman"/>
          <w:sz w:val="27"/>
          <w:szCs w:val="27"/>
        </w:rPr>
        <w:t>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, решений об аннулировании разрешений на размещение средств наружной рекламы, выдача предписаний о демонтаже рекламных конструкций,</w:t>
      </w:r>
      <w:r>
        <w:rPr>
          <w:rFonts w:ascii="Times New Roman" w:hAnsi="Times New Roman" w:cs="Times New Roman"/>
          <w:sz w:val="27"/>
          <w:szCs w:val="27"/>
        </w:rPr>
        <w:t xml:space="preserve"> осуществление иных полномочий органов местного самоуправления, предусмотренных</w:t>
      </w:r>
      <w:r w:rsidRPr="00FA385F">
        <w:rPr>
          <w:rFonts w:ascii="Times New Roman" w:hAnsi="Times New Roman" w:cs="Times New Roman"/>
          <w:sz w:val="27"/>
          <w:szCs w:val="27"/>
        </w:rPr>
        <w:t xml:space="preserve"> Федеральным законом Российской Федерации от 13 марта 2006 года № 38-Ф3 «О рекламе»;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подготовка и выдача актов проведения осмотра зданий, строений, сооружений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A385F">
        <w:rPr>
          <w:rFonts w:ascii="Times New Roman" w:hAnsi="Times New Roman" w:cs="Times New Roman"/>
          <w:sz w:val="27"/>
          <w:szCs w:val="27"/>
        </w:rPr>
        <w:t xml:space="preserve">расположенных на территории сельских поселений </w:t>
      </w:r>
      <w:r>
        <w:rPr>
          <w:rFonts w:ascii="Times New Roman" w:hAnsi="Times New Roman" w:cs="Times New Roman"/>
          <w:sz w:val="27"/>
          <w:szCs w:val="27"/>
        </w:rPr>
        <w:t xml:space="preserve">Крымского                                                                                                                              </w:t>
      </w:r>
      <w:r w:rsidRPr="00FA385F">
        <w:rPr>
          <w:rFonts w:ascii="Times New Roman" w:hAnsi="Times New Roman" w:cs="Times New Roman"/>
          <w:sz w:val="27"/>
          <w:szCs w:val="27"/>
        </w:rPr>
        <w:t>район</w:t>
      </w:r>
      <w:r>
        <w:rPr>
          <w:rFonts w:ascii="Times New Roman" w:hAnsi="Times New Roman" w:cs="Times New Roman"/>
          <w:sz w:val="27"/>
          <w:szCs w:val="27"/>
        </w:rPr>
        <w:t>а, оценка</w:t>
      </w:r>
      <w:r w:rsidRPr="00FA385F">
        <w:rPr>
          <w:rFonts w:ascii="Times New Roman" w:hAnsi="Times New Roman" w:cs="Times New Roman"/>
          <w:sz w:val="27"/>
          <w:szCs w:val="27"/>
        </w:rPr>
        <w:t xml:space="preserve"> их технического состояния и надлежащего технического обслуживания;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lastRenderedPageBreak/>
        <w:t>- ведение информационной системы обеспечения градостроительной деятельности, осуществляемой на территории муниципального образования Крымский район, и предоставление содержащихся в ней сведений;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осуществление работы со сведениями, составляющими государственную тайну и с пометкой «Для служебного пользования»;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участие в работе коллегиальных совещательных органов в системе органов местного самоуправления по вопросам своей компетенции;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участие в информировании населения о градостроительной деятельности в соответствии с установленным порядком;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рассмотрение существующих заявлений и обращений граждан и юридических лиц по вопросам осуществления градостроительной деятельности и принятие решения в пределах своей компетенции;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осуществление контроля соблюдения на территории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 xml:space="preserve"> действующего законодательства в области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градостроительства и архитектуры;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организация работ по формированию качественного и выразительного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архитектурно-эстетического облика территории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Крымского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A385F">
        <w:rPr>
          <w:rFonts w:ascii="Times New Roman" w:hAnsi="Times New Roman" w:cs="Times New Roman"/>
          <w:sz w:val="27"/>
          <w:szCs w:val="27"/>
        </w:rPr>
        <w:t>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организация разработки муниципальных правовых актов по вопросам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градостроительной деятельности;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осуществление мер по борьбе с самовольным строительством на территории сельских поселений Крымского района;</w:t>
      </w:r>
    </w:p>
    <w:p w:rsidR="00A747F7" w:rsidRPr="001B6A1E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B2C1E">
        <w:rPr>
          <w:rFonts w:ascii="Times New Roman" w:hAnsi="Times New Roman" w:cs="Times New Roman"/>
          <w:color w:val="auto"/>
          <w:sz w:val="27"/>
          <w:szCs w:val="27"/>
        </w:rPr>
        <w:t>– осуществл</w:t>
      </w:r>
      <w:r>
        <w:rPr>
          <w:rFonts w:ascii="Times New Roman" w:hAnsi="Times New Roman" w:cs="Times New Roman"/>
          <w:color w:val="auto"/>
          <w:sz w:val="27"/>
          <w:szCs w:val="27"/>
        </w:rPr>
        <w:t>ение отдельного государственного полномочия Краснодарского края по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осуществлению 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>региональн</w:t>
      </w:r>
      <w:r>
        <w:rPr>
          <w:rFonts w:ascii="Times New Roman" w:hAnsi="Times New Roman" w:cs="Times New Roman"/>
          <w:color w:val="auto"/>
          <w:sz w:val="27"/>
          <w:szCs w:val="27"/>
        </w:rPr>
        <w:t>ого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 xml:space="preserve"> государственн</w:t>
      </w:r>
      <w:r>
        <w:rPr>
          <w:rFonts w:ascii="Times New Roman" w:hAnsi="Times New Roman" w:cs="Times New Roman"/>
          <w:color w:val="auto"/>
          <w:sz w:val="27"/>
          <w:szCs w:val="27"/>
        </w:rPr>
        <w:t>ого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 xml:space="preserve"> строительн</w:t>
      </w:r>
      <w:r>
        <w:rPr>
          <w:rFonts w:ascii="Times New Roman" w:hAnsi="Times New Roman" w:cs="Times New Roman"/>
          <w:color w:val="auto"/>
          <w:sz w:val="27"/>
          <w:szCs w:val="27"/>
        </w:rPr>
        <w:t>ого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 xml:space="preserve"> надзор</w:t>
      </w:r>
      <w:r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 xml:space="preserve"> в случаях, предусмотренных частью 2 статьи 54 Градостроительного кодекса Российской Федерации</w:t>
      </w:r>
      <w:r w:rsidRPr="00C63F77">
        <w:rPr>
          <w:rFonts w:ascii="Times New Roman" w:hAnsi="Times New Roman" w:cs="Times New Roman"/>
          <w:sz w:val="27"/>
          <w:szCs w:val="27"/>
        </w:rPr>
        <w:t>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осуществление иных функций и полномочий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и Краснодарского края, правовыми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актами муниципального образования Крымский район.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385F">
        <w:rPr>
          <w:rFonts w:ascii="Times New Roman" w:hAnsi="Times New Roman" w:cs="Times New Roman"/>
          <w:b/>
          <w:sz w:val="27"/>
          <w:szCs w:val="27"/>
        </w:rPr>
        <w:t>4.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FA385F">
        <w:rPr>
          <w:rFonts w:ascii="Times New Roman" w:hAnsi="Times New Roman" w:cs="Times New Roman"/>
          <w:b/>
          <w:sz w:val="27"/>
          <w:szCs w:val="27"/>
        </w:rPr>
        <w:t>Права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4.1. Управление для осуществления своих полномочий имеет право: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запрашивать и получать в установленном порядке необходимые материалы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документы от предприятий, учреждений, организаций, органов местного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самоуправления, структурных подразделений администрации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образования Крымский район;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обращаться в установленном порядке в департамент архитектуры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градостроительства Краснодарского края и другие органы исполнительной власти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Краснодарского края;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использовать в установленном порядке действующие системы и средства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связи, в том числе специальные;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вести служебную переписку по вопросам, входящим в компетенцию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Управления, используя бланки Управления;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lastRenderedPageBreak/>
        <w:t>- давать руководителям структурных подразделений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муниципального образования Крымский район обязательные для исполнения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указания по вопросам, относящимся к компетенции Управления;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представительствовать в установленном порядке от имени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муниципального образования Крымский район по вопросам, относящимся 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компетенции Управления, во взаимоотношениях с государственными органами, 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также другими предприятиями, организациями, учреждениями;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давать разъяснения, рекомендации и указания по вопросам, входящим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компетенцию Управления;</w:t>
      </w:r>
    </w:p>
    <w:p w:rsidR="00A747F7" w:rsidRPr="005B2C1E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проводить и участвовать в совещаниях, проводимых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 xml:space="preserve">администрациях Крымского городского, </w:t>
      </w:r>
      <w:r w:rsidRPr="005B2C1E">
        <w:rPr>
          <w:rFonts w:ascii="Times New Roman" w:hAnsi="Times New Roman" w:cs="Times New Roman"/>
          <w:sz w:val="27"/>
          <w:szCs w:val="27"/>
        </w:rPr>
        <w:t>сельских поселений Крымского района и администрации муниципального образования Крымский район по вопросам, входящим в компетенцию Управления;</w:t>
      </w:r>
    </w:p>
    <w:p w:rsidR="00A747F7" w:rsidRPr="005B2C1E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B2C1E">
        <w:rPr>
          <w:rFonts w:ascii="Times New Roman" w:hAnsi="Times New Roman" w:cs="Times New Roman"/>
          <w:sz w:val="27"/>
          <w:szCs w:val="27"/>
        </w:rPr>
        <w:t>- </w:t>
      </w:r>
      <w:r w:rsidRPr="005B2C1E">
        <w:rPr>
          <w:rFonts w:ascii="Times New Roman" w:hAnsi="Times New Roman" w:cs="Times New Roman"/>
          <w:color w:val="auto"/>
          <w:sz w:val="27"/>
          <w:szCs w:val="27"/>
        </w:rPr>
        <w:t>составлять протоколы об административных правонарушениях в соответствии с установленным законом полномочиями.</w:t>
      </w:r>
    </w:p>
    <w:p w:rsidR="00A747F7" w:rsidRPr="00BA3A7A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5. </w:t>
      </w:r>
      <w:r w:rsidRPr="00FA385F">
        <w:rPr>
          <w:rFonts w:ascii="Times New Roman" w:hAnsi="Times New Roman" w:cs="Times New Roman"/>
          <w:b/>
          <w:sz w:val="27"/>
          <w:szCs w:val="27"/>
        </w:rPr>
        <w:t>Организация работы Управления</w:t>
      </w:r>
    </w:p>
    <w:p w:rsidR="00A747F7" w:rsidRPr="00FA385F" w:rsidRDefault="00A747F7" w:rsidP="00A747F7">
      <w:pPr>
        <w:pStyle w:val="ab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47F7" w:rsidRDefault="00A747F7" w:rsidP="00A747F7">
      <w:pPr>
        <w:pStyle w:val="ab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 xml:space="preserve">5.1. Управление возглавляет начальник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FA385F">
        <w:rPr>
          <w:rFonts w:ascii="Times New Roman" w:hAnsi="Times New Roman" w:cs="Times New Roman"/>
          <w:sz w:val="27"/>
          <w:szCs w:val="27"/>
        </w:rPr>
        <w:t>правления</w:t>
      </w:r>
      <w:r>
        <w:rPr>
          <w:rFonts w:ascii="Times New Roman" w:hAnsi="Times New Roman" w:cs="Times New Roman"/>
          <w:sz w:val="27"/>
          <w:szCs w:val="27"/>
        </w:rPr>
        <w:t xml:space="preserve"> архитектуры и градостроительства</w:t>
      </w:r>
      <w:r w:rsidRPr="00FA385F">
        <w:rPr>
          <w:rFonts w:ascii="Times New Roman" w:hAnsi="Times New Roman" w:cs="Times New Roman"/>
          <w:sz w:val="27"/>
          <w:szCs w:val="27"/>
        </w:rPr>
        <w:t xml:space="preserve">, главный архитектор района (далее - начальник Управления), назначаемый и освобождаемый от должности </w:t>
      </w:r>
      <w:r>
        <w:rPr>
          <w:rFonts w:ascii="Times New Roman" w:hAnsi="Times New Roman" w:cs="Times New Roman"/>
          <w:sz w:val="27"/>
          <w:szCs w:val="27"/>
        </w:rPr>
        <w:t>распоряжением администрации</w:t>
      </w:r>
      <w:r w:rsidRPr="00FA385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район.</w:t>
      </w:r>
    </w:p>
    <w:p w:rsidR="00A747F7" w:rsidRPr="00A22BD4" w:rsidRDefault="00A747F7" w:rsidP="00A747F7">
      <w:pPr>
        <w:pStyle w:val="ab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В случае временного отсутствия начальника Управления (болезнь, отпуск, командировка и т.д.), его обязанности исполняет за</w:t>
      </w:r>
      <w:r>
        <w:rPr>
          <w:rFonts w:ascii="Times New Roman" w:hAnsi="Times New Roman" w:cs="Times New Roman"/>
          <w:sz w:val="27"/>
          <w:szCs w:val="27"/>
        </w:rPr>
        <w:t>меститель начальника Управления</w:t>
      </w:r>
      <w:r w:rsidRPr="00FA385F">
        <w:rPr>
          <w:rFonts w:ascii="Times New Roman" w:hAnsi="Times New Roman" w:cs="Times New Roman"/>
          <w:sz w:val="27"/>
          <w:szCs w:val="27"/>
        </w:rPr>
        <w:t xml:space="preserve"> либо иное лицо, которое назначается на должность распоряжением администрации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 xml:space="preserve"> по представлению начальника Управления</w:t>
      </w:r>
      <w:r w:rsidRPr="00FA385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 Начальник управления: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руководит деятельностью Управления, несет персональную ответственность за выполнение возложенных на Управление задач и осуществлением им функций;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согласовывает должностные инструкции специалистов Управления, заместителя начальника Управления и начальника отдела </w:t>
      </w:r>
      <w:r w:rsidRPr="00FA385F">
        <w:rPr>
          <w:rFonts w:ascii="Times New Roman" w:hAnsi="Times New Roman" w:cs="Times New Roman"/>
          <w:sz w:val="27"/>
          <w:szCs w:val="27"/>
        </w:rPr>
        <w:t>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распределяет обязанности между специалистами Управления, заместителем начальника Управления и начальником отдела </w:t>
      </w:r>
      <w:r w:rsidRPr="00FA385F">
        <w:rPr>
          <w:rFonts w:ascii="Times New Roman" w:hAnsi="Times New Roman" w:cs="Times New Roman"/>
          <w:sz w:val="27"/>
          <w:szCs w:val="27"/>
        </w:rPr>
        <w:t>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вносит и согласовывает проекты муниципальных правовых актов администрации муниципального образования Крымский район, осуществляет подготовку проектов решений Совета муниципального образования Крымский район;</w:t>
      </w:r>
    </w:p>
    <w:p w:rsidR="00A747F7" w:rsidRDefault="00A747F7" w:rsidP="00A747F7">
      <w:pPr>
        <w:pStyle w:val="ab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осуществляет подбор кадров и создание их резерва, проводит работу по повышению квалификации специалистов Управления;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действует от имени Управления, представляет его интересы в органах власти и других организациях в установленном законом порядке;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подписывает и визирует служебные документы в пределах своей компетенции;</w:t>
      </w:r>
    </w:p>
    <w:p w:rsidR="00A747F7" w:rsidRPr="00E15588" w:rsidRDefault="00A747F7" w:rsidP="00A747F7">
      <w:pPr>
        <w:pStyle w:val="ab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 осуществляет иные полномочия в соответствии с настоящим Положением и действующим законодательством.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</w:t>
      </w:r>
      <w:r w:rsidRPr="00FA385F">
        <w:rPr>
          <w:rFonts w:ascii="Times New Roman" w:hAnsi="Times New Roman" w:cs="Times New Roman"/>
          <w:sz w:val="27"/>
          <w:szCs w:val="27"/>
        </w:rPr>
        <w:t xml:space="preserve">. В </w:t>
      </w:r>
      <w:r>
        <w:rPr>
          <w:rFonts w:ascii="Times New Roman" w:hAnsi="Times New Roman" w:cs="Times New Roman"/>
          <w:sz w:val="27"/>
          <w:szCs w:val="27"/>
        </w:rPr>
        <w:t>состав</w:t>
      </w:r>
      <w:r w:rsidRPr="00FA385F">
        <w:rPr>
          <w:rFonts w:ascii="Times New Roman" w:hAnsi="Times New Roman" w:cs="Times New Roman"/>
          <w:sz w:val="27"/>
          <w:szCs w:val="27"/>
        </w:rPr>
        <w:t xml:space="preserve"> Управления входит отдел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информационной системы обеспечения градостроительной деятельности (</w:t>
      </w:r>
      <w:r>
        <w:rPr>
          <w:rFonts w:ascii="Times New Roman" w:hAnsi="Times New Roman" w:cs="Times New Roman"/>
          <w:sz w:val="27"/>
          <w:szCs w:val="27"/>
        </w:rPr>
        <w:t xml:space="preserve">далее - </w:t>
      </w:r>
      <w:r w:rsidRPr="00FA385F">
        <w:rPr>
          <w:rFonts w:ascii="Times New Roman" w:hAnsi="Times New Roman" w:cs="Times New Roman"/>
          <w:sz w:val="27"/>
          <w:szCs w:val="27"/>
        </w:rPr>
        <w:t>ИСОГД).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A385F">
        <w:rPr>
          <w:rFonts w:ascii="Times New Roman" w:hAnsi="Times New Roman" w:cs="Times New Roman"/>
          <w:sz w:val="27"/>
          <w:szCs w:val="27"/>
        </w:rPr>
        <w:t xml:space="preserve">.1. Отдел ИСОГД возглавляет начальник отдела, который назначается и освобождается от </w:t>
      </w:r>
      <w:r>
        <w:rPr>
          <w:rFonts w:ascii="Times New Roman" w:hAnsi="Times New Roman" w:cs="Times New Roman"/>
          <w:sz w:val="27"/>
          <w:szCs w:val="27"/>
        </w:rPr>
        <w:t>должности распоряжением администрации</w:t>
      </w:r>
      <w:r w:rsidRPr="00FA385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район, подчиняется начальнику Управления и его заместителю.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5.3.2. О</w:t>
      </w:r>
      <w:r w:rsidRPr="00FA385F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 xml:space="preserve">ИСОГД </w:t>
      </w:r>
      <w:r>
        <w:rPr>
          <w:rFonts w:ascii="Times New Roman" w:hAnsi="Times New Roman" w:cs="Times New Roman"/>
          <w:sz w:val="27"/>
          <w:szCs w:val="27"/>
        </w:rPr>
        <w:t>выполняет функции</w:t>
      </w:r>
      <w:r w:rsidRPr="00FA385F">
        <w:rPr>
          <w:rFonts w:ascii="Times New Roman" w:hAnsi="Times New Roman" w:cs="Times New Roman"/>
          <w:sz w:val="27"/>
          <w:szCs w:val="27"/>
        </w:rPr>
        <w:t>: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FA385F">
        <w:rPr>
          <w:rFonts w:ascii="Times New Roman" w:hAnsi="Times New Roman" w:cs="Times New Roman"/>
          <w:sz w:val="27"/>
          <w:szCs w:val="27"/>
        </w:rPr>
        <w:t xml:space="preserve"> ведению информационной системы;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</w:t>
      </w:r>
      <w:r>
        <w:rPr>
          <w:rFonts w:ascii="Times New Roman" w:hAnsi="Times New Roman" w:cs="Times New Roman"/>
          <w:sz w:val="27"/>
          <w:szCs w:val="27"/>
        </w:rPr>
        <w:t>по выдаче</w:t>
      </w:r>
      <w:r w:rsidRPr="00FA385F">
        <w:rPr>
          <w:rFonts w:ascii="Times New Roman" w:hAnsi="Times New Roman" w:cs="Times New Roman"/>
          <w:sz w:val="27"/>
          <w:szCs w:val="27"/>
        </w:rPr>
        <w:t xml:space="preserve"> сведений по запросам органов государственной власти, органов местного самоуправления, физических и юридических лиц;</w:t>
      </w:r>
    </w:p>
    <w:p w:rsidR="00A747F7" w:rsidRPr="00FA385F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- </w:t>
      </w:r>
      <w:r>
        <w:rPr>
          <w:rFonts w:ascii="Times New Roman" w:hAnsi="Times New Roman" w:cs="Times New Roman"/>
          <w:sz w:val="27"/>
          <w:szCs w:val="27"/>
        </w:rPr>
        <w:t>по регистрации, хранению и ведению</w:t>
      </w:r>
      <w:r w:rsidRPr="00FA385F">
        <w:rPr>
          <w:rFonts w:ascii="Times New Roman" w:hAnsi="Times New Roman" w:cs="Times New Roman"/>
          <w:sz w:val="27"/>
          <w:szCs w:val="27"/>
        </w:rPr>
        <w:t xml:space="preserve"> фонда документов территориального планирования и градостроительного зонирования, документации по планировке территории, проектной и иной документации, связанной с градостроительной деятельностью.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</w:t>
      </w:r>
      <w:r w:rsidRPr="00FA385F">
        <w:rPr>
          <w:rFonts w:ascii="Times New Roman" w:hAnsi="Times New Roman" w:cs="Times New Roman"/>
          <w:sz w:val="27"/>
          <w:szCs w:val="27"/>
        </w:rPr>
        <w:t>. Имущество Управления является собственностью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Крымский район</w:t>
      </w:r>
      <w:r>
        <w:rPr>
          <w:rFonts w:ascii="Times New Roman" w:hAnsi="Times New Roman" w:cs="Times New Roman"/>
          <w:sz w:val="27"/>
          <w:szCs w:val="27"/>
        </w:rPr>
        <w:t>. Управление владеет</w:t>
      </w:r>
      <w:r w:rsidRPr="00FA385F">
        <w:rPr>
          <w:rFonts w:ascii="Times New Roman" w:hAnsi="Times New Roman" w:cs="Times New Roman"/>
          <w:sz w:val="27"/>
          <w:szCs w:val="27"/>
        </w:rPr>
        <w:t>, пользуется и распоряжается имуществом в соответствии с его целевым назначением, в рамках действующего законодательства.</w:t>
      </w: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Default="00A747F7" w:rsidP="00A747F7">
      <w:pPr>
        <w:pStyle w:val="ab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6. </w:t>
      </w:r>
      <w:r w:rsidRPr="00BA3A7A">
        <w:rPr>
          <w:rFonts w:ascii="Times New Roman" w:hAnsi="Times New Roman" w:cs="Times New Roman"/>
          <w:b/>
          <w:sz w:val="27"/>
          <w:szCs w:val="27"/>
        </w:rPr>
        <w:t>Ответственность</w:t>
      </w:r>
    </w:p>
    <w:p w:rsidR="00A747F7" w:rsidRDefault="00A747F7" w:rsidP="00A747F7">
      <w:pPr>
        <w:pStyle w:val="ab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47F7" w:rsidRDefault="00A747F7" w:rsidP="00A747F7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Сотрудники управления архитектуры и градостроительства администрации несут ответственность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A747F7" w:rsidRDefault="00A747F7" w:rsidP="00A747F7">
      <w:pPr>
        <w:pStyle w:val="ab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ненадлежащее использование возложенных на Управление функций, низкий уровень трудовой и производственной дисциплины.</w:t>
      </w:r>
    </w:p>
    <w:p w:rsidR="00A747F7" w:rsidRDefault="00A747F7" w:rsidP="00A747F7">
      <w:pPr>
        <w:pStyle w:val="ab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несоблюдение ограничений, невыполнение обязательств, нарушение запретов, установленных законодательством о муниципальной службе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опротиводействий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коррупции.</w:t>
      </w:r>
    </w:p>
    <w:p w:rsidR="00A747F7" w:rsidRDefault="00A747F7" w:rsidP="00A747F7">
      <w:pPr>
        <w:pStyle w:val="ab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конфиденциальность информации, а также нарушение требований законодательства при работе со сведениями, составляющими государственную тайну.</w:t>
      </w:r>
    </w:p>
    <w:p w:rsidR="00A747F7" w:rsidRPr="00BA3A7A" w:rsidRDefault="00A747F7" w:rsidP="00A747F7">
      <w:pPr>
        <w:pStyle w:val="ab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нарушение правил внутреннего трудового распорядка и этики поведения.</w:t>
      </w: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Pr="00FA385F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A747F7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</w:t>
      </w:r>
      <w:r w:rsidRPr="00FA385F">
        <w:rPr>
          <w:rFonts w:ascii="Times New Roman" w:hAnsi="Times New Roman" w:cs="Times New Roman"/>
          <w:sz w:val="27"/>
          <w:szCs w:val="27"/>
        </w:rPr>
        <w:t>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управления архитектуры</w:t>
      </w:r>
    </w:p>
    <w:p w:rsidR="00A747F7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FA385F">
        <w:rPr>
          <w:rFonts w:ascii="Times New Roman" w:hAnsi="Times New Roman" w:cs="Times New Roman"/>
          <w:sz w:val="27"/>
          <w:szCs w:val="27"/>
        </w:rPr>
        <w:t>и градостроительства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администрации,</w:t>
      </w:r>
    </w:p>
    <w:p w:rsidR="00A747F7" w:rsidRPr="000936FD" w:rsidRDefault="00A747F7" w:rsidP="00A747F7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</w:t>
      </w:r>
      <w:r w:rsidRPr="00FA385F">
        <w:rPr>
          <w:rFonts w:ascii="Times New Roman" w:hAnsi="Times New Roman" w:cs="Times New Roman"/>
          <w:sz w:val="27"/>
          <w:szCs w:val="27"/>
        </w:rPr>
        <w:t xml:space="preserve"> архитектор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5F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Ю.А.Максимова</w:t>
      </w:r>
    </w:p>
    <w:p w:rsidR="005C2192" w:rsidRDefault="005C2192" w:rsidP="00AB2F59">
      <w:pPr>
        <w:rPr>
          <w:b/>
          <w:sz w:val="28"/>
          <w:szCs w:val="28"/>
        </w:rPr>
      </w:pPr>
    </w:p>
    <w:sectPr w:rsidR="005C2192" w:rsidSect="00855184">
      <w:headerReference w:type="default" r:id="rId8"/>
      <w:pgSz w:w="11906" w:h="16838"/>
      <w:pgMar w:top="95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08" w:rsidRDefault="00A55208" w:rsidP="00B10F8B">
      <w:r>
        <w:separator/>
      </w:r>
    </w:p>
  </w:endnote>
  <w:endnote w:type="continuationSeparator" w:id="0">
    <w:p w:rsidR="00A55208" w:rsidRDefault="00A55208" w:rsidP="00B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08" w:rsidRDefault="00A55208" w:rsidP="00B10F8B">
      <w:r>
        <w:separator/>
      </w:r>
    </w:p>
  </w:footnote>
  <w:footnote w:type="continuationSeparator" w:id="0">
    <w:p w:rsidR="00A55208" w:rsidRDefault="00A55208" w:rsidP="00B1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964542"/>
    </w:sdtPr>
    <w:sdtEndPr/>
    <w:sdtContent>
      <w:p w:rsidR="00CC4999" w:rsidRDefault="00A552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3B1"/>
    <w:rsid w:val="00005273"/>
    <w:rsid w:val="00040135"/>
    <w:rsid w:val="00084148"/>
    <w:rsid w:val="000C3494"/>
    <w:rsid w:val="00120A51"/>
    <w:rsid w:val="0012252E"/>
    <w:rsid w:val="001364BB"/>
    <w:rsid w:val="00154030"/>
    <w:rsid w:val="00174EA5"/>
    <w:rsid w:val="001A7B0E"/>
    <w:rsid w:val="001D709F"/>
    <w:rsid w:val="00210356"/>
    <w:rsid w:val="0023032D"/>
    <w:rsid w:val="00244233"/>
    <w:rsid w:val="00261B97"/>
    <w:rsid w:val="0029716D"/>
    <w:rsid w:val="00361FAA"/>
    <w:rsid w:val="003753B9"/>
    <w:rsid w:val="003B3FA8"/>
    <w:rsid w:val="003B5D22"/>
    <w:rsid w:val="003D0140"/>
    <w:rsid w:val="003F1A6F"/>
    <w:rsid w:val="00486C7B"/>
    <w:rsid w:val="004E6E69"/>
    <w:rsid w:val="0050215A"/>
    <w:rsid w:val="005203E6"/>
    <w:rsid w:val="00597A62"/>
    <w:rsid w:val="005A7146"/>
    <w:rsid w:val="005B1794"/>
    <w:rsid w:val="005C2192"/>
    <w:rsid w:val="005D0940"/>
    <w:rsid w:val="005F468A"/>
    <w:rsid w:val="005F5E3D"/>
    <w:rsid w:val="006117B2"/>
    <w:rsid w:val="00611C54"/>
    <w:rsid w:val="00654DA8"/>
    <w:rsid w:val="00685A1D"/>
    <w:rsid w:val="006C27A3"/>
    <w:rsid w:val="006C79DB"/>
    <w:rsid w:val="0071467C"/>
    <w:rsid w:val="00733D80"/>
    <w:rsid w:val="00764E8C"/>
    <w:rsid w:val="007F1B82"/>
    <w:rsid w:val="008277FC"/>
    <w:rsid w:val="00830635"/>
    <w:rsid w:val="00840216"/>
    <w:rsid w:val="00876836"/>
    <w:rsid w:val="008A52AB"/>
    <w:rsid w:val="008F6DA0"/>
    <w:rsid w:val="009126F8"/>
    <w:rsid w:val="0091602F"/>
    <w:rsid w:val="0093788D"/>
    <w:rsid w:val="009C7E7A"/>
    <w:rsid w:val="009F5608"/>
    <w:rsid w:val="00A37B47"/>
    <w:rsid w:val="00A4272E"/>
    <w:rsid w:val="00A55208"/>
    <w:rsid w:val="00A747F7"/>
    <w:rsid w:val="00AB1EC6"/>
    <w:rsid w:val="00AB2F59"/>
    <w:rsid w:val="00AB4A10"/>
    <w:rsid w:val="00AB5DB1"/>
    <w:rsid w:val="00B10F8B"/>
    <w:rsid w:val="00B70FA2"/>
    <w:rsid w:val="00BA00BA"/>
    <w:rsid w:val="00BB525C"/>
    <w:rsid w:val="00C27001"/>
    <w:rsid w:val="00C4032D"/>
    <w:rsid w:val="00C840C9"/>
    <w:rsid w:val="00CD5611"/>
    <w:rsid w:val="00D139F4"/>
    <w:rsid w:val="00D23D81"/>
    <w:rsid w:val="00D24129"/>
    <w:rsid w:val="00D3593B"/>
    <w:rsid w:val="00D613B1"/>
    <w:rsid w:val="00DB06AE"/>
    <w:rsid w:val="00DE7F69"/>
    <w:rsid w:val="00E01E84"/>
    <w:rsid w:val="00E12D4B"/>
    <w:rsid w:val="00E17037"/>
    <w:rsid w:val="00E33E05"/>
    <w:rsid w:val="00ED1681"/>
    <w:rsid w:val="00EE1DF6"/>
    <w:rsid w:val="00F62047"/>
    <w:rsid w:val="00F76DBB"/>
    <w:rsid w:val="00FC6DC1"/>
    <w:rsid w:val="00FF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3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613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6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0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A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916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E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6C7B"/>
    <w:pPr>
      <w:ind w:left="720"/>
      <w:contextualSpacing/>
    </w:pPr>
  </w:style>
  <w:style w:type="character" w:customStyle="1" w:styleId="60pt">
    <w:name w:val="Основной текст (6) + Интервал 0 pt"/>
    <w:basedOn w:val="a0"/>
    <w:rsid w:val="00A74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</w:rPr>
  </w:style>
  <w:style w:type="character" w:customStyle="1" w:styleId="2">
    <w:name w:val="Основной текст2"/>
    <w:basedOn w:val="a0"/>
    <w:rsid w:val="00A74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3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613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6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0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A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9160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c">
    <w:name w:val="Table Grid"/>
    <w:basedOn w:val="a1"/>
    <w:uiPriority w:val="59"/>
    <w:rsid w:val="00EE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2022-08-02T11:03:00Z</cp:lastPrinted>
  <dcterms:created xsi:type="dcterms:W3CDTF">2019-08-06T13:50:00Z</dcterms:created>
  <dcterms:modified xsi:type="dcterms:W3CDTF">2022-11-30T09:58:00Z</dcterms:modified>
</cp:coreProperties>
</file>