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C3AD7" w14:textId="77777777" w:rsidR="00A3496E" w:rsidRDefault="00A3496E"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7598DB34"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041E6124"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1C815050"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27F2C350"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273B9B05"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34B6E92E"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681C65CC"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247A2604" w14:textId="77777777" w:rsidR="007C5115"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7D11384C" w14:textId="77777777" w:rsidR="007C5115" w:rsidRPr="00234012" w:rsidRDefault="007C5115"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59CA3E2B" w14:textId="77777777" w:rsidR="00A3496E" w:rsidRPr="00234012" w:rsidRDefault="00A3496E" w:rsidP="00F06663">
      <w:pPr>
        <w:shd w:val="clear" w:color="auto" w:fill="FFFFFF"/>
        <w:tabs>
          <w:tab w:val="left" w:pos="7082"/>
        </w:tabs>
        <w:spacing w:after="0" w:line="240" w:lineRule="auto"/>
        <w:ind w:right="-5"/>
        <w:jc w:val="center"/>
        <w:rPr>
          <w:rFonts w:ascii="Times New Roman" w:hAnsi="Times New Roman" w:cs="Times New Roman"/>
          <w:b/>
          <w:bCs/>
          <w:sz w:val="27"/>
          <w:szCs w:val="27"/>
        </w:rPr>
      </w:pPr>
    </w:p>
    <w:p w14:paraId="3EBFDF52" w14:textId="77777777" w:rsidR="00C6552A" w:rsidRPr="00E6613A" w:rsidRDefault="00DB38FC" w:rsidP="00F06663">
      <w:pPr>
        <w:shd w:val="clear" w:color="auto" w:fill="FFFFFF"/>
        <w:tabs>
          <w:tab w:val="left" w:pos="7082"/>
        </w:tabs>
        <w:spacing w:after="0" w:line="240" w:lineRule="auto"/>
        <w:ind w:right="-5"/>
        <w:jc w:val="center"/>
        <w:rPr>
          <w:rFonts w:ascii="Times New Roman" w:hAnsi="Times New Roman" w:cs="Times New Roman"/>
          <w:b/>
          <w:bCs/>
          <w:sz w:val="28"/>
          <w:szCs w:val="27"/>
        </w:rPr>
      </w:pPr>
      <w:r w:rsidRPr="00E6613A">
        <w:rPr>
          <w:rFonts w:ascii="Times New Roman" w:hAnsi="Times New Roman" w:cs="Times New Roman"/>
          <w:b/>
          <w:bCs/>
          <w:sz w:val="28"/>
          <w:szCs w:val="27"/>
        </w:rPr>
        <w:t xml:space="preserve">О внесении изменений в постановление администрации муниципального образования Крымский район от </w:t>
      </w:r>
      <w:r w:rsidR="00BB5390" w:rsidRPr="00E6613A">
        <w:rPr>
          <w:rFonts w:ascii="Times New Roman" w:hAnsi="Times New Roman" w:cs="Times New Roman"/>
          <w:b/>
          <w:bCs/>
          <w:sz w:val="28"/>
          <w:szCs w:val="27"/>
        </w:rPr>
        <w:t>31 декабря 2019 года</w:t>
      </w:r>
      <w:r w:rsidRPr="00E6613A">
        <w:rPr>
          <w:rFonts w:ascii="Times New Roman" w:hAnsi="Times New Roman" w:cs="Times New Roman"/>
          <w:b/>
          <w:bCs/>
          <w:sz w:val="28"/>
          <w:szCs w:val="27"/>
        </w:rPr>
        <w:t xml:space="preserve"> № 2795 «</w:t>
      </w:r>
      <w:r w:rsidR="00C6552A" w:rsidRPr="00E6613A">
        <w:rPr>
          <w:rFonts w:ascii="Times New Roman" w:hAnsi="Times New Roman" w:cs="Times New Roman"/>
          <w:b/>
          <w:bCs/>
          <w:sz w:val="28"/>
          <w:szCs w:val="27"/>
        </w:rPr>
        <w:t xml:space="preserve">Об утверждении административного регламента по предоставлению </w:t>
      </w:r>
    </w:p>
    <w:p w14:paraId="61E7359D" w14:textId="77777777" w:rsidR="00C6552A" w:rsidRPr="00E6613A" w:rsidRDefault="00C6552A" w:rsidP="00F06663">
      <w:pPr>
        <w:shd w:val="clear" w:color="auto" w:fill="FFFFFF"/>
        <w:tabs>
          <w:tab w:val="left" w:pos="7082"/>
        </w:tabs>
        <w:spacing w:after="0" w:line="240" w:lineRule="auto"/>
        <w:ind w:right="-5"/>
        <w:jc w:val="center"/>
        <w:rPr>
          <w:rFonts w:ascii="Times New Roman" w:hAnsi="Times New Roman" w:cs="Times New Roman"/>
          <w:sz w:val="28"/>
          <w:szCs w:val="27"/>
        </w:rPr>
      </w:pPr>
      <w:r w:rsidRPr="00E6613A">
        <w:rPr>
          <w:rFonts w:ascii="Times New Roman" w:hAnsi="Times New Roman" w:cs="Times New Roman"/>
          <w:b/>
          <w:bCs/>
          <w:sz w:val="28"/>
          <w:szCs w:val="27"/>
        </w:rPr>
        <w:t xml:space="preserve">муниципальной услуги «Выдача разрешения </w:t>
      </w:r>
      <w:r w:rsidR="008A605F" w:rsidRPr="00E6613A">
        <w:rPr>
          <w:rFonts w:ascii="Times New Roman" w:hAnsi="Times New Roman" w:cs="Times New Roman"/>
          <w:b/>
          <w:bCs/>
          <w:sz w:val="28"/>
          <w:szCs w:val="27"/>
        </w:rPr>
        <w:t>на строительство, реконструкцию объекта капитального строительства</w:t>
      </w:r>
      <w:r w:rsidRPr="00E6613A">
        <w:rPr>
          <w:rFonts w:ascii="Times New Roman" w:hAnsi="Times New Roman" w:cs="Times New Roman"/>
          <w:b/>
          <w:bCs/>
          <w:sz w:val="28"/>
          <w:szCs w:val="27"/>
        </w:rPr>
        <w:t>»</w:t>
      </w:r>
    </w:p>
    <w:p w14:paraId="7E00A64B" w14:textId="77777777" w:rsidR="00C6552A" w:rsidRPr="00E6613A" w:rsidRDefault="00C6552A" w:rsidP="00F06663">
      <w:pPr>
        <w:spacing w:after="0" w:line="240" w:lineRule="auto"/>
        <w:rPr>
          <w:rFonts w:ascii="Times New Roman" w:hAnsi="Times New Roman" w:cs="Times New Roman"/>
          <w:sz w:val="28"/>
          <w:szCs w:val="27"/>
        </w:rPr>
      </w:pPr>
    </w:p>
    <w:p w14:paraId="4C306D5F" w14:textId="77777777" w:rsidR="006654CA" w:rsidRPr="00E6613A" w:rsidRDefault="006654CA" w:rsidP="00F06663">
      <w:pPr>
        <w:spacing w:after="0" w:line="240" w:lineRule="auto"/>
        <w:rPr>
          <w:rFonts w:ascii="Times New Roman" w:hAnsi="Times New Roman" w:cs="Times New Roman"/>
          <w:sz w:val="28"/>
          <w:szCs w:val="27"/>
        </w:rPr>
      </w:pPr>
    </w:p>
    <w:p w14:paraId="78E0C0E1" w14:textId="73FBB9D2" w:rsidR="00C57857" w:rsidRPr="00E6613A" w:rsidRDefault="00C57857" w:rsidP="00E6613A">
      <w:pPr>
        <w:pStyle w:val="20"/>
        <w:shd w:val="clear" w:color="auto" w:fill="auto"/>
        <w:tabs>
          <w:tab w:val="left" w:pos="2220"/>
        </w:tabs>
        <w:spacing w:before="0" w:line="240" w:lineRule="auto"/>
        <w:ind w:firstLine="851"/>
        <w:rPr>
          <w:szCs w:val="27"/>
        </w:rPr>
      </w:pPr>
      <w:r w:rsidRPr="00E6613A">
        <w:rPr>
          <w:szCs w:val="27"/>
        </w:rPr>
        <w:t>В целях приведения в соответствие с требованиями законодательства</w:t>
      </w:r>
      <w:r w:rsidR="0084184E" w:rsidRPr="00E6613A">
        <w:rPr>
          <w:szCs w:val="27"/>
        </w:rPr>
        <w:t xml:space="preserve"> Российской Федерации</w:t>
      </w:r>
      <w:r w:rsidRPr="00E6613A">
        <w:rPr>
          <w:szCs w:val="27"/>
        </w:rPr>
        <w:t>, п о с т а н о в л я ю:</w:t>
      </w:r>
    </w:p>
    <w:p w14:paraId="6154831A" w14:textId="77777777" w:rsidR="00E313FD" w:rsidRPr="00E6613A" w:rsidRDefault="00015A4D" w:rsidP="00E6613A">
      <w:pPr>
        <w:pStyle w:val="20"/>
        <w:shd w:val="clear" w:color="auto" w:fill="auto"/>
        <w:tabs>
          <w:tab w:val="left" w:pos="2220"/>
        </w:tabs>
        <w:spacing w:before="0" w:line="240" w:lineRule="auto"/>
        <w:ind w:firstLine="851"/>
        <w:rPr>
          <w:szCs w:val="27"/>
        </w:rPr>
      </w:pPr>
      <w:r w:rsidRPr="00E6613A">
        <w:rPr>
          <w:szCs w:val="27"/>
        </w:rPr>
        <w:t>1. </w:t>
      </w:r>
      <w:r w:rsidR="00C57857" w:rsidRPr="00E6613A">
        <w:rPr>
          <w:szCs w:val="27"/>
        </w:rPr>
        <w:t>Внести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r w:rsidR="00202E71" w:rsidRPr="00E6613A">
        <w:rPr>
          <w:szCs w:val="27"/>
        </w:rPr>
        <w:t>» изменения, изложив приложение «Административный регламент предоставления муниципальной услуги «Выдача разрешения на строительство, реконструкцию объекта капитального строительства» в новой редакции (приложение).</w:t>
      </w:r>
    </w:p>
    <w:p w14:paraId="023676F5" w14:textId="71E19187" w:rsidR="00015A4D" w:rsidRPr="00E6613A" w:rsidRDefault="00015A4D" w:rsidP="00E6613A">
      <w:pPr>
        <w:shd w:val="clear" w:color="auto" w:fill="FFFFFF"/>
        <w:tabs>
          <w:tab w:val="left" w:pos="7082"/>
        </w:tabs>
        <w:spacing w:after="0" w:line="240" w:lineRule="auto"/>
        <w:ind w:right="-5" w:firstLine="851"/>
        <w:jc w:val="both"/>
        <w:rPr>
          <w:rFonts w:ascii="Times New Roman" w:hAnsi="Times New Roman" w:cs="Times New Roman"/>
          <w:sz w:val="28"/>
          <w:szCs w:val="27"/>
        </w:rPr>
      </w:pPr>
      <w:r w:rsidRPr="00E6613A">
        <w:rPr>
          <w:rFonts w:ascii="Times New Roman" w:hAnsi="Times New Roman" w:cs="Times New Roman"/>
          <w:sz w:val="28"/>
          <w:szCs w:val="27"/>
        </w:rPr>
        <w:t>2. </w:t>
      </w:r>
      <w:r w:rsidR="00876A27" w:rsidRPr="00E6613A">
        <w:rPr>
          <w:rFonts w:ascii="Times New Roman" w:hAnsi="Times New Roman" w:cs="Times New Roman"/>
          <w:sz w:val="28"/>
          <w:szCs w:val="27"/>
        </w:rPr>
        <w:t>П</w:t>
      </w:r>
      <w:r w:rsidRPr="00E6613A">
        <w:rPr>
          <w:rFonts w:ascii="Times New Roman" w:hAnsi="Times New Roman" w:cs="Times New Roman"/>
          <w:sz w:val="28"/>
          <w:szCs w:val="27"/>
        </w:rPr>
        <w:t>остановлени</w:t>
      </w:r>
      <w:r w:rsidR="007C5115" w:rsidRPr="00E6613A">
        <w:rPr>
          <w:rFonts w:ascii="Times New Roman" w:hAnsi="Times New Roman" w:cs="Times New Roman"/>
          <w:sz w:val="28"/>
          <w:szCs w:val="27"/>
        </w:rPr>
        <w:t>я</w:t>
      </w:r>
      <w:r w:rsidRPr="00E6613A">
        <w:rPr>
          <w:rFonts w:ascii="Times New Roman" w:hAnsi="Times New Roman" w:cs="Times New Roman"/>
          <w:sz w:val="28"/>
          <w:szCs w:val="27"/>
        </w:rPr>
        <w:t xml:space="preserve"> администрации муниципального образования Крымский район от </w:t>
      </w:r>
      <w:r w:rsidR="007C5115" w:rsidRPr="00E6613A">
        <w:rPr>
          <w:rFonts w:ascii="Times New Roman" w:hAnsi="Times New Roman" w:cs="Times New Roman"/>
          <w:sz w:val="28"/>
          <w:szCs w:val="27"/>
        </w:rPr>
        <w:t>13</w:t>
      </w:r>
      <w:r w:rsidR="0039639C" w:rsidRPr="00E6613A">
        <w:rPr>
          <w:rFonts w:ascii="Times New Roman" w:hAnsi="Times New Roman" w:cs="Times New Roman"/>
          <w:sz w:val="28"/>
          <w:szCs w:val="27"/>
        </w:rPr>
        <w:t xml:space="preserve"> </w:t>
      </w:r>
      <w:r w:rsidR="002506A8" w:rsidRPr="00E6613A">
        <w:rPr>
          <w:rFonts w:ascii="Times New Roman" w:hAnsi="Times New Roman" w:cs="Times New Roman"/>
          <w:sz w:val="28"/>
          <w:szCs w:val="27"/>
        </w:rPr>
        <w:t>декабря</w:t>
      </w:r>
      <w:r w:rsidR="0039639C" w:rsidRPr="00E6613A">
        <w:rPr>
          <w:rFonts w:ascii="Times New Roman" w:hAnsi="Times New Roman" w:cs="Times New Roman"/>
          <w:sz w:val="28"/>
          <w:szCs w:val="27"/>
        </w:rPr>
        <w:t xml:space="preserve"> </w:t>
      </w:r>
      <w:r w:rsidR="00876A27" w:rsidRPr="00E6613A">
        <w:rPr>
          <w:rFonts w:ascii="Times New Roman" w:hAnsi="Times New Roman" w:cs="Times New Roman"/>
          <w:sz w:val="28"/>
          <w:szCs w:val="27"/>
        </w:rPr>
        <w:t>202</w:t>
      </w:r>
      <w:r w:rsidR="007C5115" w:rsidRPr="00E6613A">
        <w:rPr>
          <w:rFonts w:ascii="Times New Roman" w:hAnsi="Times New Roman" w:cs="Times New Roman"/>
          <w:sz w:val="28"/>
          <w:szCs w:val="27"/>
        </w:rPr>
        <w:t>1</w:t>
      </w:r>
      <w:r w:rsidR="0039639C" w:rsidRPr="00E6613A">
        <w:rPr>
          <w:rFonts w:ascii="Times New Roman" w:hAnsi="Times New Roman" w:cs="Times New Roman"/>
          <w:sz w:val="28"/>
          <w:szCs w:val="27"/>
        </w:rPr>
        <w:t xml:space="preserve"> года</w:t>
      </w:r>
      <w:r w:rsidRPr="00E6613A">
        <w:rPr>
          <w:rFonts w:ascii="Times New Roman" w:hAnsi="Times New Roman" w:cs="Times New Roman"/>
          <w:sz w:val="28"/>
          <w:szCs w:val="27"/>
        </w:rPr>
        <w:t xml:space="preserve"> №</w:t>
      </w:r>
      <w:r w:rsidR="00876A27" w:rsidRPr="00E6613A">
        <w:rPr>
          <w:rFonts w:ascii="Times New Roman" w:hAnsi="Times New Roman" w:cs="Times New Roman"/>
          <w:sz w:val="28"/>
          <w:szCs w:val="27"/>
        </w:rPr>
        <w:t xml:space="preserve"> </w:t>
      </w:r>
      <w:r w:rsidR="007C5115" w:rsidRPr="00E6613A">
        <w:rPr>
          <w:rFonts w:ascii="Times New Roman" w:hAnsi="Times New Roman" w:cs="Times New Roman"/>
          <w:sz w:val="28"/>
          <w:szCs w:val="27"/>
        </w:rPr>
        <w:t>3733</w:t>
      </w:r>
      <w:r w:rsidRPr="00E6613A">
        <w:rPr>
          <w:rFonts w:ascii="Times New Roman" w:hAnsi="Times New Roman" w:cs="Times New Roman"/>
          <w:sz w:val="28"/>
          <w:szCs w:val="27"/>
        </w:rPr>
        <w:t xml:space="preserve"> «</w:t>
      </w:r>
      <w:r w:rsidR="00876A27" w:rsidRPr="00E6613A">
        <w:rPr>
          <w:rFonts w:ascii="Times New Roman" w:hAnsi="Times New Roman" w:cs="Times New Roman"/>
          <w:bCs/>
          <w:sz w:val="28"/>
          <w:szCs w:val="27"/>
        </w:rPr>
        <w:t>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w:t>
      </w:r>
      <w:r w:rsidR="007C5115" w:rsidRPr="00E6613A">
        <w:rPr>
          <w:rFonts w:ascii="Times New Roman" w:hAnsi="Times New Roman" w:cs="Times New Roman"/>
          <w:bCs/>
          <w:sz w:val="28"/>
          <w:szCs w:val="27"/>
        </w:rPr>
        <w:t>, от 19 марта 2021 года № 552</w:t>
      </w:r>
      <w:r w:rsidR="00876A27" w:rsidRPr="00E6613A">
        <w:rPr>
          <w:rFonts w:ascii="Times New Roman" w:hAnsi="Times New Roman" w:cs="Times New Roman"/>
          <w:bCs/>
          <w:sz w:val="28"/>
          <w:szCs w:val="27"/>
        </w:rPr>
        <w:t xml:space="preserve"> </w:t>
      </w:r>
      <w:r w:rsidR="007C5115" w:rsidRPr="00E6613A">
        <w:rPr>
          <w:rFonts w:ascii="Times New Roman" w:hAnsi="Times New Roman" w:cs="Times New Roman"/>
          <w:sz w:val="28"/>
          <w:szCs w:val="27"/>
        </w:rPr>
        <w:t>«</w:t>
      </w:r>
      <w:r w:rsidR="007C5115" w:rsidRPr="00E6613A">
        <w:rPr>
          <w:rFonts w:ascii="Times New Roman" w:hAnsi="Times New Roman" w:cs="Times New Roman"/>
          <w:bCs/>
          <w:sz w:val="28"/>
          <w:szCs w:val="27"/>
        </w:rPr>
        <w:t xml:space="preserve">О внесении изменений в постановление администрации муниципального образования Крымский район от 31 декабря 2019 года № 2795 «Об утверждении административного регламента по предоставлению муниципальной услуги «Выдача разрешения на строительство, реконструкцию объекта капитального строительства» </w:t>
      </w:r>
      <w:r w:rsidR="00876A27" w:rsidRPr="00E6613A">
        <w:rPr>
          <w:rFonts w:ascii="Times New Roman" w:hAnsi="Times New Roman" w:cs="Times New Roman"/>
          <w:bCs/>
          <w:sz w:val="28"/>
          <w:szCs w:val="27"/>
        </w:rPr>
        <w:t>п</w:t>
      </w:r>
      <w:r w:rsidR="00876A27" w:rsidRPr="00E6613A">
        <w:rPr>
          <w:rFonts w:ascii="Times New Roman" w:hAnsi="Times New Roman" w:cs="Times New Roman"/>
          <w:sz w:val="28"/>
          <w:szCs w:val="27"/>
        </w:rPr>
        <w:t>ризнать утратившим</w:t>
      </w:r>
      <w:r w:rsidR="007C5115" w:rsidRPr="00E6613A">
        <w:rPr>
          <w:rFonts w:ascii="Times New Roman" w:hAnsi="Times New Roman" w:cs="Times New Roman"/>
          <w:sz w:val="28"/>
          <w:szCs w:val="27"/>
        </w:rPr>
        <w:t>и</w:t>
      </w:r>
      <w:r w:rsidR="00876A27" w:rsidRPr="00E6613A">
        <w:rPr>
          <w:rFonts w:ascii="Times New Roman" w:hAnsi="Times New Roman" w:cs="Times New Roman"/>
          <w:sz w:val="28"/>
          <w:szCs w:val="27"/>
        </w:rPr>
        <w:t xml:space="preserve"> силу</w:t>
      </w:r>
      <w:r w:rsidR="00E968BE" w:rsidRPr="00E6613A">
        <w:rPr>
          <w:rFonts w:ascii="Times New Roman" w:hAnsi="Times New Roman" w:cs="Times New Roman"/>
          <w:sz w:val="28"/>
          <w:szCs w:val="27"/>
        </w:rPr>
        <w:t>.</w:t>
      </w:r>
    </w:p>
    <w:p w14:paraId="7E7E47CD" w14:textId="77777777" w:rsidR="00C57857" w:rsidRPr="00E6613A" w:rsidRDefault="00015A4D" w:rsidP="00E6613A">
      <w:pPr>
        <w:spacing w:after="0" w:line="240" w:lineRule="auto"/>
        <w:ind w:firstLine="851"/>
        <w:jc w:val="both"/>
        <w:rPr>
          <w:rFonts w:ascii="Times New Roman" w:hAnsi="Times New Roman" w:cs="Times New Roman"/>
          <w:sz w:val="28"/>
          <w:szCs w:val="27"/>
        </w:rPr>
      </w:pPr>
      <w:r w:rsidRPr="00E6613A">
        <w:rPr>
          <w:rFonts w:ascii="Times New Roman" w:hAnsi="Times New Roman" w:cs="Times New Roman"/>
          <w:sz w:val="28"/>
          <w:szCs w:val="27"/>
        </w:rPr>
        <w:t>3</w:t>
      </w:r>
      <w:r w:rsidR="00C57857" w:rsidRPr="00E6613A">
        <w:rPr>
          <w:rFonts w:ascii="Times New Roman" w:hAnsi="Times New Roman" w:cs="Times New Roman"/>
          <w:sz w:val="28"/>
          <w:szCs w:val="27"/>
        </w:rPr>
        <w:t xml:space="preserve">.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hyperlink r:id="rId8" w:history="1">
        <w:r w:rsidR="00C57857" w:rsidRPr="00E6613A">
          <w:rPr>
            <w:rStyle w:val="a9"/>
            <w:rFonts w:ascii="Times New Roman" w:hAnsi="Times New Roman" w:cs="Times New Roman"/>
            <w:color w:val="auto"/>
            <w:sz w:val="28"/>
            <w:szCs w:val="27"/>
            <w:u w:val="none"/>
            <w:lang w:val="en-US"/>
          </w:rPr>
          <w:t>www</w:t>
        </w:r>
        <w:r w:rsidR="00C57857" w:rsidRPr="00E6613A">
          <w:rPr>
            <w:rStyle w:val="a9"/>
            <w:rFonts w:ascii="Times New Roman" w:hAnsi="Times New Roman" w:cs="Times New Roman"/>
            <w:color w:val="auto"/>
            <w:sz w:val="28"/>
            <w:szCs w:val="27"/>
            <w:u w:val="none"/>
          </w:rPr>
          <w:t>.</w:t>
        </w:r>
        <w:r w:rsidR="00C57857" w:rsidRPr="00E6613A">
          <w:rPr>
            <w:rStyle w:val="a9"/>
            <w:rFonts w:ascii="Times New Roman" w:hAnsi="Times New Roman" w:cs="Times New Roman"/>
            <w:color w:val="auto"/>
            <w:sz w:val="28"/>
            <w:szCs w:val="27"/>
            <w:u w:val="none"/>
            <w:lang w:val="en-US"/>
          </w:rPr>
          <w:t>krymsk</w:t>
        </w:r>
        <w:r w:rsidR="00C57857" w:rsidRPr="00E6613A">
          <w:rPr>
            <w:rStyle w:val="a9"/>
            <w:rFonts w:ascii="Times New Roman" w:hAnsi="Times New Roman" w:cs="Times New Roman"/>
            <w:color w:val="auto"/>
            <w:sz w:val="28"/>
            <w:szCs w:val="27"/>
            <w:u w:val="none"/>
          </w:rPr>
          <w:t>-</w:t>
        </w:r>
        <w:r w:rsidR="00C57857" w:rsidRPr="00E6613A">
          <w:rPr>
            <w:rStyle w:val="a9"/>
            <w:rFonts w:ascii="Times New Roman" w:hAnsi="Times New Roman" w:cs="Times New Roman"/>
            <w:color w:val="auto"/>
            <w:sz w:val="28"/>
            <w:szCs w:val="27"/>
            <w:u w:val="none"/>
            <w:lang w:val="en-US"/>
          </w:rPr>
          <w:t>region</w:t>
        </w:r>
        <w:r w:rsidR="00C57857" w:rsidRPr="00E6613A">
          <w:rPr>
            <w:rStyle w:val="a9"/>
            <w:rFonts w:ascii="Times New Roman" w:hAnsi="Times New Roman" w:cs="Times New Roman"/>
            <w:color w:val="auto"/>
            <w:sz w:val="28"/>
            <w:szCs w:val="27"/>
            <w:u w:val="none"/>
          </w:rPr>
          <w:t>.</w:t>
        </w:r>
        <w:r w:rsidR="00C57857" w:rsidRPr="00E6613A">
          <w:rPr>
            <w:rStyle w:val="a9"/>
            <w:rFonts w:ascii="Times New Roman" w:hAnsi="Times New Roman" w:cs="Times New Roman"/>
            <w:color w:val="auto"/>
            <w:sz w:val="28"/>
            <w:szCs w:val="27"/>
            <w:u w:val="none"/>
            <w:lang w:val="en-US"/>
          </w:rPr>
          <w:t>ru</w:t>
        </w:r>
      </w:hyperlink>
      <w:r w:rsidR="00C57857" w:rsidRPr="00E6613A">
        <w:rPr>
          <w:rFonts w:ascii="Times New Roman" w:hAnsi="Times New Roman" w:cs="Times New Roman"/>
          <w:sz w:val="28"/>
          <w:szCs w:val="27"/>
        </w:rPr>
        <w:t>, зарегистрированном в качестве средства массовой информации.</w:t>
      </w:r>
    </w:p>
    <w:p w14:paraId="4D958985" w14:textId="2E5110AD" w:rsidR="00DA1333" w:rsidRPr="00E6613A" w:rsidRDefault="00015A4D" w:rsidP="00E6613A">
      <w:pPr>
        <w:spacing w:after="0" w:line="240" w:lineRule="auto"/>
        <w:ind w:firstLine="851"/>
        <w:jc w:val="both"/>
        <w:rPr>
          <w:rFonts w:ascii="Times New Roman" w:hAnsi="Times New Roman" w:cs="Times New Roman"/>
          <w:sz w:val="28"/>
          <w:szCs w:val="27"/>
        </w:rPr>
      </w:pPr>
      <w:r w:rsidRPr="00E6613A">
        <w:rPr>
          <w:rFonts w:ascii="Times New Roman" w:hAnsi="Times New Roman" w:cs="Times New Roman"/>
          <w:sz w:val="28"/>
          <w:szCs w:val="27"/>
        </w:rPr>
        <w:t>4</w:t>
      </w:r>
      <w:r w:rsidR="00DA1333" w:rsidRPr="00E6613A">
        <w:rPr>
          <w:rFonts w:ascii="Times New Roman" w:hAnsi="Times New Roman" w:cs="Times New Roman"/>
          <w:sz w:val="28"/>
          <w:szCs w:val="27"/>
        </w:rPr>
        <w:t xml:space="preserve">. Постановление вступает в силу </w:t>
      </w:r>
      <w:r w:rsidR="00E6613A">
        <w:rPr>
          <w:rFonts w:ascii="Times New Roman" w:hAnsi="Times New Roman" w:cs="Times New Roman"/>
          <w:sz w:val="28"/>
          <w:szCs w:val="27"/>
        </w:rPr>
        <w:t>после</w:t>
      </w:r>
      <w:r w:rsidR="00DA1333" w:rsidRPr="00E6613A">
        <w:rPr>
          <w:rFonts w:ascii="Times New Roman" w:hAnsi="Times New Roman" w:cs="Times New Roman"/>
          <w:sz w:val="28"/>
          <w:szCs w:val="27"/>
        </w:rPr>
        <w:t xml:space="preserve"> обнародования.</w:t>
      </w:r>
    </w:p>
    <w:p w14:paraId="7CC9A26F" w14:textId="77777777" w:rsidR="00C57857" w:rsidRPr="00E6613A" w:rsidRDefault="00C57857" w:rsidP="00C57857">
      <w:pPr>
        <w:pStyle w:val="20"/>
        <w:shd w:val="clear" w:color="auto" w:fill="auto"/>
        <w:spacing w:before="0" w:line="240" w:lineRule="auto"/>
        <w:rPr>
          <w:szCs w:val="27"/>
        </w:rPr>
      </w:pPr>
    </w:p>
    <w:p w14:paraId="5E696479" w14:textId="77777777" w:rsidR="006654CA" w:rsidRPr="00E6613A" w:rsidRDefault="006654CA" w:rsidP="00C57857">
      <w:pPr>
        <w:pStyle w:val="20"/>
        <w:shd w:val="clear" w:color="auto" w:fill="auto"/>
        <w:spacing w:before="0" w:line="240" w:lineRule="auto"/>
        <w:rPr>
          <w:szCs w:val="27"/>
        </w:rPr>
      </w:pPr>
    </w:p>
    <w:p w14:paraId="0C406262" w14:textId="77777777" w:rsidR="00C57857" w:rsidRPr="00E6613A" w:rsidRDefault="00C57857" w:rsidP="00C57857">
      <w:pPr>
        <w:pStyle w:val="20"/>
        <w:shd w:val="clear" w:color="auto" w:fill="auto"/>
        <w:spacing w:before="0" w:line="240" w:lineRule="auto"/>
        <w:rPr>
          <w:szCs w:val="27"/>
        </w:rPr>
      </w:pPr>
    </w:p>
    <w:p w14:paraId="1D0AF6B6" w14:textId="77777777" w:rsidR="00C57857" w:rsidRPr="00E6613A" w:rsidRDefault="00C57857" w:rsidP="00C57857">
      <w:pPr>
        <w:pStyle w:val="20"/>
        <w:shd w:val="clear" w:color="auto" w:fill="auto"/>
        <w:spacing w:before="0" w:line="240" w:lineRule="auto"/>
        <w:rPr>
          <w:szCs w:val="27"/>
        </w:rPr>
      </w:pPr>
      <w:r w:rsidRPr="00E6613A">
        <w:rPr>
          <w:szCs w:val="27"/>
        </w:rPr>
        <w:t xml:space="preserve">Первый заместитель главы муниципального </w:t>
      </w:r>
    </w:p>
    <w:p w14:paraId="48A764EE" w14:textId="77777777" w:rsidR="00C57857" w:rsidRDefault="00C57857" w:rsidP="00C57857">
      <w:pPr>
        <w:spacing w:after="0" w:line="240" w:lineRule="auto"/>
        <w:rPr>
          <w:rFonts w:ascii="Times New Roman" w:hAnsi="Times New Roman" w:cs="Times New Roman"/>
          <w:sz w:val="28"/>
          <w:szCs w:val="27"/>
        </w:rPr>
      </w:pPr>
      <w:r w:rsidRPr="00E6613A">
        <w:rPr>
          <w:rFonts w:ascii="Times New Roman" w:hAnsi="Times New Roman" w:cs="Times New Roman"/>
          <w:sz w:val="28"/>
          <w:szCs w:val="27"/>
        </w:rPr>
        <w:t>образования Крымский район                                                                  В.Н.Черник</w:t>
      </w:r>
    </w:p>
    <w:p w14:paraId="7AD533C3" w14:textId="77777777" w:rsidR="00896802" w:rsidRDefault="00896802" w:rsidP="00C57857">
      <w:pPr>
        <w:spacing w:after="0" w:line="240" w:lineRule="auto"/>
        <w:rPr>
          <w:rFonts w:ascii="Times New Roman" w:hAnsi="Times New Roman" w:cs="Times New Roman"/>
          <w:sz w:val="28"/>
          <w:szCs w:val="27"/>
        </w:rPr>
      </w:pPr>
    </w:p>
    <w:p w14:paraId="602FCC07" w14:textId="77777777" w:rsidR="00896802" w:rsidRDefault="00896802" w:rsidP="00C57857">
      <w:pPr>
        <w:spacing w:after="0" w:line="240" w:lineRule="auto"/>
        <w:rPr>
          <w:rFonts w:ascii="Times New Roman" w:hAnsi="Times New Roman" w:cs="Times New Roman"/>
          <w:sz w:val="28"/>
          <w:szCs w:val="27"/>
        </w:rPr>
      </w:pPr>
    </w:p>
    <w:p w14:paraId="24B3230D" w14:textId="77777777" w:rsidR="00896802" w:rsidRDefault="00896802" w:rsidP="00C57857">
      <w:pPr>
        <w:spacing w:after="0" w:line="240" w:lineRule="auto"/>
        <w:rPr>
          <w:rFonts w:ascii="Times New Roman" w:hAnsi="Times New Roman" w:cs="Times New Roman"/>
          <w:sz w:val="28"/>
          <w:szCs w:val="27"/>
        </w:rPr>
      </w:pPr>
    </w:p>
    <w:p w14:paraId="075482E4" w14:textId="77777777" w:rsidR="00896802" w:rsidRDefault="00896802" w:rsidP="00C57857">
      <w:pPr>
        <w:spacing w:after="0" w:line="240" w:lineRule="auto"/>
        <w:rPr>
          <w:rFonts w:ascii="Times New Roman" w:hAnsi="Times New Roman" w:cs="Times New Roman"/>
          <w:sz w:val="28"/>
          <w:szCs w:val="27"/>
        </w:rPr>
      </w:pPr>
    </w:p>
    <w:p w14:paraId="502E1E26" w14:textId="77777777" w:rsidR="00896802" w:rsidRDefault="00896802" w:rsidP="00C57857">
      <w:pPr>
        <w:spacing w:after="0" w:line="240" w:lineRule="auto"/>
        <w:rPr>
          <w:rFonts w:ascii="Times New Roman" w:hAnsi="Times New Roman" w:cs="Times New Roman"/>
          <w:sz w:val="28"/>
          <w:szCs w:val="27"/>
        </w:rPr>
      </w:pPr>
    </w:p>
    <w:p w14:paraId="14476FEC" w14:textId="77777777" w:rsidR="00896802" w:rsidRDefault="00896802" w:rsidP="00C57857">
      <w:pPr>
        <w:spacing w:after="0" w:line="240" w:lineRule="auto"/>
        <w:rPr>
          <w:rFonts w:ascii="Times New Roman" w:hAnsi="Times New Roman" w:cs="Times New Roman"/>
          <w:sz w:val="28"/>
          <w:szCs w:val="27"/>
        </w:rPr>
      </w:pPr>
    </w:p>
    <w:p w14:paraId="139D7B97" w14:textId="77777777" w:rsidR="00896802" w:rsidRDefault="00896802" w:rsidP="00C57857">
      <w:pPr>
        <w:spacing w:after="0" w:line="240" w:lineRule="auto"/>
        <w:rPr>
          <w:rFonts w:ascii="Times New Roman" w:hAnsi="Times New Roman" w:cs="Times New Roman"/>
          <w:sz w:val="28"/>
          <w:szCs w:val="27"/>
        </w:rPr>
      </w:pPr>
    </w:p>
    <w:p w14:paraId="1B9B14F1" w14:textId="77777777" w:rsidR="00896802" w:rsidRDefault="00896802" w:rsidP="00C57857">
      <w:pPr>
        <w:spacing w:after="0" w:line="240" w:lineRule="auto"/>
        <w:rPr>
          <w:rFonts w:ascii="Times New Roman" w:hAnsi="Times New Roman" w:cs="Times New Roman"/>
          <w:sz w:val="28"/>
          <w:szCs w:val="27"/>
        </w:rPr>
      </w:pPr>
    </w:p>
    <w:p w14:paraId="277F2729" w14:textId="77777777" w:rsidR="00896802" w:rsidRDefault="00896802" w:rsidP="00C57857">
      <w:pPr>
        <w:spacing w:after="0" w:line="240" w:lineRule="auto"/>
        <w:rPr>
          <w:rFonts w:ascii="Times New Roman" w:hAnsi="Times New Roman" w:cs="Times New Roman"/>
          <w:sz w:val="28"/>
          <w:szCs w:val="27"/>
        </w:rPr>
      </w:pPr>
    </w:p>
    <w:p w14:paraId="540E1FEB" w14:textId="77777777" w:rsidR="00896802" w:rsidRDefault="00896802" w:rsidP="00C57857">
      <w:pPr>
        <w:spacing w:after="0" w:line="240" w:lineRule="auto"/>
        <w:rPr>
          <w:rFonts w:ascii="Times New Roman" w:hAnsi="Times New Roman" w:cs="Times New Roman"/>
          <w:sz w:val="28"/>
          <w:szCs w:val="27"/>
        </w:rPr>
      </w:pPr>
    </w:p>
    <w:p w14:paraId="3CEB53E9" w14:textId="77777777" w:rsidR="00896802" w:rsidRDefault="00896802" w:rsidP="00C57857">
      <w:pPr>
        <w:spacing w:after="0" w:line="240" w:lineRule="auto"/>
        <w:rPr>
          <w:rFonts w:ascii="Times New Roman" w:hAnsi="Times New Roman" w:cs="Times New Roman"/>
          <w:sz w:val="28"/>
          <w:szCs w:val="27"/>
        </w:rPr>
      </w:pPr>
    </w:p>
    <w:p w14:paraId="2AFEEDCF" w14:textId="77777777" w:rsidR="00896802" w:rsidRDefault="00896802" w:rsidP="00C57857">
      <w:pPr>
        <w:spacing w:after="0" w:line="240" w:lineRule="auto"/>
        <w:rPr>
          <w:rFonts w:ascii="Times New Roman" w:hAnsi="Times New Roman" w:cs="Times New Roman"/>
          <w:sz w:val="28"/>
          <w:szCs w:val="27"/>
        </w:rPr>
      </w:pPr>
    </w:p>
    <w:p w14:paraId="10F5E1B6" w14:textId="77777777" w:rsidR="00896802" w:rsidRDefault="00896802" w:rsidP="00C57857">
      <w:pPr>
        <w:spacing w:after="0" w:line="240" w:lineRule="auto"/>
        <w:rPr>
          <w:rFonts w:ascii="Times New Roman" w:hAnsi="Times New Roman" w:cs="Times New Roman"/>
          <w:sz w:val="28"/>
          <w:szCs w:val="27"/>
        </w:rPr>
      </w:pPr>
    </w:p>
    <w:p w14:paraId="43E0CFD8" w14:textId="77777777" w:rsidR="00896802" w:rsidRDefault="00896802" w:rsidP="00C57857">
      <w:pPr>
        <w:spacing w:after="0" w:line="240" w:lineRule="auto"/>
        <w:rPr>
          <w:rFonts w:ascii="Times New Roman" w:hAnsi="Times New Roman" w:cs="Times New Roman"/>
          <w:sz w:val="28"/>
          <w:szCs w:val="27"/>
        </w:rPr>
      </w:pPr>
    </w:p>
    <w:p w14:paraId="22926B4F" w14:textId="77777777" w:rsidR="00896802" w:rsidRDefault="00896802" w:rsidP="00C57857">
      <w:pPr>
        <w:spacing w:after="0" w:line="240" w:lineRule="auto"/>
        <w:rPr>
          <w:rFonts w:ascii="Times New Roman" w:hAnsi="Times New Roman" w:cs="Times New Roman"/>
          <w:sz w:val="28"/>
          <w:szCs w:val="27"/>
        </w:rPr>
      </w:pPr>
    </w:p>
    <w:p w14:paraId="662B875E" w14:textId="77777777" w:rsidR="00896802" w:rsidRDefault="00896802" w:rsidP="00C57857">
      <w:pPr>
        <w:spacing w:after="0" w:line="240" w:lineRule="auto"/>
        <w:rPr>
          <w:rFonts w:ascii="Times New Roman" w:hAnsi="Times New Roman" w:cs="Times New Roman"/>
          <w:sz w:val="28"/>
          <w:szCs w:val="27"/>
        </w:rPr>
      </w:pPr>
    </w:p>
    <w:p w14:paraId="2EF520E7" w14:textId="77777777" w:rsidR="00896802" w:rsidRDefault="00896802" w:rsidP="00C57857">
      <w:pPr>
        <w:spacing w:after="0" w:line="240" w:lineRule="auto"/>
        <w:rPr>
          <w:rFonts w:ascii="Times New Roman" w:hAnsi="Times New Roman" w:cs="Times New Roman"/>
          <w:sz w:val="28"/>
          <w:szCs w:val="27"/>
        </w:rPr>
      </w:pPr>
    </w:p>
    <w:p w14:paraId="0CFC0C26" w14:textId="77777777" w:rsidR="00896802" w:rsidRDefault="00896802" w:rsidP="00C57857">
      <w:pPr>
        <w:spacing w:after="0" w:line="240" w:lineRule="auto"/>
        <w:rPr>
          <w:rFonts w:ascii="Times New Roman" w:hAnsi="Times New Roman" w:cs="Times New Roman"/>
          <w:sz w:val="28"/>
          <w:szCs w:val="27"/>
        </w:rPr>
      </w:pPr>
    </w:p>
    <w:p w14:paraId="3C6AB332" w14:textId="77777777" w:rsidR="00896802" w:rsidRDefault="00896802" w:rsidP="00C57857">
      <w:pPr>
        <w:spacing w:after="0" w:line="240" w:lineRule="auto"/>
        <w:rPr>
          <w:rFonts w:ascii="Times New Roman" w:hAnsi="Times New Roman" w:cs="Times New Roman"/>
          <w:sz w:val="28"/>
          <w:szCs w:val="27"/>
        </w:rPr>
      </w:pPr>
    </w:p>
    <w:p w14:paraId="64695124" w14:textId="77777777" w:rsidR="00896802" w:rsidRDefault="00896802" w:rsidP="00C57857">
      <w:pPr>
        <w:spacing w:after="0" w:line="240" w:lineRule="auto"/>
        <w:rPr>
          <w:rFonts w:ascii="Times New Roman" w:hAnsi="Times New Roman" w:cs="Times New Roman"/>
          <w:sz w:val="28"/>
          <w:szCs w:val="27"/>
        </w:rPr>
      </w:pPr>
    </w:p>
    <w:p w14:paraId="375AB2F6" w14:textId="77777777" w:rsidR="00896802" w:rsidRDefault="00896802" w:rsidP="00C57857">
      <w:pPr>
        <w:spacing w:after="0" w:line="240" w:lineRule="auto"/>
        <w:rPr>
          <w:rFonts w:ascii="Times New Roman" w:hAnsi="Times New Roman" w:cs="Times New Roman"/>
          <w:sz w:val="28"/>
          <w:szCs w:val="27"/>
        </w:rPr>
      </w:pPr>
    </w:p>
    <w:p w14:paraId="2D905BE3" w14:textId="77777777" w:rsidR="00896802" w:rsidRDefault="00896802" w:rsidP="00C57857">
      <w:pPr>
        <w:spacing w:after="0" w:line="240" w:lineRule="auto"/>
        <w:rPr>
          <w:rFonts w:ascii="Times New Roman" w:hAnsi="Times New Roman" w:cs="Times New Roman"/>
          <w:sz w:val="28"/>
          <w:szCs w:val="27"/>
        </w:rPr>
      </w:pPr>
    </w:p>
    <w:p w14:paraId="1621E91C" w14:textId="77777777" w:rsidR="00896802" w:rsidRDefault="00896802" w:rsidP="00C57857">
      <w:pPr>
        <w:spacing w:after="0" w:line="240" w:lineRule="auto"/>
        <w:rPr>
          <w:rFonts w:ascii="Times New Roman" w:hAnsi="Times New Roman" w:cs="Times New Roman"/>
          <w:sz w:val="28"/>
          <w:szCs w:val="27"/>
        </w:rPr>
      </w:pPr>
    </w:p>
    <w:p w14:paraId="2DF8A240" w14:textId="77777777" w:rsidR="00896802" w:rsidRDefault="00896802" w:rsidP="00C57857">
      <w:pPr>
        <w:spacing w:after="0" w:line="240" w:lineRule="auto"/>
        <w:rPr>
          <w:rFonts w:ascii="Times New Roman" w:hAnsi="Times New Roman" w:cs="Times New Roman"/>
          <w:sz w:val="28"/>
          <w:szCs w:val="27"/>
        </w:rPr>
      </w:pPr>
    </w:p>
    <w:p w14:paraId="36754B3D" w14:textId="77777777" w:rsidR="00896802" w:rsidRDefault="00896802" w:rsidP="00C57857">
      <w:pPr>
        <w:spacing w:after="0" w:line="240" w:lineRule="auto"/>
        <w:rPr>
          <w:rFonts w:ascii="Times New Roman" w:hAnsi="Times New Roman" w:cs="Times New Roman"/>
          <w:sz w:val="28"/>
          <w:szCs w:val="27"/>
        </w:rPr>
      </w:pPr>
    </w:p>
    <w:p w14:paraId="4CD442C5" w14:textId="77777777" w:rsidR="00896802" w:rsidRDefault="00896802" w:rsidP="00C57857">
      <w:pPr>
        <w:spacing w:after="0" w:line="240" w:lineRule="auto"/>
        <w:rPr>
          <w:rFonts w:ascii="Times New Roman" w:hAnsi="Times New Roman" w:cs="Times New Roman"/>
          <w:sz w:val="28"/>
          <w:szCs w:val="27"/>
        </w:rPr>
      </w:pPr>
    </w:p>
    <w:p w14:paraId="061250B8" w14:textId="77777777" w:rsidR="00896802" w:rsidRDefault="00896802" w:rsidP="00C57857">
      <w:pPr>
        <w:spacing w:after="0" w:line="240" w:lineRule="auto"/>
        <w:rPr>
          <w:rFonts w:ascii="Times New Roman" w:hAnsi="Times New Roman" w:cs="Times New Roman"/>
          <w:sz w:val="28"/>
          <w:szCs w:val="27"/>
        </w:rPr>
      </w:pPr>
    </w:p>
    <w:p w14:paraId="07AF4B75" w14:textId="77777777" w:rsidR="00896802" w:rsidRDefault="00896802" w:rsidP="00C57857">
      <w:pPr>
        <w:spacing w:after="0" w:line="240" w:lineRule="auto"/>
        <w:rPr>
          <w:rFonts w:ascii="Times New Roman" w:hAnsi="Times New Roman" w:cs="Times New Roman"/>
          <w:sz w:val="28"/>
          <w:szCs w:val="27"/>
        </w:rPr>
      </w:pPr>
    </w:p>
    <w:p w14:paraId="6AEE8C36" w14:textId="77777777" w:rsidR="00896802" w:rsidRDefault="00896802" w:rsidP="00C57857">
      <w:pPr>
        <w:spacing w:after="0" w:line="240" w:lineRule="auto"/>
        <w:rPr>
          <w:rFonts w:ascii="Times New Roman" w:hAnsi="Times New Roman" w:cs="Times New Roman"/>
          <w:sz w:val="28"/>
          <w:szCs w:val="27"/>
        </w:rPr>
      </w:pPr>
    </w:p>
    <w:p w14:paraId="5C85E31C" w14:textId="77777777" w:rsidR="00896802" w:rsidRDefault="00896802" w:rsidP="00C57857">
      <w:pPr>
        <w:spacing w:after="0" w:line="240" w:lineRule="auto"/>
        <w:rPr>
          <w:rFonts w:ascii="Times New Roman" w:hAnsi="Times New Roman" w:cs="Times New Roman"/>
          <w:sz w:val="28"/>
          <w:szCs w:val="27"/>
        </w:rPr>
      </w:pPr>
    </w:p>
    <w:p w14:paraId="17668DCE" w14:textId="77777777" w:rsidR="00896802" w:rsidRDefault="00896802" w:rsidP="00C57857">
      <w:pPr>
        <w:spacing w:after="0" w:line="240" w:lineRule="auto"/>
        <w:rPr>
          <w:rFonts w:ascii="Times New Roman" w:hAnsi="Times New Roman" w:cs="Times New Roman"/>
          <w:sz w:val="28"/>
          <w:szCs w:val="27"/>
        </w:rPr>
      </w:pPr>
    </w:p>
    <w:p w14:paraId="545AC923" w14:textId="77777777" w:rsidR="00896802" w:rsidRDefault="00896802" w:rsidP="00C57857">
      <w:pPr>
        <w:spacing w:after="0" w:line="240" w:lineRule="auto"/>
        <w:rPr>
          <w:rFonts w:ascii="Times New Roman" w:hAnsi="Times New Roman" w:cs="Times New Roman"/>
          <w:sz w:val="28"/>
          <w:szCs w:val="27"/>
        </w:rPr>
      </w:pPr>
    </w:p>
    <w:p w14:paraId="39E3317C" w14:textId="77777777" w:rsidR="00896802" w:rsidRDefault="00896802" w:rsidP="00C57857">
      <w:pPr>
        <w:spacing w:after="0" w:line="240" w:lineRule="auto"/>
        <w:rPr>
          <w:rFonts w:ascii="Times New Roman" w:hAnsi="Times New Roman" w:cs="Times New Roman"/>
          <w:sz w:val="28"/>
          <w:szCs w:val="27"/>
        </w:rPr>
      </w:pPr>
    </w:p>
    <w:p w14:paraId="5BEE3FDB" w14:textId="77777777" w:rsidR="00896802" w:rsidRDefault="00896802" w:rsidP="00C57857">
      <w:pPr>
        <w:spacing w:after="0" w:line="240" w:lineRule="auto"/>
        <w:rPr>
          <w:rFonts w:ascii="Times New Roman" w:hAnsi="Times New Roman" w:cs="Times New Roman"/>
          <w:sz w:val="28"/>
          <w:szCs w:val="27"/>
        </w:rPr>
      </w:pPr>
    </w:p>
    <w:p w14:paraId="5E149E48" w14:textId="77777777" w:rsidR="00896802" w:rsidRDefault="00896802" w:rsidP="00C57857">
      <w:pPr>
        <w:spacing w:after="0" w:line="240" w:lineRule="auto"/>
        <w:rPr>
          <w:rFonts w:ascii="Times New Roman" w:hAnsi="Times New Roman" w:cs="Times New Roman"/>
          <w:sz w:val="28"/>
          <w:szCs w:val="27"/>
        </w:rPr>
      </w:pPr>
    </w:p>
    <w:p w14:paraId="5809154F" w14:textId="77777777" w:rsidR="00896802" w:rsidRDefault="00896802" w:rsidP="00C57857">
      <w:pPr>
        <w:spacing w:after="0" w:line="240" w:lineRule="auto"/>
        <w:rPr>
          <w:rFonts w:ascii="Times New Roman" w:hAnsi="Times New Roman" w:cs="Times New Roman"/>
          <w:sz w:val="28"/>
          <w:szCs w:val="27"/>
        </w:rPr>
      </w:pPr>
    </w:p>
    <w:p w14:paraId="6F8359C7" w14:textId="77777777" w:rsidR="00896802" w:rsidRDefault="00896802" w:rsidP="00C57857">
      <w:pPr>
        <w:spacing w:after="0" w:line="240" w:lineRule="auto"/>
        <w:rPr>
          <w:rFonts w:ascii="Times New Roman" w:hAnsi="Times New Roman" w:cs="Times New Roman"/>
          <w:sz w:val="28"/>
          <w:szCs w:val="27"/>
        </w:rPr>
      </w:pPr>
    </w:p>
    <w:p w14:paraId="1D181E95" w14:textId="77777777" w:rsidR="00896802" w:rsidRDefault="00896802" w:rsidP="00C57857">
      <w:pPr>
        <w:spacing w:after="0" w:line="240" w:lineRule="auto"/>
        <w:rPr>
          <w:rFonts w:ascii="Times New Roman" w:hAnsi="Times New Roman" w:cs="Times New Roman"/>
          <w:sz w:val="28"/>
          <w:szCs w:val="27"/>
        </w:rPr>
      </w:pPr>
    </w:p>
    <w:p w14:paraId="4159F433" w14:textId="77777777" w:rsidR="00896802" w:rsidRDefault="00896802" w:rsidP="00C57857">
      <w:pPr>
        <w:spacing w:after="0" w:line="240" w:lineRule="auto"/>
        <w:rPr>
          <w:rFonts w:ascii="Times New Roman" w:hAnsi="Times New Roman" w:cs="Times New Roman"/>
          <w:sz w:val="28"/>
          <w:szCs w:val="27"/>
        </w:rPr>
      </w:pPr>
    </w:p>
    <w:p w14:paraId="32FA199A" w14:textId="77777777" w:rsidR="00896802" w:rsidRDefault="00896802" w:rsidP="00C57857">
      <w:pPr>
        <w:spacing w:after="0" w:line="240" w:lineRule="auto"/>
        <w:rPr>
          <w:rFonts w:ascii="Times New Roman" w:hAnsi="Times New Roman" w:cs="Times New Roman"/>
          <w:sz w:val="28"/>
          <w:szCs w:val="27"/>
        </w:rPr>
      </w:pPr>
    </w:p>
    <w:p w14:paraId="57505EE2"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lastRenderedPageBreak/>
        <w:t xml:space="preserve">                                                                                ПРИЛОЖЕНИЕ</w:t>
      </w:r>
    </w:p>
    <w:p w14:paraId="4154F76B"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к постановлению администрации</w:t>
      </w:r>
    </w:p>
    <w:p w14:paraId="73A48C40"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муниципального образования</w:t>
      </w:r>
    </w:p>
    <w:p w14:paraId="0AA55EED"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Крымский район</w:t>
      </w:r>
    </w:p>
    <w:p w14:paraId="05375E54"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от __________ № _____________</w:t>
      </w:r>
    </w:p>
    <w:p w14:paraId="382A60C8" w14:textId="77777777" w:rsidR="00896802" w:rsidRPr="00896802" w:rsidRDefault="00896802" w:rsidP="00896802">
      <w:pPr>
        <w:spacing w:after="0" w:line="240" w:lineRule="auto"/>
        <w:jc w:val="center"/>
        <w:rPr>
          <w:rFonts w:ascii="Times New Roman" w:hAnsi="Times New Roman" w:cs="Times New Roman"/>
          <w:b/>
          <w:sz w:val="27"/>
          <w:szCs w:val="27"/>
        </w:rPr>
      </w:pPr>
    </w:p>
    <w:p w14:paraId="4CCFAF33" w14:textId="77777777" w:rsidR="00896802" w:rsidRPr="00896802" w:rsidRDefault="00896802" w:rsidP="00896802">
      <w:pPr>
        <w:spacing w:after="0" w:line="240" w:lineRule="auto"/>
        <w:ind w:left="4956"/>
        <w:jc w:val="both"/>
        <w:rPr>
          <w:rFonts w:ascii="Times New Roman" w:hAnsi="Times New Roman" w:cs="Times New Roman"/>
          <w:sz w:val="27"/>
          <w:szCs w:val="27"/>
        </w:rPr>
      </w:pPr>
      <w:r w:rsidRPr="00896802">
        <w:rPr>
          <w:rFonts w:ascii="Times New Roman" w:hAnsi="Times New Roman" w:cs="Times New Roman"/>
          <w:sz w:val="27"/>
          <w:szCs w:val="27"/>
        </w:rPr>
        <w:t xml:space="preserve">       «ПРИЛОЖЕНИЕ</w:t>
      </w:r>
    </w:p>
    <w:p w14:paraId="5681097F"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к постановлению администрации</w:t>
      </w:r>
    </w:p>
    <w:p w14:paraId="2F564267"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муниципального образования</w:t>
      </w:r>
    </w:p>
    <w:p w14:paraId="1B3E2729"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Крымский район</w:t>
      </w:r>
    </w:p>
    <w:p w14:paraId="3A711D25" w14:textId="77777777" w:rsidR="00896802" w:rsidRPr="00896802" w:rsidRDefault="00896802" w:rsidP="00896802">
      <w:pPr>
        <w:spacing w:after="0" w:line="240" w:lineRule="auto"/>
        <w:jc w:val="both"/>
        <w:rPr>
          <w:rFonts w:ascii="Times New Roman" w:hAnsi="Times New Roman" w:cs="Times New Roman"/>
          <w:sz w:val="27"/>
          <w:szCs w:val="27"/>
        </w:rPr>
      </w:pPr>
      <w:r w:rsidRPr="00896802">
        <w:rPr>
          <w:rFonts w:ascii="Times New Roman" w:hAnsi="Times New Roman" w:cs="Times New Roman"/>
          <w:sz w:val="27"/>
          <w:szCs w:val="27"/>
        </w:rPr>
        <w:t xml:space="preserve">                                                                                от 31.12.2019 № 2795</w:t>
      </w:r>
    </w:p>
    <w:p w14:paraId="2077F8B3" w14:textId="77777777" w:rsidR="00896802" w:rsidRPr="00896802" w:rsidRDefault="00896802" w:rsidP="00896802">
      <w:pPr>
        <w:spacing w:after="0" w:line="240" w:lineRule="auto"/>
        <w:jc w:val="center"/>
        <w:rPr>
          <w:rFonts w:ascii="Times New Roman" w:hAnsi="Times New Roman" w:cs="Times New Roman"/>
          <w:b/>
          <w:sz w:val="27"/>
          <w:szCs w:val="27"/>
        </w:rPr>
      </w:pPr>
    </w:p>
    <w:p w14:paraId="358C9FDA" w14:textId="77777777" w:rsidR="00896802" w:rsidRPr="00896802" w:rsidRDefault="00896802" w:rsidP="00896802">
      <w:pPr>
        <w:spacing w:after="0" w:line="240" w:lineRule="auto"/>
        <w:jc w:val="center"/>
        <w:rPr>
          <w:rFonts w:ascii="Times New Roman" w:hAnsi="Times New Roman" w:cs="Times New Roman"/>
          <w:b/>
          <w:sz w:val="27"/>
          <w:szCs w:val="27"/>
        </w:rPr>
      </w:pPr>
    </w:p>
    <w:p w14:paraId="6EDD4A34"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АДМИНИСТРАТИВНЫЙ РЕГЛАМЕНТ</w:t>
      </w:r>
    </w:p>
    <w:p w14:paraId="3A74AF31"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предоставления муниципальной услуги</w:t>
      </w:r>
    </w:p>
    <w:p w14:paraId="2971BFD9"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«Выдача разрешения на строительство, реконструкцию объ</w:t>
      </w:r>
      <w:bookmarkStart w:id="0" w:name="_GoBack"/>
      <w:bookmarkEnd w:id="0"/>
      <w:r w:rsidRPr="00896802">
        <w:rPr>
          <w:rFonts w:ascii="Times New Roman" w:hAnsi="Times New Roman" w:cs="Times New Roman"/>
          <w:b/>
          <w:sz w:val="27"/>
          <w:szCs w:val="27"/>
        </w:rPr>
        <w:t>екта капитального строительства»</w:t>
      </w:r>
    </w:p>
    <w:p w14:paraId="0BD9A188" w14:textId="77777777" w:rsidR="00896802" w:rsidRPr="00896802" w:rsidRDefault="00896802" w:rsidP="00896802">
      <w:pPr>
        <w:spacing w:after="0" w:line="240" w:lineRule="auto"/>
        <w:jc w:val="center"/>
        <w:rPr>
          <w:rFonts w:ascii="Times New Roman" w:hAnsi="Times New Roman" w:cs="Times New Roman"/>
          <w:b/>
          <w:sz w:val="27"/>
          <w:szCs w:val="27"/>
        </w:rPr>
      </w:pPr>
    </w:p>
    <w:p w14:paraId="37168CA3"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Раздел 1. Общие положения</w:t>
      </w:r>
    </w:p>
    <w:p w14:paraId="771E25D3" w14:textId="77777777" w:rsidR="00896802" w:rsidRPr="00896802" w:rsidRDefault="00896802" w:rsidP="00896802">
      <w:pPr>
        <w:spacing w:after="0" w:line="240" w:lineRule="auto"/>
        <w:jc w:val="center"/>
        <w:rPr>
          <w:rFonts w:ascii="Times New Roman" w:hAnsi="Times New Roman" w:cs="Times New Roman"/>
          <w:b/>
          <w:sz w:val="27"/>
          <w:szCs w:val="27"/>
        </w:rPr>
      </w:pPr>
    </w:p>
    <w:p w14:paraId="5A9DFCF9"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1.1. Предмет регулирования  регламента</w:t>
      </w:r>
    </w:p>
    <w:p w14:paraId="79FEB6E4" w14:textId="77777777" w:rsidR="00896802" w:rsidRPr="00896802" w:rsidRDefault="00896802" w:rsidP="00896802">
      <w:pPr>
        <w:spacing w:after="0" w:line="240" w:lineRule="auto"/>
        <w:rPr>
          <w:rFonts w:ascii="Times New Roman" w:hAnsi="Times New Roman" w:cs="Times New Roman"/>
          <w:sz w:val="27"/>
          <w:szCs w:val="27"/>
        </w:rPr>
      </w:pPr>
    </w:p>
    <w:p w14:paraId="3BBB523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Административный регламент по предоставлению муниципальной услуги «Выдача разрешения на строительство, реконструкцию объекта капитального строительства» (далее – Административный регламент) </w:t>
      </w:r>
      <w:r w:rsidRPr="00896802">
        <w:rPr>
          <w:rFonts w:ascii="Times New Roman" w:hAnsi="Times New Roman"/>
          <w:sz w:val="27"/>
          <w:szCs w:val="27"/>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Крымский район муниципальной услуги «</w:t>
      </w:r>
      <w:r w:rsidRPr="00896802">
        <w:rPr>
          <w:rFonts w:ascii="Times New Roman" w:hAnsi="Times New Roman" w:cs="Times New Roman"/>
          <w:sz w:val="27"/>
          <w:szCs w:val="27"/>
        </w:rPr>
        <w:t>Выдача разрешения на строительство, реконструкцию объекта капитального строительства</w:t>
      </w:r>
      <w:r w:rsidRPr="00896802">
        <w:rPr>
          <w:rFonts w:ascii="Times New Roman" w:hAnsi="Times New Roman"/>
          <w:sz w:val="27"/>
          <w:szCs w:val="27"/>
        </w:rPr>
        <w:t xml:space="preserve">» </w:t>
      </w:r>
      <w:r w:rsidRPr="00896802">
        <w:rPr>
          <w:rFonts w:ascii="Times New Roman" w:hAnsi="Times New Roman" w:cs="Times New Roman"/>
          <w:sz w:val="27"/>
          <w:szCs w:val="27"/>
        </w:rPr>
        <w:t>(далее - муниципальная услуга).</w:t>
      </w:r>
    </w:p>
    <w:p w14:paraId="1C4F19D3" w14:textId="77777777" w:rsidR="00896802" w:rsidRPr="00896802" w:rsidRDefault="00896802" w:rsidP="00896802">
      <w:pPr>
        <w:spacing w:after="0" w:line="240" w:lineRule="auto"/>
        <w:jc w:val="both"/>
        <w:rPr>
          <w:rFonts w:ascii="Times New Roman" w:hAnsi="Times New Roman" w:cs="Times New Roman"/>
          <w:sz w:val="27"/>
          <w:szCs w:val="27"/>
        </w:rPr>
      </w:pPr>
    </w:p>
    <w:p w14:paraId="219E6C73"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1.2. Круг заявителей</w:t>
      </w:r>
    </w:p>
    <w:p w14:paraId="55B3457A" w14:textId="77777777" w:rsidR="00896802" w:rsidRPr="00896802" w:rsidRDefault="00896802" w:rsidP="00896802">
      <w:pPr>
        <w:spacing w:after="0" w:line="240" w:lineRule="auto"/>
        <w:jc w:val="center"/>
        <w:rPr>
          <w:rFonts w:ascii="Times New Roman" w:hAnsi="Times New Roman" w:cs="Times New Roman"/>
          <w:b/>
          <w:sz w:val="27"/>
          <w:szCs w:val="27"/>
        </w:rPr>
      </w:pPr>
    </w:p>
    <w:p w14:paraId="597D410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Заявителем, имеющим право на получение Муниципальной услуги, является застройщик объекта капитального строительства.</w:t>
      </w:r>
    </w:p>
    <w:p w14:paraId="353445A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От имени физических и/или юридических лиц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с заявлением о предоставлении муниципальной услуги вправе обратиться их представители, наделенные соответствующими полномочиями.</w:t>
      </w:r>
    </w:p>
    <w:p w14:paraId="316082D7" w14:textId="77777777" w:rsidR="00896802" w:rsidRPr="00896802" w:rsidRDefault="00896802" w:rsidP="00896802">
      <w:pPr>
        <w:spacing w:after="0" w:line="240" w:lineRule="auto"/>
        <w:jc w:val="both"/>
        <w:rPr>
          <w:rFonts w:ascii="Times New Roman" w:hAnsi="Times New Roman" w:cs="Times New Roman"/>
          <w:sz w:val="27"/>
          <w:szCs w:val="27"/>
        </w:rPr>
      </w:pPr>
    </w:p>
    <w:p w14:paraId="5E8838E9"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1.3. Требования к порядку информирования о предоставлении муниципальной услуги</w:t>
      </w:r>
    </w:p>
    <w:p w14:paraId="2AFC3570" w14:textId="77777777" w:rsidR="00896802" w:rsidRPr="00896802" w:rsidRDefault="00896802" w:rsidP="00896802">
      <w:pPr>
        <w:spacing w:after="0" w:line="240" w:lineRule="auto"/>
        <w:jc w:val="both"/>
        <w:rPr>
          <w:rFonts w:ascii="Times New Roman" w:hAnsi="Times New Roman" w:cs="Times New Roman"/>
          <w:sz w:val="27"/>
          <w:szCs w:val="27"/>
        </w:rPr>
      </w:pPr>
    </w:p>
    <w:p w14:paraId="289AC7A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  Информацию о порядке предоставления муниципальной услуги можно получить:</w:t>
      </w:r>
    </w:p>
    <w:p w14:paraId="54EA33D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 непосредственно в управлении архитектуры и градостроительства администрации муниципального образования Крымский район при личном обращении;</w:t>
      </w:r>
    </w:p>
    <w:p w14:paraId="37D2FD8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 использованием средств телефонной связи, через средства массовой информации и посредством письменного обращения;</w:t>
      </w:r>
    </w:p>
    <w:p w14:paraId="345599C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 форме электронного документа посредством направления на адрес электронной почты;</w:t>
      </w:r>
    </w:p>
    <w:p w14:paraId="52FA6BA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«Online-консультант», «Электронный консультант», «Виртуальная приемная»;</w:t>
      </w:r>
    </w:p>
    <w:p w14:paraId="6C0083C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ACCB6F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для застройщиков, наименования которых содержат слова «специализированный застройщик», наряду с указанными способами, с использованием единой информационной системы жилищного строительства, предусмотренной </w:t>
      </w:r>
      <w:hyperlink r:id="rId9" w:anchor="/document/12138267/entry/0" w:history="1">
        <w:r w:rsidRPr="00896802">
          <w:rPr>
            <w:rFonts w:ascii="Times New Roman" w:hAnsi="Times New Roman" w:cs="Times New Roman"/>
            <w:sz w:val="27"/>
            <w:szCs w:val="27"/>
          </w:rPr>
          <w:t>Федеральным законом</w:t>
        </w:r>
      </w:hyperlink>
      <w:r w:rsidRPr="00896802">
        <w:rPr>
          <w:rFonts w:ascii="Times New Roman" w:hAnsi="Times New Roman" w:cs="Times New Roman"/>
          <w:sz w:val="27"/>
          <w:szCs w:val="27"/>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A94392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eastAsia="Times New Roman" w:hAnsi="Times New Roman" w:cs="Times New Roman"/>
          <w:sz w:val="27"/>
          <w:szCs w:val="27"/>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10">
        <w:r w:rsidRPr="00896802">
          <w:rPr>
            <w:rFonts w:ascii="Times New Roman" w:hAnsi="Times New Roman" w:cs="Times New Roman"/>
            <w:sz w:val="27"/>
            <w:szCs w:val="27"/>
          </w:rPr>
          <w:t>http://www.e-mfc.ru</w:t>
        </w:r>
      </w:hyperlink>
      <w:r w:rsidRPr="00896802">
        <w:rPr>
          <w:rFonts w:ascii="Times New Roman" w:eastAsia="Times New Roman" w:hAnsi="Times New Roman" w:cs="Times New Roman"/>
          <w:sz w:val="27"/>
          <w:szCs w:val="27"/>
        </w:rPr>
        <w:t>.</w:t>
      </w:r>
    </w:p>
    <w:p w14:paraId="3361B77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14:paraId="46C8BE8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На Едином Портале и Портале Краснодарского края размещается следующая информация:</w:t>
      </w:r>
    </w:p>
    <w:p w14:paraId="1E41260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45C486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круг заявителей;</w:t>
      </w:r>
    </w:p>
    <w:p w14:paraId="2352BFA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3) срок предоставления муниципальной услуги;</w:t>
      </w:r>
    </w:p>
    <w:p w14:paraId="388E7B6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D1FDD5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5A7AB5F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30A44F8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2A8CA73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70F8D94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15B3636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DF89F9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1.3.3.  Посредством размещения информационных стендов в уполномоченном органе.</w:t>
      </w:r>
    </w:p>
    <w:p w14:paraId="66100AE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1.3.4.  Посредством телефонной связи Call-центра (горячая линия): 8 800 1000-900.</w:t>
      </w:r>
    </w:p>
    <w:p w14:paraId="107FE51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1.3.5.  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 (далее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
    <w:tbl>
      <w:tblPr>
        <w:tblStyle w:val="ab"/>
        <w:tblW w:w="0" w:type="auto"/>
        <w:tblLayout w:type="fixed"/>
        <w:tblLook w:val="04A0" w:firstRow="1" w:lastRow="0" w:firstColumn="1" w:lastColumn="0" w:noHBand="0" w:noVBand="1"/>
      </w:tblPr>
      <w:tblGrid>
        <w:gridCol w:w="1809"/>
        <w:gridCol w:w="1843"/>
        <w:gridCol w:w="2410"/>
        <w:gridCol w:w="1701"/>
        <w:gridCol w:w="2091"/>
      </w:tblGrid>
      <w:tr w:rsidR="00896802" w:rsidRPr="00896802" w14:paraId="49EE95B0" w14:textId="77777777" w:rsidTr="00556329">
        <w:tc>
          <w:tcPr>
            <w:tcW w:w="1809" w:type="dxa"/>
          </w:tcPr>
          <w:p w14:paraId="15855A29"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Наименование организации</w:t>
            </w:r>
          </w:p>
        </w:tc>
        <w:tc>
          <w:tcPr>
            <w:tcW w:w="1843" w:type="dxa"/>
          </w:tcPr>
          <w:p w14:paraId="37E09B74"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Юридический адрес</w:t>
            </w:r>
          </w:p>
        </w:tc>
        <w:tc>
          <w:tcPr>
            <w:tcW w:w="2410" w:type="dxa"/>
          </w:tcPr>
          <w:p w14:paraId="3EB892B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49E0A389"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График работы</w:t>
            </w:r>
          </w:p>
        </w:tc>
      </w:tr>
      <w:tr w:rsidR="00896802" w:rsidRPr="00896802" w14:paraId="61DDD56E" w14:textId="77777777" w:rsidTr="00556329">
        <w:trPr>
          <w:trHeight w:val="280"/>
        </w:trPr>
        <w:tc>
          <w:tcPr>
            <w:tcW w:w="1809" w:type="dxa"/>
            <w:vMerge w:val="restart"/>
          </w:tcPr>
          <w:p w14:paraId="60F14F6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Администрация муниципальн</w:t>
            </w:r>
            <w:r w:rsidRPr="00896802">
              <w:rPr>
                <w:rFonts w:ascii="Times New Roman" w:hAnsi="Times New Roman" w:cs="Times New Roman"/>
                <w:sz w:val="27"/>
                <w:szCs w:val="27"/>
              </w:rPr>
              <w:lastRenderedPageBreak/>
              <w:t>ого образования Крымский район</w:t>
            </w:r>
          </w:p>
        </w:tc>
        <w:tc>
          <w:tcPr>
            <w:tcW w:w="1843" w:type="dxa"/>
            <w:vMerge w:val="restart"/>
          </w:tcPr>
          <w:p w14:paraId="247F69A0"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lastRenderedPageBreak/>
              <w:t xml:space="preserve">353380, Краснодарский край, </w:t>
            </w:r>
            <w:r w:rsidRPr="00896802">
              <w:rPr>
                <w:rFonts w:ascii="Times New Roman" w:hAnsi="Times New Roman" w:cs="Times New Roman"/>
                <w:sz w:val="27"/>
                <w:szCs w:val="27"/>
              </w:rPr>
              <w:lastRenderedPageBreak/>
              <w:t>Крымский район, город Крымск, улица Карла Либкнехта, 35</w:t>
            </w:r>
          </w:p>
        </w:tc>
        <w:tc>
          <w:tcPr>
            <w:tcW w:w="2410" w:type="dxa"/>
            <w:vMerge w:val="restart"/>
          </w:tcPr>
          <w:p w14:paraId="4703DEBD"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lastRenderedPageBreak/>
              <w:t>Телефон:</w:t>
            </w:r>
          </w:p>
          <w:p w14:paraId="7A84DAAA"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 (86131) 2-12-72</w:t>
            </w:r>
          </w:p>
          <w:p w14:paraId="55C59C1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Почта:</w:t>
            </w:r>
          </w:p>
          <w:p w14:paraId="19016989" w14:textId="77777777" w:rsidR="00896802" w:rsidRPr="00896802" w:rsidRDefault="00896802" w:rsidP="00896802">
            <w:pPr>
              <w:rPr>
                <w:rFonts w:ascii="Times New Roman" w:hAnsi="Times New Roman" w:cs="Times New Roman"/>
                <w:sz w:val="27"/>
                <w:szCs w:val="27"/>
              </w:rPr>
            </w:pPr>
            <w:hyperlink r:id="rId11" w:history="1">
              <w:r w:rsidRPr="00896802">
                <w:rPr>
                  <w:rFonts w:ascii="Times New Roman" w:hAnsi="Times New Roman" w:cs="Times New Roman"/>
                  <w:sz w:val="27"/>
                  <w:szCs w:val="27"/>
                  <w:lang w:val="en-US"/>
                </w:rPr>
                <w:t>krymsk</w:t>
              </w:r>
              <w:r w:rsidRPr="00896802">
                <w:rPr>
                  <w:rFonts w:ascii="Times New Roman" w:hAnsi="Times New Roman" w:cs="Times New Roman"/>
                  <w:sz w:val="27"/>
                  <w:szCs w:val="27"/>
                </w:rPr>
                <w:t>@m</w:t>
              </w:r>
              <w:r w:rsidRPr="00896802">
                <w:rPr>
                  <w:rFonts w:ascii="Times New Roman" w:hAnsi="Times New Roman" w:cs="Times New Roman"/>
                  <w:sz w:val="27"/>
                  <w:szCs w:val="27"/>
                  <w:lang w:val="en-US"/>
                </w:rPr>
                <w:t>o</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krasnodar</w:t>
              </w:r>
              <w:r w:rsidRPr="00896802">
                <w:rPr>
                  <w:rFonts w:ascii="Times New Roman" w:hAnsi="Times New Roman" w:cs="Times New Roman"/>
                  <w:sz w:val="27"/>
                  <w:szCs w:val="27"/>
                </w:rPr>
                <w:t>.ru</w:t>
              </w:r>
            </w:hyperlink>
          </w:p>
          <w:p w14:paraId="663A5E12"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 xml:space="preserve">Интернет сайт: </w:t>
            </w:r>
          </w:p>
          <w:p w14:paraId="6837C64F" w14:textId="77777777" w:rsidR="00896802" w:rsidRPr="00896802" w:rsidRDefault="00896802" w:rsidP="00896802">
            <w:pPr>
              <w:rPr>
                <w:rFonts w:ascii="Times New Roman" w:hAnsi="Times New Roman" w:cs="Times New Roman"/>
                <w:sz w:val="27"/>
                <w:szCs w:val="27"/>
              </w:rPr>
            </w:pPr>
            <w:hyperlink r:id="rId12" w:history="1">
              <w:r w:rsidRPr="00896802">
                <w:rPr>
                  <w:rFonts w:ascii="Times New Roman" w:hAnsi="Times New Roman" w:cs="Times New Roman"/>
                  <w:sz w:val="27"/>
                  <w:szCs w:val="27"/>
                </w:rPr>
                <w:t>https://krymsk-region.ru</w:t>
              </w:r>
            </w:hyperlink>
          </w:p>
        </w:tc>
        <w:tc>
          <w:tcPr>
            <w:tcW w:w="1701" w:type="dxa"/>
          </w:tcPr>
          <w:p w14:paraId="3EBFA28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lastRenderedPageBreak/>
              <w:t>Понедельник</w:t>
            </w:r>
          </w:p>
        </w:tc>
        <w:tc>
          <w:tcPr>
            <w:tcW w:w="2091" w:type="dxa"/>
          </w:tcPr>
          <w:p w14:paraId="58CA3EF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не приемный день</w:t>
            </w:r>
          </w:p>
        </w:tc>
      </w:tr>
      <w:tr w:rsidR="00896802" w:rsidRPr="00896802" w14:paraId="718D3C3D" w14:textId="77777777" w:rsidTr="00556329">
        <w:trPr>
          <w:trHeight w:val="275"/>
        </w:trPr>
        <w:tc>
          <w:tcPr>
            <w:tcW w:w="1809" w:type="dxa"/>
            <w:vMerge/>
          </w:tcPr>
          <w:p w14:paraId="1651BF0C" w14:textId="77777777" w:rsidR="00896802" w:rsidRPr="00896802" w:rsidRDefault="00896802" w:rsidP="00896802">
            <w:pPr>
              <w:rPr>
                <w:rFonts w:ascii="Times New Roman" w:hAnsi="Times New Roman" w:cs="Times New Roman"/>
                <w:sz w:val="27"/>
                <w:szCs w:val="27"/>
              </w:rPr>
            </w:pPr>
          </w:p>
        </w:tc>
        <w:tc>
          <w:tcPr>
            <w:tcW w:w="1843" w:type="dxa"/>
            <w:vMerge/>
          </w:tcPr>
          <w:p w14:paraId="591AD9EB" w14:textId="77777777" w:rsidR="00896802" w:rsidRPr="00896802" w:rsidRDefault="00896802" w:rsidP="00896802">
            <w:pPr>
              <w:rPr>
                <w:rFonts w:ascii="Times New Roman" w:hAnsi="Times New Roman" w:cs="Times New Roman"/>
                <w:sz w:val="27"/>
                <w:szCs w:val="27"/>
              </w:rPr>
            </w:pPr>
          </w:p>
        </w:tc>
        <w:tc>
          <w:tcPr>
            <w:tcW w:w="2410" w:type="dxa"/>
            <w:vMerge/>
          </w:tcPr>
          <w:p w14:paraId="7626ECCD" w14:textId="77777777" w:rsidR="00896802" w:rsidRPr="00896802" w:rsidRDefault="00896802" w:rsidP="00896802">
            <w:pPr>
              <w:rPr>
                <w:rFonts w:ascii="Times New Roman" w:hAnsi="Times New Roman" w:cs="Times New Roman"/>
                <w:sz w:val="27"/>
                <w:szCs w:val="27"/>
              </w:rPr>
            </w:pPr>
          </w:p>
        </w:tc>
        <w:tc>
          <w:tcPr>
            <w:tcW w:w="1701" w:type="dxa"/>
          </w:tcPr>
          <w:p w14:paraId="4E576BE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Вторник</w:t>
            </w:r>
          </w:p>
        </w:tc>
        <w:tc>
          <w:tcPr>
            <w:tcW w:w="2091" w:type="dxa"/>
          </w:tcPr>
          <w:p w14:paraId="0AD391CE"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8.00-17.00</w:t>
            </w:r>
          </w:p>
        </w:tc>
      </w:tr>
      <w:tr w:rsidR="00896802" w:rsidRPr="00896802" w14:paraId="7AED4817" w14:textId="77777777" w:rsidTr="00556329">
        <w:trPr>
          <w:trHeight w:val="275"/>
        </w:trPr>
        <w:tc>
          <w:tcPr>
            <w:tcW w:w="1809" w:type="dxa"/>
            <w:vMerge/>
          </w:tcPr>
          <w:p w14:paraId="524CD709" w14:textId="77777777" w:rsidR="00896802" w:rsidRPr="00896802" w:rsidRDefault="00896802" w:rsidP="00896802">
            <w:pPr>
              <w:rPr>
                <w:rFonts w:ascii="Times New Roman" w:hAnsi="Times New Roman" w:cs="Times New Roman"/>
                <w:sz w:val="27"/>
                <w:szCs w:val="27"/>
              </w:rPr>
            </w:pPr>
          </w:p>
        </w:tc>
        <w:tc>
          <w:tcPr>
            <w:tcW w:w="1843" w:type="dxa"/>
            <w:vMerge/>
          </w:tcPr>
          <w:p w14:paraId="68E25D3E" w14:textId="77777777" w:rsidR="00896802" w:rsidRPr="00896802" w:rsidRDefault="00896802" w:rsidP="00896802">
            <w:pPr>
              <w:rPr>
                <w:rFonts w:ascii="Times New Roman" w:hAnsi="Times New Roman" w:cs="Times New Roman"/>
                <w:sz w:val="27"/>
                <w:szCs w:val="27"/>
              </w:rPr>
            </w:pPr>
          </w:p>
        </w:tc>
        <w:tc>
          <w:tcPr>
            <w:tcW w:w="2410" w:type="dxa"/>
            <w:vMerge/>
          </w:tcPr>
          <w:p w14:paraId="4F1FFFB8" w14:textId="77777777" w:rsidR="00896802" w:rsidRPr="00896802" w:rsidRDefault="00896802" w:rsidP="00896802">
            <w:pPr>
              <w:rPr>
                <w:rFonts w:ascii="Times New Roman" w:hAnsi="Times New Roman" w:cs="Times New Roman"/>
                <w:sz w:val="27"/>
                <w:szCs w:val="27"/>
              </w:rPr>
            </w:pPr>
          </w:p>
        </w:tc>
        <w:tc>
          <w:tcPr>
            <w:tcW w:w="1701" w:type="dxa"/>
          </w:tcPr>
          <w:p w14:paraId="19A21AC6"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Среда</w:t>
            </w:r>
          </w:p>
        </w:tc>
        <w:tc>
          <w:tcPr>
            <w:tcW w:w="2091" w:type="dxa"/>
          </w:tcPr>
          <w:p w14:paraId="7AE9EB1A"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не приемный день</w:t>
            </w:r>
          </w:p>
        </w:tc>
      </w:tr>
      <w:tr w:rsidR="00896802" w:rsidRPr="00896802" w14:paraId="57118E0A" w14:textId="77777777" w:rsidTr="00556329">
        <w:trPr>
          <w:trHeight w:val="275"/>
        </w:trPr>
        <w:tc>
          <w:tcPr>
            <w:tcW w:w="1809" w:type="dxa"/>
            <w:vMerge/>
          </w:tcPr>
          <w:p w14:paraId="7BF3A019" w14:textId="77777777" w:rsidR="00896802" w:rsidRPr="00896802" w:rsidRDefault="00896802" w:rsidP="00896802">
            <w:pPr>
              <w:rPr>
                <w:rFonts w:ascii="Times New Roman" w:hAnsi="Times New Roman" w:cs="Times New Roman"/>
                <w:sz w:val="27"/>
                <w:szCs w:val="27"/>
              </w:rPr>
            </w:pPr>
          </w:p>
        </w:tc>
        <w:tc>
          <w:tcPr>
            <w:tcW w:w="1843" w:type="dxa"/>
            <w:vMerge/>
          </w:tcPr>
          <w:p w14:paraId="4C51E820" w14:textId="77777777" w:rsidR="00896802" w:rsidRPr="00896802" w:rsidRDefault="00896802" w:rsidP="00896802">
            <w:pPr>
              <w:rPr>
                <w:rFonts w:ascii="Times New Roman" w:hAnsi="Times New Roman" w:cs="Times New Roman"/>
                <w:sz w:val="27"/>
                <w:szCs w:val="27"/>
              </w:rPr>
            </w:pPr>
          </w:p>
        </w:tc>
        <w:tc>
          <w:tcPr>
            <w:tcW w:w="2410" w:type="dxa"/>
            <w:vMerge/>
          </w:tcPr>
          <w:p w14:paraId="7D42F601" w14:textId="77777777" w:rsidR="00896802" w:rsidRPr="00896802" w:rsidRDefault="00896802" w:rsidP="00896802">
            <w:pPr>
              <w:rPr>
                <w:rFonts w:ascii="Times New Roman" w:hAnsi="Times New Roman" w:cs="Times New Roman"/>
                <w:sz w:val="27"/>
                <w:szCs w:val="27"/>
              </w:rPr>
            </w:pPr>
          </w:p>
        </w:tc>
        <w:tc>
          <w:tcPr>
            <w:tcW w:w="1701" w:type="dxa"/>
          </w:tcPr>
          <w:p w14:paraId="0CE4712A"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Четверг</w:t>
            </w:r>
          </w:p>
        </w:tc>
        <w:tc>
          <w:tcPr>
            <w:tcW w:w="2091" w:type="dxa"/>
          </w:tcPr>
          <w:p w14:paraId="32D601D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8.00-17.00</w:t>
            </w:r>
          </w:p>
        </w:tc>
      </w:tr>
      <w:tr w:rsidR="00896802" w:rsidRPr="00896802" w14:paraId="5908FE0D" w14:textId="77777777" w:rsidTr="00556329">
        <w:trPr>
          <w:trHeight w:val="275"/>
        </w:trPr>
        <w:tc>
          <w:tcPr>
            <w:tcW w:w="1809" w:type="dxa"/>
            <w:vMerge/>
          </w:tcPr>
          <w:p w14:paraId="5782F5EA" w14:textId="77777777" w:rsidR="00896802" w:rsidRPr="00896802" w:rsidRDefault="00896802" w:rsidP="00896802">
            <w:pPr>
              <w:rPr>
                <w:rFonts w:ascii="Times New Roman" w:hAnsi="Times New Roman" w:cs="Times New Roman"/>
                <w:sz w:val="27"/>
                <w:szCs w:val="27"/>
              </w:rPr>
            </w:pPr>
          </w:p>
        </w:tc>
        <w:tc>
          <w:tcPr>
            <w:tcW w:w="1843" w:type="dxa"/>
            <w:vMerge/>
          </w:tcPr>
          <w:p w14:paraId="5620FB81" w14:textId="77777777" w:rsidR="00896802" w:rsidRPr="00896802" w:rsidRDefault="00896802" w:rsidP="00896802">
            <w:pPr>
              <w:rPr>
                <w:rFonts w:ascii="Times New Roman" w:hAnsi="Times New Roman" w:cs="Times New Roman"/>
                <w:sz w:val="27"/>
                <w:szCs w:val="27"/>
              </w:rPr>
            </w:pPr>
          </w:p>
        </w:tc>
        <w:tc>
          <w:tcPr>
            <w:tcW w:w="2410" w:type="dxa"/>
            <w:vMerge/>
          </w:tcPr>
          <w:p w14:paraId="4A5D7A79" w14:textId="77777777" w:rsidR="00896802" w:rsidRPr="00896802" w:rsidRDefault="00896802" w:rsidP="00896802">
            <w:pPr>
              <w:rPr>
                <w:rFonts w:ascii="Times New Roman" w:hAnsi="Times New Roman" w:cs="Times New Roman"/>
                <w:sz w:val="27"/>
                <w:szCs w:val="27"/>
              </w:rPr>
            </w:pPr>
          </w:p>
        </w:tc>
        <w:tc>
          <w:tcPr>
            <w:tcW w:w="1701" w:type="dxa"/>
          </w:tcPr>
          <w:p w14:paraId="7F306266"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Пятница</w:t>
            </w:r>
          </w:p>
        </w:tc>
        <w:tc>
          <w:tcPr>
            <w:tcW w:w="2091" w:type="dxa"/>
          </w:tcPr>
          <w:p w14:paraId="7E3BD937"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не приемный день</w:t>
            </w:r>
          </w:p>
        </w:tc>
      </w:tr>
      <w:tr w:rsidR="00896802" w:rsidRPr="00896802" w14:paraId="5C476EED" w14:textId="77777777" w:rsidTr="00556329">
        <w:trPr>
          <w:trHeight w:val="275"/>
        </w:trPr>
        <w:tc>
          <w:tcPr>
            <w:tcW w:w="1809" w:type="dxa"/>
            <w:vMerge/>
          </w:tcPr>
          <w:p w14:paraId="4907284A" w14:textId="77777777" w:rsidR="00896802" w:rsidRPr="00896802" w:rsidRDefault="00896802" w:rsidP="00896802">
            <w:pPr>
              <w:rPr>
                <w:rFonts w:ascii="Times New Roman" w:hAnsi="Times New Roman" w:cs="Times New Roman"/>
                <w:sz w:val="27"/>
                <w:szCs w:val="27"/>
              </w:rPr>
            </w:pPr>
          </w:p>
        </w:tc>
        <w:tc>
          <w:tcPr>
            <w:tcW w:w="1843" w:type="dxa"/>
            <w:vMerge/>
          </w:tcPr>
          <w:p w14:paraId="32A18A7B" w14:textId="77777777" w:rsidR="00896802" w:rsidRPr="00896802" w:rsidRDefault="00896802" w:rsidP="00896802">
            <w:pPr>
              <w:rPr>
                <w:rFonts w:ascii="Times New Roman" w:hAnsi="Times New Roman" w:cs="Times New Roman"/>
                <w:sz w:val="27"/>
                <w:szCs w:val="27"/>
              </w:rPr>
            </w:pPr>
          </w:p>
        </w:tc>
        <w:tc>
          <w:tcPr>
            <w:tcW w:w="2410" w:type="dxa"/>
            <w:vMerge/>
          </w:tcPr>
          <w:p w14:paraId="7A4A643A" w14:textId="77777777" w:rsidR="00896802" w:rsidRPr="00896802" w:rsidRDefault="00896802" w:rsidP="00896802">
            <w:pPr>
              <w:rPr>
                <w:rFonts w:ascii="Times New Roman" w:hAnsi="Times New Roman" w:cs="Times New Roman"/>
                <w:sz w:val="27"/>
                <w:szCs w:val="27"/>
              </w:rPr>
            </w:pPr>
          </w:p>
        </w:tc>
        <w:tc>
          <w:tcPr>
            <w:tcW w:w="1701" w:type="dxa"/>
          </w:tcPr>
          <w:p w14:paraId="12F3F33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Суббота</w:t>
            </w:r>
          </w:p>
        </w:tc>
        <w:tc>
          <w:tcPr>
            <w:tcW w:w="2091" w:type="dxa"/>
          </w:tcPr>
          <w:p w14:paraId="33C65F6C"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выходной день</w:t>
            </w:r>
          </w:p>
        </w:tc>
      </w:tr>
      <w:tr w:rsidR="00896802" w:rsidRPr="00896802" w14:paraId="223C93E9" w14:textId="77777777" w:rsidTr="00556329">
        <w:trPr>
          <w:trHeight w:val="275"/>
        </w:trPr>
        <w:tc>
          <w:tcPr>
            <w:tcW w:w="1809" w:type="dxa"/>
            <w:vMerge/>
          </w:tcPr>
          <w:p w14:paraId="3B7758E2" w14:textId="77777777" w:rsidR="00896802" w:rsidRPr="00896802" w:rsidRDefault="00896802" w:rsidP="00896802">
            <w:pPr>
              <w:rPr>
                <w:rFonts w:ascii="Times New Roman" w:hAnsi="Times New Roman" w:cs="Times New Roman"/>
                <w:sz w:val="27"/>
                <w:szCs w:val="27"/>
              </w:rPr>
            </w:pPr>
          </w:p>
        </w:tc>
        <w:tc>
          <w:tcPr>
            <w:tcW w:w="1843" w:type="dxa"/>
            <w:vMerge/>
          </w:tcPr>
          <w:p w14:paraId="6C99A752" w14:textId="77777777" w:rsidR="00896802" w:rsidRPr="00896802" w:rsidRDefault="00896802" w:rsidP="00896802">
            <w:pPr>
              <w:rPr>
                <w:rFonts w:ascii="Times New Roman" w:hAnsi="Times New Roman" w:cs="Times New Roman"/>
                <w:sz w:val="27"/>
                <w:szCs w:val="27"/>
              </w:rPr>
            </w:pPr>
          </w:p>
        </w:tc>
        <w:tc>
          <w:tcPr>
            <w:tcW w:w="2410" w:type="dxa"/>
            <w:vMerge/>
          </w:tcPr>
          <w:p w14:paraId="5DB4F118" w14:textId="77777777" w:rsidR="00896802" w:rsidRPr="00896802" w:rsidRDefault="00896802" w:rsidP="00896802">
            <w:pPr>
              <w:rPr>
                <w:rFonts w:ascii="Times New Roman" w:hAnsi="Times New Roman" w:cs="Times New Roman"/>
                <w:sz w:val="27"/>
                <w:szCs w:val="27"/>
              </w:rPr>
            </w:pPr>
          </w:p>
        </w:tc>
        <w:tc>
          <w:tcPr>
            <w:tcW w:w="1701" w:type="dxa"/>
          </w:tcPr>
          <w:p w14:paraId="01920CC0"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Воскресенье</w:t>
            </w:r>
          </w:p>
        </w:tc>
        <w:tc>
          <w:tcPr>
            <w:tcW w:w="2091" w:type="dxa"/>
          </w:tcPr>
          <w:p w14:paraId="5AFFCBDC"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выходной день</w:t>
            </w:r>
          </w:p>
        </w:tc>
      </w:tr>
      <w:tr w:rsidR="00896802" w:rsidRPr="00896802" w14:paraId="49301E76" w14:textId="77777777" w:rsidTr="00556329">
        <w:trPr>
          <w:trHeight w:val="275"/>
        </w:trPr>
        <w:tc>
          <w:tcPr>
            <w:tcW w:w="1809" w:type="dxa"/>
            <w:vMerge/>
          </w:tcPr>
          <w:p w14:paraId="0903208C" w14:textId="77777777" w:rsidR="00896802" w:rsidRPr="00896802" w:rsidRDefault="00896802" w:rsidP="00896802">
            <w:pPr>
              <w:rPr>
                <w:rFonts w:ascii="Times New Roman" w:hAnsi="Times New Roman" w:cs="Times New Roman"/>
                <w:sz w:val="27"/>
                <w:szCs w:val="27"/>
              </w:rPr>
            </w:pPr>
          </w:p>
        </w:tc>
        <w:tc>
          <w:tcPr>
            <w:tcW w:w="1843" w:type="dxa"/>
            <w:vMerge/>
          </w:tcPr>
          <w:p w14:paraId="58045899" w14:textId="77777777" w:rsidR="00896802" w:rsidRPr="00896802" w:rsidRDefault="00896802" w:rsidP="00896802">
            <w:pPr>
              <w:rPr>
                <w:rFonts w:ascii="Times New Roman" w:hAnsi="Times New Roman" w:cs="Times New Roman"/>
                <w:sz w:val="27"/>
                <w:szCs w:val="27"/>
              </w:rPr>
            </w:pPr>
          </w:p>
        </w:tc>
        <w:tc>
          <w:tcPr>
            <w:tcW w:w="2410" w:type="dxa"/>
            <w:vMerge/>
          </w:tcPr>
          <w:p w14:paraId="39C7D932" w14:textId="77777777" w:rsidR="00896802" w:rsidRPr="00896802" w:rsidRDefault="00896802" w:rsidP="00896802">
            <w:pPr>
              <w:rPr>
                <w:rFonts w:ascii="Times New Roman" w:hAnsi="Times New Roman" w:cs="Times New Roman"/>
                <w:sz w:val="27"/>
                <w:szCs w:val="27"/>
              </w:rPr>
            </w:pPr>
          </w:p>
        </w:tc>
        <w:tc>
          <w:tcPr>
            <w:tcW w:w="1701" w:type="dxa"/>
          </w:tcPr>
          <w:p w14:paraId="42E4376B"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Перерыв</w:t>
            </w:r>
          </w:p>
        </w:tc>
        <w:tc>
          <w:tcPr>
            <w:tcW w:w="2091" w:type="dxa"/>
          </w:tcPr>
          <w:p w14:paraId="482EDF0F"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12.00-13.00</w:t>
            </w:r>
          </w:p>
        </w:tc>
      </w:tr>
    </w:tbl>
    <w:p w14:paraId="560D70C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графике работы управления архитектуры и градостроительства администрации муниципального образования Крымский район (далее – Управление) расположена на официальном сайте администрации муниципального образования Крымский район в сети Интернет, Портале, региональном Портале:</w:t>
      </w:r>
    </w:p>
    <w:tbl>
      <w:tblPr>
        <w:tblStyle w:val="ab"/>
        <w:tblW w:w="0" w:type="auto"/>
        <w:tblLayout w:type="fixed"/>
        <w:tblLook w:val="04A0" w:firstRow="1" w:lastRow="0" w:firstColumn="1" w:lastColumn="0" w:noHBand="0" w:noVBand="1"/>
      </w:tblPr>
      <w:tblGrid>
        <w:gridCol w:w="1809"/>
        <w:gridCol w:w="1843"/>
        <w:gridCol w:w="2410"/>
        <w:gridCol w:w="1701"/>
        <w:gridCol w:w="2091"/>
      </w:tblGrid>
      <w:tr w:rsidR="00896802" w:rsidRPr="00896802" w14:paraId="044DC6F5" w14:textId="77777777" w:rsidTr="00556329">
        <w:tc>
          <w:tcPr>
            <w:tcW w:w="1809" w:type="dxa"/>
          </w:tcPr>
          <w:p w14:paraId="5CAD63CE"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Наименование организации</w:t>
            </w:r>
          </w:p>
        </w:tc>
        <w:tc>
          <w:tcPr>
            <w:tcW w:w="1843" w:type="dxa"/>
          </w:tcPr>
          <w:p w14:paraId="02DAAEEE"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Юридический адрес</w:t>
            </w:r>
          </w:p>
        </w:tc>
        <w:tc>
          <w:tcPr>
            <w:tcW w:w="2410" w:type="dxa"/>
          </w:tcPr>
          <w:p w14:paraId="1A7592D1"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Телефон для справок, адрес электронной почты, интернет сайт</w:t>
            </w:r>
          </w:p>
        </w:tc>
        <w:tc>
          <w:tcPr>
            <w:tcW w:w="3792" w:type="dxa"/>
            <w:gridSpan w:val="2"/>
          </w:tcPr>
          <w:p w14:paraId="2B8E11CE"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График работы</w:t>
            </w:r>
          </w:p>
        </w:tc>
      </w:tr>
      <w:tr w:rsidR="00896802" w:rsidRPr="00896802" w14:paraId="7475F0AD" w14:textId="77777777" w:rsidTr="00556329">
        <w:trPr>
          <w:trHeight w:val="248"/>
        </w:trPr>
        <w:tc>
          <w:tcPr>
            <w:tcW w:w="1809" w:type="dxa"/>
            <w:vMerge w:val="restart"/>
          </w:tcPr>
          <w:p w14:paraId="36D6648B"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Управление архитектуры и градостроительства муниципального образования Крымский район</w:t>
            </w:r>
          </w:p>
        </w:tc>
        <w:tc>
          <w:tcPr>
            <w:tcW w:w="1843" w:type="dxa"/>
            <w:vMerge w:val="restart"/>
          </w:tcPr>
          <w:p w14:paraId="59DC038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353380, Краснодарский край, Крымский район, город Крымск, улица Синева, 13</w:t>
            </w:r>
          </w:p>
        </w:tc>
        <w:tc>
          <w:tcPr>
            <w:tcW w:w="2410" w:type="dxa"/>
            <w:vMerge w:val="restart"/>
          </w:tcPr>
          <w:p w14:paraId="68806CD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Телефон:</w:t>
            </w:r>
          </w:p>
          <w:p w14:paraId="21DC7EA6"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 (86131) 4-36-00</w:t>
            </w:r>
          </w:p>
          <w:p w14:paraId="22F37A87"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Почта:</w:t>
            </w:r>
          </w:p>
          <w:p w14:paraId="71B046CF" w14:textId="77777777" w:rsidR="00896802" w:rsidRPr="00896802" w:rsidRDefault="00896802" w:rsidP="00896802">
            <w:pPr>
              <w:rPr>
                <w:rFonts w:ascii="Times New Roman" w:hAnsi="Times New Roman" w:cs="Times New Roman"/>
                <w:sz w:val="27"/>
                <w:szCs w:val="27"/>
              </w:rPr>
            </w:pPr>
            <w:hyperlink r:id="rId13" w:history="1">
              <w:r w:rsidRPr="00896802">
                <w:rPr>
                  <w:rFonts w:ascii="Times New Roman" w:hAnsi="Times New Roman" w:cs="Times New Roman"/>
                  <w:sz w:val="27"/>
                  <w:szCs w:val="27"/>
                </w:rPr>
                <w:t>8613143600@</w:t>
              </w:r>
              <w:r w:rsidRPr="00896802">
                <w:rPr>
                  <w:rFonts w:ascii="Times New Roman" w:hAnsi="Times New Roman" w:cs="Times New Roman"/>
                  <w:sz w:val="27"/>
                  <w:szCs w:val="27"/>
                  <w:lang w:val="en-US"/>
                </w:rPr>
                <w:t>mail</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ru</w:t>
              </w:r>
            </w:hyperlink>
          </w:p>
          <w:p w14:paraId="12997521"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 xml:space="preserve">Интернет сайт: </w:t>
            </w:r>
          </w:p>
          <w:p w14:paraId="242F2544" w14:textId="77777777" w:rsidR="00896802" w:rsidRPr="00896802" w:rsidRDefault="00896802" w:rsidP="00896802">
            <w:pPr>
              <w:rPr>
                <w:rFonts w:ascii="Times New Roman" w:hAnsi="Times New Roman" w:cs="Times New Roman"/>
                <w:sz w:val="27"/>
                <w:szCs w:val="27"/>
              </w:rPr>
            </w:pPr>
            <w:hyperlink r:id="rId14" w:history="1">
              <w:r w:rsidRPr="00896802">
                <w:rPr>
                  <w:rFonts w:ascii="Times New Roman" w:hAnsi="Times New Roman" w:cs="Times New Roman"/>
                  <w:sz w:val="27"/>
                  <w:szCs w:val="27"/>
                </w:rPr>
                <w:t>https://krymsk-region.ru</w:t>
              </w:r>
            </w:hyperlink>
          </w:p>
        </w:tc>
        <w:tc>
          <w:tcPr>
            <w:tcW w:w="1701" w:type="dxa"/>
          </w:tcPr>
          <w:p w14:paraId="3FB576F9"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Понедельник</w:t>
            </w:r>
          </w:p>
        </w:tc>
        <w:tc>
          <w:tcPr>
            <w:tcW w:w="2091" w:type="dxa"/>
          </w:tcPr>
          <w:p w14:paraId="2FA1FD0F"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не приемный день</w:t>
            </w:r>
          </w:p>
        </w:tc>
      </w:tr>
      <w:tr w:rsidR="00896802" w:rsidRPr="00896802" w14:paraId="238824C0" w14:textId="77777777" w:rsidTr="00556329">
        <w:trPr>
          <w:trHeight w:val="241"/>
        </w:trPr>
        <w:tc>
          <w:tcPr>
            <w:tcW w:w="1809" w:type="dxa"/>
            <w:vMerge/>
          </w:tcPr>
          <w:p w14:paraId="6B9F20F2" w14:textId="77777777" w:rsidR="00896802" w:rsidRPr="00896802" w:rsidRDefault="00896802" w:rsidP="00896802">
            <w:pPr>
              <w:rPr>
                <w:rFonts w:ascii="Times New Roman" w:hAnsi="Times New Roman" w:cs="Times New Roman"/>
                <w:sz w:val="27"/>
                <w:szCs w:val="27"/>
              </w:rPr>
            </w:pPr>
          </w:p>
        </w:tc>
        <w:tc>
          <w:tcPr>
            <w:tcW w:w="1843" w:type="dxa"/>
            <w:vMerge/>
          </w:tcPr>
          <w:p w14:paraId="52BFC6BE" w14:textId="77777777" w:rsidR="00896802" w:rsidRPr="00896802" w:rsidRDefault="00896802" w:rsidP="00896802">
            <w:pPr>
              <w:rPr>
                <w:rFonts w:ascii="Times New Roman" w:hAnsi="Times New Roman" w:cs="Times New Roman"/>
                <w:sz w:val="27"/>
                <w:szCs w:val="27"/>
              </w:rPr>
            </w:pPr>
          </w:p>
        </w:tc>
        <w:tc>
          <w:tcPr>
            <w:tcW w:w="2410" w:type="dxa"/>
            <w:vMerge/>
          </w:tcPr>
          <w:p w14:paraId="22385758" w14:textId="77777777" w:rsidR="00896802" w:rsidRPr="00896802" w:rsidRDefault="00896802" w:rsidP="00896802">
            <w:pPr>
              <w:rPr>
                <w:rFonts w:ascii="Times New Roman" w:hAnsi="Times New Roman" w:cs="Times New Roman"/>
                <w:sz w:val="27"/>
                <w:szCs w:val="27"/>
              </w:rPr>
            </w:pPr>
          </w:p>
        </w:tc>
        <w:tc>
          <w:tcPr>
            <w:tcW w:w="1701" w:type="dxa"/>
          </w:tcPr>
          <w:p w14:paraId="667B892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Вторник</w:t>
            </w:r>
          </w:p>
        </w:tc>
        <w:tc>
          <w:tcPr>
            <w:tcW w:w="2091" w:type="dxa"/>
          </w:tcPr>
          <w:p w14:paraId="2C49BA9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8.00-17.00</w:t>
            </w:r>
          </w:p>
        </w:tc>
      </w:tr>
      <w:tr w:rsidR="00896802" w:rsidRPr="00896802" w14:paraId="73EBD735" w14:textId="77777777" w:rsidTr="00556329">
        <w:trPr>
          <w:trHeight w:val="241"/>
        </w:trPr>
        <w:tc>
          <w:tcPr>
            <w:tcW w:w="1809" w:type="dxa"/>
            <w:vMerge/>
          </w:tcPr>
          <w:p w14:paraId="38F690D3" w14:textId="77777777" w:rsidR="00896802" w:rsidRPr="00896802" w:rsidRDefault="00896802" w:rsidP="00896802">
            <w:pPr>
              <w:rPr>
                <w:rFonts w:ascii="Times New Roman" w:hAnsi="Times New Roman" w:cs="Times New Roman"/>
                <w:sz w:val="27"/>
                <w:szCs w:val="27"/>
              </w:rPr>
            </w:pPr>
          </w:p>
        </w:tc>
        <w:tc>
          <w:tcPr>
            <w:tcW w:w="1843" w:type="dxa"/>
            <w:vMerge/>
          </w:tcPr>
          <w:p w14:paraId="661EB588" w14:textId="77777777" w:rsidR="00896802" w:rsidRPr="00896802" w:rsidRDefault="00896802" w:rsidP="00896802">
            <w:pPr>
              <w:rPr>
                <w:rFonts w:ascii="Times New Roman" w:hAnsi="Times New Roman" w:cs="Times New Roman"/>
                <w:sz w:val="27"/>
                <w:szCs w:val="27"/>
              </w:rPr>
            </w:pPr>
          </w:p>
        </w:tc>
        <w:tc>
          <w:tcPr>
            <w:tcW w:w="2410" w:type="dxa"/>
            <w:vMerge/>
          </w:tcPr>
          <w:p w14:paraId="43271C2A" w14:textId="77777777" w:rsidR="00896802" w:rsidRPr="00896802" w:rsidRDefault="00896802" w:rsidP="00896802">
            <w:pPr>
              <w:rPr>
                <w:rFonts w:ascii="Times New Roman" w:hAnsi="Times New Roman" w:cs="Times New Roman"/>
                <w:sz w:val="27"/>
                <w:szCs w:val="27"/>
              </w:rPr>
            </w:pPr>
          </w:p>
        </w:tc>
        <w:tc>
          <w:tcPr>
            <w:tcW w:w="1701" w:type="dxa"/>
          </w:tcPr>
          <w:p w14:paraId="4E705777"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Среда</w:t>
            </w:r>
          </w:p>
        </w:tc>
        <w:tc>
          <w:tcPr>
            <w:tcW w:w="2091" w:type="dxa"/>
          </w:tcPr>
          <w:p w14:paraId="46D852C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не приемный день</w:t>
            </w:r>
          </w:p>
        </w:tc>
      </w:tr>
      <w:tr w:rsidR="00896802" w:rsidRPr="00896802" w14:paraId="5D47E147" w14:textId="77777777" w:rsidTr="00556329">
        <w:trPr>
          <w:trHeight w:val="241"/>
        </w:trPr>
        <w:tc>
          <w:tcPr>
            <w:tcW w:w="1809" w:type="dxa"/>
            <w:vMerge/>
          </w:tcPr>
          <w:p w14:paraId="39ABFA53" w14:textId="77777777" w:rsidR="00896802" w:rsidRPr="00896802" w:rsidRDefault="00896802" w:rsidP="00896802">
            <w:pPr>
              <w:rPr>
                <w:rFonts w:ascii="Times New Roman" w:hAnsi="Times New Roman" w:cs="Times New Roman"/>
                <w:sz w:val="27"/>
                <w:szCs w:val="27"/>
              </w:rPr>
            </w:pPr>
          </w:p>
        </w:tc>
        <w:tc>
          <w:tcPr>
            <w:tcW w:w="1843" w:type="dxa"/>
            <w:vMerge/>
          </w:tcPr>
          <w:p w14:paraId="15AF158D" w14:textId="77777777" w:rsidR="00896802" w:rsidRPr="00896802" w:rsidRDefault="00896802" w:rsidP="00896802">
            <w:pPr>
              <w:rPr>
                <w:rFonts w:ascii="Times New Roman" w:hAnsi="Times New Roman" w:cs="Times New Roman"/>
                <w:sz w:val="27"/>
                <w:szCs w:val="27"/>
              </w:rPr>
            </w:pPr>
          </w:p>
        </w:tc>
        <w:tc>
          <w:tcPr>
            <w:tcW w:w="2410" w:type="dxa"/>
            <w:vMerge/>
          </w:tcPr>
          <w:p w14:paraId="78DA7C10" w14:textId="77777777" w:rsidR="00896802" w:rsidRPr="00896802" w:rsidRDefault="00896802" w:rsidP="00896802">
            <w:pPr>
              <w:rPr>
                <w:rFonts w:ascii="Times New Roman" w:hAnsi="Times New Roman" w:cs="Times New Roman"/>
                <w:sz w:val="27"/>
                <w:szCs w:val="27"/>
              </w:rPr>
            </w:pPr>
          </w:p>
        </w:tc>
        <w:tc>
          <w:tcPr>
            <w:tcW w:w="1701" w:type="dxa"/>
          </w:tcPr>
          <w:p w14:paraId="70D67AB4"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Четверг</w:t>
            </w:r>
          </w:p>
        </w:tc>
        <w:tc>
          <w:tcPr>
            <w:tcW w:w="2091" w:type="dxa"/>
          </w:tcPr>
          <w:p w14:paraId="6F2E4632"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8.00-17.00</w:t>
            </w:r>
          </w:p>
        </w:tc>
      </w:tr>
      <w:tr w:rsidR="00896802" w:rsidRPr="00896802" w14:paraId="0D22A98D" w14:textId="77777777" w:rsidTr="00556329">
        <w:trPr>
          <w:trHeight w:val="241"/>
        </w:trPr>
        <w:tc>
          <w:tcPr>
            <w:tcW w:w="1809" w:type="dxa"/>
            <w:vMerge/>
          </w:tcPr>
          <w:p w14:paraId="299A370A" w14:textId="77777777" w:rsidR="00896802" w:rsidRPr="00896802" w:rsidRDefault="00896802" w:rsidP="00896802">
            <w:pPr>
              <w:rPr>
                <w:rFonts w:ascii="Times New Roman" w:hAnsi="Times New Roman" w:cs="Times New Roman"/>
                <w:sz w:val="27"/>
                <w:szCs w:val="27"/>
              </w:rPr>
            </w:pPr>
          </w:p>
        </w:tc>
        <w:tc>
          <w:tcPr>
            <w:tcW w:w="1843" w:type="dxa"/>
            <w:vMerge/>
          </w:tcPr>
          <w:p w14:paraId="1C3E30BC" w14:textId="77777777" w:rsidR="00896802" w:rsidRPr="00896802" w:rsidRDefault="00896802" w:rsidP="00896802">
            <w:pPr>
              <w:rPr>
                <w:rFonts w:ascii="Times New Roman" w:hAnsi="Times New Roman" w:cs="Times New Roman"/>
                <w:sz w:val="27"/>
                <w:szCs w:val="27"/>
              </w:rPr>
            </w:pPr>
          </w:p>
        </w:tc>
        <w:tc>
          <w:tcPr>
            <w:tcW w:w="2410" w:type="dxa"/>
            <w:vMerge/>
          </w:tcPr>
          <w:p w14:paraId="18E05552" w14:textId="77777777" w:rsidR="00896802" w:rsidRPr="00896802" w:rsidRDefault="00896802" w:rsidP="00896802">
            <w:pPr>
              <w:rPr>
                <w:rFonts w:ascii="Times New Roman" w:hAnsi="Times New Roman" w:cs="Times New Roman"/>
                <w:sz w:val="27"/>
                <w:szCs w:val="27"/>
              </w:rPr>
            </w:pPr>
          </w:p>
        </w:tc>
        <w:tc>
          <w:tcPr>
            <w:tcW w:w="1701" w:type="dxa"/>
          </w:tcPr>
          <w:p w14:paraId="7135E707"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Пятница</w:t>
            </w:r>
          </w:p>
        </w:tc>
        <w:tc>
          <w:tcPr>
            <w:tcW w:w="2091" w:type="dxa"/>
          </w:tcPr>
          <w:p w14:paraId="3BECF93F"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не приемный день</w:t>
            </w:r>
          </w:p>
        </w:tc>
      </w:tr>
      <w:tr w:rsidR="00896802" w:rsidRPr="00896802" w14:paraId="33A2B3D7" w14:textId="77777777" w:rsidTr="00556329">
        <w:trPr>
          <w:trHeight w:val="241"/>
        </w:trPr>
        <w:tc>
          <w:tcPr>
            <w:tcW w:w="1809" w:type="dxa"/>
            <w:vMerge/>
          </w:tcPr>
          <w:p w14:paraId="05CF3A87" w14:textId="77777777" w:rsidR="00896802" w:rsidRPr="00896802" w:rsidRDefault="00896802" w:rsidP="00896802">
            <w:pPr>
              <w:rPr>
                <w:rFonts w:ascii="Times New Roman" w:hAnsi="Times New Roman" w:cs="Times New Roman"/>
                <w:sz w:val="27"/>
                <w:szCs w:val="27"/>
              </w:rPr>
            </w:pPr>
          </w:p>
        </w:tc>
        <w:tc>
          <w:tcPr>
            <w:tcW w:w="1843" w:type="dxa"/>
            <w:vMerge/>
          </w:tcPr>
          <w:p w14:paraId="7A04F846" w14:textId="77777777" w:rsidR="00896802" w:rsidRPr="00896802" w:rsidRDefault="00896802" w:rsidP="00896802">
            <w:pPr>
              <w:rPr>
                <w:rFonts w:ascii="Times New Roman" w:hAnsi="Times New Roman" w:cs="Times New Roman"/>
                <w:sz w:val="27"/>
                <w:szCs w:val="27"/>
              </w:rPr>
            </w:pPr>
          </w:p>
        </w:tc>
        <w:tc>
          <w:tcPr>
            <w:tcW w:w="2410" w:type="dxa"/>
            <w:vMerge/>
          </w:tcPr>
          <w:p w14:paraId="2BB58E37" w14:textId="77777777" w:rsidR="00896802" w:rsidRPr="00896802" w:rsidRDefault="00896802" w:rsidP="00896802">
            <w:pPr>
              <w:rPr>
                <w:rFonts w:ascii="Times New Roman" w:hAnsi="Times New Roman" w:cs="Times New Roman"/>
                <w:sz w:val="27"/>
                <w:szCs w:val="27"/>
              </w:rPr>
            </w:pPr>
          </w:p>
        </w:tc>
        <w:tc>
          <w:tcPr>
            <w:tcW w:w="1701" w:type="dxa"/>
          </w:tcPr>
          <w:p w14:paraId="6F1DA65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Суббота</w:t>
            </w:r>
          </w:p>
        </w:tc>
        <w:tc>
          <w:tcPr>
            <w:tcW w:w="2091" w:type="dxa"/>
          </w:tcPr>
          <w:p w14:paraId="5F82AFE4"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выходной день</w:t>
            </w:r>
          </w:p>
        </w:tc>
      </w:tr>
      <w:tr w:rsidR="00896802" w:rsidRPr="00896802" w14:paraId="28400206" w14:textId="77777777" w:rsidTr="00556329">
        <w:trPr>
          <w:trHeight w:val="241"/>
        </w:trPr>
        <w:tc>
          <w:tcPr>
            <w:tcW w:w="1809" w:type="dxa"/>
            <w:vMerge/>
          </w:tcPr>
          <w:p w14:paraId="03DA1C2C" w14:textId="77777777" w:rsidR="00896802" w:rsidRPr="00896802" w:rsidRDefault="00896802" w:rsidP="00896802">
            <w:pPr>
              <w:rPr>
                <w:rFonts w:ascii="Times New Roman" w:hAnsi="Times New Roman" w:cs="Times New Roman"/>
                <w:sz w:val="27"/>
                <w:szCs w:val="27"/>
              </w:rPr>
            </w:pPr>
          </w:p>
        </w:tc>
        <w:tc>
          <w:tcPr>
            <w:tcW w:w="1843" w:type="dxa"/>
            <w:vMerge/>
          </w:tcPr>
          <w:p w14:paraId="61776806" w14:textId="77777777" w:rsidR="00896802" w:rsidRPr="00896802" w:rsidRDefault="00896802" w:rsidP="00896802">
            <w:pPr>
              <w:rPr>
                <w:rFonts w:ascii="Times New Roman" w:hAnsi="Times New Roman" w:cs="Times New Roman"/>
                <w:sz w:val="27"/>
                <w:szCs w:val="27"/>
              </w:rPr>
            </w:pPr>
          </w:p>
        </w:tc>
        <w:tc>
          <w:tcPr>
            <w:tcW w:w="2410" w:type="dxa"/>
            <w:vMerge/>
          </w:tcPr>
          <w:p w14:paraId="3CDE962E" w14:textId="77777777" w:rsidR="00896802" w:rsidRPr="00896802" w:rsidRDefault="00896802" w:rsidP="00896802">
            <w:pPr>
              <w:rPr>
                <w:rFonts w:ascii="Times New Roman" w:hAnsi="Times New Roman" w:cs="Times New Roman"/>
                <w:sz w:val="27"/>
                <w:szCs w:val="27"/>
              </w:rPr>
            </w:pPr>
          </w:p>
        </w:tc>
        <w:tc>
          <w:tcPr>
            <w:tcW w:w="1701" w:type="dxa"/>
          </w:tcPr>
          <w:p w14:paraId="4234410C"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Воскресенье</w:t>
            </w:r>
          </w:p>
        </w:tc>
        <w:tc>
          <w:tcPr>
            <w:tcW w:w="2091" w:type="dxa"/>
          </w:tcPr>
          <w:p w14:paraId="69B03722"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выходной день</w:t>
            </w:r>
          </w:p>
        </w:tc>
      </w:tr>
      <w:tr w:rsidR="00896802" w:rsidRPr="00896802" w14:paraId="79C98CD6" w14:textId="77777777" w:rsidTr="00556329">
        <w:trPr>
          <w:trHeight w:val="248"/>
        </w:trPr>
        <w:tc>
          <w:tcPr>
            <w:tcW w:w="1809" w:type="dxa"/>
            <w:vMerge/>
          </w:tcPr>
          <w:p w14:paraId="3A9A5E85" w14:textId="77777777" w:rsidR="00896802" w:rsidRPr="00896802" w:rsidRDefault="00896802" w:rsidP="00896802">
            <w:pPr>
              <w:rPr>
                <w:rFonts w:ascii="Times New Roman" w:hAnsi="Times New Roman" w:cs="Times New Roman"/>
                <w:sz w:val="27"/>
                <w:szCs w:val="27"/>
              </w:rPr>
            </w:pPr>
          </w:p>
        </w:tc>
        <w:tc>
          <w:tcPr>
            <w:tcW w:w="1843" w:type="dxa"/>
            <w:vMerge/>
          </w:tcPr>
          <w:p w14:paraId="4F28F2F3" w14:textId="77777777" w:rsidR="00896802" w:rsidRPr="00896802" w:rsidRDefault="00896802" w:rsidP="00896802">
            <w:pPr>
              <w:rPr>
                <w:rFonts w:ascii="Times New Roman" w:hAnsi="Times New Roman" w:cs="Times New Roman"/>
                <w:sz w:val="27"/>
                <w:szCs w:val="27"/>
              </w:rPr>
            </w:pPr>
          </w:p>
        </w:tc>
        <w:tc>
          <w:tcPr>
            <w:tcW w:w="2410" w:type="dxa"/>
            <w:vMerge/>
          </w:tcPr>
          <w:p w14:paraId="70FD3DEC" w14:textId="77777777" w:rsidR="00896802" w:rsidRPr="00896802" w:rsidRDefault="00896802" w:rsidP="00896802">
            <w:pPr>
              <w:rPr>
                <w:rFonts w:ascii="Times New Roman" w:hAnsi="Times New Roman" w:cs="Times New Roman"/>
                <w:sz w:val="27"/>
                <w:szCs w:val="27"/>
              </w:rPr>
            </w:pPr>
          </w:p>
        </w:tc>
        <w:tc>
          <w:tcPr>
            <w:tcW w:w="1701" w:type="dxa"/>
          </w:tcPr>
          <w:p w14:paraId="3E3D8B48"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Перерыв</w:t>
            </w:r>
          </w:p>
        </w:tc>
        <w:tc>
          <w:tcPr>
            <w:tcW w:w="2091" w:type="dxa"/>
          </w:tcPr>
          <w:p w14:paraId="5A152F6F"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12.00-13.00</w:t>
            </w:r>
          </w:p>
        </w:tc>
      </w:tr>
    </w:tbl>
    <w:p w14:paraId="442CF3F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tbl>
      <w:tblPr>
        <w:tblStyle w:val="ab"/>
        <w:tblW w:w="0" w:type="auto"/>
        <w:tblLayout w:type="fixed"/>
        <w:tblLook w:val="04A0" w:firstRow="1" w:lastRow="0" w:firstColumn="1" w:lastColumn="0" w:noHBand="0" w:noVBand="1"/>
      </w:tblPr>
      <w:tblGrid>
        <w:gridCol w:w="2943"/>
        <w:gridCol w:w="1701"/>
        <w:gridCol w:w="1843"/>
        <w:gridCol w:w="1701"/>
        <w:gridCol w:w="1666"/>
      </w:tblGrid>
      <w:tr w:rsidR="00896802" w:rsidRPr="00896802" w14:paraId="4CC3B5ED" w14:textId="77777777" w:rsidTr="00556329">
        <w:tc>
          <w:tcPr>
            <w:tcW w:w="2943" w:type="dxa"/>
          </w:tcPr>
          <w:p w14:paraId="0B972451"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Наименование организации</w:t>
            </w:r>
          </w:p>
        </w:tc>
        <w:tc>
          <w:tcPr>
            <w:tcW w:w="1701" w:type="dxa"/>
          </w:tcPr>
          <w:p w14:paraId="40590101"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Юридический адрес</w:t>
            </w:r>
          </w:p>
        </w:tc>
        <w:tc>
          <w:tcPr>
            <w:tcW w:w="1843" w:type="dxa"/>
          </w:tcPr>
          <w:p w14:paraId="31886B71"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Телефон для справок, адрес электронной почты, интернет сайт</w:t>
            </w:r>
          </w:p>
        </w:tc>
        <w:tc>
          <w:tcPr>
            <w:tcW w:w="3367" w:type="dxa"/>
            <w:gridSpan w:val="2"/>
          </w:tcPr>
          <w:p w14:paraId="598E8CFD"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График работы</w:t>
            </w:r>
          </w:p>
        </w:tc>
      </w:tr>
      <w:tr w:rsidR="00896802" w:rsidRPr="00896802" w14:paraId="39E3E46B" w14:textId="77777777" w:rsidTr="00556329">
        <w:trPr>
          <w:trHeight w:val="325"/>
        </w:trPr>
        <w:tc>
          <w:tcPr>
            <w:tcW w:w="2943" w:type="dxa"/>
            <w:vMerge w:val="restart"/>
          </w:tcPr>
          <w:p w14:paraId="0B273425" w14:textId="77777777" w:rsidR="00896802" w:rsidRPr="00896802" w:rsidRDefault="00896802" w:rsidP="00896802">
            <w:pPr>
              <w:rPr>
                <w:rFonts w:ascii="Times New Roman" w:hAnsi="Times New Roman" w:cs="Times New Roman"/>
                <w:sz w:val="27"/>
                <w:szCs w:val="27"/>
              </w:rPr>
            </w:pPr>
            <w:r w:rsidRPr="00896802">
              <w:rPr>
                <w:rFonts w:ascii="Times New Roman" w:eastAsia="Times New Roman" w:hAnsi="Times New Roman" w:cs="Times New Roman"/>
                <w:sz w:val="27"/>
                <w:szCs w:val="27"/>
                <w:lang w:eastAsia="ar-SA"/>
              </w:rPr>
              <w:t xml:space="preserve">Филиал государственного автономного учреждения </w:t>
            </w:r>
            <w:r w:rsidRPr="00896802">
              <w:rPr>
                <w:rFonts w:ascii="Times New Roman" w:eastAsia="Times New Roman" w:hAnsi="Times New Roman" w:cs="Times New Roman"/>
                <w:sz w:val="27"/>
                <w:szCs w:val="27"/>
                <w:lang w:eastAsia="ar-SA"/>
              </w:rPr>
              <w:lastRenderedPageBreak/>
              <w:t>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1" w:type="dxa"/>
            <w:vMerge w:val="restart"/>
          </w:tcPr>
          <w:p w14:paraId="7A082A42"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r w:rsidRPr="00896802">
              <w:rPr>
                <w:rFonts w:ascii="Times New Roman" w:eastAsia="Times New Roman" w:hAnsi="Times New Roman" w:cs="Arial"/>
                <w:sz w:val="27"/>
                <w:szCs w:val="27"/>
                <w:lang w:eastAsia="ar-SA"/>
              </w:rPr>
              <w:lastRenderedPageBreak/>
              <w:t xml:space="preserve">353380, Краснодарский край, г.Крымск, </w:t>
            </w:r>
            <w:r w:rsidRPr="00896802">
              <w:rPr>
                <w:rFonts w:ascii="Times New Roman" w:eastAsia="Times New Roman" w:hAnsi="Times New Roman" w:cs="Arial"/>
                <w:sz w:val="27"/>
                <w:szCs w:val="27"/>
                <w:lang w:eastAsia="ar-SA"/>
              </w:rPr>
              <w:lastRenderedPageBreak/>
              <w:t>ул. Адагумская, 153</w:t>
            </w:r>
          </w:p>
          <w:p w14:paraId="264A165F" w14:textId="77777777" w:rsidR="00896802" w:rsidRPr="00896802" w:rsidRDefault="00896802" w:rsidP="00896802">
            <w:pPr>
              <w:rPr>
                <w:rFonts w:ascii="Times New Roman" w:hAnsi="Times New Roman" w:cs="Times New Roman"/>
                <w:sz w:val="27"/>
                <w:szCs w:val="27"/>
              </w:rPr>
            </w:pPr>
          </w:p>
        </w:tc>
        <w:tc>
          <w:tcPr>
            <w:tcW w:w="1843" w:type="dxa"/>
            <w:vMerge w:val="restart"/>
          </w:tcPr>
          <w:p w14:paraId="0348FFAD"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896802">
              <w:rPr>
                <w:rFonts w:ascii="Times New Roman" w:eastAsia="Times New Roman" w:hAnsi="Times New Roman" w:cs="Times New Roman"/>
                <w:sz w:val="27"/>
                <w:szCs w:val="27"/>
                <w:lang w:eastAsia="ar-SA"/>
              </w:rPr>
              <w:lastRenderedPageBreak/>
              <w:t>Телефон:</w:t>
            </w:r>
          </w:p>
          <w:p w14:paraId="22853610"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896802">
              <w:rPr>
                <w:rFonts w:ascii="Times New Roman" w:eastAsia="Times New Roman" w:hAnsi="Times New Roman" w:cs="Times New Roman"/>
                <w:sz w:val="27"/>
                <w:szCs w:val="27"/>
                <w:lang w:eastAsia="ar-SA"/>
              </w:rPr>
              <w:t>8 (86131)43774</w:t>
            </w:r>
          </w:p>
          <w:p w14:paraId="6B77CFB7"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r w:rsidRPr="00896802">
              <w:rPr>
                <w:rFonts w:ascii="Times New Roman" w:eastAsia="Times New Roman" w:hAnsi="Times New Roman" w:cs="Times New Roman"/>
                <w:sz w:val="27"/>
                <w:szCs w:val="27"/>
                <w:lang w:eastAsia="ar-SA"/>
              </w:rPr>
              <w:t>Почта:</w:t>
            </w:r>
          </w:p>
          <w:p w14:paraId="6E689065" w14:textId="77777777" w:rsidR="00896802" w:rsidRPr="00896802" w:rsidRDefault="00896802" w:rsidP="00896802">
            <w:pPr>
              <w:rPr>
                <w:sz w:val="27"/>
                <w:szCs w:val="27"/>
              </w:rPr>
            </w:pPr>
            <w:hyperlink r:id="rId15" w:history="1">
              <w:r w:rsidRPr="00896802">
                <w:rPr>
                  <w:rFonts w:ascii="Times New Roman" w:eastAsia="Times New Roman" w:hAnsi="Times New Roman" w:cs="Times New Roman"/>
                  <w:sz w:val="27"/>
                  <w:szCs w:val="27"/>
                  <w:lang w:val="en-US" w:eastAsia="ar-SA"/>
                </w:rPr>
                <w:t>mfc</w:t>
              </w:r>
              <w:r w:rsidRPr="00896802">
                <w:rPr>
                  <w:rFonts w:ascii="Times New Roman" w:eastAsia="Times New Roman" w:hAnsi="Times New Roman" w:cs="Times New Roman"/>
                  <w:sz w:val="27"/>
                  <w:szCs w:val="27"/>
                  <w:lang w:eastAsia="ar-SA"/>
                </w:rPr>
                <w:t>@</w:t>
              </w:r>
              <w:r w:rsidRPr="00896802">
                <w:rPr>
                  <w:rFonts w:ascii="Times New Roman" w:eastAsia="Times New Roman" w:hAnsi="Times New Roman" w:cs="Times New Roman"/>
                  <w:sz w:val="27"/>
                  <w:szCs w:val="27"/>
                  <w:lang w:val="en-US" w:eastAsia="ar-SA"/>
                </w:rPr>
                <w:t>mfc</w:t>
              </w:r>
              <w:r w:rsidRPr="00896802">
                <w:rPr>
                  <w:rFonts w:ascii="Times New Roman" w:eastAsia="Times New Roman" w:hAnsi="Times New Roman" w:cs="Times New Roman"/>
                  <w:sz w:val="27"/>
                  <w:szCs w:val="27"/>
                  <w:lang w:eastAsia="ar-SA"/>
                </w:rPr>
                <w:t>.</w:t>
              </w:r>
              <w:r w:rsidRPr="00896802">
                <w:rPr>
                  <w:rFonts w:ascii="Times New Roman" w:eastAsia="Times New Roman" w:hAnsi="Times New Roman" w:cs="Times New Roman"/>
                  <w:sz w:val="27"/>
                  <w:szCs w:val="27"/>
                  <w:lang w:val="en-US" w:eastAsia="ar-SA"/>
                </w:rPr>
                <w:t>krasnodar</w:t>
              </w:r>
              <w:r w:rsidRPr="00896802">
                <w:rPr>
                  <w:rFonts w:ascii="Times New Roman" w:eastAsia="Times New Roman" w:hAnsi="Times New Roman" w:cs="Times New Roman"/>
                  <w:sz w:val="27"/>
                  <w:szCs w:val="27"/>
                  <w:lang w:eastAsia="ar-SA"/>
                </w:rPr>
                <w:t>.</w:t>
              </w:r>
              <w:r w:rsidRPr="00896802">
                <w:rPr>
                  <w:rFonts w:ascii="Times New Roman" w:eastAsia="Times New Roman" w:hAnsi="Times New Roman" w:cs="Times New Roman"/>
                  <w:sz w:val="27"/>
                  <w:szCs w:val="27"/>
                  <w:lang w:val="en-US" w:eastAsia="ar-SA"/>
                </w:rPr>
                <w:t>ru</w:t>
              </w:r>
            </w:hyperlink>
          </w:p>
          <w:p w14:paraId="3C7868B4" w14:textId="77777777" w:rsidR="00896802" w:rsidRPr="00896802" w:rsidRDefault="00896802" w:rsidP="00896802">
            <w:pPr>
              <w:rPr>
                <w:sz w:val="27"/>
                <w:szCs w:val="27"/>
              </w:rPr>
            </w:pPr>
            <w:r w:rsidRPr="00896802">
              <w:rPr>
                <w:sz w:val="27"/>
                <w:szCs w:val="27"/>
              </w:rPr>
              <w:t>Интернет сайт:</w:t>
            </w:r>
          </w:p>
          <w:p w14:paraId="72559E86" w14:textId="77777777" w:rsidR="00896802" w:rsidRPr="00896802" w:rsidRDefault="00896802" w:rsidP="00896802">
            <w:pPr>
              <w:rPr>
                <w:rFonts w:ascii="Times New Roman" w:hAnsi="Times New Roman" w:cs="Times New Roman"/>
                <w:sz w:val="27"/>
                <w:szCs w:val="27"/>
              </w:rPr>
            </w:pPr>
            <w:hyperlink r:id="rId16" w:history="1">
              <w:r w:rsidRPr="00896802">
                <w:rPr>
                  <w:rFonts w:ascii="Times New Roman" w:hAnsi="Times New Roman" w:cs="Times New Roman"/>
                  <w:sz w:val="27"/>
                  <w:szCs w:val="27"/>
                </w:rPr>
                <w:t>http://www.e-mfc.ru</w:t>
              </w:r>
            </w:hyperlink>
          </w:p>
        </w:tc>
        <w:tc>
          <w:tcPr>
            <w:tcW w:w="1701" w:type="dxa"/>
          </w:tcPr>
          <w:p w14:paraId="59AF726A"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lastRenderedPageBreak/>
              <w:t>Понедельник</w:t>
            </w:r>
          </w:p>
        </w:tc>
        <w:tc>
          <w:tcPr>
            <w:tcW w:w="1666" w:type="dxa"/>
          </w:tcPr>
          <w:p w14:paraId="3AC5308A"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8.00-18.00</w:t>
            </w:r>
          </w:p>
        </w:tc>
      </w:tr>
      <w:tr w:rsidR="00896802" w:rsidRPr="00896802" w14:paraId="50C5A73F" w14:textId="77777777" w:rsidTr="00556329">
        <w:trPr>
          <w:trHeight w:val="259"/>
        </w:trPr>
        <w:tc>
          <w:tcPr>
            <w:tcW w:w="2943" w:type="dxa"/>
            <w:vMerge/>
          </w:tcPr>
          <w:p w14:paraId="76BE9EE1" w14:textId="77777777" w:rsidR="00896802" w:rsidRPr="00896802" w:rsidRDefault="00896802" w:rsidP="00896802">
            <w:pPr>
              <w:rPr>
                <w:rFonts w:ascii="Times New Roman" w:eastAsia="Times New Roman" w:hAnsi="Times New Roman" w:cs="Times New Roman"/>
                <w:sz w:val="27"/>
                <w:szCs w:val="27"/>
                <w:lang w:eastAsia="ar-SA"/>
              </w:rPr>
            </w:pPr>
          </w:p>
        </w:tc>
        <w:tc>
          <w:tcPr>
            <w:tcW w:w="1701" w:type="dxa"/>
            <w:vMerge/>
          </w:tcPr>
          <w:p w14:paraId="09E21EEB"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42C8D68B"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2DDB5CAD"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Вторник</w:t>
            </w:r>
          </w:p>
        </w:tc>
        <w:tc>
          <w:tcPr>
            <w:tcW w:w="1666" w:type="dxa"/>
          </w:tcPr>
          <w:p w14:paraId="537F2BF1"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8.00-20.00</w:t>
            </w:r>
          </w:p>
        </w:tc>
      </w:tr>
      <w:tr w:rsidR="00896802" w:rsidRPr="00896802" w14:paraId="1880DAC4" w14:textId="77777777" w:rsidTr="00556329">
        <w:trPr>
          <w:trHeight w:val="264"/>
        </w:trPr>
        <w:tc>
          <w:tcPr>
            <w:tcW w:w="2943" w:type="dxa"/>
            <w:vMerge/>
          </w:tcPr>
          <w:p w14:paraId="49AE0EE7" w14:textId="77777777" w:rsidR="00896802" w:rsidRPr="00896802" w:rsidRDefault="00896802" w:rsidP="00896802">
            <w:pPr>
              <w:rPr>
                <w:rFonts w:ascii="Times New Roman" w:eastAsia="Times New Roman" w:hAnsi="Times New Roman" w:cs="Times New Roman"/>
                <w:sz w:val="27"/>
                <w:szCs w:val="27"/>
                <w:lang w:eastAsia="ar-SA"/>
              </w:rPr>
            </w:pPr>
          </w:p>
        </w:tc>
        <w:tc>
          <w:tcPr>
            <w:tcW w:w="1701" w:type="dxa"/>
            <w:vMerge/>
          </w:tcPr>
          <w:p w14:paraId="357E86CA"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5205C92D"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43039C5D"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Среда</w:t>
            </w:r>
          </w:p>
        </w:tc>
        <w:tc>
          <w:tcPr>
            <w:tcW w:w="1666" w:type="dxa"/>
          </w:tcPr>
          <w:p w14:paraId="7C926D87"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8.00-18.00</w:t>
            </w:r>
          </w:p>
        </w:tc>
      </w:tr>
      <w:tr w:rsidR="00896802" w:rsidRPr="00896802" w14:paraId="1A6FC5A7" w14:textId="77777777" w:rsidTr="00556329">
        <w:trPr>
          <w:trHeight w:val="253"/>
        </w:trPr>
        <w:tc>
          <w:tcPr>
            <w:tcW w:w="2943" w:type="dxa"/>
            <w:vMerge/>
          </w:tcPr>
          <w:p w14:paraId="22555B76" w14:textId="77777777" w:rsidR="00896802" w:rsidRPr="00896802" w:rsidRDefault="00896802" w:rsidP="00896802">
            <w:pPr>
              <w:rPr>
                <w:rFonts w:ascii="Times New Roman" w:eastAsia="Times New Roman" w:hAnsi="Times New Roman" w:cs="Times New Roman"/>
                <w:sz w:val="27"/>
                <w:szCs w:val="27"/>
                <w:lang w:eastAsia="ar-SA"/>
              </w:rPr>
            </w:pPr>
          </w:p>
        </w:tc>
        <w:tc>
          <w:tcPr>
            <w:tcW w:w="1701" w:type="dxa"/>
            <w:vMerge/>
          </w:tcPr>
          <w:p w14:paraId="3FA27191"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55EBAE40"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4D88C0A4"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Четверг</w:t>
            </w:r>
          </w:p>
        </w:tc>
        <w:tc>
          <w:tcPr>
            <w:tcW w:w="1666" w:type="dxa"/>
          </w:tcPr>
          <w:p w14:paraId="125322EE"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8.00-20.00</w:t>
            </w:r>
          </w:p>
        </w:tc>
      </w:tr>
      <w:tr w:rsidR="00896802" w:rsidRPr="00896802" w14:paraId="51B45AF3" w14:textId="77777777" w:rsidTr="00556329">
        <w:trPr>
          <w:trHeight w:val="258"/>
        </w:trPr>
        <w:tc>
          <w:tcPr>
            <w:tcW w:w="2943" w:type="dxa"/>
            <w:vMerge/>
          </w:tcPr>
          <w:p w14:paraId="4CFE4C31" w14:textId="77777777" w:rsidR="00896802" w:rsidRPr="00896802" w:rsidRDefault="00896802" w:rsidP="00896802">
            <w:pPr>
              <w:rPr>
                <w:rFonts w:ascii="Times New Roman" w:eastAsia="Times New Roman" w:hAnsi="Times New Roman" w:cs="Times New Roman"/>
                <w:sz w:val="27"/>
                <w:szCs w:val="27"/>
                <w:lang w:eastAsia="ar-SA"/>
              </w:rPr>
            </w:pPr>
          </w:p>
        </w:tc>
        <w:tc>
          <w:tcPr>
            <w:tcW w:w="1701" w:type="dxa"/>
            <w:vMerge/>
          </w:tcPr>
          <w:p w14:paraId="52BDDA4D"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586CA865"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5B84FE29"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Пятница</w:t>
            </w:r>
          </w:p>
        </w:tc>
        <w:tc>
          <w:tcPr>
            <w:tcW w:w="1666" w:type="dxa"/>
          </w:tcPr>
          <w:p w14:paraId="18175213"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8.00-18.00</w:t>
            </w:r>
          </w:p>
        </w:tc>
      </w:tr>
      <w:tr w:rsidR="00896802" w:rsidRPr="00896802" w14:paraId="2CF51124" w14:textId="77777777" w:rsidTr="00556329">
        <w:trPr>
          <w:trHeight w:val="261"/>
        </w:trPr>
        <w:tc>
          <w:tcPr>
            <w:tcW w:w="2943" w:type="dxa"/>
            <w:vMerge/>
          </w:tcPr>
          <w:p w14:paraId="0F11F106" w14:textId="77777777" w:rsidR="00896802" w:rsidRPr="00896802" w:rsidRDefault="00896802" w:rsidP="00896802">
            <w:pPr>
              <w:rPr>
                <w:rFonts w:ascii="Times New Roman" w:eastAsia="Times New Roman" w:hAnsi="Times New Roman" w:cs="Times New Roman"/>
                <w:sz w:val="27"/>
                <w:szCs w:val="27"/>
                <w:lang w:eastAsia="ar-SA"/>
              </w:rPr>
            </w:pPr>
          </w:p>
        </w:tc>
        <w:tc>
          <w:tcPr>
            <w:tcW w:w="1701" w:type="dxa"/>
            <w:vMerge/>
          </w:tcPr>
          <w:p w14:paraId="3E58375D"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5950CFDD"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0C432C67"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Суббота</w:t>
            </w:r>
          </w:p>
        </w:tc>
        <w:tc>
          <w:tcPr>
            <w:tcW w:w="1666" w:type="dxa"/>
          </w:tcPr>
          <w:p w14:paraId="080B1A1A"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8.00-13.00</w:t>
            </w:r>
          </w:p>
        </w:tc>
      </w:tr>
      <w:tr w:rsidR="00896802" w:rsidRPr="00896802" w14:paraId="4CF7261D" w14:textId="77777777" w:rsidTr="00556329">
        <w:trPr>
          <w:trHeight w:val="587"/>
        </w:trPr>
        <w:tc>
          <w:tcPr>
            <w:tcW w:w="2943" w:type="dxa"/>
            <w:vMerge/>
          </w:tcPr>
          <w:p w14:paraId="509F66AC" w14:textId="77777777" w:rsidR="00896802" w:rsidRPr="00896802" w:rsidRDefault="00896802" w:rsidP="00896802">
            <w:pPr>
              <w:rPr>
                <w:rFonts w:ascii="Times New Roman" w:eastAsia="Times New Roman" w:hAnsi="Times New Roman" w:cs="Times New Roman"/>
                <w:sz w:val="27"/>
                <w:szCs w:val="27"/>
                <w:lang w:eastAsia="ar-SA"/>
              </w:rPr>
            </w:pPr>
          </w:p>
        </w:tc>
        <w:tc>
          <w:tcPr>
            <w:tcW w:w="1701" w:type="dxa"/>
            <w:vMerge/>
          </w:tcPr>
          <w:p w14:paraId="0E32B119" w14:textId="77777777" w:rsidR="00896802" w:rsidRPr="00896802" w:rsidRDefault="00896802" w:rsidP="00896802">
            <w:pPr>
              <w:widowControl w:val="0"/>
              <w:suppressAutoHyphens/>
              <w:autoSpaceDE w:val="0"/>
              <w:autoSpaceDN w:val="0"/>
              <w:adjustRightInd w:val="0"/>
              <w:rPr>
                <w:rFonts w:ascii="Times New Roman" w:eastAsia="Times New Roman" w:hAnsi="Times New Roman" w:cs="Arial"/>
                <w:sz w:val="27"/>
                <w:szCs w:val="27"/>
                <w:lang w:eastAsia="ar-SA"/>
              </w:rPr>
            </w:pPr>
          </w:p>
        </w:tc>
        <w:tc>
          <w:tcPr>
            <w:tcW w:w="1843" w:type="dxa"/>
            <w:vMerge/>
          </w:tcPr>
          <w:p w14:paraId="49C0D30A" w14:textId="77777777" w:rsidR="00896802" w:rsidRPr="00896802" w:rsidRDefault="00896802" w:rsidP="00896802">
            <w:pPr>
              <w:widowControl w:val="0"/>
              <w:suppressAutoHyphens/>
              <w:autoSpaceDE w:val="0"/>
              <w:autoSpaceDN w:val="0"/>
              <w:adjustRightInd w:val="0"/>
              <w:snapToGrid w:val="0"/>
              <w:rPr>
                <w:rFonts w:ascii="Times New Roman" w:eastAsia="Times New Roman" w:hAnsi="Times New Roman" w:cs="Times New Roman"/>
                <w:sz w:val="27"/>
                <w:szCs w:val="27"/>
                <w:lang w:eastAsia="ar-SA"/>
              </w:rPr>
            </w:pPr>
          </w:p>
        </w:tc>
        <w:tc>
          <w:tcPr>
            <w:tcW w:w="1701" w:type="dxa"/>
          </w:tcPr>
          <w:p w14:paraId="056D0100"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Воскресенье</w:t>
            </w:r>
          </w:p>
        </w:tc>
        <w:tc>
          <w:tcPr>
            <w:tcW w:w="1666" w:type="dxa"/>
          </w:tcPr>
          <w:p w14:paraId="41CC12B9" w14:textId="77777777" w:rsidR="00896802" w:rsidRPr="00896802" w:rsidRDefault="00896802" w:rsidP="00896802">
            <w:pPr>
              <w:rPr>
                <w:rFonts w:ascii="Times New Roman" w:hAnsi="Times New Roman" w:cs="Times New Roman"/>
                <w:sz w:val="27"/>
                <w:szCs w:val="27"/>
              </w:rPr>
            </w:pPr>
            <w:r w:rsidRPr="00896802">
              <w:rPr>
                <w:rFonts w:ascii="Times New Roman" w:hAnsi="Times New Roman" w:cs="Times New Roman"/>
                <w:sz w:val="27"/>
                <w:szCs w:val="27"/>
              </w:rPr>
              <w:t>выходной день</w:t>
            </w:r>
          </w:p>
        </w:tc>
      </w:tr>
    </w:tbl>
    <w:p w14:paraId="407DF76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1.3.8.  Информация о муниципальной услуге предоставляется 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14:paraId="3B88441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1.3.9.  Управление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75A8155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1.3.10.  Основными требованиями к информированию заинтересованных лиц являются:</w:t>
      </w:r>
    </w:p>
    <w:p w14:paraId="4C48A52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достоверность представляемой информации;</w:t>
      </w:r>
    </w:p>
    <w:p w14:paraId="19F448C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чёткость в изложении информации;</w:t>
      </w:r>
    </w:p>
    <w:p w14:paraId="4B99711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полнота информации;</w:t>
      </w:r>
    </w:p>
    <w:p w14:paraId="5894FF1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наглядность форм предоставления информации;</w:t>
      </w:r>
    </w:p>
    <w:p w14:paraId="670AC68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удобство и доступность получения информации;</w:t>
      </w:r>
    </w:p>
    <w:p w14:paraId="236E491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оперативность предоставления информации.</w:t>
      </w:r>
    </w:p>
    <w:p w14:paraId="58F5AA8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14:paraId="639AD97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w:t>
      </w:r>
      <w:r w:rsidRPr="00896802">
        <w:rPr>
          <w:sz w:val="27"/>
          <w:szCs w:val="27"/>
        </w:rPr>
        <w:t> </w:t>
      </w:r>
      <w:r w:rsidRPr="00896802">
        <w:rPr>
          <w:rFonts w:ascii="Times New Roman" w:hAnsi="Times New Roman" w:cs="Times New Roman"/>
          <w:sz w:val="27"/>
          <w:szCs w:val="27"/>
        </w:rPr>
        <w:t>о порядке предоставления муниципальной услуги;</w:t>
      </w:r>
    </w:p>
    <w:p w14:paraId="4695E32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форма заявления о предоставлении муниципальной услуги;</w:t>
      </w:r>
    </w:p>
    <w:p w14:paraId="7F38341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перечень документов, необходимых для получения муниципальной услуги;</w:t>
      </w:r>
    </w:p>
    <w:p w14:paraId="2A33704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режим работы Управления, а также органов и организаций, обращение в которые необходимо для предоставления муниципальной услуги;</w:t>
      </w:r>
    </w:p>
    <w:p w14:paraId="1266716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адреса иных органов, участвующих в предоставлении муниципальной услуги;</w:t>
      </w:r>
    </w:p>
    <w:p w14:paraId="7F19B66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14:paraId="1876EDB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14:paraId="258AB27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срок предоставления муниципальной услуги;</w:t>
      </w:r>
    </w:p>
    <w:p w14:paraId="54EE4EE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порядок обжалования действий (бездействия) должностных лиц, ока</w:t>
      </w:r>
      <w:r w:rsidRPr="00896802">
        <w:rPr>
          <w:rFonts w:ascii="Times New Roman" w:hAnsi="Times New Roman" w:cs="Times New Roman"/>
          <w:sz w:val="27"/>
          <w:szCs w:val="27"/>
        </w:rPr>
        <w:softHyphen/>
        <w:t>зывающих муниципальную услугу.</w:t>
      </w:r>
    </w:p>
    <w:p w14:paraId="555610E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1.3.12.  Места для информирования, предназначенные для ознакомления заявителей с информационными материалами, оборудуются:</w:t>
      </w:r>
    </w:p>
    <w:p w14:paraId="61D2E94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информационными стендами;</w:t>
      </w:r>
    </w:p>
    <w:p w14:paraId="734BF23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стульями и столами для оформления документов.</w:t>
      </w:r>
    </w:p>
    <w:p w14:paraId="4398861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Информационные стенды, размещенные в уполномоченном органе, должны содержать:</w:t>
      </w:r>
    </w:p>
    <w:p w14:paraId="4D5C22B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режим работы, адреса уполномоченного органа и МФЦ;</w:t>
      </w:r>
    </w:p>
    <w:p w14:paraId="62AC15C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адрес официального сайта Администрации, адрес электронной почты уполномоченного органа;</w:t>
      </w:r>
    </w:p>
    <w:p w14:paraId="7ECC4A9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почтовые адреса, телефоны, фамилии руководителей МФЦ и уполномоченного органа;</w:t>
      </w:r>
    </w:p>
    <w:p w14:paraId="7E56276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порядок получения консультаций о предоставлении муниципальной услуги;</w:t>
      </w:r>
    </w:p>
    <w:p w14:paraId="4A33264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порядок и сроки предоставления муниципальной услуги;</w:t>
      </w:r>
    </w:p>
    <w:p w14:paraId="2750A67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образцы заявлений о предоставлении муниципальной услуги и образцы заполнения таких заявлений;</w:t>
      </w:r>
    </w:p>
    <w:p w14:paraId="5C0E3AC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перечень документов, необходимых для предоставления муниципальной услуги;</w:t>
      </w:r>
    </w:p>
    <w:p w14:paraId="28F1DC8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основания для отказа в приеме документов о предоставлении муниципальной услуги;</w:t>
      </w:r>
    </w:p>
    <w:p w14:paraId="61A6FB8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основания для отказа в предоставлении муниципальной услуги;</w:t>
      </w:r>
    </w:p>
    <w:p w14:paraId="5E0BDF2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087DB49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иную информацию, необходимую для получения муниципальной услуги.</w:t>
      </w:r>
    </w:p>
    <w:p w14:paraId="5985C644" w14:textId="77777777" w:rsidR="00896802" w:rsidRPr="00896802" w:rsidRDefault="00896802" w:rsidP="00896802">
      <w:pPr>
        <w:spacing w:after="0" w:line="240" w:lineRule="auto"/>
        <w:ind w:firstLine="709"/>
        <w:jc w:val="both"/>
        <w:rPr>
          <w:sz w:val="27"/>
          <w:szCs w:val="27"/>
        </w:rPr>
      </w:pPr>
      <w:r w:rsidRPr="00896802">
        <w:rPr>
          <w:rFonts w:ascii="Times New Roman" w:hAnsi="Times New Roman" w:cs="Times New Roman"/>
          <w:sz w:val="27"/>
          <w:szCs w:val="27"/>
        </w:rPr>
        <w:t>Такая же информация размещается на официальном сайте администрации муниципального образования Крымский район и на сайте МФЦ.</w:t>
      </w:r>
    </w:p>
    <w:p w14:paraId="7C140E7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14:paraId="287CF84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Информация о процедуре предоставления муниципальной услуги предоставляется бесплатно.</w:t>
      </w:r>
    </w:p>
    <w:p w14:paraId="5D4D830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Обязанности должностных лиц при ответе на телефонные звонки, устные и письменные обращения граждан:</w:t>
      </w:r>
    </w:p>
    <w:p w14:paraId="01A9599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14:paraId="58DF0E2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14:paraId="0030057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14:paraId="4D4F0DE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6CD56F6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14:paraId="531F766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1.3.14.  Консультации предоставляются по следующим вопросам:</w:t>
      </w:r>
    </w:p>
    <w:p w14:paraId="790EC31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 перечне документов, представляемых для получения муниципальной услуги;</w:t>
      </w:r>
    </w:p>
    <w:p w14:paraId="465FD3A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 времени приёма документов, необходимых для получения муниципальной услуги;</w:t>
      </w:r>
    </w:p>
    <w:p w14:paraId="6547766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 сроке предоставления муниципальной услуги.</w:t>
      </w:r>
    </w:p>
    <w:p w14:paraId="0196F56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14:paraId="17509CE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1.3.16.  Все консультации, а также предоставленные специалистами в ходе консультаций документы предоставляются бесплатно.</w:t>
      </w:r>
    </w:p>
    <w:p w14:paraId="0A9F02E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113F793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15 минут.</w:t>
      </w:r>
    </w:p>
    <w:p w14:paraId="4B1985D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14:paraId="2D303EF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 и организаций, обращение в которые необходимо для предоставления муниципальной услуги.</w:t>
      </w:r>
    </w:p>
    <w:p w14:paraId="2EEB7DC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1B44965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Время разговора не должно превышать 10 минут.</w:t>
      </w:r>
    </w:p>
    <w:p w14:paraId="3148E5D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54A65F9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1.3.21.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0DAD1E3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1.3.22.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14:paraId="456BC91D" w14:textId="77777777" w:rsidR="00896802" w:rsidRPr="00896802" w:rsidRDefault="00896802" w:rsidP="00896802">
      <w:pPr>
        <w:spacing w:after="0" w:line="240" w:lineRule="auto"/>
        <w:jc w:val="both"/>
        <w:rPr>
          <w:rFonts w:ascii="Times New Roman" w:hAnsi="Times New Roman" w:cs="Times New Roman"/>
          <w:sz w:val="27"/>
          <w:szCs w:val="27"/>
        </w:rPr>
      </w:pPr>
    </w:p>
    <w:p w14:paraId="530F47C8"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Раздел 2. Стандарт предоставления муниципальной услуги</w:t>
      </w:r>
    </w:p>
    <w:p w14:paraId="0C41B33A" w14:textId="77777777" w:rsidR="00896802" w:rsidRPr="00896802" w:rsidRDefault="00896802" w:rsidP="00896802">
      <w:pPr>
        <w:spacing w:after="0" w:line="240" w:lineRule="auto"/>
        <w:jc w:val="center"/>
        <w:rPr>
          <w:rFonts w:ascii="Times New Roman" w:hAnsi="Times New Roman" w:cs="Times New Roman"/>
          <w:b/>
          <w:sz w:val="27"/>
          <w:szCs w:val="27"/>
        </w:rPr>
      </w:pPr>
    </w:p>
    <w:p w14:paraId="4F857D4E"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 Наименование муниципальной услуги</w:t>
      </w:r>
    </w:p>
    <w:p w14:paraId="4F24ECE1" w14:textId="77777777" w:rsidR="00896802" w:rsidRPr="00896802" w:rsidRDefault="00896802" w:rsidP="00896802">
      <w:pPr>
        <w:spacing w:after="0" w:line="240" w:lineRule="auto"/>
        <w:rPr>
          <w:rFonts w:ascii="Times New Roman" w:hAnsi="Times New Roman" w:cs="Times New Roman"/>
          <w:sz w:val="27"/>
          <w:szCs w:val="27"/>
        </w:rPr>
      </w:pPr>
    </w:p>
    <w:p w14:paraId="56A061E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Наименование муниципальной услуги - «Выдача разрешения на строительство, реконструкцию объекта капитального строительства».</w:t>
      </w:r>
    </w:p>
    <w:p w14:paraId="61D7F563" w14:textId="77777777" w:rsidR="00896802" w:rsidRPr="00896802" w:rsidRDefault="00896802" w:rsidP="00896802">
      <w:pPr>
        <w:spacing w:after="0" w:line="240" w:lineRule="auto"/>
        <w:jc w:val="both"/>
        <w:rPr>
          <w:rFonts w:ascii="Times New Roman" w:hAnsi="Times New Roman" w:cs="Times New Roman"/>
          <w:sz w:val="27"/>
          <w:szCs w:val="27"/>
        </w:rPr>
      </w:pPr>
    </w:p>
    <w:p w14:paraId="34EDD273"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2.2. Наименование органа, предоставляющего муниципальную услугу</w:t>
      </w:r>
    </w:p>
    <w:p w14:paraId="22AF4671" w14:textId="77777777" w:rsidR="00896802" w:rsidRPr="00896802" w:rsidRDefault="00896802" w:rsidP="00896802">
      <w:pPr>
        <w:spacing w:after="0" w:line="240" w:lineRule="auto"/>
        <w:jc w:val="both"/>
        <w:rPr>
          <w:rFonts w:ascii="Times New Roman" w:hAnsi="Times New Roman" w:cs="Times New Roman"/>
          <w:sz w:val="27"/>
          <w:szCs w:val="27"/>
        </w:rPr>
      </w:pPr>
    </w:p>
    <w:p w14:paraId="392E2D8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2.2.1.  Муниципальная услуга предоставляется Администрацией с участием МФЦ.</w:t>
      </w:r>
    </w:p>
    <w:p w14:paraId="3B954AA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2.2.2.  Функции по предоставлению муниципальной услуги в Администрации осуществляется через Управление.</w:t>
      </w:r>
    </w:p>
    <w:p w14:paraId="695E458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2.2.3.  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14:paraId="609F44B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2.2.4.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91BB1B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2.2.5.  Предоставление муниципальной услуги в МФЦ по экстерриториальному принципу осуществляется на основании соглашения о взаимодействии, заключённом между МФЦ и Администрацией.</w:t>
      </w:r>
    </w:p>
    <w:p w14:paraId="167D8AC8" w14:textId="77777777" w:rsidR="00896802" w:rsidRPr="00896802" w:rsidRDefault="00896802" w:rsidP="00896802">
      <w:pPr>
        <w:spacing w:after="0" w:line="240" w:lineRule="auto"/>
        <w:jc w:val="both"/>
        <w:rPr>
          <w:rFonts w:ascii="Times New Roman" w:hAnsi="Times New Roman" w:cs="Times New Roman"/>
          <w:sz w:val="27"/>
          <w:szCs w:val="27"/>
        </w:rPr>
      </w:pPr>
    </w:p>
    <w:p w14:paraId="6941D134"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2.3. Описание результата предоставления муниципальной услуги</w:t>
      </w:r>
    </w:p>
    <w:p w14:paraId="1D039AB9" w14:textId="77777777" w:rsidR="00896802" w:rsidRPr="00896802" w:rsidRDefault="00896802" w:rsidP="00896802">
      <w:pPr>
        <w:spacing w:after="0" w:line="240" w:lineRule="auto"/>
        <w:jc w:val="both"/>
        <w:rPr>
          <w:rFonts w:ascii="Times New Roman" w:hAnsi="Times New Roman" w:cs="Times New Roman"/>
          <w:sz w:val="27"/>
          <w:szCs w:val="27"/>
        </w:rPr>
      </w:pPr>
    </w:p>
    <w:p w14:paraId="2E53751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2.3.1.  Результатом предоставления муниципальной услуги являются:</w:t>
      </w:r>
    </w:p>
    <w:p w14:paraId="52BFAA9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разрешение на строительство, реконструкцию объекта капитального строительства;</w:t>
      </w:r>
    </w:p>
    <w:p w14:paraId="1DFFC49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уведомление об отказе в предоставлении муниципальной услуги.</w:t>
      </w:r>
    </w:p>
    <w:p w14:paraId="782579A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уполномоченными на принятие решения о предоставлении муниципальной услуги.</w:t>
      </w:r>
    </w:p>
    <w:p w14:paraId="50B88FE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14:paraId="5375463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5512A542" w14:textId="77777777" w:rsidR="00896802" w:rsidRPr="00896802" w:rsidRDefault="00896802" w:rsidP="00896802">
      <w:pPr>
        <w:spacing w:after="0" w:line="240" w:lineRule="auto"/>
        <w:jc w:val="both"/>
        <w:rPr>
          <w:rFonts w:ascii="Times New Roman" w:hAnsi="Times New Roman" w:cs="Times New Roman"/>
          <w:sz w:val="27"/>
          <w:szCs w:val="27"/>
        </w:rPr>
      </w:pPr>
    </w:p>
    <w:p w14:paraId="475ABE8D"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sz w:val="27"/>
          <w:szCs w:val="27"/>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F4CFE70" w14:textId="77777777" w:rsidR="00896802" w:rsidRPr="00896802" w:rsidRDefault="00896802" w:rsidP="00896802">
      <w:pPr>
        <w:spacing w:after="0" w:line="240" w:lineRule="auto"/>
        <w:jc w:val="both"/>
        <w:rPr>
          <w:rFonts w:ascii="Times New Roman" w:hAnsi="Times New Roman" w:cs="Times New Roman"/>
          <w:sz w:val="27"/>
          <w:szCs w:val="27"/>
        </w:rPr>
      </w:pPr>
    </w:p>
    <w:p w14:paraId="47C9F90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Максимальный срок предоставления муниципальной услуги составляет 5 (пять) рабочих дней со дня регистрации заявления.</w:t>
      </w:r>
    </w:p>
    <w:p w14:paraId="2A62B857" w14:textId="77777777" w:rsidR="00896802" w:rsidRPr="00896802" w:rsidRDefault="00896802" w:rsidP="00896802">
      <w:pPr>
        <w:spacing w:after="0" w:line="240" w:lineRule="auto"/>
        <w:jc w:val="both"/>
        <w:rPr>
          <w:rFonts w:ascii="Times New Roman" w:hAnsi="Times New Roman" w:cs="Times New Roman"/>
          <w:sz w:val="27"/>
          <w:szCs w:val="27"/>
        </w:rPr>
      </w:pPr>
    </w:p>
    <w:p w14:paraId="2846A9B0"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2.5. Нормативные правовые акты, регулирующие предоставление  муниципальной услуги</w:t>
      </w:r>
    </w:p>
    <w:p w14:paraId="39E894BD" w14:textId="77777777" w:rsidR="00896802" w:rsidRPr="00896802" w:rsidRDefault="00896802" w:rsidP="00896802">
      <w:pPr>
        <w:spacing w:after="0" w:line="240" w:lineRule="auto"/>
        <w:jc w:val="both"/>
        <w:rPr>
          <w:rFonts w:ascii="Times New Roman" w:hAnsi="Times New Roman" w:cs="Times New Roman"/>
          <w:sz w:val="27"/>
          <w:szCs w:val="27"/>
        </w:rPr>
      </w:pPr>
    </w:p>
    <w:p w14:paraId="2A9EDB4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Предоставление администрацией муниципального образования Крымский район муниципальной услуги осуществляется в соответствии со следующими нормативными правовыми актами:</w:t>
      </w:r>
    </w:p>
    <w:p w14:paraId="2B4FB4C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Конституцией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 февраля 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 официальном интернет-портале правовой информации </w:t>
      </w:r>
      <w:hyperlink r:id="rId17" w:history="1">
        <w:r w:rsidRPr="00896802">
          <w:rPr>
            <w:rFonts w:ascii="Times New Roman" w:hAnsi="Times New Roman" w:cs="Times New Roman"/>
            <w:sz w:val="27"/>
            <w:szCs w:val="27"/>
            <w:lang w:val="en-US"/>
          </w:rPr>
          <w:t>http</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www</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pravo</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gov</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ru</w:t>
        </w:r>
      </w:hyperlink>
      <w:r w:rsidRPr="00896802">
        <w:rPr>
          <w:rFonts w:ascii="Times New Roman" w:hAnsi="Times New Roman" w:cs="Times New Roman"/>
          <w:sz w:val="27"/>
          <w:szCs w:val="27"/>
        </w:rPr>
        <w:t xml:space="preserve"> 11 апреля 2014 года, в «Собрании законодательства Российской Федерации»,  14 апреля 2014 года № 15, ст. 1691);</w:t>
      </w:r>
    </w:p>
    <w:p w14:paraId="2BD6D25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Градостроительным кодексом Российской Федерации от 29 декабря 2004 года № 191-ФЗ (текст опубликован в изданиях «Российская газета», от 30 декабря 2004 года № 290, «Собрание законодательства Российской Федерации», от 3 января 2005 года, № 1 (часть 1), ст. 16, «Парламентская газета», от 14 января 2005 года №</w:t>
      </w:r>
      <w:r w:rsidRPr="00896802">
        <w:rPr>
          <w:sz w:val="27"/>
          <w:szCs w:val="27"/>
        </w:rPr>
        <w:t> </w:t>
      </w:r>
      <w:r w:rsidRPr="00896802">
        <w:rPr>
          <w:rFonts w:ascii="Times New Roman" w:hAnsi="Times New Roman" w:cs="Times New Roman"/>
          <w:sz w:val="27"/>
          <w:szCs w:val="27"/>
        </w:rPr>
        <w:t>5-6);</w:t>
      </w:r>
    </w:p>
    <w:p w14:paraId="6B4F44B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от 30 декабря 2004 года № 29, «Собрание законодательства российской Федерации», от 3 января 2005 года, № 1 (часть 1), ст. 17, «Парламентская газета», от 14 января 2005 года № 5-6);</w:t>
      </w:r>
    </w:p>
    <w:p w14:paraId="5B0C11C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Земельным кодексом Российской Федерации от 25 октября 2001 года № 136-ФЗ (текст опубликован в изданиях «Российская газета» от 30 октября 2001 года № 211-212, «Парламентской газете» от 30 октября 2001 года № 204-205, «Собрании законодательства Российской Федерации» от 29 октября 2001 года № 44 ст. 4147);</w:t>
      </w:r>
    </w:p>
    <w:p w14:paraId="7912A4F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Федеральным законом от 25 октября 2001 года № 137-ФЗ «О введении в действие Земельного кодекса Российской Федерации (текст опубликован в изданиях «Российская газета» от 30 октября 2001 года № 211-212, «Парламентской </w:t>
      </w:r>
      <w:r w:rsidRPr="00896802">
        <w:rPr>
          <w:rFonts w:ascii="Times New Roman" w:hAnsi="Times New Roman" w:cs="Times New Roman"/>
          <w:sz w:val="27"/>
          <w:szCs w:val="27"/>
        </w:rPr>
        <w:lastRenderedPageBreak/>
        <w:t>газете» от 30 октября 2001 года № 204-205, «Собрании законодательства Российской Федерации» от 29 октября 2001 года №44 ст. 4148);</w:t>
      </w:r>
    </w:p>
    <w:p w14:paraId="5B50190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22 июля 2008 года № 123-ФЗ «Технический регламент о требованиях пожарной безопасности» (текст опубликован в изданиях «Собрание законодательства РФ» от 28 июля 2008 года № 30 (ч.1) ст. 3579, «Парламентская газета» от 31 июля 2008 года № 47-49, «Российская газета» от 1 августа 2008 года № 163);</w:t>
      </w:r>
    </w:p>
    <w:p w14:paraId="2ADD3ED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8" w:history="1">
        <w:r w:rsidRPr="00896802">
          <w:rPr>
            <w:rFonts w:ascii="Times New Roman" w:hAnsi="Times New Roman" w:cs="Times New Roman"/>
            <w:sz w:val="27"/>
            <w:szCs w:val="27"/>
            <w:lang w:val="en-US"/>
          </w:rPr>
          <w:t>http</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www</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pravo</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gov</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ru</w:t>
        </w:r>
      </w:hyperlink>
      <w:r w:rsidRPr="00896802">
        <w:rPr>
          <w:rFonts w:ascii="Times New Roman" w:hAnsi="Times New Roman" w:cs="Times New Roman"/>
          <w:sz w:val="27"/>
          <w:szCs w:val="27"/>
        </w:rPr>
        <w:t xml:space="preserve"> от 27 мая 2014 года);</w:t>
      </w:r>
    </w:p>
    <w:p w14:paraId="04BFBBE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Федеральным законом от 27 июля 2006 года № 149-ФЗ «Об информации, информационных технологиях и о защите информации»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896802">
        <w:rPr>
          <w:rFonts w:ascii="Times New Roman" w:hAnsi="Times New Roman" w:cs="Times New Roman"/>
          <w:sz w:val="27"/>
          <w:szCs w:val="27"/>
          <w:lang w:val="en-US"/>
        </w:rPr>
        <w:t>I</w:t>
      </w:r>
      <w:r w:rsidRPr="00896802">
        <w:rPr>
          <w:rFonts w:ascii="Times New Roman" w:hAnsi="Times New Roman" w:cs="Times New Roman"/>
          <w:sz w:val="27"/>
          <w:szCs w:val="27"/>
        </w:rPr>
        <w:t>) ст. 3448);</w:t>
      </w:r>
    </w:p>
    <w:p w14:paraId="4A978C6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Федеральным законом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sidRPr="00896802">
        <w:rPr>
          <w:rFonts w:ascii="Times New Roman" w:hAnsi="Times New Roman" w:cs="Times New Roman"/>
          <w:sz w:val="27"/>
          <w:szCs w:val="27"/>
          <w:lang w:val="en-US"/>
        </w:rPr>
        <w:t>I</w:t>
      </w:r>
      <w:r w:rsidRPr="00896802">
        <w:rPr>
          <w:rFonts w:ascii="Times New Roman" w:hAnsi="Times New Roman" w:cs="Times New Roman"/>
          <w:sz w:val="27"/>
          <w:szCs w:val="27"/>
        </w:rPr>
        <w:t>) ст. 3451);</w:t>
      </w:r>
    </w:p>
    <w:p w14:paraId="32F2AB0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24 июля 2007 года № 221-ФЗ «О кадастровой деятельности» (текст опубликован в изданиях «Российская газета» от 1 августа 2007 года № 165, «Парламентская газета» от 9 августа 2007 года № 99-101, «Собрание законодательства Российской Федерации» от 30 июля 2007 года № 31 ст. 4017);</w:t>
      </w:r>
    </w:p>
    <w:p w14:paraId="22971FC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14:paraId="1AABDE8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14:paraId="4E84BFD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Федеральным законом от 6 апреля 2011 года № 63-ФЗ «Об электронной подписи» (текст опубликован в изданиях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14:paraId="55BFF93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Указом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14:paraId="40C96F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w:t>
      </w:r>
      <w:r w:rsidRPr="00896802">
        <w:rPr>
          <w:rFonts w:ascii="Times New Roman" w:hAnsi="Times New Roman" w:cs="Times New Roman"/>
          <w:sz w:val="27"/>
          <w:szCs w:val="27"/>
        </w:rPr>
        <w:lastRenderedPageBreak/>
        <w:t>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
    <w:p w14:paraId="0AB81F6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
    <w:p w14:paraId="5499558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19" w:history="1">
        <w:r w:rsidRPr="00896802">
          <w:rPr>
            <w:rFonts w:ascii="Times New Roman" w:hAnsi="Times New Roman" w:cs="Times New Roman"/>
            <w:sz w:val="27"/>
            <w:szCs w:val="27"/>
            <w:lang w:val="en-US"/>
          </w:rPr>
          <w:t>www</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pravo</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gov</w:t>
        </w:r>
        <w:r w:rsidRPr="00896802">
          <w:rPr>
            <w:rFonts w:ascii="Times New Roman" w:hAnsi="Times New Roman" w:cs="Times New Roman"/>
            <w:sz w:val="27"/>
            <w:szCs w:val="27"/>
          </w:rPr>
          <w:t>.</w:t>
        </w:r>
        <w:r w:rsidRPr="00896802">
          <w:rPr>
            <w:rFonts w:ascii="Times New Roman" w:hAnsi="Times New Roman" w:cs="Times New Roman"/>
            <w:sz w:val="27"/>
            <w:szCs w:val="27"/>
            <w:lang w:val="en-US"/>
          </w:rPr>
          <w:t>ru</w:t>
        </w:r>
      </w:hyperlink>
      <w:r w:rsidRPr="00896802">
        <w:rPr>
          <w:rFonts w:ascii="Times New Roman" w:hAnsi="Times New Roman" w:cs="Times New Roman"/>
          <w:sz w:val="27"/>
          <w:szCs w:val="27"/>
        </w:rPr>
        <w:t>) 5 апреля 2016 года, «Российская газета» от 8 апреля 2016 года № 75, Собрание законодательства Российской Федерации от 11 апреля 2016 года № 15 ст. 2084);</w:t>
      </w:r>
    </w:p>
    <w:p w14:paraId="1974300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Законом Краснодарского края от 21 июля 2008 года № 1540-КЗ «Градостроительный кодекс Краснодарского края» («Кубанские новости» от  24 июля 2008 года № 122);</w:t>
      </w:r>
    </w:p>
    <w:p w14:paraId="1964728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2012 года № 35);</w:t>
      </w:r>
    </w:p>
    <w:p w14:paraId="3D89D4D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уставом муниципального образования Крымский район.</w:t>
      </w:r>
    </w:p>
    <w:p w14:paraId="6BB83B36"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15C47C68"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2DE569F0" w14:textId="77777777" w:rsidR="00896802" w:rsidRPr="00896802" w:rsidRDefault="00896802" w:rsidP="00896802">
      <w:pPr>
        <w:spacing w:after="0" w:line="240" w:lineRule="auto"/>
        <w:jc w:val="both"/>
        <w:rPr>
          <w:rFonts w:ascii="Times New Roman" w:hAnsi="Times New Roman" w:cs="Times New Roman"/>
          <w:sz w:val="27"/>
          <w:szCs w:val="27"/>
        </w:rPr>
      </w:pPr>
    </w:p>
    <w:p w14:paraId="551DF2F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2.6.1.  Для получения муниципальной услуги, заявитель представляет следующие документы:</w:t>
      </w:r>
    </w:p>
    <w:p w14:paraId="78FE618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заявление на имя главы муниципального образования Крымский район в соответствии с приложением к настоящему Административному регламенту (приложение № 1);</w:t>
      </w:r>
    </w:p>
    <w:p w14:paraId="51EFEDD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копия документа, подтверждающая личность заявителя физического лица или его представителя;</w:t>
      </w:r>
    </w:p>
    <w:p w14:paraId="7C84A96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копия документа, подтверждающего полномочия представителя заявителя, если с заявлением обращается представитель заявителя;</w:t>
      </w:r>
    </w:p>
    <w:p w14:paraId="08647D4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896802">
        <w:rPr>
          <w:rFonts w:ascii="Times New Roman" w:hAnsi="Times New Roman" w:cs="Times New Roman"/>
          <w:sz w:val="27"/>
          <w:szCs w:val="27"/>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2272679" w14:textId="77777777" w:rsidR="00896802" w:rsidRPr="00896802" w:rsidRDefault="00896802" w:rsidP="00896802">
      <w:pPr>
        <w:spacing w:after="0" w:line="240" w:lineRule="auto"/>
        <w:ind w:firstLine="709"/>
        <w:jc w:val="both"/>
        <w:rPr>
          <w:rFonts w:ascii="Times New Roman" w:hAnsi="Times New Roman" w:cs="Times New Roman"/>
          <w:sz w:val="27"/>
          <w:szCs w:val="27"/>
          <w:shd w:val="clear" w:color="auto" w:fill="FFFFFF"/>
        </w:rPr>
      </w:pPr>
      <w:r w:rsidRPr="00896802">
        <w:rPr>
          <w:rFonts w:ascii="Times New Roman" w:hAnsi="Times New Roman" w:cs="Times New Roman"/>
          <w:sz w:val="27"/>
          <w:szCs w:val="27"/>
        </w:rPr>
        <w:t>5) </w:t>
      </w:r>
      <w:r w:rsidRPr="00896802">
        <w:rPr>
          <w:rFonts w:ascii="Times New Roman" w:hAnsi="Times New Roman" w:cs="Times New Roman"/>
          <w:sz w:val="27"/>
          <w:szCs w:val="27"/>
          <w:shd w:val="clear" w:color="auto" w:fill="FFFFFF"/>
        </w:rPr>
        <w:t>результаты инженерных изысканий и следующие материалы, содержащиеся в утвержденной в соответствии с </w:t>
      </w:r>
      <w:hyperlink r:id="rId20" w:anchor="dst3049" w:history="1">
        <w:r w:rsidRPr="00896802">
          <w:rPr>
            <w:rFonts w:ascii="Times New Roman" w:hAnsi="Times New Roman" w:cs="Times New Roman"/>
            <w:sz w:val="27"/>
            <w:szCs w:val="27"/>
            <w:shd w:val="clear" w:color="auto" w:fill="FFFFFF"/>
          </w:rPr>
          <w:t>частью 15 статьи 48</w:t>
        </w:r>
      </w:hyperlink>
      <w:r w:rsidRPr="00896802">
        <w:rPr>
          <w:rFonts w:ascii="Times New Roman" w:hAnsi="Times New Roman" w:cs="Times New Roman"/>
          <w:sz w:val="27"/>
          <w:szCs w:val="27"/>
          <w:shd w:val="clear" w:color="auto" w:fill="FFFFFF"/>
        </w:rPr>
        <w:t> Градостроительного Кодекса Российской Федерации проектной документации:</w:t>
      </w:r>
    </w:p>
    <w:p w14:paraId="02FBB858"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 пояснительная записка;</w:t>
      </w:r>
    </w:p>
    <w:p w14:paraId="0DDBA6EB"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bookmarkStart w:id="1" w:name="dst3021"/>
      <w:bookmarkEnd w:id="1"/>
      <w:r w:rsidRPr="00896802">
        <w:rPr>
          <w:rFonts w:ascii="Times New Roman" w:eastAsia="Times New Roman" w:hAnsi="Times New Roman" w:cs="Times New Roman"/>
          <w:sz w:val="27"/>
          <w:szCs w:val="27"/>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9F3986"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bookmarkStart w:id="2" w:name="dst3022"/>
      <w:bookmarkEnd w:id="2"/>
      <w:r w:rsidRPr="00896802">
        <w:rPr>
          <w:rFonts w:ascii="Times New Roman" w:eastAsia="Times New Roman" w:hAnsi="Times New Roman" w:cs="Times New Roman"/>
          <w:sz w:val="27"/>
          <w:szCs w:val="27"/>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D6EA457"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bookmarkStart w:id="3" w:name="dst3023"/>
      <w:bookmarkEnd w:id="3"/>
      <w:r w:rsidRPr="00896802">
        <w:rPr>
          <w:rFonts w:ascii="Times New Roman" w:eastAsia="Times New Roman" w:hAnsi="Times New Roman" w:cs="Times New Roman"/>
          <w:sz w:val="27"/>
          <w:szCs w:val="27"/>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8A39592"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6)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если такая проектная документация подлежит экспертизе в соответствии со статьей 49 Градостроительного Кодекса Российской Федерации (далее -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проектной документации в случаях, предусмотренных частью 6 статьи 49 ГрК РФ;</w:t>
      </w:r>
    </w:p>
    <w:p w14:paraId="56ADAE2C"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 xml:space="preserve">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w:t>
      </w:r>
      <w:r w:rsidRPr="00896802">
        <w:rPr>
          <w:rFonts w:ascii="Times New Roman" w:eastAsia="Times New Roman" w:hAnsi="Times New Roman" w:cs="Times New Roman"/>
          <w:sz w:val="27"/>
          <w:szCs w:val="27"/>
        </w:rPr>
        <w:lastRenderedPageBreak/>
        <w:t>должности главного инженера проекта, в случае внесения изменений в проектную документацию в соответствии с частью 3.8 статьи 49 ГрК РФ;</w:t>
      </w:r>
    </w:p>
    <w:p w14:paraId="5FFFA74C"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8)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14:paraId="6DC1FC3A"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9) </w:t>
      </w:r>
      <w:r w:rsidRPr="00896802">
        <w:rPr>
          <w:rFonts w:ascii="Times New Roman" w:hAnsi="Times New Roman" w:cs="Times New Roman"/>
          <w:sz w:val="27"/>
          <w:szCs w:val="27"/>
          <w:shd w:val="clear" w:color="auto" w:fill="FFFFFF"/>
        </w:rPr>
        <w:t xml:space="preserve">согласие всех правообладателей объекта капитального строительства в случае реконструкции такого объекта, за исключением </w:t>
      </w:r>
      <w:r w:rsidRPr="00896802">
        <w:rPr>
          <w:rFonts w:ascii="Times New Roman" w:eastAsia="Times New Roman" w:hAnsi="Times New Roman" w:cs="Times New Roman"/>
          <w:sz w:val="27"/>
          <w:szCs w:val="27"/>
        </w:rPr>
        <w:t>указанных в подпункте 11 настоящего пункта</w:t>
      </w:r>
      <w:r w:rsidRPr="00896802">
        <w:rPr>
          <w:rFonts w:ascii="Times New Roman" w:hAnsi="Times New Roman" w:cs="Times New Roman"/>
          <w:sz w:val="27"/>
          <w:szCs w:val="27"/>
          <w:shd w:val="clear" w:color="auto" w:fill="FFFFFF"/>
        </w:rPr>
        <w:t xml:space="preserve"> случаев реконструкции многоквартирного дома</w:t>
      </w:r>
      <w:r w:rsidRPr="00896802">
        <w:rPr>
          <w:rFonts w:ascii="Times New Roman" w:hAnsi="Times New Roman" w:cs="Times New Roman"/>
          <w:sz w:val="27"/>
          <w:szCs w:val="27"/>
          <w:highlight w:val="green"/>
          <w:shd w:val="clear" w:color="auto" w:fill="FFFFFF"/>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Pr="00896802">
        <w:rPr>
          <w:rFonts w:ascii="Times New Roman" w:eastAsia="Times New Roman" w:hAnsi="Times New Roman" w:cs="Times New Roman"/>
          <w:sz w:val="27"/>
          <w:szCs w:val="27"/>
          <w:highlight w:val="green"/>
        </w:rPr>
        <w:t>;</w:t>
      </w:r>
    </w:p>
    <w:p w14:paraId="45F6334F"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hAnsi="Times New Roman" w:cs="Times New Roman"/>
          <w:sz w:val="27"/>
          <w:szCs w:val="27"/>
          <w:highlight w:val="green"/>
          <w:shd w:val="clear" w:color="auto" w:fill="FFFFFF"/>
        </w:rPr>
        <w:t>10)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11B2974"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11) </w:t>
      </w:r>
      <w:r w:rsidRPr="00896802">
        <w:rPr>
          <w:rFonts w:ascii="Times New Roman" w:hAnsi="Times New Roman" w:cs="Times New Roman"/>
          <w:sz w:val="27"/>
          <w:szCs w:val="27"/>
          <w:shd w:val="clear" w:color="auto" w:fill="FFFFFF"/>
        </w:rPr>
        <w:t>решение общего собрания собственников помещений и машино-мест в многоквартирном доме, принятое в соответствии с ч.</w:t>
      </w:r>
      <w:r w:rsidRPr="00896802">
        <w:rPr>
          <w:rFonts w:ascii="Times New Roman" w:hAnsi="Times New Roman" w:cs="Times New Roman"/>
          <w:sz w:val="27"/>
          <w:szCs w:val="27"/>
        </w:rPr>
        <w:t xml:space="preserve"> 1 ст. 46 Жилищного кодекса Российской Федерации</w:t>
      </w:r>
      <w:r w:rsidRPr="00896802">
        <w:rPr>
          <w:rFonts w:ascii="Times New Roman" w:hAnsi="Times New Roman" w:cs="Times New Roman"/>
          <w:sz w:val="27"/>
          <w:szCs w:val="27"/>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A12131E"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highlight w:val="green"/>
        </w:rPr>
        <w:t>12) </w:t>
      </w:r>
      <w:r w:rsidRPr="00896802">
        <w:rPr>
          <w:rFonts w:ascii="Times New Roman" w:hAnsi="Times New Roman" w:cs="Times New Roman"/>
          <w:sz w:val="27"/>
          <w:szCs w:val="27"/>
          <w:highlight w:val="green"/>
          <w:shd w:val="clear" w:color="auto" w:fill="FFFFFF"/>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r w:rsidRPr="00896802">
        <w:rPr>
          <w:rFonts w:ascii="Times New Roman" w:eastAsia="Times New Roman" w:hAnsi="Times New Roman" w:cs="Times New Roman"/>
          <w:sz w:val="27"/>
          <w:szCs w:val="27"/>
        </w:rPr>
        <w:t>;</w:t>
      </w:r>
    </w:p>
    <w:p w14:paraId="027446C9"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недвижимости и безопасности такого объекта;</w:t>
      </w:r>
    </w:p>
    <w:p w14:paraId="41CC3B2D" w14:textId="77777777" w:rsidR="00896802" w:rsidRPr="00896802" w:rsidRDefault="00896802" w:rsidP="00896802">
      <w:pPr>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14)</w:t>
      </w:r>
      <w:r w:rsidRPr="00896802">
        <w:rPr>
          <w:rFonts w:ascii="Times New Roman" w:hAnsi="Times New Roman" w:cs="Times New Roman"/>
          <w:sz w:val="27"/>
          <w:szCs w:val="27"/>
        </w:rPr>
        <w:t> </w:t>
      </w:r>
      <w:r w:rsidRPr="00896802">
        <w:rPr>
          <w:rFonts w:ascii="Times New Roman" w:hAnsi="Times New Roman" w:cs="Times New Roman"/>
          <w:sz w:val="27"/>
          <w:szCs w:val="27"/>
          <w:shd w:val="clear" w:color="auto" w:fill="FFFFFF"/>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w:t>
      </w:r>
      <w:r w:rsidRPr="00896802">
        <w:rPr>
          <w:rFonts w:ascii="Times New Roman" w:hAnsi="Times New Roman" w:cs="Times New Roman"/>
          <w:sz w:val="27"/>
          <w:szCs w:val="27"/>
          <w:shd w:val="clear" w:color="auto" w:fill="FFFFFF"/>
        </w:rPr>
        <w:lastRenderedPageBreak/>
        <w:t>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или субъектом Российской Федерации).</w:t>
      </w:r>
    </w:p>
    <w:p w14:paraId="530702F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4F0AAC5B" w14:textId="77777777" w:rsidR="00896802" w:rsidRPr="00896802" w:rsidRDefault="00896802" w:rsidP="00896802">
      <w:pPr>
        <w:spacing w:after="0" w:line="240" w:lineRule="auto"/>
        <w:ind w:firstLine="708"/>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2.6.2.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6782EFFB" w14:textId="77777777" w:rsidR="00896802" w:rsidRPr="00896802" w:rsidRDefault="00896802" w:rsidP="00896802">
      <w:pPr>
        <w:spacing w:after="0" w:line="240" w:lineRule="auto"/>
        <w:ind w:firstLine="708"/>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253D509E" w14:textId="77777777" w:rsidR="00896802" w:rsidRPr="00896802" w:rsidRDefault="00896802" w:rsidP="00896802">
      <w:pPr>
        <w:spacing w:after="0" w:line="240" w:lineRule="auto"/>
        <w:ind w:firstLine="708"/>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C4A8E79" w14:textId="77777777" w:rsidR="00896802" w:rsidRPr="00896802" w:rsidRDefault="00896802" w:rsidP="00896802">
      <w:pPr>
        <w:spacing w:after="0" w:line="240" w:lineRule="auto"/>
        <w:ind w:firstLine="708"/>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p>
    <w:p w14:paraId="13487FF7" w14:textId="77777777" w:rsidR="00896802" w:rsidRPr="00896802" w:rsidRDefault="00896802" w:rsidP="00896802">
      <w:pPr>
        <w:spacing w:after="0" w:line="240" w:lineRule="auto"/>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и передачу информации о степени их соответствия предоставленным биометрическим персональным данным физического лица.</w:t>
      </w:r>
    </w:p>
    <w:p w14:paraId="5F61EF8F" w14:textId="77777777" w:rsidR="00896802" w:rsidRPr="00896802" w:rsidRDefault="00896802" w:rsidP="00896802">
      <w:pPr>
        <w:spacing w:after="0" w:line="240" w:lineRule="auto"/>
        <w:ind w:firstLine="708"/>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14:paraId="4B30301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Краснодарского края, с использованием государственных информационных систем обеспечения градостроительной деятельности с функциями </w:t>
      </w:r>
      <w:r w:rsidRPr="00896802">
        <w:rPr>
          <w:rFonts w:ascii="Times New Roman" w:hAnsi="Times New Roman" w:cs="Times New Roman"/>
          <w:sz w:val="27"/>
          <w:szCs w:val="27"/>
        </w:rPr>
        <w:lastRenderedPageBreak/>
        <w:t xml:space="preserve">автоматизированной информационно-аналитической поддержки осуществления полномочий в области градостроительной деятельности, а также посредством многофункциональных центров предоставления государственных и муниципальных услуг. </w:t>
      </w:r>
      <w:r w:rsidRPr="00896802">
        <w:rPr>
          <w:rFonts w:ascii="Times New Roman" w:hAnsi="Times New Roman" w:cs="Times New Roman"/>
          <w:sz w:val="27"/>
          <w:szCs w:val="27"/>
          <w:highlight w:val="green"/>
        </w:rPr>
        <w:t xml:space="preserve">Для застройщиков, наименования которых содержат слова «специализированный застройщик», наряду с указанными способами, с использованием единой информационной системы жилищного строительства, предусмотренной </w:t>
      </w:r>
      <w:hyperlink r:id="rId21" w:anchor="/document/12138267/entry/0" w:history="1">
        <w:r w:rsidRPr="00896802">
          <w:rPr>
            <w:rFonts w:ascii="Times New Roman" w:hAnsi="Times New Roman" w:cs="Times New Roman"/>
            <w:sz w:val="27"/>
            <w:szCs w:val="27"/>
            <w:highlight w:val="green"/>
          </w:rPr>
          <w:t>Федеральным законом</w:t>
        </w:r>
      </w:hyperlink>
      <w:r w:rsidRPr="00896802">
        <w:rPr>
          <w:rFonts w:ascii="Times New Roman" w:hAnsi="Times New Roman" w:cs="Times New Roman"/>
          <w:sz w:val="27"/>
          <w:szCs w:val="27"/>
          <w:highlight w:val="green"/>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2B0E45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14:paraId="2734306D" w14:textId="77777777" w:rsidR="00896802" w:rsidRPr="00896802" w:rsidRDefault="00896802" w:rsidP="00896802">
      <w:pPr>
        <w:spacing w:after="0" w:line="240" w:lineRule="auto"/>
        <w:jc w:val="both"/>
        <w:rPr>
          <w:rFonts w:ascii="Times New Roman" w:hAnsi="Times New Roman" w:cs="Times New Roman"/>
          <w:sz w:val="27"/>
          <w:szCs w:val="27"/>
        </w:rPr>
      </w:pPr>
    </w:p>
    <w:p w14:paraId="18328B22"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66106068" w14:textId="77777777" w:rsidR="00896802" w:rsidRPr="00896802" w:rsidRDefault="00896802" w:rsidP="00896802">
      <w:pPr>
        <w:spacing w:after="0" w:line="240" w:lineRule="auto"/>
        <w:jc w:val="both"/>
        <w:rPr>
          <w:rFonts w:ascii="Times New Roman" w:hAnsi="Times New Roman" w:cs="Times New Roman"/>
          <w:sz w:val="27"/>
          <w:szCs w:val="27"/>
        </w:rPr>
      </w:pPr>
    </w:p>
    <w:p w14:paraId="1D4F537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14:paraId="0740F1D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имеются в Едином государственном реестре недвижимости или едином государственном реестре заключений, </w:t>
      </w:r>
      <w:r w:rsidRPr="00896802">
        <w:rPr>
          <w:rFonts w:ascii="Times New Roman" w:hAnsi="Times New Roman" w:cs="Times New Roman"/>
          <w:sz w:val="27"/>
          <w:szCs w:val="27"/>
          <w:highlight w:val="green"/>
          <w:shd w:val="clear" w:color="auto" w:fill="FFFFFF"/>
        </w:rPr>
        <w:t xml:space="preserve">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Pr="00896802">
        <w:rPr>
          <w:rFonts w:ascii="Times New Roman" w:hAnsi="Times New Roman" w:cs="Times New Roman"/>
          <w:sz w:val="27"/>
          <w:szCs w:val="27"/>
          <w:highlight w:val="green"/>
          <w:shd w:val="clear" w:color="auto" w:fill="FFFABB"/>
        </w:rPr>
        <w:t xml:space="preserve">градостроительный </w:t>
      </w:r>
      <w:r w:rsidRPr="00896802">
        <w:rPr>
          <w:rFonts w:ascii="Times New Roman" w:hAnsi="Times New Roman" w:cs="Times New Roman"/>
          <w:sz w:val="27"/>
          <w:szCs w:val="27"/>
          <w:highlight w:val="green"/>
          <w:shd w:val="clear" w:color="auto" w:fill="FFFFFF"/>
        </w:rPr>
        <w:t xml:space="preserve">план земельного участка в случае, предусмотренном </w:t>
      </w:r>
      <w:hyperlink r:id="rId22" w:anchor="/document/12138258/entry/573011" w:history="1">
        <w:r w:rsidRPr="00896802">
          <w:rPr>
            <w:rFonts w:ascii="Times New Roman" w:hAnsi="Times New Roman" w:cs="Times New Roman"/>
            <w:sz w:val="27"/>
            <w:szCs w:val="27"/>
            <w:highlight w:val="green"/>
            <w:shd w:val="clear" w:color="auto" w:fill="FFFFFF"/>
          </w:rPr>
          <w:t>частью 1.1 статьи 57.3</w:t>
        </w:r>
      </w:hyperlink>
      <w:r w:rsidRPr="00896802">
        <w:rPr>
          <w:rFonts w:ascii="Times New Roman" w:hAnsi="Times New Roman" w:cs="Times New Roman"/>
          <w:sz w:val="27"/>
          <w:szCs w:val="27"/>
          <w:highlight w:val="green"/>
          <w:shd w:val="clear" w:color="auto" w:fill="FFFFFF"/>
        </w:rPr>
        <w:t xml:space="preserve"> Градостроительного к</w:t>
      </w:r>
      <w:r w:rsidRPr="00896802">
        <w:rPr>
          <w:rFonts w:ascii="Times New Roman" w:hAnsi="Times New Roman" w:cs="Times New Roman"/>
          <w:sz w:val="27"/>
          <w:szCs w:val="27"/>
          <w:highlight w:val="green"/>
          <w:shd w:val="clear" w:color="auto" w:fill="FFFABB"/>
        </w:rPr>
        <w:t>одекса Российской Федерации</w:t>
      </w:r>
      <w:r w:rsidRPr="00896802">
        <w:rPr>
          <w:rFonts w:ascii="Times New Roman" w:hAnsi="Times New Roman" w:cs="Times New Roman"/>
          <w:sz w:val="27"/>
          <w:szCs w:val="27"/>
          <w:highlight w:val="green"/>
          <w:shd w:val="clear" w:color="auto" w:fill="FFFFFF"/>
        </w:rPr>
        <w:t xml:space="preserve">, если иное не установлено </w:t>
      </w:r>
      <w:hyperlink r:id="rId23" w:anchor="/document/12138258/entry/5173" w:history="1">
        <w:r w:rsidRPr="00896802">
          <w:rPr>
            <w:rFonts w:ascii="Times New Roman" w:hAnsi="Times New Roman" w:cs="Times New Roman"/>
            <w:sz w:val="27"/>
            <w:szCs w:val="27"/>
            <w:highlight w:val="green"/>
            <w:shd w:val="clear" w:color="auto" w:fill="FFFFFF"/>
          </w:rPr>
          <w:t>частью 7.3</w:t>
        </w:r>
      </w:hyperlink>
      <w:r w:rsidRPr="00896802">
        <w:rPr>
          <w:rFonts w:ascii="Times New Roman" w:hAnsi="Times New Roman" w:cs="Times New Roman"/>
          <w:sz w:val="27"/>
          <w:szCs w:val="27"/>
          <w:highlight w:val="green"/>
        </w:rPr>
        <w:t xml:space="preserve"> </w:t>
      </w:r>
      <w:r w:rsidRPr="00896802">
        <w:rPr>
          <w:rFonts w:ascii="Times New Roman" w:hAnsi="Times New Roman" w:cs="Times New Roman"/>
          <w:sz w:val="27"/>
          <w:szCs w:val="27"/>
          <w:highlight w:val="green"/>
          <w:shd w:val="clear" w:color="auto" w:fill="FFFFFF"/>
        </w:rPr>
        <w:t>статьи 51 ГрК РФ</w:t>
      </w:r>
      <w:r w:rsidRPr="00896802">
        <w:rPr>
          <w:rFonts w:ascii="Times New Roman" w:hAnsi="Times New Roman" w:cs="Times New Roman"/>
          <w:color w:val="22272F"/>
          <w:sz w:val="27"/>
          <w:szCs w:val="27"/>
          <w:highlight w:val="green"/>
          <w:shd w:val="clear" w:color="auto" w:fill="FFFFFF"/>
        </w:rPr>
        <w:t>;</w:t>
      </w:r>
    </w:p>
    <w:p w14:paraId="618A8C2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w:t>
      </w:r>
      <w:r w:rsidRPr="00896802">
        <w:rPr>
          <w:rFonts w:ascii="Times New Roman" w:hAnsi="Times New Roman" w:cs="Times New Roman"/>
          <w:sz w:val="27"/>
          <w:szCs w:val="27"/>
        </w:rPr>
        <w:lastRenderedPageBreak/>
        <w:t>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B2EFC0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разрешение на отклонение от предельных параметров разрешенного строительства, реконструкции (в случае, если застройщику было представлено такое разрешение в соответствии со статьей 40 ГрК РФ);</w:t>
      </w:r>
    </w:p>
    <w:p w14:paraId="7488305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копия решения об установлении или изменении зоны с 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7B2C36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highlight w:val="green"/>
        </w:rPr>
        <w:t>5) </w:t>
      </w:r>
      <w:r w:rsidRPr="00896802">
        <w:rPr>
          <w:rFonts w:ascii="Times New Roman" w:hAnsi="Times New Roman" w:cs="Times New Roman"/>
          <w:sz w:val="27"/>
          <w:szCs w:val="27"/>
          <w:highlight w:val="green"/>
          <w:shd w:val="clear" w:color="auto" w:fill="FFFFFF"/>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ГрК РФ Российской Федерацией или субъектом Российской Федерации).</w:t>
      </w:r>
    </w:p>
    <w:p w14:paraId="100046BA" w14:textId="77777777" w:rsidR="00896802" w:rsidRPr="00896802" w:rsidRDefault="00896802" w:rsidP="00896802">
      <w:pPr>
        <w:spacing w:after="0" w:line="240" w:lineRule="auto"/>
        <w:jc w:val="both"/>
        <w:rPr>
          <w:rFonts w:ascii="Times New Roman" w:hAnsi="Times New Roman" w:cs="Times New Roman"/>
          <w:sz w:val="27"/>
          <w:szCs w:val="27"/>
        </w:rPr>
      </w:pPr>
    </w:p>
    <w:p w14:paraId="75A61965"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2.8. Указание на запрет требовать от заявителя</w:t>
      </w:r>
    </w:p>
    <w:p w14:paraId="00293101" w14:textId="77777777" w:rsidR="00896802" w:rsidRPr="00896802" w:rsidRDefault="00896802" w:rsidP="00896802">
      <w:pPr>
        <w:spacing w:after="0" w:line="240" w:lineRule="auto"/>
        <w:jc w:val="both"/>
        <w:rPr>
          <w:rFonts w:ascii="Times New Roman" w:hAnsi="Times New Roman" w:cs="Times New Roman"/>
          <w:sz w:val="27"/>
          <w:szCs w:val="27"/>
        </w:rPr>
      </w:pPr>
    </w:p>
    <w:p w14:paraId="4749A9D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2.8.1.  Специалист не вправе требовать от заявителя:</w:t>
      </w:r>
    </w:p>
    <w:p w14:paraId="7005529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73EE0B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23EE52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 представления документов и информации, отсутствие и (или) недостоверность, которых не указывались при первоначальном отказе в приёме </w:t>
      </w:r>
      <w:r w:rsidRPr="00896802">
        <w:rPr>
          <w:rFonts w:ascii="Times New Roman" w:hAnsi="Times New Roman" w:cs="Times New Roman"/>
          <w:sz w:val="27"/>
          <w:szCs w:val="27"/>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E9F6D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B0532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271E07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14:paraId="55BD405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Администрации предоставляющего муниципальную услуг,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заявитель, а также приносятся извинения за доставленные неудобства.</w:t>
      </w:r>
    </w:p>
    <w:p w14:paraId="585B621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2.8.2.  При предоставлении муниципальных услуг по экстерриториальному принципу Администрация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44CFD810" w14:textId="77777777" w:rsidR="00896802" w:rsidRPr="00896802" w:rsidRDefault="00896802" w:rsidP="00896802">
      <w:pPr>
        <w:spacing w:after="0" w:line="240" w:lineRule="auto"/>
        <w:jc w:val="both"/>
        <w:rPr>
          <w:rFonts w:ascii="Times New Roman" w:hAnsi="Times New Roman" w:cs="Times New Roman"/>
          <w:sz w:val="27"/>
          <w:szCs w:val="27"/>
        </w:rPr>
      </w:pPr>
    </w:p>
    <w:p w14:paraId="74A0BC5E"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2.9. Исчерпывающий перечень оснований для отказа в приёме документов, необходимых для предоставления муниципальной услуги</w:t>
      </w:r>
    </w:p>
    <w:p w14:paraId="55676B31" w14:textId="77777777" w:rsidR="00896802" w:rsidRPr="00896802" w:rsidRDefault="00896802" w:rsidP="00896802">
      <w:pPr>
        <w:spacing w:after="0" w:line="240" w:lineRule="auto"/>
        <w:jc w:val="both"/>
        <w:rPr>
          <w:rFonts w:ascii="Times New Roman" w:hAnsi="Times New Roman" w:cs="Times New Roman"/>
          <w:sz w:val="27"/>
          <w:szCs w:val="27"/>
        </w:rPr>
      </w:pPr>
    </w:p>
    <w:p w14:paraId="7B88192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2.9.1. Заявителю отказывается в приёме документов в случаях:</w:t>
      </w:r>
    </w:p>
    <w:p w14:paraId="2F3AE68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обращение за получением муниципальной услуги ненадлежащего лица;</w:t>
      </w:r>
    </w:p>
    <w:p w14:paraId="01A9D92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копии документов не удостоверены в установленном законодательством порядке;</w:t>
      </w:r>
    </w:p>
    <w:p w14:paraId="6BFD65E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текст заявления написан не разборчиво или (и) имена физических лиц, адрес их места жительства написан не полностью;</w:t>
      </w:r>
    </w:p>
    <w:p w14:paraId="733BC8A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14:paraId="578DA3C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5) документы содержат серьёзные повреждения, наличие которых не позволяет однозначно истолковать их содержание;</w:t>
      </w:r>
    </w:p>
    <w:p w14:paraId="6FD105E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истек срок действия документа;</w:t>
      </w:r>
    </w:p>
    <w:p w14:paraId="40DC250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7) заявление не соответствует форме и содержанию, согласно приложению № 1 к настоящему Административному регламенту;</w:t>
      </w:r>
    </w:p>
    <w:p w14:paraId="5884E9F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7E11591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Специалист, ответственный за приём документов, объясняет заявителю содержание выявленных недостатков в представленных документах предлагает принять меры по их устранению.</w:t>
      </w:r>
    </w:p>
    <w:p w14:paraId="7A939A7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2.9.2.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0B99188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0B4FACEC"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0AA98918"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2.10. Исчерпывающий перечень оснований для приостановления или отказа в предоставлении муниципальной услуги</w:t>
      </w:r>
    </w:p>
    <w:p w14:paraId="24FD0967" w14:textId="77777777" w:rsidR="00896802" w:rsidRPr="00896802" w:rsidRDefault="00896802" w:rsidP="00896802">
      <w:pPr>
        <w:spacing w:after="0" w:line="240" w:lineRule="auto"/>
        <w:jc w:val="both"/>
        <w:rPr>
          <w:rFonts w:ascii="Times New Roman" w:hAnsi="Times New Roman" w:cs="Times New Roman"/>
          <w:sz w:val="27"/>
          <w:szCs w:val="27"/>
        </w:rPr>
      </w:pPr>
    </w:p>
    <w:p w14:paraId="1A5E8A4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2.10.1.  Оснований для приостановления предоставления муниципальной услуги законодательством Российской Федерации не предусмотрено.</w:t>
      </w:r>
    </w:p>
    <w:p w14:paraId="37EBF28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2.10.2.  Основания для отказа в предоставлении муниципальной услуги:</w:t>
      </w:r>
    </w:p>
    <w:p w14:paraId="71C30C7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отсутствуют документы, предусмотренные пунктом 2.6.1 подраздела 2.6 настоящего Административного регламента;</w:t>
      </w:r>
    </w:p>
    <w:p w14:paraId="62C2F82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6CB66A1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несоответствие, в случае выдачи разрешения на строительство линейного объекта, требованиям проекта планировки территории 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D1125F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05E92E8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DAB79D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Запрещено отказывать в приёме запроса и иных документов, необходимых для предоставления муниципальной услуги, в случае если запрос и документы, </w:t>
      </w:r>
      <w:r w:rsidRPr="00896802">
        <w:rPr>
          <w:rFonts w:ascii="Times New Roman" w:hAnsi="Times New Roman" w:cs="Times New Roman"/>
          <w:sz w:val="27"/>
          <w:szCs w:val="27"/>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166E03CD" w14:textId="77777777" w:rsidR="00896802" w:rsidRPr="00896802" w:rsidRDefault="00896802" w:rsidP="00896802">
      <w:pPr>
        <w:spacing w:after="0" w:line="240" w:lineRule="auto"/>
        <w:jc w:val="both"/>
        <w:rPr>
          <w:rFonts w:ascii="Times New Roman" w:hAnsi="Times New Roman" w:cs="Times New Roman"/>
          <w:sz w:val="27"/>
          <w:szCs w:val="27"/>
        </w:rPr>
      </w:pPr>
    </w:p>
    <w:p w14:paraId="15948905"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594B78" w14:textId="77777777" w:rsidR="00896802" w:rsidRPr="00896802" w:rsidRDefault="00896802" w:rsidP="00896802">
      <w:pPr>
        <w:spacing w:after="0" w:line="240" w:lineRule="auto"/>
        <w:jc w:val="both"/>
        <w:rPr>
          <w:rFonts w:ascii="Times New Roman" w:hAnsi="Times New Roman" w:cs="Times New Roman"/>
          <w:sz w:val="27"/>
          <w:szCs w:val="27"/>
        </w:rPr>
      </w:pPr>
    </w:p>
    <w:p w14:paraId="42B145D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Необходимые и обязательные муниципальные услуги для предоставления данной муниципальной услуги отсутствуют.</w:t>
      </w:r>
    </w:p>
    <w:p w14:paraId="25D002EC" w14:textId="77777777" w:rsidR="00896802" w:rsidRPr="00896802" w:rsidRDefault="00896802" w:rsidP="00896802">
      <w:pPr>
        <w:spacing w:after="0" w:line="240" w:lineRule="auto"/>
        <w:jc w:val="both"/>
        <w:rPr>
          <w:rFonts w:ascii="Times New Roman" w:hAnsi="Times New Roman" w:cs="Times New Roman"/>
          <w:sz w:val="27"/>
          <w:szCs w:val="27"/>
        </w:rPr>
      </w:pPr>
    </w:p>
    <w:p w14:paraId="380CE0B7"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2.12. Порядок, размер и основания взимания государственной пошлины или иной платы, взимаемой за предоставление муниципальной услуги</w:t>
      </w:r>
    </w:p>
    <w:p w14:paraId="6115A32C" w14:textId="77777777" w:rsidR="00896802" w:rsidRPr="00896802" w:rsidRDefault="00896802" w:rsidP="00896802">
      <w:pPr>
        <w:spacing w:after="0" w:line="240" w:lineRule="auto"/>
        <w:jc w:val="both"/>
        <w:rPr>
          <w:rFonts w:ascii="Times New Roman" w:hAnsi="Times New Roman" w:cs="Times New Roman"/>
          <w:sz w:val="27"/>
          <w:szCs w:val="27"/>
        </w:rPr>
      </w:pPr>
    </w:p>
    <w:p w14:paraId="1621AEE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253F4DDA" w14:textId="77777777" w:rsidR="00896802" w:rsidRPr="00896802" w:rsidRDefault="00896802" w:rsidP="00896802">
      <w:pPr>
        <w:spacing w:after="0" w:line="240" w:lineRule="auto"/>
        <w:ind w:firstLine="709"/>
        <w:jc w:val="both"/>
        <w:rPr>
          <w:sz w:val="27"/>
          <w:szCs w:val="27"/>
        </w:rPr>
      </w:pPr>
    </w:p>
    <w:p w14:paraId="089A62B0"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5C8C026" w14:textId="77777777" w:rsidR="00896802" w:rsidRPr="00896802" w:rsidRDefault="00896802" w:rsidP="00896802">
      <w:pPr>
        <w:spacing w:after="0" w:line="240" w:lineRule="auto"/>
        <w:jc w:val="both"/>
        <w:rPr>
          <w:rFonts w:ascii="Times New Roman" w:hAnsi="Times New Roman" w:cs="Times New Roman"/>
          <w:sz w:val="27"/>
          <w:szCs w:val="27"/>
        </w:rPr>
      </w:pPr>
    </w:p>
    <w:p w14:paraId="21802CD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4D455FC4" w14:textId="77777777" w:rsidR="00896802" w:rsidRPr="00896802" w:rsidRDefault="00896802" w:rsidP="00896802">
      <w:pPr>
        <w:spacing w:after="0" w:line="240" w:lineRule="auto"/>
        <w:jc w:val="both"/>
        <w:rPr>
          <w:rFonts w:ascii="Times New Roman" w:hAnsi="Times New Roman" w:cs="Times New Roman"/>
          <w:sz w:val="27"/>
          <w:szCs w:val="27"/>
        </w:rPr>
      </w:pPr>
    </w:p>
    <w:p w14:paraId="7977C15C"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241DA7D" w14:textId="77777777" w:rsidR="00896802" w:rsidRPr="00896802" w:rsidRDefault="00896802" w:rsidP="00896802">
      <w:pPr>
        <w:spacing w:after="0" w:line="240" w:lineRule="auto"/>
        <w:jc w:val="both"/>
        <w:rPr>
          <w:rFonts w:ascii="Times New Roman" w:hAnsi="Times New Roman" w:cs="Times New Roman"/>
          <w:sz w:val="27"/>
          <w:szCs w:val="27"/>
        </w:rPr>
      </w:pPr>
    </w:p>
    <w:p w14:paraId="3367AED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2.6.2. настоящего Административного регламента, в порядке делопроизводства.</w:t>
      </w:r>
    </w:p>
    <w:p w14:paraId="2BAA9E1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 составляет один рабочий день.</w:t>
      </w:r>
    </w:p>
    <w:p w14:paraId="4B7F7CC5" w14:textId="77777777" w:rsidR="00896802" w:rsidRPr="00896802" w:rsidRDefault="00896802" w:rsidP="00896802">
      <w:pPr>
        <w:spacing w:after="0" w:line="240" w:lineRule="auto"/>
        <w:jc w:val="both"/>
        <w:rPr>
          <w:rFonts w:ascii="Times New Roman" w:hAnsi="Times New Roman" w:cs="Times New Roman"/>
          <w:sz w:val="27"/>
          <w:szCs w:val="27"/>
        </w:rPr>
      </w:pPr>
    </w:p>
    <w:p w14:paraId="74E2760B" w14:textId="77777777" w:rsidR="00896802" w:rsidRPr="00896802" w:rsidRDefault="00896802" w:rsidP="00896802">
      <w:pPr>
        <w:spacing w:after="0" w:line="240" w:lineRule="auto"/>
        <w:jc w:val="both"/>
        <w:rPr>
          <w:rFonts w:ascii="Times New Roman" w:hAnsi="Times New Roman" w:cs="Times New Roman"/>
          <w:sz w:val="27"/>
          <w:szCs w:val="27"/>
        </w:rPr>
      </w:pPr>
    </w:p>
    <w:p w14:paraId="2ED77417" w14:textId="77777777" w:rsidR="00896802" w:rsidRPr="00896802" w:rsidRDefault="00896802" w:rsidP="00896802">
      <w:pPr>
        <w:spacing w:after="0" w:line="240" w:lineRule="auto"/>
        <w:jc w:val="both"/>
        <w:rPr>
          <w:rFonts w:ascii="Times New Roman" w:hAnsi="Times New Roman" w:cs="Times New Roman"/>
          <w:sz w:val="27"/>
          <w:szCs w:val="27"/>
        </w:rPr>
      </w:pPr>
    </w:p>
    <w:p w14:paraId="1A8D6602" w14:textId="77777777" w:rsidR="00896802" w:rsidRPr="00896802" w:rsidRDefault="00896802" w:rsidP="00896802">
      <w:pPr>
        <w:spacing w:after="0" w:line="240" w:lineRule="auto"/>
        <w:jc w:val="both"/>
        <w:rPr>
          <w:rFonts w:ascii="Times New Roman" w:hAnsi="Times New Roman" w:cs="Times New Roman"/>
          <w:sz w:val="27"/>
          <w:szCs w:val="27"/>
        </w:rPr>
      </w:pPr>
    </w:p>
    <w:p w14:paraId="3D8F116D" w14:textId="77777777" w:rsidR="00896802" w:rsidRPr="00896802" w:rsidRDefault="00896802" w:rsidP="00896802">
      <w:pPr>
        <w:spacing w:after="0" w:line="240" w:lineRule="auto"/>
        <w:jc w:val="both"/>
        <w:rPr>
          <w:rFonts w:ascii="Times New Roman" w:hAnsi="Times New Roman" w:cs="Times New Roman"/>
          <w:sz w:val="27"/>
          <w:szCs w:val="27"/>
        </w:rPr>
      </w:pPr>
    </w:p>
    <w:p w14:paraId="349C4D01" w14:textId="77777777" w:rsidR="00896802" w:rsidRPr="00896802" w:rsidRDefault="00896802" w:rsidP="00896802">
      <w:pPr>
        <w:spacing w:after="0" w:line="240" w:lineRule="auto"/>
        <w:jc w:val="both"/>
        <w:rPr>
          <w:rFonts w:ascii="Times New Roman" w:hAnsi="Times New Roman" w:cs="Times New Roman"/>
          <w:sz w:val="27"/>
          <w:szCs w:val="27"/>
        </w:rPr>
      </w:pPr>
    </w:p>
    <w:p w14:paraId="6B42E100"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lastRenderedPageBreak/>
        <w:t>Подраздел 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FBE9B55" w14:textId="77777777" w:rsidR="00896802" w:rsidRPr="00896802" w:rsidRDefault="00896802" w:rsidP="00896802">
      <w:pPr>
        <w:spacing w:after="0" w:line="240" w:lineRule="auto"/>
        <w:jc w:val="both"/>
        <w:rPr>
          <w:rFonts w:ascii="Times New Roman" w:hAnsi="Times New Roman" w:cs="Times New Roman"/>
          <w:sz w:val="27"/>
          <w:szCs w:val="27"/>
        </w:rPr>
      </w:pPr>
    </w:p>
    <w:p w14:paraId="4E5A001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6DC2681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Здание, в котором предоставляется муниципальная услуга, должно быть оборудовано входом для свободного доступа заявителей в помещение.</w:t>
      </w:r>
    </w:p>
    <w:p w14:paraId="561F3BB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743299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2.15.2.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6A013C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условия для беспрепятственного доступа к объекту, на котором организовано предоставление услуг и к местам отдыха;</w:t>
      </w:r>
    </w:p>
    <w:p w14:paraId="36226A9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15F10E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718015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EF7A8B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E104CF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6265B3C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14:paraId="72AF233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 xml:space="preserve">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14:paraId="43E72F8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1718192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Прием документов в Администрации осуществляется в специально оборудованных помещениях или отведенных для этого кабинетах.</w:t>
      </w:r>
    </w:p>
    <w:p w14:paraId="1289BA5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14:paraId="48BE9F4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Информационные стенды размещаются на видном, доступном месте.</w:t>
      </w:r>
    </w:p>
    <w:p w14:paraId="53F05FE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2.15.4.  Оформление информационных листов осуществляется удобным для чтения шрифтом – </w:t>
      </w:r>
      <w:r w:rsidRPr="00896802">
        <w:rPr>
          <w:rFonts w:ascii="Times New Roman" w:hAnsi="Times New Roman" w:cs="Times New Roman"/>
          <w:sz w:val="27"/>
          <w:szCs w:val="27"/>
          <w:lang w:val="en-US"/>
        </w:rPr>
        <w:t>Times</w:t>
      </w:r>
      <w:r w:rsidRPr="00896802">
        <w:rPr>
          <w:rFonts w:ascii="Times New Roman" w:hAnsi="Times New Roman" w:cs="Times New Roman"/>
          <w:sz w:val="27"/>
          <w:szCs w:val="27"/>
        </w:rPr>
        <w:t xml:space="preserve"> </w:t>
      </w:r>
      <w:r w:rsidRPr="00896802">
        <w:rPr>
          <w:rFonts w:ascii="Times New Roman" w:hAnsi="Times New Roman" w:cs="Times New Roman"/>
          <w:sz w:val="27"/>
          <w:szCs w:val="27"/>
          <w:lang w:val="en-US"/>
        </w:rPr>
        <w:t>New</w:t>
      </w:r>
      <w:r w:rsidRPr="00896802">
        <w:rPr>
          <w:rFonts w:ascii="Times New Roman" w:hAnsi="Times New Roman" w:cs="Times New Roman"/>
          <w:sz w:val="27"/>
          <w:szCs w:val="27"/>
        </w:rPr>
        <w:t xml:space="preserve"> </w:t>
      </w:r>
      <w:r w:rsidRPr="00896802">
        <w:rPr>
          <w:rFonts w:ascii="Times New Roman" w:hAnsi="Times New Roman" w:cs="Times New Roman"/>
          <w:sz w:val="27"/>
          <w:szCs w:val="27"/>
          <w:lang w:val="en-US"/>
        </w:rPr>
        <w:t>Roman</w:t>
      </w:r>
      <w:r w:rsidRPr="00896802">
        <w:rPr>
          <w:rFonts w:ascii="Times New Roman" w:hAnsi="Times New Roman" w:cs="Times New Roman"/>
          <w:sz w:val="27"/>
          <w:szCs w:val="27"/>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14:paraId="479CBC5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2.15.5.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62F367F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комфортное расположение заявителя и должностного лица уполномоченного органа;</w:t>
      </w:r>
    </w:p>
    <w:p w14:paraId="2EE87EA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и удобство оформления заявителем письменного обращения;</w:t>
      </w:r>
    </w:p>
    <w:p w14:paraId="28503D5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телефонную связь;</w:t>
      </w:r>
    </w:p>
    <w:p w14:paraId="294DF69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копирования документов;</w:t>
      </w:r>
    </w:p>
    <w:p w14:paraId="2EF8E8D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доступ к нормативным правовым актам, регулирующим предоставление муниципальной услуги;</w:t>
      </w:r>
    </w:p>
    <w:p w14:paraId="1E09B44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наличие письменных принадлежностей и бумаги формата А4.</w:t>
      </w:r>
    </w:p>
    <w:p w14:paraId="75570E9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2.15.6.</w:t>
      </w:r>
      <w:r w:rsidRPr="00896802">
        <w:rPr>
          <w:sz w:val="27"/>
          <w:szCs w:val="27"/>
        </w:rPr>
        <w:t>  </w:t>
      </w:r>
      <w:r w:rsidRPr="00896802">
        <w:rPr>
          <w:rFonts w:ascii="Times New Roman" w:hAnsi="Times New Roman" w:cs="Times New Roman"/>
          <w:sz w:val="27"/>
          <w:szCs w:val="27"/>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14:paraId="27D8AE0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течение рабочего времени. </w:t>
      </w:r>
    </w:p>
    <w:p w14:paraId="3E98E1F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2.15.7.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0A20922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1E938D1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p>
    <w:p w14:paraId="1D98FB5C"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10EFB4E4"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2.16. 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14:paraId="56FB58B5" w14:textId="77777777" w:rsidR="00896802" w:rsidRPr="00896802" w:rsidRDefault="00896802" w:rsidP="00896802">
      <w:pPr>
        <w:spacing w:after="0" w:line="240" w:lineRule="auto"/>
        <w:jc w:val="both"/>
        <w:rPr>
          <w:rFonts w:ascii="Times New Roman" w:hAnsi="Times New Roman" w:cs="Times New Roman"/>
          <w:sz w:val="27"/>
          <w:szCs w:val="27"/>
        </w:rPr>
      </w:pPr>
    </w:p>
    <w:p w14:paraId="0386F55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2.16.1.  Показателями доступности и качества муниципальной услуги являются:</w:t>
      </w:r>
    </w:p>
    <w:p w14:paraId="6B7EDF6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получать муниципальную услугу своевременно и в соответствии со стандартом предоставления муниципальной услуги;</w:t>
      </w:r>
    </w:p>
    <w:p w14:paraId="7D4E23B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14:paraId="39BE5DC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получать информацию о результате представления муниципальной услуги;</w:t>
      </w:r>
    </w:p>
    <w:p w14:paraId="5720A43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1A4799C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2.16.2.  Основные требования к качеству предоставления муниципальной услуги:</w:t>
      </w:r>
    </w:p>
    <w:p w14:paraId="47E461E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своевременность предоставления муниципальной услуги;</w:t>
      </w:r>
    </w:p>
    <w:p w14:paraId="1F8CD49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достоверность и полнота информирования заявителя о ходе рассмотрения обращения;</w:t>
      </w:r>
    </w:p>
    <w:p w14:paraId="78C4F12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 удобство и доступность получения заявителем информации о порядке предоставления муниципальной услуги.</w:t>
      </w:r>
    </w:p>
    <w:p w14:paraId="36657EB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6EBB79B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2.16.4.  При предоставлении муниципальной услуги:</w:t>
      </w:r>
    </w:p>
    <w:p w14:paraId="29393AA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138BABC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049B0F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14:paraId="56177628" w14:textId="77777777" w:rsidR="00896802" w:rsidRPr="00896802" w:rsidRDefault="00896802" w:rsidP="00896802">
      <w:pPr>
        <w:autoSpaceDE w:val="0"/>
        <w:autoSpaceDN w:val="0"/>
        <w:adjustRightInd w:val="0"/>
        <w:spacing w:after="0" w:line="240" w:lineRule="auto"/>
        <w:ind w:firstLine="851"/>
        <w:jc w:val="both"/>
        <w:rPr>
          <w:rFonts w:ascii="Times New Roman" w:hAnsi="Times New Roman" w:cs="Times New Roman"/>
          <w:sz w:val="27"/>
          <w:szCs w:val="27"/>
        </w:rPr>
      </w:pPr>
      <w:r w:rsidRPr="00896802">
        <w:rPr>
          <w:rFonts w:ascii="Times New Roman" w:hAnsi="Times New Roman" w:cs="Times New Roman"/>
          <w:sz w:val="27"/>
          <w:szCs w:val="27"/>
        </w:rPr>
        <w:t>Предоставление государственной (муниципальной) услуги в МФЦ</w:t>
      </w:r>
      <w:r w:rsidRPr="00896802">
        <w:rPr>
          <w:rFonts w:ascii="Times New Roman" w:hAnsi="Times New Roman" w:cs="Times New Roman"/>
          <w:sz w:val="27"/>
          <w:szCs w:val="27"/>
        </w:rPr>
        <w:br/>
        <w:t xml:space="preserve">по экстерриториальному принципу осуществляется на основании соглашений </w:t>
      </w:r>
      <w:r w:rsidRPr="00896802">
        <w:rPr>
          <w:rFonts w:ascii="Times New Roman" w:hAnsi="Times New Roman" w:cs="Times New Roman"/>
          <w:sz w:val="27"/>
          <w:szCs w:val="27"/>
        </w:rPr>
        <w:br/>
        <w:t xml:space="preserve">о взаимодействии, заключенных уполномоченным МФЦ с исполнительным </w:t>
      </w:r>
      <w:r w:rsidRPr="00896802">
        <w:rPr>
          <w:rFonts w:ascii="Times New Roman" w:hAnsi="Times New Roman" w:cs="Times New Roman"/>
          <w:sz w:val="27"/>
          <w:szCs w:val="27"/>
        </w:rPr>
        <w:br/>
        <w:t xml:space="preserve">органом государственной власти Краснодарского края (органом местного самоуправления в Краснодарском крае). </w:t>
      </w:r>
    </w:p>
    <w:p w14:paraId="5D1CC8C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2.16.5.  При приёме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34504C5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078EA19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получить информацию о местонахождении Администрации, графике её работы;</w:t>
      </w:r>
    </w:p>
    <w:p w14:paraId="05D9155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ознакомиться с перечнем необходимых документов для предоставления муниципальной услуги;</w:t>
      </w:r>
    </w:p>
    <w:p w14:paraId="7414600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скачать форму заявления;</w:t>
      </w:r>
    </w:p>
    <w:p w14:paraId="4CB4D9F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подать заявление;</w:t>
      </w:r>
    </w:p>
    <w:p w14:paraId="5119AD8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отследить ход предоставления муниципальной услуги;</w:t>
      </w:r>
    </w:p>
    <w:p w14:paraId="61229F4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получить результат предоставления муниципальной услуги.</w:t>
      </w:r>
    </w:p>
    <w:p w14:paraId="0845707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14:paraId="6AF7460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14:paraId="2B45CC5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2.16.8.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14:paraId="2FBBF035"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57FADE3F"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E2CEB2E" w14:textId="77777777" w:rsidR="00896802" w:rsidRPr="00896802" w:rsidRDefault="00896802" w:rsidP="00896802">
      <w:pPr>
        <w:spacing w:after="0" w:line="240" w:lineRule="auto"/>
        <w:jc w:val="both"/>
        <w:rPr>
          <w:rFonts w:ascii="Times New Roman" w:hAnsi="Times New Roman" w:cs="Times New Roman"/>
          <w:sz w:val="27"/>
          <w:szCs w:val="27"/>
        </w:rPr>
      </w:pPr>
    </w:p>
    <w:p w14:paraId="2C472AD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14:paraId="4142450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 Администрации;</w:t>
      </w:r>
    </w:p>
    <w:p w14:paraId="265E103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через МФЦ в Администрацию;</w:t>
      </w:r>
    </w:p>
    <w:p w14:paraId="01A16B3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14:paraId="289C122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2.17.2.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6701EF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14:paraId="166161D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2.17.3.  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Краснодарского края с перечнем оказываемых муниципальных услуг и информацией по каждой услуге.</w:t>
      </w:r>
    </w:p>
    <w:p w14:paraId="30F3E88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w:t>
      </w:r>
      <w:r w:rsidRPr="00896802">
        <w:rPr>
          <w:rFonts w:ascii="Times New Roman" w:hAnsi="Times New Roman" w:cs="Times New Roman"/>
          <w:sz w:val="27"/>
          <w:szCs w:val="27"/>
        </w:rPr>
        <w:lastRenderedPageBreak/>
        <w:t>исполнения, а также бланки заявлений и форм, которые необходимо заполнить для обращения за услугой.</w:t>
      </w:r>
    </w:p>
    <w:p w14:paraId="182BB28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14:paraId="5F6CF1C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14:paraId="7184EDE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для оформления документов посредством сети Интернет заявителю необходимо пройти процедуру авторизации на региональном Портале;</w:t>
      </w:r>
    </w:p>
    <w:p w14:paraId="13A756F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15C0F7D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14:paraId="26F1857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14:paraId="1A9B130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2.17.6.  При предоставлении муниципальной услуги в электронной форме посредством Портала, регионального Портала Заявителю обеспечивается:</w:t>
      </w:r>
    </w:p>
    <w:p w14:paraId="4A36E99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получение информации о порядке и сроках предоставления Муниципальной услуги;</w:t>
      </w:r>
    </w:p>
    <w:p w14:paraId="37ABEFB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запись на приём в Администрацию, МФЦ для подачи запроса о предоставлении муниципальной услуги (далее – Запрос);</w:t>
      </w:r>
    </w:p>
    <w:p w14:paraId="5A1914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формирование Запроса;</w:t>
      </w:r>
    </w:p>
    <w:p w14:paraId="0F251F9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14:paraId="1E3A684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 получение результата предоставления муниципальной услуги;</w:t>
      </w:r>
    </w:p>
    <w:p w14:paraId="41C060D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получение сведений о ходе выполнения запроса;</w:t>
      </w:r>
    </w:p>
    <w:p w14:paraId="0C50C0A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7) осуществление оценки качества предоставления муниципальной услуги;</w:t>
      </w:r>
    </w:p>
    <w:p w14:paraId="10FC5DC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8) досудебное (внесудебное) обжалование решений и действий (бездействия) органа (организации) должностного лица орана (организации) либо государственного или муниципального служащего.</w:t>
      </w:r>
    </w:p>
    <w:p w14:paraId="3CA6663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2.17.7.</w:t>
      </w:r>
      <w:r w:rsidRPr="00896802">
        <w:rPr>
          <w:sz w:val="27"/>
          <w:szCs w:val="27"/>
        </w:rPr>
        <w:t>  </w:t>
      </w:r>
      <w:r w:rsidRPr="00896802">
        <w:rPr>
          <w:rFonts w:ascii="Times New Roman" w:hAnsi="Times New Roman" w:cs="Times New Roman"/>
          <w:sz w:val="27"/>
          <w:szCs w:val="27"/>
        </w:rPr>
        <w:t>Информация о предоставлении муниципальной услуги размещается на Портале, региональном Портале.</w:t>
      </w:r>
    </w:p>
    <w:p w14:paraId="56AC64C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На Портале, региональном Портале размещается следующая информация:</w:t>
      </w:r>
    </w:p>
    <w:p w14:paraId="2EA24E5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14:paraId="23A3BCE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круг заявителей;</w:t>
      </w:r>
    </w:p>
    <w:p w14:paraId="5B93330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срок предоставления муниципальной услуги;</w:t>
      </w:r>
    </w:p>
    <w:p w14:paraId="39195B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CC8B9D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 размер государственной пошлины, взимаемой за предоставление муниципальной услуги;</w:t>
      </w:r>
    </w:p>
    <w:p w14:paraId="5B8DDB7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исчерпывающий перечень оснований для приостановления или отказа в предоставлении муниципальной услуги;</w:t>
      </w:r>
    </w:p>
    <w:p w14:paraId="6C2A7D0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7)</w:t>
      </w:r>
      <w:r w:rsidRPr="00896802">
        <w:rPr>
          <w:sz w:val="27"/>
          <w:szCs w:val="27"/>
        </w:rPr>
        <w:t> </w:t>
      </w:r>
      <w:r w:rsidRPr="00896802">
        <w:rPr>
          <w:rFonts w:ascii="Times New Roman" w:hAnsi="Times New Roman" w:cs="Times New Roman"/>
          <w:sz w:val="27"/>
          <w:szCs w:val="27"/>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50BC3A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8) формы заявлений (уведомлений, сообщений), используемые при предоставлении муниципальной услуги</w:t>
      </w:r>
    </w:p>
    <w:p w14:paraId="1F5E6BA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федеральном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14:paraId="0454110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2.17.9.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1CFD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2.17.10.  В целях предоставления муниципальной услуги, в том числе осуществляется приём заявителей по предварительной записи.</w:t>
      </w:r>
    </w:p>
    <w:p w14:paraId="7B26889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2.17.11.  Запись на приём проводится посредством Портала, регионального Портала.</w:t>
      </w:r>
    </w:p>
    <w:p w14:paraId="1052E0E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Заявителю предоставляется возможность записи в любые свободные для приёма дату и время в пределах установленного в Администрацию, МФЦ графика приёма заявителей.</w:t>
      </w:r>
    </w:p>
    <w:p w14:paraId="568A9B8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2.17.12.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14:paraId="1E7CE72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2.17.13.  Заявителям обеспечивается возможность оценить доступность и качество муниципальной услуги на Портале, региональном Портале.</w:t>
      </w:r>
    </w:p>
    <w:p w14:paraId="38BB9E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10AD1F5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2.17.15.  МФЦ при обращении заявителя (представителя заявителя) за предоставлением муниципальной услуги осуществляет:</w:t>
      </w:r>
    </w:p>
    <w:p w14:paraId="5C991D6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90A0AD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направление с использованием информационно-телекоммуникационных технологий электронных документов и (или)электронных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114E3E0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2.17.16.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14:paraId="01ADA839" w14:textId="77777777" w:rsidR="00896802" w:rsidRPr="00896802" w:rsidRDefault="00896802" w:rsidP="00896802">
      <w:pPr>
        <w:spacing w:after="0" w:line="240" w:lineRule="auto"/>
        <w:jc w:val="both"/>
        <w:rPr>
          <w:rFonts w:ascii="Times New Roman" w:hAnsi="Times New Roman" w:cs="Times New Roman"/>
          <w:sz w:val="27"/>
          <w:szCs w:val="27"/>
        </w:rPr>
      </w:pPr>
    </w:p>
    <w:p w14:paraId="7E1B4FD8"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8D31A10" w14:textId="77777777" w:rsidR="00896802" w:rsidRPr="00896802" w:rsidRDefault="00896802" w:rsidP="00896802">
      <w:pPr>
        <w:spacing w:after="0" w:line="240" w:lineRule="auto"/>
        <w:jc w:val="center"/>
        <w:rPr>
          <w:rFonts w:ascii="Times New Roman" w:hAnsi="Times New Roman" w:cs="Times New Roman"/>
          <w:b/>
          <w:sz w:val="27"/>
          <w:szCs w:val="27"/>
        </w:rPr>
      </w:pPr>
    </w:p>
    <w:p w14:paraId="559BCDAC"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3.1. Состав и последовательность административных процедур</w:t>
      </w:r>
    </w:p>
    <w:p w14:paraId="552E350C" w14:textId="77777777" w:rsidR="00896802" w:rsidRPr="00896802" w:rsidRDefault="00896802" w:rsidP="00896802">
      <w:pPr>
        <w:spacing w:after="0" w:line="240" w:lineRule="auto"/>
        <w:jc w:val="both"/>
        <w:rPr>
          <w:rFonts w:ascii="Times New Roman" w:hAnsi="Times New Roman" w:cs="Times New Roman"/>
          <w:sz w:val="27"/>
          <w:szCs w:val="27"/>
        </w:rPr>
      </w:pPr>
    </w:p>
    <w:p w14:paraId="68B5E6F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3.1.1.  При обращении заявителя с заявлением и документами, указанными в пункте 2.6.1. подраздела 2.6. раздела 2 настоящего Административного регламента, в Управление предоставление муниципальной услуги в Администрации включает в себя следующие административные процедуры (действия):</w:t>
      </w:r>
    </w:p>
    <w:p w14:paraId="256AC19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прием и регистрация заявления с комплектом документов;</w:t>
      </w:r>
    </w:p>
    <w:p w14:paraId="0B917D4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рассмотрение заявления и принятие решения об определении специалиста, ответственного за проведение административных процедур;</w:t>
      </w:r>
    </w:p>
    <w:p w14:paraId="677EA6F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сбор сведений, проведение экспертизы документов;</w:t>
      </w:r>
    </w:p>
    <w:p w14:paraId="00D90E3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выдача заявителю документов.</w:t>
      </w:r>
    </w:p>
    <w:p w14:paraId="2203AA8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3.1.2.</w:t>
      </w:r>
      <w:r w:rsidRPr="00896802">
        <w:rPr>
          <w:sz w:val="27"/>
          <w:szCs w:val="27"/>
        </w:rPr>
        <w:t>  </w:t>
      </w:r>
      <w:r w:rsidRPr="00896802">
        <w:rPr>
          <w:rFonts w:ascii="Times New Roman" w:hAnsi="Times New Roman" w:cs="Times New Roman"/>
          <w:sz w:val="27"/>
          <w:szCs w:val="27"/>
        </w:rPr>
        <w:t>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14:paraId="01B0CBC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формирование запроса о предоставлении муниципальной услуги;</w:t>
      </w:r>
    </w:p>
    <w:p w14:paraId="7685E65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приём от заявителя и регистрация заявления о предоставлении Муниципальной услуги и документов;</w:t>
      </w:r>
    </w:p>
    <w:p w14:paraId="09E1BE4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рассмотрение заявления и принятие решения об определении специалиста, ответственного за проведение административных процедур;</w:t>
      </w:r>
    </w:p>
    <w:p w14:paraId="344CB07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4) сбор сведений, проведение экспертизы документов;</w:t>
      </w:r>
    </w:p>
    <w:p w14:paraId="7D1B5BF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 направление заявителю сведении о ходе выполнения запроса о предоставлении Муниципальной услуги;</w:t>
      </w:r>
    </w:p>
    <w:p w14:paraId="1DA3E12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направление заявителю результата предоставления Муниципальной услуги.</w:t>
      </w:r>
    </w:p>
    <w:p w14:paraId="3302827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3.1.3.  Порядок исправления допущенных опечаток и ошибок в выданных в результате предоставления муниципальной услуги документах.</w:t>
      </w:r>
    </w:p>
    <w:p w14:paraId="02531600" w14:textId="77777777" w:rsidR="00896802" w:rsidRPr="00896802" w:rsidRDefault="00896802" w:rsidP="00896802">
      <w:pPr>
        <w:spacing w:after="0" w:line="240" w:lineRule="auto"/>
        <w:jc w:val="both"/>
        <w:rPr>
          <w:rFonts w:ascii="Times New Roman" w:hAnsi="Times New Roman" w:cs="Times New Roman"/>
          <w:sz w:val="27"/>
          <w:szCs w:val="27"/>
        </w:rPr>
      </w:pPr>
    </w:p>
    <w:p w14:paraId="487FB586"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3.2. Особенности выполнения административных  процедур (действий) в Администрации</w:t>
      </w:r>
    </w:p>
    <w:p w14:paraId="6663A002" w14:textId="77777777" w:rsidR="00896802" w:rsidRPr="00896802" w:rsidRDefault="00896802" w:rsidP="00896802">
      <w:pPr>
        <w:spacing w:after="0" w:line="240" w:lineRule="auto"/>
        <w:jc w:val="center"/>
        <w:rPr>
          <w:rFonts w:ascii="Times New Roman" w:hAnsi="Times New Roman" w:cs="Times New Roman"/>
          <w:sz w:val="27"/>
          <w:szCs w:val="27"/>
        </w:rPr>
      </w:pPr>
    </w:p>
    <w:p w14:paraId="16FE64C4"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3.2.1. Приём и регистрация заявления с комплектом документов</w:t>
      </w:r>
    </w:p>
    <w:p w14:paraId="386C663B" w14:textId="77777777" w:rsidR="00896802" w:rsidRPr="00896802" w:rsidRDefault="00896802" w:rsidP="00896802">
      <w:pPr>
        <w:spacing w:after="0" w:line="240" w:lineRule="auto"/>
        <w:jc w:val="both"/>
        <w:rPr>
          <w:rFonts w:ascii="Times New Roman" w:hAnsi="Times New Roman" w:cs="Times New Roman"/>
          <w:sz w:val="27"/>
          <w:szCs w:val="27"/>
        </w:rPr>
      </w:pPr>
    </w:p>
    <w:p w14:paraId="319AB3A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пунктах 2.6.1. раздела 2 настоящего Административного регламента.</w:t>
      </w:r>
    </w:p>
    <w:p w14:paraId="16EB262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3.2.1.2.  Специалист, осуществляющий приём документов:</w:t>
      </w:r>
    </w:p>
    <w:p w14:paraId="56234BC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устанавливает личность заявителя, в том числе проверяет документ, удостоверяющий личность заявителя либо полномочия представителя;</w:t>
      </w:r>
    </w:p>
    <w:p w14:paraId="231F188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осуществляет проверку наличия всех необходимых документов и правильности их оформления, удостоверяясь в том, что:</w:t>
      </w:r>
    </w:p>
    <w:p w14:paraId="7AFD3AA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копии документов удостоверены в установленном законодательством порядке;</w:t>
      </w:r>
    </w:p>
    <w:p w14:paraId="5FBFEE4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тексты документов написаны разборчиво;</w:t>
      </w:r>
    </w:p>
    <w:p w14:paraId="61263E3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имена физических лиц, адреса  их места жительства написаны полностью;</w:t>
      </w:r>
    </w:p>
    <w:p w14:paraId="132DA4F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591D66A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документы не содержат серьезных повреждений, наличие которых не позволяет однозначно истолковать их содержание;</w:t>
      </w:r>
    </w:p>
    <w:p w14:paraId="57F8CC5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не истек срок действия документа;</w:t>
      </w:r>
    </w:p>
    <w:p w14:paraId="7EC523F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предоставляет заявителю консультацию по порядку и срокам предоставления муниципальной услуги;</w:t>
      </w:r>
    </w:p>
    <w:p w14:paraId="6C01913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в случае если имеются основания для отказа в приёме документов, необходимых для предоставления муниципальной услуги предусмотренные пунктом 2.10.1. настоящего Административного регламента, специалист отказывает заявителю в приёме заявления о предоставлении муниципальной услуги с объяснением причин;</w:t>
      </w:r>
    </w:p>
    <w:p w14:paraId="132C1CA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регистрирует заявление и прилагаемые документы в системе электронного документооборота, проверяет полноту и достоверность документов;</w:t>
      </w:r>
    </w:p>
    <w:p w14:paraId="1E55203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направляет главе муниципального образования Крымский район заявление с приложенными к нему документами на резолюцию.</w:t>
      </w:r>
    </w:p>
    <w:p w14:paraId="42C2CCF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3.2.1.3.  Глава муниципального образования Крымский район в течение двух рабочих дней рассматривает заявление, накладывает резолюцию и передает в </w:t>
      </w:r>
      <w:r w:rsidRPr="00896802">
        <w:rPr>
          <w:rFonts w:ascii="Times New Roman" w:hAnsi="Times New Roman" w:cs="Times New Roman"/>
          <w:sz w:val="27"/>
          <w:szCs w:val="27"/>
        </w:rPr>
        <w:lastRenderedPageBreak/>
        <w:t xml:space="preserve">общий отдел </w:t>
      </w:r>
      <w:r w:rsidRPr="00896802">
        <w:rPr>
          <w:rFonts w:ascii="Times New Roman" w:eastAsia="Calibri" w:hAnsi="Times New Roman" w:cs="Times New Roman"/>
          <w:sz w:val="27"/>
          <w:szCs w:val="27"/>
        </w:rPr>
        <w:t>администрации муниципального образования Крымский район (далее – общий отдел)</w:t>
      </w:r>
      <w:r w:rsidRPr="00896802">
        <w:rPr>
          <w:rFonts w:ascii="Times New Roman" w:hAnsi="Times New Roman" w:cs="Times New Roman"/>
          <w:sz w:val="27"/>
          <w:szCs w:val="27"/>
        </w:rPr>
        <w:t>.</w:t>
      </w:r>
    </w:p>
    <w:p w14:paraId="463E869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3.2.1.4.  Специалист общего отдела в течение одного рабочего дня передает заявление согласно резолюции заместителю главы муниципального образования Крымский район, курирующему вопросы развития, архитектуры и градостроительства, экономики, имущества и земельных отношений.</w:t>
      </w:r>
    </w:p>
    <w:p w14:paraId="67BDF45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3.2.1.5.  Заместитель главы муниципального образования Крымский район в течение одного рабочего дня передает заявление с резолюцией начальнику управления архитектуры и градостроительства администрации муниципального образования Крымский район (далее – Управление).</w:t>
      </w:r>
    </w:p>
    <w:p w14:paraId="7D52C0B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3.2.1.6.  Заявление (форма заявления приведена в приложении к настоящему Административному регламенту) со всеми необходимыми документами принимается и регистрируется в журнале регистрации входящей корреспонденции.</w:t>
      </w:r>
    </w:p>
    <w:p w14:paraId="6AB8C90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3.2.1.7.  При приёме документов на предоставление муниципальной услуги в отношении заявителя общий максимальный срок приёма документов не может превышать 15 минут.</w:t>
      </w:r>
    </w:p>
    <w:p w14:paraId="4E06197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3.2.1.8.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5B0CD6D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3.2.1.9.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w:t>
      </w:r>
    </w:p>
    <w:p w14:paraId="169A7DF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3.2.1.10. </w:t>
      </w:r>
      <w:r w:rsidRPr="00896802">
        <w:rPr>
          <w:sz w:val="27"/>
          <w:szCs w:val="27"/>
        </w:rPr>
        <w:t> </w:t>
      </w:r>
      <w:r w:rsidRPr="00896802">
        <w:rPr>
          <w:rFonts w:ascii="Times New Roman" w:hAnsi="Times New Roman" w:cs="Times New Roman"/>
          <w:sz w:val="27"/>
          <w:szCs w:val="27"/>
        </w:rPr>
        <w:t>Результатом данной административной процедуры является регистрация поступившего заявления в журнале регистрации входящей корреспонденции Администрации и поступление дела начальнику Управления.</w:t>
      </w:r>
    </w:p>
    <w:p w14:paraId="3FDF961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3.2.1.11.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заявление и регистрация данного заявления в журнале входящей корреспонденции.</w:t>
      </w:r>
    </w:p>
    <w:p w14:paraId="7F8CF77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3.2.1.12.  Общий срок выполнения административной процедуры не может превышать 1 (один) рабочий день.</w:t>
      </w:r>
    </w:p>
    <w:p w14:paraId="5DFF9D80" w14:textId="77777777" w:rsidR="00896802" w:rsidRPr="00896802" w:rsidRDefault="00896802" w:rsidP="00896802">
      <w:pPr>
        <w:spacing w:after="0" w:line="240" w:lineRule="auto"/>
        <w:jc w:val="both"/>
        <w:rPr>
          <w:rFonts w:ascii="Times New Roman" w:hAnsi="Times New Roman" w:cs="Times New Roman"/>
          <w:sz w:val="27"/>
          <w:szCs w:val="27"/>
        </w:rPr>
      </w:pPr>
    </w:p>
    <w:p w14:paraId="324A13BD"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3.2.2. Рассмотрение заявления и принятие решения об определении специалиста, ответственного за проведение административных процедур</w:t>
      </w:r>
    </w:p>
    <w:p w14:paraId="5EE40423" w14:textId="77777777" w:rsidR="00896802" w:rsidRPr="00896802" w:rsidRDefault="00896802" w:rsidP="00896802">
      <w:pPr>
        <w:spacing w:after="0" w:line="240" w:lineRule="auto"/>
        <w:jc w:val="both"/>
        <w:rPr>
          <w:rFonts w:ascii="Times New Roman" w:hAnsi="Times New Roman" w:cs="Times New Roman"/>
          <w:sz w:val="27"/>
          <w:szCs w:val="27"/>
        </w:rPr>
      </w:pPr>
    </w:p>
    <w:p w14:paraId="6C7FA1A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3.2.2.1.  Основанием для начала административной процедуры является поступление заявления с комплектом документов начальнику Управления.</w:t>
      </w:r>
    </w:p>
    <w:p w14:paraId="776A90C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3.2.2.2.  Начальник Управления в течение 1 (одного) рабочего дня принимает решение об определении специалиста управления архитектуры и градостроительства муниципального образования Крымский район, ответственного за проведение административных процедур (далее – специалист).</w:t>
      </w:r>
    </w:p>
    <w:p w14:paraId="4E41638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3.2.2.3.  Критерием принятия решения по данной административной процедуре является наличие на заявлении даты и номера исходящей корреспонденции.</w:t>
      </w:r>
    </w:p>
    <w:p w14:paraId="3D9443A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3.2.2.4.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7BF34E8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3.2.2.5.  Способом фиксации результата данной административной процедуры является визирование на заявлении с указанием фамилии специалиста и проставления даты.</w:t>
      </w:r>
    </w:p>
    <w:p w14:paraId="401979F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3.2.2.6.  Общий срок выполнения административной процедуры не может превышать 1 (один) рабочий день.</w:t>
      </w:r>
    </w:p>
    <w:p w14:paraId="2C691DF3" w14:textId="77777777" w:rsidR="00896802" w:rsidRPr="00896802" w:rsidRDefault="00896802" w:rsidP="00896802">
      <w:pPr>
        <w:spacing w:after="0" w:line="240" w:lineRule="auto"/>
        <w:jc w:val="both"/>
        <w:rPr>
          <w:rFonts w:ascii="Times New Roman" w:hAnsi="Times New Roman" w:cs="Times New Roman"/>
          <w:sz w:val="27"/>
          <w:szCs w:val="27"/>
        </w:rPr>
      </w:pPr>
    </w:p>
    <w:p w14:paraId="57AEBA9C"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sz w:val="27"/>
          <w:szCs w:val="27"/>
        </w:rPr>
        <w:t>Подраздел 3.2.3. Сбор сведений, проведение экспертизы документов</w:t>
      </w:r>
    </w:p>
    <w:p w14:paraId="6539C983" w14:textId="77777777" w:rsidR="00896802" w:rsidRPr="00896802" w:rsidRDefault="00896802" w:rsidP="00896802">
      <w:pPr>
        <w:spacing w:after="0" w:line="240" w:lineRule="auto"/>
        <w:jc w:val="both"/>
        <w:rPr>
          <w:rFonts w:ascii="Times New Roman" w:hAnsi="Times New Roman" w:cs="Times New Roman"/>
          <w:sz w:val="27"/>
          <w:szCs w:val="27"/>
        </w:rPr>
      </w:pPr>
    </w:p>
    <w:p w14:paraId="74F4946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Управления.</w:t>
      </w:r>
    </w:p>
    <w:p w14:paraId="65EF4B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28210A2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3.2.3.3.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168E33C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Межведомственный запрос направляется за подписью начальника Управления.</w:t>
      </w:r>
    </w:p>
    <w:p w14:paraId="686473E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3.2.3.4.  Межведомственный запрос о предоставлении документов и (или) информации должен содержать:</w:t>
      </w:r>
    </w:p>
    <w:p w14:paraId="70BFBB0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наименование органа или организации, направляющей межведомственный запрос;</w:t>
      </w:r>
    </w:p>
    <w:p w14:paraId="0678339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наименование органа или организации, в адрес которых направляется межведомственный запрос;</w:t>
      </w:r>
    </w:p>
    <w:p w14:paraId="4C6045E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2465A5A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указание на положения нормативного правового акта, которыми установлено представление документа и (или) информации, необходимых дл предоставления муниципальной услуги, и указание на реквизиты данного нормативного правового акта;</w:t>
      </w:r>
    </w:p>
    <w:p w14:paraId="6A90B42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4C5B6C9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контактная информация для направления ответа на межведомственный запрос;</w:t>
      </w:r>
    </w:p>
    <w:p w14:paraId="6A61E0C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дата направления межведомственного;</w:t>
      </w:r>
    </w:p>
    <w:p w14:paraId="47FA13A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FD0DF2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 информацию о факте получения согласия, предусмотренного частью 5 статьи 7 Федерального закона от 27 июля 2010 года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Федерального закона от 27 июля 2010 года № 210-ФЗ «Об организации предоставления государственных и муниципальных услуг»).</w:t>
      </w:r>
    </w:p>
    <w:p w14:paraId="6B0EEF0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3.2.3.5.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решение об отказе в предоставлении муниципальной услуги и направляет его заявителю.</w:t>
      </w:r>
    </w:p>
    <w:p w14:paraId="36F4E16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3.2.3.6.  В случае отсутствия оснований для отказа в предоставлении муниципальной услуги, специалист изготавливает разрешение на строительство, реконструкцию объекта капитального строительства.</w:t>
      </w:r>
    </w:p>
    <w:p w14:paraId="6B77B14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3.2.3.7.  Разрешение на строительство, реконструкцию объекта капитального строительства изготавливается в четырех экземплярах, из них один экземпляр хранится в деле, два экземпляра выдаются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p>
    <w:p w14:paraId="69D9364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3.2.3.8.  Специалист направляет начальнику Управления на проверку изготовленное разрешение на строительство, реконструкцию объекта капитального строительства.</w:t>
      </w:r>
    </w:p>
    <w:p w14:paraId="4D0520A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3.2.3.9.  Начальник Управления осуществляет проверку подготовленного разрешения на строительство, реконструкцию объекта капитального строительства на соответствие требованиям 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в случае соответствия подписывает разрешение на строительство, реконструкцию объекта капитального строительства.</w:t>
      </w:r>
    </w:p>
    <w:p w14:paraId="58C3A4F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3.2.3.10.  В случае соответствия разрешения на строительство, реконструкцию объекта капитального строительства требованиям действующего законодательства специалист Управления осуществляет регистрацию разрешения на строительство, реконструкцию объекта капитального строительства путем присвоения ему номера и даты.</w:t>
      </w:r>
    </w:p>
    <w:p w14:paraId="649BF42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3.2.3.11.  В случае несоответствия разрешения на строительство, реконструкцию объекта капитального строительства требованиям действующего законодательства начальник Управления возвращает его в работу на доработку специалисту, с указанием причин возврата.</w:t>
      </w:r>
    </w:p>
    <w:p w14:paraId="4DF1D83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Срок устранения выявленных нарушений не должен превышать 1 (один) рабочий день.</w:t>
      </w:r>
    </w:p>
    <w:p w14:paraId="5200158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3.2.3.12.  После устранения причин возврата разрешения на строительство, реконструкцию объекта капитального строительства, специалист направляет </w:t>
      </w:r>
      <w:r w:rsidRPr="00896802">
        <w:rPr>
          <w:rFonts w:ascii="Times New Roman" w:hAnsi="Times New Roman" w:cs="Times New Roman"/>
          <w:sz w:val="27"/>
          <w:szCs w:val="27"/>
        </w:rPr>
        <w:lastRenderedPageBreak/>
        <w:t>повторно начальнику Управления разрешение на строительство, реконструкцию объекта капитального строительства с исправлениями и дополнениями для последующего визирования разрешения на строительство, реконструкции объекта капитального строительства.</w:t>
      </w:r>
    </w:p>
    <w:p w14:paraId="6847100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3.2.3.13.  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14:paraId="093E753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3.2.3.14.  Результатом данной административной процедуры является регистрация разрешение на строительство, реконструкцию объекта капитального строительства или уведомление об отказе в предоставлении муниципальной услуги.</w:t>
      </w:r>
    </w:p>
    <w:p w14:paraId="3C22CFC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3.2.3.15.  Способом фиксации результата данной административной процедуры является дата регистрации разрешение на строительство, реконструкцию объекта капитального строительства или уведомление об отказе в предоставлении муниципальной услуги.</w:t>
      </w:r>
    </w:p>
    <w:p w14:paraId="1E8A3CF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3.2.3.16.  Общий срок выполнения административной процедуры не может превышать 3 (три) рабочих дня.</w:t>
      </w:r>
    </w:p>
    <w:p w14:paraId="3850CB1C" w14:textId="77777777" w:rsidR="00896802" w:rsidRPr="00896802" w:rsidRDefault="00896802" w:rsidP="00896802">
      <w:pPr>
        <w:spacing w:after="0" w:line="240" w:lineRule="auto"/>
        <w:jc w:val="both"/>
        <w:rPr>
          <w:rFonts w:ascii="Times New Roman" w:hAnsi="Times New Roman" w:cs="Times New Roman"/>
          <w:sz w:val="27"/>
          <w:szCs w:val="27"/>
        </w:rPr>
      </w:pPr>
    </w:p>
    <w:p w14:paraId="0E8CB7AF"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3.2.4. Выдача заявителю документов</w:t>
      </w:r>
    </w:p>
    <w:p w14:paraId="476F6521" w14:textId="77777777" w:rsidR="00896802" w:rsidRPr="00896802" w:rsidRDefault="00896802" w:rsidP="00896802">
      <w:pPr>
        <w:spacing w:after="0" w:line="240" w:lineRule="auto"/>
        <w:jc w:val="both"/>
        <w:rPr>
          <w:rFonts w:ascii="Times New Roman" w:hAnsi="Times New Roman" w:cs="Times New Roman"/>
          <w:sz w:val="27"/>
          <w:szCs w:val="27"/>
        </w:rPr>
      </w:pPr>
    </w:p>
    <w:p w14:paraId="1787717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14:paraId="4217B65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3.2.4.2.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14:paraId="22BB33F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3.2.4.3.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выдаёт документы заявителю.</w:t>
      </w:r>
    </w:p>
    <w:p w14:paraId="02C4ACE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3.2.4.4.  Критерием принятия решения по данной административной процедуре является получение специалистом, ответственным за выдачу документов, документов для вручения заявителю.</w:t>
      </w:r>
    </w:p>
    <w:p w14:paraId="4E2AA3B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3.2.4.5.  Результатом данной административной процедуры является вручение документов заявителю.</w:t>
      </w:r>
    </w:p>
    <w:p w14:paraId="54D67B7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3.2.4.6.  Способом фиксации результата данной административной процедуры является регистрация в книге учета выданных документов специалистом.</w:t>
      </w:r>
    </w:p>
    <w:p w14:paraId="434C787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3.2.4.7.  Общий срок выполнения административной процедуры не может превышать 1 (один) дней.</w:t>
      </w:r>
    </w:p>
    <w:p w14:paraId="67B6A2C8"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648FB0EA"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7782EE2D"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74F82723" w14:textId="77777777" w:rsidR="00896802" w:rsidRPr="00896802" w:rsidRDefault="00896802" w:rsidP="00896802">
      <w:pPr>
        <w:spacing w:after="0" w:line="240" w:lineRule="auto"/>
        <w:jc w:val="both"/>
        <w:rPr>
          <w:rFonts w:ascii="Times New Roman" w:hAnsi="Times New Roman" w:cs="Times New Roman"/>
          <w:sz w:val="27"/>
          <w:szCs w:val="27"/>
        </w:rPr>
      </w:pPr>
    </w:p>
    <w:p w14:paraId="6F024E0B"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lastRenderedPageBreak/>
        <w:t xml:space="preserve">Подраздел 3.3. Порядок осуществления в электронной форме, в том числе с использованием Портала, регионального Портала административных процедур (действий) в соответствии с положениями статьи 10 Федерального закона от </w:t>
      </w:r>
    </w:p>
    <w:p w14:paraId="4678DE3A"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27 июля 2010 года № 210-ФЗ «Об организации предоставления государственных и муниципальных услуг»</w:t>
      </w:r>
    </w:p>
    <w:p w14:paraId="25F23602" w14:textId="77777777" w:rsidR="00896802" w:rsidRPr="00896802" w:rsidRDefault="00896802" w:rsidP="00896802">
      <w:pPr>
        <w:spacing w:after="0" w:line="240" w:lineRule="auto"/>
        <w:jc w:val="center"/>
        <w:rPr>
          <w:rFonts w:ascii="Times New Roman" w:hAnsi="Times New Roman" w:cs="Times New Roman"/>
          <w:sz w:val="27"/>
          <w:szCs w:val="27"/>
        </w:rPr>
      </w:pPr>
    </w:p>
    <w:p w14:paraId="580EA385"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3.3.1. Формирование запроса о предоставлении муниципальной услуги</w:t>
      </w:r>
    </w:p>
    <w:p w14:paraId="44A41961" w14:textId="77777777" w:rsidR="00896802" w:rsidRPr="00896802" w:rsidRDefault="00896802" w:rsidP="00896802">
      <w:pPr>
        <w:spacing w:after="0" w:line="240" w:lineRule="auto"/>
        <w:jc w:val="both"/>
        <w:rPr>
          <w:rFonts w:ascii="Times New Roman" w:hAnsi="Times New Roman" w:cs="Times New Roman"/>
          <w:sz w:val="27"/>
          <w:szCs w:val="27"/>
        </w:rPr>
      </w:pPr>
    </w:p>
    <w:p w14:paraId="666E85F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3.3.1.1.  Основанием для начала административной процедуры является подача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3915310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7D061E5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На Портале, региональном Портале, размещаются образцы заполнения электронной формы запроса.</w:t>
      </w:r>
    </w:p>
    <w:p w14:paraId="6EC7298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14:paraId="6990065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3.3.1.4.  При формировании запроса Заявителю обеспечивается:</w:t>
      </w:r>
    </w:p>
    <w:p w14:paraId="5551092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возможность копирования и сохранения запроса и иных документов, необходимых для предоставления муниципальной услуги;</w:t>
      </w:r>
    </w:p>
    <w:p w14:paraId="20D9288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45F4E3E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возможность печати на бумажном носителе копии электронной формы запроса;</w:t>
      </w:r>
    </w:p>
    <w:p w14:paraId="5ED8612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14B4A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6B63DC3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возможность вернуться на любой из этапов заполнения электронной формы запроса без потери ранее введенной информации;</w:t>
      </w:r>
    </w:p>
    <w:p w14:paraId="7104DB0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7)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6252ED9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3.3.1.5.  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22726CB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3.3.1.6.  Результатом административной процедуры является направление 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p>
    <w:p w14:paraId="1AC06ED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3.3.1.7.  Способом фиксации результата административной процедуры является присвоение регистрационного номера направленного Запроса на предоставление муниципальной услуги.</w:t>
      </w:r>
    </w:p>
    <w:p w14:paraId="6367D0FE" w14:textId="77777777" w:rsidR="00896802" w:rsidRPr="00896802" w:rsidRDefault="00896802" w:rsidP="00896802">
      <w:pPr>
        <w:spacing w:after="0" w:line="240" w:lineRule="auto"/>
        <w:jc w:val="both"/>
        <w:rPr>
          <w:rFonts w:ascii="Times New Roman" w:hAnsi="Times New Roman" w:cs="Times New Roman"/>
          <w:sz w:val="27"/>
          <w:szCs w:val="27"/>
        </w:rPr>
      </w:pPr>
    </w:p>
    <w:p w14:paraId="20C9794A"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3.3.2. Прием от заявителя и регистрация заявления о предоставлении муниципальной услуги и документов</w:t>
      </w:r>
    </w:p>
    <w:p w14:paraId="6C3EDDA1" w14:textId="77777777" w:rsidR="00896802" w:rsidRPr="00896802" w:rsidRDefault="00896802" w:rsidP="00896802">
      <w:pPr>
        <w:spacing w:after="0" w:line="240" w:lineRule="auto"/>
        <w:jc w:val="both"/>
        <w:rPr>
          <w:rFonts w:ascii="Times New Roman" w:hAnsi="Times New Roman" w:cs="Times New Roman"/>
          <w:sz w:val="27"/>
          <w:szCs w:val="27"/>
        </w:rPr>
      </w:pPr>
    </w:p>
    <w:p w14:paraId="42C949D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3.3.2.1.  Основанием для начала административной процедуры является поступление в Администрацию документов, направленных заявителем через региональный Портал в электронной форме, заявления о предоставлении муниципальной услуги и соответствующих документов, указанных в пункте 2.6.1. Административного регламента.</w:t>
      </w:r>
    </w:p>
    <w:p w14:paraId="3F22D41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3.3.2.2.  Администрация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62F2A0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3.3.2.3.  При представлении заявления о предоставлении муниципальной услуги и соответствующих документов, указанных в пункте 2.6.1. Административного регламента, в электронной форме заявителю направляется электронное сообщение, подтверждающее прием данных документов, с указанием даты приёма и присвоением номера входящим документам.</w:t>
      </w:r>
    </w:p>
    <w:p w14:paraId="4A6D41A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3.3.2.4.  Предоставление муниципальной услуги начинается с момента приёма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5C7CE3C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3.3.2.5.  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приём документов».</w:t>
      </w:r>
    </w:p>
    <w:p w14:paraId="3E3B655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2.8.1. настоящего Административного регламента.</w:t>
      </w:r>
    </w:p>
    <w:p w14:paraId="07ACAEB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3.3.2.6.  Результатом административной процедуры является регистрация поступивших в Администрацию в электронной форме заявления о предоставлении муниципальной услуги и соответствующих документов, указанных в пунктах 2.6.1. Административного регламента.</w:t>
      </w:r>
    </w:p>
    <w:p w14:paraId="06B6E3E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3.3.2.7.  Способом фиксации результата административной процедуры является присвоение входящего (регистрационного) номера поступившим документам.</w:t>
      </w:r>
    </w:p>
    <w:p w14:paraId="31526E8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3.3.2.8.  Общий срок выполнения административной процедуры не может превышать 1 (один) рабочий день.</w:t>
      </w:r>
    </w:p>
    <w:p w14:paraId="42665DA6" w14:textId="77777777" w:rsidR="00896802" w:rsidRPr="00896802" w:rsidRDefault="00896802" w:rsidP="00896802">
      <w:pPr>
        <w:spacing w:after="0" w:line="240" w:lineRule="auto"/>
        <w:jc w:val="both"/>
        <w:rPr>
          <w:rFonts w:ascii="Times New Roman" w:hAnsi="Times New Roman" w:cs="Times New Roman"/>
          <w:sz w:val="27"/>
          <w:szCs w:val="27"/>
        </w:rPr>
      </w:pPr>
    </w:p>
    <w:p w14:paraId="6C237CC6"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sz w:val="27"/>
          <w:szCs w:val="27"/>
        </w:rPr>
        <w:t>Подраздел 3.3.3. Рассмотрение заявления и принятие решения об определении специалиста, ответственного за проведение административных процедур</w:t>
      </w:r>
    </w:p>
    <w:p w14:paraId="28769F1C" w14:textId="77777777" w:rsidR="00896802" w:rsidRPr="00896802" w:rsidRDefault="00896802" w:rsidP="00896802">
      <w:pPr>
        <w:spacing w:after="0" w:line="240" w:lineRule="auto"/>
        <w:jc w:val="both"/>
        <w:rPr>
          <w:rFonts w:ascii="Times New Roman" w:hAnsi="Times New Roman" w:cs="Times New Roman"/>
          <w:sz w:val="27"/>
          <w:szCs w:val="27"/>
        </w:rPr>
      </w:pPr>
    </w:p>
    <w:p w14:paraId="69C2AD4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3.3.3.1.  Основанием для начала административной процедуры является поступление заявления с комплектом документов начальнику Управления.</w:t>
      </w:r>
    </w:p>
    <w:p w14:paraId="6C7EF1F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3.3.3.2.  Начальник Управления в течение 1 (одного) рабочего дня принимает решение об определении специалиста управления архитектуры и градостроительства муниципального образования Крымский район, ответственного за проведение административных процедур (далее – специалист).</w:t>
      </w:r>
    </w:p>
    <w:p w14:paraId="5D152A6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3.3.3.3.  Критерием принятия решения по данной административной процедуре является наличие на заявлении даты и номера входящей корреспонденции.</w:t>
      </w:r>
    </w:p>
    <w:p w14:paraId="1009A37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3.3.3.4.  Результатом данной административной процедуры является передача заявления с комплектом документов специалисту для проведения правовой экспертизы.</w:t>
      </w:r>
    </w:p>
    <w:p w14:paraId="5CD1D0F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3.3.3.5.  Способом фиксации результата данной административной процедуры является визирование на заявлении с указанием фамилии специалиста и проставлении даты.</w:t>
      </w:r>
    </w:p>
    <w:p w14:paraId="784A9CC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3.3.3.6.  Общий срок выполнения административной процедуры не может превышать 1 (один) день.</w:t>
      </w:r>
    </w:p>
    <w:p w14:paraId="616D3A3C" w14:textId="77777777" w:rsidR="00896802" w:rsidRPr="00896802" w:rsidRDefault="00896802" w:rsidP="00896802">
      <w:pPr>
        <w:spacing w:after="0" w:line="240" w:lineRule="auto"/>
        <w:jc w:val="both"/>
        <w:rPr>
          <w:rFonts w:ascii="Times New Roman" w:hAnsi="Times New Roman" w:cs="Times New Roman"/>
          <w:sz w:val="27"/>
          <w:szCs w:val="27"/>
        </w:rPr>
      </w:pPr>
    </w:p>
    <w:p w14:paraId="365FF5A0"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sz w:val="27"/>
          <w:szCs w:val="27"/>
        </w:rPr>
        <w:t>Подраздел 3.3.4. Сбор сведений, проведение экспертизы документов</w:t>
      </w:r>
    </w:p>
    <w:p w14:paraId="1A5ECF32" w14:textId="77777777" w:rsidR="00896802" w:rsidRPr="00896802" w:rsidRDefault="00896802" w:rsidP="00896802">
      <w:pPr>
        <w:spacing w:after="0" w:line="240" w:lineRule="auto"/>
        <w:jc w:val="both"/>
        <w:rPr>
          <w:rFonts w:ascii="Times New Roman" w:hAnsi="Times New Roman" w:cs="Times New Roman"/>
          <w:sz w:val="27"/>
          <w:szCs w:val="27"/>
        </w:rPr>
      </w:pPr>
    </w:p>
    <w:p w14:paraId="423F835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  Основанием для начала административной процедуры является поступление заявления с комплектом документов специалисту, ответственному за проведение административной процедуры, от начальника Управления.</w:t>
      </w:r>
    </w:p>
    <w:p w14:paraId="199F443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3.3.4.2.  Специалист  ответственный за проведение административной процедуры проводит проверку их на соответствие законодательству и наличие всех необходимых документов.</w:t>
      </w:r>
    </w:p>
    <w:p w14:paraId="0E093CD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3.3.4.3.  При отсутствии необходимых для принятия решения документов специалист, ответственный за проведение административной процедуры, направляет межведомственные запросы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136EC5F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3.3.4.4.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1BAC61E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w:t>
      </w:r>
      <w:r w:rsidRPr="00896802">
        <w:rPr>
          <w:rFonts w:ascii="Times New Roman" w:hAnsi="Times New Roman" w:cs="Times New Roman"/>
          <w:sz w:val="27"/>
          <w:szCs w:val="27"/>
        </w:rPr>
        <w:lastRenderedPageBreak/>
        <w:t>электронных сервисов, внесенных в единый реестр системы межведомственного электронного взаимодействия.</w:t>
      </w:r>
    </w:p>
    <w:p w14:paraId="3F33B87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Также допускается направление запросов в бумажном виде по почте, факсу, посредством курьера.</w:t>
      </w:r>
    </w:p>
    <w:p w14:paraId="3E38DB9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3.3.4.5.  В случае наличия оснований для отказа в предоставлении муниципальной услуги, указанных в пункте 2.10.2. настоящего Административного регламента, специалист готовит решение об отказе в предоставлении муниципальной услуги и направляет его заявителю.</w:t>
      </w:r>
    </w:p>
    <w:p w14:paraId="264CFD5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3.3.4.6.  В случае отсутствия оснований для отказа в предоставлении муниципальной услуги, специалист изготавливает разрешение на строительство, реконструкцию объекта капитального строительства.</w:t>
      </w:r>
    </w:p>
    <w:p w14:paraId="729F78A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3.3.4.7.  Разрешение на строительство, реконструкцию объекта капитального строительства изготавливается в четырех экземплярах, из них один экземпляр хранится в деле, два экземпляра выдаются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муниципального образования Крымский район.</w:t>
      </w:r>
    </w:p>
    <w:p w14:paraId="6AE553A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3.3.4.8.  Специалист направляет начальнику Управления на проверку изготовленное разрешение на строительство, реконструкцию объекта капитального строительства.</w:t>
      </w:r>
    </w:p>
    <w:p w14:paraId="7AC7CA9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3.3.4.9.  Начальник Управления осуществляет проверку подготовленного разрешения на строительство, реконструкцию объекта капитального строительства на соответствие требованиям документам территориального планирования и градостроительного зонирования, нормативам градостроительного проектирования, документации по планировке территории, сведениям, содержащимся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 в случае соответствия подписывает разрешение на строительство, реконструкцию объекта капитального строительства.</w:t>
      </w:r>
    </w:p>
    <w:p w14:paraId="5DB5073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3.3.4.10.</w:t>
      </w:r>
      <w:r w:rsidRPr="00896802">
        <w:rPr>
          <w:sz w:val="27"/>
          <w:szCs w:val="27"/>
        </w:rPr>
        <w:t>  </w:t>
      </w:r>
      <w:r w:rsidRPr="00896802">
        <w:rPr>
          <w:rFonts w:ascii="Times New Roman" w:hAnsi="Times New Roman" w:cs="Times New Roman"/>
          <w:sz w:val="27"/>
          <w:szCs w:val="27"/>
        </w:rPr>
        <w:t>В случае соответствия разрешения на строительство, реконструкцию объекта капитального строительства требованиям действующего законодательства специалист Управления осуществляет регистрацию разрешения на строительство, реконструкцию объекта капитального строительства путем присвоения ему номера и даты.</w:t>
      </w:r>
    </w:p>
    <w:p w14:paraId="04E2672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3.3.4.11.  В случае несоответствия разрешения на строительство, реконструкцию объекта капитального строительства требованиям действующего законодательства начальник Управления возвращает его в работу на доработку специалисту с указанием причин возврата.</w:t>
      </w:r>
    </w:p>
    <w:p w14:paraId="7C9D0AE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Срок устранения выявленных нарушений не должен превышать 1 (один) рабочий день.</w:t>
      </w:r>
    </w:p>
    <w:p w14:paraId="2FB82CC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3.3.4.12.  После устранения причин возврата разрешения на строительство, реконструкцию объекта капитального строительства, специалист направляет повторно начальнику Управления разрешение на строительство, реконструкцию объекта капитального строительства с исправлениями и дополнениями для </w:t>
      </w:r>
      <w:r w:rsidRPr="00896802">
        <w:rPr>
          <w:rFonts w:ascii="Times New Roman" w:hAnsi="Times New Roman" w:cs="Times New Roman"/>
          <w:sz w:val="27"/>
          <w:szCs w:val="27"/>
        </w:rPr>
        <w:lastRenderedPageBreak/>
        <w:t>последующего визирования разрешения на строительство, реконструкцию объекта капитального строительства.</w:t>
      </w:r>
    </w:p>
    <w:p w14:paraId="479B186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3.3.4.13.</w:t>
      </w:r>
      <w:r w:rsidRPr="00896802">
        <w:rPr>
          <w:sz w:val="27"/>
          <w:szCs w:val="27"/>
        </w:rPr>
        <w:t>  </w:t>
      </w:r>
      <w:r w:rsidRPr="00896802">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2402F04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3.3.4.14.  Результатом данной административной процедуры является поступление специалисту всех межведомственных ответов на межведомственные запросы.</w:t>
      </w:r>
    </w:p>
    <w:p w14:paraId="1FC949C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3.3.4.15.  Способом фиксации результата данной административной процедуры является дата регистрации разрешение на строительство, реконструкцию объекта капитального строительства или уведомление об отказе в предоставлении муниципальной услуги.</w:t>
      </w:r>
    </w:p>
    <w:p w14:paraId="0820640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3.3.4.16.</w:t>
      </w:r>
      <w:r w:rsidRPr="00896802">
        <w:rPr>
          <w:sz w:val="27"/>
          <w:szCs w:val="27"/>
        </w:rPr>
        <w:t>  </w:t>
      </w:r>
      <w:r w:rsidRPr="00896802">
        <w:rPr>
          <w:rFonts w:ascii="Times New Roman" w:hAnsi="Times New Roman" w:cs="Times New Roman"/>
          <w:sz w:val="27"/>
          <w:szCs w:val="27"/>
        </w:rPr>
        <w:t>Общий срок выполнения административной процедуры не может превышать 3 (три) рабочих дня.</w:t>
      </w:r>
    </w:p>
    <w:p w14:paraId="5DA97F36" w14:textId="77777777" w:rsidR="00896802" w:rsidRPr="00896802" w:rsidRDefault="00896802" w:rsidP="00896802">
      <w:pPr>
        <w:spacing w:after="0" w:line="240" w:lineRule="auto"/>
        <w:jc w:val="both"/>
        <w:rPr>
          <w:rFonts w:ascii="Times New Roman" w:hAnsi="Times New Roman" w:cs="Times New Roman"/>
          <w:sz w:val="27"/>
          <w:szCs w:val="27"/>
        </w:rPr>
      </w:pPr>
    </w:p>
    <w:p w14:paraId="4A821654"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3.3.5. Направление заявителю сведений о ходе выполнения запроса о предоставлении муниципальной услуги</w:t>
      </w:r>
    </w:p>
    <w:p w14:paraId="7B9F7AF0" w14:textId="77777777" w:rsidR="00896802" w:rsidRPr="00896802" w:rsidRDefault="00896802" w:rsidP="00896802">
      <w:pPr>
        <w:spacing w:after="0" w:line="240" w:lineRule="auto"/>
        <w:jc w:val="both"/>
        <w:rPr>
          <w:rFonts w:ascii="Times New Roman" w:hAnsi="Times New Roman" w:cs="Times New Roman"/>
          <w:sz w:val="27"/>
          <w:szCs w:val="27"/>
        </w:rPr>
      </w:pPr>
    </w:p>
    <w:p w14:paraId="303C550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3.3.5.1.  Заявитель имеет возможность получения информации о ходе предоставления муниципальной услуги.</w:t>
      </w:r>
    </w:p>
    <w:p w14:paraId="1595DF1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3.3.5.2.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319CDD2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Информация о ходе предоставления муниципальной услуги направляется заявителю специалистом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69DE2DC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3.3.5.3.  При предоставлении муниципальной услуги в электронной форме заявителю направляется:</w:t>
      </w:r>
    </w:p>
    <w:p w14:paraId="0B8E7BF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w:t>
      </w:r>
      <w:r w:rsidRPr="00896802">
        <w:rPr>
          <w:sz w:val="27"/>
          <w:szCs w:val="27"/>
        </w:rPr>
        <w:t> </w:t>
      </w:r>
      <w:r w:rsidRPr="00896802">
        <w:rPr>
          <w:rFonts w:ascii="Times New Roman" w:hAnsi="Times New Roman" w:cs="Times New Roman"/>
          <w:sz w:val="27"/>
          <w:szCs w:val="27"/>
        </w:rPr>
        <w:t>уведомление о записи на приём в Администрацию или МФЦ, содержащее сведения о дате, времени и месте приёма;</w:t>
      </w:r>
    </w:p>
    <w:p w14:paraId="743587D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уведомление о приёме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приёме запроса и иных документов, необходимых для предоставления услуги;</w:t>
      </w:r>
    </w:p>
    <w:p w14:paraId="44A850C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уведомление о факте получения информации, подтверждающей оплату услуги;</w:t>
      </w:r>
    </w:p>
    <w:p w14:paraId="082F422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1809889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3.3.5.4.  Результатом административной процедуры является направление заявителю в личный кабинет на региональном Портале информации о ходе выполнения предоставления муниципальной услуги.</w:t>
      </w:r>
    </w:p>
    <w:p w14:paraId="40C8F79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3.3.5.5.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информации о ходе выполнения предоставления муниципальной услуги.</w:t>
      </w:r>
    </w:p>
    <w:p w14:paraId="78CE6E2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3.3.5.6.  Общий срок выполнения административной процедуры не может превышать 1 (один) день.</w:t>
      </w:r>
    </w:p>
    <w:p w14:paraId="2264F7BC" w14:textId="77777777" w:rsidR="00896802" w:rsidRPr="00896802" w:rsidRDefault="00896802" w:rsidP="00896802">
      <w:pPr>
        <w:spacing w:after="0" w:line="240" w:lineRule="auto"/>
        <w:jc w:val="both"/>
        <w:rPr>
          <w:rFonts w:ascii="Times New Roman" w:hAnsi="Times New Roman" w:cs="Times New Roman"/>
          <w:sz w:val="27"/>
          <w:szCs w:val="27"/>
        </w:rPr>
      </w:pPr>
    </w:p>
    <w:p w14:paraId="16809CE0"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3.3.6. Направление заявителю результата предоставления муниципальной услуги</w:t>
      </w:r>
    </w:p>
    <w:p w14:paraId="5F0EEBFB" w14:textId="77777777" w:rsidR="00896802" w:rsidRPr="00896802" w:rsidRDefault="00896802" w:rsidP="00896802">
      <w:pPr>
        <w:spacing w:after="0" w:line="240" w:lineRule="auto"/>
        <w:jc w:val="both"/>
        <w:rPr>
          <w:rFonts w:ascii="Times New Roman" w:hAnsi="Times New Roman" w:cs="Times New Roman"/>
          <w:sz w:val="27"/>
          <w:szCs w:val="27"/>
        </w:rPr>
      </w:pPr>
    </w:p>
    <w:p w14:paraId="5A7FD54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3.3.6.1.  Основанием для начала административной процедуры является поступление документов специалисту, ответственному за выдачу документов.</w:t>
      </w:r>
    </w:p>
    <w:p w14:paraId="7525B72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3.3.6.2.  Должностное лицо Управления, ответственное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подписанные усиленной квалифицированной электронной подписью должностного лица Управления, уполномоченного на подписание таких документов, или по месту требования на бумажном носителе.</w:t>
      </w:r>
    </w:p>
    <w:p w14:paraId="42EFE2A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3.3.6.3.  В качестве предоставления муниципальной услуги заявитель по его выбору вправе получить:</w:t>
      </w:r>
    </w:p>
    <w:p w14:paraId="07D7F7C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348E9C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результат предоставления муниципальной услуги на бумажном носителе.</w:t>
      </w:r>
    </w:p>
    <w:p w14:paraId="1F3D4D6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3.3.6.4.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DCE9D7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3.3.6.5.  Результатом административной процедуры является направление заявителю в личный кабинет на региональном Портале документов.</w:t>
      </w:r>
    </w:p>
    <w:p w14:paraId="4A7CC30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3.3.6.6.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14:paraId="2F532F6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3.3.6.7.  Общий срок выполнения административной процедуры не может превышать 1 (один) день.</w:t>
      </w:r>
    </w:p>
    <w:p w14:paraId="254F2571" w14:textId="77777777" w:rsidR="00896802" w:rsidRPr="00896802" w:rsidRDefault="00896802" w:rsidP="00896802">
      <w:pPr>
        <w:spacing w:after="0" w:line="240" w:lineRule="auto"/>
        <w:jc w:val="center"/>
        <w:rPr>
          <w:rFonts w:ascii="Times New Roman" w:hAnsi="Times New Roman" w:cs="Times New Roman"/>
          <w:sz w:val="27"/>
          <w:szCs w:val="27"/>
        </w:rPr>
      </w:pPr>
    </w:p>
    <w:p w14:paraId="685C2668"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3.4. Порядок исправления допущенных опечаток и ошибок в выданных в результате предоставления муниципальной услуги документах</w:t>
      </w:r>
    </w:p>
    <w:p w14:paraId="323A5320" w14:textId="77777777" w:rsidR="00896802" w:rsidRPr="00896802" w:rsidRDefault="00896802" w:rsidP="00896802">
      <w:pPr>
        <w:spacing w:after="0" w:line="240" w:lineRule="auto"/>
        <w:jc w:val="both"/>
        <w:rPr>
          <w:rFonts w:ascii="Times New Roman" w:hAnsi="Times New Roman" w:cs="Times New Roman"/>
          <w:sz w:val="27"/>
          <w:szCs w:val="27"/>
        </w:rPr>
      </w:pPr>
    </w:p>
    <w:p w14:paraId="0293C95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3.4.1.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7A9F085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3.4.2.  Решение об исправлении допущенных опечаток и ошибок в выданных в результате предоставления муниципальной услуги документах принимается в </w:t>
      </w:r>
      <w:r w:rsidRPr="00896802">
        <w:rPr>
          <w:rFonts w:ascii="Times New Roman" w:hAnsi="Times New Roman" w:cs="Times New Roman"/>
          <w:sz w:val="27"/>
          <w:szCs w:val="27"/>
        </w:rPr>
        <w:lastRenderedPageBreak/>
        <w:t>случае, если в указанных документах выявлены несоответствия прилагаемым к заявлению о предоставлении муниципальной услуги документам.</w:t>
      </w:r>
    </w:p>
    <w:p w14:paraId="420F91E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3.4.3.  Результатом административной процедуры является исправление допущенных в результате предоставления муниципальной услуги опечаток и ошибок в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6A5D206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3.4.4.  Способом фиксации результата административной процедуры является регистрация в книге учета выданных документов специалистом.</w:t>
      </w:r>
    </w:p>
    <w:p w14:paraId="11B13FA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3.4.5.  Срок прохождения административной процедуры не должен превышать 5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57E3A589" w14:textId="77777777" w:rsidR="00896802" w:rsidRPr="00896802" w:rsidRDefault="00896802" w:rsidP="00896802">
      <w:pPr>
        <w:spacing w:after="0" w:line="240" w:lineRule="auto"/>
        <w:jc w:val="both"/>
        <w:rPr>
          <w:rFonts w:ascii="Times New Roman" w:hAnsi="Times New Roman" w:cs="Times New Roman"/>
          <w:sz w:val="27"/>
          <w:szCs w:val="27"/>
        </w:rPr>
      </w:pPr>
    </w:p>
    <w:p w14:paraId="535257A1"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Раздел 4.Формы контроля за исполнением регламента</w:t>
      </w:r>
    </w:p>
    <w:p w14:paraId="18F893AE" w14:textId="77777777" w:rsidR="00896802" w:rsidRPr="00896802" w:rsidRDefault="00896802" w:rsidP="00896802">
      <w:pPr>
        <w:spacing w:after="0" w:line="240" w:lineRule="auto"/>
        <w:jc w:val="center"/>
        <w:rPr>
          <w:rFonts w:ascii="Times New Roman" w:hAnsi="Times New Roman" w:cs="Times New Roman"/>
          <w:b/>
          <w:sz w:val="27"/>
          <w:szCs w:val="27"/>
        </w:rPr>
      </w:pPr>
    </w:p>
    <w:p w14:paraId="13464C09"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ADFB63C" w14:textId="77777777" w:rsidR="00896802" w:rsidRPr="00896802" w:rsidRDefault="00896802" w:rsidP="00896802">
      <w:pPr>
        <w:spacing w:after="0" w:line="240" w:lineRule="auto"/>
        <w:jc w:val="both"/>
        <w:rPr>
          <w:rFonts w:ascii="Times New Roman" w:hAnsi="Times New Roman" w:cs="Times New Roman"/>
          <w:sz w:val="27"/>
          <w:szCs w:val="27"/>
        </w:rPr>
      </w:pPr>
    </w:p>
    <w:p w14:paraId="435EE1C8" w14:textId="77777777" w:rsidR="00896802" w:rsidRPr="00896802" w:rsidRDefault="00896802" w:rsidP="00896802">
      <w:pPr>
        <w:autoSpaceDE w:val="0"/>
        <w:autoSpaceDN w:val="0"/>
        <w:adjustRightInd w:val="0"/>
        <w:spacing w:after="0" w:line="240" w:lineRule="auto"/>
        <w:ind w:firstLine="709"/>
        <w:jc w:val="both"/>
        <w:outlineLvl w:val="0"/>
        <w:rPr>
          <w:rFonts w:ascii="Times New Roman" w:eastAsia="Times New Roman" w:hAnsi="Times New Roman" w:cs="Times New Roman"/>
          <w:sz w:val="27"/>
          <w:szCs w:val="27"/>
        </w:rPr>
      </w:pPr>
      <w:r w:rsidRPr="00896802">
        <w:rPr>
          <w:rFonts w:ascii="Times New Roman" w:hAnsi="Times New Roman" w:cs="Times New Roman"/>
          <w:sz w:val="27"/>
          <w:szCs w:val="27"/>
        </w:rPr>
        <w:t>4.1.1.  </w:t>
      </w:r>
      <w:r w:rsidRPr="00896802">
        <w:rPr>
          <w:rFonts w:ascii="Times New Roman" w:eastAsia="Times New Roman" w:hAnsi="Times New Roman" w:cs="Times New Roman"/>
          <w:sz w:val="27"/>
          <w:szCs w:val="27"/>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A088229" w14:textId="77777777" w:rsidR="00896802" w:rsidRPr="00896802" w:rsidRDefault="00896802" w:rsidP="00896802">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237623D5" w14:textId="77777777" w:rsidR="00896802" w:rsidRPr="00896802" w:rsidRDefault="00896802" w:rsidP="00896802">
      <w:pPr>
        <w:autoSpaceDE w:val="0"/>
        <w:autoSpaceDN w:val="0"/>
        <w:adjustRightInd w:val="0"/>
        <w:spacing w:after="0" w:line="240" w:lineRule="auto"/>
        <w:ind w:firstLine="709"/>
        <w:jc w:val="both"/>
        <w:rPr>
          <w:rFonts w:ascii="Times New Roman" w:eastAsia="Times New Roman" w:hAnsi="Times New Roman" w:cs="Times New Roman"/>
          <w:sz w:val="27"/>
          <w:szCs w:val="27"/>
        </w:rPr>
      </w:pPr>
      <w:r w:rsidRPr="00896802">
        <w:rPr>
          <w:rFonts w:ascii="Times New Roman" w:eastAsia="Times New Roman" w:hAnsi="Times New Roman" w:cs="Times New Roman"/>
          <w:sz w:val="27"/>
          <w:szCs w:val="27"/>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06495A0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Управления осуществляется непосредственно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47107CF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4.1.3.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5E97CEB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4.1.4.  Периодичность осуществления текущего контроля устанавливается начальником Управления или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00E18C3D" w14:textId="77777777" w:rsidR="00896802" w:rsidRPr="00896802" w:rsidRDefault="00896802" w:rsidP="00896802">
      <w:pPr>
        <w:spacing w:after="0" w:line="240" w:lineRule="auto"/>
        <w:jc w:val="both"/>
        <w:rPr>
          <w:rFonts w:ascii="Times New Roman" w:hAnsi="Times New Roman" w:cs="Times New Roman"/>
          <w:sz w:val="27"/>
          <w:szCs w:val="27"/>
        </w:rPr>
      </w:pPr>
    </w:p>
    <w:p w14:paraId="67CDA027"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685E783" w14:textId="77777777" w:rsidR="00896802" w:rsidRPr="00896802" w:rsidRDefault="00896802" w:rsidP="00896802">
      <w:pPr>
        <w:spacing w:after="0" w:line="240" w:lineRule="auto"/>
        <w:jc w:val="both"/>
        <w:rPr>
          <w:rFonts w:ascii="Times New Roman" w:hAnsi="Times New Roman" w:cs="Times New Roman"/>
          <w:sz w:val="27"/>
          <w:szCs w:val="27"/>
        </w:rPr>
      </w:pPr>
    </w:p>
    <w:p w14:paraId="6A0F6EB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6D186D4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4.2.2.  Порядок и периодичность проведения плановых проверок выполнения положения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5D25191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4.2.3.  Решение об осуществлении плановых и внеплановых проверок и качества предоставления муниципальной услуги принимается заместителем главы администрации района, курирующим вопросы развития архитектуры и градостроительства, экономики, имущества и земельных отношений.</w:t>
      </w:r>
    </w:p>
    <w:p w14:paraId="7340F24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4.2.4.  Плановые проверки проводятся на основании годовых планов работы, внеплановые проверки проводятся при выявлении нарушения по предоставлению муниципальной услуги или по конкретной жалобе заявителя.</w:t>
      </w:r>
    </w:p>
    <w:p w14:paraId="1D9A927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4.2.5.  Внеплановые проверки по вопросу предоставления муниципальной услуги проводит заместитель главы администрации муниципального образования Крымский район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4DF1939B" w14:textId="77777777" w:rsidR="00896802" w:rsidRPr="00896802" w:rsidRDefault="00896802" w:rsidP="00896802">
      <w:pPr>
        <w:spacing w:after="0" w:line="240" w:lineRule="auto"/>
        <w:jc w:val="center"/>
        <w:rPr>
          <w:rFonts w:ascii="Times New Roman" w:hAnsi="Times New Roman" w:cs="Times New Roman"/>
          <w:sz w:val="27"/>
          <w:szCs w:val="27"/>
        </w:rPr>
      </w:pPr>
    </w:p>
    <w:p w14:paraId="47B879E0"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B2854AE" w14:textId="77777777" w:rsidR="00896802" w:rsidRPr="00896802" w:rsidRDefault="00896802" w:rsidP="00896802">
      <w:pPr>
        <w:spacing w:after="0" w:line="240" w:lineRule="auto"/>
        <w:jc w:val="both"/>
        <w:rPr>
          <w:rFonts w:ascii="Times New Roman" w:hAnsi="Times New Roman" w:cs="Times New Roman"/>
          <w:sz w:val="27"/>
          <w:szCs w:val="27"/>
        </w:rPr>
      </w:pPr>
    </w:p>
    <w:p w14:paraId="2545439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4.3.1.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6D3DFFE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E8ED57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489F6DED" w14:textId="77777777" w:rsidR="00896802" w:rsidRPr="00896802" w:rsidRDefault="00896802" w:rsidP="00896802">
      <w:pPr>
        <w:spacing w:after="0" w:line="240" w:lineRule="auto"/>
        <w:jc w:val="both"/>
        <w:rPr>
          <w:rFonts w:ascii="Times New Roman" w:hAnsi="Times New Roman" w:cs="Times New Roman"/>
          <w:sz w:val="27"/>
          <w:szCs w:val="27"/>
        </w:rPr>
      </w:pPr>
    </w:p>
    <w:p w14:paraId="2748EC26"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398397C" w14:textId="77777777" w:rsidR="00896802" w:rsidRPr="00896802" w:rsidRDefault="00896802" w:rsidP="00896802">
      <w:pPr>
        <w:spacing w:after="0" w:line="240" w:lineRule="auto"/>
        <w:jc w:val="both"/>
        <w:rPr>
          <w:rFonts w:ascii="Times New Roman" w:hAnsi="Times New Roman" w:cs="Times New Roman"/>
          <w:sz w:val="27"/>
          <w:szCs w:val="27"/>
        </w:rPr>
      </w:pPr>
    </w:p>
    <w:p w14:paraId="71E20F0E" w14:textId="77777777" w:rsidR="00896802" w:rsidRPr="00896802" w:rsidRDefault="00896802" w:rsidP="00896802">
      <w:pPr>
        <w:spacing w:after="0" w:line="240" w:lineRule="auto"/>
        <w:ind w:firstLine="709"/>
        <w:jc w:val="both"/>
        <w:rPr>
          <w:sz w:val="27"/>
          <w:szCs w:val="27"/>
        </w:rPr>
      </w:pPr>
      <w:r w:rsidRPr="00896802">
        <w:rPr>
          <w:rFonts w:ascii="Times New Roman" w:hAnsi="Times New Roman" w:cs="Times New Roman"/>
          <w:sz w:val="27"/>
          <w:szCs w:val="27"/>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Крымского района, а также положений настоящего Регламента.</w:t>
      </w:r>
    </w:p>
    <w:p w14:paraId="0868711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Проверка также может проводиться по конкретному обращению гражданина или организации.</w:t>
      </w:r>
    </w:p>
    <w:p w14:paraId="29C7538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5EDB2EA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99A0F72"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464F3A2B"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68774E79" w14:textId="77777777" w:rsidR="00896802" w:rsidRPr="00896802" w:rsidRDefault="00896802" w:rsidP="00896802">
      <w:pPr>
        <w:spacing w:after="0" w:line="240" w:lineRule="auto"/>
        <w:jc w:val="center"/>
        <w:rPr>
          <w:rFonts w:ascii="Times New Roman" w:hAnsi="Times New Roman" w:cs="Times New Roman"/>
          <w:b/>
          <w:sz w:val="27"/>
          <w:szCs w:val="27"/>
        </w:rPr>
      </w:pPr>
    </w:p>
    <w:p w14:paraId="440A6367"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D945263" w14:textId="77777777" w:rsidR="00896802" w:rsidRPr="00896802" w:rsidRDefault="00896802" w:rsidP="00896802">
      <w:pPr>
        <w:spacing w:after="0" w:line="240" w:lineRule="auto"/>
        <w:jc w:val="both"/>
        <w:rPr>
          <w:rFonts w:ascii="Times New Roman" w:hAnsi="Times New Roman" w:cs="Times New Roman"/>
          <w:sz w:val="27"/>
          <w:szCs w:val="27"/>
        </w:rPr>
      </w:pPr>
    </w:p>
    <w:p w14:paraId="1E29965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МФЦ, сотрудника МФЦ, в ходе предоставления муниципальной услуги (далее – досудебное (внесудебное) обжалование)</w:t>
      </w:r>
    </w:p>
    <w:p w14:paraId="3C79D43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5.1.2.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28CFDDF6" w14:textId="77777777" w:rsidR="00896802" w:rsidRPr="00896802" w:rsidRDefault="00896802" w:rsidP="00896802">
      <w:pPr>
        <w:spacing w:after="0" w:line="240" w:lineRule="auto"/>
        <w:jc w:val="both"/>
        <w:rPr>
          <w:rFonts w:ascii="Times New Roman" w:hAnsi="Times New Roman" w:cs="Times New Roman"/>
          <w:sz w:val="27"/>
          <w:szCs w:val="27"/>
        </w:rPr>
      </w:pPr>
    </w:p>
    <w:p w14:paraId="4982E9E1"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3E532977" w14:textId="77777777" w:rsidR="00896802" w:rsidRPr="00896802" w:rsidRDefault="00896802" w:rsidP="00896802">
      <w:pPr>
        <w:spacing w:after="0" w:line="240" w:lineRule="auto"/>
        <w:jc w:val="both"/>
        <w:rPr>
          <w:rFonts w:ascii="Times New Roman" w:hAnsi="Times New Roman" w:cs="Times New Roman"/>
          <w:sz w:val="27"/>
          <w:szCs w:val="27"/>
        </w:rPr>
      </w:pPr>
    </w:p>
    <w:p w14:paraId="176A941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5.2.1.  Жалоба на решения и действия (бездействия) должностных лиц Администрации, муниципальных служащих подается заявителем в Администрацию на имя главы муниципального образования Крымский район.</w:t>
      </w:r>
    </w:p>
    <w:p w14:paraId="6EBF483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5.2.2.  В случае, если обжалуются решения и действия (бездействия) главы муниципального образования Крымский район, жалоба подаётся непосредственно главе муниципального образования Крымский район.</w:t>
      </w:r>
    </w:p>
    <w:p w14:paraId="3B42190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5.2.3.  Жалобы на решения и действия (бездействия) сотрудника МФЦ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71C6300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5.2.4.  Жалоба подается в письменной форме на бумажном носителе, в электронной форме посредством сети Интернет, в устной форме на личном приёме в уполномоченный орган или специалисту уполномоченного органа, участвующему в предоставлении услуги.</w:t>
      </w:r>
    </w:p>
    <w:p w14:paraId="5B2D4F4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5.2.5.  Жалоба должна содержать:</w:t>
      </w:r>
    </w:p>
    <w:p w14:paraId="7446AB8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(бездействия) которых обжалуются;</w:t>
      </w:r>
    </w:p>
    <w:p w14:paraId="56306E3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00B86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05AF1665"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8FAE56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5.2.6.  Жалоба, поступившая в уполномоченный орган, предоставляющий муниципальную услугу, МФЦ, в организации, предусмотренные </w:t>
      </w:r>
      <w:hyperlink r:id="rId24">
        <w:r w:rsidRPr="00896802">
          <w:rPr>
            <w:rFonts w:ascii="Times New Roman" w:hAnsi="Times New Roman" w:cs="Times New Roman"/>
            <w:sz w:val="27"/>
            <w:szCs w:val="27"/>
          </w:rPr>
          <w:t>частью 1.1 статьи 16</w:t>
        </w:r>
      </w:hyperlink>
      <w:r w:rsidRPr="00896802">
        <w:rPr>
          <w:rFonts w:ascii="Times New Roman" w:hAnsi="Times New Roman" w:cs="Times New Roman"/>
          <w:sz w:val="27"/>
          <w:szCs w:val="27"/>
        </w:rPr>
        <w:t xml:space="preserve"> </w:t>
      </w:r>
      <w:r w:rsidRPr="00896802">
        <w:rPr>
          <w:rFonts w:ascii="Times New Roman" w:eastAsia="DejaVu Sans" w:hAnsi="Times New Roman" w:cs="Times New Roman"/>
          <w:kern w:val="2"/>
          <w:sz w:val="27"/>
          <w:szCs w:val="27"/>
          <w:lang w:eastAsia="zh-CN" w:bidi="hi-IN"/>
        </w:rPr>
        <w:t xml:space="preserve">Федерального закона от 27 июля 2010 года № 210-ФЗ (далее - № 210-ФЗ) «Об организации предоставления государственных и муниципальных услуг» </w:t>
      </w:r>
      <w:r w:rsidRPr="00896802">
        <w:rPr>
          <w:rFonts w:ascii="Times New Roman" w:hAnsi="Times New Roman" w:cs="Times New Roman"/>
          <w:sz w:val="27"/>
          <w:szCs w:val="27"/>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r w:rsidRPr="00896802">
          <w:rPr>
            <w:rFonts w:ascii="Times New Roman" w:hAnsi="Times New Roman" w:cs="Times New Roman"/>
            <w:sz w:val="27"/>
            <w:szCs w:val="27"/>
          </w:rPr>
          <w:t>частью 1.1 статьи 16</w:t>
        </w:r>
      </w:hyperlink>
      <w:r w:rsidRPr="00896802">
        <w:rPr>
          <w:rFonts w:ascii="Times New Roman" w:hAnsi="Times New Roman" w:cs="Times New Roman"/>
          <w:sz w:val="27"/>
          <w:szCs w:val="27"/>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C3F698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5.2.7.  По результатам рассмотрения жалобы принимается одно из следующих решений:</w:t>
      </w:r>
    </w:p>
    <w:p w14:paraId="67C1047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w:t>
      </w:r>
      <w:r w:rsidRPr="00896802">
        <w:rPr>
          <w:rFonts w:ascii="Times New Roman" w:hAnsi="Times New Roman" w:cs="Times New Roman"/>
          <w:sz w:val="27"/>
          <w:szCs w:val="27"/>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D6071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в удовлетворении жалобы отказывается.</w:t>
      </w:r>
    </w:p>
    <w:p w14:paraId="17DA51AD"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7C115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26">
        <w:r w:rsidRPr="00896802">
          <w:rPr>
            <w:rFonts w:ascii="Times New Roman" w:hAnsi="Times New Roman" w:cs="Times New Roman"/>
            <w:sz w:val="27"/>
            <w:szCs w:val="27"/>
          </w:rPr>
          <w:t>частью 1.1 статьи 16</w:t>
        </w:r>
      </w:hyperlink>
      <w:r w:rsidRPr="00896802">
        <w:rPr>
          <w:rFonts w:ascii="Times New Roman" w:hAnsi="Times New Roman" w:cs="Times New Roman"/>
          <w:sz w:val="27"/>
          <w:szCs w:val="27"/>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BB333D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74D8A02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5.2.1., 5.2.2., 5.2.3. настоящего подраздела, незамедлительно направляют имеющиеся материалы в органы прокуратуры.</w:t>
      </w:r>
    </w:p>
    <w:p w14:paraId="3584412C" w14:textId="77777777" w:rsidR="00896802" w:rsidRPr="00896802" w:rsidRDefault="00896802" w:rsidP="00896802">
      <w:pPr>
        <w:spacing w:after="0" w:line="240" w:lineRule="auto"/>
        <w:jc w:val="both"/>
        <w:rPr>
          <w:rFonts w:ascii="Times New Roman" w:hAnsi="Times New Roman" w:cs="Times New Roman"/>
          <w:sz w:val="27"/>
          <w:szCs w:val="27"/>
        </w:rPr>
      </w:pPr>
    </w:p>
    <w:p w14:paraId="2DC50289"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5.3. Способы информирования заявителей о порядке подачи и рассмотрения жалобы, в том числе с использованием Портала и регионального Портала</w:t>
      </w:r>
    </w:p>
    <w:p w14:paraId="79FF1B88" w14:textId="77777777" w:rsidR="00896802" w:rsidRPr="00896802" w:rsidRDefault="00896802" w:rsidP="00896802">
      <w:pPr>
        <w:spacing w:after="0" w:line="240" w:lineRule="auto"/>
        <w:jc w:val="both"/>
        <w:rPr>
          <w:rFonts w:ascii="Times New Roman" w:hAnsi="Times New Roman" w:cs="Times New Roman"/>
          <w:sz w:val="27"/>
          <w:szCs w:val="27"/>
        </w:rPr>
      </w:pPr>
    </w:p>
    <w:p w14:paraId="4AD0217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2DA0FC8B" w14:textId="77777777" w:rsidR="00896802" w:rsidRPr="00896802" w:rsidRDefault="00896802" w:rsidP="00896802">
      <w:pPr>
        <w:spacing w:after="0" w:line="240" w:lineRule="auto"/>
        <w:jc w:val="both"/>
        <w:rPr>
          <w:rFonts w:ascii="Times New Roman" w:hAnsi="Times New Roman" w:cs="Times New Roman"/>
          <w:sz w:val="27"/>
          <w:szCs w:val="27"/>
        </w:rPr>
      </w:pPr>
    </w:p>
    <w:p w14:paraId="14053551"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6DB2F95" w14:textId="77777777" w:rsidR="00896802" w:rsidRPr="00896802" w:rsidRDefault="00896802" w:rsidP="00896802">
      <w:pPr>
        <w:spacing w:after="0" w:line="240" w:lineRule="auto"/>
        <w:jc w:val="both"/>
        <w:rPr>
          <w:rFonts w:ascii="Times New Roman" w:hAnsi="Times New Roman" w:cs="Times New Roman"/>
          <w:sz w:val="27"/>
          <w:szCs w:val="27"/>
        </w:rPr>
      </w:pPr>
    </w:p>
    <w:p w14:paraId="41BD21B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0FC391B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1) Федеральный закон от 27 июля 2010 года № 210-ФЗ «Об организации предоставления государственных и муниципальных услуг»;</w:t>
      </w:r>
    </w:p>
    <w:p w14:paraId="5CB92B2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w:t>
      </w:r>
      <w:r w:rsidRPr="00896802">
        <w:rPr>
          <w:rFonts w:ascii="Times New Roman" w:eastAsia="DejaVu Sans" w:hAnsi="Times New Roman" w:cs="Times New Roman"/>
          <w:kern w:val="2"/>
          <w:sz w:val="27"/>
          <w:szCs w:val="27"/>
          <w:lang w:eastAsia="zh-CN" w:bidi="hi-IN"/>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46BA9BE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7FFB504B" w14:textId="77777777" w:rsidR="00896802" w:rsidRPr="00896802" w:rsidRDefault="00896802" w:rsidP="00896802">
      <w:pPr>
        <w:spacing w:after="0" w:line="240" w:lineRule="auto"/>
        <w:jc w:val="both"/>
        <w:rPr>
          <w:rFonts w:ascii="Times New Roman" w:hAnsi="Times New Roman" w:cs="Times New Roman"/>
          <w:sz w:val="27"/>
          <w:szCs w:val="27"/>
        </w:rPr>
      </w:pPr>
    </w:p>
    <w:p w14:paraId="67443E9C" w14:textId="77777777" w:rsidR="00896802" w:rsidRPr="00896802" w:rsidRDefault="00896802" w:rsidP="00896802">
      <w:pPr>
        <w:spacing w:after="0" w:line="240" w:lineRule="auto"/>
        <w:jc w:val="center"/>
        <w:rPr>
          <w:rFonts w:ascii="Times New Roman" w:hAnsi="Times New Roman" w:cs="Times New Roman"/>
          <w:b/>
          <w:sz w:val="27"/>
          <w:szCs w:val="27"/>
        </w:rPr>
      </w:pPr>
      <w:r w:rsidRPr="00896802">
        <w:rPr>
          <w:rFonts w:ascii="Times New Roman" w:hAnsi="Times New Roman" w:cs="Times New Roman"/>
          <w:b/>
          <w:sz w:val="27"/>
          <w:szCs w:val="27"/>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022E022" w14:textId="77777777" w:rsidR="00896802" w:rsidRPr="00896802" w:rsidRDefault="00896802" w:rsidP="00896802">
      <w:pPr>
        <w:spacing w:after="0" w:line="240" w:lineRule="auto"/>
        <w:jc w:val="center"/>
        <w:rPr>
          <w:rFonts w:ascii="Times New Roman" w:hAnsi="Times New Roman" w:cs="Times New Roman"/>
          <w:b/>
          <w:sz w:val="27"/>
          <w:szCs w:val="27"/>
        </w:rPr>
      </w:pPr>
    </w:p>
    <w:p w14:paraId="14FD3CB0"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6.1. Состав и последовательность административных процедур</w:t>
      </w:r>
    </w:p>
    <w:p w14:paraId="520DF897" w14:textId="77777777" w:rsidR="00896802" w:rsidRPr="00896802" w:rsidRDefault="00896802" w:rsidP="00896802">
      <w:pPr>
        <w:spacing w:after="0" w:line="240" w:lineRule="auto"/>
        <w:jc w:val="both"/>
        <w:rPr>
          <w:rFonts w:ascii="Times New Roman" w:hAnsi="Times New Roman" w:cs="Times New Roman"/>
          <w:sz w:val="27"/>
          <w:szCs w:val="27"/>
        </w:rPr>
      </w:pPr>
    </w:p>
    <w:p w14:paraId="7D068BB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6.1.1.  Особенности выполнения административных процедур (действий) в МФЦ:</w:t>
      </w:r>
    </w:p>
    <w:p w14:paraId="7F2B345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784ACE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77E8E62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формирование и направление МФЦ межведомственного запроса в Администрацию;</w:t>
      </w:r>
    </w:p>
    <w:p w14:paraId="3CD2BC7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B94E79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w:t>
      </w:r>
      <w:r w:rsidRPr="00896802">
        <w:rPr>
          <w:rFonts w:ascii="Times New Roman" w:hAnsi="Times New Roman" w:cs="Times New Roman"/>
          <w:sz w:val="27"/>
          <w:szCs w:val="27"/>
        </w:rPr>
        <w:lastRenderedPageBreak/>
        <w:t>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14:paraId="1A8554D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 используемой в целях приёма обращений за получением муниципальной услуги и (или) предоставления такой услуги.</w:t>
      </w:r>
    </w:p>
    <w:p w14:paraId="08146C96" w14:textId="77777777" w:rsidR="00896802" w:rsidRPr="00896802" w:rsidRDefault="00896802" w:rsidP="00896802">
      <w:pPr>
        <w:spacing w:after="0" w:line="240" w:lineRule="auto"/>
        <w:jc w:val="both"/>
        <w:rPr>
          <w:rFonts w:ascii="Times New Roman" w:hAnsi="Times New Roman" w:cs="Times New Roman"/>
          <w:sz w:val="27"/>
          <w:szCs w:val="27"/>
        </w:rPr>
      </w:pPr>
    </w:p>
    <w:p w14:paraId="12967DFA"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26B9E3D" w14:textId="77777777" w:rsidR="00896802" w:rsidRPr="00896802" w:rsidRDefault="00896802" w:rsidP="00896802">
      <w:pPr>
        <w:spacing w:after="0" w:line="240" w:lineRule="auto"/>
        <w:jc w:val="both"/>
        <w:rPr>
          <w:rFonts w:ascii="Times New Roman" w:hAnsi="Times New Roman" w:cs="Times New Roman"/>
          <w:sz w:val="27"/>
          <w:szCs w:val="27"/>
        </w:rPr>
      </w:pPr>
    </w:p>
    <w:p w14:paraId="65A2496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6.2.1.  Основанием для начала административной процедуры является обращение заявителя в МФЦ о порядке предоставления муниципальной услуги.</w:t>
      </w:r>
    </w:p>
    <w:p w14:paraId="1DE6B396"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368439B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9A5F79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14:paraId="3F194AB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6.2.5.  При предоставлении муниципальной услуги по экстерриториальному принципу МФЦ:</w:t>
      </w:r>
    </w:p>
    <w:p w14:paraId="4853C13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1) принимает от заявителя (представителя заявителя) заявление и документы, представленные заявителем (представителем заявителем);</w:t>
      </w:r>
    </w:p>
    <w:p w14:paraId="5028556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14:paraId="366195B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58B8FE3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14:paraId="4BFC9BE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6.2.6.  Результатом административной процедуры является получение Заявителем информации о порядке предоставления муниципальной услуги.</w:t>
      </w:r>
    </w:p>
    <w:p w14:paraId="34F5E1A8"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6.2.7.  Способом фиксации результата административной процедуры является отметка в журнале МФЦ о проведении консультации.</w:t>
      </w:r>
    </w:p>
    <w:p w14:paraId="57DEC3B8" w14:textId="77777777" w:rsidR="00896802" w:rsidRPr="00896802" w:rsidRDefault="00896802" w:rsidP="00896802">
      <w:pPr>
        <w:spacing w:after="0" w:line="240" w:lineRule="auto"/>
        <w:jc w:val="both"/>
        <w:rPr>
          <w:rFonts w:ascii="Times New Roman" w:hAnsi="Times New Roman" w:cs="Times New Roman"/>
          <w:sz w:val="27"/>
          <w:szCs w:val="27"/>
        </w:rPr>
      </w:pPr>
    </w:p>
    <w:p w14:paraId="180753F2"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14:paraId="6C2C262E" w14:textId="77777777" w:rsidR="00896802" w:rsidRPr="00896802" w:rsidRDefault="00896802" w:rsidP="00896802">
      <w:pPr>
        <w:spacing w:after="0" w:line="240" w:lineRule="auto"/>
        <w:jc w:val="both"/>
        <w:rPr>
          <w:rFonts w:ascii="Times New Roman" w:hAnsi="Times New Roman" w:cs="Times New Roman"/>
          <w:sz w:val="27"/>
          <w:szCs w:val="27"/>
        </w:rPr>
      </w:pPr>
    </w:p>
    <w:p w14:paraId="74C1A68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14:paraId="441F422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w:t>
      </w:r>
      <w:r w:rsidRPr="00896802">
        <w:rPr>
          <w:rFonts w:ascii="Times New Roman" w:hAnsi="Times New Roman" w:cs="Times New Roman"/>
          <w:sz w:val="27"/>
          <w:szCs w:val="27"/>
        </w:rPr>
        <w:lastRenderedPageBreak/>
        <w:t>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14:paraId="7E3A487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1CFA8C5E"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52E7C04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1FC90EC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7F47F89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14:paraId="0717FFE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14:paraId="3EC165B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6.3.7.  Результатом административной процедуры является приём специалистом МФЦ документов, представленных заявителем.</w:t>
      </w:r>
    </w:p>
    <w:p w14:paraId="1C66D4D3"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6.3.8.  Способом фиксации результата административной процедуры является оформление расписки о приеме документов заявителя.</w:t>
      </w:r>
    </w:p>
    <w:p w14:paraId="2FFF6BD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6.3.9.  Общий срок выполнения административной процедуры не может превышать 1 (один) день.</w:t>
      </w:r>
    </w:p>
    <w:p w14:paraId="74D99C27" w14:textId="77777777" w:rsidR="00896802" w:rsidRPr="00896802" w:rsidRDefault="00896802" w:rsidP="00896802">
      <w:pPr>
        <w:spacing w:after="0" w:line="240" w:lineRule="auto"/>
        <w:jc w:val="both"/>
        <w:rPr>
          <w:rFonts w:ascii="Times New Roman" w:hAnsi="Times New Roman" w:cs="Times New Roman"/>
          <w:sz w:val="27"/>
          <w:szCs w:val="27"/>
        </w:rPr>
      </w:pPr>
    </w:p>
    <w:p w14:paraId="5B487E13"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6.4. Формирование и направление МФЦ межведомственного запроса в Администрацию</w:t>
      </w:r>
    </w:p>
    <w:p w14:paraId="07198D20" w14:textId="77777777" w:rsidR="00896802" w:rsidRPr="00896802" w:rsidRDefault="00896802" w:rsidP="00896802">
      <w:pPr>
        <w:spacing w:after="0" w:line="240" w:lineRule="auto"/>
        <w:jc w:val="both"/>
        <w:rPr>
          <w:rFonts w:ascii="Times New Roman" w:hAnsi="Times New Roman" w:cs="Times New Roman"/>
          <w:sz w:val="27"/>
          <w:szCs w:val="27"/>
        </w:rPr>
      </w:pPr>
    </w:p>
    <w:p w14:paraId="7A47BF84"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6.4.1.  Основанием для начала административной процедуры является прием специалистом МФЦ документов, представленных заявителем.</w:t>
      </w:r>
    </w:p>
    <w:p w14:paraId="2D8B225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 оригиналам.</w:t>
      </w:r>
    </w:p>
    <w:p w14:paraId="4DB03E8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6.4.2.  Специалист МФЦ готовит пакет принятых документов и направляет его в Администрацию в соответствии с соглашением о взаимодействии.</w:t>
      </w:r>
    </w:p>
    <w:p w14:paraId="7D5C080D" w14:textId="77777777" w:rsidR="00896802" w:rsidRPr="00896802" w:rsidRDefault="00896802" w:rsidP="00896802">
      <w:pPr>
        <w:shd w:val="clear" w:color="auto" w:fill="FFFFFF"/>
        <w:spacing w:after="0" w:line="240" w:lineRule="auto"/>
        <w:ind w:firstLine="709"/>
        <w:jc w:val="both"/>
        <w:textAlignment w:val="baseline"/>
        <w:rPr>
          <w:rFonts w:ascii="Times New Roman" w:eastAsia="Times New Roman" w:hAnsi="Times New Roman" w:cs="Times New Roman"/>
          <w:spacing w:val="2"/>
          <w:sz w:val="27"/>
          <w:szCs w:val="27"/>
        </w:rPr>
      </w:pPr>
      <w:r w:rsidRPr="00896802">
        <w:rPr>
          <w:rFonts w:ascii="Times New Roman" w:eastAsia="Times New Roman" w:hAnsi="Times New Roman" w:cs="Times New Roman"/>
          <w:sz w:val="27"/>
          <w:szCs w:val="27"/>
        </w:rPr>
        <w:t xml:space="preserve">6.4.3. </w:t>
      </w:r>
      <w:r w:rsidRPr="00896802">
        <w:rPr>
          <w:rFonts w:ascii="Times New Roman" w:eastAsia="Times New Roman" w:hAnsi="Times New Roman" w:cs="Times New Roman"/>
          <w:spacing w:val="2"/>
          <w:sz w:val="27"/>
          <w:szCs w:val="27"/>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14:paraId="4EADC558" w14:textId="77777777" w:rsidR="00896802" w:rsidRPr="00896802" w:rsidRDefault="00896802" w:rsidP="00896802">
      <w:pPr>
        <w:shd w:val="clear" w:color="auto" w:fill="FFFFFF"/>
        <w:spacing w:after="0" w:line="240" w:lineRule="auto"/>
        <w:ind w:firstLine="709"/>
        <w:jc w:val="both"/>
        <w:textAlignment w:val="baseline"/>
        <w:rPr>
          <w:rFonts w:ascii="Times New Roman" w:eastAsia="Times New Roman" w:hAnsi="Times New Roman" w:cs="Times New Roman"/>
          <w:spacing w:val="2"/>
          <w:sz w:val="27"/>
          <w:szCs w:val="27"/>
        </w:rPr>
      </w:pPr>
      <w:r w:rsidRPr="00896802">
        <w:rPr>
          <w:rFonts w:ascii="Times New Roman" w:eastAsia="Times New Roman" w:hAnsi="Times New Roman" w:cs="Times New Roman"/>
          <w:spacing w:val="2"/>
          <w:sz w:val="27"/>
          <w:szCs w:val="27"/>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14:paraId="7B78AD16" w14:textId="77777777" w:rsidR="00896802" w:rsidRPr="00896802" w:rsidRDefault="00896802" w:rsidP="00896802">
      <w:pPr>
        <w:shd w:val="clear" w:color="auto" w:fill="FFFFFF"/>
        <w:spacing w:after="0" w:line="240" w:lineRule="auto"/>
        <w:ind w:firstLine="709"/>
        <w:jc w:val="both"/>
        <w:textAlignment w:val="baseline"/>
        <w:rPr>
          <w:rFonts w:ascii="Times New Roman" w:eastAsia="Times New Roman" w:hAnsi="Times New Roman" w:cs="Times New Roman"/>
          <w:spacing w:val="2"/>
          <w:sz w:val="27"/>
          <w:szCs w:val="27"/>
        </w:rPr>
      </w:pPr>
      <w:r w:rsidRPr="00896802">
        <w:rPr>
          <w:rFonts w:ascii="Times New Roman" w:eastAsia="Times New Roman" w:hAnsi="Times New Roman" w:cs="Times New Roman"/>
          <w:spacing w:val="2"/>
          <w:sz w:val="27"/>
          <w:szCs w:val="27"/>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14:paraId="5F95295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6.4.5.  Результатом административной процедуры является направление МФЦ в Администрацию принятых от заявителя документов.</w:t>
      </w:r>
    </w:p>
    <w:p w14:paraId="785ED9DF"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14:paraId="69D92AD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6.4.7.  Общий срок выполнения административной процедуры не может превышать 1 (один) день.</w:t>
      </w:r>
    </w:p>
    <w:p w14:paraId="4B4E14A9"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0D7B6FF7"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14:paraId="5382FEAB" w14:textId="77777777" w:rsidR="00896802" w:rsidRPr="00896802" w:rsidRDefault="00896802" w:rsidP="00896802">
      <w:pPr>
        <w:spacing w:after="0" w:line="240" w:lineRule="auto"/>
        <w:jc w:val="both"/>
        <w:rPr>
          <w:rFonts w:ascii="Times New Roman" w:hAnsi="Times New Roman" w:cs="Times New Roman"/>
          <w:sz w:val="27"/>
          <w:szCs w:val="27"/>
        </w:rPr>
      </w:pPr>
    </w:p>
    <w:p w14:paraId="6370B8D7"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6.5.1.  Основанием для начала административной процедуры является получение МФЦ от Администрации документов для их выдачи заявителю.</w:t>
      </w:r>
    </w:p>
    <w:p w14:paraId="766FFE5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417C976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6.5.3.  На личном приеме специалист МФЦ выдает заявителю соответствующие документы, полученные от Администрации, на бумажном носителе.</w:t>
      </w:r>
    </w:p>
    <w:p w14:paraId="63C9684A"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 xml:space="preserve">Сотрудник МФЦ осуществляет составление и выдачу заявителям документов на бумажном носителе, подтверждающих содержание электронных </w:t>
      </w:r>
      <w:r w:rsidRPr="00896802">
        <w:rPr>
          <w:rFonts w:ascii="Times New Roman" w:hAnsi="Times New Roman" w:cs="Times New Roman"/>
          <w:sz w:val="27"/>
          <w:szCs w:val="27"/>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40B2D43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6.5.4.  Результатом административной процедуры является выдача заявителю документов.</w:t>
      </w:r>
    </w:p>
    <w:p w14:paraId="2784536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1A80F901"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6.5.6.  Общий срок выполнения административной процедуры не может превышать 1 (один) день.</w:t>
      </w:r>
    </w:p>
    <w:p w14:paraId="60DD59A1" w14:textId="77777777" w:rsidR="00896802" w:rsidRPr="00896802" w:rsidRDefault="00896802" w:rsidP="00896802">
      <w:pPr>
        <w:spacing w:after="0" w:line="240" w:lineRule="auto"/>
        <w:jc w:val="center"/>
        <w:rPr>
          <w:rFonts w:ascii="Times New Roman" w:hAnsi="Times New Roman" w:cs="Times New Roman"/>
          <w:sz w:val="27"/>
          <w:szCs w:val="27"/>
        </w:rPr>
      </w:pPr>
    </w:p>
    <w:p w14:paraId="26C44D28" w14:textId="77777777" w:rsidR="00896802" w:rsidRPr="00896802" w:rsidRDefault="00896802" w:rsidP="00896802">
      <w:pPr>
        <w:spacing w:after="0" w:line="240" w:lineRule="auto"/>
        <w:jc w:val="center"/>
        <w:rPr>
          <w:rFonts w:ascii="Times New Roman" w:hAnsi="Times New Roman" w:cs="Times New Roman"/>
          <w:sz w:val="27"/>
          <w:szCs w:val="27"/>
        </w:rPr>
      </w:pPr>
      <w:r w:rsidRPr="00896802">
        <w:rPr>
          <w:rFonts w:ascii="Times New Roman" w:hAnsi="Times New Roman" w:cs="Times New Roman"/>
          <w:sz w:val="27"/>
          <w:szCs w:val="27"/>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предоставления такой услуги</w:t>
      </w:r>
    </w:p>
    <w:p w14:paraId="53D0BEF0" w14:textId="77777777" w:rsidR="00896802" w:rsidRPr="00896802" w:rsidRDefault="00896802" w:rsidP="00896802">
      <w:pPr>
        <w:spacing w:after="0" w:line="240" w:lineRule="auto"/>
        <w:jc w:val="both"/>
        <w:rPr>
          <w:rFonts w:ascii="Times New Roman" w:hAnsi="Times New Roman" w:cs="Times New Roman"/>
          <w:sz w:val="27"/>
          <w:szCs w:val="27"/>
        </w:rPr>
      </w:pPr>
    </w:p>
    <w:p w14:paraId="0A39DB00"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14:paraId="6893525C"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6CB7892"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14:paraId="76DD817B"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14:paraId="2ABD430C" w14:textId="77777777" w:rsidR="00896802" w:rsidRPr="00896802" w:rsidRDefault="00896802" w:rsidP="00896802">
      <w:pPr>
        <w:spacing w:after="0" w:line="240" w:lineRule="auto"/>
        <w:ind w:firstLine="709"/>
        <w:jc w:val="both"/>
        <w:rPr>
          <w:rFonts w:ascii="Times New Roman" w:hAnsi="Times New Roman" w:cs="Times New Roman"/>
          <w:sz w:val="27"/>
          <w:szCs w:val="27"/>
        </w:rPr>
      </w:pPr>
    </w:p>
    <w:p w14:paraId="39C1E479" w14:textId="77777777" w:rsidR="00896802" w:rsidRPr="00896802" w:rsidRDefault="00896802" w:rsidP="00896802">
      <w:pPr>
        <w:spacing w:after="0" w:line="240" w:lineRule="auto"/>
        <w:ind w:firstLine="709"/>
        <w:jc w:val="both"/>
        <w:rPr>
          <w:rFonts w:ascii="Times New Roman" w:hAnsi="Times New Roman" w:cs="Times New Roman"/>
          <w:sz w:val="27"/>
          <w:szCs w:val="27"/>
        </w:rPr>
      </w:pPr>
      <w:r w:rsidRPr="00896802">
        <w:rPr>
          <w:rFonts w:ascii="Times New Roman" w:hAnsi="Times New Roman" w:cs="Times New Roman"/>
          <w:sz w:val="27"/>
          <w:szCs w:val="27"/>
        </w:rPr>
        <w:lastRenderedPageBreak/>
        <w:t>6.6.5.  Способом фиксации результата административной процедуры является отметка в журнале МФЦ.</w:t>
      </w:r>
    </w:p>
    <w:p w14:paraId="5E66C9E0" w14:textId="77777777" w:rsidR="00896802" w:rsidRPr="00896802" w:rsidRDefault="00896802" w:rsidP="00896802">
      <w:pPr>
        <w:spacing w:after="0" w:line="240" w:lineRule="auto"/>
        <w:jc w:val="both"/>
        <w:rPr>
          <w:rFonts w:ascii="Times New Roman" w:hAnsi="Times New Roman" w:cs="Times New Roman"/>
          <w:sz w:val="27"/>
          <w:szCs w:val="27"/>
        </w:rPr>
      </w:pPr>
    </w:p>
    <w:p w14:paraId="285B8100" w14:textId="77777777" w:rsidR="00896802" w:rsidRPr="00896802" w:rsidRDefault="00896802" w:rsidP="00896802">
      <w:pPr>
        <w:spacing w:after="0" w:line="240" w:lineRule="auto"/>
        <w:jc w:val="both"/>
        <w:rPr>
          <w:rFonts w:ascii="Times New Roman" w:hAnsi="Times New Roman" w:cs="Times New Roman"/>
          <w:sz w:val="27"/>
          <w:szCs w:val="27"/>
        </w:rPr>
      </w:pPr>
    </w:p>
    <w:p w14:paraId="5970A2AF" w14:textId="77777777" w:rsidR="00896802" w:rsidRPr="00896802" w:rsidRDefault="00896802" w:rsidP="00896802">
      <w:pPr>
        <w:spacing w:after="0" w:line="240" w:lineRule="auto"/>
        <w:jc w:val="both"/>
        <w:rPr>
          <w:rFonts w:ascii="Times New Roman" w:hAnsi="Times New Roman" w:cs="Times New Roman"/>
          <w:sz w:val="27"/>
          <w:szCs w:val="27"/>
        </w:rPr>
      </w:pPr>
    </w:p>
    <w:p w14:paraId="511DEA91" w14:textId="77777777" w:rsidR="00896802" w:rsidRPr="00896802" w:rsidRDefault="00896802" w:rsidP="00896802">
      <w:pPr>
        <w:spacing w:after="0" w:line="240" w:lineRule="auto"/>
        <w:jc w:val="both"/>
        <w:rPr>
          <w:rFonts w:ascii="Times New Roman" w:hAnsi="Times New Roman" w:cs="Times New Roman"/>
          <w:sz w:val="28"/>
          <w:szCs w:val="28"/>
        </w:rPr>
      </w:pPr>
      <w:bookmarkStart w:id="4" w:name="sub_1101"/>
      <w:r w:rsidRPr="00896802">
        <w:rPr>
          <w:rFonts w:ascii="Times New Roman" w:hAnsi="Times New Roman" w:cs="Times New Roman"/>
          <w:sz w:val="28"/>
          <w:szCs w:val="28"/>
        </w:rPr>
        <w:t xml:space="preserve">Исполняющий обязанности начальника </w:t>
      </w:r>
    </w:p>
    <w:p w14:paraId="03BC9219" w14:textId="77777777" w:rsidR="00896802" w:rsidRPr="00896802" w:rsidRDefault="00896802" w:rsidP="00896802">
      <w:pPr>
        <w:spacing w:after="0" w:line="240" w:lineRule="auto"/>
        <w:jc w:val="both"/>
        <w:rPr>
          <w:rFonts w:ascii="Times New Roman" w:eastAsia="Calibri" w:hAnsi="Times New Roman" w:cs="Times New Roman"/>
          <w:sz w:val="28"/>
          <w:szCs w:val="28"/>
        </w:rPr>
      </w:pPr>
      <w:r w:rsidRPr="00896802">
        <w:rPr>
          <w:rFonts w:ascii="Times New Roman" w:hAnsi="Times New Roman" w:cs="Times New Roman"/>
          <w:sz w:val="28"/>
          <w:szCs w:val="28"/>
        </w:rPr>
        <w:t xml:space="preserve">управления архитектуры и </w:t>
      </w:r>
    </w:p>
    <w:p w14:paraId="743D7F41" w14:textId="77777777" w:rsidR="00896802" w:rsidRPr="00896802" w:rsidRDefault="00896802" w:rsidP="00896802">
      <w:pPr>
        <w:spacing w:after="0" w:line="240" w:lineRule="auto"/>
        <w:jc w:val="both"/>
        <w:rPr>
          <w:rFonts w:ascii="Times New Roman" w:hAnsi="Times New Roman" w:cs="Times New Roman"/>
          <w:sz w:val="28"/>
          <w:szCs w:val="28"/>
        </w:rPr>
      </w:pPr>
      <w:r w:rsidRPr="00896802">
        <w:rPr>
          <w:rFonts w:ascii="Times New Roman" w:hAnsi="Times New Roman" w:cs="Times New Roman"/>
          <w:sz w:val="28"/>
          <w:szCs w:val="28"/>
        </w:rPr>
        <w:t xml:space="preserve">градостроительства администрации, </w:t>
      </w:r>
    </w:p>
    <w:p w14:paraId="7647C6F6" w14:textId="77777777" w:rsidR="00896802" w:rsidRPr="00896802" w:rsidRDefault="00896802" w:rsidP="00896802">
      <w:pPr>
        <w:spacing w:after="0" w:line="240" w:lineRule="auto"/>
        <w:jc w:val="both"/>
        <w:rPr>
          <w:rFonts w:ascii="Times New Roman" w:hAnsi="Times New Roman" w:cs="Times New Roman"/>
          <w:sz w:val="28"/>
          <w:szCs w:val="28"/>
        </w:rPr>
      </w:pPr>
      <w:r w:rsidRPr="00896802">
        <w:rPr>
          <w:rFonts w:ascii="Times New Roman" w:hAnsi="Times New Roman" w:cs="Times New Roman"/>
          <w:sz w:val="28"/>
          <w:szCs w:val="28"/>
        </w:rPr>
        <w:t>главного архитектора района                                                       Е.А.Черноштанов</w:t>
      </w:r>
    </w:p>
    <w:p w14:paraId="3AA8D05E" w14:textId="77777777" w:rsidR="00896802" w:rsidRPr="00896802" w:rsidRDefault="00896802" w:rsidP="00896802">
      <w:pPr>
        <w:spacing w:after="0" w:line="240" w:lineRule="auto"/>
        <w:ind w:left="5103"/>
        <w:rPr>
          <w:rFonts w:ascii="Times New Roman" w:hAnsi="Times New Roman" w:cs="Times New Roman"/>
          <w:sz w:val="28"/>
          <w:szCs w:val="28"/>
        </w:rPr>
        <w:sectPr w:rsidR="00896802" w:rsidRPr="00896802" w:rsidSect="005974A5">
          <w:pgSz w:w="11906" w:h="16838"/>
          <w:pgMar w:top="1134" w:right="567" w:bottom="993" w:left="1701" w:header="708" w:footer="708" w:gutter="0"/>
          <w:cols w:space="708"/>
          <w:titlePg/>
          <w:docGrid w:linePitch="360"/>
        </w:sectPr>
      </w:pPr>
    </w:p>
    <w:p w14:paraId="794E6981" w14:textId="77777777" w:rsidR="00896802" w:rsidRPr="00896802" w:rsidRDefault="00896802" w:rsidP="00896802">
      <w:pPr>
        <w:spacing w:after="0" w:line="240" w:lineRule="auto"/>
        <w:ind w:left="5103"/>
        <w:rPr>
          <w:rFonts w:ascii="Times New Roman" w:hAnsi="Times New Roman" w:cs="Times New Roman"/>
          <w:sz w:val="28"/>
          <w:szCs w:val="28"/>
        </w:rPr>
      </w:pPr>
      <w:r w:rsidRPr="00896802">
        <w:rPr>
          <w:rFonts w:ascii="Times New Roman" w:hAnsi="Times New Roman" w:cs="Times New Roman"/>
          <w:sz w:val="28"/>
          <w:szCs w:val="28"/>
        </w:rPr>
        <w:lastRenderedPageBreak/>
        <w:t>ПРИЛОЖЕНИЕ № 1</w:t>
      </w:r>
    </w:p>
    <w:p w14:paraId="50328561" w14:textId="77777777" w:rsidR="00896802" w:rsidRPr="00896802" w:rsidRDefault="00896802" w:rsidP="00896802">
      <w:pPr>
        <w:spacing w:after="0" w:line="240" w:lineRule="auto"/>
        <w:ind w:left="5103"/>
        <w:jc w:val="both"/>
        <w:rPr>
          <w:rFonts w:ascii="Times New Roman" w:hAnsi="Times New Roman" w:cs="Times New Roman"/>
          <w:sz w:val="28"/>
          <w:szCs w:val="28"/>
        </w:rPr>
      </w:pPr>
      <w:r w:rsidRPr="00896802">
        <w:rPr>
          <w:rFonts w:ascii="Times New Roman" w:hAnsi="Times New Roman" w:cs="Times New Roman"/>
          <w:sz w:val="28"/>
          <w:szCs w:val="28"/>
        </w:rPr>
        <w:t>к административному регламенту по</w:t>
      </w:r>
    </w:p>
    <w:p w14:paraId="3D33BC78" w14:textId="77777777" w:rsidR="00896802" w:rsidRPr="00896802" w:rsidRDefault="00896802" w:rsidP="00896802">
      <w:pPr>
        <w:spacing w:after="0" w:line="240" w:lineRule="auto"/>
        <w:ind w:left="5103"/>
        <w:jc w:val="both"/>
        <w:rPr>
          <w:rFonts w:ascii="Times New Roman" w:hAnsi="Times New Roman" w:cs="Times New Roman"/>
          <w:bCs/>
          <w:sz w:val="28"/>
          <w:szCs w:val="28"/>
        </w:rPr>
      </w:pPr>
      <w:r w:rsidRPr="00896802">
        <w:rPr>
          <w:rFonts w:ascii="Times New Roman" w:hAnsi="Times New Roman" w:cs="Times New Roman"/>
          <w:sz w:val="28"/>
          <w:szCs w:val="28"/>
        </w:rPr>
        <w:t xml:space="preserve">предоставлению муниципальной услуги </w:t>
      </w:r>
      <w:r w:rsidRPr="00896802">
        <w:rPr>
          <w:rFonts w:ascii="Times New Roman" w:hAnsi="Times New Roman" w:cs="Times New Roman"/>
          <w:bCs/>
          <w:sz w:val="28"/>
          <w:szCs w:val="28"/>
        </w:rPr>
        <w:t>«</w:t>
      </w:r>
      <w:r w:rsidRPr="00896802">
        <w:rPr>
          <w:rFonts w:ascii="Times New Roman" w:hAnsi="Times New Roman" w:cs="Times New Roman"/>
          <w:sz w:val="28"/>
          <w:szCs w:val="28"/>
        </w:rPr>
        <w:t>Выдача разрешения на строительство, реконструкцию объекта капитального строительства</w:t>
      </w:r>
      <w:r w:rsidRPr="00896802">
        <w:rPr>
          <w:rFonts w:ascii="Times New Roman" w:hAnsi="Times New Roman" w:cs="Times New Roman"/>
          <w:bCs/>
          <w:sz w:val="28"/>
          <w:szCs w:val="28"/>
        </w:rPr>
        <w:t>»</w:t>
      </w:r>
    </w:p>
    <w:p w14:paraId="04D22675" w14:textId="77777777" w:rsidR="00896802" w:rsidRPr="00896802" w:rsidRDefault="00896802" w:rsidP="00896802">
      <w:pPr>
        <w:spacing w:after="0" w:line="240" w:lineRule="auto"/>
        <w:rPr>
          <w:rFonts w:ascii="Times New Roman" w:eastAsia="Times New Roman" w:hAnsi="Times New Roman" w:cs="Times New Roman"/>
          <w:iCs/>
          <w:sz w:val="28"/>
          <w:szCs w:val="28"/>
        </w:rPr>
      </w:pPr>
    </w:p>
    <w:p w14:paraId="0D1A0856" w14:textId="77777777" w:rsidR="00896802" w:rsidRPr="00896802" w:rsidRDefault="00896802" w:rsidP="00896802">
      <w:pPr>
        <w:spacing w:after="0" w:line="240" w:lineRule="auto"/>
        <w:ind w:left="3544"/>
        <w:rPr>
          <w:rFonts w:ascii="Times New Roman" w:eastAsia="Times New Roman" w:hAnsi="Times New Roman" w:cs="Times New Roman"/>
          <w:sz w:val="24"/>
          <w:szCs w:val="24"/>
        </w:rPr>
      </w:pPr>
      <w:r w:rsidRPr="00896802">
        <w:rPr>
          <w:rFonts w:ascii="Times New Roman" w:eastAsia="Times New Roman" w:hAnsi="Times New Roman" w:cs="Times New Roman"/>
          <w:iCs/>
        </w:rPr>
        <w:t>Главе администрации муниципального образования Крымский район</w:t>
      </w:r>
    </w:p>
    <w:p w14:paraId="3ABE76B4" w14:textId="77777777" w:rsidR="00896802" w:rsidRPr="00896802" w:rsidRDefault="00896802" w:rsidP="00896802">
      <w:pPr>
        <w:pBdr>
          <w:top w:val="single" w:sz="4" w:space="1" w:color="auto"/>
        </w:pBdr>
        <w:spacing w:after="0" w:line="240" w:lineRule="auto"/>
        <w:ind w:left="3544"/>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 xml:space="preserve"> (наименование муниципального образования)</w:t>
      </w:r>
    </w:p>
    <w:p w14:paraId="37DC985B" w14:textId="77777777" w:rsidR="00896802" w:rsidRPr="00896802" w:rsidRDefault="00896802" w:rsidP="00896802">
      <w:pPr>
        <w:spacing w:after="0" w:line="240" w:lineRule="auto"/>
        <w:ind w:left="3544"/>
        <w:rPr>
          <w:rFonts w:ascii="Times New Roman" w:eastAsia="Times New Roman" w:hAnsi="Times New Roman" w:cs="Times New Roman"/>
          <w:sz w:val="24"/>
          <w:szCs w:val="24"/>
        </w:rPr>
      </w:pPr>
      <w:r w:rsidRPr="00896802">
        <w:rPr>
          <w:rFonts w:ascii="Times New Roman" w:eastAsia="Times New Roman" w:hAnsi="Times New Roman" w:cs="Times New Roman"/>
        </w:rPr>
        <w:t>от</w:t>
      </w:r>
    </w:p>
    <w:p w14:paraId="24CDA10B" w14:textId="77777777" w:rsidR="00896802" w:rsidRPr="00896802" w:rsidRDefault="00896802" w:rsidP="00896802">
      <w:pPr>
        <w:pBdr>
          <w:top w:val="single" w:sz="4" w:space="1" w:color="auto"/>
        </w:pBdr>
        <w:spacing w:after="0" w:line="240" w:lineRule="auto"/>
        <w:ind w:left="3544"/>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(наименование застройщика</w:t>
      </w:r>
    </w:p>
    <w:p w14:paraId="7FA7EF7F" w14:textId="77777777" w:rsidR="00896802" w:rsidRPr="00896802" w:rsidRDefault="00896802" w:rsidP="00896802">
      <w:pPr>
        <w:spacing w:after="0" w:line="240" w:lineRule="auto"/>
        <w:ind w:left="3544"/>
        <w:rPr>
          <w:rFonts w:ascii="Times New Roman" w:eastAsia="Times New Roman" w:hAnsi="Times New Roman" w:cs="Times New Roman"/>
          <w:sz w:val="24"/>
          <w:szCs w:val="24"/>
        </w:rPr>
      </w:pPr>
    </w:p>
    <w:p w14:paraId="689BC66F" w14:textId="77777777" w:rsidR="00896802" w:rsidRPr="00896802" w:rsidRDefault="00896802" w:rsidP="00896802">
      <w:pPr>
        <w:pBdr>
          <w:top w:val="single" w:sz="4" w:space="1" w:color="auto"/>
        </w:pBdr>
        <w:spacing w:after="0" w:line="240" w:lineRule="auto"/>
        <w:ind w:left="3544"/>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 xml:space="preserve">(фамилия, имя, отчество – для граждан, </w:t>
      </w:r>
    </w:p>
    <w:p w14:paraId="3B186E5C" w14:textId="77777777" w:rsidR="00896802" w:rsidRPr="00896802" w:rsidRDefault="00896802" w:rsidP="00896802">
      <w:pPr>
        <w:spacing w:after="0" w:line="240" w:lineRule="auto"/>
        <w:ind w:left="3544"/>
        <w:rPr>
          <w:rFonts w:ascii="Times New Roman" w:eastAsia="Times New Roman" w:hAnsi="Times New Roman" w:cs="Times New Roman"/>
          <w:sz w:val="24"/>
          <w:szCs w:val="24"/>
        </w:rPr>
      </w:pPr>
    </w:p>
    <w:p w14:paraId="334E97B0" w14:textId="77777777" w:rsidR="00896802" w:rsidRPr="00896802" w:rsidRDefault="00896802" w:rsidP="00896802">
      <w:pPr>
        <w:pBdr>
          <w:top w:val="single" w:sz="4" w:space="1" w:color="auto"/>
        </w:pBdr>
        <w:spacing w:after="0" w:line="240" w:lineRule="auto"/>
        <w:ind w:left="3544"/>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 xml:space="preserve">полное наименование организации, ИНН – для юридических лиц), </w:t>
      </w:r>
    </w:p>
    <w:p w14:paraId="691E13BA" w14:textId="77777777" w:rsidR="00896802" w:rsidRPr="00896802" w:rsidRDefault="00896802" w:rsidP="00896802">
      <w:pPr>
        <w:spacing w:after="0" w:line="240" w:lineRule="auto"/>
        <w:ind w:left="3544"/>
        <w:rPr>
          <w:rFonts w:ascii="Times New Roman" w:eastAsia="Times New Roman" w:hAnsi="Times New Roman" w:cs="Times New Roman"/>
          <w:sz w:val="24"/>
          <w:szCs w:val="24"/>
        </w:rPr>
      </w:pPr>
    </w:p>
    <w:p w14:paraId="41E7A9C7" w14:textId="77777777" w:rsidR="00896802" w:rsidRPr="00896802" w:rsidRDefault="00896802" w:rsidP="00896802">
      <w:pPr>
        <w:pBdr>
          <w:top w:val="single" w:sz="4" w:space="1" w:color="auto"/>
        </w:pBdr>
        <w:spacing w:after="0" w:line="240" w:lineRule="auto"/>
        <w:ind w:left="3544"/>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его почтовый индекс, адрес, адрес электронной почты)</w:t>
      </w:r>
    </w:p>
    <w:p w14:paraId="6F68FDA6" w14:textId="77777777" w:rsidR="00896802" w:rsidRPr="00896802" w:rsidRDefault="00896802" w:rsidP="00896802">
      <w:pPr>
        <w:spacing w:before="360" w:after="0" w:line="240" w:lineRule="auto"/>
        <w:jc w:val="center"/>
        <w:rPr>
          <w:rFonts w:ascii="Times New Roman" w:eastAsia="Times New Roman" w:hAnsi="Times New Roman" w:cs="Times New Roman"/>
          <w:b/>
          <w:bCs/>
          <w:spacing w:val="20"/>
          <w:sz w:val="24"/>
          <w:szCs w:val="24"/>
        </w:rPr>
      </w:pPr>
      <w:r w:rsidRPr="00896802">
        <w:rPr>
          <w:rFonts w:ascii="Times New Roman" w:eastAsia="Times New Roman" w:hAnsi="Times New Roman" w:cs="Times New Roman"/>
          <w:b/>
          <w:bCs/>
          <w:spacing w:val="20"/>
        </w:rPr>
        <w:t>ЗАЯВЛЕНИЕ</w:t>
      </w:r>
    </w:p>
    <w:p w14:paraId="29D7B8A6" w14:textId="77777777" w:rsidR="00896802" w:rsidRPr="00896802" w:rsidRDefault="00896802" w:rsidP="00896802">
      <w:pPr>
        <w:spacing w:after="0" w:line="240" w:lineRule="auto"/>
        <w:jc w:val="center"/>
        <w:rPr>
          <w:rFonts w:ascii="Times New Roman" w:eastAsia="Times New Roman" w:hAnsi="Times New Roman" w:cs="Times New Roman"/>
          <w:b/>
          <w:bCs/>
        </w:rPr>
      </w:pPr>
      <w:r w:rsidRPr="00896802">
        <w:rPr>
          <w:rFonts w:ascii="Times New Roman" w:eastAsia="Times New Roman" w:hAnsi="Times New Roman" w:cs="Times New Roman"/>
          <w:b/>
          <w:bCs/>
        </w:rPr>
        <w:t>о выдаче разрешения на строительство</w:t>
      </w:r>
    </w:p>
    <w:p w14:paraId="53D38F25" w14:textId="77777777" w:rsidR="00896802" w:rsidRPr="00896802" w:rsidRDefault="00896802" w:rsidP="00896802">
      <w:pPr>
        <w:tabs>
          <w:tab w:val="left" w:pos="3261"/>
        </w:tabs>
        <w:spacing w:after="0" w:line="240" w:lineRule="auto"/>
        <w:rPr>
          <w:rFonts w:ascii="Times New Roman" w:eastAsia="Times New Roman" w:hAnsi="Times New Roman" w:cs="Times New Roman"/>
        </w:rPr>
      </w:pPr>
      <w:r w:rsidRPr="00896802">
        <w:rPr>
          <w:rFonts w:ascii="Times New Roman" w:eastAsia="Times New Roman" w:hAnsi="Times New Roman" w:cs="Times New Roman"/>
        </w:rPr>
        <w:t>Прошу выдать разрешение на</w:t>
      </w:r>
      <w:r w:rsidRPr="00896802">
        <w:rPr>
          <w:rFonts w:ascii="Times New Roman" w:eastAsia="Times New Roman" w:hAnsi="Times New Roman" w:cs="Times New Roman"/>
        </w:rPr>
        <w:tab/>
      </w:r>
      <w:r w:rsidRPr="00896802">
        <w:rPr>
          <w:rFonts w:ascii="Times New Roman" w:eastAsia="Times New Roman" w:hAnsi="Times New Roman" w:cs="Times New Roman"/>
          <w:iCs/>
        </w:rPr>
        <w:t xml:space="preserve">строительство объекта капитального строительства/ </w:t>
      </w:r>
    </w:p>
    <w:p w14:paraId="76276C49" w14:textId="77777777" w:rsidR="00896802" w:rsidRPr="00896802" w:rsidRDefault="00896802" w:rsidP="00896802">
      <w:pPr>
        <w:pBdr>
          <w:top w:val="single" w:sz="4" w:space="1" w:color="auto"/>
        </w:pBdr>
        <w:spacing w:after="0" w:line="240" w:lineRule="auto"/>
        <w:ind w:left="3261"/>
        <w:jc w:val="center"/>
        <w:rPr>
          <w:rFonts w:ascii="Times New Roman" w:eastAsia="Times New Roman" w:hAnsi="Times New Roman" w:cs="Times New Roman"/>
          <w:sz w:val="2"/>
          <w:szCs w:val="2"/>
        </w:rPr>
      </w:pPr>
    </w:p>
    <w:p w14:paraId="6172114C" w14:textId="77777777" w:rsidR="00896802" w:rsidRPr="00896802" w:rsidRDefault="00896802" w:rsidP="00896802">
      <w:pPr>
        <w:spacing w:before="120" w:after="0" w:line="240" w:lineRule="auto"/>
        <w:rPr>
          <w:rFonts w:ascii="Times New Roman" w:eastAsia="Times New Roman" w:hAnsi="Times New Roman" w:cs="Times New Roman"/>
          <w:sz w:val="24"/>
          <w:szCs w:val="24"/>
        </w:rPr>
      </w:pPr>
      <w:r w:rsidRPr="00896802">
        <w:rPr>
          <w:rFonts w:ascii="Times New Roman" w:eastAsia="Times New Roman" w:hAnsi="Times New Roman" w:cs="Times New Roman"/>
          <w:iCs/>
        </w:rPr>
        <w:t xml:space="preserve">реконструкцию объекта капитального строительства/ строительство линейного объекта/ </w:t>
      </w:r>
    </w:p>
    <w:p w14:paraId="700E7649" w14:textId="77777777" w:rsidR="00896802" w:rsidRPr="00896802" w:rsidRDefault="00896802" w:rsidP="00896802">
      <w:pPr>
        <w:pBdr>
          <w:top w:val="single" w:sz="4" w:space="1" w:color="auto"/>
        </w:pBdr>
        <w:spacing w:after="0" w:line="240" w:lineRule="auto"/>
        <w:rPr>
          <w:rFonts w:ascii="Times New Roman" w:eastAsia="Times New Roman" w:hAnsi="Times New Roman" w:cs="Times New Roman"/>
          <w:sz w:val="2"/>
          <w:szCs w:val="2"/>
        </w:rPr>
      </w:pPr>
    </w:p>
    <w:p w14:paraId="75DCBB03" w14:textId="77777777" w:rsidR="00896802" w:rsidRPr="00896802" w:rsidRDefault="00896802" w:rsidP="00896802">
      <w:pPr>
        <w:spacing w:before="120" w:after="0" w:line="240" w:lineRule="auto"/>
        <w:rPr>
          <w:rFonts w:ascii="Times New Roman" w:eastAsia="Times New Roman" w:hAnsi="Times New Roman" w:cs="Times New Roman"/>
          <w:sz w:val="24"/>
          <w:szCs w:val="24"/>
        </w:rPr>
      </w:pPr>
      <w:r w:rsidRPr="00896802">
        <w:rPr>
          <w:rFonts w:ascii="Times New Roman" w:eastAsia="Times New Roman" w:hAnsi="Times New Roman" w:cs="Times New Roman"/>
          <w:iCs/>
        </w:rPr>
        <w:t>реконструкцию линейного объекта</w:t>
      </w:r>
    </w:p>
    <w:p w14:paraId="2FFF62E5" w14:textId="77777777" w:rsidR="00896802" w:rsidRPr="00896802" w:rsidRDefault="00896802" w:rsidP="00896802">
      <w:pPr>
        <w:pBdr>
          <w:top w:val="single" w:sz="4" w:space="1" w:color="auto"/>
        </w:pBdr>
        <w:spacing w:after="0" w:line="240" w:lineRule="auto"/>
        <w:rPr>
          <w:rFonts w:ascii="Times New Roman" w:eastAsia="Times New Roman" w:hAnsi="Times New Roman" w:cs="Times New Roman"/>
          <w:sz w:val="2"/>
          <w:szCs w:val="2"/>
        </w:rPr>
      </w:pPr>
    </w:p>
    <w:p w14:paraId="7381A7F5" w14:textId="77777777" w:rsidR="00896802" w:rsidRPr="00896802" w:rsidRDefault="00896802" w:rsidP="00896802">
      <w:pPr>
        <w:tabs>
          <w:tab w:val="left" w:pos="2127"/>
        </w:tabs>
        <w:spacing w:after="0" w:line="240" w:lineRule="auto"/>
        <w:jc w:val="center"/>
        <w:rPr>
          <w:rFonts w:ascii="Times New Roman" w:eastAsia="Times New Roman" w:hAnsi="Times New Roman" w:cs="Times New Roman"/>
          <w:sz w:val="24"/>
          <w:szCs w:val="24"/>
        </w:rPr>
      </w:pPr>
      <w:r w:rsidRPr="00896802">
        <w:rPr>
          <w:rFonts w:ascii="Times New Roman" w:eastAsia="Times New Roman" w:hAnsi="Times New Roman" w:cs="Times New Roman"/>
          <w:sz w:val="20"/>
          <w:szCs w:val="20"/>
        </w:rPr>
        <w:t>(ненужное зачеркнуть)</w:t>
      </w:r>
    </w:p>
    <w:p w14:paraId="501547C2" w14:textId="77777777" w:rsidR="00896802" w:rsidRPr="00896802" w:rsidRDefault="00896802" w:rsidP="00896802">
      <w:pPr>
        <w:tabs>
          <w:tab w:val="left" w:pos="2552"/>
        </w:tabs>
        <w:spacing w:before="120" w:after="0" w:line="240" w:lineRule="auto"/>
        <w:rPr>
          <w:rFonts w:ascii="Times New Roman" w:eastAsia="Times New Roman" w:hAnsi="Times New Roman" w:cs="Times New Roman"/>
        </w:rPr>
      </w:pPr>
      <w:r w:rsidRPr="00896802">
        <w:rPr>
          <w:rFonts w:ascii="Times New Roman" w:eastAsia="Times New Roman" w:hAnsi="Times New Roman" w:cs="Times New Roman"/>
        </w:rPr>
        <w:t>Наименование объекта</w:t>
      </w:r>
      <w:r w:rsidRPr="00896802">
        <w:rPr>
          <w:rFonts w:ascii="Times New Roman" w:eastAsia="Times New Roman" w:hAnsi="Times New Roman" w:cs="Times New Roman"/>
        </w:rPr>
        <w:tab/>
      </w:r>
    </w:p>
    <w:p w14:paraId="5B6EAABA" w14:textId="77777777" w:rsidR="00896802" w:rsidRPr="00896802" w:rsidRDefault="00896802" w:rsidP="00896802">
      <w:pPr>
        <w:pBdr>
          <w:top w:val="single" w:sz="4" w:space="1" w:color="auto"/>
        </w:pBdr>
        <w:spacing w:after="0" w:line="240" w:lineRule="auto"/>
        <w:ind w:left="2552"/>
        <w:jc w:val="center"/>
        <w:rPr>
          <w:rFonts w:ascii="Times New Roman" w:eastAsia="Times New Roman" w:hAnsi="Times New Roman" w:cs="Times New Roman"/>
          <w:sz w:val="20"/>
          <w:szCs w:val="20"/>
        </w:rPr>
      </w:pPr>
      <w:r w:rsidRPr="00896802">
        <w:rPr>
          <w:rFonts w:ascii="Times New Roman" w:eastAsia="Times New Roman" w:hAnsi="Times New Roman" w:cs="Times New Roman"/>
          <w:sz w:val="20"/>
          <w:szCs w:val="20"/>
        </w:rPr>
        <w:t>(в соответствии с утвержденной проектной документацией)</w:t>
      </w:r>
    </w:p>
    <w:p w14:paraId="3F9885D3" w14:textId="77777777" w:rsidR="00896802" w:rsidRPr="00896802" w:rsidRDefault="00896802" w:rsidP="00896802">
      <w:pPr>
        <w:pBdr>
          <w:top w:val="single" w:sz="4" w:space="1" w:color="auto"/>
        </w:pBdr>
        <w:spacing w:after="0" w:line="240" w:lineRule="auto"/>
        <w:ind w:left="2552"/>
        <w:jc w:val="center"/>
        <w:rPr>
          <w:rFonts w:ascii="Times New Roman" w:eastAsia="Times New Roman" w:hAnsi="Times New Roman" w:cs="Times New Roman"/>
          <w:sz w:val="20"/>
          <w:szCs w:val="20"/>
        </w:rPr>
      </w:pPr>
    </w:p>
    <w:p w14:paraId="5952CAD7" w14:textId="77777777" w:rsidR="00896802" w:rsidRPr="00896802" w:rsidRDefault="00896802" w:rsidP="00896802">
      <w:pPr>
        <w:pBdr>
          <w:top w:val="single" w:sz="4" w:space="1" w:color="auto"/>
        </w:pBdr>
        <w:spacing w:after="0" w:line="240" w:lineRule="auto"/>
        <w:ind w:left="2552"/>
        <w:jc w:val="center"/>
        <w:rPr>
          <w:rFonts w:ascii="Times New Roman" w:eastAsia="Times New Roman" w:hAnsi="Times New Roman" w:cs="Times New Roman"/>
          <w:sz w:val="2"/>
          <w:szCs w:val="2"/>
        </w:rPr>
      </w:pPr>
    </w:p>
    <w:p w14:paraId="583C761E" w14:textId="77777777" w:rsidR="00896802" w:rsidRPr="00896802" w:rsidRDefault="00896802" w:rsidP="00896802">
      <w:pPr>
        <w:pBdr>
          <w:top w:val="single" w:sz="4" w:space="1" w:color="auto"/>
        </w:pBdr>
        <w:spacing w:after="0" w:line="240" w:lineRule="auto"/>
        <w:rPr>
          <w:rFonts w:ascii="Times New Roman" w:eastAsia="Times New Roman" w:hAnsi="Times New Roman" w:cs="Times New Roman"/>
          <w:sz w:val="2"/>
          <w:szCs w:val="2"/>
        </w:rPr>
      </w:pPr>
    </w:p>
    <w:p w14:paraId="228C38D6" w14:textId="77777777" w:rsidR="00896802" w:rsidRPr="00896802" w:rsidRDefault="00896802" w:rsidP="00896802">
      <w:pPr>
        <w:tabs>
          <w:tab w:val="left" w:pos="-5103"/>
        </w:tabs>
        <w:spacing w:before="120" w:after="0" w:line="240" w:lineRule="auto"/>
        <w:ind w:left="5245" w:hanging="5245"/>
        <w:rPr>
          <w:rFonts w:ascii="Times New Roman" w:eastAsia="Times New Roman" w:hAnsi="Times New Roman" w:cs="Times New Roman"/>
          <w:sz w:val="24"/>
          <w:szCs w:val="24"/>
        </w:rPr>
      </w:pPr>
      <w:r w:rsidRPr="00896802">
        <w:rPr>
          <w:rFonts w:ascii="Times New Roman" w:eastAsia="Times New Roman" w:hAnsi="Times New Roman" w:cs="Times New Roman"/>
        </w:rPr>
        <w:t>Кадастровый номер реконструируемого объекта</w:t>
      </w:r>
      <w:r w:rsidRPr="00896802">
        <w:rPr>
          <w:rFonts w:ascii="Times New Roman" w:eastAsia="Times New Roman" w:hAnsi="Times New Roman" w:cs="Times New Roman"/>
        </w:rPr>
        <w:tab/>
      </w:r>
    </w:p>
    <w:p w14:paraId="786D3EB5" w14:textId="77777777" w:rsidR="00896802" w:rsidRPr="00896802" w:rsidRDefault="00896802" w:rsidP="00896802">
      <w:pPr>
        <w:pBdr>
          <w:top w:val="single" w:sz="4" w:space="1" w:color="auto"/>
        </w:pBdr>
        <w:spacing w:after="0" w:line="240" w:lineRule="auto"/>
        <w:ind w:left="5245"/>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(в случае реконструкции объекта)</w:t>
      </w:r>
    </w:p>
    <w:p w14:paraId="120BA536" w14:textId="77777777" w:rsidR="00896802" w:rsidRPr="00896802" w:rsidRDefault="00896802" w:rsidP="00896802">
      <w:pPr>
        <w:tabs>
          <w:tab w:val="left" w:pos="2127"/>
        </w:tabs>
        <w:spacing w:before="120" w:after="0" w:line="240" w:lineRule="auto"/>
        <w:rPr>
          <w:rFonts w:ascii="Times New Roman" w:eastAsia="Times New Roman" w:hAnsi="Times New Roman" w:cs="Times New Roman"/>
          <w:sz w:val="24"/>
          <w:szCs w:val="24"/>
        </w:rPr>
      </w:pPr>
      <w:r w:rsidRPr="00896802">
        <w:rPr>
          <w:rFonts w:ascii="Times New Roman" w:eastAsia="Times New Roman" w:hAnsi="Times New Roman" w:cs="Times New Roman"/>
        </w:rPr>
        <w:t>Этап строительства</w:t>
      </w:r>
      <w:r w:rsidRPr="00896802">
        <w:rPr>
          <w:rFonts w:ascii="Times New Roman" w:eastAsia="Times New Roman" w:hAnsi="Times New Roman" w:cs="Times New Roman"/>
        </w:rPr>
        <w:tab/>
      </w:r>
    </w:p>
    <w:p w14:paraId="63CDBB0B" w14:textId="77777777" w:rsidR="00896802" w:rsidRPr="00896802" w:rsidRDefault="00896802" w:rsidP="00896802">
      <w:pPr>
        <w:pBdr>
          <w:top w:val="single" w:sz="4" w:space="1" w:color="auto"/>
        </w:pBdr>
        <w:spacing w:after="0" w:line="240" w:lineRule="auto"/>
        <w:ind w:left="2127"/>
        <w:rPr>
          <w:rFonts w:ascii="Times New Roman" w:eastAsia="Times New Roman" w:hAnsi="Times New Roman" w:cs="Times New Roman"/>
          <w:sz w:val="18"/>
          <w:szCs w:val="18"/>
        </w:rPr>
      </w:pPr>
      <w:r w:rsidRPr="00896802">
        <w:rPr>
          <w:rFonts w:ascii="Times New Roman" w:eastAsia="Times New Roman" w:hAnsi="Times New Roman" w:cs="Times New Roman"/>
          <w:sz w:val="18"/>
          <w:szCs w:val="18"/>
        </w:rPr>
        <w:t>(указывается в случае выделения этапа строительства и дается описание такого этапа)</w:t>
      </w:r>
    </w:p>
    <w:p w14:paraId="668D7833" w14:textId="77777777" w:rsidR="00896802" w:rsidRPr="00896802" w:rsidRDefault="00896802" w:rsidP="00896802">
      <w:pPr>
        <w:tabs>
          <w:tab w:val="left" w:pos="-4536"/>
        </w:tabs>
        <w:spacing w:after="0" w:line="240" w:lineRule="auto"/>
        <w:ind w:left="3544" w:hanging="3544"/>
        <w:rPr>
          <w:rFonts w:ascii="Times New Roman" w:eastAsia="Times New Roman" w:hAnsi="Times New Roman" w:cs="Times New Roman"/>
          <w:sz w:val="24"/>
          <w:szCs w:val="24"/>
        </w:rPr>
      </w:pPr>
    </w:p>
    <w:p w14:paraId="5C49293F" w14:textId="77777777" w:rsidR="00896802" w:rsidRPr="00896802" w:rsidRDefault="00896802" w:rsidP="00896802">
      <w:pPr>
        <w:tabs>
          <w:tab w:val="left" w:pos="-4536"/>
          <w:tab w:val="center" w:pos="5102"/>
        </w:tabs>
        <w:spacing w:after="0" w:line="240" w:lineRule="auto"/>
        <w:ind w:left="3544" w:hanging="3544"/>
        <w:rPr>
          <w:rFonts w:ascii="Times New Roman" w:eastAsia="Times New Roman" w:hAnsi="Times New Roman" w:cs="Times New Roman"/>
        </w:rPr>
      </w:pPr>
      <w:r w:rsidRPr="00896802">
        <w:rPr>
          <w:rFonts w:ascii="Times New Roman" w:eastAsia="Times New Roman" w:hAnsi="Times New Roman" w:cs="Times New Roman"/>
        </w:rPr>
        <w:t>Адрес (местоположение) объекта</w:t>
      </w:r>
      <w:r w:rsidRPr="00896802">
        <w:rPr>
          <w:rFonts w:ascii="Times New Roman" w:eastAsia="Times New Roman" w:hAnsi="Times New Roman" w:cs="Times New Roman"/>
        </w:rPr>
        <w:tab/>
      </w:r>
    </w:p>
    <w:p w14:paraId="7DC0453A" w14:textId="77777777" w:rsidR="00896802" w:rsidRPr="00896802" w:rsidRDefault="00896802" w:rsidP="00896802">
      <w:pPr>
        <w:pBdr>
          <w:top w:val="single" w:sz="6" w:space="1" w:color="auto"/>
        </w:pBdr>
        <w:tabs>
          <w:tab w:val="left" w:pos="-4536"/>
        </w:tabs>
        <w:spacing w:after="0" w:line="240" w:lineRule="auto"/>
        <w:rPr>
          <w:rFonts w:ascii="Times New Roman" w:eastAsia="Times New Roman" w:hAnsi="Times New Roman" w:cs="Times New Roman"/>
          <w:sz w:val="18"/>
          <w:szCs w:val="18"/>
        </w:rPr>
      </w:pPr>
      <w:r w:rsidRPr="00896802">
        <w:rPr>
          <w:rFonts w:ascii="Times New Roman" w:eastAsia="Times New Roman" w:hAnsi="Times New Roman" w:cs="Times New Roman"/>
          <w:sz w:val="18"/>
          <w:szCs w:val="18"/>
        </w:rPr>
        <w:t>(указывается адрес объекта капитального строительства, а при наличии – адрес объекта капитального строительства</w:t>
      </w:r>
    </w:p>
    <w:p w14:paraId="542CBF20" w14:textId="77777777" w:rsidR="00896802" w:rsidRPr="00896802" w:rsidRDefault="00896802" w:rsidP="00896802">
      <w:pPr>
        <w:pBdr>
          <w:bottom w:val="single" w:sz="6" w:space="1" w:color="auto"/>
        </w:pBdr>
        <w:tabs>
          <w:tab w:val="left" w:pos="3544"/>
        </w:tabs>
        <w:spacing w:after="0" w:line="240" w:lineRule="auto"/>
        <w:rPr>
          <w:rFonts w:ascii="Times New Roman" w:eastAsia="Times New Roman" w:hAnsi="Times New Roman" w:cs="Times New Roman"/>
          <w:sz w:val="24"/>
          <w:szCs w:val="24"/>
        </w:rPr>
      </w:pPr>
    </w:p>
    <w:p w14:paraId="53AD0E9B" w14:textId="77777777" w:rsidR="00896802" w:rsidRPr="00896802" w:rsidRDefault="00896802" w:rsidP="00896802">
      <w:pPr>
        <w:tabs>
          <w:tab w:val="left" w:pos="3544"/>
        </w:tabs>
        <w:spacing w:after="0" w:line="240" w:lineRule="auto"/>
        <w:rPr>
          <w:rFonts w:ascii="Times New Roman" w:eastAsia="Times New Roman" w:hAnsi="Times New Roman" w:cs="Times New Roman"/>
          <w:sz w:val="18"/>
          <w:szCs w:val="18"/>
        </w:rPr>
      </w:pPr>
      <w:r w:rsidRPr="00896802">
        <w:rPr>
          <w:rFonts w:ascii="Times New Roman" w:eastAsia="Times New Roman" w:hAnsi="Times New Roman" w:cs="Times New Roman"/>
          <w:sz w:val="18"/>
          <w:szCs w:val="18"/>
        </w:rPr>
        <w:t>в соответствии с государственным адресным реестром с указанием</w:t>
      </w:r>
      <w:r w:rsidRPr="00896802">
        <w:rPr>
          <w:rFonts w:ascii="Times New Roman" w:eastAsia="Times New Roman" w:hAnsi="Times New Roman" w:cs="Times New Roman"/>
          <w:sz w:val="16"/>
          <w:szCs w:val="16"/>
        </w:rPr>
        <w:t xml:space="preserve"> реквизитов документов о присвоении, об изменении адреса;</w:t>
      </w:r>
    </w:p>
    <w:p w14:paraId="3116444C" w14:textId="77777777" w:rsidR="00896802" w:rsidRPr="00896802" w:rsidRDefault="00896802" w:rsidP="00896802">
      <w:pPr>
        <w:pBdr>
          <w:bottom w:val="single" w:sz="6" w:space="1" w:color="auto"/>
        </w:pBdr>
        <w:tabs>
          <w:tab w:val="left" w:pos="3544"/>
        </w:tabs>
        <w:spacing w:after="0" w:line="240" w:lineRule="auto"/>
        <w:rPr>
          <w:rFonts w:ascii="Times New Roman" w:eastAsia="Times New Roman" w:hAnsi="Times New Roman" w:cs="Times New Roman"/>
          <w:sz w:val="24"/>
          <w:szCs w:val="24"/>
        </w:rPr>
      </w:pPr>
    </w:p>
    <w:p w14:paraId="3E46F858" w14:textId="77777777" w:rsidR="00896802" w:rsidRPr="00896802" w:rsidRDefault="00896802" w:rsidP="00896802">
      <w:pPr>
        <w:tabs>
          <w:tab w:val="left" w:pos="3544"/>
        </w:tabs>
        <w:spacing w:after="0" w:line="240" w:lineRule="auto"/>
        <w:jc w:val="center"/>
        <w:rPr>
          <w:rFonts w:ascii="Times New Roman" w:eastAsia="Times New Roman" w:hAnsi="Times New Roman" w:cs="Times New Roman"/>
          <w:sz w:val="16"/>
          <w:szCs w:val="16"/>
        </w:rPr>
      </w:pPr>
      <w:r w:rsidRPr="00896802">
        <w:rPr>
          <w:rFonts w:ascii="Times New Roman" w:eastAsia="Times New Roman" w:hAnsi="Times New Roman" w:cs="Times New Roman"/>
          <w:sz w:val="16"/>
          <w:szCs w:val="16"/>
        </w:rPr>
        <w:t>для линейных объектов – указывается описание местоположения в виде наименований субъекта РФи муниципального образования)</w:t>
      </w:r>
    </w:p>
    <w:p w14:paraId="43B20E8D" w14:textId="77777777" w:rsidR="00896802" w:rsidRPr="00896802" w:rsidRDefault="00896802" w:rsidP="00896802">
      <w:pPr>
        <w:tabs>
          <w:tab w:val="left" w:pos="3544"/>
        </w:tabs>
        <w:spacing w:after="0" w:line="240" w:lineRule="auto"/>
        <w:jc w:val="center"/>
        <w:rPr>
          <w:rFonts w:ascii="Times New Roman" w:eastAsia="Times New Roman" w:hAnsi="Times New Roman" w:cs="Times New Roman"/>
          <w:sz w:val="16"/>
          <w:szCs w:val="16"/>
        </w:rPr>
      </w:pPr>
    </w:p>
    <w:p w14:paraId="20E5151C" w14:textId="77777777" w:rsidR="00896802" w:rsidRPr="00896802" w:rsidRDefault="00896802" w:rsidP="00896802">
      <w:pPr>
        <w:tabs>
          <w:tab w:val="left" w:pos="-4536"/>
          <w:tab w:val="left" w:pos="6837"/>
        </w:tabs>
        <w:spacing w:after="0" w:line="240" w:lineRule="auto"/>
        <w:ind w:left="6521" w:hanging="6521"/>
        <w:rPr>
          <w:rFonts w:ascii="Times New Roman" w:eastAsia="Times New Roman" w:hAnsi="Times New Roman" w:cs="Times New Roman"/>
          <w:sz w:val="24"/>
          <w:szCs w:val="24"/>
        </w:rPr>
      </w:pPr>
      <w:r w:rsidRPr="00896802">
        <w:rPr>
          <w:rFonts w:ascii="Times New Roman" w:eastAsia="Times New Roman" w:hAnsi="Times New Roman" w:cs="Times New Roman"/>
        </w:rPr>
        <w:t>Кадастровый номер земельного участка (земельных участков)</w:t>
      </w:r>
      <w:r w:rsidRPr="00896802">
        <w:rPr>
          <w:rFonts w:ascii="Times New Roman" w:eastAsia="Times New Roman" w:hAnsi="Times New Roman" w:cs="Times New Roman"/>
        </w:rPr>
        <w:tab/>
        <w:t>______________________</w:t>
      </w:r>
    </w:p>
    <w:p w14:paraId="0F679D81" w14:textId="77777777" w:rsidR="00896802" w:rsidRPr="00896802" w:rsidRDefault="00896802" w:rsidP="00896802">
      <w:pPr>
        <w:spacing w:after="0" w:line="240" w:lineRule="auto"/>
        <w:jc w:val="center"/>
        <w:rPr>
          <w:rFonts w:ascii="Times New Roman" w:eastAsia="Times New Roman" w:hAnsi="Times New Roman" w:cs="Times New Roman"/>
          <w:sz w:val="16"/>
          <w:szCs w:val="16"/>
        </w:rPr>
      </w:pPr>
      <w:r w:rsidRPr="00896802">
        <w:rPr>
          <w:rFonts w:ascii="Times New Roman" w:eastAsia="Times New Roman" w:hAnsi="Times New Roman" w:cs="Times New Roman"/>
          <w:sz w:val="16"/>
          <w:szCs w:val="16"/>
        </w:rPr>
        <w:t>(заполнение не является обязательным при выдаче разрешения на строительство (реконструкцию) линейного объекта)</w:t>
      </w:r>
    </w:p>
    <w:p w14:paraId="15121889" w14:textId="77777777" w:rsidR="00896802" w:rsidRPr="00896802" w:rsidRDefault="00896802" w:rsidP="00896802">
      <w:pPr>
        <w:tabs>
          <w:tab w:val="left" w:pos="-4536"/>
          <w:tab w:val="left" w:pos="7115"/>
        </w:tabs>
        <w:spacing w:after="0" w:line="240" w:lineRule="auto"/>
        <w:ind w:left="5812" w:hanging="5812"/>
        <w:rPr>
          <w:rFonts w:ascii="Times New Roman" w:eastAsia="Times New Roman" w:hAnsi="Times New Roman" w:cs="Times New Roman"/>
          <w:sz w:val="24"/>
          <w:szCs w:val="24"/>
        </w:rPr>
      </w:pPr>
      <w:r w:rsidRPr="00896802">
        <w:rPr>
          <w:rFonts w:ascii="Times New Roman" w:eastAsia="Times New Roman" w:hAnsi="Times New Roman" w:cs="Times New Roman"/>
        </w:rPr>
        <w:t>Номер кадастрового квартала (кадастровых кварталов)</w:t>
      </w:r>
      <w:r w:rsidRPr="00896802">
        <w:rPr>
          <w:rFonts w:ascii="Times New Roman" w:eastAsia="Times New Roman" w:hAnsi="Times New Roman" w:cs="Times New Roman"/>
        </w:rPr>
        <w:tab/>
        <w:t>_____________________________</w:t>
      </w:r>
    </w:p>
    <w:p w14:paraId="7243FBDC" w14:textId="77777777" w:rsidR="00896802" w:rsidRPr="00896802" w:rsidRDefault="00896802" w:rsidP="00896802">
      <w:pPr>
        <w:tabs>
          <w:tab w:val="left" w:pos="-4536"/>
          <w:tab w:val="left" w:pos="6849"/>
        </w:tabs>
        <w:spacing w:after="0" w:line="240" w:lineRule="auto"/>
        <w:ind w:left="6096" w:hanging="6096"/>
        <w:rPr>
          <w:rFonts w:ascii="Times New Roman" w:eastAsia="Times New Roman" w:hAnsi="Times New Roman" w:cs="Times New Roman"/>
        </w:rPr>
      </w:pPr>
      <w:r w:rsidRPr="00896802">
        <w:rPr>
          <w:rFonts w:ascii="Times New Roman" w:hAnsi="Times New Roman" w:cs="Times New Roman"/>
        </w:rPr>
        <w:t>Сведения о градостроительном плане земельного участка</w:t>
      </w:r>
      <w:r w:rsidRPr="00896802">
        <w:rPr>
          <w:rFonts w:ascii="Times New Roman" w:hAnsi="Times New Roman" w:cs="Times New Roman"/>
        </w:rPr>
        <w:tab/>
      </w:r>
      <w:r w:rsidRPr="00896802">
        <w:rPr>
          <w:rFonts w:ascii="Times New Roman" w:hAnsi="Times New Roman" w:cs="Times New Roman"/>
        </w:rPr>
        <w:tab/>
      </w:r>
    </w:p>
    <w:p w14:paraId="35221AB0" w14:textId="77777777" w:rsidR="00896802" w:rsidRPr="00896802" w:rsidRDefault="00896802" w:rsidP="00896802">
      <w:pPr>
        <w:pBdr>
          <w:top w:val="single" w:sz="6" w:space="1" w:color="auto"/>
        </w:pBdr>
        <w:tabs>
          <w:tab w:val="left" w:pos="-4536"/>
        </w:tabs>
        <w:spacing w:after="0" w:line="240" w:lineRule="auto"/>
        <w:rPr>
          <w:rFonts w:ascii="Times New Roman" w:eastAsia="Times New Roman" w:hAnsi="Times New Roman" w:cs="Times New Roman"/>
          <w:sz w:val="16"/>
          <w:szCs w:val="16"/>
        </w:rPr>
      </w:pPr>
      <w:r w:rsidRPr="00896802">
        <w:rPr>
          <w:rFonts w:ascii="Times New Roman" w:eastAsia="Times New Roman" w:hAnsi="Times New Roman" w:cs="Times New Roman"/>
          <w:sz w:val="16"/>
          <w:szCs w:val="16"/>
        </w:rPr>
        <w:t>(указывается дата выдачи градостроительного плана</w:t>
      </w:r>
      <w:r w:rsidRPr="00896802">
        <w:rPr>
          <w:rFonts w:ascii="Times New Roman" w:hAnsi="Times New Roman" w:cs="Times New Roman"/>
          <w:sz w:val="16"/>
          <w:szCs w:val="16"/>
        </w:rPr>
        <w:t xml:space="preserve"> земельного участка, его номер и орган,</w:t>
      </w:r>
      <w:r w:rsidRPr="00896802">
        <w:rPr>
          <w:rFonts w:ascii="Times New Roman" w:eastAsia="Times New Roman" w:hAnsi="Times New Roman" w:cs="Times New Roman"/>
          <w:sz w:val="16"/>
          <w:szCs w:val="16"/>
        </w:rPr>
        <w:t xml:space="preserve"> </w:t>
      </w:r>
      <w:r w:rsidRPr="00896802">
        <w:rPr>
          <w:rFonts w:ascii="Times New Roman" w:hAnsi="Times New Roman" w:cs="Times New Roman"/>
          <w:sz w:val="16"/>
          <w:szCs w:val="16"/>
        </w:rPr>
        <w:t xml:space="preserve">выдавший градостроительный план </w:t>
      </w:r>
    </w:p>
    <w:p w14:paraId="78669DD6" w14:textId="77777777" w:rsidR="00896802" w:rsidRPr="00896802" w:rsidRDefault="00896802" w:rsidP="00896802">
      <w:pPr>
        <w:pBdr>
          <w:bottom w:val="single" w:sz="6" w:space="1" w:color="auto"/>
        </w:pBdr>
        <w:tabs>
          <w:tab w:val="left" w:pos="3544"/>
        </w:tabs>
        <w:spacing w:after="0" w:line="240" w:lineRule="auto"/>
        <w:rPr>
          <w:rFonts w:ascii="Times New Roman" w:eastAsia="Times New Roman" w:hAnsi="Times New Roman" w:cs="Times New Roman"/>
          <w:sz w:val="24"/>
          <w:szCs w:val="24"/>
        </w:rPr>
      </w:pPr>
    </w:p>
    <w:p w14:paraId="13C21B06" w14:textId="77777777" w:rsidR="00896802" w:rsidRPr="00896802" w:rsidRDefault="00896802" w:rsidP="00896802">
      <w:pPr>
        <w:spacing w:after="0" w:line="240" w:lineRule="auto"/>
        <w:ind w:left="6521" w:hanging="6521"/>
        <w:jc w:val="center"/>
        <w:rPr>
          <w:rFonts w:ascii="Times New Roman" w:eastAsia="Calibri" w:hAnsi="Times New Roman" w:cs="Times New Roman"/>
          <w:sz w:val="18"/>
          <w:szCs w:val="18"/>
        </w:rPr>
      </w:pPr>
      <w:r w:rsidRPr="00896802">
        <w:rPr>
          <w:rFonts w:ascii="Times New Roman" w:hAnsi="Times New Roman" w:cs="Times New Roman"/>
          <w:sz w:val="16"/>
          <w:szCs w:val="16"/>
        </w:rPr>
        <w:t xml:space="preserve"> земельного участка (не заполняется в отношении линейных объектов, кроме случаев, предусмотренных законодательством РФ</w:t>
      </w:r>
      <w:r w:rsidRPr="00896802">
        <w:rPr>
          <w:rFonts w:ascii="Times New Roman" w:eastAsia="Times New Roman" w:hAnsi="Times New Roman" w:cs="Times New Roman"/>
          <w:sz w:val="18"/>
          <w:szCs w:val="18"/>
        </w:rPr>
        <w:t>)</w:t>
      </w:r>
    </w:p>
    <w:p w14:paraId="18936776" w14:textId="77777777" w:rsidR="00896802" w:rsidRPr="00896802" w:rsidRDefault="00896802" w:rsidP="00896802">
      <w:pPr>
        <w:tabs>
          <w:tab w:val="left" w:pos="-4536"/>
          <w:tab w:val="left" w:pos="7297"/>
        </w:tabs>
        <w:spacing w:after="0" w:line="240" w:lineRule="auto"/>
        <w:rPr>
          <w:rFonts w:ascii="Times New Roman" w:eastAsia="Times New Roman" w:hAnsi="Times New Roman" w:cs="Times New Roman"/>
          <w:sz w:val="24"/>
          <w:szCs w:val="24"/>
        </w:rPr>
      </w:pPr>
      <w:r w:rsidRPr="00896802">
        <w:rPr>
          <w:rFonts w:ascii="Times New Roman" w:hAnsi="Times New Roman" w:cs="Times New Roman"/>
        </w:rPr>
        <w:t>Сведения о проекте планировки и проекте межевания территории</w:t>
      </w:r>
      <w:r w:rsidRPr="00896802">
        <w:rPr>
          <w:rFonts w:ascii="Times New Roman" w:hAnsi="Times New Roman" w:cs="Times New Roman"/>
        </w:rPr>
        <w:tab/>
      </w:r>
    </w:p>
    <w:p w14:paraId="69F4C8C5" w14:textId="77777777" w:rsidR="00896802" w:rsidRPr="00896802" w:rsidRDefault="00896802" w:rsidP="00896802">
      <w:pPr>
        <w:pBdr>
          <w:top w:val="single" w:sz="6" w:space="1" w:color="auto"/>
        </w:pBdr>
        <w:tabs>
          <w:tab w:val="left" w:pos="-4536"/>
        </w:tabs>
        <w:spacing w:after="0" w:line="240" w:lineRule="auto"/>
        <w:rPr>
          <w:rFonts w:ascii="Times New Roman" w:eastAsia="Times New Roman" w:hAnsi="Times New Roman" w:cs="Times New Roman"/>
          <w:sz w:val="18"/>
          <w:szCs w:val="18"/>
        </w:rPr>
      </w:pPr>
      <w:r w:rsidRPr="00896802">
        <w:rPr>
          <w:rFonts w:ascii="Times New Roman" w:eastAsia="Times New Roman" w:hAnsi="Times New Roman" w:cs="Times New Roman"/>
          <w:sz w:val="18"/>
          <w:szCs w:val="18"/>
        </w:rPr>
        <w:t>(заполняется в отношении линейных</w:t>
      </w:r>
      <w:r w:rsidRPr="00896802">
        <w:rPr>
          <w:rFonts w:ascii="Times New Roman" w:hAnsi="Times New Roman" w:cs="Times New Roman"/>
          <w:sz w:val="18"/>
          <w:szCs w:val="18"/>
        </w:rPr>
        <w:t xml:space="preserve"> объектов, кроме случаев, предусмотренных законодательством РФ</w:t>
      </w:r>
    </w:p>
    <w:p w14:paraId="6EC72287" w14:textId="77777777" w:rsidR="00896802" w:rsidRPr="00896802" w:rsidRDefault="00896802" w:rsidP="00896802">
      <w:pPr>
        <w:pBdr>
          <w:bottom w:val="single" w:sz="6" w:space="1" w:color="auto"/>
        </w:pBdr>
        <w:tabs>
          <w:tab w:val="left" w:pos="3544"/>
        </w:tabs>
        <w:spacing w:after="0" w:line="240" w:lineRule="auto"/>
        <w:rPr>
          <w:rFonts w:ascii="Times New Roman" w:eastAsia="Times New Roman" w:hAnsi="Times New Roman" w:cs="Times New Roman"/>
          <w:sz w:val="24"/>
          <w:szCs w:val="24"/>
        </w:rPr>
      </w:pPr>
    </w:p>
    <w:p w14:paraId="688483A3" w14:textId="77777777" w:rsidR="00896802" w:rsidRPr="00896802" w:rsidRDefault="00896802" w:rsidP="00896802">
      <w:pPr>
        <w:spacing w:after="0" w:line="240" w:lineRule="auto"/>
        <w:rPr>
          <w:rFonts w:ascii="Times New Roman" w:eastAsia="Calibri" w:hAnsi="Times New Roman" w:cs="Times New Roman"/>
          <w:sz w:val="16"/>
          <w:szCs w:val="16"/>
        </w:rPr>
      </w:pPr>
      <w:r w:rsidRPr="00896802">
        <w:rPr>
          <w:rFonts w:ascii="Times New Roman" w:eastAsia="Calibri" w:hAnsi="Times New Roman" w:cs="Times New Roman"/>
          <w:sz w:val="16"/>
          <w:szCs w:val="16"/>
        </w:rPr>
        <w:t>Указываются дата и номер решения об утверждении проекта планировки и проекта межевания</w:t>
      </w:r>
      <w:r w:rsidRPr="00896802">
        <w:rPr>
          <w:rFonts w:ascii="Times New Roman" w:eastAsia="Times New Roman" w:hAnsi="Times New Roman" w:cs="Times New Roman"/>
          <w:sz w:val="16"/>
          <w:szCs w:val="16"/>
        </w:rPr>
        <w:t xml:space="preserve"> </w:t>
      </w:r>
      <w:r w:rsidRPr="00896802">
        <w:rPr>
          <w:rFonts w:ascii="Times New Roman" w:eastAsia="Calibri" w:hAnsi="Times New Roman" w:cs="Times New Roman"/>
          <w:sz w:val="16"/>
          <w:szCs w:val="16"/>
        </w:rPr>
        <w:t>территории (в соответствии со сведениями, содержащимися ИСОГД) и лицо, принявшее такое решение)</w:t>
      </w:r>
    </w:p>
    <w:p w14:paraId="3EBAE1F3" w14:textId="77777777" w:rsidR="00896802" w:rsidRPr="00896802" w:rsidRDefault="00896802" w:rsidP="00896802">
      <w:pPr>
        <w:tabs>
          <w:tab w:val="left" w:pos="-4536"/>
          <w:tab w:val="left" w:pos="4235"/>
        </w:tabs>
        <w:spacing w:after="0" w:line="240" w:lineRule="auto"/>
        <w:ind w:left="3969" w:hanging="3969"/>
        <w:rPr>
          <w:rFonts w:ascii="Times New Roman" w:eastAsia="Times New Roman" w:hAnsi="Times New Roman" w:cs="Times New Roman"/>
          <w:sz w:val="24"/>
          <w:szCs w:val="24"/>
        </w:rPr>
      </w:pPr>
      <w:r w:rsidRPr="00896802">
        <w:rPr>
          <w:rFonts w:ascii="Times New Roman" w:hAnsi="Times New Roman" w:cs="Times New Roman"/>
        </w:rPr>
        <w:lastRenderedPageBreak/>
        <w:t>Сведения о проектной документации</w:t>
      </w:r>
      <w:r w:rsidRPr="00896802">
        <w:rPr>
          <w:rFonts w:ascii="Times New Roman" w:hAnsi="Times New Roman" w:cs="Times New Roman"/>
        </w:rPr>
        <w:tab/>
      </w:r>
    </w:p>
    <w:p w14:paraId="227B0A09" w14:textId="77777777" w:rsidR="00896802" w:rsidRPr="00896802" w:rsidRDefault="00896802" w:rsidP="00896802">
      <w:pPr>
        <w:pBdr>
          <w:top w:val="single" w:sz="6" w:space="1" w:color="auto"/>
        </w:pBdr>
        <w:tabs>
          <w:tab w:val="left" w:pos="-4536"/>
        </w:tabs>
        <w:spacing w:after="0" w:line="240" w:lineRule="auto"/>
        <w:ind w:left="3969"/>
        <w:jc w:val="center"/>
        <w:rPr>
          <w:rFonts w:ascii="Times New Roman" w:eastAsia="Times New Roman" w:hAnsi="Times New Roman" w:cs="Times New Roman"/>
          <w:sz w:val="16"/>
          <w:szCs w:val="16"/>
        </w:rPr>
      </w:pPr>
      <w:r w:rsidRPr="00896802">
        <w:rPr>
          <w:rFonts w:ascii="Times New Roman" w:eastAsia="Times New Roman" w:hAnsi="Times New Roman" w:cs="Times New Roman"/>
          <w:sz w:val="16"/>
          <w:szCs w:val="16"/>
        </w:rPr>
        <w:t xml:space="preserve">(указывается, кем, когда разработана проектная документация </w:t>
      </w:r>
    </w:p>
    <w:p w14:paraId="653CBE2E" w14:textId="77777777" w:rsidR="00896802" w:rsidRPr="00896802" w:rsidRDefault="00896802" w:rsidP="00896802">
      <w:pPr>
        <w:pBdr>
          <w:bottom w:val="single" w:sz="6" w:space="1" w:color="auto"/>
        </w:pBdr>
        <w:tabs>
          <w:tab w:val="left" w:pos="3544"/>
        </w:tabs>
        <w:spacing w:after="0" w:line="240" w:lineRule="auto"/>
        <w:rPr>
          <w:rFonts w:ascii="Times New Roman" w:eastAsia="Times New Roman" w:hAnsi="Times New Roman" w:cs="Times New Roman"/>
          <w:sz w:val="24"/>
          <w:szCs w:val="24"/>
        </w:rPr>
      </w:pPr>
    </w:p>
    <w:p w14:paraId="6658CC6A" w14:textId="77777777" w:rsidR="00896802" w:rsidRPr="00896802" w:rsidRDefault="00896802" w:rsidP="00896802">
      <w:pPr>
        <w:spacing w:after="0" w:line="240" w:lineRule="auto"/>
        <w:ind w:left="6521" w:hanging="6521"/>
        <w:jc w:val="center"/>
        <w:rPr>
          <w:rFonts w:ascii="Times New Roman" w:eastAsia="Calibri" w:hAnsi="Times New Roman" w:cs="Times New Roman"/>
          <w:sz w:val="16"/>
          <w:szCs w:val="16"/>
        </w:rPr>
      </w:pPr>
      <w:r w:rsidRPr="00896802">
        <w:rPr>
          <w:rFonts w:ascii="Times New Roman" w:eastAsia="Times New Roman" w:hAnsi="Times New Roman" w:cs="Times New Roman"/>
          <w:sz w:val="16"/>
          <w:szCs w:val="16"/>
        </w:rPr>
        <w:t>(реквизиты документа, наименование проектной организации)</w:t>
      </w:r>
    </w:p>
    <w:p w14:paraId="77A6F950" w14:textId="77777777" w:rsidR="00896802" w:rsidRPr="00896802" w:rsidRDefault="00896802" w:rsidP="00896802">
      <w:pPr>
        <w:tabs>
          <w:tab w:val="left" w:pos="-4536"/>
          <w:tab w:val="left" w:pos="8483"/>
        </w:tabs>
        <w:spacing w:after="0" w:line="240" w:lineRule="auto"/>
        <w:ind w:left="8222" w:hanging="8222"/>
        <w:rPr>
          <w:rFonts w:ascii="Times New Roman" w:eastAsia="Times New Roman" w:hAnsi="Times New Roman" w:cs="Times New Roman"/>
          <w:sz w:val="24"/>
          <w:szCs w:val="24"/>
        </w:rPr>
      </w:pPr>
      <w:r w:rsidRPr="00896802">
        <w:rPr>
          <w:rFonts w:ascii="Times New Roman" w:hAnsi="Times New Roman" w:cs="Times New Roman"/>
        </w:rPr>
        <w:t>Сведения о положительном заключении экспертизы проектной документации</w:t>
      </w:r>
      <w:r w:rsidRPr="00896802">
        <w:rPr>
          <w:rFonts w:ascii="Times New Roman" w:hAnsi="Times New Roman" w:cs="Times New Roman"/>
        </w:rPr>
        <w:tab/>
      </w:r>
    </w:p>
    <w:p w14:paraId="5BB76719" w14:textId="77777777" w:rsidR="00896802" w:rsidRPr="00896802" w:rsidRDefault="00896802" w:rsidP="00896802">
      <w:pPr>
        <w:pBdr>
          <w:top w:val="single" w:sz="6" w:space="1" w:color="auto"/>
        </w:pBdr>
        <w:tabs>
          <w:tab w:val="left" w:pos="-4536"/>
        </w:tabs>
        <w:spacing w:after="0" w:line="240" w:lineRule="auto"/>
        <w:rPr>
          <w:rFonts w:ascii="Times New Roman" w:eastAsia="Times New Roman" w:hAnsi="Times New Roman" w:cs="Times New Roman"/>
          <w:sz w:val="18"/>
          <w:szCs w:val="18"/>
        </w:rPr>
      </w:pPr>
      <w:r w:rsidRPr="00896802">
        <w:rPr>
          <w:rFonts w:ascii="Times New Roman" w:eastAsia="Times New Roman" w:hAnsi="Times New Roman" w:cs="Times New Roman"/>
          <w:sz w:val="18"/>
          <w:szCs w:val="18"/>
        </w:rPr>
        <w:t>(указываются наименование организации, выдавшей заключение, регистрационный номер и дата выдачи заключения</w:t>
      </w:r>
    </w:p>
    <w:p w14:paraId="25FB1FCC" w14:textId="77777777" w:rsidR="00896802" w:rsidRPr="00896802" w:rsidRDefault="00896802" w:rsidP="00896802">
      <w:pPr>
        <w:pBdr>
          <w:bottom w:val="single" w:sz="6" w:space="1" w:color="auto"/>
        </w:pBdr>
        <w:tabs>
          <w:tab w:val="left" w:pos="3544"/>
        </w:tabs>
        <w:spacing w:after="0" w:line="240" w:lineRule="auto"/>
        <w:rPr>
          <w:rFonts w:ascii="Times New Roman" w:eastAsia="Times New Roman" w:hAnsi="Times New Roman" w:cs="Times New Roman"/>
          <w:sz w:val="24"/>
          <w:szCs w:val="24"/>
        </w:rPr>
      </w:pPr>
    </w:p>
    <w:p w14:paraId="2DFF964C" w14:textId="77777777" w:rsidR="00896802" w:rsidRPr="00896802" w:rsidRDefault="00896802" w:rsidP="00896802">
      <w:pPr>
        <w:spacing w:after="0" w:line="240" w:lineRule="auto"/>
        <w:ind w:left="6521" w:hanging="6521"/>
        <w:jc w:val="center"/>
        <w:rPr>
          <w:rFonts w:ascii="Times New Roman" w:eastAsia="Calibri" w:hAnsi="Times New Roman" w:cs="Times New Roman"/>
          <w:sz w:val="16"/>
          <w:szCs w:val="16"/>
        </w:rPr>
      </w:pPr>
      <w:r w:rsidRPr="00896802">
        <w:rPr>
          <w:rFonts w:ascii="Times New Roman" w:eastAsia="Times New Roman" w:hAnsi="Times New Roman" w:cs="Times New Roman"/>
          <w:sz w:val="18"/>
          <w:szCs w:val="18"/>
        </w:rPr>
        <w:t xml:space="preserve">и в случаях, </w:t>
      </w:r>
      <w:r w:rsidRPr="00896802">
        <w:rPr>
          <w:rFonts w:ascii="Times New Roman" w:eastAsia="Times New Roman" w:hAnsi="Times New Roman" w:cs="Times New Roman"/>
          <w:sz w:val="16"/>
          <w:szCs w:val="16"/>
        </w:rPr>
        <w:t>предусмотренных законодательством</w:t>
      </w:r>
      <w:r w:rsidRPr="00896802">
        <w:rPr>
          <w:rFonts w:ascii="Times New Roman" w:hAnsi="Times New Roman" w:cs="Times New Roman"/>
          <w:sz w:val="16"/>
          <w:szCs w:val="16"/>
        </w:rPr>
        <w:t xml:space="preserve"> </w:t>
      </w:r>
      <w:r w:rsidRPr="00896802">
        <w:rPr>
          <w:rFonts w:ascii="Times New Roman" w:eastAsia="Times New Roman" w:hAnsi="Times New Roman" w:cs="Times New Roman"/>
          <w:sz w:val="16"/>
          <w:szCs w:val="16"/>
        </w:rPr>
        <w:t>РФ реквизиты приказа об утверждении положительного</w:t>
      </w:r>
      <w:r w:rsidRPr="00896802">
        <w:rPr>
          <w:rFonts w:ascii="Times New Roman" w:eastAsia="Times New Roman" w:hAnsi="Times New Roman" w:cs="Times New Roman"/>
          <w:sz w:val="18"/>
          <w:szCs w:val="18"/>
        </w:rPr>
        <w:t xml:space="preserve"> заключения</w:t>
      </w:r>
    </w:p>
    <w:p w14:paraId="4135BC7F" w14:textId="77777777" w:rsidR="00896802" w:rsidRPr="00896802" w:rsidRDefault="00896802" w:rsidP="00896802">
      <w:pPr>
        <w:spacing w:after="0" w:line="240" w:lineRule="auto"/>
        <w:ind w:left="6521" w:hanging="6521"/>
        <w:rPr>
          <w:rFonts w:ascii="Times New Roman" w:eastAsia="Times New Roman" w:hAnsi="Times New Roman" w:cs="Times New Roman"/>
          <w:sz w:val="18"/>
          <w:szCs w:val="18"/>
        </w:rPr>
      </w:pPr>
    </w:p>
    <w:p w14:paraId="458D3AA3" w14:textId="77777777" w:rsidR="00896802" w:rsidRPr="00896802" w:rsidRDefault="00896802" w:rsidP="00896802">
      <w:pPr>
        <w:tabs>
          <w:tab w:val="left" w:pos="-4536"/>
          <w:tab w:val="left" w:pos="-2694"/>
        </w:tabs>
        <w:spacing w:after="0" w:line="240" w:lineRule="auto"/>
        <w:ind w:left="5812" w:hanging="5812"/>
        <w:rPr>
          <w:rFonts w:ascii="Times New Roman" w:eastAsia="Times New Roman" w:hAnsi="Times New Roman" w:cs="Times New Roman"/>
          <w:sz w:val="24"/>
          <w:szCs w:val="24"/>
        </w:rPr>
      </w:pPr>
      <w:r w:rsidRPr="00896802">
        <w:rPr>
          <w:rFonts w:ascii="Times New Roman" w:hAnsi="Times New Roman" w:cs="Times New Roman"/>
        </w:rPr>
        <w:t>Срок действия разрешения на строительство (месяцев)</w:t>
      </w:r>
      <w:r w:rsidRPr="00896802">
        <w:rPr>
          <w:rFonts w:ascii="Times New Roman" w:hAnsi="Times New Roman" w:cs="Times New Roman"/>
        </w:rPr>
        <w:tab/>
      </w:r>
      <w:r w:rsidRPr="00896802">
        <w:rPr>
          <w:rFonts w:ascii="Times New Roman" w:hAnsi="Times New Roman" w:cs="Times New Roman"/>
        </w:rPr>
        <w:tab/>
      </w:r>
    </w:p>
    <w:p w14:paraId="560F6BA3" w14:textId="77777777" w:rsidR="00896802" w:rsidRPr="00896802" w:rsidRDefault="00896802" w:rsidP="00896802">
      <w:pPr>
        <w:pBdr>
          <w:top w:val="single" w:sz="6" w:space="1" w:color="auto"/>
        </w:pBdr>
        <w:tabs>
          <w:tab w:val="left" w:pos="-4536"/>
        </w:tabs>
        <w:spacing w:after="0" w:line="240" w:lineRule="auto"/>
        <w:rPr>
          <w:rFonts w:ascii="Times New Roman" w:eastAsia="Times New Roman" w:hAnsi="Times New Roman" w:cs="Times New Roman"/>
          <w:sz w:val="20"/>
          <w:szCs w:val="20"/>
        </w:rPr>
      </w:pPr>
      <w:r w:rsidRPr="00896802">
        <w:rPr>
          <w:rFonts w:ascii="Times New Roman" w:eastAsia="Times New Roman" w:hAnsi="Times New Roman" w:cs="Times New Roman"/>
          <w:sz w:val="20"/>
          <w:szCs w:val="20"/>
        </w:rPr>
        <w:t xml:space="preserve">(в соответствии с разделом проектной </w:t>
      </w:r>
      <w:r w:rsidRPr="00896802">
        <w:rPr>
          <w:rFonts w:ascii="Times New Roman" w:eastAsia="Times New Roman" w:hAnsi="Times New Roman" w:cs="Times New Roman"/>
          <w:sz w:val="18"/>
          <w:szCs w:val="18"/>
        </w:rPr>
        <w:t>документации «Проект организации строительства»)</w:t>
      </w:r>
    </w:p>
    <w:p w14:paraId="28A11FB0" w14:textId="77777777" w:rsidR="00896802" w:rsidRPr="00896802" w:rsidRDefault="00896802" w:rsidP="00896802">
      <w:pPr>
        <w:spacing w:after="0" w:line="240" w:lineRule="auto"/>
        <w:ind w:left="6521" w:hanging="6521"/>
        <w:jc w:val="center"/>
        <w:rPr>
          <w:rFonts w:ascii="Times New Roman" w:eastAsia="Times New Roman" w:hAnsi="Times New Roman" w:cs="Times New Roman"/>
          <w:sz w:val="18"/>
          <w:szCs w:val="18"/>
        </w:rPr>
      </w:pPr>
    </w:p>
    <w:p w14:paraId="484963C0" w14:textId="77777777" w:rsidR="00896802" w:rsidRPr="00896802" w:rsidRDefault="00896802" w:rsidP="00896802">
      <w:pPr>
        <w:spacing w:after="0" w:line="240" w:lineRule="auto"/>
        <w:rPr>
          <w:rFonts w:ascii="Times New Roman" w:eastAsia="Times New Roman" w:hAnsi="Times New Roman" w:cs="Times New Roman"/>
          <w:b/>
          <w:bCs/>
          <w:sz w:val="24"/>
          <w:szCs w:val="24"/>
        </w:rPr>
      </w:pPr>
      <w:r w:rsidRPr="00896802">
        <w:rPr>
          <w:rFonts w:ascii="Times New Roman" w:eastAsia="Times New Roman" w:hAnsi="Times New Roman" w:cs="Times New Roman"/>
        </w:rPr>
        <w:t>Краткие проектные характеристики объекта</w:t>
      </w:r>
      <w:r w:rsidRPr="00896802">
        <w:rPr>
          <w:rFonts w:ascii="Times New Roman" w:eastAsia="Times New Roman" w:hAnsi="Times New Roman" w:cs="Times New Roman"/>
          <w:vertAlign w:val="superscript"/>
        </w:rPr>
        <w:footnoteReference w:customMarkFollows="1" w:id="1"/>
        <w:t>1</w:t>
      </w:r>
      <w:r w:rsidRPr="00896802">
        <w:rPr>
          <w:rFonts w:ascii="Times New Roman" w:eastAsia="Times New Roman" w:hAnsi="Times New Roman" w:cs="Times New Roman"/>
        </w:rPr>
        <w:t>:</w:t>
      </w:r>
    </w:p>
    <w:tbl>
      <w:tblPr>
        <w:tblW w:w="0" w:type="auto"/>
        <w:tblLayout w:type="fixed"/>
        <w:tblCellMar>
          <w:left w:w="28" w:type="dxa"/>
          <w:right w:w="28" w:type="dxa"/>
        </w:tblCellMar>
        <w:tblLook w:val="04A0" w:firstRow="1" w:lastRow="0" w:firstColumn="1" w:lastColumn="0" w:noHBand="0" w:noVBand="1"/>
      </w:tblPr>
      <w:tblGrid>
        <w:gridCol w:w="3289"/>
        <w:gridCol w:w="937"/>
        <w:gridCol w:w="934"/>
        <w:gridCol w:w="3090"/>
        <w:gridCol w:w="1023"/>
      </w:tblGrid>
      <w:tr w:rsidR="00896802" w:rsidRPr="00896802" w14:paraId="21E3123A" w14:textId="77777777" w:rsidTr="00556329">
        <w:trPr>
          <w:cantSplit/>
        </w:trPr>
        <w:tc>
          <w:tcPr>
            <w:tcW w:w="3289" w:type="dxa"/>
            <w:tcBorders>
              <w:top w:val="single" w:sz="4" w:space="0" w:color="auto"/>
              <w:left w:val="single" w:sz="4" w:space="0" w:color="auto"/>
              <w:bottom w:val="single" w:sz="4" w:space="0" w:color="auto"/>
              <w:right w:val="single" w:sz="4" w:space="0" w:color="auto"/>
            </w:tcBorders>
            <w:hideMark/>
          </w:tcPr>
          <w:p w14:paraId="42849B29" w14:textId="77777777" w:rsidR="00896802" w:rsidRPr="00896802" w:rsidRDefault="00896802" w:rsidP="00896802">
            <w:pPr>
              <w:keepLines/>
              <w:spacing w:after="0" w:line="240" w:lineRule="auto"/>
              <w:ind w:left="57" w:right="57"/>
              <w:rPr>
                <w:rFonts w:ascii="Times New Roman" w:hAnsi="Times New Roman" w:cs="Times New Roman"/>
              </w:rPr>
            </w:pPr>
            <w:r w:rsidRPr="00896802">
              <w:rPr>
                <w:rFonts w:ascii="Times New Roman" w:hAnsi="Times New Roman" w:cs="Times New Roman"/>
              </w:rPr>
              <w:t>Общая площадь (кв. м):</w:t>
            </w:r>
          </w:p>
        </w:tc>
        <w:tc>
          <w:tcPr>
            <w:tcW w:w="937" w:type="dxa"/>
            <w:tcBorders>
              <w:top w:val="single" w:sz="4" w:space="0" w:color="auto"/>
              <w:left w:val="single" w:sz="4" w:space="0" w:color="auto"/>
              <w:bottom w:val="single" w:sz="4" w:space="0" w:color="auto"/>
              <w:right w:val="single" w:sz="4" w:space="0" w:color="auto"/>
            </w:tcBorders>
          </w:tcPr>
          <w:p w14:paraId="744148A3" w14:textId="77777777" w:rsidR="00896802" w:rsidRPr="00896802" w:rsidRDefault="00896802" w:rsidP="00896802">
            <w:pPr>
              <w:keepLines/>
              <w:spacing w:after="0" w:line="240" w:lineRule="auto"/>
              <w:jc w:val="center"/>
              <w:rPr>
                <w:rFonts w:ascii="Times New Roman" w:hAnsi="Times New Roman" w:cs="Times New Roman"/>
              </w:rPr>
            </w:pPr>
          </w:p>
        </w:tc>
        <w:tc>
          <w:tcPr>
            <w:tcW w:w="4024" w:type="dxa"/>
            <w:gridSpan w:val="2"/>
            <w:tcBorders>
              <w:top w:val="single" w:sz="4" w:space="0" w:color="auto"/>
              <w:left w:val="single" w:sz="4" w:space="0" w:color="auto"/>
              <w:bottom w:val="single" w:sz="4" w:space="0" w:color="auto"/>
              <w:right w:val="single" w:sz="4" w:space="0" w:color="auto"/>
            </w:tcBorders>
            <w:hideMark/>
          </w:tcPr>
          <w:p w14:paraId="078C7FC4" w14:textId="77777777" w:rsidR="00896802" w:rsidRPr="00896802" w:rsidRDefault="00896802" w:rsidP="00896802">
            <w:pPr>
              <w:keepLines/>
              <w:spacing w:after="0" w:line="240" w:lineRule="auto"/>
              <w:ind w:left="57" w:right="57"/>
              <w:rPr>
                <w:rFonts w:ascii="Times New Roman" w:hAnsi="Times New Roman" w:cs="Times New Roman"/>
              </w:rPr>
            </w:pPr>
            <w:r w:rsidRPr="00896802">
              <w:rPr>
                <w:rFonts w:ascii="Times New Roman" w:hAnsi="Times New Roman" w:cs="Times New Roman"/>
              </w:rPr>
              <w:t>Площадь участка (кв. м):</w:t>
            </w:r>
          </w:p>
        </w:tc>
        <w:tc>
          <w:tcPr>
            <w:tcW w:w="1023" w:type="dxa"/>
            <w:tcBorders>
              <w:top w:val="single" w:sz="4" w:space="0" w:color="auto"/>
              <w:left w:val="single" w:sz="4" w:space="0" w:color="auto"/>
              <w:bottom w:val="single" w:sz="4" w:space="0" w:color="auto"/>
              <w:right w:val="single" w:sz="4" w:space="0" w:color="auto"/>
            </w:tcBorders>
          </w:tcPr>
          <w:p w14:paraId="340E4112" w14:textId="77777777" w:rsidR="00896802" w:rsidRPr="00896802" w:rsidRDefault="00896802" w:rsidP="00896802">
            <w:pPr>
              <w:keepLines/>
              <w:spacing w:after="0" w:line="240" w:lineRule="auto"/>
              <w:jc w:val="center"/>
              <w:rPr>
                <w:rFonts w:ascii="Times New Roman" w:hAnsi="Times New Roman" w:cs="Times New Roman"/>
              </w:rPr>
            </w:pPr>
          </w:p>
        </w:tc>
      </w:tr>
      <w:tr w:rsidR="00896802" w:rsidRPr="00896802" w14:paraId="6C8BBDB6" w14:textId="77777777" w:rsidTr="00556329">
        <w:trPr>
          <w:cantSplit/>
        </w:trPr>
        <w:tc>
          <w:tcPr>
            <w:tcW w:w="3289" w:type="dxa"/>
            <w:tcBorders>
              <w:top w:val="single" w:sz="4" w:space="0" w:color="auto"/>
              <w:left w:val="single" w:sz="4" w:space="0" w:color="auto"/>
              <w:bottom w:val="single" w:sz="4" w:space="0" w:color="auto"/>
              <w:right w:val="single" w:sz="4" w:space="0" w:color="auto"/>
            </w:tcBorders>
            <w:hideMark/>
          </w:tcPr>
          <w:p w14:paraId="1F3F07E0" w14:textId="77777777" w:rsidR="00896802" w:rsidRPr="00896802" w:rsidRDefault="00896802" w:rsidP="00896802">
            <w:pPr>
              <w:keepLines/>
              <w:spacing w:after="0" w:line="240" w:lineRule="auto"/>
              <w:ind w:left="57" w:right="57"/>
              <w:rPr>
                <w:rFonts w:ascii="Times New Roman" w:hAnsi="Times New Roman" w:cs="Times New Roman"/>
              </w:rPr>
            </w:pPr>
            <w:r w:rsidRPr="00896802">
              <w:rPr>
                <w:rFonts w:ascii="Times New Roman" w:hAnsi="Times New Roman" w:cs="Times New Roman"/>
              </w:rPr>
              <w:t>Объем (куб. м):</w:t>
            </w:r>
          </w:p>
        </w:tc>
        <w:tc>
          <w:tcPr>
            <w:tcW w:w="937" w:type="dxa"/>
            <w:tcBorders>
              <w:top w:val="single" w:sz="4" w:space="0" w:color="auto"/>
              <w:left w:val="single" w:sz="4" w:space="0" w:color="auto"/>
              <w:bottom w:val="single" w:sz="4" w:space="0" w:color="auto"/>
              <w:right w:val="single" w:sz="4" w:space="0" w:color="auto"/>
            </w:tcBorders>
          </w:tcPr>
          <w:p w14:paraId="501DD6D2" w14:textId="77777777" w:rsidR="00896802" w:rsidRPr="00896802" w:rsidRDefault="00896802" w:rsidP="00896802">
            <w:pPr>
              <w:keepLines/>
              <w:spacing w:after="0" w:line="240" w:lineRule="auto"/>
              <w:jc w:val="center"/>
              <w:rPr>
                <w:rFonts w:ascii="Times New Roman" w:hAnsi="Times New Roman" w:cs="Times New Roman"/>
              </w:rPr>
            </w:pPr>
          </w:p>
        </w:tc>
        <w:tc>
          <w:tcPr>
            <w:tcW w:w="4024" w:type="dxa"/>
            <w:gridSpan w:val="2"/>
            <w:tcBorders>
              <w:top w:val="single" w:sz="4" w:space="0" w:color="auto"/>
              <w:left w:val="single" w:sz="4" w:space="0" w:color="auto"/>
              <w:bottom w:val="single" w:sz="4" w:space="0" w:color="auto"/>
              <w:right w:val="single" w:sz="4" w:space="0" w:color="auto"/>
            </w:tcBorders>
            <w:hideMark/>
          </w:tcPr>
          <w:p w14:paraId="23C703D8" w14:textId="77777777" w:rsidR="00896802" w:rsidRPr="00896802" w:rsidRDefault="00896802" w:rsidP="00896802">
            <w:pPr>
              <w:keepLines/>
              <w:spacing w:after="0" w:line="240" w:lineRule="auto"/>
              <w:ind w:left="57" w:right="57"/>
              <w:rPr>
                <w:rFonts w:ascii="Times New Roman" w:hAnsi="Times New Roman" w:cs="Times New Roman"/>
              </w:rPr>
            </w:pPr>
            <w:r w:rsidRPr="00896802">
              <w:rPr>
                <w:rFonts w:ascii="Times New Roman" w:hAnsi="Times New Roman" w:cs="Times New Roman"/>
              </w:rPr>
              <w:t>в том числе подземной части (куб. м):</w:t>
            </w:r>
          </w:p>
        </w:tc>
        <w:tc>
          <w:tcPr>
            <w:tcW w:w="1023" w:type="dxa"/>
            <w:tcBorders>
              <w:top w:val="single" w:sz="4" w:space="0" w:color="auto"/>
              <w:left w:val="single" w:sz="4" w:space="0" w:color="auto"/>
              <w:bottom w:val="single" w:sz="4" w:space="0" w:color="auto"/>
              <w:right w:val="single" w:sz="4" w:space="0" w:color="auto"/>
            </w:tcBorders>
          </w:tcPr>
          <w:p w14:paraId="24EB28DF" w14:textId="77777777" w:rsidR="00896802" w:rsidRPr="00896802" w:rsidRDefault="00896802" w:rsidP="00896802">
            <w:pPr>
              <w:keepLines/>
              <w:spacing w:after="0" w:line="240" w:lineRule="auto"/>
              <w:jc w:val="center"/>
              <w:rPr>
                <w:rFonts w:ascii="Times New Roman" w:hAnsi="Times New Roman" w:cs="Times New Roman"/>
              </w:rPr>
            </w:pPr>
          </w:p>
        </w:tc>
      </w:tr>
      <w:tr w:rsidR="00896802" w:rsidRPr="00896802" w14:paraId="7AB3E7B8" w14:textId="77777777" w:rsidTr="00556329">
        <w:trPr>
          <w:cantSplit/>
        </w:trPr>
        <w:tc>
          <w:tcPr>
            <w:tcW w:w="3289" w:type="dxa"/>
            <w:tcBorders>
              <w:top w:val="single" w:sz="4" w:space="0" w:color="auto"/>
              <w:left w:val="single" w:sz="4" w:space="0" w:color="auto"/>
              <w:bottom w:val="single" w:sz="4" w:space="0" w:color="auto"/>
              <w:right w:val="single" w:sz="4" w:space="0" w:color="auto"/>
            </w:tcBorders>
            <w:hideMark/>
          </w:tcPr>
          <w:p w14:paraId="47F9F2FE" w14:textId="77777777" w:rsidR="00896802" w:rsidRPr="00896802" w:rsidRDefault="00896802" w:rsidP="00896802">
            <w:pPr>
              <w:keepLines/>
              <w:spacing w:after="0" w:line="240" w:lineRule="auto"/>
              <w:ind w:left="57" w:right="57"/>
              <w:rPr>
                <w:rFonts w:ascii="Times New Roman" w:hAnsi="Times New Roman" w:cs="Times New Roman"/>
              </w:rPr>
            </w:pPr>
            <w:r w:rsidRPr="00896802">
              <w:rPr>
                <w:rFonts w:ascii="Times New Roman" w:hAnsi="Times New Roman" w:cs="Times New Roman"/>
              </w:rPr>
              <w:t>Количество этажей (шт.):</w:t>
            </w:r>
          </w:p>
        </w:tc>
        <w:tc>
          <w:tcPr>
            <w:tcW w:w="937" w:type="dxa"/>
            <w:tcBorders>
              <w:top w:val="single" w:sz="4" w:space="0" w:color="auto"/>
              <w:left w:val="single" w:sz="4" w:space="0" w:color="auto"/>
              <w:bottom w:val="single" w:sz="4" w:space="0" w:color="auto"/>
              <w:right w:val="single" w:sz="4" w:space="0" w:color="auto"/>
            </w:tcBorders>
          </w:tcPr>
          <w:p w14:paraId="5AEBC81F" w14:textId="77777777" w:rsidR="00896802" w:rsidRPr="00896802" w:rsidRDefault="00896802" w:rsidP="00896802">
            <w:pPr>
              <w:keepLines/>
              <w:spacing w:after="0" w:line="240" w:lineRule="auto"/>
              <w:jc w:val="center"/>
              <w:rPr>
                <w:rFonts w:ascii="Times New Roman" w:hAnsi="Times New Roman" w:cs="Times New Roman"/>
              </w:rPr>
            </w:pPr>
          </w:p>
        </w:tc>
        <w:tc>
          <w:tcPr>
            <w:tcW w:w="4024" w:type="dxa"/>
            <w:gridSpan w:val="2"/>
            <w:tcBorders>
              <w:top w:val="single" w:sz="4" w:space="0" w:color="auto"/>
              <w:left w:val="single" w:sz="4" w:space="0" w:color="auto"/>
              <w:bottom w:val="single" w:sz="4" w:space="0" w:color="auto"/>
              <w:right w:val="single" w:sz="4" w:space="0" w:color="auto"/>
            </w:tcBorders>
            <w:hideMark/>
          </w:tcPr>
          <w:p w14:paraId="226942E7" w14:textId="77777777" w:rsidR="00896802" w:rsidRPr="00896802" w:rsidRDefault="00896802" w:rsidP="00896802">
            <w:pPr>
              <w:keepLines/>
              <w:spacing w:after="0" w:line="240" w:lineRule="auto"/>
              <w:ind w:left="57" w:right="57"/>
              <w:rPr>
                <w:rFonts w:ascii="Times New Roman" w:hAnsi="Times New Roman" w:cs="Times New Roman"/>
              </w:rPr>
            </w:pPr>
            <w:r w:rsidRPr="00896802">
              <w:rPr>
                <w:rFonts w:ascii="Times New Roman" w:hAnsi="Times New Roman" w:cs="Times New Roman"/>
              </w:rPr>
              <w:t>Высота (м):</w:t>
            </w:r>
          </w:p>
        </w:tc>
        <w:tc>
          <w:tcPr>
            <w:tcW w:w="1023" w:type="dxa"/>
            <w:tcBorders>
              <w:top w:val="single" w:sz="4" w:space="0" w:color="auto"/>
              <w:left w:val="single" w:sz="4" w:space="0" w:color="auto"/>
              <w:bottom w:val="single" w:sz="4" w:space="0" w:color="auto"/>
              <w:right w:val="single" w:sz="4" w:space="0" w:color="auto"/>
            </w:tcBorders>
          </w:tcPr>
          <w:p w14:paraId="3B385223" w14:textId="77777777" w:rsidR="00896802" w:rsidRPr="00896802" w:rsidRDefault="00896802" w:rsidP="00896802">
            <w:pPr>
              <w:keepLines/>
              <w:spacing w:after="0" w:line="240" w:lineRule="auto"/>
              <w:jc w:val="center"/>
              <w:rPr>
                <w:rFonts w:ascii="Times New Roman" w:hAnsi="Times New Roman" w:cs="Times New Roman"/>
              </w:rPr>
            </w:pPr>
          </w:p>
        </w:tc>
      </w:tr>
      <w:tr w:rsidR="00896802" w:rsidRPr="00896802" w14:paraId="21A56A35" w14:textId="77777777" w:rsidTr="00556329">
        <w:trPr>
          <w:cantSplit/>
        </w:trPr>
        <w:tc>
          <w:tcPr>
            <w:tcW w:w="3289" w:type="dxa"/>
            <w:tcBorders>
              <w:top w:val="single" w:sz="4" w:space="0" w:color="auto"/>
              <w:left w:val="single" w:sz="4" w:space="0" w:color="auto"/>
              <w:bottom w:val="single" w:sz="4" w:space="0" w:color="auto"/>
              <w:right w:val="single" w:sz="4" w:space="0" w:color="auto"/>
            </w:tcBorders>
            <w:hideMark/>
          </w:tcPr>
          <w:p w14:paraId="62CD8A55" w14:textId="77777777" w:rsidR="00896802" w:rsidRPr="00896802" w:rsidRDefault="00896802" w:rsidP="00896802">
            <w:pPr>
              <w:keepNext/>
              <w:spacing w:after="0" w:line="240" w:lineRule="auto"/>
              <w:ind w:left="57" w:right="57"/>
              <w:rPr>
                <w:rFonts w:ascii="Times New Roman" w:hAnsi="Times New Roman" w:cs="Times New Roman"/>
              </w:rPr>
            </w:pPr>
            <w:r w:rsidRPr="00896802">
              <w:rPr>
                <w:rFonts w:ascii="Times New Roman" w:hAnsi="Times New Roman" w:cs="Times New Roman"/>
              </w:rPr>
              <w:t>Количество подземных этажей (шт.):</w:t>
            </w:r>
          </w:p>
        </w:tc>
        <w:tc>
          <w:tcPr>
            <w:tcW w:w="937" w:type="dxa"/>
            <w:tcBorders>
              <w:top w:val="single" w:sz="4" w:space="0" w:color="auto"/>
              <w:left w:val="single" w:sz="4" w:space="0" w:color="auto"/>
              <w:bottom w:val="single" w:sz="4" w:space="0" w:color="auto"/>
              <w:right w:val="single" w:sz="4" w:space="0" w:color="auto"/>
            </w:tcBorders>
          </w:tcPr>
          <w:p w14:paraId="0240CEE7" w14:textId="77777777" w:rsidR="00896802" w:rsidRPr="00896802" w:rsidRDefault="00896802" w:rsidP="00896802">
            <w:pPr>
              <w:keepNext/>
              <w:spacing w:after="0" w:line="240" w:lineRule="auto"/>
              <w:jc w:val="center"/>
              <w:rPr>
                <w:rFonts w:ascii="Times New Roman" w:hAnsi="Times New Roman" w:cs="Times New Roman"/>
              </w:rPr>
            </w:pPr>
          </w:p>
        </w:tc>
        <w:tc>
          <w:tcPr>
            <w:tcW w:w="4024" w:type="dxa"/>
            <w:gridSpan w:val="2"/>
            <w:vMerge w:val="restart"/>
            <w:tcBorders>
              <w:top w:val="single" w:sz="4" w:space="0" w:color="auto"/>
              <w:left w:val="single" w:sz="4" w:space="0" w:color="auto"/>
              <w:bottom w:val="single" w:sz="4" w:space="0" w:color="auto"/>
              <w:right w:val="single" w:sz="4" w:space="0" w:color="auto"/>
            </w:tcBorders>
            <w:hideMark/>
          </w:tcPr>
          <w:p w14:paraId="0B4E163D" w14:textId="77777777" w:rsidR="00896802" w:rsidRPr="00896802" w:rsidRDefault="00896802" w:rsidP="00896802">
            <w:pPr>
              <w:keepNext/>
              <w:keepLines/>
              <w:spacing w:after="0" w:line="240" w:lineRule="auto"/>
              <w:ind w:left="57" w:right="57"/>
              <w:rPr>
                <w:rFonts w:ascii="Times New Roman" w:hAnsi="Times New Roman" w:cs="Times New Roman"/>
              </w:rPr>
            </w:pPr>
            <w:r w:rsidRPr="00896802">
              <w:rPr>
                <w:rFonts w:ascii="Times New Roman" w:hAnsi="Times New Roman" w:cs="Times New Roman"/>
              </w:rPr>
              <w:t>Вместимость (чел.):</w:t>
            </w:r>
          </w:p>
        </w:tc>
        <w:tc>
          <w:tcPr>
            <w:tcW w:w="1023" w:type="dxa"/>
            <w:vMerge w:val="restart"/>
            <w:tcBorders>
              <w:top w:val="single" w:sz="4" w:space="0" w:color="auto"/>
              <w:left w:val="single" w:sz="4" w:space="0" w:color="auto"/>
              <w:bottom w:val="single" w:sz="4" w:space="0" w:color="auto"/>
              <w:right w:val="single" w:sz="4" w:space="0" w:color="auto"/>
            </w:tcBorders>
          </w:tcPr>
          <w:p w14:paraId="4DB7DCFB" w14:textId="77777777" w:rsidR="00896802" w:rsidRPr="00896802" w:rsidRDefault="00896802" w:rsidP="00896802">
            <w:pPr>
              <w:keepNext/>
              <w:keepLines/>
              <w:spacing w:after="0" w:line="240" w:lineRule="auto"/>
              <w:jc w:val="center"/>
              <w:rPr>
                <w:rFonts w:ascii="Times New Roman" w:hAnsi="Times New Roman" w:cs="Times New Roman"/>
              </w:rPr>
            </w:pPr>
          </w:p>
        </w:tc>
      </w:tr>
      <w:tr w:rsidR="00896802" w:rsidRPr="00896802" w14:paraId="27150774" w14:textId="77777777" w:rsidTr="00556329">
        <w:trPr>
          <w:cantSplit/>
        </w:trPr>
        <w:tc>
          <w:tcPr>
            <w:tcW w:w="3289" w:type="dxa"/>
            <w:tcBorders>
              <w:top w:val="nil"/>
              <w:left w:val="single" w:sz="4" w:space="0" w:color="auto"/>
              <w:bottom w:val="single" w:sz="4" w:space="0" w:color="auto"/>
              <w:right w:val="single" w:sz="4" w:space="0" w:color="auto"/>
            </w:tcBorders>
            <w:hideMark/>
          </w:tcPr>
          <w:p w14:paraId="61E8466C" w14:textId="77777777" w:rsidR="00896802" w:rsidRPr="00896802" w:rsidRDefault="00896802" w:rsidP="00896802">
            <w:pPr>
              <w:keepNext/>
              <w:keepLines/>
              <w:spacing w:after="0" w:line="240" w:lineRule="auto"/>
              <w:ind w:left="57" w:right="57"/>
              <w:rPr>
                <w:rFonts w:ascii="Times New Roman" w:hAnsi="Times New Roman" w:cs="Times New Roman"/>
              </w:rPr>
            </w:pPr>
            <w:r w:rsidRPr="00896802">
              <w:rPr>
                <w:rFonts w:ascii="Times New Roman" w:hAnsi="Times New Roman" w:cs="Times New Roman"/>
              </w:rPr>
              <w:t>Площадь застройки (кв. м):</w:t>
            </w:r>
          </w:p>
        </w:tc>
        <w:tc>
          <w:tcPr>
            <w:tcW w:w="937" w:type="dxa"/>
            <w:tcBorders>
              <w:top w:val="nil"/>
              <w:left w:val="single" w:sz="4" w:space="0" w:color="auto"/>
              <w:bottom w:val="single" w:sz="4" w:space="0" w:color="auto"/>
              <w:right w:val="single" w:sz="4" w:space="0" w:color="auto"/>
            </w:tcBorders>
          </w:tcPr>
          <w:p w14:paraId="26E28EE7" w14:textId="77777777" w:rsidR="00896802" w:rsidRPr="00896802" w:rsidRDefault="00896802" w:rsidP="00896802">
            <w:pPr>
              <w:keepNext/>
              <w:keepLines/>
              <w:spacing w:after="0" w:line="240" w:lineRule="auto"/>
              <w:jc w:val="center"/>
              <w:rPr>
                <w:rFonts w:ascii="Times New Roman" w:hAnsi="Times New Roman" w:cs="Times New Roman"/>
              </w:rPr>
            </w:pPr>
          </w:p>
        </w:tc>
        <w:tc>
          <w:tcPr>
            <w:tcW w:w="9160" w:type="dxa"/>
            <w:gridSpan w:val="2"/>
            <w:vMerge/>
            <w:tcBorders>
              <w:top w:val="nil"/>
              <w:left w:val="single" w:sz="4" w:space="0" w:color="auto"/>
              <w:bottom w:val="single" w:sz="4" w:space="0" w:color="auto"/>
              <w:right w:val="single" w:sz="4" w:space="0" w:color="auto"/>
            </w:tcBorders>
            <w:vAlign w:val="center"/>
            <w:hideMark/>
          </w:tcPr>
          <w:p w14:paraId="5C90FC72" w14:textId="77777777" w:rsidR="00896802" w:rsidRPr="00896802" w:rsidRDefault="00896802" w:rsidP="00896802">
            <w:pPr>
              <w:spacing w:after="0" w:line="240" w:lineRule="auto"/>
              <w:rPr>
                <w:rFonts w:ascii="Times New Roman" w:hAnsi="Times New Roman" w:cs="Times New Roman"/>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41319B06" w14:textId="77777777" w:rsidR="00896802" w:rsidRPr="00896802" w:rsidRDefault="00896802" w:rsidP="00896802">
            <w:pPr>
              <w:spacing w:after="0" w:line="240" w:lineRule="auto"/>
              <w:rPr>
                <w:rFonts w:ascii="Times New Roman" w:hAnsi="Times New Roman" w:cs="Times New Roman"/>
              </w:rPr>
            </w:pPr>
          </w:p>
        </w:tc>
      </w:tr>
      <w:tr w:rsidR="00896802" w:rsidRPr="00896802" w14:paraId="5D55CA38" w14:textId="77777777" w:rsidTr="00556329">
        <w:trPr>
          <w:cantSplit/>
        </w:trPr>
        <w:tc>
          <w:tcPr>
            <w:tcW w:w="3289" w:type="dxa"/>
            <w:tcBorders>
              <w:top w:val="single" w:sz="4" w:space="0" w:color="auto"/>
              <w:left w:val="single" w:sz="4" w:space="0" w:color="auto"/>
              <w:bottom w:val="single" w:sz="4" w:space="0" w:color="auto"/>
              <w:right w:val="single" w:sz="4" w:space="0" w:color="auto"/>
            </w:tcBorders>
            <w:hideMark/>
          </w:tcPr>
          <w:p w14:paraId="6CCBB18C" w14:textId="77777777" w:rsidR="00896802" w:rsidRPr="00896802" w:rsidRDefault="00896802" w:rsidP="00896802">
            <w:pPr>
              <w:keepNext/>
              <w:keepLines/>
              <w:spacing w:after="0" w:line="240" w:lineRule="auto"/>
              <w:ind w:left="57" w:right="57"/>
              <w:rPr>
                <w:rFonts w:ascii="Times New Roman" w:hAnsi="Times New Roman" w:cs="Times New Roman"/>
              </w:rPr>
            </w:pPr>
            <w:r w:rsidRPr="00896802">
              <w:rPr>
                <w:rFonts w:ascii="Times New Roman" w:hAnsi="Times New Roman" w:cs="Times New Roman"/>
              </w:rPr>
              <w:t xml:space="preserve">Иные показатели </w:t>
            </w:r>
            <w:r w:rsidRPr="00896802">
              <w:rPr>
                <w:rFonts w:ascii="Times New Roman" w:hAnsi="Times New Roman" w:cs="Times New Roman"/>
                <w:vertAlign w:val="superscript"/>
              </w:rPr>
              <w:endnoteReference w:customMarkFollows="1" w:id="1"/>
              <w:t>2</w:t>
            </w:r>
            <w:r w:rsidRPr="00896802">
              <w:rPr>
                <w:rFonts w:ascii="Times New Roman" w:hAnsi="Times New Roman" w:cs="Times New Roman"/>
              </w:rPr>
              <w:t>:</w:t>
            </w:r>
          </w:p>
        </w:tc>
        <w:tc>
          <w:tcPr>
            <w:tcW w:w="5984" w:type="dxa"/>
            <w:gridSpan w:val="4"/>
            <w:tcBorders>
              <w:top w:val="single" w:sz="4" w:space="0" w:color="auto"/>
              <w:left w:val="single" w:sz="4" w:space="0" w:color="auto"/>
              <w:bottom w:val="single" w:sz="4" w:space="0" w:color="auto"/>
              <w:right w:val="single" w:sz="4" w:space="0" w:color="auto"/>
            </w:tcBorders>
          </w:tcPr>
          <w:p w14:paraId="5D6741D7" w14:textId="77777777" w:rsidR="00896802" w:rsidRPr="00896802" w:rsidRDefault="00896802" w:rsidP="00896802">
            <w:pPr>
              <w:keepNext/>
              <w:keepLines/>
              <w:spacing w:after="0" w:line="240" w:lineRule="auto"/>
              <w:ind w:left="57" w:right="57"/>
              <w:rPr>
                <w:rFonts w:ascii="Times New Roman" w:hAnsi="Times New Roman" w:cs="Times New Roman"/>
              </w:rPr>
            </w:pPr>
          </w:p>
        </w:tc>
      </w:tr>
      <w:tr w:rsidR="00896802" w:rsidRPr="00896802" w14:paraId="537EC022" w14:textId="77777777" w:rsidTr="00556329">
        <w:trPr>
          <w:trHeight w:val="539"/>
        </w:trPr>
        <w:tc>
          <w:tcPr>
            <w:tcW w:w="4226" w:type="dxa"/>
            <w:gridSpan w:val="2"/>
            <w:tcBorders>
              <w:top w:val="single" w:sz="4" w:space="0" w:color="auto"/>
              <w:left w:val="single" w:sz="4" w:space="0" w:color="auto"/>
              <w:bottom w:val="single" w:sz="4" w:space="0" w:color="auto"/>
              <w:right w:val="single" w:sz="4" w:space="0" w:color="auto"/>
            </w:tcBorders>
            <w:hideMark/>
          </w:tcPr>
          <w:p w14:paraId="3F3B9C83" w14:textId="77777777" w:rsidR="00896802" w:rsidRPr="00896802" w:rsidRDefault="00896802" w:rsidP="00896802">
            <w:pPr>
              <w:keepNext/>
              <w:keepLines/>
              <w:spacing w:after="0" w:line="240" w:lineRule="auto"/>
              <w:ind w:left="57" w:right="57"/>
              <w:rPr>
                <w:rFonts w:ascii="Times New Roman" w:hAnsi="Times New Roman" w:cs="Times New Roman"/>
              </w:rPr>
            </w:pPr>
            <w:r w:rsidRPr="00896802">
              <w:rPr>
                <w:rFonts w:ascii="Times New Roman" w:hAnsi="Times New Roman" w:cs="Times New Roman"/>
              </w:rPr>
              <w:t xml:space="preserve">Адрес (местоположение) объекта </w:t>
            </w:r>
            <w:r w:rsidRPr="00896802">
              <w:rPr>
                <w:rFonts w:ascii="Times New Roman" w:hAnsi="Times New Roman" w:cs="Times New Roman"/>
                <w:vertAlign w:val="superscript"/>
              </w:rPr>
              <w:endnoteReference w:customMarkFollows="1" w:id="2"/>
              <w:t>3</w:t>
            </w:r>
            <w:r w:rsidRPr="00896802">
              <w:rPr>
                <w:rFonts w:ascii="Times New Roman" w:hAnsi="Times New Roman" w:cs="Times New Roman"/>
              </w:rPr>
              <w:t>:</w:t>
            </w:r>
          </w:p>
        </w:tc>
        <w:tc>
          <w:tcPr>
            <w:tcW w:w="5047" w:type="dxa"/>
            <w:gridSpan w:val="3"/>
            <w:tcBorders>
              <w:top w:val="single" w:sz="4" w:space="0" w:color="auto"/>
              <w:left w:val="single" w:sz="4" w:space="0" w:color="auto"/>
              <w:bottom w:val="single" w:sz="4" w:space="0" w:color="auto"/>
              <w:right w:val="single" w:sz="4" w:space="0" w:color="auto"/>
            </w:tcBorders>
          </w:tcPr>
          <w:p w14:paraId="6CF02315" w14:textId="77777777" w:rsidR="00896802" w:rsidRPr="00896802" w:rsidRDefault="00896802" w:rsidP="00896802">
            <w:pPr>
              <w:keepNext/>
              <w:keepLines/>
              <w:spacing w:after="0" w:line="240" w:lineRule="auto"/>
              <w:ind w:left="57" w:right="57"/>
              <w:rPr>
                <w:rFonts w:ascii="Times New Roman" w:hAnsi="Times New Roman" w:cs="Times New Roman"/>
              </w:rPr>
            </w:pPr>
          </w:p>
        </w:tc>
      </w:tr>
      <w:tr w:rsidR="00896802" w:rsidRPr="00896802" w14:paraId="7E0BC4FC" w14:textId="77777777" w:rsidTr="00556329">
        <w:trPr>
          <w:cantSplit/>
          <w:trHeight w:val="305"/>
        </w:trPr>
        <w:tc>
          <w:tcPr>
            <w:tcW w:w="9273" w:type="dxa"/>
            <w:gridSpan w:val="5"/>
            <w:tcBorders>
              <w:top w:val="single" w:sz="4" w:space="0" w:color="auto"/>
              <w:left w:val="single" w:sz="4" w:space="0" w:color="auto"/>
              <w:bottom w:val="single" w:sz="4" w:space="0" w:color="auto"/>
              <w:right w:val="single" w:sz="4" w:space="0" w:color="auto"/>
            </w:tcBorders>
            <w:hideMark/>
          </w:tcPr>
          <w:p w14:paraId="409DBA95"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Краткие проектные характеристики линейного объекта </w:t>
            </w:r>
            <w:r w:rsidRPr="00896802">
              <w:rPr>
                <w:rFonts w:ascii="Times New Roman" w:hAnsi="Times New Roman" w:cs="Times New Roman"/>
                <w:vertAlign w:val="superscript"/>
              </w:rPr>
              <w:endnoteReference w:customMarkFollows="1" w:id="3"/>
              <w:t>4</w:t>
            </w:r>
            <w:r w:rsidRPr="00896802">
              <w:rPr>
                <w:rFonts w:ascii="Times New Roman" w:hAnsi="Times New Roman" w:cs="Times New Roman"/>
              </w:rPr>
              <w:t>:</w:t>
            </w:r>
          </w:p>
        </w:tc>
      </w:tr>
      <w:tr w:rsidR="00896802" w:rsidRPr="00896802" w14:paraId="30C598E7" w14:textId="77777777" w:rsidTr="00556329">
        <w:trPr>
          <w:cantSplit/>
          <w:trHeight w:val="281"/>
        </w:trPr>
        <w:tc>
          <w:tcPr>
            <w:tcW w:w="5160" w:type="dxa"/>
            <w:gridSpan w:val="3"/>
            <w:tcBorders>
              <w:top w:val="single" w:sz="4" w:space="0" w:color="auto"/>
              <w:left w:val="single" w:sz="4" w:space="0" w:color="auto"/>
              <w:bottom w:val="single" w:sz="4" w:space="0" w:color="auto"/>
              <w:right w:val="single" w:sz="4" w:space="0" w:color="auto"/>
            </w:tcBorders>
            <w:hideMark/>
          </w:tcPr>
          <w:p w14:paraId="2490F61A"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Категория:(класс)</w:t>
            </w:r>
          </w:p>
        </w:tc>
        <w:tc>
          <w:tcPr>
            <w:tcW w:w="4113" w:type="dxa"/>
            <w:gridSpan w:val="2"/>
            <w:tcBorders>
              <w:top w:val="single" w:sz="4" w:space="0" w:color="auto"/>
              <w:left w:val="single" w:sz="4" w:space="0" w:color="auto"/>
              <w:bottom w:val="single" w:sz="4" w:space="0" w:color="auto"/>
              <w:right w:val="single" w:sz="4" w:space="0" w:color="auto"/>
            </w:tcBorders>
          </w:tcPr>
          <w:p w14:paraId="683E1557" w14:textId="77777777" w:rsidR="00896802" w:rsidRPr="00896802" w:rsidRDefault="00896802" w:rsidP="00896802">
            <w:pPr>
              <w:spacing w:after="0" w:line="240" w:lineRule="auto"/>
              <w:jc w:val="center"/>
              <w:rPr>
                <w:rFonts w:ascii="Times New Roman" w:hAnsi="Times New Roman" w:cs="Times New Roman"/>
              </w:rPr>
            </w:pPr>
          </w:p>
        </w:tc>
      </w:tr>
      <w:tr w:rsidR="00896802" w:rsidRPr="00896802" w14:paraId="1FD9692F" w14:textId="77777777" w:rsidTr="00556329">
        <w:trPr>
          <w:cantSplit/>
          <w:trHeight w:val="271"/>
        </w:trPr>
        <w:tc>
          <w:tcPr>
            <w:tcW w:w="5160" w:type="dxa"/>
            <w:gridSpan w:val="3"/>
            <w:tcBorders>
              <w:top w:val="single" w:sz="4" w:space="0" w:color="auto"/>
              <w:left w:val="single" w:sz="4" w:space="0" w:color="auto"/>
              <w:bottom w:val="single" w:sz="4" w:space="0" w:color="auto"/>
              <w:right w:val="single" w:sz="4" w:space="0" w:color="auto"/>
            </w:tcBorders>
            <w:hideMark/>
          </w:tcPr>
          <w:p w14:paraId="278797C8"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14:paraId="17D6A089" w14:textId="77777777" w:rsidR="00896802" w:rsidRPr="00896802" w:rsidRDefault="00896802" w:rsidP="00896802">
            <w:pPr>
              <w:spacing w:after="0" w:line="240" w:lineRule="auto"/>
              <w:jc w:val="center"/>
              <w:rPr>
                <w:rFonts w:ascii="Times New Roman" w:hAnsi="Times New Roman" w:cs="Times New Roman"/>
              </w:rPr>
            </w:pPr>
          </w:p>
        </w:tc>
      </w:tr>
      <w:tr w:rsidR="00896802" w:rsidRPr="00896802" w14:paraId="5314819F" w14:textId="77777777" w:rsidTr="00556329">
        <w:trPr>
          <w:cantSplit/>
          <w:trHeight w:val="560"/>
        </w:trPr>
        <w:tc>
          <w:tcPr>
            <w:tcW w:w="5160" w:type="dxa"/>
            <w:gridSpan w:val="3"/>
            <w:tcBorders>
              <w:top w:val="single" w:sz="4" w:space="0" w:color="auto"/>
              <w:left w:val="single" w:sz="4" w:space="0" w:color="auto"/>
              <w:bottom w:val="single" w:sz="4" w:space="0" w:color="auto"/>
              <w:right w:val="single" w:sz="4" w:space="0" w:color="auto"/>
            </w:tcBorders>
            <w:hideMark/>
          </w:tcPr>
          <w:p w14:paraId="72A4F980"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14:paraId="3E04A401" w14:textId="77777777" w:rsidR="00896802" w:rsidRPr="00896802" w:rsidRDefault="00896802" w:rsidP="00896802">
            <w:pPr>
              <w:spacing w:after="0" w:line="240" w:lineRule="auto"/>
              <w:jc w:val="center"/>
              <w:rPr>
                <w:rFonts w:ascii="Times New Roman" w:hAnsi="Times New Roman" w:cs="Times New Roman"/>
              </w:rPr>
            </w:pPr>
          </w:p>
        </w:tc>
      </w:tr>
      <w:tr w:rsidR="00896802" w:rsidRPr="00896802" w14:paraId="6E4B0E54" w14:textId="77777777" w:rsidTr="00556329">
        <w:trPr>
          <w:cantSplit/>
        </w:trPr>
        <w:tc>
          <w:tcPr>
            <w:tcW w:w="5160" w:type="dxa"/>
            <w:gridSpan w:val="3"/>
            <w:tcBorders>
              <w:top w:val="single" w:sz="4" w:space="0" w:color="auto"/>
              <w:left w:val="single" w:sz="4" w:space="0" w:color="auto"/>
              <w:bottom w:val="single" w:sz="4" w:space="0" w:color="auto"/>
              <w:right w:val="single" w:sz="4" w:space="0" w:color="auto"/>
            </w:tcBorders>
            <w:hideMark/>
          </w:tcPr>
          <w:p w14:paraId="54BD80A2"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14:paraId="04FCB8D2" w14:textId="77777777" w:rsidR="00896802" w:rsidRPr="00896802" w:rsidRDefault="00896802" w:rsidP="00896802">
            <w:pPr>
              <w:spacing w:after="0" w:line="240" w:lineRule="auto"/>
              <w:jc w:val="center"/>
              <w:rPr>
                <w:rFonts w:ascii="Times New Roman" w:hAnsi="Times New Roman" w:cs="Times New Roman"/>
              </w:rPr>
            </w:pPr>
          </w:p>
        </w:tc>
      </w:tr>
      <w:tr w:rsidR="00896802" w:rsidRPr="00896802" w14:paraId="342C7AE4" w14:textId="77777777" w:rsidTr="00556329">
        <w:trPr>
          <w:cantSplit/>
          <w:trHeight w:val="461"/>
        </w:trPr>
        <w:tc>
          <w:tcPr>
            <w:tcW w:w="5160" w:type="dxa"/>
            <w:gridSpan w:val="3"/>
            <w:tcBorders>
              <w:top w:val="single" w:sz="4" w:space="0" w:color="auto"/>
              <w:left w:val="single" w:sz="4" w:space="0" w:color="auto"/>
              <w:bottom w:val="single" w:sz="4" w:space="0" w:color="auto"/>
              <w:right w:val="single" w:sz="4" w:space="0" w:color="auto"/>
            </w:tcBorders>
            <w:hideMark/>
          </w:tcPr>
          <w:p w14:paraId="507195A4"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14:paraId="3086886D" w14:textId="77777777" w:rsidR="00896802" w:rsidRPr="00896802" w:rsidRDefault="00896802" w:rsidP="00896802">
            <w:pPr>
              <w:spacing w:after="0" w:line="240" w:lineRule="auto"/>
              <w:jc w:val="center"/>
              <w:rPr>
                <w:rFonts w:ascii="Times New Roman" w:hAnsi="Times New Roman" w:cs="Times New Roman"/>
              </w:rPr>
            </w:pPr>
          </w:p>
        </w:tc>
      </w:tr>
      <w:tr w:rsidR="00896802" w:rsidRPr="00896802" w14:paraId="5A185388" w14:textId="77777777" w:rsidTr="00556329">
        <w:trPr>
          <w:cantSplit/>
          <w:trHeight w:val="227"/>
        </w:trPr>
        <w:tc>
          <w:tcPr>
            <w:tcW w:w="5160" w:type="dxa"/>
            <w:gridSpan w:val="3"/>
            <w:tcBorders>
              <w:top w:val="single" w:sz="4" w:space="0" w:color="auto"/>
              <w:left w:val="single" w:sz="4" w:space="0" w:color="auto"/>
              <w:bottom w:val="single" w:sz="4" w:space="0" w:color="auto"/>
              <w:right w:val="single" w:sz="4" w:space="0" w:color="auto"/>
            </w:tcBorders>
            <w:hideMark/>
          </w:tcPr>
          <w:p w14:paraId="297346A2" w14:textId="77777777" w:rsidR="00896802" w:rsidRPr="00896802" w:rsidRDefault="00896802" w:rsidP="00896802">
            <w:pPr>
              <w:spacing w:after="0" w:line="240" w:lineRule="auto"/>
              <w:ind w:left="57" w:right="57"/>
              <w:rPr>
                <w:rFonts w:ascii="Times New Roman" w:hAnsi="Times New Roman" w:cs="Times New Roman"/>
              </w:rPr>
            </w:pPr>
            <w:r w:rsidRPr="00896802">
              <w:rPr>
                <w:rFonts w:ascii="Times New Roman" w:hAnsi="Times New Roman" w:cs="Times New Roman"/>
              </w:rPr>
              <w:t xml:space="preserve">Иные показатели </w:t>
            </w:r>
            <w:r w:rsidRPr="00896802">
              <w:rPr>
                <w:rFonts w:ascii="Times New Roman" w:hAnsi="Times New Roman" w:cs="Times New Roman"/>
                <w:vertAlign w:val="superscript"/>
              </w:rPr>
              <w:endnoteReference w:customMarkFollows="1" w:id="4"/>
              <w:t>5</w:t>
            </w:r>
            <w:r w:rsidRPr="00896802">
              <w:rPr>
                <w:rFonts w:ascii="Times New Roman" w:hAnsi="Times New Roman" w:cs="Times New Roman"/>
              </w:rPr>
              <w:t>:</w:t>
            </w:r>
          </w:p>
        </w:tc>
        <w:tc>
          <w:tcPr>
            <w:tcW w:w="4113" w:type="dxa"/>
            <w:gridSpan w:val="2"/>
            <w:tcBorders>
              <w:top w:val="single" w:sz="4" w:space="0" w:color="auto"/>
              <w:left w:val="single" w:sz="4" w:space="0" w:color="auto"/>
              <w:bottom w:val="single" w:sz="4" w:space="0" w:color="auto"/>
              <w:right w:val="single" w:sz="4" w:space="0" w:color="auto"/>
            </w:tcBorders>
          </w:tcPr>
          <w:p w14:paraId="46698B78" w14:textId="77777777" w:rsidR="00896802" w:rsidRPr="00896802" w:rsidRDefault="00896802" w:rsidP="00896802">
            <w:pPr>
              <w:spacing w:after="0" w:line="240" w:lineRule="auto"/>
              <w:jc w:val="center"/>
              <w:rPr>
                <w:rFonts w:ascii="Times New Roman" w:hAnsi="Times New Roman" w:cs="Times New Roman"/>
              </w:rPr>
            </w:pPr>
          </w:p>
        </w:tc>
      </w:tr>
    </w:tbl>
    <w:p w14:paraId="7249798C" w14:textId="77777777" w:rsidR="00896802" w:rsidRPr="00896802" w:rsidRDefault="00896802" w:rsidP="00896802">
      <w:pPr>
        <w:spacing w:before="240" w:after="0" w:line="240" w:lineRule="auto"/>
        <w:rPr>
          <w:rFonts w:ascii="Times New Roman" w:eastAsia="Times New Roman" w:hAnsi="Times New Roman" w:cs="Times New Roman"/>
        </w:rPr>
      </w:pPr>
      <w:r w:rsidRPr="00896802">
        <w:rPr>
          <w:rFonts w:ascii="Times New Roman" w:eastAsia="Times New Roman" w:hAnsi="Times New Roman" w:cs="Times New Roman"/>
        </w:rPr>
        <w:t>К настоящему заявлению прилагаются документы согласно описи (приложение). Интересы застройщика в администрации уполномочен представлять:</w:t>
      </w:r>
    </w:p>
    <w:p w14:paraId="07C8D458" w14:textId="77777777" w:rsidR="00896802" w:rsidRPr="00896802" w:rsidRDefault="00896802" w:rsidP="00896802">
      <w:pPr>
        <w:spacing w:after="0" w:line="240" w:lineRule="auto"/>
        <w:rPr>
          <w:rFonts w:ascii="Times New Roman" w:eastAsia="Times New Roman" w:hAnsi="Times New Roman" w:cs="Times New Roman"/>
        </w:rPr>
      </w:pPr>
    </w:p>
    <w:p w14:paraId="3E86D769" w14:textId="77777777" w:rsidR="00896802" w:rsidRPr="00896802" w:rsidRDefault="00896802" w:rsidP="00896802">
      <w:pPr>
        <w:pBdr>
          <w:top w:val="single" w:sz="4" w:space="1" w:color="auto"/>
        </w:pBdr>
        <w:spacing w:after="0" w:line="240" w:lineRule="auto"/>
        <w:jc w:val="center"/>
        <w:rPr>
          <w:rFonts w:ascii="Times New Roman" w:eastAsia="Times New Roman" w:hAnsi="Times New Roman" w:cs="Times New Roman"/>
          <w:sz w:val="2"/>
          <w:szCs w:val="2"/>
        </w:rPr>
      </w:pPr>
      <w:r w:rsidRPr="00896802">
        <w:rPr>
          <w:rFonts w:ascii="Times New Roman" w:eastAsia="Times New Roman" w:hAnsi="Times New Roman" w:cs="Times New Roman"/>
          <w:sz w:val="20"/>
          <w:szCs w:val="20"/>
        </w:rPr>
        <w:t>(Ф.И.О., должность, контактный телефон)</w:t>
      </w:r>
    </w:p>
    <w:tbl>
      <w:tblPr>
        <w:tblW w:w="0" w:type="auto"/>
        <w:tblInd w:w="28" w:type="dxa"/>
        <w:tblLayout w:type="fixed"/>
        <w:tblCellMar>
          <w:left w:w="28" w:type="dxa"/>
          <w:right w:w="28" w:type="dxa"/>
        </w:tblCellMar>
        <w:tblLook w:val="04A0" w:firstRow="1" w:lastRow="0" w:firstColumn="1" w:lastColumn="0" w:noHBand="0" w:noVBand="1"/>
      </w:tblPr>
      <w:tblGrid>
        <w:gridCol w:w="2268"/>
        <w:gridCol w:w="2772"/>
        <w:gridCol w:w="63"/>
        <w:gridCol w:w="284"/>
        <w:gridCol w:w="142"/>
        <w:gridCol w:w="1842"/>
        <w:gridCol w:w="284"/>
        <w:gridCol w:w="850"/>
        <w:gridCol w:w="1418"/>
      </w:tblGrid>
      <w:tr w:rsidR="00896802" w:rsidRPr="00896802" w14:paraId="15EDA154" w14:textId="77777777" w:rsidTr="00556329">
        <w:trPr>
          <w:cantSplit/>
        </w:trPr>
        <w:tc>
          <w:tcPr>
            <w:tcW w:w="2268" w:type="dxa"/>
            <w:vAlign w:val="center"/>
            <w:hideMark/>
          </w:tcPr>
          <w:p w14:paraId="5602ADC3" w14:textId="77777777" w:rsidR="00896802" w:rsidRPr="00896802" w:rsidRDefault="00896802" w:rsidP="00896802">
            <w:pPr>
              <w:spacing w:after="0" w:line="240" w:lineRule="auto"/>
              <w:rPr>
                <w:rFonts w:ascii="Times New Roman" w:eastAsia="Times New Roman" w:hAnsi="Times New Roman" w:cs="Times New Roman"/>
                <w:sz w:val="24"/>
                <w:szCs w:val="24"/>
                <w:lang w:val="en-US"/>
              </w:rPr>
            </w:pPr>
            <w:r w:rsidRPr="00896802">
              <w:rPr>
                <w:rFonts w:ascii="Times New Roman" w:eastAsia="Times New Roman" w:hAnsi="Times New Roman" w:cs="Times New Roman"/>
              </w:rPr>
              <w:t>По доверенности №</w:t>
            </w:r>
          </w:p>
        </w:tc>
        <w:tc>
          <w:tcPr>
            <w:tcW w:w="2772" w:type="dxa"/>
            <w:tcBorders>
              <w:top w:val="nil"/>
              <w:left w:val="nil"/>
              <w:bottom w:val="single" w:sz="4" w:space="0" w:color="auto"/>
              <w:right w:val="nil"/>
            </w:tcBorders>
            <w:vAlign w:val="center"/>
          </w:tcPr>
          <w:p w14:paraId="3FD0EAC8"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489" w:type="dxa"/>
            <w:gridSpan w:val="3"/>
            <w:vAlign w:val="center"/>
            <w:hideMark/>
          </w:tcPr>
          <w:p w14:paraId="4CCBC56F"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r w:rsidRPr="00896802">
              <w:rPr>
                <w:rFonts w:ascii="Times New Roman" w:eastAsia="Times New Roman" w:hAnsi="Times New Roman" w:cs="Times New Roman"/>
                <w:lang w:val="en-US"/>
              </w:rPr>
              <w:t>от</w:t>
            </w:r>
          </w:p>
        </w:tc>
        <w:tc>
          <w:tcPr>
            <w:tcW w:w="2976" w:type="dxa"/>
            <w:gridSpan w:val="3"/>
            <w:tcBorders>
              <w:top w:val="nil"/>
              <w:left w:val="nil"/>
              <w:bottom w:val="single" w:sz="4" w:space="0" w:color="auto"/>
              <w:right w:val="nil"/>
            </w:tcBorders>
            <w:vAlign w:val="center"/>
          </w:tcPr>
          <w:p w14:paraId="406217CE"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1418" w:type="dxa"/>
            <w:vAlign w:val="center"/>
          </w:tcPr>
          <w:p w14:paraId="0E380392"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r>
      <w:tr w:rsidR="00896802" w:rsidRPr="00896802" w14:paraId="346D0748" w14:textId="77777777" w:rsidTr="00556329">
        <w:trPr>
          <w:cantSplit/>
        </w:trPr>
        <w:tc>
          <w:tcPr>
            <w:tcW w:w="2268" w:type="dxa"/>
            <w:vAlign w:val="center"/>
          </w:tcPr>
          <w:p w14:paraId="5852CA36" w14:textId="77777777" w:rsidR="00896802" w:rsidRPr="00896802" w:rsidRDefault="00896802" w:rsidP="00896802">
            <w:pPr>
              <w:spacing w:after="0" w:line="240" w:lineRule="auto"/>
              <w:rPr>
                <w:rFonts w:ascii="Times New Roman" w:eastAsia="Times New Roman" w:hAnsi="Times New Roman" w:cs="Times New Roman"/>
                <w:sz w:val="24"/>
                <w:szCs w:val="24"/>
                <w:lang w:val="en-US"/>
              </w:rPr>
            </w:pPr>
          </w:p>
        </w:tc>
        <w:tc>
          <w:tcPr>
            <w:tcW w:w="6237" w:type="dxa"/>
            <w:gridSpan w:val="7"/>
            <w:hideMark/>
          </w:tcPr>
          <w:p w14:paraId="7B246A62"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r w:rsidRPr="00896802">
              <w:rPr>
                <w:rFonts w:ascii="Times New Roman" w:eastAsia="Times New Roman" w:hAnsi="Times New Roman" w:cs="Times New Roman"/>
                <w:sz w:val="20"/>
                <w:szCs w:val="20"/>
              </w:rPr>
              <w:t>(реквизиты доверенности)</w:t>
            </w:r>
          </w:p>
        </w:tc>
        <w:tc>
          <w:tcPr>
            <w:tcW w:w="1418" w:type="dxa"/>
          </w:tcPr>
          <w:p w14:paraId="3F12199A"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r>
      <w:tr w:rsidR="00896802" w:rsidRPr="00896802" w14:paraId="5405A74A" w14:textId="77777777" w:rsidTr="00556329">
        <w:tc>
          <w:tcPr>
            <w:tcW w:w="5103" w:type="dxa"/>
            <w:gridSpan w:val="3"/>
            <w:tcBorders>
              <w:top w:val="nil"/>
              <w:left w:val="nil"/>
              <w:bottom w:val="single" w:sz="4" w:space="0" w:color="auto"/>
              <w:right w:val="nil"/>
            </w:tcBorders>
            <w:vAlign w:val="center"/>
          </w:tcPr>
          <w:p w14:paraId="55BD22EE"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284" w:type="dxa"/>
            <w:vAlign w:val="center"/>
          </w:tcPr>
          <w:p w14:paraId="53F1F321"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1984" w:type="dxa"/>
            <w:gridSpan w:val="2"/>
            <w:tcBorders>
              <w:top w:val="nil"/>
              <w:left w:val="nil"/>
              <w:bottom w:val="single" w:sz="4" w:space="0" w:color="auto"/>
              <w:right w:val="nil"/>
            </w:tcBorders>
            <w:vAlign w:val="center"/>
          </w:tcPr>
          <w:p w14:paraId="04091DB2"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284" w:type="dxa"/>
            <w:vAlign w:val="center"/>
          </w:tcPr>
          <w:p w14:paraId="6CC4EDEF"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2268" w:type="dxa"/>
            <w:gridSpan w:val="2"/>
            <w:tcBorders>
              <w:top w:val="nil"/>
              <w:left w:val="nil"/>
              <w:bottom w:val="single" w:sz="4" w:space="0" w:color="auto"/>
              <w:right w:val="nil"/>
            </w:tcBorders>
            <w:vAlign w:val="center"/>
          </w:tcPr>
          <w:p w14:paraId="59E8D379"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r>
      <w:tr w:rsidR="00896802" w:rsidRPr="00896802" w14:paraId="74CB07A2" w14:textId="77777777" w:rsidTr="00556329">
        <w:tc>
          <w:tcPr>
            <w:tcW w:w="5103" w:type="dxa"/>
            <w:gridSpan w:val="3"/>
            <w:hideMark/>
          </w:tcPr>
          <w:p w14:paraId="77EFB605" w14:textId="77777777" w:rsidR="00896802" w:rsidRPr="00896802" w:rsidRDefault="00896802" w:rsidP="00896802">
            <w:pPr>
              <w:spacing w:after="0" w:line="240" w:lineRule="auto"/>
              <w:jc w:val="center"/>
              <w:rPr>
                <w:rFonts w:ascii="Times New Roman" w:eastAsia="Times New Roman" w:hAnsi="Times New Roman" w:cs="Times New Roman"/>
                <w:sz w:val="24"/>
                <w:szCs w:val="24"/>
              </w:rPr>
            </w:pPr>
            <w:r w:rsidRPr="00896802">
              <w:rPr>
                <w:rFonts w:ascii="Times New Roman" w:eastAsia="Times New Roman" w:hAnsi="Times New Roman" w:cs="Times New Roman"/>
                <w:sz w:val="20"/>
                <w:szCs w:val="20"/>
              </w:rPr>
              <w:t>(</w:t>
            </w:r>
            <w:r w:rsidRPr="00896802">
              <w:rPr>
                <w:rFonts w:ascii="Times New Roman" w:hAnsi="Times New Roman" w:cs="Times New Roman"/>
                <w:sz w:val="20"/>
              </w:rPr>
              <w:t>должность законного или иного уполномоченного представителя застройщика - юридического лица</w:t>
            </w:r>
            <w:r w:rsidRPr="00896802">
              <w:rPr>
                <w:rFonts w:ascii="Times New Roman" w:eastAsia="Times New Roman" w:hAnsi="Times New Roman" w:cs="Times New Roman"/>
                <w:sz w:val="20"/>
                <w:szCs w:val="20"/>
              </w:rPr>
              <w:t>)</w:t>
            </w:r>
          </w:p>
        </w:tc>
        <w:tc>
          <w:tcPr>
            <w:tcW w:w="284" w:type="dxa"/>
          </w:tcPr>
          <w:p w14:paraId="4226CC7C" w14:textId="77777777" w:rsidR="00896802" w:rsidRPr="00896802" w:rsidRDefault="00896802" w:rsidP="00896802">
            <w:pPr>
              <w:spacing w:after="0" w:line="240" w:lineRule="auto"/>
              <w:jc w:val="center"/>
              <w:rPr>
                <w:rFonts w:ascii="Times New Roman" w:eastAsia="Times New Roman" w:hAnsi="Times New Roman" w:cs="Times New Roman"/>
                <w:sz w:val="24"/>
                <w:szCs w:val="24"/>
              </w:rPr>
            </w:pPr>
          </w:p>
        </w:tc>
        <w:tc>
          <w:tcPr>
            <w:tcW w:w="1984" w:type="dxa"/>
            <w:gridSpan w:val="2"/>
            <w:hideMark/>
          </w:tcPr>
          <w:p w14:paraId="657F95D3"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r w:rsidRPr="00896802">
              <w:rPr>
                <w:rFonts w:ascii="Times New Roman" w:eastAsia="Times New Roman" w:hAnsi="Times New Roman" w:cs="Times New Roman"/>
                <w:sz w:val="20"/>
                <w:szCs w:val="20"/>
              </w:rPr>
              <w:t>(подпись)</w:t>
            </w:r>
          </w:p>
        </w:tc>
        <w:tc>
          <w:tcPr>
            <w:tcW w:w="284" w:type="dxa"/>
          </w:tcPr>
          <w:p w14:paraId="6AA3A541"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p>
        </w:tc>
        <w:tc>
          <w:tcPr>
            <w:tcW w:w="2268" w:type="dxa"/>
            <w:gridSpan w:val="2"/>
            <w:hideMark/>
          </w:tcPr>
          <w:p w14:paraId="23079425" w14:textId="77777777" w:rsidR="00896802" w:rsidRPr="00896802" w:rsidRDefault="00896802" w:rsidP="00896802">
            <w:pPr>
              <w:spacing w:after="0" w:line="240" w:lineRule="auto"/>
              <w:jc w:val="center"/>
              <w:rPr>
                <w:rFonts w:ascii="Times New Roman" w:eastAsia="Times New Roman" w:hAnsi="Times New Roman" w:cs="Times New Roman"/>
                <w:sz w:val="24"/>
                <w:szCs w:val="24"/>
                <w:lang w:val="en-US"/>
              </w:rPr>
            </w:pPr>
            <w:r w:rsidRPr="00896802">
              <w:rPr>
                <w:rFonts w:ascii="Times New Roman" w:eastAsia="Times New Roman" w:hAnsi="Times New Roman" w:cs="Times New Roman"/>
                <w:sz w:val="20"/>
                <w:szCs w:val="20"/>
              </w:rPr>
              <w:t>(расшифровка подписи)</w:t>
            </w:r>
          </w:p>
        </w:tc>
      </w:tr>
    </w:tbl>
    <w:p w14:paraId="2BF0DAE6" w14:textId="77777777" w:rsidR="00896802" w:rsidRPr="00896802" w:rsidRDefault="00896802" w:rsidP="00896802">
      <w:pPr>
        <w:spacing w:after="0" w:line="240" w:lineRule="auto"/>
        <w:rPr>
          <w:rFonts w:ascii="Times New Roman" w:eastAsia="Times New Roman" w:hAnsi="Times New Roman" w:cs="Times New Roman"/>
          <w:sz w:val="24"/>
          <w:szCs w:val="24"/>
        </w:rPr>
      </w:pPr>
    </w:p>
    <w:p w14:paraId="520A6592" w14:textId="77777777" w:rsidR="00896802" w:rsidRPr="00896802" w:rsidRDefault="00896802" w:rsidP="00896802">
      <w:pPr>
        <w:spacing w:after="0" w:line="240" w:lineRule="auto"/>
        <w:ind w:firstLine="567"/>
        <w:rPr>
          <w:rFonts w:ascii="Times New Roman" w:eastAsia="Calibri" w:hAnsi="Times New Roman" w:cs="Times New Roman"/>
          <w:sz w:val="20"/>
          <w:szCs w:val="20"/>
        </w:rPr>
      </w:pPr>
      <w:r w:rsidRPr="00896802">
        <w:rPr>
          <w:rFonts w:ascii="Times New Roman" w:hAnsi="Times New Roman" w:cs="Times New Roman"/>
          <w:sz w:val="20"/>
          <w:szCs w:val="20"/>
          <w:vertAlign w:val="superscript"/>
        </w:rPr>
        <w:t>1</w:t>
      </w:r>
      <w:r w:rsidRPr="00896802">
        <w:rPr>
          <w:rFonts w:ascii="Times New Roman" w:hAnsi="Times New Roman" w:cs="Times New Roman"/>
          <w:sz w:val="20"/>
          <w:szCs w:val="20"/>
        </w:rPr>
        <w:t xml:space="preserve">  В отношении линейных объектов допускается заполнение не всех граф раздела.</w:t>
      </w:r>
    </w:p>
    <w:p w14:paraId="73E77ED5" w14:textId="77777777" w:rsidR="00896802" w:rsidRPr="00896802" w:rsidRDefault="00896802" w:rsidP="00896802">
      <w:pPr>
        <w:spacing w:after="0" w:line="240" w:lineRule="auto"/>
        <w:ind w:firstLine="567"/>
        <w:rPr>
          <w:rFonts w:ascii="Times New Roman" w:hAnsi="Times New Roman" w:cs="Times New Roman"/>
          <w:sz w:val="20"/>
          <w:szCs w:val="20"/>
        </w:rPr>
      </w:pPr>
      <w:r w:rsidRPr="00896802">
        <w:rPr>
          <w:rFonts w:ascii="Times New Roman" w:hAnsi="Times New Roman" w:cs="Times New Roman"/>
          <w:sz w:val="20"/>
          <w:szCs w:val="20"/>
          <w:vertAlign w:val="superscript"/>
        </w:rPr>
        <w:t>2</w:t>
      </w:r>
      <w:r w:rsidRPr="00896802">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2F9A7B2" w14:textId="77777777" w:rsidR="00896802" w:rsidRPr="00896802" w:rsidRDefault="00896802" w:rsidP="00896802">
      <w:pPr>
        <w:spacing w:after="0" w:line="240" w:lineRule="auto"/>
        <w:ind w:firstLine="567"/>
        <w:rPr>
          <w:rFonts w:ascii="Times New Roman" w:hAnsi="Times New Roman" w:cs="Times New Roman"/>
          <w:sz w:val="20"/>
          <w:szCs w:val="20"/>
        </w:rPr>
      </w:pPr>
      <w:r w:rsidRPr="00896802">
        <w:rPr>
          <w:rFonts w:ascii="Times New Roman" w:hAnsi="Times New Roman" w:cs="Times New Roman"/>
          <w:sz w:val="20"/>
          <w:szCs w:val="20"/>
          <w:vertAlign w:val="superscript"/>
        </w:rPr>
        <w:t>3</w:t>
      </w:r>
      <w:r w:rsidRPr="00896802">
        <w:rPr>
          <w:rFonts w:ascii="Times New Roman" w:hAnsi="Times New Roman" w:cs="Times New Roman"/>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14:paraId="0EA303F3" w14:textId="77777777" w:rsidR="00896802" w:rsidRPr="00896802" w:rsidRDefault="00896802" w:rsidP="00896802">
      <w:pPr>
        <w:spacing w:after="0" w:line="240" w:lineRule="auto"/>
        <w:ind w:firstLine="567"/>
        <w:rPr>
          <w:rFonts w:ascii="Times New Roman" w:hAnsi="Times New Roman" w:cs="Times New Roman"/>
          <w:sz w:val="20"/>
          <w:szCs w:val="20"/>
        </w:rPr>
      </w:pPr>
      <w:r w:rsidRPr="00896802">
        <w:rPr>
          <w:rFonts w:ascii="Times New Roman" w:hAnsi="Times New Roman" w:cs="Times New Roman"/>
          <w:sz w:val="20"/>
          <w:szCs w:val="20"/>
          <w:vertAlign w:val="superscript"/>
        </w:rPr>
        <w:lastRenderedPageBreak/>
        <w:t>4</w:t>
      </w:r>
      <w:r w:rsidRPr="00896802">
        <w:rPr>
          <w:rFonts w:ascii="Times New Roman" w:hAnsi="Times New Roman" w:cs="Times New Roman"/>
          <w:sz w:val="20"/>
          <w:szCs w:val="20"/>
        </w:rPr>
        <w:t xml:space="preserve">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14:paraId="1EDB422B" w14:textId="77777777" w:rsidR="00896802" w:rsidRPr="00896802" w:rsidRDefault="00896802" w:rsidP="00896802">
      <w:pPr>
        <w:spacing w:after="0" w:line="240" w:lineRule="auto"/>
        <w:ind w:firstLine="567"/>
        <w:rPr>
          <w:rFonts w:ascii="Times New Roman" w:hAnsi="Times New Roman" w:cs="Times New Roman"/>
          <w:sz w:val="20"/>
          <w:szCs w:val="20"/>
        </w:rPr>
      </w:pPr>
      <w:r w:rsidRPr="00896802">
        <w:rPr>
          <w:rFonts w:ascii="Times New Roman" w:hAnsi="Times New Roman" w:cs="Times New Roman"/>
          <w:sz w:val="20"/>
          <w:szCs w:val="20"/>
          <w:vertAlign w:val="superscript"/>
        </w:rPr>
        <w:t>5</w:t>
      </w:r>
      <w:r w:rsidRPr="00896802">
        <w:rPr>
          <w:rFonts w:ascii="Times New Roman" w:hAnsi="Times New Roman" w:cs="Times New Roman"/>
          <w:sz w:val="20"/>
          <w:szCs w:val="20"/>
        </w:rPr>
        <w:t xml:space="preserve">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5C862AA2" w14:textId="77777777" w:rsidR="00896802" w:rsidRPr="00896802" w:rsidRDefault="00896802" w:rsidP="00896802">
      <w:pPr>
        <w:spacing w:after="0" w:line="240" w:lineRule="auto"/>
        <w:rPr>
          <w:rFonts w:ascii="Times New Roman" w:eastAsia="Times New Roman" w:hAnsi="Times New Roman" w:cs="Times New Roman"/>
          <w:sz w:val="24"/>
          <w:szCs w:val="24"/>
        </w:rPr>
      </w:pPr>
    </w:p>
    <w:p w14:paraId="221E7FD7" w14:textId="77777777" w:rsidR="00896802" w:rsidRPr="00896802" w:rsidRDefault="00896802" w:rsidP="00896802">
      <w:pPr>
        <w:spacing w:after="0" w:line="240" w:lineRule="auto"/>
        <w:rPr>
          <w:rFonts w:ascii="Times New Roman" w:eastAsia="Times New Roman" w:hAnsi="Times New Roman" w:cs="Times New Roman"/>
        </w:rPr>
      </w:pPr>
    </w:p>
    <w:p w14:paraId="071B1FAB" w14:textId="77777777" w:rsidR="00896802" w:rsidRPr="00896802" w:rsidRDefault="00896802" w:rsidP="00896802">
      <w:pPr>
        <w:spacing w:after="0" w:line="240" w:lineRule="auto"/>
        <w:rPr>
          <w:rFonts w:ascii="Times New Roman" w:eastAsia="Times New Roman" w:hAnsi="Times New Roman" w:cs="Times New Roman"/>
        </w:rPr>
      </w:pPr>
    </w:p>
    <w:p w14:paraId="369A9E51" w14:textId="77777777" w:rsidR="00896802" w:rsidRPr="00896802" w:rsidRDefault="00896802" w:rsidP="00896802">
      <w:pPr>
        <w:spacing w:after="0" w:line="240" w:lineRule="auto"/>
        <w:jc w:val="both"/>
        <w:rPr>
          <w:rFonts w:ascii="Times New Roman" w:hAnsi="Times New Roman" w:cs="Times New Roman"/>
          <w:sz w:val="28"/>
          <w:szCs w:val="28"/>
        </w:rPr>
      </w:pPr>
      <w:r w:rsidRPr="00896802">
        <w:rPr>
          <w:rFonts w:ascii="Times New Roman" w:hAnsi="Times New Roman" w:cs="Times New Roman"/>
          <w:sz w:val="28"/>
          <w:szCs w:val="28"/>
        </w:rPr>
        <w:t xml:space="preserve">Исполняющий обязанности начальника </w:t>
      </w:r>
    </w:p>
    <w:p w14:paraId="64B84FEE" w14:textId="77777777" w:rsidR="00896802" w:rsidRPr="00896802" w:rsidRDefault="00896802" w:rsidP="00896802">
      <w:pPr>
        <w:spacing w:after="0" w:line="240" w:lineRule="auto"/>
        <w:jc w:val="both"/>
        <w:rPr>
          <w:rFonts w:ascii="Times New Roman" w:eastAsia="Calibri" w:hAnsi="Times New Roman" w:cs="Times New Roman"/>
          <w:sz w:val="28"/>
          <w:szCs w:val="28"/>
        </w:rPr>
      </w:pPr>
      <w:r w:rsidRPr="00896802">
        <w:rPr>
          <w:rFonts w:ascii="Times New Roman" w:hAnsi="Times New Roman" w:cs="Times New Roman"/>
          <w:sz w:val="28"/>
          <w:szCs w:val="28"/>
        </w:rPr>
        <w:t xml:space="preserve">управления архитектуры и </w:t>
      </w:r>
    </w:p>
    <w:p w14:paraId="0DDF5ABF" w14:textId="77777777" w:rsidR="00896802" w:rsidRPr="00896802" w:rsidRDefault="00896802" w:rsidP="00896802">
      <w:pPr>
        <w:spacing w:after="0" w:line="240" w:lineRule="auto"/>
        <w:jc w:val="both"/>
        <w:rPr>
          <w:rFonts w:ascii="Times New Roman" w:hAnsi="Times New Roman" w:cs="Times New Roman"/>
          <w:sz w:val="28"/>
          <w:szCs w:val="28"/>
        </w:rPr>
      </w:pPr>
      <w:r w:rsidRPr="00896802">
        <w:rPr>
          <w:rFonts w:ascii="Times New Roman" w:hAnsi="Times New Roman" w:cs="Times New Roman"/>
          <w:sz w:val="28"/>
          <w:szCs w:val="28"/>
        </w:rPr>
        <w:t xml:space="preserve">градостроительства администрации, </w:t>
      </w:r>
    </w:p>
    <w:p w14:paraId="4CA8F979" w14:textId="77777777" w:rsidR="00896802" w:rsidRPr="00896802" w:rsidRDefault="00896802" w:rsidP="00896802">
      <w:pPr>
        <w:spacing w:after="0" w:line="240" w:lineRule="auto"/>
        <w:jc w:val="both"/>
        <w:rPr>
          <w:rFonts w:ascii="Times New Roman" w:hAnsi="Times New Roman" w:cs="Times New Roman"/>
          <w:sz w:val="28"/>
          <w:szCs w:val="28"/>
        </w:rPr>
      </w:pPr>
      <w:r w:rsidRPr="00896802">
        <w:rPr>
          <w:rFonts w:ascii="Times New Roman" w:hAnsi="Times New Roman" w:cs="Times New Roman"/>
          <w:sz w:val="28"/>
          <w:szCs w:val="28"/>
        </w:rPr>
        <w:t>главного архитектора района                                                       Е.А.Черноштанов</w:t>
      </w:r>
      <w:bookmarkEnd w:id="4"/>
    </w:p>
    <w:p w14:paraId="3FB4F0F4" w14:textId="77777777" w:rsidR="00896802" w:rsidRPr="00E6613A" w:rsidRDefault="00896802" w:rsidP="00C57857">
      <w:pPr>
        <w:spacing w:after="0" w:line="240" w:lineRule="auto"/>
        <w:rPr>
          <w:rFonts w:ascii="Times New Roman" w:hAnsi="Times New Roman" w:cs="Times New Roman"/>
          <w:sz w:val="28"/>
          <w:szCs w:val="27"/>
        </w:rPr>
      </w:pPr>
    </w:p>
    <w:sectPr w:rsidR="00896802" w:rsidRPr="00E6613A" w:rsidSect="00F06663">
      <w:headerReference w:type="even" r:id="rId27"/>
      <w:headerReference w:type="default" r:id="rId2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3939" w14:textId="77777777" w:rsidR="0063081C" w:rsidRDefault="0063081C">
      <w:pPr>
        <w:spacing w:after="0" w:line="240" w:lineRule="auto"/>
      </w:pPr>
      <w:r>
        <w:separator/>
      </w:r>
    </w:p>
  </w:endnote>
  <w:endnote w:type="continuationSeparator" w:id="0">
    <w:p w14:paraId="5EE16315" w14:textId="77777777" w:rsidR="0063081C" w:rsidRDefault="0063081C">
      <w:pPr>
        <w:spacing w:after="0" w:line="240" w:lineRule="auto"/>
      </w:pPr>
      <w:r>
        <w:continuationSeparator/>
      </w:r>
    </w:p>
  </w:endnote>
  <w:endnote w:id="1">
    <w:p w14:paraId="4A1E5D19" w14:textId="77777777" w:rsidR="00896802" w:rsidRDefault="00896802" w:rsidP="00896802">
      <w:pPr>
        <w:pStyle w:val="af2"/>
        <w:ind w:firstLine="567"/>
        <w:rPr>
          <w:rFonts w:ascii="Times New Roman" w:hAnsi="Times New Roman"/>
          <w:lang w:val="ru-RU"/>
        </w:rPr>
      </w:pPr>
      <w:r>
        <w:rPr>
          <w:rStyle w:val="af6"/>
          <w:lang w:val="ru-RU"/>
        </w:rPr>
        <w:t xml:space="preserve"> </w:t>
      </w:r>
    </w:p>
  </w:endnote>
  <w:endnote w:id="2">
    <w:p w14:paraId="09E6520A" w14:textId="77777777" w:rsidR="00896802" w:rsidRDefault="00896802" w:rsidP="00896802">
      <w:pPr>
        <w:outlineLvl w:val="0"/>
        <w:rPr>
          <w:rFonts w:ascii="Times New Roman" w:hAnsi="Times New Roman"/>
        </w:rPr>
      </w:pPr>
    </w:p>
  </w:endnote>
  <w:endnote w:id="3">
    <w:p w14:paraId="63E607D2" w14:textId="77777777" w:rsidR="00896802" w:rsidRDefault="00896802" w:rsidP="00896802">
      <w:pPr>
        <w:pStyle w:val="af2"/>
        <w:ind w:firstLine="567"/>
        <w:rPr>
          <w:rFonts w:ascii="Times New Roman" w:hAnsi="Times New Roman"/>
          <w:lang w:val="ru-RU"/>
        </w:rPr>
      </w:pPr>
      <w:r>
        <w:rPr>
          <w:rStyle w:val="af6"/>
          <w:lang w:val="ru-RU"/>
        </w:rPr>
        <w:t xml:space="preserve"> </w:t>
      </w:r>
    </w:p>
  </w:endnote>
  <w:endnote w:id="4">
    <w:p w14:paraId="0AC6FA5B" w14:textId="77777777" w:rsidR="00896802" w:rsidRDefault="00896802" w:rsidP="00896802">
      <w:pPr>
        <w:pStyle w:val="af2"/>
        <w:ind w:firstLine="0"/>
        <w:rPr>
          <w:rFonts w:ascii="Times New Roman" w:hAnsi="Times New Roman"/>
          <w:lang w:val="ru-R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altName w:val="Arial"/>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5B1F" w14:textId="77777777" w:rsidR="0063081C" w:rsidRDefault="0063081C">
      <w:pPr>
        <w:spacing w:after="0" w:line="240" w:lineRule="auto"/>
      </w:pPr>
      <w:r>
        <w:separator/>
      </w:r>
    </w:p>
  </w:footnote>
  <w:footnote w:type="continuationSeparator" w:id="0">
    <w:p w14:paraId="53BF871C" w14:textId="77777777" w:rsidR="0063081C" w:rsidRDefault="0063081C">
      <w:pPr>
        <w:spacing w:after="0" w:line="240" w:lineRule="auto"/>
      </w:pPr>
      <w:r>
        <w:continuationSeparator/>
      </w:r>
    </w:p>
  </w:footnote>
  <w:footnote w:id="1">
    <w:p w14:paraId="0977779E" w14:textId="77777777" w:rsidR="00896802" w:rsidRDefault="00896802" w:rsidP="00896802">
      <w:pPr>
        <w:pStyle w:val="af0"/>
        <w:ind w:firstLine="567"/>
        <w:rPr>
          <w:rFonts w:ascii="Times New Roman" w:hAnsi="Times New Roman"/>
          <w:lang w:val="ru-RU"/>
        </w:rPr>
      </w:pPr>
      <w:r>
        <w:rPr>
          <w:rStyle w:val="af5"/>
          <w:lang w:val="ru-RU"/>
        </w:rPr>
        <w:t xml:space="preserve"> </w:t>
      </w:r>
    </w:p>
    <w:p w14:paraId="4734A803" w14:textId="77777777" w:rsidR="00896802" w:rsidRDefault="00896802" w:rsidP="00896802">
      <w:pPr>
        <w:pStyle w:val="af0"/>
        <w:ind w:firstLine="567"/>
        <w:rPr>
          <w:rFonts w:ascii="Times New Roman" w:hAnsi="Times New Roman"/>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7639" w14:textId="3BD712C0" w:rsidR="008A605F" w:rsidRDefault="00896802">
    <w:pPr>
      <w:rPr>
        <w:sz w:val="2"/>
        <w:szCs w:val="2"/>
      </w:rPr>
    </w:pPr>
    <w:r>
      <w:rPr>
        <w:noProof/>
      </w:rPr>
      <mc:AlternateContent>
        <mc:Choice Requires="wps">
          <w:drawing>
            <wp:anchor distT="0" distB="0" distL="63500" distR="63500" simplePos="0" relativeHeight="251657728" behindDoc="1" locked="0" layoutInCell="1" allowOverlap="1" wp14:anchorId="7FF03B4D" wp14:editId="04A15218">
              <wp:simplePos x="0" y="0"/>
              <wp:positionH relativeFrom="page">
                <wp:posOffset>3990975</wp:posOffset>
              </wp:positionH>
              <wp:positionV relativeFrom="page">
                <wp:posOffset>523875</wp:posOffset>
              </wp:positionV>
              <wp:extent cx="83185" cy="189865"/>
              <wp:effectExtent l="0" t="0" r="254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FE40C" w14:textId="77777777" w:rsidR="008A605F" w:rsidRDefault="008A605F">
                          <w:pPr>
                            <w:spacing w:line="240" w:lineRule="auto"/>
                          </w:pPr>
                          <w:r>
                            <w:rPr>
                              <w:rStyle w:val="a4"/>
                              <w:rFonts w:eastAsiaTheme="minorEastAsi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25pt;margin-top:41.25pt;width:6.55pt;height:1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EKpwIAAKU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" filled="f" stroked="f">
              <v:textbox style="mso-fit-shape-to-text:t" inset="0,0,0,0">
                <w:txbxContent>
                  <w:p w14:paraId="3E1FE40C" w14:textId="77777777" w:rsidR="008A605F" w:rsidRDefault="008A605F">
                    <w:pPr>
                      <w:spacing w:line="240" w:lineRule="auto"/>
                    </w:pPr>
                    <w:r>
                      <w:rPr>
                        <w:rStyle w:val="a4"/>
                        <w:rFonts w:eastAsiaTheme="minorEastAsia"/>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160"/>
      <w:docPartObj>
        <w:docPartGallery w:val="Page Numbers (Top of Page)"/>
        <w:docPartUnique/>
      </w:docPartObj>
    </w:sdtPr>
    <w:sdtEndPr>
      <w:rPr>
        <w:rFonts w:ascii="Times New Roman" w:hAnsi="Times New Roman" w:cs="Times New Roman"/>
        <w:sz w:val="24"/>
      </w:rPr>
    </w:sdtEndPr>
    <w:sdtContent>
      <w:p w14:paraId="1C308003" w14:textId="77777777" w:rsidR="00CB11C1" w:rsidRPr="007C5115" w:rsidRDefault="0029786A" w:rsidP="00F06663">
        <w:pPr>
          <w:pStyle w:val="a5"/>
          <w:jc w:val="center"/>
          <w:rPr>
            <w:rFonts w:ascii="Times New Roman" w:hAnsi="Times New Roman" w:cs="Times New Roman"/>
            <w:sz w:val="24"/>
          </w:rPr>
        </w:pPr>
        <w:r w:rsidRPr="007C5115">
          <w:rPr>
            <w:rFonts w:ascii="Times New Roman" w:hAnsi="Times New Roman" w:cs="Times New Roman"/>
            <w:sz w:val="24"/>
          </w:rPr>
          <w:fldChar w:fldCharType="begin"/>
        </w:r>
        <w:r w:rsidRPr="007C5115">
          <w:rPr>
            <w:rFonts w:ascii="Times New Roman" w:hAnsi="Times New Roman" w:cs="Times New Roman"/>
            <w:sz w:val="24"/>
          </w:rPr>
          <w:instrText xml:space="preserve"> PAGE   \* MERGEFORMAT </w:instrText>
        </w:r>
        <w:r w:rsidRPr="007C5115">
          <w:rPr>
            <w:rFonts w:ascii="Times New Roman" w:hAnsi="Times New Roman" w:cs="Times New Roman"/>
            <w:sz w:val="24"/>
          </w:rPr>
          <w:fldChar w:fldCharType="separate"/>
        </w:r>
        <w:r w:rsidR="00896802">
          <w:rPr>
            <w:rFonts w:ascii="Times New Roman" w:hAnsi="Times New Roman" w:cs="Times New Roman"/>
            <w:noProof/>
            <w:sz w:val="24"/>
          </w:rPr>
          <w:t>54</w:t>
        </w:r>
        <w:r w:rsidRPr="007C5115">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E3"/>
    <w:multiLevelType w:val="hybridMultilevel"/>
    <w:tmpl w:val="2AAC5846"/>
    <w:lvl w:ilvl="0" w:tplc="C6B6C4A4">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4760A2"/>
    <w:multiLevelType w:val="multilevel"/>
    <w:tmpl w:val="02CEFB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924751"/>
    <w:multiLevelType w:val="multilevel"/>
    <w:tmpl w:val="7ECCC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2A"/>
    <w:rsid w:val="00015A4D"/>
    <w:rsid w:val="000403F9"/>
    <w:rsid w:val="00044A8B"/>
    <w:rsid w:val="0006064C"/>
    <w:rsid w:val="000B2C57"/>
    <w:rsid w:val="000C58F6"/>
    <w:rsid w:val="00112E6A"/>
    <w:rsid w:val="00116E40"/>
    <w:rsid w:val="0013418E"/>
    <w:rsid w:val="001359F5"/>
    <w:rsid w:val="0015139F"/>
    <w:rsid w:val="001A0852"/>
    <w:rsid w:val="001A1E99"/>
    <w:rsid w:val="001D004A"/>
    <w:rsid w:val="00200177"/>
    <w:rsid w:val="00200AA4"/>
    <w:rsid w:val="00202E71"/>
    <w:rsid w:val="00227986"/>
    <w:rsid w:val="00234012"/>
    <w:rsid w:val="002506A8"/>
    <w:rsid w:val="002562EF"/>
    <w:rsid w:val="002721EF"/>
    <w:rsid w:val="002820F2"/>
    <w:rsid w:val="00285564"/>
    <w:rsid w:val="002905B9"/>
    <w:rsid w:val="0029786A"/>
    <w:rsid w:val="002D7F11"/>
    <w:rsid w:val="002F01BE"/>
    <w:rsid w:val="002F3356"/>
    <w:rsid w:val="00311BA5"/>
    <w:rsid w:val="0037035E"/>
    <w:rsid w:val="0038391D"/>
    <w:rsid w:val="0039639C"/>
    <w:rsid w:val="003C3C3D"/>
    <w:rsid w:val="00437B34"/>
    <w:rsid w:val="004629A1"/>
    <w:rsid w:val="00487881"/>
    <w:rsid w:val="004A2017"/>
    <w:rsid w:val="00543574"/>
    <w:rsid w:val="005527F9"/>
    <w:rsid w:val="00561A43"/>
    <w:rsid w:val="00562A8C"/>
    <w:rsid w:val="005A0C63"/>
    <w:rsid w:val="005B4B20"/>
    <w:rsid w:val="005B519D"/>
    <w:rsid w:val="005E2F16"/>
    <w:rsid w:val="006161AD"/>
    <w:rsid w:val="0061656D"/>
    <w:rsid w:val="00625BFC"/>
    <w:rsid w:val="0063081C"/>
    <w:rsid w:val="0064124A"/>
    <w:rsid w:val="006654CA"/>
    <w:rsid w:val="0067514D"/>
    <w:rsid w:val="0077295F"/>
    <w:rsid w:val="00786879"/>
    <w:rsid w:val="00795BF4"/>
    <w:rsid w:val="007C5115"/>
    <w:rsid w:val="007C5EA3"/>
    <w:rsid w:val="00805E2E"/>
    <w:rsid w:val="0084184E"/>
    <w:rsid w:val="00876A27"/>
    <w:rsid w:val="008917A8"/>
    <w:rsid w:val="00896802"/>
    <w:rsid w:val="008A605F"/>
    <w:rsid w:val="008A7FF5"/>
    <w:rsid w:val="008B405A"/>
    <w:rsid w:val="008B48AA"/>
    <w:rsid w:val="008F2043"/>
    <w:rsid w:val="008F7D07"/>
    <w:rsid w:val="00912A47"/>
    <w:rsid w:val="0092455B"/>
    <w:rsid w:val="009374F1"/>
    <w:rsid w:val="009A18E2"/>
    <w:rsid w:val="009A1CDF"/>
    <w:rsid w:val="009C5649"/>
    <w:rsid w:val="009D3502"/>
    <w:rsid w:val="009E4B78"/>
    <w:rsid w:val="00A23066"/>
    <w:rsid w:val="00A238E9"/>
    <w:rsid w:val="00A30E93"/>
    <w:rsid w:val="00A3496E"/>
    <w:rsid w:val="00A53BF3"/>
    <w:rsid w:val="00A64CF3"/>
    <w:rsid w:val="00A711EF"/>
    <w:rsid w:val="00AC37E0"/>
    <w:rsid w:val="00AF1B6E"/>
    <w:rsid w:val="00AF6C5E"/>
    <w:rsid w:val="00B02545"/>
    <w:rsid w:val="00B746C6"/>
    <w:rsid w:val="00BB5390"/>
    <w:rsid w:val="00BB6423"/>
    <w:rsid w:val="00BE158C"/>
    <w:rsid w:val="00C40A1E"/>
    <w:rsid w:val="00C57857"/>
    <w:rsid w:val="00C6552A"/>
    <w:rsid w:val="00C82A33"/>
    <w:rsid w:val="00CA4F83"/>
    <w:rsid w:val="00CB11C1"/>
    <w:rsid w:val="00CF5613"/>
    <w:rsid w:val="00DA1333"/>
    <w:rsid w:val="00DA42F9"/>
    <w:rsid w:val="00DB38FC"/>
    <w:rsid w:val="00DD5D41"/>
    <w:rsid w:val="00DE2F9E"/>
    <w:rsid w:val="00E313FD"/>
    <w:rsid w:val="00E62FA5"/>
    <w:rsid w:val="00E6613A"/>
    <w:rsid w:val="00E968BE"/>
    <w:rsid w:val="00EE6B23"/>
    <w:rsid w:val="00EF69CA"/>
    <w:rsid w:val="00F06663"/>
    <w:rsid w:val="00F10A64"/>
    <w:rsid w:val="00F163C8"/>
    <w:rsid w:val="00F81EF3"/>
    <w:rsid w:val="00FB6228"/>
    <w:rsid w:val="00FF2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E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5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_"/>
    <w:link w:val="20"/>
    <w:rsid w:val="00DE2F9E"/>
    <w:rPr>
      <w:rFonts w:ascii="Times New Roman" w:eastAsia="Times New Roman" w:hAnsi="Times New Roman" w:cs="Times New Roman"/>
      <w:sz w:val="28"/>
      <w:szCs w:val="28"/>
      <w:shd w:val="clear" w:color="auto" w:fill="FFFFFF"/>
    </w:rPr>
  </w:style>
  <w:style w:type="character" w:customStyle="1" w:styleId="a3">
    <w:name w:val="Колонтитул_"/>
    <w:rsid w:val="00DE2F9E"/>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rsid w:val="00DE2F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DE2F9E"/>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CB11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11C1"/>
  </w:style>
  <w:style w:type="paragraph" w:styleId="a7">
    <w:name w:val="footer"/>
    <w:basedOn w:val="a"/>
    <w:link w:val="a8"/>
    <w:uiPriority w:val="99"/>
    <w:unhideWhenUsed/>
    <w:rsid w:val="00CB11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11C1"/>
  </w:style>
  <w:style w:type="character" w:styleId="a9">
    <w:name w:val="Hyperlink"/>
    <w:basedOn w:val="a0"/>
    <w:uiPriority w:val="99"/>
    <w:unhideWhenUsed/>
    <w:rsid w:val="00C57857"/>
    <w:rPr>
      <w:color w:val="0000FF" w:themeColor="hyperlink"/>
      <w:u w:val="single"/>
    </w:rPr>
  </w:style>
  <w:style w:type="paragraph" w:styleId="aa">
    <w:name w:val="Normal (Web)"/>
    <w:basedOn w:val="a"/>
    <w:uiPriority w:val="99"/>
    <w:unhideWhenUsed/>
    <w:rsid w:val="0089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96802"/>
  </w:style>
  <w:style w:type="table" w:styleId="ab">
    <w:name w:val="Table Grid"/>
    <w:basedOn w:val="a1"/>
    <w:uiPriority w:val="59"/>
    <w:unhideWhenUsed/>
    <w:rsid w:val="00896802"/>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896802"/>
    <w:rPr>
      <w:rFonts w:ascii="Times New Roman" w:hAnsi="Times New Roman" w:cs="Times New Roman"/>
      <w:color w:val="0000FF"/>
      <w:sz w:val="28"/>
      <w:szCs w:val="28"/>
    </w:rPr>
  </w:style>
  <w:style w:type="paragraph" w:customStyle="1" w:styleId="formattext">
    <w:name w:val="formattext"/>
    <w:basedOn w:val="a"/>
    <w:rsid w:val="0089680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896802"/>
    <w:rPr>
      <w:color w:val="800080" w:themeColor="followedHyperlink"/>
      <w:u w:val="single"/>
    </w:rPr>
  </w:style>
  <w:style w:type="paragraph" w:styleId="ad">
    <w:name w:val="Balloon Text"/>
    <w:basedOn w:val="a"/>
    <w:link w:val="ae"/>
    <w:uiPriority w:val="99"/>
    <w:semiHidden/>
    <w:unhideWhenUsed/>
    <w:rsid w:val="008968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6802"/>
    <w:rPr>
      <w:rFonts w:ascii="Tahoma" w:hAnsi="Tahoma" w:cs="Tahoma"/>
      <w:sz w:val="16"/>
      <w:szCs w:val="16"/>
    </w:rPr>
  </w:style>
  <w:style w:type="character" w:styleId="af">
    <w:name w:val="Emphasis"/>
    <w:basedOn w:val="a0"/>
    <w:uiPriority w:val="20"/>
    <w:qFormat/>
    <w:rsid w:val="00896802"/>
    <w:rPr>
      <w:i/>
      <w:iCs/>
    </w:rPr>
  </w:style>
  <w:style w:type="paragraph" w:styleId="af0">
    <w:name w:val="footnote text"/>
    <w:basedOn w:val="a"/>
    <w:link w:val="af1"/>
    <w:uiPriority w:val="99"/>
    <w:semiHidden/>
    <w:unhideWhenUsed/>
    <w:rsid w:val="0089680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semiHidden/>
    <w:rsid w:val="00896802"/>
    <w:rPr>
      <w:rFonts w:ascii="Arial" w:eastAsia="Times New Roman" w:hAnsi="Arial" w:cs="Times New Roman"/>
      <w:sz w:val="20"/>
      <w:szCs w:val="20"/>
      <w:lang w:val="x-none" w:eastAsia="x-none"/>
    </w:rPr>
  </w:style>
  <w:style w:type="paragraph" w:styleId="af2">
    <w:name w:val="endnote text"/>
    <w:basedOn w:val="a"/>
    <w:link w:val="af3"/>
    <w:uiPriority w:val="99"/>
    <w:semiHidden/>
    <w:unhideWhenUsed/>
    <w:rsid w:val="0089680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3">
    <w:name w:val="Текст концевой сноски Знак"/>
    <w:basedOn w:val="a0"/>
    <w:link w:val="af2"/>
    <w:uiPriority w:val="99"/>
    <w:semiHidden/>
    <w:rsid w:val="00896802"/>
    <w:rPr>
      <w:rFonts w:ascii="Arial" w:eastAsia="Times New Roman" w:hAnsi="Arial" w:cs="Times New Roman"/>
      <w:sz w:val="20"/>
      <w:szCs w:val="20"/>
      <w:lang w:val="x-none" w:eastAsia="x-none"/>
    </w:rPr>
  </w:style>
  <w:style w:type="paragraph" w:styleId="af4">
    <w:name w:val="No Spacing"/>
    <w:uiPriority w:val="1"/>
    <w:qFormat/>
    <w:rsid w:val="00896802"/>
    <w:pPr>
      <w:spacing w:after="0" w:line="240" w:lineRule="auto"/>
    </w:pPr>
    <w:rPr>
      <w:rFonts w:ascii="Times New Roman" w:eastAsia="Calibri" w:hAnsi="Times New Roman" w:cs="Times New Roman"/>
      <w:sz w:val="24"/>
      <w:szCs w:val="24"/>
    </w:rPr>
  </w:style>
  <w:style w:type="character" w:styleId="af5">
    <w:name w:val="footnote reference"/>
    <w:uiPriority w:val="99"/>
    <w:semiHidden/>
    <w:unhideWhenUsed/>
    <w:rsid w:val="00896802"/>
    <w:rPr>
      <w:rFonts w:ascii="Times New Roman" w:hAnsi="Times New Roman" w:cs="Times New Roman" w:hint="default"/>
      <w:vertAlign w:val="superscript"/>
    </w:rPr>
  </w:style>
  <w:style w:type="character" w:styleId="af6">
    <w:name w:val="endnote reference"/>
    <w:uiPriority w:val="99"/>
    <w:semiHidden/>
    <w:unhideWhenUsed/>
    <w:rsid w:val="008968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6552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_"/>
    <w:link w:val="20"/>
    <w:rsid w:val="00DE2F9E"/>
    <w:rPr>
      <w:rFonts w:ascii="Times New Roman" w:eastAsia="Times New Roman" w:hAnsi="Times New Roman" w:cs="Times New Roman"/>
      <w:sz w:val="28"/>
      <w:szCs w:val="28"/>
      <w:shd w:val="clear" w:color="auto" w:fill="FFFFFF"/>
    </w:rPr>
  </w:style>
  <w:style w:type="character" w:customStyle="1" w:styleId="a3">
    <w:name w:val="Колонтитул_"/>
    <w:rsid w:val="00DE2F9E"/>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
    <w:rsid w:val="00DE2F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DE2F9E"/>
    <w:pPr>
      <w:widowControl w:val="0"/>
      <w:shd w:val="clear" w:color="auto" w:fill="FFFFFF"/>
      <w:spacing w:before="600" w:after="0" w:line="320" w:lineRule="exact"/>
      <w:jc w:val="both"/>
    </w:pPr>
    <w:rPr>
      <w:rFonts w:ascii="Times New Roman" w:eastAsia="Times New Roman" w:hAnsi="Times New Roman" w:cs="Times New Roman"/>
      <w:sz w:val="28"/>
      <w:szCs w:val="28"/>
    </w:rPr>
  </w:style>
  <w:style w:type="paragraph" w:styleId="a5">
    <w:name w:val="header"/>
    <w:basedOn w:val="a"/>
    <w:link w:val="a6"/>
    <w:uiPriority w:val="99"/>
    <w:unhideWhenUsed/>
    <w:rsid w:val="00CB11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B11C1"/>
  </w:style>
  <w:style w:type="paragraph" w:styleId="a7">
    <w:name w:val="footer"/>
    <w:basedOn w:val="a"/>
    <w:link w:val="a8"/>
    <w:uiPriority w:val="99"/>
    <w:unhideWhenUsed/>
    <w:rsid w:val="00CB11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11C1"/>
  </w:style>
  <w:style w:type="character" w:styleId="a9">
    <w:name w:val="Hyperlink"/>
    <w:basedOn w:val="a0"/>
    <w:uiPriority w:val="99"/>
    <w:unhideWhenUsed/>
    <w:rsid w:val="00C57857"/>
    <w:rPr>
      <w:color w:val="0000FF" w:themeColor="hyperlink"/>
      <w:u w:val="single"/>
    </w:rPr>
  </w:style>
  <w:style w:type="paragraph" w:styleId="aa">
    <w:name w:val="Normal (Web)"/>
    <w:basedOn w:val="a"/>
    <w:uiPriority w:val="99"/>
    <w:unhideWhenUsed/>
    <w:rsid w:val="008968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896802"/>
  </w:style>
  <w:style w:type="table" w:styleId="ab">
    <w:name w:val="Table Grid"/>
    <w:basedOn w:val="a1"/>
    <w:uiPriority w:val="59"/>
    <w:unhideWhenUsed/>
    <w:rsid w:val="00896802"/>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Label5">
    <w:name w:val="ListLabel 5"/>
    <w:qFormat/>
    <w:rsid w:val="00896802"/>
    <w:rPr>
      <w:rFonts w:ascii="Times New Roman" w:hAnsi="Times New Roman" w:cs="Times New Roman"/>
      <w:color w:val="0000FF"/>
      <w:sz w:val="28"/>
      <w:szCs w:val="28"/>
    </w:rPr>
  </w:style>
  <w:style w:type="paragraph" w:customStyle="1" w:styleId="formattext">
    <w:name w:val="formattext"/>
    <w:basedOn w:val="a"/>
    <w:rsid w:val="0089680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FollowedHyperlink"/>
    <w:basedOn w:val="a0"/>
    <w:uiPriority w:val="99"/>
    <w:semiHidden/>
    <w:unhideWhenUsed/>
    <w:rsid w:val="00896802"/>
    <w:rPr>
      <w:color w:val="800080" w:themeColor="followedHyperlink"/>
      <w:u w:val="single"/>
    </w:rPr>
  </w:style>
  <w:style w:type="paragraph" w:styleId="ad">
    <w:name w:val="Balloon Text"/>
    <w:basedOn w:val="a"/>
    <w:link w:val="ae"/>
    <w:uiPriority w:val="99"/>
    <w:semiHidden/>
    <w:unhideWhenUsed/>
    <w:rsid w:val="0089680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96802"/>
    <w:rPr>
      <w:rFonts w:ascii="Tahoma" w:hAnsi="Tahoma" w:cs="Tahoma"/>
      <w:sz w:val="16"/>
      <w:szCs w:val="16"/>
    </w:rPr>
  </w:style>
  <w:style w:type="character" w:styleId="af">
    <w:name w:val="Emphasis"/>
    <w:basedOn w:val="a0"/>
    <w:uiPriority w:val="20"/>
    <w:qFormat/>
    <w:rsid w:val="00896802"/>
    <w:rPr>
      <w:i/>
      <w:iCs/>
    </w:rPr>
  </w:style>
  <w:style w:type="paragraph" w:styleId="af0">
    <w:name w:val="footnote text"/>
    <w:basedOn w:val="a"/>
    <w:link w:val="af1"/>
    <w:uiPriority w:val="99"/>
    <w:semiHidden/>
    <w:unhideWhenUsed/>
    <w:rsid w:val="0089680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1">
    <w:name w:val="Текст сноски Знак"/>
    <w:basedOn w:val="a0"/>
    <w:link w:val="af0"/>
    <w:uiPriority w:val="99"/>
    <w:semiHidden/>
    <w:rsid w:val="00896802"/>
    <w:rPr>
      <w:rFonts w:ascii="Arial" w:eastAsia="Times New Roman" w:hAnsi="Arial" w:cs="Times New Roman"/>
      <w:sz w:val="20"/>
      <w:szCs w:val="20"/>
      <w:lang w:val="x-none" w:eastAsia="x-none"/>
    </w:rPr>
  </w:style>
  <w:style w:type="paragraph" w:styleId="af2">
    <w:name w:val="endnote text"/>
    <w:basedOn w:val="a"/>
    <w:link w:val="af3"/>
    <w:uiPriority w:val="99"/>
    <w:semiHidden/>
    <w:unhideWhenUsed/>
    <w:rsid w:val="00896802"/>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3">
    <w:name w:val="Текст концевой сноски Знак"/>
    <w:basedOn w:val="a0"/>
    <w:link w:val="af2"/>
    <w:uiPriority w:val="99"/>
    <w:semiHidden/>
    <w:rsid w:val="00896802"/>
    <w:rPr>
      <w:rFonts w:ascii="Arial" w:eastAsia="Times New Roman" w:hAnsi="Arial" w:cs="Times New Roman"/>
      <w:sz w:val="20"/>
      <w:szCs w:val="20"/>
      <w:lang w:val="x-none" w:eastAsia="x-none"/>
    </w:rPr>
  </w:style>
  <w:style w:type="paragraph" w:styleId="af4">
    <w:name w:val="No Spacing"/>
    <w:uiPriority w:val="1"/>
    <w:qFormat/>
    <w:rsid w:val="00896802"/>
    <w:pPr>
      <w:spacing w:after="0" w:line="240" w:lineRule="auto"/>
    </w:pPr>
    <w:rPr>
      <w:rFonts w:ascii="Times New Roman" w:eastAsia="Calibri" w:hAnsi="Times New Roman" w:cs="Times New Roman"/>
      <w:sz w:val="24"/>
      <w:szCs w:val="24"/>
    </w:rPr>
  </w:style>
  <w:style w:type="character" w:styleId="af5">
    <w:name w:val="footnote reference"/>
    <w:uiPriority w:val="99"/>
    <w:semiHidden/>
    <w:unhideWhenUsed/>
    <w:rsid w:val="00896802"/>
    <w:rPr>
      <w:rFonts w:ascii="Times New Roman" w:hAnsi="Times New Roman" w:cs="Times New Roman" w:hint="default"/>
      <w:vertAlign w:val="superscript"/>
    </w:rPr>
  </w:style>
  <w:style w:type="character" w:styleId="af6">
    <w:name w:val="endnote reference"/>
    <w:uiPriority w:val="99"/>
    <w:semiHidden/>
    <w:unhideWhenUsed/>
    <w:rsid w:val="008968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8262">
      <w:bodyDiv w:val="1"/>
      <w:marLeft w:val="0"/>
      <w:marRight w:val="0"/>
      <w:marTop w:val="0"/>
      <w:marBottom w:val="0"/>
      <w:divBdr>
        <w:top w:val="none" w:sz="0" w:space="0" w:color="auto"/>
        <w:left w:val="none" w:sz="0" w:space="0" w:color="auto"/>
        <w:bottom w:val="none" w:sz="0" w:space="0" w:color="auto"/>
        <w:right w:val="none" w:sz="0" w:space="0" w:color="auto"/>
      </w:divBdr>
    </w:div>
    <w:div w:id="66538172">
      <w:bodyDiv w:val="1"/>
      <w:marLeft w:val="0"/>
      <w:marRight w:val="0"/>
      <w:marTop w:val="0"/>
      <w:marBottom w:val="0"/>
      <w:divBdr>
        <w:top w:val="none" w:sz="0" w:space="0" w:color="auto"/>
        <w:left w:val="none" w:sz="0" w:space="0" w:color="auto"/>
        <w:bottom w:val="none" w:sz="0" w:space="0" w:color="auto"/>
        <w:right w:val="none" w:sz="0" w:space="0" w:color="auto"/>
      </w:divBdr>
    </w:div>
    <w:div w:id="306328691">
      <w:bodyDiv w:val="1"/>
      <w:marLeft w:val="0"/>
      <w:marRight w:val="0"/>
      <w:marTop w:val="0"/>
      <w:marBottom w:val="0"/>
      <w:divBdr>
        <w:top w:val="none" w:sz="0" w:space="0" w:color="auto"/>
        <w:left w:val="none" w:sz="0" w:space="0" w:color="auto"/>
        <w:bottom w:val="none" w:sz="0" w:space="0" w:color="auto"/>
        <w:right w:val="none" w:sz="0" w:space="0" w:color="auto"/>
      </w:divBdr>
    </w:div>
    <w:div w:id="828791248">
      <w:bodyDiv w:val="1"/>
      <w:marLeft w:val="0"/>
      <w:marRight w:val="0"/>
      <w:marTop w:val="0"/>
      <w:marBottom w:val="0"/>
      <w:divBdr>
        <w:top w:val="none" w:sz="0" w:space="0" w:color="auto"/>
        <w:left w:val="none" w:sz="0" w:space="0" w:color="auto"/>
        <w:bottom w:val="none" w:sz="0" w:space="0" w:color="auto"/>
        <w:right w:val="none" w:sz="0" w:space="0" w:color="auto"/>
      </w:divBdr>
    </w:div>
    <w:div w:id="1755711388">
      <w:bodyDiv w:val="1"/>
      <w:marLeft w:val="0"/>
      <w:marRight w:val="0"/>
      <w:marTop w:val="0"/>
      <w:marBottom w:val="0"/>
      <w:divBdr>
        <w:top w:val="none" w:sz="0" w:space="0" w:color="auto"/>
        <w:left w:val="none" w:sz="0" w:space="0" w:color="auto"/>
        <w:bottom w:val="none" w:sz="0" w:space="0" w:color="auto"/>
        <w:right w:val="none" w:sz="0" w:space="0" w:color="auto"/>
      </w:divBdr>
    </w:div>
    <w:div w:id="17822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sk-region.ru" TargetMode="External"/><Relationship Id="rId13" Type="http://schemas.openxmlformats.org/officeDocument/2006/relationships/hyperlink" Target="mailto:8613143600@mail.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microsoft.com/office/2007/relationships/stylesWithEffects" Target="stylesWithEffect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krymsk-region.ru" TargetMode="External"/><Relationship Id="rId17" Type="http://schemas.openxmlformats.org/officeDocument/2006/relationships/hyperlink" Target="http://www.pravo.gov.ru"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http://www.e-mfc.ru" TargetMode="External"/><Relationship Id="rId20" Type="http://schemas.openxmlformats.org/officeDocument/2006/relationships/hyperlink" Target="http://www.consultant.ru/document/cons_doc_LAW_340328/b884020ea7453099ba8bc9ca021b84982cadea7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ymsk@mo.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mailto:mfc@mfc.krasnodar.ru" TargetMode="External"/><Relationship Id="rId23" Type="http://schemas.openxmlformats.org/officeDocument/2006/relationships/hyperlink" Target="https://internet.garant.ru/" TargetMode="External"/><Relationship Id="rId28" Type="http://schemas.openxmlformats.org/officeDocument/2006/relationships/header" Target="header2.xml"/><Relationship Id="rId10" Type="http://schemas.openxmlformats.org/officeDocument/2006/relationships/hyperlink" Target="http://www.e-mfc.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krymsk-region.ru" TargetMode="External"/><Relationship Id="rId22" Type="http://schemas.openxmlformats.org/officeDocument/2006/relationships/hyperlink" Target="https://internet.garant.ru/"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21110</Words>
  <Characters>120328</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Arh-Secrets</dc:creator>
  <cp:lastModifiedBy>Пользователь Windows</cp:lastModifiedBy>
  <cp:revision>2</cp:revision>
  <cp:lastPrinted>2020-06-23T09:39:00Z</cp:lastPrinted>
  <dcterms:created xsi:type="dcterms:W3CDTF">2022-11-29T07:17:00Z</dcterms:created>
  <dcterms:modified xsi:type="dcterms:W3CDTF">2022-11-29T07:17:00Z</dcterms:modified>
</cp:coreProperties>
</file>