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5854B1" w:rsidRDefault="00DE0277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5854B1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D010E4" w:rsidRPr="00D010E4">
        <w:rPr>
          <w:rFonts w:ascii="Times New Roman" w:hAnsi="Times New Roman"/>
          <w:b/>
          <w:sz w:val="28"/>
          <w:szCs w:val="28"/>
        </w:rPr>
        <w:t>Уполномоченное учреждение в сфере закупок муниципального образования Крымский район</w:t>
      </w:r>
      <w:r w:rsidR="005B07FB" w:rsidRPr="005854B1">
        <w:rPr>
          <w:rFonts w:ascii="Times New Roman" w:hAnsi="Times New Roman"/>
          <w:b/>
          <w:sz w:val="28"/>
          <w:szCs w:val="28"/>
        </w:rPr>
        <w:t xml:space="preserve">» 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95253C">
        <w:rPr>
          <w:rFonts w:ascii="Times New Roman" w:hAnsi="Times New Roman"/>
          <w:b/>
          <w:sz w:val="28"/>
          <w:szCs w:val="28"/>
        </w:rPr>
        <w:t>3</w:t>
      </w:r>
      <w:r w:rsidR="00F367A2" w:rsidRPr="005854B1">
        <w:rPr>
          <w:rFonts w:ascii="Times New Roman" w:hAnsi="Times New Roman"/>
          <w:b/>
          <w:sz w:val="28"/>
          <w:szCs w:val="28"/>
        </w:rPr>
        <w:t xml:space="preserve"> </w:t>
      </w:r>
      <w:r w:rsidR="0095253C">
        <w:rPr>
          <w:rFonts w:ascii="Times New Roman" w:hAnsi="Times New Roman"/>
          <w:b/>
          <w:sz w:val="28"/>
          <w:szCs w:val="28"/>
        </w:rPr>
        <w:t>октября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95253C">
        <w:rPr>
          <w:rFonts w:ascii="Times New Roman" w:hAnsi="Times New Roman"/>
          <w:b/>
          <w:sz w:val="28"/>
          <w:szCs w:val="28"/>
        </w:rPr>
        <w:t>2</w:t>
      </w:r>
      <w:r w:rsidR="00B8131B" w:rsidRPr="005854B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95253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95253C">
        <w:rPr>
          <w:rFonts w:ascii="Times New Roman" w:hAnsi="Times New Roman"/>
          <w:bCs/>
          <w:sz w:val="28"/>
          <w:szCs w:val="28"/>
        </w:rPr>
        <w:t>3</w:t>
      </w:r>
      <w:r w:rsidR="002034EE" w:rsidRPr="005854B1">
        <w:rPr>
          <w:rFonts w:ascii="Times New Roman" w:hAnsi="Times New Roman"/>
          <w:bCs/>
          <w:sz w:val="28"/>
          <w:szCs w:val="28"/>
        </w:rPr>
        <w:t xml:space="preserve"> </w:t>
      </w:r>
      <w:r w:rsidR="0095253C">
        <w:rPr>
          <w:rFonts w:ascii="Times New Roman" w:hAnsi="Times New Roman"/>
          <w:bCs/>
          <w:sz w:val="28"/>
          <w:szCs w:val="28"/>
        </w:rPr>
        <w:t>октября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95253C">
        <w:rPr>
          <w:rFonts w:ascii="Times New Roman" w:hAnsi="Times New Roman"/>
          <w:bCs/>
          <w:sz w:val="28"/>
          <w:szCs w:val="28"/>
        </w:rPr>
        <w:t>2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846E77" w:rsidRPr="005854B1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0D166D" w:rsidRPr="000D166D">
        <w:rPr>
          <w:rFonts w:ascii="Times New Roman" w:hAnsi="Times New Roman"/>
          <w:sz w:val="28"/>
          <w:szCs w:val="28"/>
        </w:rPr>
        <w:t>Уполномоченное учреждение в сфере закупок муници</w:t>
      </w:r>
      <w:bookmarkStart w:id="0" w:name="_GoBack"/>
      <w:bookmarkEnd w:id="0"/>
      <w:r w:rsidR="000D166D" w:rsidRPr="000D166D">
        <w:rPr>
          <w:rFonts w:ascii="Times New Roman" w:hAnsi="Times New Roman"/>
          <w:sz w:val="28"/>
          <w:szCs w:val="28"/>
        </w:rPr>
        <w:t>пального образования Крымский район</w:t>
      </w:r>
      <w:r w:rsidR="00846E77" w:rsidRPr="005854B1">
        <w:rPr>
          <w:rFonts w:ascii="Times New Roman" w:hAnsi="Times New Roman"/>
          <w:sz w:val="28"/>
          <w:szCs w:val="28"/>
        </w:rPr>
        <w:t>»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B8131B" w:rsidRPr="005854B1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5854B1">
        <w:rPr>
          <w:rFonts w:ascii="Times New Roman" w:hAnsi="Times New Roman"/>
          <w:b/>
          <w:sz w:val="28"/>
          <w:szCs w:val="28"/>
        </w:rPr>
        <w:t>выявлено</w:t>
      </w:r>
      <w:r w:rsidRPr="005854B1">
        <w:rPr>
          <w:rFonts w:ascii="Times New Roman" w:hAnsi="Times New Roman"/>
          <w:sz w:val="28"/>
          <w:szCs w:val="28"/>
        </w:rPr>
        <w:t>:</w:t>
      </w:r>
    </w:p>
    <w:p w:rsidR="004964CF" w:rsidRPr="00264340" w:rsidRDefault="004964CF" w:rsidP="00FE6DA2">
      <w:pPr>
        <w:pStyle w:val="a3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264340">
        <w:rPr>
          <w:rStyle w:val="blk"/>
          <w:rFonts w:ascii="Times New Roman" w:hAnsi="Times New Roman"/>
          <w:sz w:val="28"/>
          <w:szCs w:val="28"/>
        </w:rPr>
        <w:t>-</w:t>
      </w:r>
      <w:r w:rsidR="00846E77" w:rsidRPr="00264340">
        <w:rPr>
          <w:rFonts w:ascii="Times New Roman" w:hAnsi="Times New Roman"/>
          <w:sz w:val="28"/>
          <w:szCs w:val="28"/>
        </w:rPr>
        <w:t xml:space="preserve"> </w:t>
      </w:r>
      <w:r w:rsidR="00264340" w:rsidRPr="00264340">
        <w:rPr>
          <w:rFonts w:ascii="Times New Roman" w:hAnsi="Times New Roman"/>
          <w:sz w:val="28"/>
          <w:szCs w:val="28"/>
        </w:rPr>
        <w:t>несоблюдение требований, установленных частью 3 статьи 38 Закона  № 44-ФЗ, подпунктом 3.3.7 Типового положения, утвержденного Приказом Минфина России от 31.07.2020 № 158н</w:t>
      </w:r>
      <w:r w:rsidR="00D14DEC" w:rsidRPr="00264340">
        <w:rPr>
          <w:rStyle w:val="blk"/>
          <w:rFonts w:ascii="Times New Roman" w:hAnsi="Times New Roman"/>
          <w:sz w:val="28"/>
          <w:szCs w:val="28"/>
        </w:rPr>
        <w:t>;</w:t>
      </w:r>
    </w:p>
    <w:p w:rsidR="00264340" w:rsidRPr="00264340" w:rsidRDefault="00264340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434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64340">
        <w:rPr>
          <w:rFonts w:ascii="Times New Roman" w:hAnsi="Times New Roman"/>
          <w:sz w:val="28"/>
          <w:szCs w:val="28"/>
          <w:shd w:val="clear" w:color="auto" w:fill="FFFFFF"/>
        </w:rPr>
        <w:t>не соответствие</w:t>
      </w:r>
      <w:proofErr w:type="gramEnd"/>
      <w:r w:rsidRPr="00264340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требованиям </w:t>
      </w:r>
      <w:r w:rsidRPr="00264340">
        <w:rPr>
          <w:rStyle w:val="blk"/>
          <w:rFonts w:ascii="Times New Roman" w:hAnsi="Times New Roman"/>
          <w:sz w:val="28"/>
          <w:szCs w:val="28"/>
        </w:rPr>
        <w:t>пунктов 3, 4, 12  Положения о порядке формирования планов-графиков, утверждённого  постановлением Правительства РФ от 30.09.2019 № 1279 при утверждении исполняющим обязанности директора Учреждения  03.09.2020  д</w:t>
      </w:r>
      <w:r w:rsidRPr="00264340">
        <w:rPr>
          <w:rFonts w:ascii="Times New Roman" w:hAnsi="Times New Roman"/>
          <w:sz w:val="28"/>
          <w:szCs w:val="28"/>
        </w:rPr>
        <w:t>олжностной инструкции          № 1 специалиста (с функциями контрактного управляющего);</w:t>
      </w:r>
    </w:p>
    <w:p w:rsidR="00264340" w:rsidRPr="00264340" w:rsidRDefault="00264340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4340">
        <w:rPr>
          <w:rFonts w:ascii="Times New Roman" w:hAnsi="Times New Roman"/>
          <w:sz w:val="28"/>
          <w:szCs w:val="28"/>
        </w:rPr>
        <w:t>- не приняты меры по актуализации локального акта, регламентирующего организацию приемки поставленных товаров (выполненных работ, оказанных услуг) и проведения экспертизы для нужд Учреждения для обеспечения реализации норм Федерального закона от 02.07.2021  № 360-ФЗ «О внесении изменений в отдельные законодательные акты Российской Федерации»;</w:t>
      </w:r>
    </w:p>
    <w:p w:rsidR="00264340" w:rsidRPr="00264340" w:rsidRDefault="00264340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340">
        <w:rPr>
          <w:rFonts w:ascii="Times New Roman" w:hAnsi="Times New Roman"/>
          <w:sz w:val="28"/>
          <w:szCs w:val="28"/>
        </w:rPr>
        <w:t>- нарушение требований части 1, части 5, части 18 статьи 22 Закона      № 44-ФЗ,  приказа Минэкономразвития России от 02.10.2013 № 567 «</w:t>
      </w:r>
      <w:r w:rsidRPr="00264340">
        <w:rPr>
          <w:rFonts w:ascii="Times New Roman" w:hAnsi="Times New Roman"/>
          <w:sz w:val="28"/>
          <w:szCs w:val="28"/>
          <w:shd w:val="clear" w:color="auto" w:fill="FFFFFF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264340">
        <w:rPr>
          <w:rFonts w:ascii="Times New Roman" w:hAnsi="Times New Roman"/>
          <w:sz w:val="28"/>
          <w:szCs w:val="28"/>
        </w:rPr>
        <w:t>», приказа Министерства труда и социальной защиты населения Российской Федерации от 10 сентября 2015 года № 625н «Об утверждении профессионального стандарта "Специалист в сфере</w:t>
      </w:r>
      <w:proofErr w:type="gramEnd"/>
      <w:r w:rsidRPr="00264340">
        <w:rPr>
          <w:rFonts w:ascii="Times New Roman" w:hAnsi="Times New Roman"/>
          <w:sz w:val="28"/>
          <w:szCs w:val="28"/>
        </w:rPr>
        <w:t xml:space="preserve"> закупок»,  распоряжения главы администрации (губернатора) Краснодарского края от 11.11.2019                № 376-р «Об </w:t>
      </w:r>
      <w:r w:rsidRPr="00264340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утверждении Методических рекомендаций по применению методов определения цены контракта, заключаемого с единственным поставщиком (подрядчиком, исполнителем), </w:t>
      </w:r>
      <w:r w:rsidRPr="00264340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264340">
        <w:rPr>
          <w:rFonts w:ascii="Times New Roman" w:hAnsi="Times New Roman"/>
          <w:sz w:val="28"/>
          <w:szCs w:val="28"/>
        </w:rPr>
        <w:t>и.о</w:t>
      </w:r>
      <w:proofErr w:type="spellEnd"/>
      <w:r w:rsidRPr="00264340">
        <w:rPr>
          <w:rFonts w:ascii="Times New Roman" w:hAnsi="Times New Roman"/>
          <w:sz w:val="28"/>
          <w:szCs w:val="28"/>
        </w:rPr>
        <w:t>. директора Учреждения № 03-01/127 от 03.09.2020 «Об утверждении должностной инструкции контрактного управляющего».</w:t>
      </w:r>
    </w:p>
    <w:p w:rsidR="00892FB4" w:rsidRPr="005854B1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4340">
        <w:rPr>
          <w:rFonts w:ascii="Times New Roman" w:hAnsi="Times New Roman"/>
          <w:b/>
          <w:sz w:val="28"/>
          <w:szCs w:val="28"/>
        </w:rPr>
        <w:t>Выводы</w:t>
      </w:r>
      <w:r w:rsidRPr="00264340">
        <w:rPr>
          <w:rFonts w:ascii="Times New Roman" w:hAnsi="Times New Roman"/>
          <w:sz w:val="28"/>
          <w:szCs w:val="28"/>
        </w:rPr>
        <w:t xml:space="preserve"> органа ведомственного </w:t>
      </w:r>
      <w:r w:rsidRPr="005854B1">
        <w:rPr>
          <w:rFonts w:ascii="Times New Roman" w:hAnsi="Times New Roman"/>
          <w:sz w:val="28"/>
          <w:szCs w:val="28"/>
        </w:rPr>
        <w:t>контроля по результатам контрольного мероприятия:</w:t>
      </w:r>
    </w:p>
    <w:p w:rsidR="00892FB4" w:rsidRPr="005854B1" w:rsidRDefault="005B07FB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>-</w:t>
      </w:r>
      <w:r w:rsidRPr="005854B1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585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585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sectPr w:rsidR="00892FB4" w:rsidRPr="005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33778"/>
    <w:rsid w:val="000D166D"/>
    <w:rsid w:val="00113BF4"/>
    <w:rsid w:val="002034EE"/>
    <w:rsid w:val="00221F33"/>
    <w:rsid w:val="00264340"/>
    <w:rsid w:val="002818A9"/>
    <w:rsid w:val="002A4ED1"/>
    <w:rsid w:val="002A6251"/>
    <w:rsid w:val="002B2786"/>
    <w:rsid w:val="00330E7E"/>
    <w:rsid w:val="00365F22"/>
    <w:rsid w:val="00366698"/>
    <w:rsid w:val="003B203E"/>
    <w:rsid w:val="004964CF"/>
    <w:rsid w:val="005854B1"/>
    <w:rsid w:val="005B07FB"/>
    <w:rsid w:val="00615C41"/>
    <w:rsid w:val="006D201A"/>
    <w:rsid w:val="00846E77"/>
    <w:rsid w:val="008538AB"/>
    <w:rsid w:val="00892FB4"/>
    <w:rsid w:val="008F3BDB"/>
    <w:rsid w:val="009202E6"/>
    <w:rsid w:val="00944BDF"/>
    <w:rsid w:val="0095253C"/>
    <w:rsid w:val="00A8400C"/>
    <w:rsid w:val="00B136D1"/>
    <w:rsid w:val="00B8131B"/>
    <w:rsid w:val="00CC0CDB"/>
    <w:rsid w:val="00D010E4"/>
    <w:rsid w:val="00D14DEC"/>
    <w:rsid w:val="00D22B80"/>
    <w:rsid w:val="00D50D6F"/>
    <w:rsid w:val="00DE0277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32</cp:revision>
  <cp:lastPrinted>2019-04-24T06:54:00Z</cp:lastPrinted>
  <dcterms:created xsi:type="dcterms:W3CDTF">2019-04-24T06:39:00Z</dcterms:created>
  <dcterms:modified xsi:type="dcterms:W3CDTF">2022-10-04T10:16:00Z</dcterms:modified>
</cp:coreProperties>
</file>