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D1" w:rsidRDefault="00F25FD1" w:rsidP="0015054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B1C687" wp14:editId="1F1A158B">
            <wp:simplePos x="0" y="0"/>
            <wp:positionH relativeFrom="column">
              <wp:posOffset>2736850</wp:posOffset>
            </wp:positionH>
            <wp:positionV relativeFrom="paragraph">
              <wp:posOffset>-552450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FD1" w:rsidRPr="00F32F3A" w:rsidRDefault="00F25FD1" w:rsidP="0015054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25FD1" w:rsidRPr="00F32F3A" w:rsidRDefault="00F25FD1" w:rsidP="0015054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F25FD1" w:rsidRPr="00F32F3A" w:rsidRDefault="00F25FD1" w:rsidP="0015054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FD1" w:rsidRPr="00F32F3A" w:rsidRDefault="00F25FD1" w:rsidP="0015054A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32F3A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F25FD1" w:rsidRPr="00F32F3A" w:rsidRDefault="00F25FD1" w:rsidP="0015054A">
      <w:pPr>
        <w:tabs>
          <w:tab w:val="left" w:pos="2520"/>
          <w:tab w:val="left" w:pos="77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  <w:r w:rsidRPr="00F32F3A">
        <w:rPr>
          <w:rFonts w:ascii="Times New Roman" w:hAnsi="Times New Roman" w:cs="Times New Roman"/>
        </w:rPr>
        <w:t xml:space="preserve">от </w:t>
      </w:r>
      <w:r w:rsidRPr="00042A1B">
        <w:rPr>
          <w:rFonts w:ascii="Times New Roman" w:hAnsi="Times New Roman" w:cs="Times New Roman"/>
        </w:rPr>
        <w:t>_</w:t>
      </w:r>
      <w:r w:rsidR="00042A1B" w:rsidRPr="00042A1B">
        <w:rPr>
          <w:rFonts w:ascii="Times New Roman" w:hAnsi="Times New Roman" w:cs="Times New Roman"/>
        </w:rPr>
        <w:t>_</w:t>
      </w:r>
      <w:r w:rsidR="0015054A">
        <w:rPr>
          <w:rFonts w:ascii="Times New Roman" w:hAnsi="Times New Roman" w:cs="Times New Roman"/>
          <w:u w:val="single"/>
        </w:rPr>
        <w:t>31</w:t>
      </w:r>
      <w:r w:rsidR="00B84162">
        <w:rPr>
          <w:rFonts w:ascii="Times New Roman" w:hAnsi="Times New Roman" w:cs="Times New Roman"/>
          <w:u w:val="single"/>
        </w:rPr>
        <w:t>.0</w:t>
      </w:r>
      <w:r w:rsidR="0015054A">
        <w:rPr>
          <w:rFonts w:ascii="Times New Roman" w:hAnsi="Times New Roman" w:cs="Times New Roman"/>
          <w:u w:val="single"/>
        </w:rPr>
        <w:t>8</w:t>
      </w:r>
      <w:r w:rsidR="00B84162">
        <w:rPr>
          <w:rFonts w:ascii="Times New Roman" w:hAnsi="Times New Roman" w:cs="Times New Roman"/>
          <w:u w:val="single"/>
        </w:rPr>
        <w:t>.</w:t>
      </w:r>
      <w:r w:rsidR="00EE569C">
        <w:rPr>
          <w:rFonts w:ascii="Times New Roman" w:hAnsi="Times New Roman" w:cs="Times New Roman"/>
          <w:u w:val="single"/>
        </w:rPr>
        <w:t>2022</w:t>
      </w:r>
      <w:r w:rsidRPr="00042A1B">
        <w:rPr>
          <w:rFonts w:ascii="Times New Roman" w:hAnsi="Times New Roman" w:cs="Times New Roman"/>
        </w:rPr>
        <w:t>__</w:t>
      </w:r>
      <w:r w:rsidR="00042A1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32F3A">
        <w:rPr>
          <w:rFonts w:ascii="Times New Roman" w:hAnsi="Times New Roman" w:cs="Times New Roman"/>
        </w:rPr>
        <w:t>№ </w:t>
      </w:r>
      <w:r w:rsidRPr="00F32F3A">
        <w:rPr>
          <w:rFonts w:ascii="Times New Roman" w:hAnsi="Times New Roman" w:cs="Times New Roman"/>
          <w:u w:val="single"/>
        </w:rPr>
        <w:t xml:space="preserve">         </w:t>
      </w:r>
      <w:r w:rsidR="0015054A">
        <w:rPr>
          <w:rFonts w:ascii="Times New Roman" w:hAnsi="Times New Roman" w:cs="Times New Roman"/>
          <w:u w:val="single"/>
        </w:rPr>
        <w:t>2563</w:t>
      </w:r>
      <w:r w:rsidR="00D03032" w:rsidRPr="00D03032">
        <w:rPr>
          <w:rFonts w:ascii="Times New Roman" w:hAnsi="Times New Roman" w:cs="Times New Roman"/>
        </w:rPr>
        <w:t>_____</w:t>
      </w:r>
    </w:p>
    <w:p w:rsidR="00F25FD1" w:rsidRDefault="00F25FD1" w:rsidP="0015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32F3A">
        <w:rPr>
          <w:rFonts w:ascii="Times New Roman" w:hAnsi="Times New Roman" w:cs="Times New Roman"/>
        </w:rPr>
        <w:t>город Крымск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П</w:t>
      </w:r>
    </w:p>
    <w:p w:rsidR="00F25FD1" w:rsidRDefault="00F25FD1" w:rsidP="001505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54A" w:rsidRDefault="0015054A" w:rsidP="001505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54A" w:rsidRPr="00F25FD1" w:rsidRDefault="0015054A" w:rsidP="001505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54A" w:rsidRPr="0015054A" w:rsidRDefault="0015054A" w:rsidP="0015054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4A">
        <w:rPr>
          <w:rFonts w:ascii="Times New Roman" w:hAnsi="Times New Roman" w:cs="Times New Roman"/>
          <w:b/>
          <w:sz w:val="28"/>
          <w:szCs w:val="28"/>
        </w:rPr>
        <w:t xml:space="preserve">О  создании Совета по физической культуре и спорту при главе муниципального образования Крымский район </w:t>
      </w:r>
    </w:p>
    <w:p w:rsidR="0015054A" w:rsidRPr="0015054A" w:rsidRDefault="0015054A" w:rsidP="0015054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4A" w:rsidRDefault="0015054A" w:rsidP="0015054A">
      <w:pPr>
        <w:pStyle w:val="Default"/>
        <w:rPr>
          <w:color w:val="auto"/>
        </w:rPr>
      </w:pPr>
      <w:r w:rsidRPr="0015054A">
        <w:rPr>
          <w:color w:val="auto"/>
        </w:rPr>
        <w:t xml:space="preserve"> </w:t>
      </w:r>
    </w:p>
    <w:p w:rsidR="0015054A" w:rsidRPr="0015054A" w:rsidRDefault="0015054A" w:rsidP="0015054A">
      <w:pPr>
        <w:pStyle w:val="Default"/>
        <w:rPr>
          <w:color w:val="auto"/>
          <w:sz w:val="32"/>
          <w:szCs w:val="32"/>
        </w:rPr>
      </w:pPr>
    </w:p>
    <w:p w:rsidR="0015054A" w:rsidRPr="0015054A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054A">
        <w:rPr>
          <w:color w:val="auto"/>
          <w:sz w:val="28"/>
          <w:szCs w:val="28"/>
        </w:rPr>
        <w:t>На основании Федерального закона от 6 октября 20</w:t>
      </w:r>
      <w:bookmarkStart w:id="0" w:name="_GoBack"/>
      <w:bookmarkEnd w:id="0"/>
      <w:r w:rsidRPr="0015054A">
        <w:rPr>
          <w:color w:val="auto"/>
          <w:sz w:val="28"/>
          <w:szCs w:val="28"/>
        </w:rPr>
        <w:t>03 года № 131-ФЗ     «Об общих принципах организации местного самоуправления в Российской Федерации», Федерального закона от 4 декабря 2007 года № 329-ФЗ                 «О физической культуре и спорте в Российской Федерации» и в целях эффективной реализации задач в области физической культуры и спорта, осуществления управленческих функций по решению вопросов местного значения в сфере физической культуры и спорта, развитию физической культуры и массового спорта, организации проведения официальных физкультурно-оздоровительных и спортивных мероприятий в муниципальном образовании Крымский район, п о с т а н о в л я ю:</w:t>
      </w:r>
    </w:p>
    <w:p w:rsidR="0015054A" w:rsidRPr="0015054A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054A">
        <w:rPr>
          <w:color w:val="auto"/>
          <w:sz w:val="28"/>
          <w:szCs w:val="28"/>
        </w:rPr>
        <w:t>1. Создать Совет по физической культуре и спорту при главе муниципального образования Крымский район и утвердить его состав (приложение № 1).</w:t>
      </w:r>
    </w:p>
    <w:p w:rsidR="0015054A" w:rsidRPr="0015054A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054A">
        <w:rPr>
          <w:color w:val="auto"/>
          <w:sz w:val="28"/>
          <w:szCs w:val="28"/>
        </w:rPr>
        <w:t>2. Утвердить Положение о Совете по физической культуре и спорту при главе муниципального образования Крымский район (приложение № 2).</w:t>
      </w:r>
    </w:p>
    <w:p w:rsidR="0015054A" w:rsidRPr="0015054A" w:rsidRDefault="0015054A" w:rsidP="0015054A">
      <w:pPr>
        <w:pStyle w:val="Default"/>
        <w:ind w:firstLine="709"/>
        <w:jc w:val="both"/>
        <w:rPr>
          <w:sz w:val="28"/>
          <w:szCs w:val="28"/>
        </w:rPr>
      </w:pPr>
      <w:r w:rsidRPr="0015054A">
        <w:rPr>
          <w:color w:val="auto"/>
          <w:sz w:val="28"/>
          <w:szCs w:val="28"/>
        </w:rPr>
        <w:t xml:space="preserve">3. </w:t>
      </w:r>
      <w:r w:rsidRPr="0015054A">
        <w:rPr>
          <w:sz w:val="28"/>
          <w:szCs w:val="28"/>
        </w:rPr>
        <w:t>Признать утратившими силу:</w:t>
      </w:r>
    </w:p>
    <w:p w:rsidR="0015054A" w:rsidRPr="0015054A" w:rsidRDefault="0015054A" w:rsidP="0015054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5054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15054A">
        <w:rPr>
          <w:rFonts w:ascii="Times New Roman" w:eastAsia="Batang" w:hAnsi="Times New Roman" w:cs="Times New Roman"/>
          <w:sz w:val="28"/>
          <w:szCs w:val="28"/>
          <w:lang w:eastAsia="ko-KR"/>
        </w:rPr>
        <w:t>муниципального образования Крымский район от 25 ноября 2013 года № 2283 «О создании Совета по спорту при главе муниципального образования Крымский район»;</w:t>
      </w:r>
    </w:p>
    <w:p w:rsidR="0015054A" w:rsidRPr="0015054A" w:rsidRDefault="0015054A" w:rsidP="0015054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5054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15054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муниципального образования Крымский район от 27 декабря 2017 года № 2319 «О внесении изменений в </w:t>
      </w:r>
      <w:r w:rsidRPr="0015054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15054A">
        <w:rPr>
          <w:rFonts w:ascii="Times New Roman" w:eastAsia="Batang" w:hAnsi="Times New Roman" w:cs="Times New Roman"/>
          <w:sz w:val="28"/>
          <w:szCs w:val="28"/>
          <w:lang w:eastAsia="ko-KR"/>
        </w:rPr>
        <w:t>муниципального образования Крымский район от 25 ноября 2013 года № 2283 «О создании Совета по спорту при главе муниципального образования Крымский район».</w:t>
      </w:r>
    </w:p>
    <w:p w:rsidR="0015054A" w:rsidRPr="0015054A" w:rsidRDefault="0015054A" w:rsidP="0015054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5054A">
        <w:rPr>
          <w:rFonts w:ascii="Times New Roman" w:hAnsi="Times New Roman" w:cs="Times New Roman"/>
          <w:sz w:val="28"/>
          <w:szCs w:val="28"/>
        </w:rPr>
        <w:t>4.</w:t>
      </w:r>
      <w:r w:rsidRPr="00150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54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Отделу по взаимодействию со СМИ администрации муниципального образования Крымский район (Безовчук) </w:t>
      </w:r>
      <w:r w:rsidRPr="0015054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разме</w:t>
      </w:r>
      <w:r w:rsidRPr="0015054A">
        <w:rPr>
          <w:rFonts w:ascii="Times New Roman" w:hAnsi="Times New Roman" w:cs="Times New Roman"/>
          <w:bCs/>
          <w:sz w:val="28"/>
          <w:szCs w:val="28"/>
          <w:lang w:eastAsia="x-none"/>
        </w:rPr>
        <w:t>стить</w:t>
      </w:r>
      <w:r w:rsidRPr="0015054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15054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настоящее </w:t>
      </w:r>
      <w:r w:rsidRPr="0015054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постановлени</w:t>
      </w:r>
      <w:r w:rsidRPr="0015054A">
        <w:rPr>
          <w:rFonts w:ascii="Times New Roman" w:hAnsi="Times New Roman" w:cs="Times New Roman"/>
          <w:bCs/>
          <w:sz w:val="28"/>
          <w:szCs w:val="28"/>
          <w:lang w:eastAsia="x-none"/>
        </w:rPr>
        <w:t>е</w:t>
      </w:r>
      <w:r w:rsidRPr="0015054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на официальном сайте администрации муниципального образования Крымский район в сети Интернет.</w:t>
      </w:r>
    </w:p>
    <w:p w:rsidR="0015054A" w:rsidRPr="0015054A" w:rsidRDefault="0015054A" w:rsidP="0015054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5054A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5. Контроль за выполнением настоящего постановления возложить на заместителя главы муниципального образования Крымский район С.А.Гричаненко.</w:t>
      </w:r>
    </w:p>
    <w:p w:rsidR="0015054A" w:rsidRPr="0015054A" w:rsidRDefault="0015054A" w:rsidP="0015054A">
      <w:pPr>
        <w:tabs>
          <w:tab w:val="left" w:pos="3402"/>
        </w:tabs>
        <w:spacing w:after="0" w:line="240" w:lineRule="auto"/>
        <w:ind w:right="-568"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5054A">
        <w:rPr>
          <w:rFonts w:ascii="Times New Roman" w:eastAsia="Batang" w:hAnsi="Times New Roman" w:cs="Times New Roman"/>
          <w:sz w:val="28"/>
          <w:szCs w:val="28"/>
          <w:lang w:eastAsia="ko-KR"/>
        </w:rPr>
        <w:t>6. Постановление вступает в силу со дня подписания.</w:t>
      </w:r>
    </w:p>
    <w:p w:rsidR="0015054A" w:rsidRPr="0015054A" w:rsidRDefault="0015054A" w:rsidP="0015054A">
      <w:pPr>
        <w:tabs>
          <w:tab w:val="left" w:pos="3402"/>
        </w:tabs>
        <w:spacing w:after="0" w:line="240" w:lineRule="auto"/>
        <w:ind w:right="-568"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5054A" w:rsidRPr="0015054A" w:rsidRDefault="0015054A" w:rsidP="0015054A">
      <w:pPr>
        <w:tabs>
          <w:tab w:val="left" w:pos="3402"/>
        </w:tabs>
        <w:spacing w:after="0" w:line="240" w:lineRule="auto"/>
        <w:ind w:right="-568"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5054A" w:rsidRPr="0015054A" w:rsidRDefault="0015054A" w:rsidP="0015054A">
      <w:pPr>
        <w:tabs>
          <w:tab w:val="left" w:pos="3402"/>
        </w:tabs>
        <w:spacing w:after="0" w:line="240" w:lineRule="auto"/>
        <w:ind w:right="-568"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5054A" w:rsidRPr="0015054A" w:rsidRDefault="0015054A" w:rsidP="0015054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5054A">
        <w:rPr>
          <w:rFonts w:ascii="Times New Roman" w:eastAsia="Batang" w:hAnsi="Times New Roman" w:cs="Times New Roman"/>
          <w:sz w:val="28"/>
          <w:szCs w:val="28"/>
          <w:lang w:eastAsia="ko-KR"/>
        </w:rPr>
        <w:t>Первый заместитель главы муниципального</w:t>
      </w:r>
    </w:p>
    <w:p w:rsidR="0015054A" w:rsidRPr="0015054A" w:rsidRDefault="0015054A" w:rsidP="0015054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5054A">
        <w:rPr>
          <w:rFonts w:ascii="Times New Roman" w:eastAsia="Batang" w:hAnsi="Times New Roman" w:cs="Times New Roman"/>
          <w:sz w:val="28"/>
          <w:szCs w:val="28"/>
          <w:lang w:eastAsia="ko-KR"/>
        </w:rPr>
        <w:t>образования Крымский район                                                                  В.Н.Черник</w:t>
      </w: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  <w:sectPr w:rsidR="0015054A" w:rsidSect="0011006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Pr="004A6FA7" w:rsidRDefault="0015054A" w:rsidP="0015054A">
      <w:pPr>
        <w:spacing w:after="0" w:line="240" w:lineRule="auto"/>
        <w:ind w:firstLine="5103"/>
        <w:rPr>
          <w:rFonts w:ascii="Calibri" w:hAnsi="Calibri" w:cs="Times New Roman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№ 1</w:t>
      </w:r>
    </w:p>
    <w:p w:rsidR="0015054A" w:rsidRPr="004A6FA7" w:rsidRDefault="0015054A" w:rsidP="0015054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15054A" w:rsidRPr="004A6FA7" w:rsidRDefault="0015054A" w:rsidP="0015054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4A6FA7">
        <w:rPr>
          <w:rFonts w:ascii="Times New Roman" w:hAnsi="Times New Roman" w:cs="Times New Roman"/>
          <w:sz w:val="28"/>
          <w:szCs w:val="28"/>
          <w:lang w:eastAsia="en-US"/>
        </w:rPr>
        <w:t>Крымский район</w:t>
      </w:r>
    </w:p>
    <w:p w:rsidR="0015054A" w:rsidRPr="004A6FA7" w:rsidRDefault="0015054A" w:rsidP="0015054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Pr="00296139">
        <w:rPr>
          <w:rFonts w:ascii="Times New Roman" w:hAnsi="Times New Roman" w:cs="Times New Roman"/>
          <w:sz w:val="28"/>
          <w:szCs w:val="28"/>
          <w:lang w:eastAsia="en-US"/>
        </w:rPr>
        <w:t>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Pr="00296139">
        <w:rPr>
          <w:rFonts w:ascii="Times New Roman" w:hAnsi="Times New Roman" w:cs="Times New Roman"/>
          <w:sz w:val="28"/>
          <w:szCs w:val="28"/>
          <w:lang w:eastAsia="en-US"/>
        </w:rPr>
        <w:t>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_ № </w:t>
      </w:r>
      <w:r w:rsidRPr="00296139">
        <w:rPr>
          <w:rFonts w:ascii="Times New Roman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296139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15054A" w:rsidRPr="0011006D" w:rsidRDefault="0015054A" w:rsidP="0015054A">
      <w:pPr>
        <w:pStyle w:val="Default"/>
        <w:jc w:val="both"/>
        <w:rPr>
          <w:sz w:val="26"/>
          <w:szCs w:val="26"/>
        </w:rPr>
      </w:pPr>
    </w:p>
    <w:p w:rsidR="0015054A" w:rsidRPr="0011006D" w:rsidRDefault="0015054A" w:rsidP="0015054A">
      <w:pPr>
        <w:pStyle w:val="Default"/>
        <w:jc w:val="both"/>
        <w:rPr>
          <w:sz w:val="26"/>
          <w:szCs w:val="26"/>
        </w:rPr>
      </w:pPr>
    </w:p>
    <w:p w:rsidR="0015054A" w:rsidRPr="0016628F" w:rsidRDefault="0015054A" w:rsidP="0015054A">
      <w:pPr>
        <w:pStyle w:val="1"/>
        <w:numPr>
          <w:ilvl w:val="0"/>
          <w:numId w:val="10"/>
        </w:numPr>
        <w:tabs>
          <w:tab w:val="left" w:pos="0"/>
        </w:tabs>
        <w:suppressAutoHyphens/>
        <w:jc w:val="center"/>
        <w:rPr>
          <w:rFonts w:ascii="Traditional Arabic" w:hAnsi="Traditional Arabic" w:cs="Traditional Arabic"/>
          <w:b/>
          <w:szCs w:val="28"/>
        </w:rPr>
      </w:pPr>
      <w:r w:rsidRPr="0016628F">
        <w:rPr>
          <w:b/>
          <w:szCs w:val="28"/>
        </w:rPr>
        <w:t>С</w:t>
      </w:r>
      <w:r>
        <w:rPr>
          <w:b/>
          <w:szCs w:val="28"/>
        </w:rPr>
        <w:t>ОСТАВ</w:t>
      </w:r>
    </w:p>
    <w:p w:rsidR="0015054A" w:rsidRPr="00A44706" w:rsidRDefault="0015054A" w:rsidP="00150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8F">
        <w:rPr>
          <w:rFonts w:ascii="Times New Roman" w:hAnsi="Times New Roman" w:cs="Times New Roman"/>
          <w:b/>
          <w:sz w:val="28"/>
          <w:szCs w:val="28"/>
        </w:rPr>
        <w:t>Совета</w:t>
      </w:r>
      <w:r w:rsidRPr="0016628F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16628F">
        <w:rPr>
          <w:rFonts w:ascii="Times New Roman" w:hAnsi="Times New Roman" w:cs="Times New Roman"/>
          <w:b/>
          <w:sz w:val="28"/>
          <w:szCs w:val="28"/>
        </w:rPr>
        <w:t>по</w:t>
      </w:r>
      <w:r w:rsidRPr="0016628F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физической культуре и </w:t>
      </w:r>
      <w:r w:rsidRPr="0016628F">
        <w:rPr>
          <w:rFonts w:ascii="Times New Roman" w:hAnsi="Times New Roman" w:cs="Times New Roman"/>
          <w:b/>
          <w:sz w:val="28"/>
          <w:szCs w:val="28"/>
        </w:rPr>
        <w:t>спорту</w:t>
      </w:r>
      <w:r w:rsidRPr="0016628F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16628F">
        <w:rPr>
          <w:rFonts w:ascii="Times New Roman" w:hAnsi="Times New Roman" w:cs="Times New Roman"/>
          <w:b/>
          <w:sz w:val="28"/>
          <w:szCs w:val="28"/>
        </w:rPr>
        <w:t>при</w:t>
      </w:r>
      <w:r w:rsidRPr="0016628F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EA174E">
        <w:rPr>
          <w:rFonts w:ascii="Times New Roman" w:hAnsi="Times New Roman" w:cs="Times New Roman"/>
          <w:b/>
          <w:sz w:val="28"/>
          <w:szCs w:val="28"/>
        </w:rPr>
        <w:t>главе</w:t>
      </w:r>
      <w:r w:rsidRPr="00EA174E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EA174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A174E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EA174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A174E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A44706">
        <w:rPr>
          <w:rFonts w:ascii="Times New Roman" w:hAnsi="Times New Roman" w:cs="Times New Roman"/>
          <w:b/>
          <w:sz w:val="28"/>
          <w:szCs w:val="28"/>
        </w:rPr>
        <w:t>Крымский район</w:t>
      </w:r>
    </w:p>
    <w:p w:rsidR="0015054A" w:rsidRPr="0011006D" w:rsidRDefault="0015054A" w:rsidP="0015054A">
      <w:pPr>
        <w:spacing w:after="0" w:line="240" w:lineRule="auto"/>
        <w:rPr>
          <w:rFonts w:cs="Traditional Arabic"/>
          <w:sz w:val="26"/>
          <w:szCs w:val="26"/>
        </w:rPr>
      </w:pPr>
    </w:p>
    <w:p w:rsidR="0015054A" w:rsidRPr="0011006D" w:rsidRDefault="0015054A" w:rsidP="0015054A">
      <w:pPr>
        <w:spacing w:after="0" w:line="240" w:lineRule="auto"/>
        <w:rPr>
          <w:rFonts w:cs="Traditional Arabic"/>
          <w:sz w:val="26"/>
          <w:szCs w:val="26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2660"/>
        <w:gridCol w:w="7230"/>
      </w:tblGrid>
      <w:tr w:rsidR="0015054A" w:rsidRPr="00EA174E" w:rsidTr="00117C08">
        <w:tc>
          <w:tcPr>
            <w:tcW w:w="2660" w:type="dxa"/>
          </w:tcPr>
          <w:p w:rsidR="0015054A" w:rsidRPr="00EA174E" w:rsidRDefault="0015054A" w:rsidP="00150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Лесь С.О.</w:t>
            </w:r>
          </w:p>
        </w:tc>
        <w:tc>
          <w:tcPr>
            <w:tcW w:w="7230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муниципального образования Крымский район, председатель Совета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660" w:type="dxa"/>
          </w:tcPr>
          <w:p w:rsidR="0015054A" w:rsidRPr="00EA174E" w:rsidRDefault="0015054A" w:rsidP="00150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Гричаненко С.А.</w:t>
            </w:r>
          </w:p>
        </w:tc>
        <w:tc>
          <w:tcPr>
            <w:tcW w:w="7230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заместитель председателя Совета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660" w:type="dxa"/>
          </w:tcPr>
          <w:p w:rsidR="0015054A" w:rsidRPr="00EA174E" w:rsidRDefault="0015054A" w:rsidP="00150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Усманова С.А.</w:t>
            </w:r>
          </w:p>
        </w:tc>
        <w:tc>
          <w:tcPr>
            <w:tcW w:w="7230" w:type="dxa"/>
          </w:tcPr>
          <w:p w:rsidR="0015054A" w:rsidRPr="00EA174E" w:rsidRDefault="0015054A" w:rsidP="00150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управления по физической культуре и спорту администрации муниципального образования Крымский район, секретарь Совета</w:t>
            </w:r>
          </w:p>
        </w:tc>
      </w:tr>
    </w:tbl>
    <w:p w:rsidR="0015054A" w:rsidRPr="00A44706" w:rsidRDefault="0015054A" w:rsidP="0015054A">
      <w:pPr>
        <w:shd w:val="clear" w:color="auto" w:fill="FFFFFF"/>
        <w:spacing w:after="0" w:line="240" w:lineRule="auto"/>
        <w:ind w:firstLine="709"/>
        <w:jc w:val="both"/>
        <w:rPr>
          <w:rFonts w:ascii="Traditional Arabic" w:hAnsi="Traditional Arabic" w:cs="Traditional Arabic"/>
          <w:sz w:val="26"/>
          <w:szCs w:val="26"/>
        </w:rPr>
      </w:pPr>
    </w:p>
    <w:p w:rsidR="0015054A" w:rsidRPr="00EA174E" w:rsidRDefault="0015054A" w:rsidP="0015054A">
      <w:pPr>
        <w:snapToGrid w:val="0"/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 w:rsidRPr="00EA174E">
        <w:rPr>
          <w:rFonts w:ascii="Times New Roman" w:hAnsi="Times New Roman" w:cs="Times New Roman"/>
          <w:sz w:val="28"/>
          <w:szCs w:val="28"/>
        </w:rPr>
        <w:t>Члены</w:t>
      </w:r>
      <w:r w:rsidRPr="00EA174E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A174E">
        <w:rPr>
          <w:rFonts w:ascii="Times New Roman" w:hAnsi="Times New Roman" w:cs="Times New Roman"/>
          <w:sz w:val="28"/>
          <w:szCs w:val="28"/>
        </w:rPr>
        <w:t>Совета</w:t>
      </w:r>
      <w:r w:rsidRPr="00EA174E">
        <w:rPr>
          <w:rFonts w:ascii="Traditional Arabic" w:hAnsi="Traditional Arabic" w:cs="Traditional Arabic"/>
          <w:sz w:val="28"/>
          <w:szCs w:val="28"/>
        </w:rPr>
        <w:t>:</w:t>
      </w:r>
    </w:p>
    <w:p w:rsidR="0015054A" w:rsidRPr="00A44706" w:rsidRDefault="0015054A" w:rsidP="0015054A">
      <w:pPr>
        <w:snapToGrid w:val="0"/>
        <w:spacing w:after="0" w:line="240" w:lineRule="auto"/>
        <w:jc w:val="center"/>
        <w:rPr>
          <w:rFonts w:ascii="Traditional Arabic" w:hAnsi="Traditional Arabic" w:cs="Traditional Arabic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15054A" w:rsidRPr="00EA174E" w:rsidTr="00117C08">
        <w:trPr>
          <w:trHeight w:val="953"/>
        </w:trPr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Адамян А.В.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Муниципального автономного образовательного учреждения дополнительного образования детско-юношеская спортивная школа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rPr>
          <w:trHeight w:val="1280"/>
        </w:trPr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Андреев В.Г.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бюджетного учреждения «Спортивная школа «Витязь» муниципального образования Крымский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rPr>
          <w:trHeight w:val="977"/>
        </w:trPr>
        <w:tc>
          <w:tcPr>
            <w:tcW w:w="2518" w:type="dxa"/>
          </w:tcPr>
          <w:p w:rsidR="0015054A" w:rsidRPr="00EA174E" w:rsidRDefault="0015054A" w:rsidP="00150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Бакринева И.Ю.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Варениковского сельского поселения Крымского района (по согласованию)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rPr>
          <w:trHeight w:val="659"/>
        </w:trPr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Будагов Я.Г. 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Крымского городского поселения Крымского района (по согласованию)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Василенко Н.М.</w:t>
            </w:r>
          </w:p>
        </w:tc>
        <w:tc>
          <w:tcPr>
            <w:tcW w:w="7371" w:type="dxa"/>
          </w:tcPr>
          <w:p w:rsidR="0015054A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управления образования администрации муниципального образования Крымский район 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rPr>
          <w:trHeight w:val="679"/>
        </w:trPr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Грицюта А.В. 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Адагумского сельского поселения Крымского района (по согласованию)</w:t>
            </w: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Гернеший И.И.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Нижнебаканского сельского поселения Крымского района (по согласованию)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Гуков А.О.</w:t>
            </w:r>
          </w:p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 Заслуженный тренер России (по согласованию)</w:t>
            </w: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Зюзин А.В.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бюджетного учреждения «Спортивная школа «Урожай» станицы Варениковской муниципального образования Крымский район (по согласованию)</w:t>
            </w:r>
          </w:p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Копылова Е.П.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бюджетного образовательного учреждения дополнительного образования детско-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юношеская спортивная школа 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№ 2 (по согласованию)</w:t>
            </w:r>
          </w:p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Лазарев В.В.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Пригородного сельского поселения Крымского района (по согласованию)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Мартыненко Е.В.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физической культуре и спорту администрации муниципального образования Крымский район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Масияди А.В.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бюджетного учреждения «Спортивная школа «Крымская» муниципального образования Крымский район (по согласованию)</w:t>
            </w:r>
          </w:p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Ниниев А.А.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Южного сельского поселения Крымского района (по согласованию)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Позняк В.В. </w:t>
            </w:r>
          </w:p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Троицкого сельского поселения Крымского района (по согласованию)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Прокопенко  Е.В.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Мерчанского сельского поселения Крымского района (по согласованию)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Прудников П.А. 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Светлаков В.Г.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Муниципального бюджетного учреждения «Спортивная школа олимпийского резерва «Ровесник» муниципального образования Крымский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5054A" w:rsidRPr="0011006D" w:rsidRDefault="0015054A" w:rsidP="001505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Сопелиди С.В.</w:t>
            </w:r>
          </w:p>
        </w:tc>
        <w:tc>
          <w:tcPr>
            <w:tcW w:w="7371" w:type="dxa"/>
          </w:tcPr>
          <w:p w:rsidR="0015054A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Кеслеровского сельского поселения Крымского района (по согласованию)</w:t>
            </w:r>
          </w:p>
          <w:p w:rsidR="0015054A" w:rsidRPr="0011006D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Шахов А.Н.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Молдаванского сельского поселения Крымского района (по согласованию)</w:t>
            </w:r>
          </w:p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4A" w:rsidRPr="00EA174E" w:rsidTr="00117C08">
        <w:tc>
          <w:tcPr>
            <w:tcW w:w="2518" w:type="dxa"/>
          </w:tcPr>
          <w:p w:rsidR="0015054A" w:rsidRPr="00EA174E" w:rsidRDefault="0015054A" w:rsidP="00150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Шатун Б.С.</w:t>
            </w:r>
          </w:p>
        </w:tc>
        <w:tc>
          <w:tcPr>
            <w:tcW w:w="7371" w:type="dxa"/>
          </w:tcPr>
          <w:p w:rsidR="0015054A" w:rsidRPr="00EA174E" w:rsidRDefault="0015054A" w:rsidP="00150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Киевского сельского поселения Крымского района (по согласованию)</w:t>
            </w:r>
          </w:p>
        </w:tc>
      </w:tr>
    </w:tbl>
    <w:p w:rsidR="0015054A" w:rsidRPr="00EA174E" w:rsidRDefault="0015054A" w:rsidP="0015054A">
      <w:pPr>
        <w:snapToGrid w:val="0"/>
        <w:spacing w:after="0" w:line="240" w:lineRule="auto"/>
        <w:jc w:val="center"/>
        <w:rPr>
          <w:rFonts w:cs="Traditional Arabic"/>
          <w:sz w:val="28"/>
          <w:szCs w:val="28"/>
        </w:rPr>
      </w:pPr>
    </w:p>
    <w:p w:rsidR="0015054A" w:rsidRPr="00EA174E" w:rsidRDefault="0015054A" w:rsidP="0015054A">
      <w:pPr>
        <w:snapToGrid w:val="0"/>
        <w:spacing w:after="0" w:line="240" w:lineRule="auto"/>
        <w:jc w:val="center"/>
        <w:rPr>
          <w:rFonts w:cs="Traditional Arabic"/>
          <w:sz w:val="28"/>
          <w:szCs w:val="28"/>
        </w:rPr>
      </w:pPr>
    </w:p>
    <w:p w:rsidR="0015054A" w:rsidRPr="00EA174E" w:rsidRDefault="0015054A" w:rsidP="0015054A">
      <w:pPr>
        <w:pStyle w:val="Default"/>
        <w:jc w:val="both"/>
        <w:rPr>
          <w:rFonts w:asciiTheme="minorHAnsi" w:hAnsiTheme="minorHAnsi" w:cs="Traditional Arabic"/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Начальник управления по физической </w:t>
      </w:r>
    </w:p>
    <w:p w:rsidR="0015054A" w:rsidRPr="00EA174E" w:rsidRDefault="0015054A" w:rsidP="0015054A">
      <w:pPr>
        <w:pStyle w:val="Default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культуре и спорту администрации                                                  Е.В.Мартыненко</w:t>
      </w:r>
    </w:p>
    <w:p w:rsidR="0015054A" w:rsidRPr="00EA174E" w:rsidRDefault="0015054A" w:rsidP="0015054A">
      <w:pPr>
        <w:pStyle w:val="Default"/>
        <w:jc w:val="both"/>
        <w:rPr>
          <w:rFonts w:asciiTheme="minorHAnsi" w:hAnsiTheme="minorHAnsi" w:cs="Traditional Arabic"/>
          <w:color w:val="auto"/>
          <w:sz w:val="28"/>
          <w:szCs w:val="28"/>
        </w:rPr>
      </w:pPr>
    </w:p>
    <w:p w:rsidR="0015054A" w:rsidRDefault="0015054A" w:rsidP="0015054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en-US"/>
        </w:rPr>
        <w:sectPr w:rsidR="0015054A" w:rsidSect="0011006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054A" w:rsidRPr="004A6FA7" w:rsidRDefault="0015054A" w:rsidP="0015054A">
      <w:pPr>
        <w:spacing w:after="0" w:line="240" w:lineRule="auto"/>
        <w:ind w:firstLine="5103"/>
        <w:rPr>
          <w:rFonts w:ascii="Calibri" w:hAnsi="Calibri" w:cs="Times New Roman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№ 2</w:t>
      </w:r>
    </w:p>
    <w:p w:rsidR="0015054A" w:rsidRPr="004A6FA7" w:rsidRDefault="0015054A" w:rsidP="0015054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15054A" w:rsidRPr="004A6FA7" w:rsidRDefault="0015054A" w:rsidP="0015054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4A6FA7">
        <w:rPr>
          <w:rFonts w:ascii="Times New Roman" w:hAnsi="Times New Roman" w:cs="Times New Roman"/>
          <w:sz w:val="28"/>
          <w:szCs w:val="28"/>
          <w:lang w:eastAsia="en-US"/>
        </w:rPr>
        <w:t>Крымский район</w:t>
      </w:r>
    </w:p>
    <w:p w:rsidR="0015054A" w:rsidRPr="004A6FA7" w:rsidRDefault="0015054A" w:rsidP="0015054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Pr="00296139">
        <w:rPr>
          <w:rFonts w:ascii="Times New Roman" w:hAnsi="Times New Roman" w:cs="Times New Roman"/>
          <w:sz w:val="28"/>
          <w:szCs w:val="28"/>
          <w:lang w:eastAsia="en-US"/>
        </w:rPr>
        <w:t>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Pr="00296139">
        <w:rPr>
          <w:rFonts w:ascii="Times New Roman" w:hAnsi="Times New Roman" w:cs="Times New Roman"/>
          <w:sz w:val="28"/>
          <w:szCs w:val="28"/>
          <w:lang w:eastAsia="en-US"/>
        </w:rPr>
        <w:t>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_ № </w:t>
      </w:r>
      <w:r w:rsidRPr="00296139">
        <w:rPr>
          <w:rFonts w:ascii="Times New Roman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296139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15054A" w:rsidRDefault="0015054A" w:rsidP="0015054A">
      <w:pPr>
        <w:pStyle w:val="Default"/>
        <w:jc w:val="center"/>
        <w:rPr>
          <w:b/>
          <w:bCs/>
          <w:sz w:val="23"/>
          <w:szCs w:val="23"/>
        </w:rPr>
      </w:pPr>
    </w:p>
    <w:p w:rsidR="0015054A" w:rsidRDefault="0015054A" w:rsidP="0015054A">
      <w:pPr>
        <w:pStyle w:val="Default"/>
        <w:jc w:val="center"/>
        <w:rPr>
          <w:b/>
          <w:bCs/>
          <w:sz w:val="23"/>
          <w:szCs w:val="23"/>
        </w:rPr>
      </w:pPr>
    </w:p>
    <w:p w:rsidR="0015054A" w:rsidRDefault="0015054A" w:rsidP="0015054A">
      <w:pPr>
        <w:pStyle w:val="Default"/>
        <w:jc w:val="center"/>
        <w:rPr>
          <w:b/>
          <w:bCs/>
          <w:sz w:val="23"/>
          <w:szCs w:val="23"/>
        </w:rPr>
      </w:pPr>
    </w:p>
    <w:p w:rsidR="0015054A" w:rsidRDefault="0015054A" w:rsidP="0015054A">
      <w:pPr>
        <w:pStyle w:val="Default"/>
        <w:jc w:val="center"/>
        <w:rPr>
          <w:b/>
          <w:color w:val="auto"/>
          <w:sz w:val="28"/>
          <w:szCs w:val="28"/>
        </w:rPr>
      </w:pPr>
      <w:r w:rsidRPr="00E15E43">
        <w:rPr>
          <w:b/>
          <w:color w:val="auto"/>
          <w:sz w:val="28"/>
          <w:szCs w:val="28"/>
        </w:rPr>
        <w:t>П</w:t>
      </w:r>
      <w:r>
        <w:rPr>
          <w:b/>
          <w:color w:val="auto"/>
          <w:sz w:val="28"/>
          <w:szCs w:val="28"/>
        </w:rPr>
        <w:t>ОЛОЖЕНИЕ</w:t>
      </w:r>
    </w:p>
    <w:p w:rsidR="0015054A" w:rsidRPr="00E15E43" w:rsidRDefault="0015054A" w:rsidP="0015054A">
      <w:pPr>
        <w:pStyle w:val="Default"/>
        <w:jc w:val="center"/>
        <w:rPr>
          <w:b/>
          <w:bCs/>
          <w:sz w:val="23"/>
          <w:szCs w:val="23"/>
        </w:rPr>
      </w:pPr>
      <w:r w:rsidRPr="00E15E43">
        <w:rPr>
          <w:b/>
          <w:color w:val="auto"/>
          <w:sz w:val="28"/>
          <w:szCs w:val="28"/>
        </w:rPr>
        <w:t xml:space="preserve"> о Совете по физической культуре и спорту при главе муниципального образования Крымский район</w:t>
      </w:r>
    </w:p>
    <w:p w:rsidR="0015054A" w:rsidRDefault="0015054A" w:rsidP="0015054A">
      <w:pPr>
        <w:pStyle w:val="Default"/>
        <w:jc w:val="center"/>
        <w:rPr>
          <w:b/>
          <w:bCs/>
          <w:sz w:val="23"/>
          <w:szCs w:val="23"/>
        </w:rPr>
      </w:pPr>
    </w:p>
    <w:p w:rsidR="0015054A" w:rsidRDefault="0015054A" w:rsidP="0015054A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15E43">
        <w:rPr>
          <w:bCs/>
          <w:sz w:val="28"/>
          <w:szCs w:val="28"/>
        </w:rPr>
        <w:t>Общие положения</w:t>
      </w:r>
    </w:p>
    <w:p w:rsidR="0015054A" w:rsidRPr="00E15E43" w:rsidRDefault="0015054A" w:rsidP="0015054A">
      <w:pPr>
        <w:pStyle w:val="Default"/>
        <w:ind w:left="709"/>
        <w:jc w:val="center"/>
        <w:rPr>
          <w:sz w:val="28"/>
          <w:szCs w:val="28"/>
        </w:rPr>
      </w:pPr>
      <w:r w:rsidRPr="00E15E43">
        <w:rPr>
          <w:sz w:val="28"/>
          <w:szCs w:val="28"/>
        </w:rPr>
        <w:t xml:space="preserve"> 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1.1. Совет по физической культуре и спорту при главе муниципального образования Крымский район (далее – Совет) является постоянно действующим совещательным органом, обеспечивающим взаимодействие органов местного самоуправления, общественных объединений и организаций независимо от форм собственности и ведомственной подчиненности, расположенных на территории муниципального образования Крымский район, для рассмотрения вопросов о положении дел в сфере физической культуры и спорта посредством коллективного обсуждения и принятия решений по приоритетным направлениям деятельности в данной сфере. 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1.2.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правовыми актами органов государственной власти Российской Федерации, законами Краснодарского края, </w:t>
      </w:r>
      <w:r>
        <w:rPr>
          <w:color w:val="auto"/>
          <w:sz w:val="28"/>
          <w:szCs w:val="28"/>
        </w:rPr>
        <w:t>у</w:t>
      </w:r>
      <w:r w:rsidRPr="00EA174E">
        <w:rPr>
          <w:color w:val="auto"/>
          <w:sz w:val="28"/>
          <w:szCs w:val="28"/>
        </w:rPr>
        <w:t xml:space="preserve">ставом муниципального образования Крымский район, иными  </w:t>
      </w:r>
      <w:r w:rsidRPr="00EA174E">
        <w:rPr>
          <w:rFonts w:eastAsia="Batang"/>
          <w:color w:val="auto"/>
          <w:sz w:val="28"/>
          <w:szCs w:val="28"/>
          <w:lang w:eastAsia="ko-KR"/>
        </w:rPr>
        <w:t>муниципальными правовыми актами</w:t>
      </w:r>
      <w:r w:rsidRPr="00EA174E">
        <w:rPr>
          <w:color w:val="auto"/>
          <w:sz w:val="28"/>
          <w:szCs w:val="28"/>
        </w:rPr>
        <w:t xml:space="preserve">, а также настоящим Положением. 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numPr>
          <w:ilvl w:val="0"/>
          <w:numId w:val="9"/>
        </w:numPr>
        <w:jc w:val="center"/>
        <w:rPr>
          <w:bCs/>
          <w:color w:val="auto"/>
          <w:sz w:val="28"/>
          <w:szCs w:val="28"/>
        </w:rPr>
      </w:pPr>
      <w:r w:rsidRPr="00EA174E">
        <w:rPr>
          <w:bCs/>
          <w:color w:val="auto"/>
          <w:sz w:val="28"/>
          <w:szCs w:val="28"/>
        </w:rPr>
        <w:t xml:space="preserve">Основные задачи Совета </w:t>
      </w:r>
    </w:p>
    <w:p w:rsidR="0015054A" w:rsidRPr="00EA174E" w:rsidRDefault="0015054A" w:rsidP="0015054A">
      <w:pPr>
        <w:pStyle w:val="Default"/>
        <w:ind w:left="709"/>
        <w:jc w:val="center"/>
        <w:rPr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Основными задачами Совета являются: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-</w:t>
      </w:r>
      <w:r w:rsidRPr="00EA174E">
        <w:rPr>
          <w:color w:val="auto"/>
        </w:rPr>
        <w:t> </w:t>
      </w:r>
      <w:r w:rsidRPr="00EA174E">
        <w:rPr>
          <w:color w:val="auto"/>
          <w:sz w:val="28"/>
          <w:szCs w:val="28"/>
        </w:rPr>
        <w:t xml:space="preserve">разработка предложений по определению приоритетных направлений развития физической культуры и спорта в муниципальном образовании </w:t>
      </w:r>
      <w:r w:rsidRPr="00EA174E">
        <w:rPr>
          <w:rFonts w:eastAsia="Batang"/>
          <w:color w:val="auto"/>
          <w:sz w:val="28"/>
          <w:szCs w:val="28"/>
          <w:lang w:eastAsia="ko-KR"/>
        </w:rPr>
        <w:t>Крымский район</w:t>
      </w:r>
      <w:r w:rsidRPr="00EA174E">
        <w:rPr>
          <w:color w:val="auto"/>
          <w:sz w:val="28"/>
          <w:szCs w:val="28"/>
        </w:rPr>
        <w:t xml:space="preserve"> и мер по их реализации;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- участие в подготовке мероприятий, обеспечивающих реализацию на территории муниципального образования </w:t>
      </w:r>
      <w:r w:rsidRPr="00EA174E">
        <w:rPr>
          <w:rFonts w:eastAsia="Batang"/>
          <w:color w:val="auto"/>
          <w:sz w:val="28"/>
          <w:szCs w:val="28"/>
          <w:lang w:eastAsia="ko-KR"/>
        </w:rPr>
        <w:t>Крымский район</w:t>
      </w:r>
      <w:r w:rsidRPr="00EA174E">
        <w:rPr>
          <w:color w:val="auto"/>
          <w:sz w:val="28"/>
          <w:szCs w:val="28"/>
        </w:rPr>
        <w:t xml:space="preserve"> государственной политики по физической культуре и спорту; </w:t>
      </w:r>
    </w:p>
    <w:p w:rsidR="0015054A" w:rsidRPr="00EA174E" w:rsidRDefault="0015054A" w:rsidP="00150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4E">
        <w:rPr>
          <w:rFonts w:ascii="Times New Roman" w:hAnsi="Times New Roman" w:cs="Times New Roman"/>
          <w:sz w:val="28"/>
          <w:szCs w:val="28"/>
        </w:rPr>
        <w:t>- участие в разработке муниципальных программ и стратегии развития физической культуры и спорта;</w:t>
      </w:r>
    </w:p>
    <w:p w:rsidR="0015054A" w:rsidRPr="00EA174E" w:rsidRDefault="0015054A" w:rsidP="00150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4E">
        <w:rPr>
          <w:rFonts w:ascii="Times New Roman" w:hAnsi="Times New Roman" w:cs="Times New Roman"/>
          <w:sz w:val="28"/>
          <w:szCs w:val="28"/>
        </w:rPr>
        <w:t xml:space="preserve">- рассмотрение </w:t>
      </w:r>
      <w:r w:rsidRPr="00EA174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 значимых</w:t>
      </w:r>
      <w:r w:rsidRPr="00EA174E">
        <w:rPr>
          <w:rFonts w:ascii="Times New Roman" w:hAnsi="Times New Roman" w:cs="Times New Roman"/>
          <w:sz w:val="28"/>
          <w:szCs w:val="28"/>
        </w:rPr>
        <w:t xml:space="preserve"> проектов, нормативных правовых актов в области физической культуры и спорта;</w:t>
      </w:r>
    </w:p>
    <w:p w:rsidR="0015054A" w:rsidRPr="00EA174E" w:rsidRDefault="0015054A" w:rsidP="00150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4E">
        <w:rPr>
          <w:rFonts w:ascii="Times New Roman" w:hAnsi="Times New Roman" w:cs="Times New Roman"/>
          <w:sz w:val="28"/>
          <w:szCs w:val="28"/>
        </w:rPr>
        <w:t>- рассмотрение и подготовка рекомендаций и информационных материалов о новых прогрессивных методах работы по физической культуре и спорту с детьми и взрослым населением, улучшению форм и методов пропаганды физической культуры и спорта, здорового образа жизни;</w:t>
      </w:r>
    </w:p>
    <w:p w:rsidR="0015054A" w:rsidRPr="00EA174E" w:rsidRDefault="0015054A" w:rsidP="00150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4E">
        <w:rPr>
          <w:rFonts w:ascii="Times New Roman" w:hAnsi="Times New Roman" w:cs="Times New Roman"/>
          <w:sz w:val="28"/>
          <w:szCs w:val="28"/>
        </w:rPr>
        <w:t xml:space="preserve">- анализ хода реализации соответствующих решений, направленных на развитие физической культуры и спорта в муниципальном образовании </w:t>
      </w:r>
      <w:r w:rsidRPr="00EA174E">
        <w:rPr>
          <w:rFonts w:ascii="Times New Roman" w:eastAsia="Batang" w:hAnsi="Times New Roman" w:cs="Times New Roman"/>
          <w:sz w:val="28"/>
          <w:szCs w:val="28"/>
          <w:lang w:eastAsia="ko-KR"/>
        </w:rPr>
        <w:t>Крымский район</w:t>
      </w:r>
      <w:r w:rsidRPr="00EA174E">
        <w:rPr>
          <w:rFonts w:ascii="Times New Roman" w:hAnsi="Times New Roman" w:cs="Times New Roman"/>
          <w:sz w:val="28"/>
          <w:szCs w:val="28"/>
        </w:rPr>
        <w:t>;</w:t>
      </w:r>
    </w:p>
    <w:p w:rsidR="0015054A" w:rsidRPr="00EA174E" w:rsidRDefault="0015054A" w:rsidP="00150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4E">
        <w:rPr>
          <w:rFonts w:ascii="Times New Roman" w:hAnsi="Times New Roman" w:cs="Times New Roman"/>
          <w:sz w:val="28"/>
          <w:szCs w:val="28"/>
        </w:rPr>
        <w:t xml:space="preserve">- координация деятельности организаций, осуществляющих деятельность в области физической культуры и спорта в муниципальном образовании </w:t>
      </w:r>
      <w:r w:rsidRPr="00EA174E">
        <w:rPr>
          <w:rFonts w:ascii="Times New Roman" w:eastAsia="Batang" w:hAnsi="Times New Roman" w:cs="Times New Roman"/>
          <w:sz w:val="28"/>
          <w:szCs w:val="28"/>
          <w:lang w:eastAsia="ko-KR"/>
        </w:rPr>
        <w:t>Крымский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 </w:t>
      </w:r>
      <w:r w:rsidRPr="00EA174E">
        <w:rPr>
          <w:color w:val="auto"/>
          <w:sz w:val="28"/>
          <w:szCs w:val="28"/>
        </w:rPr>
        <w:t xml:space="preserve">контроль за реализацией принятых муниципальных правовых актов, муниципальных программ по вопросам физической культуры и спорта; 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 </w:t>
      </w:r>
      <w:r w:rsidRPr="00EA174E">
        <w:rPr>
          <w:color w:val="auto"/>
          <w:sz w:val="28"/>
          <w:szCs w:val="28"/>
        </w:rPr>
        <w:t xml:space="preserve">общественная оценка деятельности физкультурно-спортивных организаций, сооружений, спортивных общественных организаций (клубов, федераций, объединений), а также развития отдельных видов спорта, выработка рекомендаций и предложений по определению приоритетных видов спорта; 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 </w:t>
      </w:r>
      <w:r w:rsidRPr="00EA174E">
        <w:rPr>
          <w:color w:val="auto"/>
          <w:sz w:val="28"/>
          <w:szCs w:val="28"/>
        </w:rPr>
        <w:t xml:space="preserve">содействие в формировании эффективной системы подготовки спортивного резерва и спортсменов высокого класса для спортивных сборных команд муниципального образования </w:t>
      </w:r>
      <w:r w:rsidRPr="00EA174E">
        <w:rPr>
          <w:rFonts w:eastAsia="Batang"/>
          <w:color w:val="auto"/>
          <w:sz w:val="28"/>
          <w:szCs w:val="28"/>
          <w:lang w:eastAsia="ko-KR"/>
        </w:rPr>
        <w:t>Крымский район</w:t>
      </w:r>
      <w:r w:rsidRPr="00EA174E">
        <w:rPr>
          <w:color w:val="auto"/>
          <w:sz w:val="28"/>
          <w:szCs w:val="28"/>
        </w:rPr>
        <w:t xml:space="preserve">, Краснодарского края. </w:t>
      </w:r>
    </w:p>
    <w:p w:rsidR="0015054A" w:rsidRPr="00EA174E" w:rsidRDefault="0015054A" w:rsidP="0015054A">
      <w:pPr>
        <w:pStyle w:val="Default"/>
        <w:jc w:val="center"/>
        <w:rPr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center"/>
        <w:rPr>
          <w:bCs/>
          <w:color w:val="auto"/>
          <w:sz w:val="28"/>
          <w:szCs w:val="28"/>
        </w:rPr>
      </w:pPr>
      <w:r w:rsidRPr="00EA174E">
        <w:rPr>
          <w:bCs/>
          <w:color w:val="auto"/>
          <w:sz w:val="28"/>
          <w:szCs w:val="28"/>
        </w:rPr>
        <w:t xml:space="preserve">Права Совета </w:t>
      </w:r>
    </w:p>
    <w:p w:rsidR="0015054A" w:rsidRPr="00EA174E" w:rsidRDefault="0015054A" w:rsidP="0015054A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Совет имеет право: 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- запрашивать информацию по вопросам, входящим в компетенцию Совета, у органов местного самоуправления, физкультурно-спортивных объединений, федераций и организаций, независимо от форм собственности и ведомственной подчиненности; 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- заслушивать на своих заседаниях должностных лиц органов местного самоуправления, физкультурно-спортивных объединений, федераций и организаций по вопросам, входящим в компетенцию Совета; 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- создавать и упразднять постоянные и временные рабочие группы из членов Совета и привлеченных специалистов органов местного самоуправления, физкультурно-спортивных объединений, федераций и организаций для детальной проработки вопросов, относящихся к компетенции Совета, определять порядок их работы;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- вносить предложения по вопросам физической культуры и спорта на территории муниципального образования Крымский район. </w:t>
      </w:r>
    </w:p>
    <w:p w:rsidR="0015054A" w:rsidRPr="00EA174E" w:rsidRDefault="0015054A" w:rsidP="001505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numPr>
          <w:ilvl w:val="0"/>
          <w:numId w:val="9"/>
        </w:numPr>
        <w:jc w:val="center"/>
        <w:rPr>
          <w:bCs/>
          <w:color w:val="auto"/>
          <w:sz w:val="28"/>
          <w:szCs w:val="28"/>
        </w:rPr>
      </w:pPr>
      <w:r w:rsidRPr="00EA174E">
        <w:rPr>
          <w:bCs/>
          <w:color w:val="auto"/>
          <w:sz w:val="28"/>
          <w:szCs w:val="28"/>
        </w:rPr>
        <w:t xml:space="preserve">Организация деятельности Совета </w:t>
      </w:r>
    </w:p>
    <w:p w:rsidR="0015054A" w:rsidRPr="00EA174E" w:rsidRDefault="0015054A" w:rsidP="0015054A">
      <w:pPr>
        <w:pStyle w:val="Default"/>
        <w:ind w:left="709"/>
        <w:jc w:val="center"/>
        <w:rPr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4.1. Основной формой деятельности Совета являются заседания, которые проводятся по мере необходимости, но не реже одного раза в год. В случае необходимости могут проводиться внеочередные заседания Совета.  </w:t>
      </w:r>
    </w:p>
    <w:p w:rsidR="0015054A" w:rsidRPr="00EA174E" w:rsidRDefault="0015054A" w:rsidP="0015054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4.2. Заседание Совета считается правомочным, если на нем присутствует не менее половины членов Совета. Решения Совета принимаются большинством голосов присутствующих на заседании членов Совета и оформляются протоколом заседания, который подписывает председательствующий на заседании Совета.</w:t>
      </w:r>
    </w:p>
    <w:p w:rsidR="0015054A" w:rsidRPr="00EA174E" w:rsidRDefault="0015054A" w:rsidP="0015054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4.3. Вопросы, связанные с организационным обеспечением деятельности Совета, информированием о его работе и контролем за исполнением принятых решений возлагаются на управление по физической культуре и спорту муниципального образования Крымский район.</w:t>
      </w:r>
    </w:p>
    <w:p w:rsidR="0015054A" w:rsidRPr="00EA174E" w:rsidRDefault="0015054A" w:rsidP="0015054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5054A" w:rsidRPr="00EA174E" w:rsidRDefault="0015054A" w:rsidP="0015054A">
      <w:pPr>
        <w:pStyle w:val="Default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Начальник управления по физической </w:t>
      </w:r>
    </w:p>
    <w:p w:rsidR="0015054A" w:rsidRPr="00EA174E" w:rsidRDefault="0015054A" w:rsidP="0015054A">
      <w:pPr>
        <w:pStyle w:val="Default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>культуре и спорту администрации                                                  Е.В.Мартыненко</w:t>
      </w:r>
    </w:p>
    <w:p w:rsidR="0015054A" w:rsidRPr="00EA174E" w:rsidRDefault="0015054A" w:rsidP="0015054A">
      <w:pPr>
        <w:pStyle w:val="Default"/>
        <w:jc w:val="both"/>
        <w:rPr>
          <w:rFonts w:asciiTheme="minorHAnsi" w:hAnsiTheme="minorHAnsi" w:cs="Traditional Arabic"/>
          <w:color w:val="auto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5054A" w:rsidRPr="0015054A" w:rsidRDefault="0015054A" w:rsidP="0015054A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7A3FBD" w:rsidRPr="0015054A" w:rsidRDefault="007A3FBD" w:rsidP="001505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3FBD" w:rsidRPr="0015054A" w:rsidSect="0015054A">
      <w:headerReference w:type="default" r:id="rId12"/>
      <w:headerReference w:type="first" r:id="rId13"/>
      <w:pgSz w:w="11906" w:h="16838"/>
      <w:pgMar w:top="1134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09" w:rsidRDefault="00241509" w:rsidP="00573A6B">
      <w:pPr>
        <w:spacing w:after="0" w:line="240" w:lineRule="auto"/>
      </w:pPr>
      <w:r>
        <w:separator/>
      </w:r>
    </w:p>
  </w:endnote>
  <w:endnote w:type="continuationSeparator" w:id="0">
    <w:p w:rsidR="00241509" w:rsidRDefault="00241509" w:rsidP="0057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09" w:rsidRDefault="00241509" w:rsidP="00573A6B">
      <w:pPr>
        <w:spacing w:after="0" w:line="240" w:lineRule="auto"/>
      </w:pPr>
      <w:r>
        <w:separator/>
      </w:r>
    </w:p>
  </w:footnote>
  <w:footnote w:type="continuationSeparator" w:id="0">
    <w:p w:rsidR="00241509" w:rsidRDefault="00241509" w:rsidP="0057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378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054A" w:rsidRPr="00D2421A" w:rsidRDefault="0015054A">
        <w:pPr>
          <w:pStyle w:val="a8"/>
          <w:jc w:val="center"/>
          <w:rPr>
            <w:rFonts w:ascii="Times New Roman" w:hAnsi="Times New Roman" w:cs="Times New Roman"/>
          </w:rPr>
        </w:pPr>
        <w:r w:rsidRPr="00D2421A">
          <w:rPr>
            <w:rFonts w:ascii="Times New Roman" w:hAnsi="Times New Roman" w:cs="Times New Roman"/>
          </w:rPr>
          <w:fldChar w:fldCharType="begin"/>
        </w:r>
        <w:r w:rsidRPr="00D2421A">
          <w:rPr>
            <w:rFonts w:ascii="Times New Roman" w:hAnsi="Times New Roman" w:cs="Times New Roman"/>
          </w:rPr>
          <w:instrText>PAGE   \* MERGEFORMAT</w:instrText>
        </w:r>
        <w:r w:rsidRPr="00D2421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2421A">
          <w:rPr>
            <w:rFonts w:ascii="Times New Roman" w:hAnsi="Times New Roman" w:cs="Times New Roman"/>
          </w:rPr>
          <w:fldChar w:fldCharType="end"/>
        </w:r>
      </w:p>
    </w:sdtContent>
  </w:sdt>
  <w:p w:rsidR="0015054A" w:rsidRDefault="001505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865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15054A" w:rsidRPr="00921550" w:rsidRDefault="0015054A">
        <w:pPr>
          <w:pStyle w:val="a8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921550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921550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921550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241509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921550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15054A" w:rsidRDefault="001505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930486"/>
      <w:docPartObj>
        <w:docPartGallery w:val="Page Numbers (Top of Page)"/>
        <w:docPartUnique/>
      </w:docPartObj>
    </w:sdtPr>
    <w:sdtContent>
      <w:p w:rsidR="0015054A" w:rsidRDefault="001505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5054A" w:rsidRDefault="0015054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555750"/>
      <w:docPartObj>
        <w:docPartGallery w:val="Page Numbers (Top of Page)"/>
        <w:docPartUnique/>
      </w:docPartObj>
    </w:sdtPr>
    <w:sdtContent>
      <w:p w:rsidR="0015054A" w:rsidRDefault="001505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5054A" w:rsidRDefault="001505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591F28"/>
    <w:multiLevelType w:val="hybridMultilevel"/>
    <w:tmpl w:val="26BE8AB2"/>
    <w:lvl w:ilvl="0" w:tplc="768694A0">
      <w:start w:val="1"/>
      <w:numFmt w:val="decimal"/>
      <w:lvlText w:val="%1)"/>
      <w:lvlJc w:val="left"/>
      <w:pPr>
        <w:ind w:left="2306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CA4AD5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4B5670BD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4B5C4ECC"/>
    <w:multiLevelType w:val="singleLevel"/>
    <w:tmpl w:val="8020C398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5">
    <w:nsid w:val="5F9528FB"/>
    <w:multiLevelType w:val="singleLevel"/>
    <w:tmpl w:val="AE7C4B22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62E07571"/>
    <w:multiLevelType w:val="hybridMultilevel"/>
    <w:tmpl w:val="0908C858"/>
    <w:lvl w:ilvl="0" w:tplc="295C3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486B94"/>
    <w:multiLevelType w:val="multilevel"/>
    <w:tmpl w:val="44C82890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0BA67BA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9">
    <w:nsid w:val="7C534080"/>
    <w:multiLevelType w:val="hybridMultilevel"/>
    <w:tmpl w:val="71DC713E"/>
    <w:lvl w:ilvl="0" w:tplc="71DA39D8">
      <w:start w:val="1"/>
      <w:numFmt w:val="decimal"/>
      <w:lvlText w:val="%1."/>
      <w:lvlJc w:val="left"/>
      <w:pPr>
        <w:ind w:left="2261" w:hanging="14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D98"/>
    <w:rsid w:val="00012EE1"/>
    <w:rsid w:val="00015481"/>
    <w:rsid w:val="00027495"/>
    <w:rsid w:val="0003086D"/>
    <w:rsid w:val="000359CC"/>
    <w:rsid w:val="00042A1B"/>
    <w:rsid w:val="0005557D"/>
    <w:rsid w:val="00082316"/>
    <w:rsid w:val="00082CE3"/>
    <w:rsid w:val="00084599"/>
    <w:rsid w:val="00094C40"/>
    <w:rsid w:val="000D344A"/>
    <w:rsid w:val="000E6CB9"/>
    <w:rsid w:val="000F6931"/>
    <w:rsid w:val="00103711"/>
    <w:rsid w:val="00113D79"/>
    <w:rsid w:val="001231A7"/>
    <w:rsid w:val="0015054A"/>
    <w:rsid w:val="00153205"/>
    <w:rsid w:val="00161BBA"/>
    <w:rsid w:val="0016732E"/>
    <w:rsid w:val="001860AD"/>
    <w:rsid w:val="001864DF"/>
    <w:rsid w:val="001A02AE"/>
    <w:rsid w:val="001B0215"/>
    <w:rsid w:val="001C574C"/>
    <w:rsid w:val="001D549C"/>
    <w:rsid w:val="001F3E0C"/>
    <w:rsid w:val="00210E8D"/>
    <w:rsid w:val="00215A77"/>
    <w:rsid w:val="002222E3"/>
    <w:rsid w:val="00241509"/>
    <w:rsid w:val="00243398"/>
    <w:rsid w:val="00247FDC"/>
    <w:rsid w:val="002557B5"/>
    <w:rsid w:val="002637DF"/>
    <w:rsid w:val="00284DFC"/>
    <w:rsid w:val="00286850"/>
    <w:rsid w:val="00296C13"/>
    <w:rsid w:val="002A4B5E"/>
    <w:rsid w:val="002A671C"/>
    <w:rsid w:val="002B50CA"/>
    <w:rsid w:val="002C493E"/>
    <w:rsid w:val="002D2E29"/>
    <w:rsid w:val="002D4A46"/>
    <w:rsid w:val="002E230F"/>
    <w:rsid w:val="002E5D25"/>
    <w:rsid w:val="002F4766"/>
    <w:rsid w:val="002F7D14"/>
    <w:rsid w:val="00304EB7"/>
    <w:rsid w:val="00332695"/>
    <w:rsid w:val="00335AFC"/>
    <w:rsid w:val="00350B88"/>
    <w:rsid w:val="0035239C"/>
    <w:rsid w:val="00381478"/>
    <w:rsid w:val="003816DC"/>
    <w:rsid w:val="00395F7E"/>
    <w:rsid w:val="00396B34"/>
    <w:rsid w:val="003C0CFD"/>
    <w:rsid w:val="00401E5D"/>
    <w:rsid w:val="00404D98"/>
    <w:rsid w:val="00411012"/>
    <w:rsid w:val="004244DE"/>
    <w:rsid w:val="00426821"/>
    <w:rsid w:val="00436B35"/>
    <w:rsid w:val="0047181B"/>
    <w:rsid w:val="004740DB"/>
    <w:rsid w:val="00474BE9"/>
    <w:rsid w:val="00486CC4"/>
    <w:rsid w:val="004A3142"/>
    <w:rsid w:val="004A6FFF"/>
    <w:rsid w:val="004B636A"/>
    <w:rsid w:val="004C69DB"/>
    <w:rsid w:val="004D708F"/>
    <w:rsid w:val="005141C0"/>
    <w:rsid w:val="005221F5"/>
    <w:rsid w:val="00522DFD"/>
    <w:rsid w:val="005349F8"/>
    <w:rsid w:val="0054058B"/>
    <w:rsid w:val="00542EED"/>
    <w:rsid w:val="00550588"/>
    <w:rsid w:val="0056428C"/>
    <w:rsid w:val="00570264"/>
    <w:rsid w:val="00573A6B"/>
    <w:rsid w:val="00595F53"/>
    <w:rsid w:val="005A744B"/>
    <w:rsid w:val="005C6942"/>
    <w:rsid w:val="005C6DF9"/>
    <w:rsid w:val="005E32E6"/>
    <w:rsid w:val="005E6C87"/>
    <w:rsid w:val="005F31F2"/>
    <w:rsid w:val="00615E3B"/>
    <w:rsid w:val="00622CB7"/>
    <w:rsid w:val="00622CDC"/>
    <w:rsid w:val="006352CC"/>
    <w:rsid w:val="006518EE"/>
    <w:rsid w:val="00657783"/>
    <w:rsid w:val="00663786"/>
    <w:rsid w:val="0067127B"/>
    <w:rsid w:val="006776B0"/>
    <w:rsid w:val="00682F52"/>
    <w:rsid w:val="006C25FE"/>
    <w:rsid w:val="006D1AD7"/>
    <w:rsid w:val="006E365B"/>
    <w:rsid w:val="006F5960"/>
    <w:rsid w:val="007069B6"/>
    <w:rsid w:val="007153CB"/>
    <w:rsid w:val="00722676"/>
    <w:rsid w:val="00731AF5"/>
    <w:rsid w:val="0073686E"/>
    <w:rsid w:val="00740D2C"/>
    <w:rsid w:val="00770062"/>
    <w:rsid w:val="00787661"/>
    <w:rsid w:val="0079286B"/>
    <w:rsid w:val="007A0DA6"/>
    <w:rsid w:val="007A3FBD"/>
    <w:rsid w:val="007B1233"/>
    <w:rsid w:val="007C5627"/>
    <w:rsid w:val="007D0DCF"/>
    <w:rsid w:val="007E13A1"/>
    <w:rsid w:val="00802D27"/>
    <w:rsid w:val="00846A94"/>
    <w:rsid w:val="00856096"/>
    <w:rsid w:val="0086441C"/>
    <w:rsid w:val="00865B63"/>
    <w:rsid w:val="008A191E"/>
    <w:rsid w:val="008A56E6"/>
    <w:rsid w:val="008B3F9F"/>
    <w:rsid w:val="008C07B2"/>
    <w:rsid w:val="008D0006"/>
    <w:rsid w:val="008D49B6"/>
    <w:rsid w:val="008E416F"/>
    <w:rsid w:val="008E4A66"/>
    <w:rsid w:val="008F2AD0"/>
    <w:rsid w:val="00920500"/>
    <w:rsid w:val="0097701A"/>
    <w:rsid w:val="009871C9"/>
    <w:rsid w:val="009A315D"/>
    <w:rsid w:val="009A6829"/>
    <w:rsid w:val="009D4D2D"/>
    <w:rsid w:val="009E1520"/>
    <w:rsid w:val="009E4127"/>
    <w:rsid w:val="009F4E32"/>
    <w:rsid w:val="00A14B76"/>
    <w:rsid w:val="00A218CF"/>
    <w:rsid w:val="00A50504"/>
    <w:rsid w:val="00A966AE"/>
    <w:rsid w:val="00AA1652"/>
    <w:rsid w:val="00AB53E8"/>
    <w:rsid w:val="00AC1285"/>
    <w:rsid w:val="00AE2BBE"/>
    <w:rsid w:val="00AE41A8"/>
    <w:rsid w:val="00AF6BBF"/>
    <w:rsid w:val="00B00163"/>
    <w:rsid w:val="00B1195E"/>
    <w:rsid w:val="00B23228"/>
    <w:rsid w:val="00B233DB"/>
    <w:rsid w:val="00B31D63"/>
    <w:rsid w:val="00B520F9"/>
    <w:rsid w:val="00B84162"/>
    <w:rsid w:val="00BA005F"/>
    <w:rsid w:val="00BA5E11"/>
    <w:rsid w:val="00BB15F2"/>
    <w:rsid w:val="00BC15CC"/>
    <w:rsid w:val="00C12873"/>
    <w:rsid w:val="00C1532C"/>
    <w:rsid w:val="00C227C2"/>
    <w:rsid w:val="00C22D3E"/>
    <w:rsid w:val="00C563E0"/>
    <w:rsid w:val="00C97F54"/>
    <w:rsid w:val="00CA563D"/>
    <w:rsid w:val="00CC0C99"/>
    <w:rsid w:val="00CC1383"/>
    <w:rsid w:val="00CE184E"/>
    <w:rsid w:val="00CF0793"/>
    <w:rsid w:val="00D03032"/>
    <w:rsid w:val="00D16134"/>
    <w:rsid w:val="00D30787"/>
    <w:rsid w:val="00D3515A"/>
    <w:rsid w:val="00D50711"/>
    <w:rsid w:val="00DC4EBE"/>
    <w:rsid w:val="00DF4438"/>
    <w:rsid w:val="00DF7723"/>
    <w:rsid w:val="00E05F5F"/>
    <w:rsid w:val="00E2331D"/>
    <w:rsid w:val="00E44171"/>
    <w:rsid w:val="00E5311A"/>
    <w:rsid w:val="00E53253"/>
    <w:rsid w:val="00E56E5C"/>
    <w:rsid w:val="00E676A7"/>
    <w:rsid w:val="00E75F0A"/>
    <w:rsid w:val="00EC6FD4"/>
    <w:rsid w:val="00EE569C"/>
    <w:rsid w:val="00EE76A8"/>
    <w:rsid w:val="00EF3BD0"/>
    <w:rsid w:val="00F070D0"/>
    <w:rsid w:val="00F25054"/>
    <w:rsid w:val="00F25FD1"/>
    <w:rsid w:val="00F4750B"/>
    <w:rsid w:val="00F50401"/>
    <w:rsid w:val="00F94AF8"/>
    <w:rsid w:val="00FA4EDF"/>
    <w:rsid w:val="00FA6677"/>
    <w:rsid w:val="00FB2711"/>
    <w:rsid w:val="00FF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F5"/>
  </w:style>
  <w:style w:type="paragraph" w:styleId="1">
    <w:name w:val="heading 1"/>
    <w:basedOn w:val="a"/>
    <w:next w:val="a"/>
    <w:link w:val="10"/>
    <w:qFormat/>
    <w:rsid w:val="00AE41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5054A"/>
    <w:pPr>
      <w:keepNext/>
      <w:suppressAutoHyphens/>
      <w:spacing w:after="0" w:line="240" w:lineRule="auto"/>
      <w:ind w:left="1429" w:hanging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C6F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EC6FD4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398"/>
    <w:pPr>
      <w:ind w:left="720"/>
      <w:contextualSpacing/>
    </w:pPr>
  </w:style>
  <w:style w:type="paragraph" w:styleId="a6">
    <w:name w:val="Normal (Web)"/>
    <w:basedOn w:val="a"/>
    <w:rsid w:val="00CC0C99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41A8"/>
    <w:rPr>
      <w:rFonts w:ascii="Times New Roman" w:eastAsia="Times New Roman" w:hAnsi="Times New Roman" w:cs="Times New Roman"/>
      <w:bCs/>
      <w:sz w:val="28"/>
      <w:szCs w:val="24"/>
    </w:rPr>
  </w:style>
  <w:style w:type="table" w:styleId="a7">
    <w:name w:val="Table Grid"/>
    <w:basedOn w:val="a1"/>
    <w:uiPriority w:val="59"/>
    <w:rsid w:val="00C12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7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A6B"/>
  </w:style>
  <w:style w:type="paragraph" w:styleId="aa">
    <w:name w:val="footer"/>
    <w:basedOn w:val="a"/>
    <w:link w:val="ab"/>
    <w:uiPriority w:val="99"/>
    <w:unhideWhenUsed/>
    <w:rsid w:val="0057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A6B"/>
  </w:style>
  <w:style w:type="paragraph" w:styleId="21">
    <w:name w:val="Body Text 2"/>
    <w:basedOn w:val="a"/>
    <w:link w:val="22"/>
    <w:uiPriority w:val="99"/>
    <w:semiHidden/>
    <w:unhideWhenUsed/>
    <w:rsid w:val="002E5D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5D25"/>
  </w:style>
  <w:style w:type="paragraph" w:customStyle="1" w:styleId="Default">
    <w:name w:val="Default"/>
    <w:rsid w:val="00150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505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1B07-B6F0-494C-B2D1-4555532E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1560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развития физической культуры и спорта на территории  муниципального обра</vt:lpstr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Инна</cp:lastModifiedBy>
  <cp:revision>4</cp:revision>
  <cp:lastPrinted>2020-07-28T08:32:00Z</cp:lastPrinted>
  <dcterms:created xsi:type="dcterms:W3CDTF">2022-04-07T05:55:00Z</dcterms:created>
  <dcterms:modified xsi:type="dcterms:W3CDTF">2022-09-06T05:29:00Z</dcterms:modified>
</cp:coreProperties>
</file>