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4" w:rsidRPr="00AD11FD" w:rsidRDefault="00A26534" w:rsidP="00A265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26534" w:rsidRPr="00AD11FD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>КРЫМСКИЙ РАЙОН</w:t>
      </w:r>
    </w:p>
    <w:p w:rsidR="00A26534" w:rsidRPr="00AD11FD" w:rsidRDefault="00A26534" w:rsidP="00A26534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A26534" w:rsidRPr="00AD11FD" w:rsidRDefault="00A26534" w:rsidP="00A26534">
      <w:pPr>
        <w:spacing w:after="120"/>
        <w:jc w:val="center"/>
        <w:rPr>
          <w:b/>
          <w:bCs/>
          <w:spacing w:val="12"/>
          <w:sz w:val="28"/>
          <w:szCs w:val="28"/>
        </w:rPr>
      </w:pPr>
      <w:r w:rsidRPr="00AD11FD">
        <w:rPr>
          <w:b/>
          <w:bCs/>
          <w:spacing w:val="12"/>
          <w:sz w:val="28"/>
          <w:szCs w:val="28"/>
        </w:rPr>
        <w:t>ПОСТАНОВЛЕНИЕ</w:t>
      </w:r>
    </w:p>
    <w:p w:rsidR="00A26534" w:rsidRPr="00AD11FD" w:rsidRDefault="00A26534" w:rsidP="006263DB">
      <w:pPr>
        <w:tabs>
          <w:tab w:val="left" w:pos="7740"/>
        </w:tabs>
        <w:spacing w:before="280"/>
      </w:pPr>
      <w:r w:rsidRPr="00AD11FD">
        <w:t xml:space="preserve">от </w:t>
      </w:r>
      <w:r w:rsidR="006263DB">
        <w:t xml:space="preserve">23 сентября 2022 </w:t>
      </w:r>
      <w:r>
        <w:t xml:space="preserve">года                                                           </w:t>
      </w:r>
      <w:r w:rsidR="006263DB">
        <w:t xml:space="preserve">                                          № 2773 </w:t>
      </w:r>
    </w:p>
    <w:p w:rsidR="00A26534" w:rsidRPr="00AD11FD" w:rsidRDefault="00A26534" w:rsidP="00A26534">
      <w:pPr>
        <w:jc w:val="center"/>
        <w:rPr>
          <w:sz w:val="28"/>
          <w:szCs w:val="28"/>
        </w:rPr>
      </w:pPr>
      <w:r w:rsidRPr="00AD11FD">
        <w:rPr>
          <w:sz w:val="28"/>
          <w:szCs w:val="28"/>
        </w:rPr>
        <w:t>город Крымск</w:t>
      </w:r>
    </w:p>
    <w:p w:rsidR="006263DB" w:rsidRDefault="006263DB" w:rsidP="006263DB">
      <w:pPr>
        <w:jc w:val="center"/>
        <w:rPr>
          <w:sz w:val="28"/>
          <w:szCs w:val="28"/>
        </w:rPr>
      </w:pPr>
    </w:p>
    <w:p w:rsidR="006263DB" w:rsidRDefault="006263DB" w:rsidP="006263DB">
      <w:pPr>
        <w:jc w:val="center"/>
        <w:rPr>
          <w:sz w:val="28"/>
          <w:szCs w:val="28"/>
        </w:rPr>
      </w:pPr>
    </w:p>
    <w:p w:rsidR="006263DB" w:rsidRDefault="006263DB" w:rsidP="006263DB">
      <w:pPr>
        <w:jc w:val="center"/>
        <w:rPr>
          <w:sz w:val="20"/>
          <w:szCs w:val="20"/>
        </w:rPr>
      </w:pPr>
      <w:r>
        <w:rPr>
          <w:b/>
          <w:bCs/>
          <w:spacing w:val="12"/>
          <w:sz w:val="36"/>
          <w:szCs w:val="36"/>
        </w:rPr>
        <w:t xml:space="preserve"> </w:t>
      </w:r>
    </w:p>
    <w:p w:rsidR="006263DB" w:rsidRDefault="006263DB" w:rsidP="006263D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повышении должностных окладов работников муниципальных учреждений муниципального образования Крымский район и</w:t>
      </w:r>
    </w:p>
    <w:p w:rsidR="006263DB" w:rsidRDefault="006263DB" w:rsidP="006263D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работников органов местного самоуправления муниципального образования Крымский район, замещающих должности, не являющиеся должностями муниципальной службы муниципального образования Крымский район</w:t>
      </w:r>
    </w:p>
    <w:p w:rsidR="006263DB" w:rsidRDefault="006263DB" w:rsidP="006263DB">
      <w:pPr>
        <w:jc w:val="center"/>
        <w:rPr>
          <w:b/>
          <w:sz w:val="27"/>
          <w:szCs w:val="27"/>
        </w:rPr>
      </w:pPr>
    </w:p>
    <w:p w:rsidR="006263DB" w:rsidRDefault="006263DB" w:rsidP="006263DB">
      <w:pPr>
        <w:jc w:val="center"/>
        <w:rPr>
          <w:b/>
          <w:sz w:val="27"/>
          <w:szCs w:val="27"/>
        </w:rPr>
      </w:pPr>
    </w:p>
    <w:p w:rsidR="006263DB" w:rsidRDefault="006263DB" w:rsidP="006263DB">
      <w:pPr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целях совершенствования и упорядочения системы оплаты труда работников муниципальных учреждений муниципального образования Крымский район и работников органов местного самоуправления муниципального образования Крымский район, замещающих должности, не являющиеся должностями муниципальной службы муниципального образования Крымский район, руководствуясь постановлением главы администрации (губернатора) Краснодарского края от 2 сентября 2010 года № 742 «Об оплате труда работников государственных учреждений Краснодарского края», постановлением главы администрации (губернатора</w:t>
      </w:r>
      <w:proofErr w:type="gramEnd"/>
      <w:r>
        <w:rPr>
          <w:sz w:val="27"/>
          <w:szCs w:val="27"/>
        </w:rPr>
        <w:t xml:space="preserve">) </w:t>
      </w:r>
      <w:proofErr w:type="gramStart"/>
      <w:r>
        <w:rPr>
          <w:sz w:val="27"/>
          <w:szCs w:val="27"/>
        </w:rPr>
        <w:t>Краснодарского края от 26 февраля 2014 года № 123 «Об утверждении Порядка формирования фонда оплаты труда работников, замещающих должности, не являющиеся должностями государственной гражданской службы Краснодарского края, в государственных органах Краснодарского края», пунктом 23 решения Совета муниципального образования Крымский район от 22 декабря 2021 года «О бюджете муниципального образования Крымский район на 2022 год и плановый период 2023 и 2024 годов</w:t>
      </w:r>
      <w:proofErr w:type="gramEnd"/>
      <w:r>
        <w:rPr>
          <w:sz w:val="27"/>
          <w:szCs w:val="27"/>
        </w:rPr>
        <w:t xml:space="preserve">», </w:t>
      </w:r>
      <w:proofErr w:type="gramStart"/>
      <w:r>
        <w:rPr>
          <w:sz w:val="27"/>
          <w:szCs w:val="27"/>
        </w:rPr>
        <w:t>пунктом 2.3 раздела 2 приложения 1 к постановлению администрации муниципального образования Крымский район от 23 декабря 2021 года № 3854 «Положение об оплате труда работников муниципальных учреждений муниципального образования Крымский район», пунктом 2 приложения 1 к постановлению администрации муниципального образования Крымский район от 22 июня 2018 года № 947 «Положение об оплате труда работников органов местного самоуправления муниципального образования Крымский район, замещающих</w:t>
      </w:r>
      <w:proofErr w:type="gramEnd"/>
      <w:r>
        <w:rPr>
          <w:sz w:val="27"/>
          <w:szCs w:val="27"/>
        </w:rPr>
        <w:t xml:space="preserve"> должности, не являющиеся должностями муниципальной службы муниципального образования Крымский район»,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:rsidR="006263DB" w:rsidRDefault="006263DB" w:rsidP="006263DB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1. </w:t>
      </w:r>
      <w:proofErr w:type="gramStart"/>
      <w:r>
        <w:rPr>
          <w:sz w:val="27"/>
          <w:szCs w:val="27"/>
        </w:rPr>
        <w:t xml:space="preserve">Повысить с 1 октября 2022 года на 4,0 процента размеры месячных должностных окладов работников муниципальных учреждений муниципального образования Крымский район, установленные постановлением администрации муниципального образования Крымский район от 23 декабря 2021 года № 3854 </w:t>
      </w:r>
      <w:r>
        <w:rPr>
          <w:sz w:val="27"/>
          <w:szCs w:val="27"/>
        </w:rPr>
        <w:lastRenderedPageBreak/>
        <w:t>«Положение об оплате труда работников муниципальных учреждений муниципального образования Крымский район» и работников, замещающих должности, органов местного самоуправления муниципального образования Крымский район, замещающих должности, не являющиеся должностями</w:t>
      </w:r>
      <w:proofErr w:type="gramEnd"/>
      <w:r>
        <w:rPr>
          <w:sz w:val="27"/>
          <w:szCs w:val="27"/>
        </w:rPr>
        <w:t xml:space="preserve"> муниципальной службы муниципального образования Крымский район установленные постановлением администрации муниципального образования Крымский район от 22 июня 2018 года № 947 «Положение об оплате </w:t>
      </w:r>
      <w:proofErr w:type="gramStart"/>
      <w:r>
        <w:rPr>
          <w:sz w:val="27"/>
          <w:szCs w:val="27"/>
        </w:rPr>
        <w:t>труда работников органов местного самоуправления муниципального образования</w:t>
      </w:r>
      <w:proofErr w:type="gramEnd"/>
      <w:r>
        <w:rPr>
          <w:sz w:val="27"/>
          <w:szCs w:val="27"/>
        </w:rPr>
        <w:t xml:space="preserve"> Крымский район, замещающих должности, не являющиеся должностями муниципальной службы муниципального образования Крымский район».</w:t>
      </w:r>
    </w:p>
    <w:p w:rsidR="006263DB" w:rsidRDefault="006263DB" w:rsidP="006263DB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 Отделу по взаимодействию со СМИ администрации муниципального образования Крымский район (</w:t>
      </w:r>
      <w:proofErr w:type="spellStart"/>
      <w:r>
        <w:rPr>
          <w:sz w:val="27"/>
          <w:szCs w:val="27"/>
        </w:rPr>
        <w:t>Безовчук</w:t>
      </w:r>
      <w:proofErr w:type="spellEnd"/>
      <w:r>
        <w:rPr>
          <w:sz w:val="27"/>
          <w:szCs w:val="27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8" w:history="1">
        <w:r>
          <w:rPr>
            <w:rStyle w:val="a3"/>
            <w:color w:val="000000"/>
            <w:sz w:val="27"/>
            <w:szCs w:val="27"/>
            <w:lang w:val="en-US"/>
            <w14:textFill>
              <w14:solidFill>
                <w14:srgbClr w14:val="000000"/>
              </w14:solidFill>
            </w14:textFill>
          </w:rPr>
          <w:t>www</w:t>
        </w:r>
        <w:r>
          <w:rPr>
            <w:rStyle w:val="a3"/>
            <w:color w:val="000000"/>
            <w:sz w:val="27"/>
            <w:szCs w:val="27"/>
            <w14:textFill>
              <w14:solidFill>
                <w14:srgbClr w14:val="000000"/>
              </w14:solidFill>
            </w14:textFill>
          </w:rPr>
          <w:t>.</w:t>
        </w:r>
        <w:proofErr w:type="spellStart"/>
        <w:r>
          <w:rPr>
            <w:rStyle w:val="a3"/>
            <w:color w:val="000000"/>
            <w:sz w:val="27"/>
            <w:szCs w:val="27"/>
            <w:lang w:val="en-US"/>
            <w14:textFill>
              <w14:solidFill>
                <w14:srgbClr w14:val="000000"/>
              </w14:solidFill>
            </w14:textFill>
          </w:rPr>
          <w:t>krymsk</w:t>
        </w:r>
        <w:proofErr w:type="spellEnd"/>
        <w:r>
          <w:rPr>
            <w:rStyle w:val="a3"/>
            <w:color w:val="000000"/>
            <w:sz w:val="27"/>
            <w:szCs w:val="27"/>
            <w14:textFill>
              <w14:solidFill>
                <w14:srgbClr w14:val="000000"/>
              </w14:solidFill>
            </w14:textFill>
          </w:rPr>
          <w:t>-</w:t>
        </w:r>
        <w:r>
          <w:rPr>
            <w:rStyle w:val="a3"/>
            <w:color w:val="000000"/>
            <w:sz w:val="27"/>
            <w:szCs w:val="27"/>
            <w:lang w:val="en-US"/>
            <w14:textFill>
              <w14:solidFill>
                <w14:srgbClr w14:val="000000"/>
              </w14:solidFill>
            </w14:textFill>
          </w:rPr>
          <w:t>region</w:t>
        </w:r>
        <w:r>
          <w:rPr>
            <w:rStyle w:val="a3"/>
            <w:color w:val="000000"/>
            <w:sz w:val="27"/>
            <w:szCs w:val="27"/>
            <w14:textFill>
              <w14:solidFill>
                <w14:srgbClr w14:val="000000"/>
              </w14:solidFill>
            </w14:textFill>
          </w:rPr>
          <w:t>.</w:t>
        </w:r>
        <w:proofErr w:type="spellStart"/>
        <w:r>
          <w:rPr>
            <w:rStyle w:val="a3"/>
            <w:color w:val="000000"/>
            <w:sz w:val="27"/>
            <w:szCs w:val="27"/>
            <w:lang w:val="en-US"/>
            <w14:textFill>
              <w14:solidFill>
                <w14:srgbClr w14:val="000000"/>
              </w14:solidFill>
            </w14:textFill>
          </w:rPr>
          <w:t>ru</w:t>
        </w:r>
        <w:proofErr w:type="spellEnd"/>
      </w:hyperlink>
      <w:r>
        <w:rPr>
          <w:sz w:val="27"/>
          <w:szCs w:val="27"/>
        </w:rPr>
        <w:t>, зарегистрированном в качестве средства массовой информации.</w:t>
      </w:r>
    </w:p>
    <w:p w:rsidR="006263DB" w:rsidRDefault="006263DB" w:rsidP="006263DB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6263DB" w:rsidRDefault="006263DB" w:rsidP="006263DB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 Постановление вступает в силу после официального обнародования и распространяется на правоотношения, возникшие с 1 октября 2022 года.</w:t>
      </w:r>
    </w:p>
    <w:p w:rsidR="006263DB" w:rsidRDefault="006263DB" w:rsidP="006263DB">
      <w:pPr>
        <w:ind w:firstLine="851"/>
        <w:jc w:val="both"/>
        <w:rPr>
          <w:sz w:val="27"/>
          <w:szCs w:val="27"/>
        </w:rPr>
      </w:pPr>
    </w:p>
    <w:p w:rsidR="006263DB" w:rsidRDefault="006263DB" w:rsidP="006263DB">
      <w:pPr>
        <w:ind w:firstLine="851"/>
        <w:jc w:val="both"/>
        <w:rPr>
          <w:sz w:val="27"/>
          <w:szCs w:val="27"/>
        </w:rPr>
      </w:pPr>
    </w:p>
    <w:p w:rsidR="006263DB" w:rsidRDefault="006263DB" w:rsidP="006263DB">
      <w:pPr>
        <w:ind w:firstLine="851"/>
        <w:jc w:val="both"/>
        <w:rPr>
          <w:sz w:val="27"/>
          <w:szCs w:val="27"/>
        </w:rPr>
      </w:pPr>
    </w:p>
    <w:p w:rsidR="006263DB" w:rsidRDefault="006263DB" w:rsidP="006263D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муниципального образования </w:t>
      </w:r>
    </w:p>
    <w:p w:rsidR="00C03506" w:rsidRDefault="006263DB" w:rsidP="006263DB">
      <w:pPr>
        <w:rPr>
          <w:sz w:val="27"/>
          <w:szCs w:val="27"/>
        </w:rPr>
      </w:pPr>
      <w:r>
        <w:rPr>
          <w:sz w:val="27"/>
          <w:szCs w:val="27"/>
        </w:rPr>
        <w:t xml:space="preserve">Крымский район                                                                                       </w:t>
      </w:r>
      <w:r>
        <w:rPr>
          <w:sz w:val="27"/>
          <w:szCs w:val="27"/>
        </w:rPr>
        <w:t xml:space="preserve">     </w:t>
      </w:r>
    </w:p>
    <w:p w:rsidR="006242D4" w:rsidRDefault="006263DB" w:rsidP="006263DB">
      <w:bookmarkStart w:id="0" w:name="_GoBack"/>
      <w:bookmarkEnd w:id="0"/>
      <w:r>
        <w:rPr>
          <w:sz w:val="27"/>
          <w:szCs w:val="27"/>
        </w:rPr>
        <w:t xml:space="preserve">      </w:t>
      </w:r>
      <w:proofErr w:type="spellStart"/>
      <w:r>
        <w:rPr>
          <w:sz w:val="27"/>
          <w:szCs w:val="27"/>
        </w:rPr>
        <w:t>С.О.Лесь</w:t>
      </w:r>
      <w:proofErr w:type="spellEnd"/>
    </w:p>
    <w:sectPr w:rsidR="006242D4" w:rsidSect="006263DB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9E" w:rsidRDefault="00EE3A9E" w:rsidP="006263DB">
      <w:r>
        <w:separator/>
      </w:r>
    </w:p>
  </w:endnote>
  <w:endnote w:type="continuationSeparator" w:id="0">
    <w:p w:rsidR="00EE3A9E" w:rsidRDefault="00EE3A9E" w:rsidP="0062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9E" w:rsidRDefault="00EE3A9E" w:rsidP="006263DB">
      <w:r>
        <w:separator/>
      </w:r>
    </w:p>
  </w:footnote>
  <w:footnote w:type="continuationSeparator" w:id="0">
    <w:p w:rsidR="00EE3A9E" w:rsidRDefault="00EE3A9E" w:rsidP="0062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266978"/>
      <w:docPartObj>
        <w:docPartGallery w:val="Page Numbers (Top of Page)"/>
        <w:docPartUnique/>
      </w:docPartObj>
    </w:sdtPr>
    <w:sdtContent>
      <w:p w:rsidR="006263DB" w:rsidRDefault="006263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506">
          <w:rPr>
            <w:noProof/>
          </w:rPr>
          <w:t>2</w:t>
        </w:r>
        <w:r>
          <w:fldChar w:fldCharType="end"/>
        </w:r>
      </w:p>
    </w:sdtContent>
  </w:sdt>
  <w:p w:rsidR="006263DB" w:rsidRDefault="006263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34"/>
    <w:rsid w:val="002F7B08"/>
    <w:rsid w:val="006242D4"/>
    <w:rsid w:val="006263DB"/>
    <w:rsid w:val="00A26534"/>
    <w:rsid w:val="00C03506"/>
    <w:rsid w:val="00E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3DB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a4">
    <w:name w:val="header"/>
    <w:basedOn w:val="a"/>
    <w:link w:val="a5"/>
    <w:uiPriority w:val="99"/>
    <w:unhideWhenUsed/>
    <w:rsid w:val="0062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6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63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3DB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a4">
    <w:name w:val="header"/>
    <w:basedOn w:val="a"/>
    <w:link w:val="a5"/>
    <w:uiPriority w:val="99"/>
    <w:unhideWhenUsed/>
    <w:rsid w:val="0062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6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63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2</cp:revision>
  <dcterms:created xsi:type="dcterms:W3CDTF">2022-09-29T05:48:00Z</dcterms:created>
  <dcterms:modified xsi:type="dcterms:W3CDTF">2022-09-29T05:48:00Z</dcterms:modified>
</cp:coreProperties>
</file>