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A0" w:rsidRDefault="00C372A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-62865</wp:posOffset>
            </wp:positionV>
            <wp:extent cx="495300" cy="619125"/>
            <wp:effectExtent l="19050" t="0" r="0" b="0"/>
            <wp:wrapTight wrapText="bothSides">
              <wp:wrapPolygon edited="0">
                <wp:start x="-831" y="0"/>
                <wp:lineTo x="-831" y="21268"/>
                <wp:lineTo x="21600" y="21268"/>
                <wp:lineTo x="21600" y="0"/>
                <wp:lineTo x="-831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72A0" w:rsidRPr="00C372A0" w:rsidRDefault="00C372A0" w:rsidP="00C372A0"/>
    <w:p w:rsidR="00C372A0" w:rsidRDefault="00C372A0" w:rsidP="00C372A0">
      <w:pPr>
        <w:spacing w:after="0" w:line="240" w:lineRule="auto"/>
      </w:pPr>
    </w:p>
    <w:p w:rsidR="00C372A0" w:rsidRPr="00B559D1" w:rsidRDefault="00C372A0" w:rsidP="00C372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59D1">
        <w:rPr>
          <w:rFonts w:ascii="Times New Roman" w:hAnsi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C372A0" w:rsidRPr="00B559D1" w:rsidRDefault="00C372A0" w:rsidP="00C372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72894">
        <w:rPr>
          <w:rFonts w:ascii="Times New Roman" w:hAnsi="Times New Roman"/>
          <w:bCs/>
          <w:sz w:val="32"/>
          <w:szCs w:val="32"/>
        </w:rPr>
        <w:t>К</w:t>
      </w:r>
      <w:r w:rsidRPr="00B559D1">
        <w:rPr>
          <w:rFonts w:ascii="Times New Roman" w:hAnsi="Times New Roman"/>
          <w:b/>
          <w:bCs/>
          <w:sz w:val="28"/>
          <w:szCs w:val="28"/>
        </w:rPr>
        <w:t>РЫМСКИЙ РАЙОН</w:t>
      </w:r>
    </w:p>
    <w:p w:rsidR="00C372A0" w:rsidRPr="00B559D1" w:rsidRDefault="00C372A0" w:rsidP="00C372A0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</w:p>
    <w:p w:rsidR="00C372A0" w:rsidRPr="00B559D1" w:rsidRDefault="00C372A0" w:rsidP="00C372A0">
      <w:pPr>
        <w:spacing w:after="0" w:line="240" w:lineRule="auto"/>
        <w:jc w:val="center"/>
        <w:rPr>
          <w:rFonts w:ascii="Times New Roman" w:hAnsi="Times New Roman"/>
          <w:b/>
          <w:bCs/>
          <w:spacing w:val="12"/>
          <w:sz w:val="36"/>
          <w:szCs w:val="36"/>
        </w:rPr>
      </w:pPr>
      <w:r>
        <w:rPr>
          <w:rFonts w:ascii="Times New Roman" w:hAnsi="Times New Roman"/>
          <w:b/>
          <w:bCs/>
          <w:spacing w:val="12"/>
          <w:sz w:val="36"/>
          <w:szCs w:val="36"/>
        </w:rPr>
        <w:t>ПОСТАНОВЛЕНИЕ</w:t>
      </w:r>
    </w:p>
    <w:p w:rsidR="00C372A0" w:rsidRPr="00B776D6" w:rsidRDefault="002A2BA8" w:rsidP="00C372A0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76D6">
        <w:rPr>
          <w:rFonts w:ascii="Times New Roman" w:hAnsi="Times New Roman"/>
          <w:sz w:val="28"/>
          <w:szCs w:val="28"/>
        </w:rPr>
        <w:t>О</w:t>
      </w:r>
      <w:r w:rsidR="00C372A0" w:rsidRPr="00B776D6">
        <w:rPr>
          <w:rFonts w:ascii="Times New Roman" w:hAnsi="Times New Roman"/>
          <w:sz w:val="28"/>
          <w:szCs w:val="28"/>
        </w:rPr>
        <w:t>т</w:t>
      </w:r>
      <w:r w:rsidR="00D84A45" w:rsidRPr="00B776D6">
        <w:rPr>
          <w:rFonts w:ascii="Times New Roman" w:hAnsi="Times New Roman"/>
          <w:sz w:val="28"/>
          <w:szCs w:val="28"/>
        </w:rPr>
        <w:t xml:space="preserve"> </w:t>
      </w:r>
      <w:r w:rsidRPr="00B776D6">
        <w:rPr>
          <w:rFonts w:ascii="Times New Roman" w:hAnsi="Times New Roman"/>
          <w:sz w:val="28"/>
          <w:szCs w:val="28"/>
        </w:rPr>
        <w:t>29.07.2022г</w:t>
      </w:r>
      <w:r w:rsidR="00C372A0" w:rsidRPr="00B559D1">
        <w:rPr>
          <w:rFonts w:ascii="Times New Roman" w:hAnsi="Times New Roman"/>
          <w:sz w:val="20"/>
          <w:szCs w:val="20"/>
        </w:rPr>
        <w:tab/>
      </w:r>
      <w:r w:rsidR="00C372A0" w:rsidRPr="00B776D6">
        <w:rPr>
          <w:rFonts w:ascii="Times New Roman" w:hAnsi="Times New Roman"/>
          <w:sz w:val="28"/>
          <w:szCs w:val="28"/>
        </w:rPr>
        <w:t xml:space="preserve">№ </w:t>
      </w:r>
      <w:r w:rsidR="00F16343" w:rsidRPr="00B776D6">
        <w:rPr>
          <w:rFonts w:ascii="Times New Roman" w:hAnsi="Times New Roman"/>
          <w:sz w:val="28"/>
          <w:szCs w:val="28"/>
        </w:rPr>
        <w:t>2156</w:t>
      </w:r>
    </w:p>
    <w:p w:rsidR="00C372A0" w:rsidRPr="00B559D1" w:rsidRDefault="00C372A0" w:rsidP="00C372A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59D1">
        <w:rPr>
          <w:rFonts w:ascii="Times New Roman" w:hAnsi="Times New Roman"/>
          <w:sz w:val="20"/>
          <w:szCs w:val="20"/>
        </w:rPr>
        <w:t>город Крымск</w:t>
      </w:r>
    </w:p>
    <w:p w:rsidR="00F16343" w:rsidRDefault="00F16343" w:rsidP="00F16343">
      <w:pPr>
        <w:pStyle w:val="a3"/>
      </w:pPr>
    </w:p>
    <w:p w:rsidR="00F16343" w:rsidRDefault="00F16343" w:rsidP="00F16343">
      <w:pPr>
        <w:pStyle w:val="a3"/>
      </w:pPr>
    </w:p>
    <w:p w:rsidR="00F16343" w:rsidRDefault="00F16343" w:rsidP="00F16343">
      <w:pPr>
        <w:pStyle w:val="a3"/>
      </w:pPr>
    </w:p>
    <w:p w:rsidR="00F16343" w:rsidRPr="00F16343" w:rsidRDefault="00F16343" w:rsidP="00F163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343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муниципального</w:t>
      </w:r>
    </w:p>
    <w:p w:rsidR="00F16343" w:rsidRPr="00F16343" w:rsidRDefault="00F16343" w:rsidP="00F163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343">
        <w:rPr>
          <w:rFonts w:ascii="Times New Roman" w:hAnsi="Times New Roman" w:cs="Times New Roman"/>
          <w:b/>
          <w:sz w:val="28"/>
          <w:szCs w:val="28"/>
        </w:rPr>
        <w:t>образования Крымский район «Дети Крымского района»</w:t>
      </w:r>
    </w:p>
    <w:p w:rsidR="00F16343" w:rsidRPr="00F16343" w:rsidRDefault="00F16343" w:rsidP="00F163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343">
        <w:rPr>
          <w:rFonts w:ascii="Times New Roman" w:hAnsi="Times New Roman" w:cs="Times New Roman"/>
          <w:b/>
          <w:sz w:val="28"/>
          <w:szCs w:val="28"/>
        </w:rPr>
        <w:t>на 2025-2029 годы</w:t>
      </w:r>
    </w:p>
    <w:p w:rsidR="00F16343" w:rsidRPr="00BA609B" w:rsidRDefault="00F16343" w:rsidP="00F16343">
      <w:pPr>
        <w:pStyle w:val="a4"/>
        <w:ind w:right="-1"/>
        <w:jc w:val="center"/>
        <w:rPr>
          <w:sz w:val="26"/>
          <w:szCs w:val="26"/>
        </w:rPr>
      </w:pPr>
    </w:p>
    <w:p w:rsidR="00F16343" w:rsidRPr="00BA609B" w:rsidRDefault="00F16343" w:rsidP="00F16343">
      <w:pPr>
        <w:pStyle w:val="a4"/>
        <w:ind w:right="-1"/>
        <w:jc w:val="center"/>
        <w:rPr>
          <w:sz w:val="26"/>
          <w:szCs w:val="26"/>
        </w:rPr>
      </w:pPr>
    </w:p>
    <w:p w:rsidR="00F16343" w:rsidRPr="00BA609B" w:rsidRDefault="00F16343" w:rsidP="00F16343">
      <w:pPr>
        <w:pStyle w:val="a4"/>
        <w:ind w:right="-1"/>
        <w:jc w:val="center"/>
        <w:rPr>
          <w:sz w:val="26"/>
          <w:szCs w:val="26"/>
        </w:rPr>
      </w:pPr>
    </w:p>
    <w:p w:rsidR="00F16343" w:rsidRPr="00F16343" w:rsidRDefault="00F16343" w:rsidP="00F163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343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постановлением главы администрации (губернатора) Краснодарского края от 12 октября 2015 года № 964 «Об утверждении государственной программы Краснодарского края «Дети Кубани», постановлением администрации муниципального   образования  Крымский    район  от 17  августа  2020  года № 1700 «Об  утверждении  порядка  разработки, утверждения и реализации муниципальных программ муниципального образования Крымский район»,  п о с т а н о в л я ю:</w:t>
      </w:r>
    </w:p>
    <w:p w:rsidR="00F16343" w:rsidRPr="00F16343" w:rsidRDefault="00F16343" w:rsidP="00F163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343">
        <w:rPr>
          <w:rFonts w:ascii="Times New Roman" w:hAnsi="Times New Roman" w:cs="Times New Roman"/>
          <w:sz w:val="28"/>
          <w:szCs w:val="28"/>
        </w:rPr>
        <w:t>1. Утвердить муниципальную программу муниципального образования Крымский район «Дети Крымского района» на 2025-2029 годы (приложение).</w:t>
      </w:r>
    </w:p>
    <w:p w:rsidR="00F16343" w:rsidRPr="00F16343" w:rsidRDefault="00F16343" w:rsidP="00F163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343">
        <w:rPr>
          <w:rFonts w:ascii="Times New Roman" w:hAnsi="Times New Roman" w:cs="Times New Roman"/>
          <w:sz w:val="28"/>
          <w:szCs w:val="28"/>
        </w:rPr>
        <w:t xml:space="preserve">2. Отделу по взаимодействию со СМИ администрации муниципального образования Крымский район (Безовчук) разместить настоящее постановление на официальном сайте администрации муниципального образования Крымский район в сети Интернет. </w:t>
      </w:r>
    </w:p>
    <w:p w:rsidR="00F16343" w:rsidRPr="00F16343" w:rsidRDefault="00F16343" w:rsidP="00F163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343">
        <w:rPr>
          <w:rFonts w:ascii="Times New Roman" w:hAnsi="Times New Roman" w:cs="Times New Roman"/>
          <w:sz w:val="28"/>
          <w:szCs w:val="28"/>
        </w:rPr>
        <w:t>3. Постановление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подписания </w:t>
      </w:r>
      <w:r w:rsidRPr="00F16343"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 1 января 2025 года.</w:t>
      </w:r>
    </w:p>
    <w:p w:rsidR="00F16343" w:rsidRPr="00F16343" w:rsidRDefault="00F16343" w:rsidP="00F163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6343" w:rsidRPr="00F16343" w:rsidRDefault="00F16343" w:rsidP="00F163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6343" w:rsidRPr="00F16343" w:rsidRDefault="00F16343" w:rsidP="00F163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6343" w:rsidRPr="00F16343" w:rsidRDefault="00F16343" w:rsidP="00F163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6343"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</w:t>
      </w:r>
    </w:p>
    <w:p w:rsidR="00F16343" w:rsidRPr="00F16343" w:rsidRDefault="00F16343" w:rsidP="00F163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6343">
        <w:rPr>
          <w:rFonts w:ascii="Times New Roman" w:hAnsi="Times New Roman" w:cs="Times New Roman"/>
          <w:sz w:val="28"/>
          <w:szCs w:val="28"/>
        </w:rPr>
        <w:t>образования Крымский район                                                                  В.Н.Черник</w:t>
      </w:r>
    </w:p>
    <w:p w:rsidR="00F16343" w:rsidRPr="00F16343" w:rsidRDefault="00F16343" w:rsidP="00F163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6343" w:rsidRDefault="00F16343" w:rsidP="00F1634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D6A59" w:rsidRDefault="005D6A59" w:rsidP="00F1634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D6A59" w:rsidRDefault="005D6A59" w:rsidP="00F1634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D6A59" w:rsidRDefault="005D6A59" w:rsidP="00F1634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D6A59" w:rsidRPr="005D6A59" w:rsidRDefault="005D6A59" w:rsidP="005D6A59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5D6A5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D6A59" w:rsidRPr="005D6A59" w:rsidRDefault="005D6A59" w:rsidP="005D6A59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5D6A5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D6A59" w:rsidRPr="005D6A59" w:rsidRDefault="005D6A59" w:rsidP="005D6A59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5D6A5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D6A59" w:rsidRPr="005D6A59" w:rsidRDefault="005D6A59" w:rsidP="005D6A59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5D6A59">
        <w:rPr>
          <w:rFonts w:ascii="Times New Roman" w:hAnsi="Times New Roman" w:cs="Times New Roman"/>
          <w:sz w:val="28"/>
          <w:szCs w:val="28"/>
        </w:rPr>
        <w:t>Крымский район</w:t>
      </w:r>
    </w:p>
    <w:p w:rsidR="005D6A59" w:rsidRPr="005D6A59" w:rsidRDefault="00AE74D3" w:rsidP="005D6A59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29.07.2022г. №  2156</w:t>
      </w:r>
    </w:p>
    <w:p w:rsidR="005D6A59" w:rsidRDefault="005D6A59" w:rsidP="005D6A59">
      <w:pPr>
        <w:ind w:left="5387"/>
        <w:rPr>
          <w:color w:val="000000"/>
          <w:sz w:val="28"/>
          <w:szCs w:val="28"/>
        </w:rPr>
      </w:pPr>
    </w:p>
    <w:p w:rsidR="005D6A59" w:rsidRPr="008745EF" w:rsidRDefault="005D6A59" w:rsidP="00AE74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5EF">
        <w:rPr>
          <w:rFonts w:ascii="Times New Roman" w:hAnsi="Times New Roman" w:cs="Times New Roman"/>
          <w:b/>
          <w:sz w:val="28"/>
          <w:szCs w:val="28"/>
        </w:rPr>
        <w:t>МУНИЦИПАЛЬНАЯ ПРОГРАММА МУНИЦИПАЛЬНОГО ОБРАЗОВАНИЯ КРЫМСКИЙ РАЙОН</w:t>
      </w:r>
    </w:p>
    <w:p w:rsidR="005D6A59" w:rsidRPr="008745EF" w:rsidRDefault="005D6A59" w:rsidP="00AE74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5EF">
        <w:rPr>
          <w:rFonts w:ascii="Times New Roman" w:hAnsi="Times New Roman" w:cs="Times New Roman"/>
          <w:b/>
          <w:sz w:val="28"/>
          <w:szCs w:val="28"/>
        </w:rPr>
        <w:t>«ДЕТИ КРЫМСКОГО РАЙОНА»</w:t>
      </w:r>
    </w:p>
    <w:p w:rsidR="005D6A59" w:rsidRPr="005D6A59" w:rsidRDefault="005D6A59" w:rsidP="00AE74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5278"/>
      </w:tblGrid>
      <w:tr w:rsidR="005D6A59" w:rsidRPr="005D6A59" w:rsidTr="008745EF">
        <w:tc>
          <w:tcPr>
            <w:tcW w:w="9639" w:type="dxa"/>
            <w:gridSpan w:val="2"/>
          </w:tcPr>
          <w:p w:rsidR="005D6A59" w:rsidRPr="005D6A59" w:rsidRDefault="005D6A59" w:rsidP="00AE74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  <w:p w:rsidR="005D6A59" w:rsidRPr="005D6A59" w:rsidRDefault="005D6A59" w:rsidP="00AE74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муниципального образования</w:t>
            </w:r>
          </w:p>
          <w:p w:rsidR="005D6A59" w:rsidRPr="005D6A59" w:rsidRDefault="005D6A59" w:rsidP="00AE74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Крымский район</w:t>
            </w:r>
          </w:p>
          <w:p w:rsidR="005D6A59" w:rsidRPr="005D6A59" w:rsidRDefault="005D6A59" w:rsidP="00AE74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«ДЕТИ КРЫМСКОГО РАЙОНА»</w:t>
            </w:r>
          </w:p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A59" w:rsidRPr="005D6A59" w:rsidTr="008745EF">
        <w:tc>
          <w:tcPr>
            <w:tcW w:w="4361" w:type="dxa"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8" w:type="dxa"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муниципального образования Крымский район «Дети Крымского района»</w:t>
            </w:r>
          </w:p>
        </w:tc>
      </w:tr>
      <w:tr w:rsidR="005D6A59" w:rsidRPr="005D6A59" w:rsidTr="008745EF">
        <w:tc>
          <w:tcPr>
            <w:tcW w:w="4361" w:type="dxa"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278" w:type="dxa"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- постановление главы администрации (губернатора) Краснодарского края от 12 октября 2015 года № 964 «Об утверждении государственной программы Краснодарского края «Дети Кубани»;</w:t>
            </w:r>
          </w:p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- постановление администрации муниципального образования Крымский район от 17 августа 2020 года № 1700 «Об утверждении порядка разработки, утверждения и реализации муниципальных программ муниципального образования Крымский район»;</w:t>
            </w:r>
          </w:p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- постановление администрации муниципального образования Крымский район от 25 декабря 2017 года № 2269 «Об утверждении перечня муниципальных программ муниципального образования Крымский район»</w:t>
            </w:r>
          </w:p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5D6A59" w:rsidRPr="005D6A59" w:rsidTr="008745EF">
        <w:tc>
          <w:tcPr>
            <w:tcW w:w="4361" w:type="dxa"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278" w:type="dxa"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управление по вопросам семьи и детства администрации муниципального образования Крымский район</w:t>
            </w:r>
          </w:p>
        </w:tc>
      </w:tr>
      <w:tr w:rsidR="005D6A59" w:rsidRPr="005D6A59" w:rsidTr="008745EF">
        <w:tc>
          <w:tcPr>
            <w:tcW w:w="4361" w:type="dxa"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муниципальной программы</w:t>
            </w:r>
          </w:p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8" w:type="dxa"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5D6A59" w:rsidRPr="005D6A59" w:rsidTr="008745EF">
        <w:tc>
          <w:tcPr>
            <w:tcW w:w="4361" w:type="dxa"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 муниципальной программы</w:t>
            </w:r>
          </w:p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8" w:type="dxa"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5D6A59" w:rsidRPr="005D6A59" w:rsidTr="008745EF">
        <w:tc>
          <w:tcPr>
            <w:tcW w:w="4361" w:type="dxa"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Ведомственные целевые программы </w:t>
            </w:r>
          </w:p>
        </w:tc>
        <w:tc>
          <w:tcPr>
            <w:tcW w:w="5278" w:type="dxa"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A59" w:rsidRPr="005D6A59" w:rsidTr="008745EF">
        <w:tc>
          <w:tcPr>
            <w:tcW w:w="4361" w:type="dxa"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Субъект бюджетного планирования</w:t>
            </w:r>
          </w:p>
        </w:tc>
        <w:tc>
          <w:tcPr>
            <w:tcW w:w="5278" w:type="dxa"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Крымский район</w:t>
            </w:r>
          </w:p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A59" w:rsidRPr="005D6A59" w:rsidTr="008745EF">
        <w:tc>
          <w:tcPr>
            <w:tcW w:w="4361" w:type="dxa"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Иные исполнители отдельных мероприятий муниципальной программы</w:t>
            </w:r>
          </w:p>
        </w:tc>
        <w:tc>
          <w:tcPr>
            <w:tcW w:w="5278" w:type="dxa"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отдел по делам несовершеннолетних администрации муниципального образования Крымский район, управление образования администрации муниципального образования Крымский район, управление культуры администрации муниципального образования Крымский район, управление по вопросам семьи и детства администрации муниципального образования Крымский район</w:t>
            </w:r>
          </w:p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A59" w:rsidRPr="005D6A59" w:rsidTr="008745EF">
        <w:tc>
          <w:tcPr>
            <w:tcW w:w="4361" w:type="dxa"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8" w:type="dxa"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- создание благоприятных условий для комплексного развития и жизнедеятельности детей, государственная поддержка детей, находящихся в трудной жизненной ситуации, обеспечение доступности и качества социальных услуг;</w:t>
            </w:r>
          </w:p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- профилактика безнадзорности и правонарушений детей и подростков, а также социальная реабилитация несовершеннолетних, оказавшихся в трудной жизненной ситуации</w:t>
            </w:r>
          </w:p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A59" w:rsidRPr="005D6A59" w:rsidTr="008745EF">
        <w:tc>
          <w:tcPr>
            <w:tcW w:w="4361" w:type="dxa"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8" w:type="dxa"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- оздоровление детей в профильных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питания;</w:t>
            </w:r>
          </w:p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оздоровление детей в дневных лагерях труда и отдыха на базе образовательных организаций;</w:t>
            </w:r>
          </w:p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A59" w:rsidRPr="005D6A59" w:rsidRDefault="00AE74D3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D6A59" w:rsidRPr="005D6A59">
              <w:rPr>
                <w:rFonts w:ascii="Times New Roman" w:hAnsi="Times New Roman" w:cs="Times New Roman"/>
                <w:sz w:val="28"/>
                <w:szCs w:val="28"/>
              </w:rPr>
              <w:t>трудоустройство учащихся в период каникул;</w:t>
            </w:r>
          </w:p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- охват детей различными формами отдыха, оздоровления, занятости (малозатратные формы отдыха, краевые профильные смены);</w:t>
            </w:r>
          </w:p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- профилактика социального неблагополучия семей с детьми, защита прав и интересов детей;</w:t>
            </w:r>
          </w:p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- формирование системы для выявления и развития одаренных детей;</w:t>
            </w:r>
          </w:p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- совершенствование системы детского оздоровительного отдыха</w:t>
            </w:r>
          </w:p>
          <w:p w:rsid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4D3" w:rsidRPr="005D6A59" w:rsidRDefault="00AE74D3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A59" w:rsidRPr="005D6A59" w:rsidTr="008745EF">
        <w:tc>
          <w:tcPr>
            <w:tcW w:w="4361" w:type="dxa"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8" w:type="dxa"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- доля детей-сирот и детей, оставшихся без попечения родителей, переданных на воспитание в семью (от общего количества детей-сирот и детей, оставшихся без попечения родителей) всего, в том числе: дети, преданные в замещающие семьи, на усыновление (удочерение);</w:t>
            </w:r>
          </w:p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- число детей, получивших дополнительные меры социальной поддержки (оздоровление, социально значимые мероприятия, иные услуги);</w:t>
            </w:r>
          </w:p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 xml:space="preserve">- число учащихся, охваченных в профильных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питания, и в детских </w:t>
            </w:r>
            <w:r w:rsidRPr="005D6A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лагерях труда и отдыха на базе образовательных организаций;</w:t>
            </w:r>
          </w:p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- число учащихся, в том числе состоящих на всех видах профилактического учета, трудоустроенных в период каникул;</w:t>
            </w:r>
          </w:p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- число детей, в том числе состоящих на всех видах профилактического учета, охваченных различными формами отдыха, оздоровления, занятости (малозатратные формы отдыха, краевые профильные смены);</w:t>
            </w:r>
          </w:p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- организация отдыха оздоровления одаренных детей, участников детских творческих коллективов учреждений культуры, детских школ искусств Крымского района;</w:t>
            </w:r>
          </w:p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- проведение районного фестиваля «Цветик -семицветик»;</w:t>
            </w:r>
          </w:p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- выплата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собственности, в том числе на оплату услуг, необходимых для её осуществления, за исключением приобретенных за счет средств краевого бюджета;</w:t>
            </w:r>
          </w:p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- приобретение квартир лицам из числа детей-сирот и детей, оставшихся без попечения родителей;</w:t>
            </w:r>
          </w:p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- размещение информационных материалов в средствах массовой информации и сети "Интернет";</w:t>
            </w:r>
          </w:p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A59" w:rsidRPr="005D6A59" w:rsidTr="008745EF">
        <w:tc>
          <w:tcPr>
            <w:tcW w:w="4361" w:type="dxa"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8" w:type="dxa"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2025-2029 годы</w:t>
            </w:r>
          </w:p>
        </w:tc>
      </w:tr>
      <w:tr w:rsidR="005D6A59" w:rsidRPr="005D6A59" w:rsidTr="008745EF">
        <w:tc>
          <w:tcPr>
            <w:tcW w:w="4361" w:type="dxa"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 муниципальной программы</w:t>
            </w:r>
          </w:p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8" w:type="dxa"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на 2025-2029 годы –</w:t>
            </w:r>
            <w:r w:rsidRPr="005D6A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E74D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397 948,5</w:t>
            </w:r>
            <w:r w:rsidRPr="005D6A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</w:t>
            </w: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. руб. финансовых средств, в том числе:</w:t>
            </w:r>
          </w:p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Pr="00AE74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79 223,1</w:t>
            </w:r>
            <w:r w:rsidRPr="005D6A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Pr="00AE74D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79 393,4</w:t>
            </w:r>
            <w:r w:rsidRPr="005D6A5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 xml:space="preserve">2027 год – </w:t>
            </w:r>
            <w:r w:rsidRPr="00AE74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79 569,8</w:t>
            </w:r>
            <w:r w:rsidRPr="005D6A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 xml:space="preserve">2028 год – </w:t>
            </w:r>
            <w:r w:rsidRPr="00AE74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79 752,9</w:t>
            </w:r>
            <w:r w:rsidRPr="005D6A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 xml:space="preserve">2029 год – </w:t>
            </w:r>
            <w:r w:rsidRPr="00AE74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80 009,3</w:t>
            </w: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краевых средств </w:t>
            </w:r>
            <w:r w:rsidRPr="00AE74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373 680,5</w:t>
            </w:r>
            <w:r w:rsidRPr="005D6A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руб.:</w:t>
            </w:r>
          </w:p>
          <w:p w:rsidR="00AE74D3" w:rsidRPr="005D6A59" w:rsidRDefault="00AE74D3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Pr="00AE74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74 722,9</w:t>
            </w: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2026 год –</w:t>
            </w:r>
            <w:r w:rsidRPr="005D6A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E74D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74 722,9</w:t>
            </w:r>
            <w:r w:rsidRPr="005D6A5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 xml:space="preserve">2027 год – </w:t>
            </w:r>
            <w:r w:rsidRPr="00AE74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74 722,9</w:t>
            </w: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 xml:space="preserve">2028 год – </w:t>
            </w:r>
            <w:r w:rsidRPr="00AE74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74 722,9</w:t>
            </w: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 xml:space="preserve">2029 год – </w:t>
            </w:r>
            <w:r w:rsidRPr="00AE74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74 788,9</w:t>
            </w: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средств местного бюджета  </w:t>
            </w:r>
            <w:r w:rsidRPr="00AE74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24 268,0</w:t>
            </w: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 xml:space="preserve"> тыс. руб.:</w:t>
            </w:r>
          </w:p>
          <w:p w:rsidR="00AE74D3" w:rsidRPr="00AE74D3" w:rsidRDefault="00AE74D3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Pr="00AE74D3">
              <w:rPr>
                <w:rFonts w:ascii="Times New Roman" w:hAnsi="Times New Roman" w:cs="Times New Roman"/>
                <w:b/>
                <w:sz w:val="28"/>
                <w:szCs w:val="28"/>
              </w:rPr>
              <w:t>4 500,2</w:t>
            </w: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 xml:space="preserve"> тыс. руб.</w:t>
            </w:r>
          </w:p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Pr="00AE74D3">
              <w:rPr>
                <w:rFonts w:ascii="Times New Roman" w:hAnsi="Times New Roman" w:cs="Times New Roman"/>
                <w:b/>
                <w:sz w:val="28"/>
                <w:szCs w:val="28"/>
              </w:rPr>
              <w:t>4 670,5</w:t>
            </w: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 xml:space="preserve"> тыс. руб.</w:t>
            </w:r>
          </w:p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 xml:space="preserve">2027 год – </w:t>
            </w:r>
            <w:r w:rsidRPr="00AE74D3">
              <w:rPr>
                <w:rFonts w:ascii="Times New Roman" w:hAnsi="Times New Roman" w:cs="Times New Roman"/>
                <w:b/>
                <w:sz w:val="28"/>
                <w:szCs w:val="28"/>
              </w:rPr>
              <w:t>4 846,9</w:t>
            </w: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 xml:space="preserve"> тыс. руб.</w:t>
            </w:r>
          </w:p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 xml:space="preserve">2028 год – </w:t>
            </w:r>
            <w:r w:rsidRPr="00AE74D3">
              <w:rPr>
                <w:rFonts w:ascii="Times New Roman" w:hAnsi="Times New Roman" w:cs="Times New Roman"/>
                <w:b/>
                <w:sz w:val="28"/>
                <w:szCs w:val="28"/>
              </w:rPr>
              <w:t>5 030,0</w:t>
            </w: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 xml:space="preserve"> тыс. руб.</w:t>
            </w:r>
          </w:p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 xml:space="preserve">2029 год – </w:t>
            </w:r>
            <w:r w:rsidRPr="00AE74D3">
              <w:rPr>
                <w:rFonts w:ascii="Times New Roman" w:hAnsi="Times New Roman" w:cs="Times New Roman"/>
                <w:b/>
                <w:sz w:val="28"/>
                <w:szCs w:val="28"/>
              </w:rPr>
              <w:t>5 220,4</w:t>
            </w: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 xml:space="preserve"> тыс. руб.</w:t>
            </w:r>
          </w:p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A59" w:rsidRPr="005D6A59" w:rsidTr="008745EF">
        <w:tc>
          <w:tcPr>
            <w:tcW w:w="4361" w:type="dxa"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278" w:type="dxa"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- администрация муниципального образования Крымский район;</w:t>
            </w:r>
          </w:p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 xml:space="preserve">- управление по вопросам семьи и детства администрации муниципального образования Крымский район </w:t>
            </w:r>
          </w:p>
        </w:tc>
      </w:tr>
    </w:tbl>
    <w:p w:rsidR="005D6A59" w:rsidRPr="005D6A59" w:rsidRDefault="005D6A59" w:rsidP="005D6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6A59" w:rsidRPr="008745EF" w:rsidRDefault="008745EF" w:rsidP="00AE74D3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5D6A59" w:rsidRPr="008745EF">
        <w:rPr>
          <w:rFonts w:ascii="Times New Roman" w:hAnsi="Times New Roman" w:cs="Times New Roman"/>
          <w:b/>
          <w:bCs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5D6A59" w:rsidRPr="005D6A59" w:rsidRDefault="005D6A59" w:rsidP="005D6A5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6A59" w:rsidRPr="005D6A59" w:rsidRDefault="005D6A59" w:rsidP="00AE74D3">
      <w:pPr>
        <w:pStyle w:val="a3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D6A59">
        <w:rPr>
          <w:rFonts w:ascii="Times New Roman" w:hAnsi="Times New Roman" w:cs="Times New Roman"/>
          <w:spacing w:val="-4"/>
          <w:sz w:val="28"/>
          <w:szCs w:val="28"/>
        </w:rPr>
        <w:t xml:space="preserve">В образовательных организациях муниципального образования Крымский район обучается </w:t>
      </w:r>
      <w:r w:rsidRPr="005D6A5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15371</w:t>
      </w:r>
      <w:r w:rsidRPr="005D6A59">
        <w:rPr>
          <w:rFonts w:ascii="Times New Roman" w:hAnsi="Times New Roman" w:cs="Times New Roman"/>
          <w:color w:val="C00000"/>
          <w:spacing w:val="-4"/>
          <w:sz w:val="28"/>
          <w:szCs w:val="28"/>
        </w:rPr>
        <w:t xml:space="preserve"> </w:t>
      </w:r>
      <w:r w:rsidRPr="005D6A59">
        <w:rPr>
          <w:rFonts w:ascii="Times New Roman" w:hAnsi="Times New Roman" w:cs="Times New Roman"/>
          <w:spacing w:val="-4"/>
          <w:sz w:val="28"/>
          <w:szCs w:val="28"/>
        </w:rPr>
        <w:t xml:space="preserve">учащийся. </w:t>
      </w:r>
    </w:p>
    <w:p w:rsidR="005D6A59" w:rsidRPr="005D6A59" w:rsidRDefault="005D6A59" w:rsidP="00D531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59">
        <w:rPr>
          <w:rFonts w:ascii="Times New Roman" w:hAnsi="Times New Roman" w:cs="Times New Roman"/>
          <w:sz w:val="28"/>
          <w:szCs w:val="28"/>
        </w:rPr>
        <w:t>В период проведения оздоровительной кампании 20</w:t>
      </w:r>
      <w:r w:rsidRPr="005D6A59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5D6A59">
        <w:rPr>
          <w:rFonts w:ascii="Times New Roman" w:hAnsi="Times New Roman" w:cs="Times New Roman"/>
          <w:sz w:val="28"/>
          <w:szCs w:val="28"/>
        </w:rPr>
        <w:t xml:space="preserve"> году всеми формами отдыха, занятости и оздоровления охвачено </w:t>
      </w:r>
      <w:r w:rsidRPr="005D6A59">
        <w:rPr>
          <w:rFonts w:ascii="Times New Roman" w:hAnsi="Times New Roman" w:cs="Times New Roman"/>
          <w:color w:val="000000" w:themeColor="text1"/>
          <w:sz w:val="28"/>
          <w:szCs w:val="28"/>
        </w:rPr>
        <w:t>13972</w:t>
      </w:r>
      <w:r w:rsidRPr="005D6A59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5D6A59" w:rsidRPr="005D6A59" w:rsidRDefault="005D6A59" w:rsidP="00D531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59">
        <w:rPr>
          <w:rFonts w:ascii="Times New Roman" w:hAnsi="Times New Roman" w:cs="Times New Roman"/>
          <w:sz w:val="28"/>
          <w:szCs w:val="28"/>
        </w:rPr>
        <w:t xml:space="preserve">Наиболее востребованной формой занятости были профильные лагеря с дневным пребыванием. По итогам летней кампании с учетом софинансирования из краевого бюджета в 2022 году функционировало 36 профильных лагерей с дневным пребыванием с общим охватом </w:t>
      </w:r>
      <w:r w:rsidRPr="005D6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2885 </w:t>
      </w:r>
      <w:r w:rsidRPr="005D6A59">
        <w:rPr>
          <w:rFonts w:ascii="Times New Roman" w:hAnsi="Times New Roman" w:cs="Times New Roman"/>
          <w:sz w:val="28"/>
          <w:szCs w:val="28"/>
        </w:rPr>
        <w:t xml:space="preserve">учащихся  и </w:t>
      </w:r>
      <w:r w:rsidRPr="005D6A59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5D6A59">
        <w:rPr>
          <w:rFonts w:ascii="Times New Roman" w:hAnsi="Times New Roman" w:cs="Times New Roman"/>
          <w:sz w:val="28"/>
          <w:szCs w:val="28"/>
        </w:rPr>
        <w:t xml:space="preserve"> лагерей труда и отдыха с общим охватом </w:t>
      </w:r>
      <w:r w:rsidRPr="005D6A59">
        <w:rPr>
          <w:rFonts w:ascii="Times New Roman" w:hAnsi="Times New Roman" w:cs="Times New Roman"/>
          <w:color w:val="000000" w:themeColor="text1"/>
          <w:sz w:val="28"/>
          <w:szCs w:val="28"/>
        </w:rPr>
        <w:t>211</w:t>
      </w:r>
      <w:r w:rsidRPr="005D6A59">
        <w:rPr>
          <w:rFonts w:ascii="Times New Roman" w:hAnsi="Times New Roman" w:cs="Times New Roman"/>
          <w:sz w:val="28"/>
          <w:szCs w:val="28"/>
        </w:rPr>
        <w:t xml:space="preserve"> учащихся. </w:t>
      </w:r>
    </w:p>
    <w:p w:rsidR="005D6A59" w:rsidRPr="005D6A59" w:rsidRDefault="005D6A59" w:rsidP="00D531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59">
        <w:rPr>
          <w:rFonts w:ascii="Times New Roman" w:hAnsi="Times New Roman" w:cs="Times New Roman"/>
          <w:sz w:val="28"/>
          <w:szCs w:val="28"/>
        </w:rPr>
        <w:lastRenderedPageBreak/>
        <w:t>С учетом финансирования из муниципального и краевого бюджетов в 2022 году профильными лагерями с дневным пребыванием планируется охватить учащихся не меньше, чем в прошлом году.</w:t>
      </w:r>
    </w:p>
    <w:p w:rsidR="005D6A59" w:rsidRPr="005D6A59" w:rsidRDefault="005D6A59" w:rsidP="00D531F7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6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менее важной формой занятости в летний период является организация краевых профильных смен. В различные краевые профильные смены направлены 25 учащихся: «Экологи Кубани», профильная смена для членов школьных лесничеств, «Кубанское казачество» молодежного форума «Регион 93», «Инженерные кадры Кубани», , «Юные журналисты». Данная форма занятости реализуется за счет краевых средств. </w:t>
      </w:r>
    </w:p>
    <w:p w:rsidR="005D6A59" w:rsidRPr="005D6A59" w:rsidRDefault="005D6A59" w:rsidP="00D531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59">
        <w:rPr>
          <w:rFonts w:ascii="Times New Roman" w:hAnsi="Times New Roman" w:cs="Times New Roman"/>
          <w:sz w:val="28"/>
          <w:szCs w:val="28"/>
        </w:rPr>
        <w:t xml:space="preserve">Продолжают большой популярностью пользоваться у ребят малозатратные формы занятости. Учащиеся ходят в однодневные и многодневные походы, велопоходы, экспедиции, участвуют в экскурсиях, акциях. </w:t>
      </w:r>
    </w:p>
    <w:p w:rsidR="005D6A59" w:rsidRPr="005D6A59" w:rsidRDefault="005D6A59" w:rsidP="00D531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59">
        <w:rPr>
          <w:rFonts w:ascii="Times New Roman" w:hAnsi="Times New Roman" w:cs="Times New Roman"/>
          <w:sz w:val="28"/>
          <w:szCs w:val="28"/>
        </w:rPr>
        <w:t>Данные виды отдыха и оздоровления реализуются за средства родителей. Оздоровление учащихся в краевых профильных сменах организуется только на условиях краевого софинансирования.</w:t>
      </w:r>
    </w:p>
    <w:p w:rsidR="005D6A59" w:rsidRPr="005D6A59" w:rsidRDefault="005D6A59" w:rsidP="00D531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59">
        <w:rPr>
          <w:rFonts w:ascii="Times New Roman" w:hAnsi="Times New Roman" w:cs="Times New Roman"/>
          <w:sz w:val="28"/>
          <w:szCs w:val="28"/>
        </w:rPr>
        <w:t xml:space="preserve">Одной из наиболее важных форм занятости является трудоустройство учащихся. С учетом поддержки государственного казенного учреждения Краснодарского края «Центр занятости населения Крымского района» было трудоустроено в 2022 году </w:t>
      </w:r>
      <w:r w:rsidRPr="005D6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615 </w:t>
      </w:r>
      <w:r w:rsidRPr="005D6A59">
        <w:rPr>
          <w:rFonts w:ascii="Times New Roman" w:hAnsi="Times New Roman" w:cs="Times New Roman"/>
          <w:sz w:val="28"/>
          <w:szCs w:val="28"/>
        </w:rPr>
        <w:t>подростков.</w:t>
      </w:r>
    </w:p>
    <w:p w:rsidR="005D6A59" w:rsidRPr="005D6A59" w:rsidRDefault="005D6A59" w:rsidP="00D531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59">
        <w:rPr>
          <w:rFonts w:ascii="Times New Roman" w:hAnsi="Times New Roman" w:cs="Times New Roman"/>
          <w:sz w:val="28"/>
          <w:szCs w:val="28"/>
        </w:rPr>
        <w:t>Особое внимание планируется уделить летней занятости учащихся, состоящих на различных видах профилактического учета, с учетом рекомендаций комиссии по делам несовершеннолетних и защите их прав при администрации муниципального образования Крымский район.</w:t>
      </w:r>
    </w:p>
    <w:p w:rsidR="005D6A59" w:rsidRPr="005D6A59" w:rsidRDefault="005D6A59" w:rsidP="00D531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59">
        <w:rPr>
          <w:rFonts w:ascii="Times New Roman" w:hAnsi="Times New Roman" w:cs="Times New Roman"/>
          <w:sz w:val="28"/>
          <w:szCs w:val="28"/>
        </w:rPr>
        <w:t>В рамках организации отдыха и оздоровления несовершеннолетних, состоящих на различных профилактических учетах (внутренний школьный учет, учет в отделе по делам несовершеннолетних), а также профилактики безнадзорности и правонарушений среди несовершеннолетних в период летних каникул запланирован охват всеми формами оздоровления и занятости, такими как лагеря труда и отдыха, лагеря дневного пребывания, палаточные лагеря, малозатратные формы отдыха, трудоустройство (несовершеннолетние, которые достигли возраста 14 лет).</w:t>
      </w:r>
    </w:p>
    <w:p w:rsidR="005D6A59" w:rsidRPr="005D6A59" w:rsidRDefault="005D6A59" w:rsidP="00D531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59">
        <w:rPr>
          <w:rFonts w:ascii="Times New Roman" w:hAnsi="Times New Roman" w:cs="Times New Roman"/>
          <w:sz w:val="28"/>
          <w:szCs w:val="28"/>
        </w:rPr>
        <w:t xml:space="preserve">Так, через государственное казенное учреждение Краснодарского края «Центр занятости населения Крымского района»планируется трудоустроить </w:t>
      </w:r>
      <w:r w:rsidRPr="005D6A59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5D6A5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5D6A59">
        <w:rPr>
          <w:rFonts w:ascii="Times New Roman" w:hAnsi="Times New Roman" w:cs="Times New Roman"/>
          <w:sz w:val="28"/>
          <w:szCs w:val="28"/>
        </w:rPr>
        <w:t>несовершеннолетних старше 14 лет, состоящих на профилактическом учете. В лагерях труда и отдыха, ремонтных школьных бригадах пройдут практику более 50 школьников, находящихся на учете в комиссии по делам несовершеннолетних и защите прав при администрации муниципального образования Крымский район, внутришкольном учете и учете в отделе по делам несовершеннолетних Отдела МВД России по Крымскому району. В туристических походах, экспедициях, экскурсиях и поездках примут участие около 40 подучетных. В мероприятиях спортивной направленности, краевых акциях из общего числа школьников планируется участие 80 подростков, состоящих на всех видах профилактического учета.</w:t>
      </w:r>
    </w:p>
    <w:p w:rsidR="005D6A59" w:rsidRPr="005D6A59" w:rsidRDefault="005D6A59" w:rsidP="00D531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59">
        <w:rPr>
          <w:rFonts w:ascii="Times New Roman" w:hAnsi="Times New Roman" w:cs="Times New Roman"/>
          <w:sz w:val="28"/>
          <w:szCs w:val="28"/>
        </w:rPr>
        <w:lastRenderedPageBreak/>
        <w:t xml:space="preserve">В муниципальном образовании Крымский район проживает </w:t>
      </w:r>
      <w:r w:rsidRPr="005D6A59">
        <w:rPr>
          <w:rFonts w:ascii="Times New Roman" w:hAnsi="Times New Roman" w:cs="Times New Roman"/>
          <w:color w:val="000000" w:themeColor="text1"/>
          <w:sz w:val="28"/>
          <w:szCs w:val="28"/>
        </w:rPr>
        <w:t>28 882</w:t>
      </w:r>
      <w:r w:rsidRPr="005D6A5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5D6A59">
        <w:rPr>
          <w:rFonts w:ascii="Times New Roman" w:hAnsi="Times New Roman" w:cs="Times New Roman"/>
          <w:sz w:val="28"/>
          <w:szCs w:val="28"/>
        </w:rPr>
        <w:t xml:space="preserve">несовершеннолетних, из них </w:t>
      </w:r>
      <w:r w:rsidRPr="005D6A59">
        <w:rPr>
          <w:rFonts w:ascii="Times New Roman" w:hAnsi="Times New Roman" w:cs="Times New Roman"/>
          <w:color w:val="000000" w:themeColor="text1"/>
          <w:sz w:val="28"/>
          <w:szCs w:val="28"/>
        </w:rPr>
        <w:t>4338</w:t>
      </w:r>
      <w:r w:rsidRPr="005D6A5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5D6A59">
        <w:rPr>
          <w:rFonts w:ascii="Times New Roman" w:hAnsi="Times New Roman" w:cs="Times New Roman"/>
          <w:sz w:val="28"/>
          <w:szCs w:val="28"/>
        </w:rPr>
        <w:t xml:space="preserve">детей из семей со среднедушевым доходом, размер которого не превышает величины прожиточного минимума на душу населения, установленного в Краснодарском крае. На территории муниципального образования Крымский район проживает </w:t>
      </w:r>
      <w:r w:rsidRPr="005D6A59">
        <w:rPr>
          <w:rFonts w:ascii="Times New Roman" w:hAnsi="Times New Roman" w:cs="Times New Roman"/>
          <w:color w:val="000000" w:themeColor="text1"/>
          <w:sz w:val="28"/>
          <w:szCs w:val="28"/>
        </w:rPr>
        <w:t>343</w:t>
      </w:r>
      <w:r w:rsidRPr="005D6A59">
        <w:rPr>
          <w:rFonts w:ascii="Times New Roman" w:hAnsi="Times New Roman" w:cs="Times New Roman"/>
          <w:sz w:val="28"/>
          <w:szCs w:val="28"/>
        </w:rPr>
        <w:t xml:space="preserve"> ребенка-инвалида, и только </w:t>
      </w:r>
      <w:r w:rsidRPr="005D6A59">
        <w:rPr>
          <w:rFonts w:ascii="Times New Roman" w:hAnsi="Times New Roman" w:cs="Times New Roman"/>
          <w:color w:val="000000" w:themeColor="text1"/>
          <w:sz w:val="28"/>
          <w:szCs w:val="28"/>
        </w:rPr>
        <w:t>90</w:t>
      </w:r>
      <w:r w:rsidRPr="005D6A59">
        <w:rPr>
          <w:rFonts w:ascii="Times New Roman" w:hAnsi="Times New Roman" w:cs="Times New Roman"/>
          <w:sz w:val="28"/>
          <w:szCs w:val="28"/>
        </w:rPr>
        <w:t xml:space="preserve"> человек охвачено отдыхом, оздоровлением и занятостью. Также особое внимание уделяется многодетным семьям, в которых воспитывается </w:t>
      </w:r>
      <w:r w:rsidRPr="005D6A59">
        <w:rPr>
          <w:rFonts w:ascii="Times New Roman" w:hAnsi="Times New Roman" w:cs="Times New Roman"/>
          <w:color w:val="000000" w:themeColor="text1"/>
          <w:sz w:val="28"/>
          <w:szCs w:val="28"/>
        </w:rPr>
        <w:t>3683</w:t>
      </w:r>
      <w:r w:rsidRPr="005D6A59">
        <w:rPr>
          <w:rFonts w:ascii="Times New Roman" w:hAnsi="Times New Roman" w:cs="Times New Roman"/>
          <w:sz w:val="28"/>
          <w:szCs w:val="28"/>
        </w:rPr>
        <w:t xml:space="preserve"> ребенка школьного возраста.</w:t>
      </w:r>
    </w:p>
    <w:p w:rsidR="005D6A59" w:rsidRPr="005D6A59" w:rsidRDefault="005D6A59" w:rsidP="00D531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59">
        <w:rPr>
          <w:rFonts w:ascii="Times New Roman" w:hAnsi="Times New Roman" w:cs="Times New Roman"/>
          <w:sz w:val="28"/>
          <w:szCs w:val="28"/>
        </w:rPr>
        <w:t xml:space="preserve">1 июня в Международный день защиты детей состоялось открытие </w:t>
      </w:r>
      <w:r w:rsidRPr="005D6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35 </w:t>
      </w:r>
      <w:r w:rsidRPr="005D6A59">
        <w:rPr>
          <w:rFonts w:ascii="Times New Roman" w:hAnsi="Times New Roman" w:cs="Times New Roman"/>
          <w:sz w:val="28"/>
          <w:szCs w:val="28"/>
        </w:rPr>
        <w:t>летних детских площадок на базе клубных учреждений района, в летний период их посетят около 30 тысяч ребят.</w:t>
      </w:r>
    </w:p>
    <w:p w:rsidR="005D6A59" w:rsidRPr="005D6A59" w:rsidRDefault="005D6A59" w:rsidP="005D6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A59">
        <w:rPr>
          <w:rFonts w:ascii="Times New Roman" w:hAnsi="Times New Roman" w:cs="Times New Roman"/>
          <w:sz w:val="28"/>
          <w:szCs w:val="28"/>
        </w:rPr>
        <w:t xml:space="preserve">          В 2022 году в Крымском районе в период летней кампании была организована работа </w:t>
      </w:r>
      <w:r w:rsidRPr="005D6A59">
        <w:rPr>
          <w:rFonts w:ascii="Times New Roman" w:hAnsi="Times New Roman" w:cs="Times New Roman"/>
          <w:color w:val="000000" w:themeColor="text1"/>
          <w:sz w:val="28"/>
          <w:szCs w:val="28"/>
        </w:rPr>
        <w:t>58</w:t>
      </w:r>
      <w:r w:rsidRPr="005D6A59">
        <w:rPr>
          <w:rFonts w:ascii="Times New Roman" w:hAnsi="Times New Roman" w:cs="Times New Roman"/>
          <w:sz w:val="28"/>
          <w:szCs w:val="28"/>
        </w:rPr>
        <w:t xml:space="preserve"> молодежных дворовых площадок. Деятельность на молодежных дворовых площадках организуется администрациями поселений Крымского района, совместно с отделом по делам молодежи администрации муниципального образования Крымский район.</w:t>
      </w:r>
    </w:p>
    <w:p w:rsidR="005D6A59" w:rsidRPr="005D6A59" w:rsidRDefault="005D6A59" w:rsidP="00D531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59">
        <w:rPr>
          <w:rFonts w:ascii="Times New Roman" w:hAnsi="Times New Roman" w:cs="Times New Roman"/>
          <w:spacing w:val="-1"/>
          <w:sz w:val="28"/>
          <w:szCs w:val="28"/>
        </w:rPr>
        <w:t xml:space="preserve">С 2000 года в </w:t>
      </w:r>
      <w:r w:rsidRPr="005D6A59">
        <w:rPr>
          <w:rFonts w:ascii="Times New Roman" w:hAnsi="Times New Roman" w:cs="Times New Roman"/>
          <w:spacing w:val="-6"/>
          <w:sz w:val="28"/>
          <w:szCs w:val="28"/>
        </w:rPr>
        <w:t xml:space="preserve">районе действуют программы, основной целью которых является улучшение положения и качества жизни детей и подростков. Они направлены на </w:t>
      </w:r>
      <w:r w:rsidRPr="005D6A59">
        <w:rPr>
          <w:rFonts w:ascii="Times New Roman" w:hAnsi="Times New Roman" w:cs="Times New Roman"/>
          <w:spacing w:val="-5"/>
          <w:sz w:val="28"/>
          <w:szCs w:val="28"/>
        </w:rPr>
        <w:t>координацию усилий заинтересованных структур и объединение различных ресурсов для решения возникающих в новых социально-экономических условиях проблем детей. Такой программно-целевой подход доказал свою эффек</w:t>
      </w:r>
      <w:r w:rsidRPr="005D6A59">
        <w:rPr>
          <w:rFonts w:ascii="Times New Roman" w:hAnsi="Times New Roman" w:cs="Times New Roman"/>
          <w:sz w:val="28"/>
          <w:szCs w:val="28"/>
        </w:rPr>
        <w:t>тивность.</w:t>
      </w:r>
    </w:p>
    <w:p w:rsidR="005D6A59" w:rsidRPr="005D6A59" w:rsidRDefault="005D6A59" w:rsidP="00D531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59">
        <w:rPr>
          <w:rFonts w:ascii="Times New Roman" w:hAnsi="Times New Roman" w:cs="Times New Roman"/>
          <w:sz w:val="28"/>
          <w:szCs w:val="28"/>
        </w:rPr>
        <w:t>Муниципальная программа является продолжением ранее действующей программы «Дети Крымского района» 2020-2024 годы.</w:t>
      </w:r>
    </w:p>
    <w:p w:rsidR="00D531F7" w:rsidRDefault="005D6A59" w:rsidP="00D531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59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 предусматривалось за счет средств краевого бюджета, средств местного бюджета. </w:t>
      </w:r>
    </w:p>
    <w:p w:rsidR="005D6A59" w:rsidRPr="005D6A59" w:rsidRDefault="005D6A59" w:rsidP="00D531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59">
        <w:rPr>
          <w:rFonts w:ascii="Times New Roman" w:hAnsi="Times New Roman" w:cs="Times New Roman"/>
          <w:sz w:val="28"/>
          <w:szCs w:val="28"/>
        </w:rPr>
        <w:t xml:space="preserve">В ходе реализации мероприятий программы, в районе сложилась положительная практика тесного взаимодействия учреждений различных ведомств в воспитании и социализации детей. Особое внимание уделялось работе с детьми группы «риска». Совместно усилиями педагогов управления образования, специалистов управления социальной защиты населения, управления по вопросам семьи и детства, иных других структур, проводилась работа по решению социально-бытовых, социально-педагогических и социально-психологических проблем в семье, отрабатывались приемы индивидуальной работы с детьми по профилактике наркомании и табакокурения, вопросы психологической помощи детям с ограниченными возможностями и их родителям, взаимодействия с семьей по профилактике наркомании, токсикомании, алкоголизма. </w:t>
      </w:r>
    </w:p>
    <w:p w:rsidR="005D6A59" w:rsidRPr="005D6A59" w:rsidRDefault="005D6A59" w:rsidP="00D531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59">
        <w:rPr>
          <w:rFonts w:ascii="Times New Roman" w:hAnsi="Times New Roman" w:cs="Times New Roman"/>
          <w:sz w:val="28"/>
          <w:szCs w:val="28"/>
        </w:rPr>
        <w:t xml:space="preserve">Подростки с девиантным поведением, подростки группы «риска» и другие, нуждающиеся в особой заботе государства, были вовлечены во все виды трудовой занятости, в организованный досуг, направлялись на лечение и отдых, посещали лагеря дневного пребывания, участвовали в экскурсионных поездках. Из состоящих на различных видах профилактического учета подростков, всеми формами занятости и отдыха в летний период были </w:t>
      </w:r>
      <w:r w:rsidRPr="005D6A59">
        <w:rPr>
          <w:rFonts w:ascii="Times New Roman" w:hAnsi="Times New Roman" w:cs="Times New Roman"/>
          <w:sz w:val="28"/>
          <w:szCs w:val="28"/>
        </w:rPr>
        <w:lastRenderedPageBreak/>
        <w:t xml:space="preserve">охвачены 100% детей. И такая работа проводится не только в летний период, но и в течение года. </w:t>
      </w:r>
    </w:p>
    <w:p w:rsidR="005D6A59" w:rsidRPr="005D6A59" w:rsidRDefault="005D6A59" w:rsidP="00D531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59">
        <w:rPr>
          <w:rFonts w:ascii="Times New Roman" w:hAnsi="Times New Roman" w:cs="Times New Roman"/>
          <w:sz w:val="28"/>
          <w:szCs w:val="28"/>
        </w:rPr>
        <w:t xml:space="preserve">Всеми учреждениями, осуществляющими организацию летнего отдыха и оздоровления, проводилась активная работа по привлечению спонсорских средств, средств предприятий, учреждений, организаций на отдых и занятость детей и подростков в летний период. </w:t>
      </w:r>
    </w:p>
    <w:p w:rsidR="005D6A59" w:rsidRPr="005D6A59" w:rsidRDefault="005D6A59" w:rsidP="005D6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6A59" w:rsidRPr="00DC7BBA" w:rsidRDefault="008745EF" w:rsidP="00DC7BB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5D6A59" w:rsidRPr="00DC7BBA">
        <w:rPr>
          <w:rFonts w:ascii="Times New Roman" w:hAnsi="Times New Roman" w:cs="Times New Roman"/>
          <w:b/>
          <w:bCs/>
          <w:sz w:val="28"/>
          <w:szCs w:val="28"/>
        </w:rPr>
        <w:t>Цели, задачи, сроки и этапы реализации муниципальной программы</w:t>
      </w:r>
    </w:p>
    <w:p w:rsidR="005D6A59" w:rsidRPr="005D6A59" w:rsidRDefault="005D6A59" w:rsidP="005D6A5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6A59" w:rsidRPr="005D6A59" w:rsidRDefault="005D6A59" w:rsidP="00AE74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59">
        <w:rPr>
          <w:rFonts w:ascii="Times New Roman" w:hAnsi="Times New Roman" w:cs="Times New Roman"/>
          <w:sz w:val="28"/>
          <w:szCs w:val="28"/>
        </w:rPr>
        <w:t>Целями Программы являются создание благоприятных условий для комплексного развития и жизнедеятельности детей, государственная поддержка детей, находящихся в трудной жизненной ситуации, обеспечение доступности и качества социальных услуг, профилактика безнадзорности и правонарушений детей и подростков, а также социальная реабилитация несовершеннолетних, оказавшихся в трудной жизненной ситуации.</w:t>
      </w:r>
    </w:p>
    <w:p w:rsidR="005D6A59" w:rsidRPr="005D6A59" w:rsidRDefault="005D6A59" w:rsidP="00AE74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59">
        <w:rPr>
          <w:rFonts w:ascii="Times New Roman" w:hAnsi="Times New Roman" w:cs="Times New Roman"/>
          <w:sz w:val="28"/>
          <w:szCs w:val="28"/>
        </w:rPr>
        <w:t>Задачами Программы являются:</w:t>
      </w:r>
    </w:p>
    <w:p w:rsidR="005D6A59" w:rsidRPr="005D6A59" w:rsidRDefault="005D6A59" w:rsidP="00AE74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59">
        <w:rPr>
          <w:rFonts w:ascii="Times New Roman" w:hAnsi="Times New Roman" w:cs="Times New Roman"/>
          <w:sz w:val="28"/>
          <w:szCs w:val="28"/>
        </w:rPr>
        <w:t>- оздоровление детей в профильных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питания;</w:t>
      </w:r>
    </w:p>
    <w:p w:rsidR="005D6A59" w:rsidRPr="005D6A59" w:rsidRDefault="005D6A59" w:rsidP="00AE74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59">
        <w:rPr>
          <w:rFonts w:ascii="Times New Roman" w:hAnsi="Times New Roman" w:cs="Times New Roman"/>
          <w:sz w:val="28"/>
          <w:szCs w:val="28"/>
        </w:rPr>
        <w:t>- оздоровление детей в дневных лагерях труда и отдыха на базе образовательных организаций;</w:t>
      </w:r>
    </w:p>
    <w:p w:rsidR="005D6A59" w:rsidRPr="005D6A59" w:rsidRDefault="005D6A59" w:rsidP="00AE74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59">
        <w:rPr>
          <w:rFonts w:ascii="Times New Roman" w:hAnsi="Times New Roman" w:cs="Times New Roman"/>
          <w:sz w:val="28"/>
          <w:szCs w:val="28"/>
        </w:rPr>
        <w:t>- трудоустройство учащихся в период каникул;</w:t>
      </w:r>
    </w:p>
    <w:p w:rsidR="005D6A59" w:rsidRPr="005D6A59" w:rsidRDefault="005D6A59" w:rsidP="00AE74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59">
        <w:rPr>
          <w:rFonts w:ascii="Times New Roman" w:hAnsi="Times New Roman" w:cs="Times New Roman"/>
          <w:sz w:val="28"/>
          <w:szCs w:val="28"/>
        </w:rPr>
        <w:t xml:space="preserve">- охват детей различными формами отдыха, оздоровления, занятости (малозатратные формы отдыха, краевые профильные смены); </w:t>
      </w:r>
    </w:p>
    <w:p w:rsidR="005D6A59" w:rsidRPr="005D6A59" w:rsidRDefault="005D6A59" w:rsidP="00AE74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59">
        <w:rPr>
          <w:rFonts w:ascii="Times New Roman" w:hAnsi="Times New Roman" w:cs="Times New Roman"/>
          <w:sz w:val="28"/>
          <w:szCs w:val="28"/>
        </w:rPr>
        <w:t>- профилактика социального неблагополучия семей с детьми, защита прав и интересов детей;</w:t>
      </w:r>
    </w:p>
    <w:p w:rsidR="005D6A59" w:rsidRPr="005D6A59" w:rsidRDefault="005D6A59" w:rsidP="00AE74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59">
        <w:rPr>
          <w:rFonts w:ascii="Times New Roman" w:hAnsi="Times New Roman" w:cs="Times New Roman"/>
          <w:sz w:val="28"/>
          <w:szCs w:val="28"/>
        </w:rPr>
        <w:t>- формирование системы для выявления и развития одаренных детей;</w:t>
      </w:r>
    </w:p>
    <w:p w:rsidR="005D6A59" w:rsidRPr="005D6A59" w:rsidRDefault="005D6A59" w:rsidP="00AE74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59">
        <w:rPr>
          <w:rFonts w:ascii="Times New Roman" w:hAnsi="Times New Roman" w:cs="Times New Roman"/>
          <w:sz w:val="28"/>
          <w:szCs w:val="28"/>
        </w:rPr>
        <w:t>- совершенствование системы детского оздоровительного отдыха;</w:t>
      </w:r>
    </w:p>
    <w:p w:rsidR="005D6A59" w:rsidRPr="005D6A59" w:rsidRDefault="005D6A59" w:rsidP="00AE74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59">
        <w:rPr>
          <w:rFonts w:ascii="Times New Roman" w:hAnsi="Times New Roman" w:cs="Times New Roman"/>
          <w:sz w:val="28"/>
          <w:szCs w:val="28"/>
        </w:rPr>
        <w:t>- развитие системы социализации детей-сирот и детей, оставшихся без попечения родителей.</w:t>
      </w:r>
    </w:p>
    <w:p w:rsidR="005D6A59" w:rsidRPr="005D6A59" w:rsidRDefault="005D6A59" w:rsidP="00AE74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59">
        <w:rPr>
          <w:rFonts w:ascii="Times New Roman" w:hAnsi="Times New Roman" w:cs="Times New Roman"/>
          <w:sz w:val="28"/>
          <w:szCs w:val="28"/>
        </w:rPr>
        <w:t>Достижение указанных целей и задач будет осуществляться в рамках реализации муниципальной программы.</w:t>
      </w:r>
    </w:p>
    <w:p w:rsidR="005D6A59" w:rsidRPr="005D6A59" w:rsidRDefault="005D6A59" w:rsidP="00AE74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59">
        <w:rPr>
          <w:rFonts w:ascii="Times New Roman" w:hAnsi="Times New Roman" w:cs="Times New Roman"/>
          <w:sz w:val="28"/>
          <w:szCs w:val="28"/>
        </w:rPr>
        <w:t>Объем бюджетных ассигнований на реализацию муниципальной программы утверждается решением Совета муниципального образования Крымский район о бюджете муниципального образования Крымский район на очередной финансовый год и плановый период в составе ведомственной структуры расходов.</w:t>
      </w:r>
    </w:p>
    <w:p w:rsidR="005D6A59" w:rsidRPr="005D6A59" w:rsidRDefault="005D6A59" w:rsidP="00AE74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59">
        <w:rPr>
          <w:rFonts w:ascii="Times New Roman" w:hAnsi="Times New Roman" w:cs="Times New Roman"/>
          <w:sz w:val="28"/>
          <w:szCs w:val="28"/>
        </w:rPr>
        <w:t xml:space="preserve">Сроки реализации муниципальной программы: 2025- 2029 годы. </w:t>
      </w:r>
    </w:p>
    <w:p w:rsidR="005D6A59" w:rsidRPr="005D6A59" w:rsidRDefault="005D6A59" w:rsidP="005D6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6A59" w:rsidRPr="005D6A59" w:rsidRDefault="005D6A59" w:rsidP="005D6A59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5D6A59" w:rsidRPr="005D6A59" w:rsidSect="008745EF">
          <w:headerReference w:type="default" r:id="rId8"/>
          <w:headerReference w:type="first" r:id="rId9"/>
          <w:pgSz w:w="11906" w:h="16838"/>
          <w:pgMar w:top="1134" w:right="567" w:bottom="1135" w:left="1701" w:header="426" w:footer="709" w:gutter="0"/>
          <w:pgNumType w:start="1"/>
          <w:cols w:space="708"/>
          <w:docGrid w:linePitch="360"/>
        </w:sectPr>
      </w:pPr>
    </w:p>
    <w:p w:rsidR="005D6A59" w:rsidRPr="00AE74D3" w:rsidRDefault="005D6A59" w:rsidP="00AE74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4D3">
        <w:rPr>
          <w:rFonts w:ascii="Times New Roman" w:hAnsi="Times New Roman" w:cs="Times New Roman"/>
          <w:b/>
          <w:sz w:val="24"/>
          <w:szCs w:val="24"/>
        </w:rPr>
        <w:lastRenderedPageBreak/>
        <w:t>3. Перечень отдельных мероприятий муниципальной программы с указанием источников и объемов финансирования, сроков их реализации и муниципальных заказчиков</w:t>
      </w:r>
    </w:p>
    <w:p w:rsidR="005D6A59" w:rsidRPr="005D6A59" w:rsidRDefault="005D6A59" w:rsidP="005D6A5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158"/>
        <w:gridCol w:w="1810"/>
        <w:gridCol w:w="1970"/>
        <w:gridCol w:w="20"/>
        <w:gridCol w:w="9"/>
        <w:gridCol w:w="12"/>
        <w:gridCol w:w="6"/>
        <w:gridCol w:w="1371"/>
        <w:gridCol w:w="9"/>
        <w:gridCol w:w="11"/>
        <w:gridCol w:w="21"/>
        <w:gridCol w:w="6"/>
        <w:gridCol w:w="1089"/>
        <w:gridCol w:w="9"/>
        <w:gridCol w:w="12"/>
        <w:gridCol w:w="18"/>
        <w:gridCol w:w="6"/>
        <w:gridCol w:w="1089"/>
        <w:gridCol w:w="9"/>
        <w:gridCol w:w="18"/>
        <w:gridCol w:w="12"/>
        <w:gridCol w:w="6"/>
        <w:gridCol w:w="1095"/>
        <w:gridCol w:w="6"/>
        <w:gridCol w:w="15"/>
        <w:gridCol w:w="9"/>
        <w:gridCol w:w="9"/>
        <w:gridCol w:w="1095"/>
        <w:gridCol w:w="36"/>
        <w:gridCol w:w="1137"/>
        <w:gridCol w:w="1559"/>
        <w:gridCol w:w="1701"/>
      </w:tblGrid>
      <w:tr w:rsidR="005D6A59" w:rsidRPr="005D6A59" w:rsidTr="008745EF">
        <w:tc>
          <w:tcPr>
            <w:tcW w:w="659" w:type="dxa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68" w:type="dxa"/>
            <w:gridSpan w:val="2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970" w:type="dxa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8" w:type="dxa"/>
            <w:gridSpan w:val="5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(тыс.руб.)</w:t>
            </w:r>
          </w:p>
        </w:tc>
        <w:tc>
          <w:tcPr>
            <w:tcW w:w="5717" w:type="dxa"/>
            <w:gridSpan w:val="22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701" w:type="dxa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Заказчик мероприятия ответственный, за выполнение мероприятия</w:t>
            </w:r>
          </w:p>
        </w:tc>
      </w:tr>
      <w:tr w:rsidR="005D6A59" w:rsidRPr="005D6A59" w:rsidTr="008745EF">
        <w:tc>
          <w:tcPr>
            <w:tcW w:w="659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140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2027год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</w:p>
        </w:tc>
        <w:tc>
          <w:tcPr>
            <w:tcW w:w="1173" w:type="dxa"/>
            <w:gridSpan w:val="2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2029 год</w:t>
            </w:r>
          </w:p>
        </w:tc>
        <w:tc>
          <w:tcPr>
            <w:tcW w:w="1559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59" w:rsidRPr="005D6A59" w:rsidTr="008745EF">
        <w:tc>
          <w:tcPr>
            <w:tcW w:w="659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59" w:rsidRPr="005D6A59" w:rsidTr="008745EF">
        <w:tc>
          <w:tcPr>
            <w:tcW w:w="659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59" w:rsidRPr="005D6A59" w:rsidTr="008745EF">
        <w:tc>
          <w:tcPr>
            <w:tcW w:w="659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59" w:rsidRPr="005D6A59" w:rsidTr="008745EF">
        <w:tc>
          <w:tcPr>
            <w:tcW w:w="659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8" w:type="dxa"/>
            <w:gridSpan w:val="2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3" w:type="dxa"/>
            <w:gridSpan w:val="2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D6A59" w:rsidRPr="005D6A59" w:rsidTr="008745EF">
        <w:tc>
          <w:tcPr>
            <w:tcW w:w="14992" w:type="dxa"/>
            <w:gridSpan w:val="33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59" w:rsidRPr="003F12EB" w:rsidRDefault="00090A9F" w:rsidP="00090A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5D6A59" w:rsidRPr="003F12EB">
              <w:rPr>
                <w:rFonts w:ascii="Times New Roman" w:hAnsi="Times New Roman" w:cs="Times New Roman"/>
                <w:b/>
                <w:sz w:val="24"/>
                <w:szCs w:val="24"/>
              </w:rPr>
              <w:t>Отдельные мероприятия «Дети и семья»</w:t>
            </w:r>
            <w:r w:rsidR="003F12EB" w:rsidRPr="003F12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D6A59" w:rsidRPr="003F12EB" w:rsidRDefault="005D6A59" w:rsidP="00090A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2E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мероприятий, направленных на профилактику семейного неблагополучия, социально-средовую реабилитацию и адаптацию подростков</w:t>
            </w:r>
          </w:p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59" w:rsidRPr="005D6A59" w:rsidTr="008745EF">
        <w:tc>
          <w:tcPr>
            <w:tcW w:w="659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68" w:type="dxa"/>
            <w:gridSpan w:val="2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защиты детей </w:t>
            </w:r>
          </w:p>
        </w:tc>
        <w:tc>
          <w:tcPr>
            <w:tcW w:w="2011" w:type="dxa"/>
            <w:gridSpan w:val="4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массового участия  несовершеннолетних, в том числе состоящих на проф.учетах в мероприятии, активизация патриотического, этического,  трудового воспитания 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подростков, пропаганда семейных ценностей и традиций</w:t>
            </w:r>
          </w:p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культуры администрации, </w:t>
            </w:r>
          </w:p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семьи и детства администрации</w:t>
            </w:r>
          </w:p>
        </w:tc>
      </w:tr>
      <w:tr w:rsidR="005D6A59" w:rsidRPr="005D6A59" w:rsidTr="008745EF">
        <w:tc>
          <w:tcPr>
            <w:tcW w:w="659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968" w:type="dxa"/>
            <w:gridSpan w:val="2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Акция «Крымск без сирот»</w:t>
            </w:r>
          </w:p>
        </w:tc>
        <w:tc>
          <w:tcPr>
            <w:tcW w:w="2017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обеспечение приоритета семейного устройства детей-сирот, и детей оставшихся без попечения родителей</w:t>
            </w:r>
          </w:p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семьи и детства администрации</w:t>
            </w:r>
          </w:p>
        </w:tc>
      </w:tr>
      <w:tr w:rsidR="005D6A59" w:rsidRPr="005D6A59" w:rsidTr="008745EF">
        <w:tc>
          <w:tcPr>
            <w:tcW w:w="659" w:type="dxa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по разделу 1</w:t>
            </w:r>
          </w:p>
        </w:tc>
        <w:tc>
          <w:tcPr>
            <w:tcW w:w="2017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  <w:gridSpan w:val="2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59" w:rsidRPr="005D6A59" w:rsidTr="008745EF">
        <w:tc>
          <w:tcPr>
            <w:tcW w:w="659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  <w:gridSpan w:val="2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59" w:rsidRPr="005D6A59" w:rsidTr="008745EF">
        <w:tc>
          <w:tcPr>
            <w:tcW w:w="659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  <w:gridSpan w:val="2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59" w:rsidRPr="005D6A59" w:rsidTr="008745EF">
        <w:tc>
          <w:tcPr>
            <w:tcW w:w="14992" w:type="dxa"/>
            <w:gridSpan w:val="33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59" w:rsidRPr="003F12EB" w:rsidRDefault="005D6A59" w:rsidP="003F12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2EB">
              <w:rPr>
                <w:rFonts w:ascii="Times New Roman" w:hAnsi="Times New Roman" w:cs="Times New Roman"/>
                <w:b/>
                <w:sz w:val="24"/>
                <w:szCs w:val="24"/>
              </w:rPr>
              <w:t>2. Отдельные мероприятия «Профилактика безнадзорности и правонарушений несовершеннолетних».</w:t>
            </w:r>
          </w:p>
          <w:p w:rsidR="005D6A59" w:rsidRPr="003F12EB" w:rsidRDefault="005D6A59" w:rsidP="003F12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2EB">
              <w:rPr>
                <w:rFonts w:ascii="Times New Roman" w:hAnsi="Times New Roman" w:cs="Times New Roman"/>
                <w:b/>
                <w:sz w:val="24"/>
                <w:szCs w:val="24"/>
              </w:rPr>
              <w:t>2.1 Формирование комплексного подхода в организации охранно-защитной деятельности субъектов системы Профилактики безнадзорности и правонарушений несовершеннолетних</w:t>
            </w:r>
          </w:p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59" w:rsidRPr="005D6A59" w:rsidTr="008745EF">
        <w:tc>
          <w:tcPr>
            <w:tcW w:w="817" w:type="dxa"/>
            <w:gridSpan w:val="2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810" w:type="dxa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Муниципальный фестиваль «Кубанские каникулы»</w:t>
            </w: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136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40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73" w:type="dxa"/>
            <w:gridSpan w:val="2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559" w:type="dxa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охвата  несовершеннолетних, в том числе состоящих на проф.учетах в 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мероприятии, профилактика безнадзорности и правонарушений несовершеннолетних, пропаганда здорового образа жизни</w:t>
            </w:r>
          </w:p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делам несовершеннолетних, управление по физической культуре и спорту,</w:t>
            </w:r>
          </w:p>
        </w:tc>
      </w:tr>
      <w:tr w:rsidR="005D6A59" w:rsidRPr="005D6A59" w:rsidTr="008745EF">
        <w:tc>
          <w:tcPr>
            <w:tcW w:w="817" w:type="dxa"/>
            <w:gridSpan w:val="2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136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40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73" w:type="dxa"/>
            <w:gridSpan w:val="2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559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59" w:rsidRPr="005D6A59" w:rsidTr="008745EF">
        <w:tc>
          <w:tcPr>
            <w:tcW w:w="817" w:type="dxa"/>
            <w:gridSpan w:val="2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2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59" w:rsidRPr="005D6A59" w:rsidTr="008745EF">
        <w:trPr>
          <w:trHeight w:val="70"/>
        </w:trPr>
        <w:tc>
          <w:tcPr>
            <w:tcW w:w="817" w:type="dxa"/>
            <w:gridSpan w:val="2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</w:p>
        </w:tc>
        <w:tc>
          <w:tcPr>
            <w:tcW w:w="1136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140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173" w:type="dxa"/>
            <w:gridSpan w:val="2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559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отдел по делам молодёжи администра</w:t>
            </w:r>
            <w:r w:rsidR="00BB59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5D6A59" w:rsidRPr="005D6A59" w:rsidTr="008745EF">
        <w:tc>
          <w:tcPr>
            <w:tcW w:w="817" w:type="dxa"/>
            <w:gridSpan w:val="2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</w:p>
        </w:tc>
        <w:tc>
          <w:tcPr>
            <w:tcW w:w="1136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140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173" w:type="dxa"/>
            <w:gridSpan w:val="2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559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59" w:rsidRPr="005D6A59" w:rsidTr="008745EF">
        <w:tc>
          <w:tcPr>
            <w:tcW w:w="817" w:type="dxa"/>
            <w:gridSpan w:val="2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2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59" w:rsidRPr="005D6A59" w:rsidTr="008745EF">
        <w:tc>
          <w:tcPr>
            <w:tcW w:w="817" w:type="dxa"/>
            <w:gridSpan w:val="2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1810" w:type="dxa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Муниципальный фестиваль «Формула успеха»</w:t>
            </w: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136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40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73" w:type="dxa"/>
            <w:gridSpan w:val="2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559" w:type="dxa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обеспечение массового участия  несовершеннолетних, в том числе состоящих на проф.учетах в мероприятии, профилактика безнадзорности и правонарушений несовершен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нолетних, пропаганда здорового образа жизни</w:t>
            </w:r>
          </w:p>
        </w:tc>
        <w:tc>
          <w:tcPr>
            <w:tcW w:w="1701" w:type="dxa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делам несовершеннолетних, управление по физической культуре и спорту</w:t>
            </w:r>
          </w:p>
        </w:tc>
      </w:tr>
      <w:tr w:rsidR="005D6A59" w:rsidRPr="005D6A59" w:rsidTr="008745EF">
        <w:tc>
          <w:tcPr>
            <w:tcW w:w="817" w:type="dxa"/>
            <w:gridSpan w:val="2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136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40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73" w:type="dxa"/>
            <w:gridSpan w:val="2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559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59" w:rsidRPr="005D6A59" w:rsidTr="008745EF">
        <w:tc>
          <w:tcPr>
            <w:tcW w:w="817" w:type="dxa"/>
            <w:gridSpan w:val="2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2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59" w:rsidRPr="005D6A59" w:rsidTr="008745EF">
        <w:tc>
          <w:tcPr>
            <w:tcW w:w="817" w:type="dxa"/>
            <w:gridSpan w:val="2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</w:p>
        </w:tc>
        <w:tc>
          <w:tcPr>
            <w:tcW w:w="1136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16,8</w:t>
            </w:r>
          </w:p>
        </w:tc>
        <w:tc>
          <w:tcPr>
            <w:tcW w:w="1140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173" w:type="dxa"/>
            <w:gridSpan w:val="2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559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отдел по делам молодёжи администра</w:t>
            </w:r>
            <w:r w:rsidR="00BB59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5D6A59" w:rsidRPr="005D6A59" w:rsidTr="008745EF">
        <w:tc>
          <w:tcPr>
            <w:tcW w:w="817" w:type="dxa"/>
            <w:gridSpan w:val="2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</w:p>
        </w:tc>
        <w:tc>
          <w:tcPr>
            <w:tcW w:w="1136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140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173" w:type="dxa"/>
            <w:gridSpan w:val="2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bookmarkStart w:id="0" w:name="_GoBack"/>
            <w:bookmarkEnd w:id="0"/>
          </w:p>
        </w:tc>
        <w:tc>
          <w:tcPr>
            <w:tcW w:w="1559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59" w:rsidRPr="005D6A59" w:rsidTr="008745EF">
        <w:tc>
          <w:tcPr>
            <w:tcW w:w="817" w:type="dxa"/>
            <w:gridSpan w:val="2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2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59" w:rsidRPr="005D6A59" w:rsidTr="008745EF">
        <w:tc>
          <w:tcPr>
            <w:tcW w:w="817" w:type="dxa"/>
            <w:gridSpan w:val="2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2.1.3</w:t>
            </w:r>
          </w:p>
        </w:tc>
        <w:tc>
          <w:tcPr>
            <w:tcW w:w="1810" w:type="dxa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Муниципальный спортивный фестиваль «Клёвая рыбалка»</w:t>
            </w: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136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140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73" w:type="dxa"/>
            <w:gridSpan w:val="2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обеспечение массового участия  несовершеннолетних, в том числе состоящих на проф.учетах в мероприятии, профилактика безнадзорности и правона-рушений не-совершенно-летних,пропаганда здоро-вого образа жизни</w:t>
            </w:r>
          </w:p>
        </w:tc>
        <w:tc>
          <w:tcPr>
            <w:tcW w:w="1701" w:type="dxa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отдел по делам несовершеннолетних, управление по физической культуре и спорту, управление образования,</w:t>
            </w:r>
          </w:p>
        </w:tc>
      </w:tr>
      <w:tr w:rsidR="005D6A59" w:rsidRPr="005D6A59" w:rsidTr="008745EF">
        <w:tc>
          <w:tcPr>
            <w:tcW w:w="817" w:type="dxa"/>
            <w:gridSpan w:val="2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136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140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73" w:type="dxa"/>
            <w:gridSpan w:val="2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59" w:rsidRPr="005D6A59" w:rsidTr="008745EF">
        <w:tc>
          <w:tcPr>
            <w:tcW w:w="817" w:type="dxa"/>
            <w:gridSpan w:val="2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2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59" w:rsidRPr="005D6A59" w:rsidTr="008745EF">
        <w:tc>
          <w:tcPr>
            <w:tcW w:w="817" w:type="dxa"/>
            <w:gridSpan w:val="2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174,3</w:t>
            </w:r>
          </w:p>
        </w:tc>
        <w:tc>
          <w:tcPr>
            <w:tcW w:w="1136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140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173" w:type="dxa"/>
            <w:gridSpan w:val="2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559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отдел по делам молодёжи администра</w:t>
            </w:r>
            <w:r w:rsidR="00BB59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5D6A59" w:rsidRPr="005D6A59" w:rsidTr="008745EF">
        <w:tc>
          <w:tcPr>
            <w:tcW w:w="817" w:type="dxa"/>
            <w:gridSpan w:val="2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174,3</w:t>
            </w:r>
          </w:p>
        </w:tc>
        <w:tc>
          <w:tcPr>
            <w:tcW w:w="1136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140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173" w:type="dxa"/>
            <w:gridSpan w:val="2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559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59" w:rsidRPr="005D6A59" w:rsidTr="008745EF">
        <w:tc>
          <w:tcPr>
            <w:tcW w:w="817" w:type="dxa"/>
            <w:gridSpan w:val="2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2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59" w:rsidRPr="005D6A59" w:rsidTr="008745EF">
        <w:tc>
          <w:tcPr>
            <w:tcW w:w="817" w:type="dxa"/>
            <w:gridSpan w:val="2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1810" w:type="dxa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r w:rsidR="003F12EB">
              <w:rPr>
                <w:rFonts w:ascii="Times New Roman" w:hAnsi="Times New Roman" w:cs="Times New Roman"/>
                <w:sz w:val="24"/>
                <w:szCs w:val="24"/>
              </w:rPr>
              <w:t xml:space="preserve">альный конкурс творческих работ 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«Здрав</w:t>
            </w:r>
            <w:r w:rsidR="003F1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ствуй мама»</w:t>
            </w: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145,3</w:t>
            </w:r>
          </w:p>
        </w:tc>
        <w:tc>
          <w:tcPr>
            <w:tcW w:w="1136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140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173" w:type="dxa"/>
            <w:gridSpan w:val="2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559" w:type="dxa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внутрисемейных ценностей, развитие 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творческих способнос</w:t>
            </w:r>
            <w:r w:rsidR="003F1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тей,</w:t>
            </w:r>
          </w:p>
          <w:p w:rsidR="003F12EB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обеспечение массового участия  несовершеннол</w:t>
            </w:r>
            <w:r w:rsidR="003F12EB">
              <w:rPr>
                <w:rFonts w:ascii="Times New Roman" w:hAnsi="Times New Roman" w:cs="Times New Roman"/>
                <w:sz w:val="24"/>
                <w:szCs w:val="24"/>
              </w:rPr>
              <w:t xml:space="preserve">етних, в том числе состоящих на 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учетах в мероприя</w:t>
            </w:r>
            <w:r w:rsidR="003F12EB">
              <w:rPr>
                <w:rFonts w:ascii="Times New Roman" w:hAnsi="Times New Roman" w:cs="Times New Roman"/>
                <w:sz w:val="24"/>
                <w:szCs w:val="24"/>
              </w:rPr>
              <w:t>-тии,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3F1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филактика безнадзорности и право</w:t>
            </w:r>
            <w:r w:rsidR="003F1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нарушений несовершеннолетних</w:t>
            </w:r>
          </w:p>
        </w:tc>
        <w:tc>
          <w:tcPr>
            <w:tcW w:w="1701" w:type="dxa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делам несовершеннолетних, управление 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культуры,</w:t>
            </w:r>
          </w:p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</w:t>
            </w:r>
            <w:r w:rsidR="003F1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5D6A59" w:rsidRPr="005D6A59" w:rsidTr="008745EF">
        <w:tc>
          <w:tcPr>
            <w:tcW w:w="817" w:type="dxa"/>
            <w:gridSpan w:val="2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145,3</w:t>
            </w:r>
          </w:p>
        </w:tc>
        <w:tc>
          <w:tcPr>
            <w:tcW w:w="1136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140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173" w:type="dxa"/>
            <w:gridSpan w:val="2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559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59" w:rsidRPr="005D6A59" w:rsidTr="008745EF">
        <w:tc>
          <w:tcPr>
            <w:tcW w:w="817" w:type="dxa"/>
            <w:gridSpan w:val="2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2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59" w:rsidRPr="005D6A59" w:rsidTr="008745EF">
        <w:tc>
          <w:tcPr>
            <w:tcW w:w="817" w:type="dxa"/>
            <w:gridSpan w:val="2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2.1.5</w:t>
            </w:r>
          </w:p>
        </w:tc>
        <w:tc>
          <w:tcPr>
            <w:tcW w:w="1810" w:type="dxa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на правовую тематику </w:t>
            </w:r>
          </w:p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«Я выбираю ответствен</w:t>
            </w:r>
            <w:r w:rsidR="003F1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ность»</w:t>
            </w: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145,3</w:t>
            </w:r>
          </w:p>
        </w:tc>
        <w:tc>
          <w:tcPr>
            <w:tcW w:w="1136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140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173" w:type="dxa"/>
            <w:gridSpan w:val="2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559" w:type="dxa"/>
            <w:vMerge w:val="restart"/>
          </w:tcPr>
          <w:p w:rsid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несовершеннолетних в мероприятии, профи</w:t>
            </w:r>
            <w:r w:rsidR="00BB59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лактика безнадзор</w:t>
            </w:r>
            <w:r w:rsidR="00BB59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ности и правонару</w:t>
            </w:r>
            <w:r w:rsidR="00BB59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шений несовершеннолетних</w:t>
            </w:r>
          </w:p>
          <w:p w:rsidR="00BB5989" w:rsidRPr="005D6A59" w:rsidRDefault="00BB598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отдел по делам несовершеннолетних, управление культуры, управление образования администра</w:t>
            </w:r>
            <w:r w:rsidR="00BB59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5D6A59" w:rsidRPr="005D6A59" w:rsidTr="008745EF">
        <w:tc>
          <w:tcPr>
            <w:tcW w:w="817" w:type="dxa"/>
            <w:gridSpan w:val="2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145,3</w:t>
            </w:r>
          </w:p>
        </w:tc>
        <w:tc>
          <w:tcPr>
            <w:tcW w:w="1136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140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173" w:type="dxa"/>
            <w:gridSpan w:val="2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559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59" w:rsidRPr="005D6A59" w:rsidTr="008745EF">
        <w:tc>
          <w:tcPr>
            <w:tcW w:w="817" w:type="dxa"/>
            <w:gridSpan w:val="2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2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59" w:rsidRPr="005D6A59" w:rsidTr="008745EF">
        <w:tc>
          <w:tcPr>
            <w:tcW w:w="817" w:type="dxa"/>
            <w:gridSpan w:val="2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2.1.6</w:t>
            </w:r>
          </w:p>
        </w:tc>
        <w:tc>
          <w:tcPr>
            <w:tcW w:w="1810" w:type="dxa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Краевые спортивные игры «Спорт против наркотиков»</w:t>
            </w: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136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140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173" w:type="dxa"/>
            <w:gridSpan w:val="2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559" w:type="dxa"/>
            <w:vMerge w:val="restart"/>
          </w:tcPr>
          <w:p w:rsidR="00BB598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обеспечение увеличения охвата несовершеннолетних в спортивных мероприя</w:t>
            </w:r>
            <w:r w:rsidR="00BB59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тиях, пропаганда здоро</w:t>
            </w:r>
            <w:r w:rsidR="00BB5989">
              <w:rPr>
                <w:rFonts w:ascii="Times New Roman" w:hAnsi="Times New Roman" w:cs="Times New Roman"/>
                <w:sz w:val="24"/>
                <w:szCs w:val="24"/>
              </w:rPr>
              <w:t xml:space="preserve">вого образа жиз-ни, профи-лактика 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BB59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надзорности и правонару</w:t>
            </w:r>
            <w:r w:rsidR="00BB59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шений несовершеннолетних</w:t>
            </w:r>
          </w:p>
        </w:tc>
        <w:tc>
          <w:tcPr>
            <w:tcW w:w="1701" w:type="dxa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отдел по делам несовершеннолетних, управление по физичес</w:t>
            </w:r>
            <w:r w:rsidR="00BB59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кой культуре и спорту, отдел по делам молодёжи администра</w:t>
            </w:r>
            <w:r w:rsidR="00BB59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5D6A59" w:rsidRPr="005D6A59" w:rsidTr="008745EF">
        <w:tc>
          <w:tcPr>
            <w:tcW w:w="817" w:type="dxa"/>
            <w:gridSpan w:val="2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136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140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173" w:type="dxa"/>
            <w:gridSpan w:val="2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559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59" w:rsidRPr="005D6A59" w:rsidTr="008745EF">
        <w:tc>
          <w:tcPr>
            <w:tcW w:w="817" w:type="dxa"/>
            <w:gridSpan w:val="2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2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59" w:rsidRPr="005D6A59" w:rsidTr="008745EF">
        <w:tc>
          <w:tcPr>
            <w:tcW w:w="817" w:type="dxa"/>
            <w:gridSpan w:val="2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2.1.7</w:t>
            </w:r>
          </w:p>
        </w:tc>
        <w:tc>
          <w:tcPr>
            <w:tcW w:w="1810" w:type="dxa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среди несовершеннолетних</w:t>
            </w: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136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40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73" w:type="dxa"/>
            <w:gridSpan w:val="2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559" w:type="dxa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несовершеннолетних в спортивных мероприя</w:t>
            </w:r>
            <w:r w:rsidR="00BB59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тиях, пропа</w:t>
            </w:r>
            <w:r w:rsidR="00BB59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ганда здоро</w:t>
            </w:r>
            <w:r w:rsidR="00BB59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вого образа жизни, про</w:t>
            </w:r>
            <w:r w:rsidR="00BB59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филактика безнадзорности и право</w:t>
            </w:r>
            <w:r w:rsidR="00BB59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нарушений несовершеннолетних</w:t>
            </w:r>
          </w:p>
        </w:tc>
        <w:tc>
          <w:tcPr>
            <w:tcW w:w="1701" w:type="dxa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 w:rsidR="00BB5989">
              <w:rPr>
                <w:rFonts w:ascii="Times New Roman" w:hAnsi="Times New Roman" w:cs="Times New Roman"/>
                <w:sz w:val="24"/>
                <w:szCs w:val="24"/>
              </w:rPr>
              <w:t>ел по делам несовершеннолетних,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управ</w:t>
            </w:r>
            <w:r w:rsidR="00BB59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ление по физической культуре и спорту, отдел по делам молодёжи администра</w:t>
            </w:r>
            <w:r w:rsidR="00BB59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5D6A59" w:rsidRPr="005D6A59" w:rsidTr="008745EF">
        <w:tc>
          <w:tcPr>
            <w:tcW w:w="817" w:type="dxa"/>
            <w:gridSpan w:val="2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136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40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73" w:type="dxa"/>
            <w:gridSpan w:val="2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559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59" w:rsidRPr="005D6A59" w:rsidTr="008745EF">
        <w:tc>
          <w:tcPr>
            <w:tcW w:w="817" w:type="dxa"/>
            <w:gridSpan w:val="2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2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59" w:rsidRPr="005D6A59" w:rsidTr="008745EF">
        <w:trPr>
          <w:trHeight w:val="298"/>
        </w:trPr>
        <w:tc>
          <w:tcPr>
            <w:tcW w:w="817" w:type="dxa"/>
            <w:gridSpan w:val="2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2.1.8</w:t>
            </w:r>
          </w:p>
        </w:tc>
        <w:tc>
          <w:tcPr>
            <w:tcW w:w="1810" w:type="dxa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Зарядка «Бодрое утро, Крымск!» под девизом «Спорт против наркотиков» с участием несо-вершеннолетних</w:t>
            </w: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136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140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173" w:type="dxa"/>
            <w:gridSpan w:val="2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559" w:type="dxa"/>
            <w:vMerge w:val="restart"/>
          </w:tcPr>
          <w:p w:rsidR="00BB598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обеспечение массового участия  несовершеннолетних, в том числе состоящих на проф.</w:t>
            </w:r>
          </w:p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учетах в мероприя</w:t>
            </w:r>
            <w:r w:rsidR="00BB5989">
              <w:rPr>
                <w:rFonts w:ascii="Times New Roman" w:hAnsi="Times New Roman" w:cs="Times New Roman"/>
                <w:sz w:val="24"/>
                <w:szCs w:val="24"/>
              </w:rPr>
              <w:t>-тии,профилактика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BB59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надзорности и право</w:t>
            </w:r>
            <w:r w:rsidR="00BB59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нарушений несовершеннолетних</w:t>
            </w:r>
          </w:p>
        </w:tc>
        <w:tc>
          <w:tcPr>
            <w:tcW w:w="1701" w:type="dxa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отдел по делам несовершеннолетних, управление по физичес</w:t>
            </w:r>
            <w:r w:rsidR="00BB59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кой культуре и спорту, отдел по делам молодёжи администра</w:t>
            </w:r>
            <w:r w:rsidR="00BB59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5D6A59" w:rsidRPr="005D6A59" w:rsidTr="008745EF">
        <w:tc>
          <w:tcPr>
            <w:tcW w:w="817" w:type="dxa"/>
            <w:gridSpan w:val="2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136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140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173" w:type="dxa"/>
            <w:gridSpan w:val="2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559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59" w:rsidRPr="005D6A59" w:rsidTr="008745EF">
        <w:tc>
          <w:tcPr>
            <w:tcW w:w="817" w:type="dxa"/>
            <w:gridSpan w:val="2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2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59" w:rsidRPr="005D6A59" w:rsidTr="008745EF">
        <w:tc>
          <w:tcPr>
            <w:tcW w:w="817" w:type="dxa"/>
            <w:gridSpan w:val="2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2.1.9</w:t>
            </w:r>
          </w:p>
        </w:tc>
        <w:tc>
          <w:tcPr>
            <w:tcW w:w="1810" w:type="dxa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Соревнования по стрельбе среди несовершеннолетних, состоящих на всех видах профилактического учёта</w:t>
            </w: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136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140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73" w:type="dxa"/>
            <w:gridSpan w:val="2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559" w:type="dxa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обеспечение массового участия  несовершеннолетних</w:t>
            </w:r>
            <w:r w:rsidR="00BB5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в том числе состоящих на проф.</w:t>
            </w:r>
            <w:r w:rsidR="00BB5989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четах в меропри</w:t>
            </w:r>
            <w:r w:rsidR="00BB59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ятии, про</w:t>
            </w:r>
            <w:r w:rsidR="00BB59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филактика безнадзорности и право</w:t>
            </w:r>
            <w:r w:rsidR="00BB59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наруше</w:t>
            </w:r>
            <w:r w:rsidR="00BB59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ний несовершеннолетних</w:t>
            </w:r>
          </w:p>
        </w:tc>
        <w:tc>
          <w:tcPr>
            <w:tcW w:w="1701" w:type="dxa"/>
            <w:vMerge w:val="restart"/>
          </w:tcPr>
          <w:p w:rsidR="005D6A59" w:rsidRPr="005D6A59" w:rsidRDefault="005D6A59" w:rsidP="00BB59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отдел по делам несовершеннолетних, управление по физической культуре и спорту администр</w:t>
            </w:r>
            <w:r w:rsidR="00BB59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</w:p>
        </w:tc>
      </w:tr>
      <w:tr w:rsidR="005D6A59" w:rsidRPr="005D6A59" w:rsidTr="008745EF">
        <w:tc>
          <w:tcPr>
            <w:tcW w:w="817" w:type="dxa"/>
            <w:gridSpan w:val="2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136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140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73" w:type="dxa"/>
            <w:gridSpan w:val="2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559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59" w:rsidRPr="005D6A59" w:rsidTr="008745EF">
        <w:tc>
          <w:tcPr>
            <w:tcW w:w="817" w:type="dxa"/>
            <w:gridSpan w:val="2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2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59" w:rsidRPr="005D6A59" w:rsidTr="008745EF">
        <w:tc>
          <w:tcPr>
            <w:tcW w:w="817" w:type="dxa"/>
            <w:gridSpan w:val="2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2.1.10</w:t>
            </w:r>
          </w:p>
        </w:tc>
        <w:tc>
          <w:tcPr>
            <w:tcW w:w="1810" w:type="dxa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Мероприятия по первичной профилактике наркомании, профилактике безнадзорности и правонарушений в молодежной среде</w:t>
            </w: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136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140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73" w:type="dxa"/>
            <w:gridSpan w:val="2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559" w:type="dxa"/>
            <w:vMerge w:val="restart"/>
          </w:tcPr>
          <w:p w:rsid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обеспечение снижения количества детей нахо</w:t>
            </w:r>
            <w:r w:rsidR="00BB59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дящихся в социально-опасном положении и иной труд</w:t>
            </w:r>
            <w:r w:rsidR="00862A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ной жиз</w:t>
            </w:r>
            <w:r w:rsidR="00BB59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ненной си</w:t>
            </w:r>
            <w:r w:rsidR="00BB59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туации, про</w:t>
            </w:r>
            <w:r w:rsidR="00BB59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филактика безнадзорности и право-нарушений несовершеннолетних</w:t>
            </w:r>
          </w:p>
          <w:p w:rsidR="00862A2C" w:rsidRPr="005D6A59" w:rsidRDefault="00862A2C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отдел по делам несовершеннолетних, отдел по делам молодёжи администра</w:t>
            </w:r>
            <w:r w:rsidR="00BB59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5D6A59" w:rsidRPr="005D6A59" w:rsidTr="008745EF">
        <w:tc>
          <w:tcPr>
            <w:tcW w:w="817" w:type="dxa"/>
            <w:gridSpan w:val="2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136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140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73" w:type="dxa"/>
            <w:gridSpan w:val="2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559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59" w:rsidRPr="005D6A59" w:rsidTr="008745EF">
        <w:tc>
          <w:tcPr>
            <w:tcW w:w="817" w:type="dxa"/>
            <w:gridSpan w:val="2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2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59" w:rsidRPr="005D6A59" w:rsidTr="008745EF">
        <w:tc>
          <w:tcPr>
            <w:tcW w:w="817" w:type="dxa"/>
            <w:gridSpan w:val="2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2.1.11</w:t>
            </w:r>
          </w:p>
        </w:tc>
        <w:tc>
          <w:tcPr>
            <w:tcW w:w="1810" w:type="dxa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Профилактические, ознакомительно-познавательные поездки несовершеннолетних, состоящих на учете, в исправительные учреждения и монастыри</w:t>
            </w: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7" w:type="dxa"/>
            <w:gridSpan w:val="6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5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обеспечение снижения количества детей нахо</w:t>
            </w:r>
            <w:r w:rsidR="00862A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дящихся в социально-опасном положении и иной труд</w:t>
            </w:r>
            <w:r w:rsidR="00862A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ной жизнен</w:t>
            </w:r>
            <w:r w:rsidR="00862A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ной ситу</w:t>
            </w:r>
            <w:r w:rsidR="00862A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ации, про</w:t>
            </w:r>
            <w:r w:rsidR="00862A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филактика безнадзорности и право</w:t>
            </w:r>
            <w:r w:rsidR="00862A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 несовершеннолетних</w:t>
            </w:r>
          </w:p>
          <w:p w:rsidR="00862A2C" w:rsidRPr="005D6A59" w:rsidRDefault="00862A2C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делам несовершеннолетних администра</w:t>
            </w:r>
            <w:r w:rsidR="00BB59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</w:p>
        </w:tc>
      </w:tr>
      <w:tr w:rsidR="005D6A59" w:rsidRPr="005D6A59" w:rsidTr="008745EF">
        <w:tc>
          <w:tcPr>
            <w:tcW w:w="817" w:type="dxa"/>
            <w:gridSpan w:val="2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27" w:type="dxa"/>
            <w:gridSpan w:val="6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5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59" w:rsidRPr="005D6A59" w:rsidTr="008745EF">
        <w:tc>
          <w:tcPr>
            <w:tcW w:w="817" w:type="dxa"/>
            <w:gridSpan w:val="2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27" w:type="dxa"/>
            <w:gridSpan w:val="6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5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59" w:rsidRPr="005D6A59" w:rsidTr="008745EF">
        <w:tc>
          <w:tcPr>
            <w:tcW w:w="817" w:type="dxa"/>
            <w:gridSpan w:val="2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2.1.12</w:t>
            </w:r>
          </w:p>
        </w:tc>
        <w:tc>
          <w:tcPr>
            <w:tcW w:w="1810" w:type="dxa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Проведение межведомст-веннойпрофилакти-ческой операции «Подросток» по предупреждению и пресечению преступлений и правонарушений, совершаемых несовершеннолетними, по этапам:</w:t>
            </w:r>
          </w:p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1. «Дорога»;</w:t>
            </w:r>
          </w:p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 xml:space="preserve">2. «Семья»; </w:t>
            </w:r>
          </w:p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3. «Каникулы»;</w:t>
            </w:r>
          </w:p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4. «Выпускники»</w:t>
            </w:r>
          </w:p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5. «Здоровье»;</w:t>
            </w:r>
          </w:p>
          <w:p w:rsid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6. «Безнадзорные дети»</w:t>
            </w:r>
          </w:p>
          <w:p w:rsidR="00862A2C" w:rsidRPr="005D6A59" w:rsidRDefault="00862A2C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7" w:type="dxa"/>
            <w:gridSpan w:val="6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5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обеспечение снижения количества детей нахо</w:t>
            </w:r>
            <w:r w:rsidR="00862A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дящихся в социально-опасном положении и иной труд</w:t>
            </w:r>
            <w:r w:rsidR="00862A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ной жизнен</w:t>
            </w:r>
            <w:r w:rsidR="00862A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ной ситуа</w:t>
            </w:r>
            <w:r w:rsidR="00862A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ции, профи</w:t>
            </w:r>
            <w:r w:rsidR="00862A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лактика без</w:t>
            </w:r>
            <w:r w:rsidR="00862A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надзорности и правона</w:t>
            </w:r>
            <w:r w:rsidR="00862A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рушений несовершеннолетних</w:t>
            </w:r>
          </w:p>
        </w:tc>
        <w:tc>
          <w:tcPr>
            <w:tcW w:w="1701" w:type="dxa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отдел по делам несовершеннолетних администра</w:t>
            </w:r>
            <w:r w:rsidR="00862A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</w:p>
        </w:tc>
      </w:tr>
      <w:tr w:rsidR="005D6A59" w:rsidRPr="005D6A59" w:rsidTr="008745EF">
        <w:tc>
          <w:tcPr>
            <w:tcW w:w="817" w:type="dxa"/>
            <w:gridSpan w:val="2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27" w:type="dxa"/>
            <w:gridSpan w:val="6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5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59" w:rsidRPr="005D6A59" w:rsidTr="008745EF">
        <w:tc>
          <w:tcPr>
            <w:tcW w:w="817" w:type="dxa"/>
            <w:gridSpan w:val="2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27" w:type="dxa"/>
            <w:gridSpan w:val="6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5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59" w:rsidRPr="005D6A59" w:rsidTr="008745EF">
        <w:tc>
          <w:tcPr>
            <w:tcW w:w="817" w:type="dxa"/>
            <w:gridSpan w:val="2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2.1.13</w:t>
            </w:r>
          </w:p>
        </w:tc>
        <w:tc>
          <w:tcPr>
            <w:tcW w:w="1810" w:type="dxa"/>
            <w:vMerge w:val="restart"/>
          </w:tcPr>
          <w:p w:rsid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с руководителям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 специалистами муниципальных образований по вопросам профилактики правонарушений и преступ</w:t>
            </w:r>
            <w:r w:rsidR="00862A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лений среди несовершеннолетних</w:t>
            </w:r>
          </w:p>
          <w:p w:rsidR="00862A2C" w:rsidRPr="005D6A59" w:rsidRDefault="00862A2C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27" w:type="dxa"/>
            <w:gridSpan w:val="6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5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повышения грамотности 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</w:t>
            </w:r>
            <w:r w:rsidR="00862A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тов, профи</w:t>
            </w:r>
            <w:r w:rsidR="00862A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лактика безнадзорности и правонарушений среди несовершеннолетних</w:t>
            </w:r>
          </w:p>
        </w:tc>
        <w:tc>
          <w:tcPr>
            <w:tcW w:w="1701" w:type="dxa"/>
            <w:vMerge w:val="restart"/>
          </w:tcPr>
          <w:p w:rsidR="00862A2C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делам несовершенно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летних администра</w:t>
            </w:r>
            <w:r w:rsidR="00862A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</w:p>
        </w:tc>
      </w:tr>
      <w:tr w:rsidR="005D6A59" w:rsidRPr="005D6A59" w:rsidTr="008745EF">
        <w:tc>
          <w:tcPr>
            <w:tcW w:w="817" w:type="dxa"/>
            <w:gridSpan w:val="2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27" w:type="dxa"/>
            <w:gridSpan w:val="6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5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59" w:rsidRPr="005D6A59" w:rsidTr="008745EF">
        <w:tc>
          <w:tcPr>
            <w:tcW w:w="817" w:type="dxa"/>
            <w:gridSpan w:val="2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27" w:type="dxa"/>
            <w:gridSpan w:val="6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5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59" w:rsidRPr="005D6A59" w:rsidTr="008745EF">
        <w:trPr>
          <w:trHeight w:val="244"/>
        </w:trPr>
        <w:tc>
          <w:tcPr>
            <w:tcW w:w="817" w:type="dxa"/>
            <w:gridSpan w:val="2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2.1.14</w:t>
            </w:r>
          </w:p>
        </w:tc>
        <w:tc>
          <w:tcPr>
            <w:tcW w:w="1810" w:type="dxa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Спортивные эстафеты, посвящённые Международному дню защиты детей</w:t>
            </w: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136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40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173" w:type="dxa"/>
            <w:gridSpan w:val="2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559" w:type="dxa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обеспечение снижения количества детей находящихся в социально-опасном положении и иной трудной жизненной ситуации, профилактика безнадзорности и правонарушений несовершеннолетних</w:t>
            </w:r>
          </w:p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отдел по делам несовершеннолетних, управление по физической культуре и спорту</w:t>
            </w:r>
          </w:p>
        </w:tc>
      </w:tr>
      <w:tr w:rsidR="005D6A59" w:rsidRPr="005D6A59" w:rsidTr="008745EF">
        <w:trPr>
          <w:trHeight w:val="275"/>
        </w:trPr>
        <w:tc>
          <w:tcPr>
            <w:tcW w:w="817" w:type="dxa"/>
            <w:gridSpan w:val="2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136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40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173" w:type="dxa"/>
            <w:gridSpan w:val="2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559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59" w:rsidRPr="005D6A59" w:rsidTr="008745EF">
        <w:trPr>
          <w:trHeight w:val="1516"/>
        </w:trPr>
        <w:tc>
          <w:tcPr>
            <w:tcW w:w="817" w:type="dxa"/>
            <w:gridSpan w:val="2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2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59" w:rsidRPr="005D6A59" w:rsidTr="008745EF">
        <w:trPr>
          <w:trHeight w:val="58"/>
        </w:trPr>
        <w:tc>
          <w:tcPr>
            <w:tcW w:w="817" w:type="dxa"/>
            <w:gridSpan w:val="2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2.1.15</w:t>
            </w:r>
          </w:p>
        </w:tc>
        <w:tc>
          <w:tcPr>
            <w:tcW w:w="1810" w:type="dxa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Весёлые старты на воде</w:t>
            </w: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114,8</w:t>
            </w:r>
          </w:p>
        </w:tc>
        <w:tc>
          <w:tcPr>
            <w:tcW w:w="1136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140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173" w:type="dxa"/>
            <w:gridSpan w:val="2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559" w:type="dxa"/>
            <w:vMerge w:val="restart"/>
          </w:tcPr>
          <w:p w:rsid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обеспечение снижения количества детей нахо</w:t>
            </w:r>
            <w:r w:rsidR="00862A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дящихся в социально-опасном по</w:t>
            </w:r>
            <w:r w:rsidR="00862A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ложении и иной труд</w:t>
            </w:r>
            <w:r w:rsidR="00862A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ной жиз</w:t>
            </w:r>
            <w:r w:rsidR="00862A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ненной ситу</w:t>
            </w:r>
            <w:r w:rsidR="00862A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ации, про</w:t>
            </w:r>
            <w:r w:rsidR="00862A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филактика безнадзорности и право</w:t>
            </w:r>
            <w:r w:rsidR="00862A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нарушений несовершеннолетних</w:t>
            </w:r>
          </w:p>
          <w:p w:rsidR="00862A2C" w:rsidRDefault="00862A2C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A2C" w:rsidRPr="005D6A59" w:rsidRDefault="00862A2C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отдел по делам несовершеннолетних, управление по физической культуре и спорту</w:t>
            </w:r>
          </w:p>
        </w:tc>
      </w:tr>
      <w:tr w:rsidR="005D6A59" w:rsidRPr="005D6A59" w:rsidTr="008745EF">
        <w:trPr>
          <w:trHeight w:val="155"/>
        </w:trPr>
        <w:tc>
          <w:tcPr>
            <w:tcW w:w="817" w:type="dxa"/>
            <w:gridSpan w:val="2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114,8</w:t>
            </w:r>
          </w:p>
        </w:tc>
        <w:tc>
          <w:tcPr>
            <w:tcW w:w="1136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140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173" w:type="dxa"/>
            <w:gridSpan w:val="2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559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59" w:rsidRPr="005D6A59" w:rsidTr="008745EF">
        <w:trPr>
          <w:trHeight w:val="1516"/>
        </w:trPr>
        <w:tc>
          <w:tcPr>
            <w:tcW w:w="817" w:type="dxa"/>
            <w:gridSpan w:val="2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2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59" w:rsidRPr="005D6A59" w:rsidTr="008745EF">
        <w:trPr>
          <w:trHeight w:val="230"/>
        </w:trPr>
        <w:tc>
          <w:tcPr>
            <w:tcW w:w="817" w:type="dxa"/>
            <w:gridSpan w:val="2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2.1.16</w:t>
            </w:r>
          </w:p>
        </w:tc>
        <w:tc>
          <w:tcPr>
            <w:tcW w:w="1810" w:type="dxa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Утренняя зарядка «Бодрое утро, Крымск!» и мастер-класс по видам спорта</w:t>
            </w: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136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40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73" w:type="dxa"/>
            <w:gridSpan w:val="2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559" w:type="dxa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обеспечение снижения количества детей находящихся в социально-опасном по</w:t>
            </w:r>
            <w:r w:rsidR="00862A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ложении и иной труд</w:t>
            </w:r>
            <w:r w:rsidR="00862A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ной жизненной ситуации, профи</w:t>
            </w:r>
            <w:r w:rsidR="00862A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лактика без</w:t>
            </w:r>
            <w:r w:rsidR="00862A2C">
              <w:rPr>
                <w:rFonts w:ascii="Times New Roman" w:hAnsi="Times New Roman" w:cs="Times New Roman"/>
                <w:sz w:val="24"/>
                <w:szCs w:val="24"/>
              </w:rPr>
              <w:t>-надзорности и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правонарушений несовершеннолетних</w:t>
            </w:r>
          </w:p>
        </w:tc>
        <w:tc>
          <w:tcPr>
            <w:tcW w:w="1701" w:type="dxa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делам несовершеннолетних, управление по физической культуре и спорту</w:t>
            </w:r>
          </w:p>
        </w:tc>
      </w:tr>
      <w:tr w:rsidR="005D6A59" w:rsidRPr="005D6A59" w:rsidTr="008745EF">
        <w:trPr>
          <w:trHeight w:val="248"/>
        </w:trPr>
        <w:tc>
          <w:tcPr>
            <w:tcW w:w="817" w:type="dxa"/>
            <w:gridSpan w:val="2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136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40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73" w:type="dxa"/>
            <w:gridSpan w:val="2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559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59" w:rsidRPr="005D6A59" w:rsidTr="008745EF">
        <w:trPr>
          <w:trHeight w:val="1932"/>
        </w:trPr>
        <w:tc>
          <w:tcPr>
            <w:tcW w:w="817" w:type="dxa"/>
            <w:gridSpan w:val="2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2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59" w:rsidRPr="005D6A59" w:rsidTr="008745EF">
        <w:trPr>
          <w:trHeight w:val="164"/>
        </w:trPr>
        <w:tc>
          <w:tcPr>
            <w:tcW w:w="817" w:type="dxa"/>
            <w:gridSpan w:val="2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2.1.17</w:t>
            </w:r>
          </w:p>
        </w:tc>
        <w:tc>
          <w:tcPr>
            <w:tcW w:w="1810" w:type="dxa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</w:t>
            </w: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136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40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73" w:type="dxa"/>
            <w:gridSpan w:val="2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559" w:type="dxa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обеспечение снижения количества детей находящихся в социально-опасном положении и иной трудной жизненной ситуации, профилактика безнадзорности и правонарушений несовершеннолетних</w:t>
            </w:r>
          </w:p>
          <w:p w:rsid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A2C" w:rsidRDefault="00862A2C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A2C" w:rsidRPr="005D6A59" w:rsidRDefault="00862A2C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отдел по делам несовершеннолетних, управление по физической культуре и спорту</w:t>
            </w:r>
          </w:p>
        </w:tc>
      </w:tr>
      <w:tr w:rsidR="005D6A59" w:rsidRPr="005D6A59" w:rsidTr="008745EF">
        <w:trPr>
          <w:trHeight w:val="195"/>
        </w:trPr>
        <w:tc>
          <w:tcPr>
            <w:tcW w:w="817" w:type="dxa"/>
            <w:gridSpan w:val="2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136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40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73" w:type="dxa"/>
            <w:gridSpan w:val="2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559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59" w:rsidRPr="005D6A59" w:rsidTr="008745EF">
        <w:trPr>
          <w:trHeight w:val="1932"/>
        </w:trPr>
        <w:tc>
          <w:tcPr>
            <w:tcW w:w="817" w:type="dxa"/>
            <w:gridSpan w:val="2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2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59" w:rsidRPr="005D6A59" w:rsidTr="008745EF">
        <w:tc>
          <w:tcPr>
            <w:tcW w:w="817" w:type="dxa"/>
            <w:gridSpan w:val="2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по разделу 2.1</w:t>
            </w: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5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1197,0</w:t>
            </w:r>
          </w:p>
        </w:tc>
        <w:tc>
          <w:tcPr>
            <w:tcW w:w="1136" w:type="dxa"/>
            <w:gridSpan w:val="5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221,9</w:t>
            </w:r>
          </w:p>
        </w:tc>
        <w:tc>
          <w:tcPr>
            <w:tcW w:w="1134" w:type="dxa"/>
            <w:gridSpan w:val="5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230,5</w:t>
            </w:r>
          </w:p>
        </w:tc>
        <w:tc>
          <w:tcPr>
            <w:tcW w:w="1140" w:type="dxa"/>
            <w:gridSpan w:val="5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239,0</w:t>
            </w:r>
          </w:p>
        </w:tc>
        <w:tc>
          <w:tcPr>
            <w:tcW w:w="1134" w:type="dxa"/>
            <w:gridSpan w:val="5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248,1</w:t>
            </w:r>
          </w:p>
        </w:tc>
        <w:tc>
          <w:tcPr>
            <w:tcW w:w="1173" w:type="dxa"/>
            <w:gridSpan w:val="2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257,5</w:t>
            </w:r>
          </w:p>
        </w:tc>
        <w:tc>
          <w:tcPr>
            <w:tcW w:w="1559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59" w:rsidRPr="005D6A59" w:rsidTr="008745EF">
        <w:tc>
          <w:tcPr>
            <w:tcW w:w="817" w:type="dxa"/>
            <w:gridSpan w:val="2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5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1197,0</w:t>
            </w:r>
          </w:p>
        </w:tc>
        <w:tc>
          <w:tcPr>
            <w:tcW w:w="1136" w:type="dxa"/>
            <w:gridSpan w:val="5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221,9</w:t>
            </w:r>
          </w:p>
        </w:tc>
        <w:tc>
          <w:tcPr>
            <w:tcW w:w="1134" w:type="dxa"/>
            <w:gridSpan w:val="5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230,5</w:t>
            </w:r>
          </w:p>
        </w:tc>
        <w:tc>
          <w:tcPr>
            <w:tcW w:w="1140" w:type="dxa"/>
            <w:gridSpan w:val="5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239,0</w:t>
            </w:r>
          </w:p>
        </w:tc>
        <w:tc>
          <w:tcPr>
            <w:tcW w:w="1134" w:type="dxa"/>
            <w:gridSpan w:val="5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248,1</w:t>
            </w:r>
          </w:p>
        </w:tc>
        <w:tc>
          <w:tcPr>
            <w:tcW w:w="1173" w:type="dxa"/>
            <w:gridSpan w:val="2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257,5</w:t>
            </w:r>
          </w:p>
        </w:tc>
        <w:tc>
          <w:tcPr>
            <w:tcW w:w="1559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59" w:rsidRPr="005D6A59" w:rsidTr="008745EF">
        <w:tc>
          <w:tcPr>
            <w:tcW w:w="817" w:type="dxa"/>
            <w:gridSpan w:val="2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gridSpan w:val="5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5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5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5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2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59" w:rsidRPr="005D6A59" w:rsidTr="008745EF">
        <w:tc>
          <w:tcPr>
            <w:tcW w:w="14992" w:type="dxa"/>
            <w:gridSpan w:val="33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59" w:rsidRDefault="005D6A59" w:rsidP="00862A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A2C">
              <w:rPr>
                <w:rFonts w:ascii="Times New Roman" w:hAnsi="Times New Roman" w:cs="Times New Roman"/>
                <w:b/>
                <w:sz w:val="24"/>
                <w:szCs w:val="24"/>
              </w:rPr>
              <w:t>2.2.Информационно-методическое обеспечение отдельных мероприятий</w:t>
            </w:r>
          </w:p>
          <w:p w:rsidR="00862A2C" w:rsidRPr="00862A2C" w:rsidRDefault="00862A2C" w:rsidP="00862A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A59" w:rsidRPr="005D6A59" w:rsidTr="00D8231B">
        <w:tc>
          <w:tcPr>
            <w:tcW w:w="817" w:type="dxa"/>
            <w:gridSpan w:val="2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181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Освещение через СМИ проблем социального сиротства, безнадзорности и беспризорности несовершеннолетних, нарушения прав детей и подростков</w:t>
            </w:r>
          </w:p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6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обеспечение информирования населения</w:t>
            </w:r>
          </w:p>
        </w:tc>
        <w:tc>
          <w:tcPr>
            <w:tcW w:w="1701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семьи и детства администра</w:t>
            </w:r>
            <w:r w:rsidR="00EF3E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59" w:rsidRPr="005D6A59" w:rsidTr="00D8231B">
        <w:tc>
          <w:tcPr>
            <w:tcW w:w="817" w:type="dxa"/>
            <w:gridSpan w:val="2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по разделу 2.2</w:t>
            </w:r>
          </w:p>
        </w:tc>
        <w:tc>
          <w:tcPr>
            <w:tcW w:w="1999" w:type="dxa"/>
            <w:gridSpan w:val="3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98" w:type="dxa"/>
            <w:gridSpan w:val="4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1197,0</w:t>
            </w:r>
          </w:p>
        </w:tc>
        <w:tc>
          <w:tcPr>
            <w:tcW w:w="1148" w:type="dxa"/>
            <w:gridSpan w:val="6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221,9</w:t>
            </w:r>
          </w:p>
        </w:tc>
        <w:tc>
          <w:tcPr>
            <w:tcW w:w="1140" w:type="dxa"/>
            <w:gridSpan w:val="5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230,5</w:t>
            </w:r>
          </w:p>
        </w:tc>
        <w:tc>
          <w:tcPr>
            <w:tcW w:w="1113" w:type="dxa"/>
            <w:gridSpan w:val="3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239,0</w:t>
            </w:r>
          </w:p>
        </w:tc>
        <w:tc>
          <w:tcPr>
            <w:tcW w:w="1170" w:type="dxa"/>
            <w:gridSpan w:val="6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248,1</w:t>
            </w:r>
          </w:p>
        </w:tc>
        <w:tc>
          <w:tcPr>
            <w:tcW w:w="1137" w:type="dxa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257,5</w:t>
            </w:r>
          </w:p>
        </w:tc>
        <w:tc>
          <w:tcPr>
            <w:tcW w:w="1559" w:type="dxa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59" w:rsidRPr="005D6A59" w:rsidTr="00D8231B">
        <w:tc>
          <w:tcPr>
            <w:tcW w:w="817" w:type="dxa"/>
            <w:gridSpan w:val="2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98" w:type="dxa"/>
            <w:gridSpan w:val="4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1197,0</w:t>
            </w:r>
          </w:p>
        </w:tc>
        <w:tc>
          <w:tcPr>
            <w:tcW w:w="1148" w:type="dxa"/>
            <w:gridSpan w:val="6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221,9</w:t>
            </w:r>
          </w:p>
        </w:tc>
        <w:tc>
          <w:tcPr>
            <w:tcW w:w="1140" w:type="dxa"/>
            <w:gridSpan w:val="5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230,5</w:t>
            </w:r>
          </w:p>
        </w:tc>
        <w:tc>
          <w:tcPr>
            <w:tcW w:w="1113" w:type="dxa"/>
            <w:gridSpan w:val="3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239,0</w:t>
            </w:r>
          </w:p>
        </w:tc>
        <w:tc>
          <w:tcPr>
            <w:tcW w:w="1170" w:type="dxa"/>
            <w:gridSpan w:val="6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248,1</w:t>
            </w:r>
          </w:p>
        </w:tc>
        <w:tc>
          <w:tcPr>
            <w:tcW w:w="1137" w:type="dxa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257,5</w:t>
            </w:r>
          </w:p>
        </w:tc>
        <w:tc>
          <w:tcPr>
            <w:tcW w:w="1559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59" w:rsidRPr="005D6A59" w:rsidTr="00D8231B">
        <w:tc>
          <w:tcPr>
            <w:tcW w:w="817" w:type="dxa"/>
            <w:gridSpan w:val="2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98" w:type="dxa"/>
            <w:gridSpan w:val="4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48" w:type="dxa"/>
            <w:gridSpan w:val="6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3" w:type="dxa"/>
            <w:gridSpan w:val="3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70" w:type="dxa"/>
            <w:gridSpan w:val="6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7" w:type="dxa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59" w:rsidRPr="005D6A59" w:rsidTr="00D8231B">
        <w:tc>
          <w:tcPr>
            <w:tcW w:w="817" w:type="dxa"/>
            <w:gridSpan w:val="2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по разделу 2</w:t>
            </w:r>
          </w:p>
        </w:tc>
        <w:tc>
          <w:tcPr>
            <w:tcW w:w="1999" w:type="dxa"/>
            <w:gridSpan w:val="3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89" w:type="dxa"/>
            <w:gridSpan w:val="3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1197,0</w:t>
            </w:r>
          </w:p>
        </w:tc>
        <w:tc>
          <w:tcPr>
            <w:tcW w:w="1157" w:type="dxa"/>
            <w:gridSpan w:val="7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221,9</w:t>
            </w:r>
          </w:p>
        </w:tc>
        <w:tc>
          <w:tcPr>
            <w:tcW w:w="1140" w:type="dxa"/>
            <w:gridSpan w:val="5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230,5</w:t>
            </w:r>
          </w:p>
        </w:tc>
        <w:tc>
          <w:tcPr>
            <w:tcW w:w="1113" w:type="dxa"/>
            <w:gridSpan w:val="3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239,0</w:t>
            </w:r>
          </w:p>
        </w:tc>
        <w:tc>
          <w:tcPr>
            <w:tcW w:w="1170" w:type="dxa"/>
            <w:gridSpan w:val="6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248,1</w:t>
            </w:r>
          </w:p>
        </w:tc>
        <w:tc>
          <w:tcPr>
            <w:tcW w:w="1137" w:type="dxa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257,5</w:t>
            </w:r>
          </w:p>
        </w:tc>
        <w:tc>
          <w:tcPr>
            <w:tcW w:w="1559" w:type="dxa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59" w:rsidRPr="005D6A59" w:rsidTr="00D8231B">
        <w:tc>
          <w:tcPr>
            <w:tcW w:w="817" w:type="dxa"/>
            <w:gridSpan w:val="2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89" w:type="dxa"/>
            <w:gridSpan w:val="3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1197,0</w:t>
            </w:r>
          </w:p>
        </w:tc>
        <w:tc>
          <w:tcPr>
            <w:tcW w:w="1157" w:type="dxa"/>
            <w:gridSpan w:val="7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221,9</w:t>
            </w:r>
          </w:p>
        </w:tc>
        <w:tc>
          <w:tcPr>
            <w:tcW w:w="1140" w:type="dxa"/>
            <w:gridSpan w:val="5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230,5</w:t>
            </w:r>
          </w:p>
        </w:tc>
        <w:tc>
          <w:tcPr>
            <w:tcW w:w="1113" w:type="dxa"/>
            <w:gridSpan w:val="3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239,0</w:t>
            </w:r>
          </w:p>
        </w:tc>
        <w:tc>
          <w:tcPr>
            <w:tcW w:w="1170" w:type="dxa"/>
            <w:gridSpan w:val="6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248,1</w:t>
            </w:r>
          </w:p>
        </w:tc>
        <w:tc>
          <w:tcPr>
            <w:tcW w:w="1137" w:type="dxa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257,5</w:t>
            </w:r>
          </w:p>
        </w:tc>
        <w:tc>
          <w:tcPr>
            <w:tcW w:w="1559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59" w:rsidRPr="005D6A59" w:rsidTr="00D8231B">
        <w:tc>
          <w:tcPr>
            <w:tcW w:w="817" w:type="dxa"/>
            <w:gridSpan w:val="2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89" w:type="dxa"/>
            <w:gridSpan w:val="3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7" w:type="dxa"/>
            <w:gridSpan w:val="7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3" w:type="dxa"/>
            <w:gridSpan w:val="3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70" w:type="dxa"/>
            <w:gridSpan w:val="6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7" w:type="dxa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59" w:rsidRPr="005D6A59" w:rsidTr="008745EF">
        <w:tc>
          <w:tcPr>
            <w:tcW w:w="14992" w:type="dxa"/>
            <w:gridSpan w:val="33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59" w:rsidRPr="00862A2C" w:rsidRDefault="005D6A59" w:rsidP="00D823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A2C">
              <w:rPr>
                <w:rFonts w:ascii="Times New Roman" w:hAnsi="Times New Roman" w:cs="Times New Roman"/>
                <w:b/>
                <w:sz w:val="24"/>
                <w:szCs w:val="24"/>
              </w:rPr>
              <w:t>3. Отдельные мероприятия «Дети-сироты».</w:t>
            </w:r>
          </w:p>
          <w:p w:rsidR="005D6A59" w:rsidRDefault="005D6A59" w:rsidP="00D823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A2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поддержка детей-сирот и детей, оставшихся без попечения родителей</w:t>
            </w:r>
          </w:p>
          <w:p w:rsidR="00862A2C" w:rsidRPr="005D6A59" w:rsidRDefault="00862A2C" w:rsidP="00D823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59" w:rsidRPr="005D6A59" w:rsidTr="00D8231B">
        <w:tc>
          <w:tcPr>
            <w:tcW w:w="817" w:type="dxa"/>
            <w:gridSpan w:val="2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810" w:type="dxa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жилыми помещениями детей-сирот и детей, оставшихся без 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попечения родителей, лиц из числа детей-сирот и детей, оставшихся без попечения родителей.</w:t>
            </w: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8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334135,0</w:t>
            </w:r>
          </w:p>
        </w:tc>
        <w:tc>
          <w:tcPr>
            <w:tcW w:w="1136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66827,0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66827,0</w:t>
            </w:r>
          </w:p>
        </w:tc>
        <w:tc>
          <w:tcPr>
            <w:tcW w:w="1140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66827,0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66827,0</w:t>
            </w:r>
          </w:p>
        </w:tc>
        <w:tc>
          <w:tcPr>
            <w:tcW w:w="1173" w:type="dxa"/>
            <w:gridSpan w:val="2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66827,0</w:t>
            </w:r>
          </w:p>
        </w:tc>
        <w:tc>
          <w:tcPr>
            <w:tcW w:w="1559" w:type="dxa"/>
            <w:vMerge w:val="restart"/>
          </w:tcPr>
          <w:p w:rsidR="005D6A59" w:rsidRDefault="005D6A59" w:rsidP="005D6A5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 жилых помещений детям-сиро</w:t>
            </w:r>
            <w:r w:rsidR="0086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там и детям, оставшимся </w:t>
            </w:r>
            <w:r w:rsidRPr="005D6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 попече</w:t>
            </w:r>
            <w:r w:rsidR="0086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роди</w:t>
            </w:r>
            <w:r w:rsidR="0086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телей, по договорам найма спе</w:t>
            </w:r>
            <w:r w:rsidR="00EF3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циализированных жилых помещений</w:t>
            </w:r>
          </w:p>
          <w:p w:rsidR="00D8231B" w:rsidRPr="005D6A59" w:rsidRDefault="00D8231B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по вопросам семьи и детства администра</w:t>
            </w:r>
            <w:r w:rsidR="00EF3E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5D6A59" w:rsidRPr="005D6A59" w:rsidTr="00D8231B">
        <w:tc>
          <w:tcPr>
            <w:tcW w:w="817" w:type="dxa"/>
            <w:gridSpan w:val="2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2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59" w:rsidRPr="005D6A59" w:rsidTr="00D8231B">
        <w:tc>
          <w:tcPr>
            <w:tcW w:w="817" w:type="dxa"/>
            <w:gridSpan w:val="2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334135,0</w:t>
            </w:r>
          </w:p>
        </w:tc>
        <w:tc>
          <w:tcPr>
            <w:tcW w:w="1136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66827,0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66827,0</w:t>
            </w:r>
          </w:p>
        </w:tc>
        <w:tc>
          <w:tcPr>
            <w:tcW w:w="1140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66827,0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66827,0</w:t>
            </w:r>
          </w:p>
        </w:tc>
        <w:tc>
          <w:tcPr>
            <w:tcW w:w="1173" w:type="dxa"/>
            <w:gridSpan w:val="2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66827,0</w:t>
            </w:r>
          </w:p>
        </w:tc>
        <w:tc>
          <w:tcPr>
            <w:tcW w:w="1559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59" w:rsidRPr="005D6A59" w:rsidTr="00D8231B">
        <w:tc>
          <w:tcPr>
            <w:tcW w:w="817" w:type="dxa"/>
            <w:gridSpan w:val="2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810" w:type="dxa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единовременного пособия детям-сиротам и детям, остав</w:t>
            </w:r>
            <w:r w:rsidR="00EF3E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шимся без по</w:t>
            </w:r>
            <w:r w:rsidR="00EF3E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печения роди</w:t>
            </w:r>
            <w:r w:rsidR="00EF3E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телей, и лицам из их числа на государственную регистра</w:t>
            </w:r>
            <w:r w:rsidR="00EF3E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цию права собственности, в том числе на оплату услуг, необходимых для её осу</w:t>
            </w:r>
            <w:r w:rsidR="00EF3E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ществления, за исключением жилых поме</w:t>
            </w:r>
            <w:r w:rsidR="00EF3E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щений прио</w:t>
            </w:r>
            <w:r w:rsidR="00EF3E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бретенных за счет средств краевого бюджета</w:t>
            </w: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36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140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173" w:type="dxa"/>
            <w:gridSpan w:val="2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559" w:type="dxa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единовременного посо</w:t>
            </w:r>
            <w:r w:rsidR="00EF3E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бия 1 лицу, относящемуся к кате</w:t>
            </w:r>
            <w:r w:rsidR="00EF3E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гории детей-сирот и детей, оставшихся без попечения родителей, на оформление права собственности наследственного имущества, защита имущественных прав детей</w:t>
            </w:r>
          </w:p>
        </w:tc>
        <w:tc>
          <w:tcPr>
            <w:tcW w:w="1701" w:type="dxa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семьи и детства администра</w:t>
            </w:r>
            <w:r w:rsidR="00EF3E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5D6A59" w:rsidRPr="005D6A59" w:rsidTr="00D8231B">
        <w:tc>
          <w:tcPr>
            <w:tcW w:w="817" w:type="dxa"/>
            <w:gridSpan w:val="2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2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59" w:rsidRPr="005D6A59" w:rsidTr="00D8231B">
        <w:tc>
          <w:tcPr>
            <w:tcW w:w="817" w:type="dxa"/>
            <w:gridSpan w:val="2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36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140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173" w:type="dxa"/>
            <w:gridSpan w:val="2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559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59" w:rsidRPr="005D6A59" w:rsidTr="00D8231B">
        <w:tc>
          <w:tcPr>
            <w:tcW w:w="817" w:type="dxa"/>
            <w:gridSpan w:val="2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1810" w:type="dxa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новогодних и Рождественских праздников, приобретение новогодних подарков для детей-сирот и детей, оставшихся без попечения родителей, воспитывающихся в замещающих семьях</w:t>
            </w: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2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 w:val="restart"/>
          </w:tcPr>
          <w:p w:rsidR="00D8231B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обеспечение массового участия детей-сирот и детей, оставшихся без попе</w:t>
            </w:r>
            <w:r w:rsidR="00EF3E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чения роди</w:t>
            </w:r>
            <w:r w:rsidR="00EF3E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 xml:space="preserve">телей детей в </w:t>
            </w:r>
            <w:r w:rsidR="00EF3E28">
              <w:rPr>
                <w:rFonts w:ascii="Times New Roman" w:hAnsi="Times New Roman" w:cs="Times New Roman"/>
                <w:sz w:val="24"/>
                <w:szCs w:val="24"/>
              </w:rPr>
              <w:t>меропри-ятии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ях, рост социальной активности детей и подростков, привлечение внимания широкой общественности к меро</w:t>
            </w:r>
            <w:r w:rsidR="00EF3E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приятиям</w:t>
            </w:r>
          </w:p>
        </w:tc>
        <w:tc>
          <w:tcPr>
            <w:tcW w:w="1701" w:type="dxa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семьи и детства администр</w:t>
            </w:r>
            <w:r w:rsidR="00EF3E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</w:p>
        </w:tc>
      </w:tr>
      <w:tr w:rsidR="005D6A59" w:rsidRPr="005D6A59" w:rsidTr="00D8231B">
        <w:tc>
          <w:tcPr>
            <w:tcW w:w="817" w:type="dxa"/>
            <w:gridSpan w:val="2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2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59" w:rsidRPr="005D6A59" w:rsidTr="00D8231B">
        <w:tc>
          <w:tcPr>
            <w:tcW w:w="817" w:type="dxa"/>
            <w:gridSpan w:val="2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2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59" w:rsidRPr="005D6A59" w:rsidTr="00D8231B">
        <w:tc>
          <w:tcPr>
            <w:tcW w:w="817" w:type="dxa"/>
            <w:gridSpan w:val="2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810" w:type="dxa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творческого конкурса замещающих родителей</w:t>
            </w:r>
          </w:p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2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с замещающими семьями, укрепление детско-роди</w:t>
            </w:r>
            <w:r w:rsidR="00EF3E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 xml:space="preserve">тельских отношений, создание позитивного настроения </w:t>
            </w:r>
          </w:p>
        </w:tc>
        <w:tc>
          <w:tcPr>
            <w:tcW w:w="1701" w:type="dxa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семьи и детства администра</w:t>
            </w:r>
            <w:r w:rsidR="00EF3E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5D6A59" w:rsidRPr="005D6A59" w:rsidTr="00D8231B">
        <w:tc>
          <w:tcPr>
            <w:tcW w:w="817" w:type="dxa"/>
            <w:gridSpan w:val="2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2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59" w:rsidRPr="005D6A59" w:rsidTr="00D8231B">
        <w:tc>
          <w:tcPr>
            <w:tcW w:w="817" w:type="dxa"/>
            <w:gridSpan w:val="2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2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59" w:rsidRPr="005D6A59" w:rsidTr="00D8231B">
        <w:tc>
          <w:tcPr>
            <w:tcW w:w="817" w:type="dxa"/>
            <w:gridSpan w:val="2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1810" w:type="dxa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единовременного пособия на ремонт жилых помещений, принадлежащим детям-сиротам и лицам из их числа на праве собственности</w:t>
            </w: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136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2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559" w:type="dxa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единовременного пособия 1 лицу, относящемуся к категории детей-сирот и детей, оставшихся без попечения родителей, на ремонт жилого помещения</w:t>
            </w:r>
          </w:p>
        </w:tc>
        <w:tc>
          <w:tcPr>
            <w:tcW w:w="1701" w:type="dxa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семьи и детства администра</w:t>
            </w:r>
            <w:r w:rsidR="00EF3E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5D6A59" w:rsidRPr="005D6A59" w:rsidTr="00D8231B">
        <w:tc>
          <w:tcPr>
            <w:tcW w:w="817" w:type="dxa"/>
            <w:gridSpan w:val="2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2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59" w:rsidRPr="005D6A59" w:rsidTr="00D8231B">
        <w:trPr>
          <w:trHeight w:val="516"/>
        </w:trPr>
        <w:tc>
          <w:tcPr>
            <w:tcW w:w="817" w:type="dxa"/>
            <w:gridSpan w:val="2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136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2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559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59" w:rsidRPr="005D6A59" w:rsidTr="00D8231B">
        <w:tc>
          <w:tcPr>
            <w:tcW w:w="817" w:type="dxa"/>
            <w:gridSpan w:val="2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 3</w:t>
            </w: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5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334227,0</w:t>
            </w:r>
          </w:p>
        </w:tc>
        <w:tc>
          <w:tcPr>
            <w:tcW w:w="1136" w:type="dxa"/>
            <w:gridSpan w:val="5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66832,2</w:t>
            </w:r>
          </w:p>
        </w:tc>
        <w:tc>
          <w:tcPr>
            <w:tcW w:w="1134" w:type="dxa"/>
            <w:gridSpan w:val="5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66832,2</w:t>
            </w:r>
          </w:p>
        </w:tc>
        <w:tc>
          <w:tcPr>
            <w:tcW w:w="1140" w:type="dxa"/>
            <w:gridSpan w:val="5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66832,2</w:t>
            </w:r>
          </w:p>
        </w:tc>
        <w:tc>
          <w:tcPr>
            <w:tcW w:w="1134" w:type="dxa"/>
            <w:gridSpan w:val="5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66832,2</w:t>
            </w:r>
          </w:p>
        </w:tc>
        <w:tc>
          <w:tcPr>
            <w:tcW w:w="1173" w:type="dxa"/>
            <w:gridSpan w:val="2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66898,2</w:t>
            </w:r>
          </w:p>
        </w:tc>
        <w:tc>
          <w:tcPr>
            <w:tcW w:w="1559" w:type="dxa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59" w:rsidRPr="005D6A59" w:rsidTr="00D8231B">
        <w:tc>
          <w:tcPr>
            <w:tcW w:w="817" w:type="dxa"/>
            <w:gridSpan w:val="2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5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5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5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5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2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59" w:rsidRPr="005D6A59" w:rsidTr="00D8231B">
        <w:tc>
          <w:tcPr>
            <w:tcW w:w="817" w:type="dxa"/>
            <w:gridSpan w:val="2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gridSpan w:val="5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334227,0</w:t>
            </w:r>
          </w:p>
        </w:tc>
        <w:tc>
          <w:tcPr>
            <w:tcW w:w="1136" w:type="dxa"/>
            <w:gridSpan w:val="5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66832,2</w:t>
            </w:r>
          </w:p>
        </w:tc>
        <w:tc>
          <w:tcPr>
            <w:tcW w:w="1134" w:type="dxa"/>
            <w:gridSpan w:val="5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66832,2</w:t>
            </w:r>
          </w:p>
        </w:tc>
        <w:tc>
          <w:tcPr>
            <w:tcW w:w="1140" w:type="dxa"/>
            <w:gridSpan w:val="5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66832,2</w:t>
            </w:r>
          </w:p>
        </w:tc>
        <w:tc>
          <w:tcPr>
            <w:tcW w:w="1134" w:type="dxa"/>
            <w:gridSpan w:val="5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66832,2</w:t>
            </w:r>
          </w:p>
        </w:tc>
        <w:tc>
          <w:tcPr>
            <w:tcW w:w="1173" w:type="dxa"/>
            <w:gridSpan w:val="2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66898,2</w:t>
            </w:r>
          </w:p>
        </w:tc>
        <w:tc>
          <w:tcPr>
            <w:tcW w:w="1559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59" w:rsidRPr="005D6A59" w:rsidTr="008745EF">
        <w:tc>
          <w:tcPr>
            <w:tcW w:w="14992" w:type="dxa"/>
            <w:gridSpan w:val="33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59" w:rsidRPr="00EF3E28" w:rsidRDefault="005D6A59" w:rsidP="00EF3E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28">
              <w:rPr>
                <w:rFonts w:ascii="Times New Roman" w:hAnsi="Times New Roman" w:cs="Times New Roman"/>
                <w:b/>
                <w:sz w:val="24"/>
                <w:szCs w:val="24"/>
              </w:rPr>
              <w:t>4.  Отдельные мероприятия «Организация отдыха, оздоровления и занятости детей и подростков»</w:t>
            </w:r>
          </w:p>
          <w:p w:rsidR="005D6A59" w:rsidRDefault="005D6A59" w:rsidP="00EF3E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28">
              <w:rPr>
                <w:rFonts w:ascii="Times New Roman" w:hAnsi="Times New Roman" w:cs="Times New Roman"/>
                <w:b/>
                <w:sz w:val="24"/>
                <w:szCs w:val="24"/>
              </w:rPr>
              <w:t>4.1. Поддержка и развитие отдыха, оздоровления и занятости детей и подростков</w:t>
            </w:r>
          </w:p>
          <w:p w:rsidR="00EF3E28" w:rsidRPr="005D6A59" w:rsidRDefault="00EF3E28" w:rsidP="00EF3E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59" w:rsidRPr="005D6A59" w:rsidTr="00451E26">
        <w:tc>
          <w:tcPr>
            <w:tcW w:w="817" w:type="dxa"/>
            <w:gridSpan w:val="2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1810" w:type="dxa"/>
            <w:vMerge w:val="restart"/>
          </w:tcPr>
          <w:p w:rsid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отдыха, оздоровления одаренных детей, участников детских творческих коллективов учреждения 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детских школ искусств Крымского района</w:t>
            </w:r>
          </w:p>
          <w:p w:rsidR="00EF3E28" w:rsidRPr="005D6A59" w:rsidRDefault="00EF3E28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8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2615,7</w:t>
            </w:r>
          </w:p>
        </w:tc>
        <w:tc>
          <w:tcPr>
            <w:tcW w:w="1136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484,8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503,3</w:t>
            </w:r>
          </w:p>
        </w:tc>
        <w:tc>
          <w:tcPr>
            <w:tcW w:w="1140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522,4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542,3</w:t>
            </w:r>
          </w:p>
        </w:tc>
        <w:tc>
          <w:tcPr>
            <w:tcW w:w="1173" w:type="dxa"/>
            <w:gridSpan w:val="2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562,9</w:t>
            </w:r>
          </w:p>
        </w:tc>
        <w:tc>
          <w:tcPr>
            <w:tcW w:w="1559" w:type="dxa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выявления и развития талантливых детей, отдых и оздоровление одаренных детей в 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загородных лагерях</w:t>
            </w:r>
          </w:p>
        </w:tc>
        <w:tc>
          <w:tcPr>
            <w:tcW w:w="1701" w:type="dxa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культуры администрации </w:t>
            </w:r>
          </w:p>
        </w:tc>
      </w:tr>
      <w:tr w:rsidR="005D6A59" w:rsidRPr="005D6A59" w:rsidTr="00451E26">
        <w:tc>
          <w:tcPr>
            <w:tcW w:w="817" w:type="dxa"/>
            <w:gridSpan w:val="2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2615,7</w:t>
            </w:r>
          </w:p>
        </w:tc>
        <w:tc>
          <w:tcPr>
            <w:tcW w:w="1136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484,8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503,3</w:t>
            </w:r>
          </w:p>
        </w:tc>
        <w:tc>
          <w:tcPr>
            <w:tcW w:w="1140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522,4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542,3</w:t>
            </w:r>
          </w:p>
        </w:tc>
        <w:tc>
          <w:tcPr>
            <w:tcW w:w="1173" w:type="dxa"/>
            <w:gridSpan w:val="2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562,9</w:t>
            </w:r>
          </w:p>
        </w:tc>
        <w:tc>
          <w:tcPr>
            <w:tcW w:w="1559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59" w:rsidRPr="005D6A59" w:rsidTr="00451E26">
        <w:tc>
          <w:tcPr>
            <w:tcW w:w="817" w:type="dxa"/>
            <w:gridSpan w:val="2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2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59" w:rsidRPr="005D6A59" w:rsidTr="00451E26">
        <w:tc>
          <w:tcPr>
            <w:tcW w:w="817" w:type="dxa"/>
            <w:gridSpan w:val="2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4.1.2</w:t>
            </w:r>
          </w:p>
        </w:tc>
        <w:tc>
          <w:tcPr>
            <w:tcW w:w="1810" w:type="dxa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фестиваля «Цветик - семицветик»</w:t>
            </w: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1136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140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173" w:type="dxa"/>
            <w:gridSpan w:val="2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559" w:type="dxa"/>
            <w:vMerge w:val="restart"/>
          </w:tcPr>
          <w:p w:rsid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престижа института семьи путем пропаганды семейных ценностей, чествование семей МО Крымский район </w:t>
            </w:r>
          </w:p>
          <w:p w:rsidR="00EF3E28" w:rsidRPr="005D6A59" w:rsidRDefault="00EF3E28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</w:t>
            </w:r>
          </w:p>
        </w:tc>
      </w:tr>
      <w:tr w:rsidR="005D6A59" w:rsidRPr="005D6A59" w:rsidTr="00451E26">
        <w:tc>
          <w:tcPr>
            <w:tcW w:w="817" w:type="dxa"/>
            <w:gridSpan w:val="2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1136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140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173" w:type="dxa"/>
            <w:gridSpan w:val="2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559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59" w:rsidRPr="005D6A59" w:rsidTr="00451E26">
        <w:tc>
          <w:tcPr>
            <w:tcW w:w="817" w:type="dxa"/>
            <w:gridSpan w:val="2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gridSpan w:val="2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59" w:rsidRPr="005D6A59" w:rsidTr="00451E26">
        <w:tc>
          <w:tcPr>
            <w:tcW w:w="817" w:type="dxa"/>
            <w:gridSpan w:val="2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1810" w:type="dxa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 детей в профильных лагерях, организованных муниципальными образовательными организациями </w:t>
            </w:r>
          </w:p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41271,9</w:t>
            </w:r>
          </w:p>
        </w:tc>
        <w:tc>
          <w:tcPr>
            <w:tcW w:w="1136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8217,4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8235,2</w:t>
            </w:r>
          </w:p>
        </w:tc>
        <w:tc>
          <w:tcPr>
            <w:tcW w:w="1140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8253,7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8272,7</w:t>
            </w:r>
          </w:p>
        </w:tc>
        <w:tc>
          <w:tcPr>
            <w:tcW w:w="1173" w:type="dxa"/>
            <w:gridSpan w:val="2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8292,9</w:t>
            </w:r>
          </w:p>
        </w:tc>
        <w:tc>
          <w:tcPr>
            <w:tcW w:w="1559" w:type="dxa"/>
            <w:vMerge w:val="restart"/>
          </w:tcPr>
          <w:p w:rsid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обеспечение открытия и функционирования лаге</w:t>
            </w:r>
            <w:r w:rsidR="00EF3E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рей днев</w:t>
            </w:r>
            <w:r w:rsidR="00EF3E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ного пребы</w:t>
            </w:r>
            <w:r w:rsidR="00EF3E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вания на ба</w:t>
            </w:r>
            <w:r w:rsidR="00EF3E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зе образова</w:t>
            </w:r>
            <w:r w:rsidR="00EF3E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тельных организаций, увеличение охвата детей данной фор</w:t>
            </w:r>
            <w:r w:rsidR="00EF3E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мой занято</w:t>
            </w:r>
            <w:r w:rsidR="00EF3E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</w:p>
          <w:p w:rsidR="00EF3E28" w:rsidRPr="005D6A59" w:rsidRDefault="00EF3E28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</w:t>
            </w:r>
          </w:p>
        </w:tc>
      </w:tr>
      <w:tr w:rsidR="005D6A59" w:rsidRPr="005D6A59" w:rsidTr="00451E26">
        <w:tc>
          <w:tcPr>
            <w:tcW w:w="817" w:type="dxa"/>
            <w:gridSpan w:val="2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2533,4</w:t>
            </w:r>
          </w:p>
        </w:tc>
        <w:tc>
          <w:tcPr>
            <w:tcW w:w="1136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469,7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487,5</w:t>
            </w:r>
          </w:p>
        </w:tc>
        <w:tc>
          <w:tcPr>
            <w:tcW w:w="1140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506,0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525,0</w:t>
            </w:r>
          </w:p>
        </w:tc>
        <w:tc>
          <w:tcPr>
            <w:tcW w:w="1173" w:type="dxa"/>
            <w:gridSpan w:val="2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545,2</w:t>
            </w:r>
          </w:p>
        </w:tc>
        <w:tc>
          <w:tcPr>
            <w:tcW w:w="1559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59" w:rsidRPr="005D6A59" w:rsidTr="00451E26">
        <w:tc>
          <w:tcPr>
            <w:tcW w:w="817" w:type="dxa"/>
            <w:gridSpan w:val="2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38738,5</w:t>
            </w:r>
          </w:p>
        </w:tc>
        <w:tc>
          <w:tcPr>
            <w:tcW w:w="1136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7747,7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7747,7</w:t>
            </w:r>
          </w:p>
        </w:tc>
        <w:tc>
          <w:tcPr>
            <w:tcW w:w="1140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7747,7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7747,7</w:t>
            </w:r>
          </w:p>
        </w:tc>
        <w:tc>
          <w:tcPr>
            <w:tcW w:w="1173" w:type="dxa"/>
            <w:gridSpan w:val="2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7747,7</w:t>
            </w:r>
          </w:p>
        </w:tc>
        <w:tc>
          <w:tcPr>
            <w:tcW w:w="1559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59" w:rsidRPr="005D6A59" w:rsidTr="00451E26">
        <w:tc>
          <w:tcPr>
            <w:tcW w:w="817" w:type="dxa"/>
            <w:gridSpan w:val="2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4.1.4</w:t>
            </w:r>
          </w:p>
        </w:tc>
        <w:tc>
          <w:tcPr>
            <w:tcW w:w="1810" w:type="dxa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профильных лагерях, организован</w:t>
            </w:r>
            <w:r w:rsidR="00451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ных муни</w:t>
            </w:r>
            <w:r w:rsidR="00451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ципальными образователь</w:t>
            </w:r>
            <w:r w:rsidR="00451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 xml:space="preserve">ными организациями </w:t>
            </w:r>
          </w:p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r w:rsidR="00451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2551,3</w:t>
            </w:r>
          </w:p>
        </w:tc>
        <w:tc>
          <w:tcPr>
            <w:tcW w:w="1136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472,9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490,9</w:t>
            </w:r>
          </w:p>
        </w:tc>
        <w:tc>
          <w:tcPr>
            <w:tcW w:w="1140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509,6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528,9</w:t>
            </w:r>
          </w:p>
        </w:tc>
        <w:tc>
          <w:tcPr>
            <w:tcW w:w="1173" w:type="dxa"/>
            <w:gridSpan w:val="2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549,0</w:t>
            </w:r>
          </w:p>
        </w:tc>
        <w:tc>
          <w:tcPr>
            <w:tcW w:w="1559" w:type="dxa"/>
            <w:vMerge w:val="restart"/>
          </w:tcPr>
          <w:p w:rsidR="00451E26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Обеспечение открытия и функционирования про</w:t>
            </w:r>
            <w:r w:rsidR="00EF3E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фильных лагерей, ор</w:t>
            </w:r>
            <w:r w:rsidR="00EF3E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ганизован</w:t>
            </w:r>
            <w:r w:rsidR="00EF3E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ных муни</w:t>
            </w:r>
            <w:r w:rsidR="00EF3E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ципальными образова</w:t>
            </w:r>
            <w:r w:rsidR="00EF3E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тельными организациями, осущест</w:t>
            </w:r>
            <w:r w:rsidR="00EF3E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вляющими организацию отдыха и оздоровле</w:t>
            </w:r>
            <w:r w:rsidR="00EF3E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ния обуча</w:t>
            </w:r>
            <w:r w:rsidR="00EF3E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ющих в каникуляр</w:t>
            </w:r>
            <w:r w:rsidR="00EF3E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 xml:space="preserve">ное время с дневным </w:t>
            </w:r>
            <w:r w:rsidR="00EF3E28">
              <w:rPr>
                <w:rFonts w:ascii="Times New Roman" w:hAnsi="Times New Roman" w:cs="Times New Roman"/>
                <w:sz w:val="24"/>
                <w:szCs w:val="24"/>
              </w:rPr>
              <w:t>пребывании-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ем с обяза</w:t>
            </w:r>
            <w:r w:rsidR="00EF3E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 xml:space="preserve">тельной </w:t>
            </w:r>
            <w:r w:rsidR="00EF3E28">
              <w:rPr>
                <w:rFonts w:ascii="Times New Roman" w:hAnsi="Times New Roman" w:cs="Times New Roman"/>
                <w:sz w:val="24"/>
                <w:szCs w:val="24"/>
              </w:rPr>
              <w:t>организаци-</w:t>
            </w:r>
            <w:r w:rsidR="00451E26">
              <w:rPr>
                <w:rFonts w:ascii="Times New Roman" w:hAnsi="Times New Roman" w:cs="Times New Roman"/>
                <w:sz w:val="24"/>
                <w:szCs w:val="24"/>
              </w:rPr>
              <w:t xml:space="preserve">ей их 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пита</w:t>
            </w:r>
          </w:p>
          <w:p w:rsid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451E26" w:rsidRPr="005D6A59" w:rsidRDefault="00451E26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</w:t>
            </w:r>
            <w:r w:rsidR="00EF3E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</w:p>
        </w:tc>
      </w:tr>
      <w:tr w:rsidR="005D6A59" w:rsidRPr="005D6A59" w:rsidTr="00451E26">
        <w:tc>
          <w:tcPr>
            <w:tcW w:w="817" w:type="dxa"/>
            <w:gridSpan w:val="2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2551,3</w:t>
            </w:r>
          </w:p>
        </w:tc>
        <w:tc>
          <w:tcPr>
            <w:tcW w:w="1136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472,9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490,9</w:t>
            </w:r>
          </w:p>
        </w:tc>
        <w:tc>
          <w:tcPr>
            <w:tcW w:w="1140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509,6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528,9</w:t>
            </w:r>
          </w:p>
        </w:tc>
        <w:tc>
          <w:tcPr>
            <w:tcW w:w="1173" w:type="dxa"/>
            <w:gridSpan w:val="2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549,0</w:t>
            </w:r>
          </w:p>
        </w:tc>
        <w:tc>
          <w:tcPr>
            <w:tcW w:w="1559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59" w:rsidRPr="005D6A59" w:rsidTr="00451E26">
        <w:tc>
          <w:tcPr>
            <w:tcW w:w="817" w:type="dxa"/>
            <w:gridSpan w:val="2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2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59" w:rsidRPr="005D6A59" w:rsidTr="00451E26">
        <w:tc>
          <w:tcPr>
            <w:tcW w:w="817" w:type="dxa"/>
            <w:gridSpan w:val="2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4.1.5</w:t>
            </w:r>
          </w:p>
        </w:tc>
        <w:tc>
          <w:tcPr>
            <w:tcW w:w="1810" w:type="dxa"/>
            <w:vMerge w:val="restart"/>
          </w:tcPr>
          <w:p w:rsid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подвоза детей-сирот и детей, оставшихся без попечения 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родителей, находящихся под опекой (попечительством), в приемных или патронатных семьях (в том числе кровных детей), к месту отдыха и обратно</w:t>
            </w:r>
          </w:p>
          <w:p w:rsidR="00451E26" w:rsidRPr="005D6A59" w:rsidRDefault="00451E26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8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715,0</w:t>
            </w:r>
          </w:p>
        </w:tc>
        <w:tc>
          <w:tcPr>
            <w:tcW w:w="1136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143,0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143,0</w:t>
            </w:r>
          </w:p>
        </w:tc>
        <w:tc>
          <w:tcPr>
            <w:tcW w:w="1140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143,0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143,0</w:t>
            </w:r>
          </w:p>
        </w:tc>
        <w:tc>
          <w:tcPr>
            <w:tcW w:w="1173" w:type="dxa"/>
            <w:gridSpan w:val="2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143,0</w:t>
            </w:r>
          </w:p>
        </w:tc>
        <w:tc>
          <w:tcPr>
            <w:tcW w:w="1559" w:type="dxa"/>
            <w:vMerge w:val="restart"/>
          </w:tcPr>
          <w:p w:rsidR="00451E26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подвоза детей в</w:t>
            </w:r>
          </w:p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 xml:space="preserve"> лаге</w:t>
            </w:r>
            <w:r w:rsidR="00451E26">
              <w:rPr>
                <w:rFonts w:ascii="Times New Roman" w:hAnsi="Times New Roman" w:cs="Times New Roman"/>
                <w:sz w:val="24"/>
                <w:szCs w:val="24"/>
              </w:rPr>
              <w:t xml:space="preserve">ря без 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срывов сроков заезда</w:t>
            </w:r>
          </w:p>
        </w:tc>
        <w:tc>
          <w:tcPr>
            <w:tcW w:w="1701" w:type="dxa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администра</w:t>
            </w:r>
            <w:r w:rsidR="00451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5D6A59" w:rsidRPr="005D6A59" w:rsidTr="00451E26">
        <w:tc>
          <w:tcPr>
            <w:tcW w:w="817" w:type="dxa"/>
            <w:gridSpan w:val="2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2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59" w:rsidRPr="005D6A59" w:rsidTr="00451E26">
        <w:tc>
          <w:tcPr>
            <w:tcW w:w="817" w:type="dxa"/>
            <w:gridSpan w:val="2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715,0</w:t>
            </w:r>
          </w:p>
        </w:tc>
        <w:tc>
          <w:tcPr>
            <w:tcW w:w="1136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143,0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143,0</w:t>
            </w:r>
          </w:p>
        </w:tc>
        <w:tc>
          <w:tcPr>
            <w:tcW w:w="1140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143,0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143,0</w:t>
            </w:r>
          </w:p>
        </w:tc>
        <w:tc>
          <w:tcPr>
            <w:tcW w:w="1173" w:type="dxa"/>
            <w:gridSpan w:val="2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143,0</w:t>
            </w:r>
          </w:p>
        </w:tc>
        <w:tc>
          <w:tcPr>
            <w:tcW w:w="1559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59" w:rsidRPr="005D6A59" w:rsidTr="00451E26">
        <w:tc>
          <w:tcPr>
            <w:tcW w:w="817" w:type="dxa"/>
            <w:gridSpan w:val="2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4.1.6</w:t>
            </w:r>
          </w:p>
        </w:tc>
        <w:tc>
          <w:tcPr>
            <w:tcW w:w="1810" w:type="dxa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Оздоровление школьников в малозатратных лагер</w:t>
            </w:r>
            <w:r w:rsidR="00451E26">
              <w:rPr>
                <w:rFonts w:ascii="Times New Roman" w:hAnsi="Times New Roman" w:cs="Times New Roman"/>
                <w:sz w:val="24"/>
                <w:szCs w:val="24"/>
              </w:rPr>
              <w:t>ях и других формах отдыха(тур.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слет, палаточный лагерь, много</w:t>
            </w:r>
            <w:r w:rsidR="00451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дневные походы и т.д.).</w:t>
            </w: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11949,6</w:t>
            </w:r>
          </w:p>
        </w:tc>
        <w:tc>
          <w:tcPr>
            <w:tcW w:w="1136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2215,1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2299,2</w:t>
            </w:r>
          </w:p>
        </w:tc>
        <w:tc>
          <w:tcPr>
            <w:tcW w:w="1140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2386,6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2477,3</w:t>
            </w:r>
          </w:p>
        </w:tc>
        <w:tc>
          <w:tcPr>
            <w:tcW w:w="1173" w:type="dxa"/>
            <w:gridSpan w:val="2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2571,4</w:t>
            </w:r>
          </w:p>
        </w:tc>
        <w:tc>
          <w:tcPr>
            <w:tcW w:w="1559" w:type="dxa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увеличение охвата уча</w:t>
            </w:r>
            <w:r w:rsidR="00451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щихся мало</w:t>
            </w:r>
            <w:r w:rsidR="00451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затратными формами отдыха, создание условий для досуговой деятельнос</w:t>
            </w:r>
            <w:r w:rsidR="00451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701" w:type="dxa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</w:t>
            </w:r>
            <w:r w:rsidR="00451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5D6A59" w:rsidRPr="005D6A59" w:rsidTr="00451E26">
        <w:tc>
          <w:tcPr>
            <w:tcW w:w="817" w:type="dxa"/>
            <w:gridSpan w:val="2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11949,6</w:t>
            </w:r>
          </w:p>
        </w:tc>
        <w:tc>
          <w:tcPr>
            <w:tcW w:w="1136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2215,1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2299,2</w:t>
            </w:r>
          </w:p>
        </w:tc>
        <w:tc>
          <w:tcPr>
            <w:tcW w:w="1140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2386,6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2477,3</w:t>
            </w:r>
          </w:p>
        </w:tc>
        <w:tc>
          <w:tcPr>
            <w:tcW w:w="1173" w:type="dxa"/>
            <w:gridSpan w:val="2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2571,4</w:t>
            </w:r>
          </w:p>
        </w:tc>
        <w:tc>
          <w:tcPr>
            <w:tcW w:w="1559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59" w:rsidRPr="005D6A59" w:rsidTr="00451E26">
        <w:tc>
          <w:tcPr>
            <w:tcW w:w="817" w:type="dxa"/>
            <w:gridSpan w:val="2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2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59" w:rsidRPr="005D6A59" w:rsidTr="00451E26">
        <w:tc>
          <w:tcPr>
            <w:tcW w:w="817" w:type="dxa"/>
            <w:gridSpan w:val="2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4.1.7</w:t>
            </w:r>
          </w:p>
        </w:tc>
        <w:tc>
          <w:tcPr>
            <w:tcW w:w="1810" w:type="dxa"/>
            <w:vMerge w:val="restart"/>
          </w:tcPr>
          <w:p w:rsid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Оздоровление школьников в малозатратных лагерях и др. формах отдыха (заработная плата педагогам)</w:t>
            </w:r>
          </w:p>
          <w:p w:rsidR="00451E26" w:rsidRDefault="00451E26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26" w:rsidRPr="005D6A59" w:rsidRDefault="00451E26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639,4</w:t>
            </w:r>
          </w:p>
        </w:tc>
        <w:tc>
          <w:tcPr>
            <w:tcW w:w="1136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118,5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1140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127,7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132,6</w:t>
            </w:r>
          </w:p>
        </w:tc>
        <w:tc>
          <w:tcPr>
            <w:tcW w:w="1173" w:type="dxa"/>
            <w:gridSpan w:val="2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137,6</w:t>
            </w:r>
          </w:p>
        </w:tc>
        <w:tc>
          <w:tcPr>
            <w:tcW w:w="1559" w:type="dxa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выплаты заработной платы сотрудникам палаточного лагеря </w:t>
            </w:r>
          </w:p>
        </w:tc>
        <w:tc>
          <w:tcPr>
            <w:tcW w:w="1701" w:type="dxa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</w:t>
            </w:r>
            <w:r w:rsidR="00451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5D6A59" w:rsidRPr="005D6A59" w:rsidTr="00451E26">
        <w:tc>
          <w:tcPr>
            <w:tcW w:w="817" w:type="dxa"/>
            <w:gridSpan w:val="2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639,4</w:t>
            </w:r>
          </w:p>
        </w:tc>
        <w:tc>
          <w:tcPr>
            <w:tcW w:w="1136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118,5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1140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127,7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132,6</w:t>
            </w:r>
          </w:p>
        </w:tc>
        <w:tc>
          <w:tcPr>
            <w:tcW w:w="1173" w:type="dxa"/>
            <w:gridSpan w:val="2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137,6</w:t>
            </w:r>
          </w:p>
        </w:tc>
        <w:tc>
          <w:tcPr>
            <w:tcW w:w="1559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59" w:rsidRPr="005D6A59" w:rsidTr="00451E26">
        <w:tc>
          <w:tcPr>
            <w:tcW w:w="817" w:type="dxa"/>
            <w:gridSpan w:val="2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2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59" w:rsidRPr="005D6A59" w:rsidTr="00451E26">
        <w:tc>
          <w:tcPr>
            <w:tcW w:w="817" w:type="dxa"/>
            <w:gridSpan w:val="2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4.1.8</w:t>
            </w:r>
          </w:p>
        </w:tc>
        <w:tc>
          <w:tcPr>
            <w:tcW w:w="1810" w:type="dxa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 детей в лагерях труда и отдыха </w:t>
            </w: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2667,6</w:t>
            </w:r>
          </w:p>
        </w:tc>
        <w:tc>
          <w:tcPr>
            <w:tcW w:w="1136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494,5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513,3</w:t>
            </w:r>
          </w:p>
        </w:tc>
        <w:tc>
          <w:tcPr>
            <w:tcW w:w="1140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532,8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553,0</w:t>
            </w:r>
          </w:p>
        </w:tc>
        <w:tc>
          <w:tcPr>
            <w:tcW w:w="1173" w:type="dxa"/>
            <w:gridSpan w:val="2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574,0</w:t>
            </w:r>
          </w:p>
        </w:tc>
        <w:tc>
          <w:tcPr>
            <w:tcW w:w="1559" w:type="dxa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открытия и функционирования детских лагерей труда и отдыха на базе образовательных организаций  </w:t>
            </w:r>
          </w:p>
        </w:tc>
        <w:tc>
          <w:tcPr>
            <w:tcW w:w="1701" w:type="dxa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</w:t>
            </w:r>
            <w:r w:rsidR="00451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</w:p>
        </w:tc>
      </w:tr>
      <w:tr w:rsidR="005D6A59" w:rsidRPr="005D6A59" w:rsidTr="00451E26">
        <w:tc>
          <w:tcPr>
            <w:tcW w:w="817" w:type="dxa"/>
            <w:gridSpan w:val="2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2667,6</w:t>
            </w:r>
          </w:p>
        </w:tc>
        <w:tc>
          <w:tcPr>
            <w:tcW w:w="1136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494,5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513,3</w:t>
            </w:r>
          </w:p>
        </w:tc>
        <w:tc>
          <w:tcPr>
            <w:tcW w:w="1140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532,8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553,0</w:t>
            </w:r>
          </w:p>
        </w:tc>
        <w:tc>
          <w:tcPr>
            <w:tcW w:w="1173" w:type="dxa"/>
            <w:gridSpan w:val="2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574,0</w:t>
            </w:r>
          </w:p>
        </w:tc>
        <w:tc>
          <w:tcPr>
            <w:tcW w:w="1559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59" w:rsidRPr="005D6A59" w:rsidTr="00451E26">
        <w:tc>
          <w:tcPr>
            <w:tcW w:w="817" w:type="dxa"/>
            <w:gridSpan w:val="2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5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2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59" w:rsidRPr="005D6A59" w:rsidTr="00451E26">
        <w:tc>
          <w:tcPr>
            <w:tcW w:w="817" w:type="dxa"/>
            <w:gridSpan w:val="2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по подразделу 4.1</w:t>
            </w: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5"/>
            <w:vAlign w:val="bottom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62524,5</w:t>
            </w:r>
          </w:p>
        </w:tc>
        <w:tc>
          <w:tcPr>
            <w:tcW w:w="1136" w:type="dxa"/>
            <w:gridSpan w:val="5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12169,0</w:t>
            </w:r>
          </w:p>
        </w:tc>
        <w:tc>
          <w:tcPr>
            <w:tcW w:w="1134" w:type="dxa"/>
            <w:gridSpan w:val="5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12330,7</w:t>
            </w:r>
          </w:p>
        </w:tc>
        <w:tc>
          <w:tcPr>
            <w:tcW w:w="1140" w:type="dxa"/>
            <w:gridSpan w:val="5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12498,6</w:t>
            </w:r>
          </w:p>
        </w:tc>
        <w:tc>
          <w:tcPr>
            <w:tcW w:w="1134" w:type="dxa"/>
            <w:gridSpan w:val="5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12672,6</w:t>
            </w:r>
          </w:p>
        </w:tc>
        <w:tc>
          <w:tcPr>
            <w:tcW w:w="1173" w:type="dxa"/>
            <w:gridSpan w:val="2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12853,6</w:t>
            </w:r>
          </w:p>
        </w:tc>
        <w:tc>
          <w:tcPr>
            <w:tcW w:w="1559" w:type="dxa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59" w:rsidRPr="005D6A59" w:rsidTr="00451E26">
        <w:tc>
          <w:tcPr>
            <w:tcW w:w="817" w:type="dxa"/>
            <w:gridSpan w:val="2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5"/>
            <w:vAlign w:val="bottom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23071,0</w:t>
            </w:r>
          </w:p>
        </w:tc>
        <w:tc>
          <w:tcPr>
            <w:tcW w:w="1136" w:type="dxa"/>
            <w:gridSpan w:val="5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4278,3</w:t>
            </w:r>
          </w:p>
        </w:tc>
        <w:tc>
          <w:tcPr>
            <w:tcW w:w="1134" w:type="dxa"/>
            <w:gridSpan w:val="5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4440,0</w:t>
            </w:r>
          </w:p>
        </w:tc>
        <w:tc>
          <w:tcPr>
            <w:tcW w:w="1140" w:type="dxa"/>
            <w:gridSpan w:val="5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4607,9</w:t>
            </w:r>
          </w:p>
        </w:tc>
        <w:tc>
          <w:tcPr>
            <w:tcW w:w="1134" w:type="dxa"/>
            <w:gridSpan w:val="5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4781,9</w:t>
            </w:r>
          </w:p>
        </w:tc>
        <w:tc>
          <w:tcPr>
            <w:tcW w:w="1173" w:type="dxa"/>
            <w:gridSpan w:val="2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4962,9</w:t>
            </w:r>
          </w:p>
        </w:tc>
        <w:tc>
          <w:tcPr>
            <w:tcW w:w="1559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59" w:rsidRPr="005D6A59" w:rsidTr="00451E26">
        <w:tc>
          <w:tcPr>
            <w:tcW w:w="817" w:type="dxa"/>
            <w:gridSpan w:val="2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gridSpan w:val="5"/>
            <w:vAlign w:val="bottom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39453,5</w:t>
            </w:r>
          </w:p>
        </w:tc>
        <w:tc>
          <w:tcPr>
            <w:tcW w:w="1136" w:type="dxa"/>
            <w:gridSpan w:val="5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7890,7</w:t>
            </w:r>
          </w:p>
        </w:tc>
        <w:tc>
          <w:tcPr>
            <w:tcW w:w="1134" w:type="dxa"/>
            <w:gridSpan w:val="5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7890,7</w:t>
            </w:r>
          </w:p>
        </w:tc>
        <w:tc>
          <w:tcPr>
            <w:tcW w:w="1140" w:type="dxa"/>
            <w:gridSpan w:val="5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7890,7</w:t>
            </w:r>
          </w:p>
        </w:tc>
        <w:tc>
          <w:tcPr>
            <w:tcW w:w="1134" w:type="dxa"/>
            <w:gridSpan w:val="5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7890,7</w:t>
            </w:r>
          </w:p>
        </w:tc>
        <w:tc>
          <w:tcPr>
            <w:tcW w:w="1173" w:type="dxa"/>
            <w:gridSpan w:val="2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7890,7</w:t>
            </w:r>
          </w:p>
        </w:tc>
        <w:tc>
          <w:tcPr>
            <w:tcW w:w="1559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59" w:rsidRPr="005D6A59" w:rsidTr="00451E26">
        <w:tc>
          <w:tcPr>
            <w:tcW w:w="817" w:type="dxa"/>
            <w:gridSpan w:val="2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по разделу 4</w:t>
            </w: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5"/>
            <w:vAlign w:val="bottom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62524,5</w:t>
            </w:r>
          </w:p>
        </w:tc>
        <w:tc>
          <w:tcPr>
            <w:tcW w:w="1136" w:type="dxa"/>
            <w:gridSpan w:val="5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12169,0</w:t>
            </w:r>
          </w:p>
        </w:tc>
        <w:tc>
          <w:tcPr>
            <w:tcW w:w="1134" w:type="dxa"/>
            <w:gridSpan w:val="5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12330,7</w:t>
            </w:r>
          </w:p>
        </w:tc>
        <w:tc>
          <w:tcPr>
            <w:tcW w:w="1140" w:type="dxa"/>
            <w:gridSpan w:val="5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12498,6</w:t>
            </w:r>
          </w:p>
        </w:tc>
        <w:tc>
          <w:tcPr>
            <w:tcW w:w="1134" w:type="dxa"/>
            <w:gridSpan w:val="5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12672,6</w:t>
            </w:r>
          </w:p>
        </w:tc>
        <w:tc>
          <w:tcPr>
            <w:tcW w:w="1173" w:type="dxa"/>
            <w:gridSpan w:val="2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12853,6</w:t>
            </w:r>
          </w:p>
        </w:tc>
        <w:tc>
          <w:tcPr>
            <w:tcW w:w="1559" w:type="dxa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59" w:rsidRPr="005D6A59" w:rsidTr="00451E26">
        <w:tc>
          <w:tcPr>
            <w:tcW w:w="817" w:type="dxa"/>
            <w:gridSpan w:val="2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5"/>
            <w:vAlign w:val="bottom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23071,0</w:t>
            </w:r>
          </w:p>
        </w:tc>
        <w:tc>
          <w:tcPr>
            <w:tcW w:w="1136" w:type="dxa"/>
            <w:gridSpan w:val="5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4278,3</w:t>
            </w:r>
          </w:p>
        </w:tc>
        <w:tc>
          <w:tcPr>
            <w:tcW w:w="1134" w:type="dxa"/>
            <w:gridSpan w:val="5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4440,0</w:t>
            </w:r>
          </w:p>
        </w:tc>
        <w:tc>
          <w:tcPr>
            <w:tcW w:w="1140" w:type="dxa"/>
            <w:gridSpan w:val="5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4607,9</w:t>
            </w:r>
          </w:p>
        </w:tc>
        <w:tc>
          <w:tcPr>
            <w:tcW w:w="1134" w:type="dxa"/>
            <w:gridSpan w:val="5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4781,9</w:t>
            </w:r>
          </w:p>
        </w:tc>
        <w:tc>
          <w:tcPr>
            <w:tcW w:w="1173" w:type="dxa"/>
            <w:gridSpan w:val="2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4962,9</w:t>
            </w:r>
          </w:p>
        </w:tc>
        <w:tc>
          <w:tcPr>
            <w:tcW w:w="1559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59" w:rsidRPr="005D6A59" w:rsidTr="00451E26">
        <w:tc>
          <w:tcPr>
            <w:tcW w:w="817" w:type="dxa"/>
            <w:gridSpan w:val="2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gridSpan w:val="5"/>
            <w:vAlign w:val="bottom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39453,5</w:t>
            </w:r>
          </w:p>
        </w:tc>
        <w:tc>
          <w:tcPr>
            <w:tcW w:w="1136" w:type="dxa"/>
            <w:gridSpan w:val="5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7890,7</w:t>
            </w:r>
          </w:p>
        </w:tc>
        <w:tc>
          <w:tcPr>
            <w:tcW w:w="1134" w:type="dxa"/>
            <w:gridSpan w:val="5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7890,7</w:t>
            </w:r>
          </w:p>
        </w:tc>
        <w:tc>
          <w:tcPr>
            <w:tcW w:w="1140" w:type="dxa"/>
            <w:gridSpan w:val="5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7890,7</w:t>
            </w:r>
          </w:p>
        </w:tc>
        <w:tc>
          <w:tcPr>
            <w:tcW w:w="1134" w:type="dxa"/>
            <w:gridSpan w:val="5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7890,7</w:t>
            </w:r>
          </w:p>
        </w:tc>
        <w:tc>
          <w:tcPr>
            <w:tcW w:w="1173" w:type="dxa"/>
            <w:gridSpan w:val="2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7890,7</w:t>
            </w:r>
          </w:p>
        </w:tc>
        <w:tc>
          <w:tcPr>
            <w:tcW w:w="1559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59" w:rsidRPr="005D6A59" w:rsidTr="00451E26">
        <w:tc>
          <w:tcPr>
            <w:tcW w:w="817" w:type="dxa"/>
            <w:gridSpan w:val="2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5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397948,5</w:t>
            </w:r>
          </w:p>
        </w:tc>
        <w:tc>
          <w:tcPr>
            <w:tcW w:w="1136" w:type="dxa"/>
            <w:gridSpan w:val="5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79223,1</w:t>
            </w:r>
          </w:p>
        </w:tc>
        <w:tc>
          <w:tcPr>
            <w:tcW w:w="1134" w:type="dxa"/>
            <w:gridSpan w:val="5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79393,4</w:t>
            </w:r>
          </w:p>
        </w:tc>
        <w:tc>
          <w:tcPr>
            <w:tcW w:w="1140" w:type="dxa"/>
            <w:gridSpan w:val="5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79569,8</w:t>
            </w:r>
          </w:p>
        </w:tc>
        <w:tc>
          <w:tcPr>
            <w:tcW w:w="1134" w:type="dxa"/>
            <w:gridSpan w:val="5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79752,9</w:t>
            </w:r>
          </w:p>
        </w:tc>
        <w:tc>
          <w:tcPr>
            <w:tcW w:w="1173" w:type="dxa"/>
            <w:gridSpan w:val="2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80009,3</w:t>
            </w:r>
          </w:p>
        </w:tc>
        <w:tc>
          <w:tcPr>
            <w:tcW w:w="1559" w:type="dxa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59" w:rsidRPr="005D6A59" w:rsidTr="00451E26">
        <w:tc>
          <w:tcPr>
            <w:tcW w:w="817" w:type="dxa"/>
            <w:gridSpan w:val="2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5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24268,0</w:t>
            </w:r>
          </w:p>
        </w:tc>
        <w:tc>
          <w:tcPr>
            <w:tcW w:w="1136" w:type="dxa"/>
            <w:gridSpan w:val="5"/>
            <w:vAlign w:val="bottom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4500,2</w:t>
            </w:r>
          </w:p>
        </w:tc>
        <w:tc>
          <w:tcPr>
            <w:tcW w:w="1134" w:type="dxa"/>
            <w:gridSpan w:val="5"/>
            <w:vAlign w:val="bottom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4670,5</w:t>
            </w:r>
          </w:p>
        </w:tc>
        <w:tc>
          <w:tcPr>
            <w:tcW w:w="1140" w:type="dxa"/>
            <w:gridSpan w:val="5"/>
            <w:vAlign w:val="bottom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4846,9</w:t>
            </w:r>
          </w:p>
        </w:tc>
        <w:tc>
          <w:tcPr>
            <w:tcW w:w="1134" w:type="dxa"/>
            <w:gridSpan w:val="5"/>
            <w:vAlign w:val="bottom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5030,0</w:t>
            </w:r>
          </w:p>
        </w:tc>
        <w:tc>
          <w:tcPr>
            <w:tcW w:w="1173" w:type="dxa"/>
            <w:gridSpan w:val="2"/>
            <w:vAlign w:val="bottom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5220,4</w:t>
            </w:r>
          </w:p>
        </w:tc>
        <w:tc>
          <w:tcPr>
            <w:tcW w:w="1559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59" w:rsidRPr="005D6A59" w:rsidTr="00451E26">
        <w:tc>
          <w:tcPr>
            <w:tcW w:w="817" w:type="dxa"/>
            <w:gridSpan w:val="2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gridSpan w:val="5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373680,5</w:t>
            </w:r>
          </w:p>
        </w:tc>
        <w:tc>
          <w:tcPr>
            <w:tcW w:w="1136" w:type="dxa"/>
            <w:gridSpan w:val="5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74722,9</w:t>
            </w:r>
          </w:p>
        </w:tc>
        <w:tc>
          <w:tcPr>
            <w:tcW w:w="1134" w:type="dxa"/>
            <w:gridSpan w:val="5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74722,9</w:t>
            </w:r>
          </w:p>
        </w:tc>
        <w:tc>
          <w:tcPr>
            <w:tcW w:w="1140" w:type="dxa"/>
            <w:gridSpan w:val="5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74722,9</w:t>
            </w:r>
          </w:p>
        </w:tc>
        <w:tc>
          <w:tcPr>
            <w:tcW w:w="1134" w:type="dxa"/>
            <w:gridSpan w:val="5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74722,9</w:t>
            </w:r>
          </w:p>
        </w:tc>
        <w:tc>
          <w:tcPr>
            <w:tcW w:w="1173" w:type="dxa"/>
            <w:gridSpan w:val="2"/>
          </w:tcPr>
          <w:p w:rsidR="005D6A59" w:rsidRPr="00D8231B" w:rsidRDefault="005D6A59" w:rsidP="005D6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1B">
              <w:rPr>
                <w:rFonts w:ascii="Times New Roman" w:hAnsi="Times New Roman" w:cs="Times New Roman"/>
                <w:b/>
                <w:sz w:val="24"/>
                <w:szCs w:val="24"/>
              </w:rPr>
              <w:t>74788,9</w:t>
            </w:r>
          </w:p>
        </w:tc>
        <w:tc>
          <w:tcPr>
            <w:tcW w:w="1559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6A59" w:rsidRPr="005D6A59" w:rsidRDefault="005D6A59" w:rsidP="005D6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A59" w:rsidRPr="005D6A59" w:rsidRDefault="005D6A59" w:rsidP="005D6A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6A59" w:rsidRPr="005D6A59" w:rsidRDefault="005D6A59" w:rsidP="005D6A59">
      <w:pPr>
        <w:pStyle w:val="a3"/>
        <w:rPr>
          <w:rFonts w:ascii="Times New Roman" w:hAnsi="Times New Roman" w:cs="Times New Roman"/>
          <w:sz w:val="24"/>
          <w:szCs w:val="24"/>
        </w:rPr>
        <w:sectPr w:rsidR="005D6A59" w:rsidRPr="005D6A59" w:rsidSect="008745EF">
          <w:pgSz w:w="16838" w:h="11906" w:orient="landscape"/>
          <w:pgMar w:top="1701" w:right="1134" w:bottom="567" w:left="1134" w:header="425" w:footer="709" w:gutter="0"/>
          <w:cols w:space="708"/>
          <w:docGrid w:linePitch="360"/>
        </w:sectPr>
      </w:pPr>
    </w:p>
    <w:p w:rsidR="005D6A59" w:rsidRPr="00AB406B" w:rsidRDefault="005D6A59" w:rsidP="00AB406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06B">
        <w:rPr>
          <w:rFonts w:ascii="Times New Roman" w:hAnsi="Times New Roman" w:cs="Times New Roman"/>
          <w:b/>
          <w:sz w:val="28"/>
          <w:szCs w:val="28"/>
        </w:rPr>
        <w:lastRenderedPageBreak/>
        <w:t>4. Перечень и краткое описание подпрограмм</w:t>
      </w:r>
    </w:p>
    <w:p w:rsidR="005D6A59" w:rsidRPr="005D6A59" w:rsidRDefault="005D6A59" w:rsidP="005D6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A59">
        <w:rPr>
          <w:rFonts w:ascii="Times New Roman" w:hAnsi="Times New Roman" w:cs="Times New Roman"/>
          <w:sz w:val="28"/>
          <w:szCs w:val="28"/>
        </w:rPr>
        <w:tab/>
      </w:r>
    </w:p>
    <w:p w:rsidR="005D6A59" w:rsidRPr="005D6A59" w:rsidRDefault="005D6A59" w:rsidP="00AB40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D6A59">
        <w:rPr>
          <w:rFonts w:ascii="Times New Roman" w:hAnsi="Times New Roman" w:cs="Times New Roman"/>
          <w:sz w:val="28"/>
          <w:szCs w:val="28"/>
        </w:rPr>
        <w:t>В данной муниципальной программе подпрограмм не предусмотрено.</w:t>
      </w:r>
    </w:p>
    <w:p w:rsidR="005D6A59" w:rsidRPr="005D6A59" w:rsidRDefault="005D6A59" w:rsidP="005D6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6A59" w:rsidRPr="00AB406B" w:rsidRDefault="005D6A59" w:rsidP="00AB406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06B">
        <w:rPr>
          <w:rFonts w:ascii="Times New Roman" w:hAnsi="Times New Roman" w:cs="Times New Roman"/>
          <w:b/>
          <w:sz w:val="28"/>
          <w:szCs w:val="28"/>
        </w:rPr>
        <w:t>5. Обоснование ресурсного обеспечения Программы</w:t>
      </w:r>
    </w:p>
    <w:p w:rsidR="005D6A59" w:rsidRPr="005D6A59" w:rsidRDefault="005D6A59" w:rsidP="005D6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6A59" w:rsidRDefault="005D6A59" w:rsidP="005D6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A59">
        <w:rPr>
          <w:rFonts w:ascii="Times New Roman" w:hAnsi="Times New Roman" w:cs="Times New Roman"/>
          <w:sz w:val="28"/>
          <w:szCs w:val="28"/>
        </w:rPr>
        <w:tab/>
        <w:t>Общий объем финансирования Программы составляет всего на 2025-2029 годы –</w:t>
      </w:r>
      <w:r w:rsidRPr="005D6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40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397 948,5</w:t>
      </w:r>
      <w:r w:rsidRPr="005D6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r w:rsidRPr="005D6A59">
        <w:rPr>
          <w:rFonts w:ascii="Times New Roman" w:hAnsi="Times New Roman" w:cs="Times New Roman"/>
          <w:sz w:val="28"/>
          <w:szCs w:val="28"/>
        </w:rPr>
        <w:t xml:space="preserve">. руб. финансовых средств, в том числе: </w:t>
      </w:r>
    </w:p>
    <w:p w:rsidR="00AB406B" w:rsidRPr="005D6A59" w:rsidRDefault="00AB406B" w:rsidP="005D6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6A59" w:rsidRPr="005D6A59" w:rsidRDefault="005D6A59" w:rsidP="005D6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A59">
        <w:rPr>
          <w:rFonts w:ascii="Times New Roman" w:hAnsi="Times New Roman" w:cs="Times New Roman"/>
          <w:sz w:val="28"/>
          <w:szCs w:val="28"/>
        </w:rPr>
        <w:t xml:space="preserve">2025 год – </w:t>
      </w:r>
      <w:r w:rsidRPr="00AB406B">
        <w:rPr>
          <w:rFonts w:ascii="Times New Roman" w:hAnsi="Times New Roman" w:cs="Times New Roman"/>
          <w:b/>
          <w:sz w:val="28"/>
          <w:szCs w:val="28"/>
        </w:rPr>
        <w:t>79 223,1</w:t>
      </w:r>
      <w:r w:rsidRPr="005D6A59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D6A59" w:rsidRPr="005D6A59" w:rsidRDefault="005D6A59" w:rsidP="005D6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A59">
        <w:rPr>
          <w:rFonts w:ascii="Times New Roman" w:hAnsi="Times New Roman" w:cs="Times New Roman"/>
          <w:sz w:val="28"/>
          <w:szCs w:val="28"/>
        </w:rPr>
        <w:t xml:space="preserve">2026 год – </w:t>
      </w:r>
      <w:r w:rsidRPr="00AB40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79 393,4</w:t>
      </w:r>
      <w:r w:rsidRPr="005D6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6A59">
        <w:rPr>
          <w:rFonts w:ascii="Times New Roman" w:hAnsi="Times New Roman" w:cs="Times New Roman"/>
          <w:sz w:val="28"/>
          <w:szCs w:val="28"/>
        </w:rPr>
        <w:t>тыс. руб.</w:t>
      </w:r>
    </w:p>
    <w:p w:rsidR="005D6A59" w:rsidRPr="005D6A59" w:rsidRDefault="005D6A59" w:rsidP="005D6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A59">
        <w:rPr>
          <w:rFonts w:ascii="Times New Roman" w:hAnsi="Times New Roman" w:cs="Times New Roman"/>
          <w:sz w:val="28"/>
          <w:szCs w:val="28"/>
        </w:rPr>
        <w:t xml:space="preserve">2027 год – </w:t>
      </w:r>
      <w:r w:rsidRPr="00AB406B">
        <w:rPr>
          <w:rFonts w:ascii="Times New Roman" w:hAnsi="Times New Roman" w:cs="Times New Roman"/>
          <w:b/>
          <w:sz w:val="28"/>
          <w:szCs w:val="28"/>
        </w:rPr>
        <w:t>79 569,8</w:t>
      </w:r>
      <w:r w:rsidRPr="005D6A59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D6A59" w:rsidRPr="005D6A59" w:rsidRDefault="005D6A59" w:rsidP="005D6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A59">
        <w:rPr>
          <w:rFonts w:ascii="Times New Roman" w:hAnsi="Times New Roman" w:cs="Times New Roman"/>
          <w:sz w:val="28"/>
          <w:szCs w:val="28"/>
        </w:rPr>
        <w:t xml:space="preserve">2028 год – </w:t>
      </w:r>
      <w:r w:rsidRPr="00AB406B">
        <w:rPr>
          <w:rFonts w:ascii="Times New Roman" w:hAnsi="Times New Roman" w:cs="Times New Roman"/>
          <w:b/>
          <w:sz w:val="28"/>
          <w:szCs w:val="28"/>
        </w:rPr>
        <w:t>79 752,9</w:t>
      </w:r>
      <w:r w:rsidRPr="005D6A59">
        <w:rPr>
          <w:rFonts w:ascii="Times New Roman" w:hAnsi="Times New Roman" w:cs="Times New Roman"/>
          <w:sz w:val="28"/>
          <w:szCs w:val="28"/>
        </w:rPr>
        <w:t>тыс. руб.</w:t>
      </w:r>
    </w:p>
    <w:p w:rsidR="005D6A59" w:rsidRDefault="005D6A59" w:rsidP="005D6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A59">
        <w:rPr>
          <w:rFonts w:ascii="Times New Roman" w:hAnsi="Times New Roman" w:cs="Times New Roman"/>
          <w:sz w:val="28"/>
          <w:szCs w:val="28"/>
        </w:rPr>
        <w:t xml:space="preserve">2029 год – </w:t>
      </w:r>
      <w:r w:rsidRPr="00AB406B">
        <w:rPr>
          <w:rFonts w:ascii="Times New Roman" w:hAnsi="Times New Roman" w:cs="Times New Roman"/>
          <w:b/>
          <w:sz w:val="28"/>
          <w:szCs w:val="28"/>
        </w:rPr>
        <w:t>80 009,3</w:t>
      </w:r>
      <w:r w:rsidRPr="005D6A59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B406B" w:rsidRPr="005D6A59" w:rsidRDefault="00AB406B" w:rsidP="005D6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6A59" w:rsidRPr="005D6A59" w:rsidRDefault="005D6A59" w:rsidP="005D6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A59">
        <w:rPr>
          <w:rFonts w:ascii="Times New Roman" w:hAnsi="Times New Roman" w:cs="Times New Roman"/>
          <w:sz w:val="28"/>
          <w:szCs w:val="28"/>
        </w:rPr>
        <w:t>в том числе краевых средств</w:t>
      </w:r>
      <w:r w:rsidR="00AB406B">
        <w:rPr>
          <w:rFonts w:ascii="Times New Roman" w:hAnsi="Times New Roman" w:cs="Times New Roman"/>
          <w:sz w:val="28"/>
          <w:szCs w:val="28"/>
        </w:rPr>
        <w:t>:</w:t>
      </w:r>
      <w:r w:rsidRPr="005D6A59">
        <w:rPr>
          <w:rFonts w:ascii="Times New Roman" w:hAnsi="Times New Roman" w:cs="Times New Roman"/>
          <w:sz w:val="28"/>
          <w:szCs w:val="28"/>
        </w:rPr>
        <w:t xml:space="preserve"> </w:t>
      </w:r>
      <w:r w:rsidRPr="00AB406B">
        <w:rPr>
          <w:rFonts w:ascii="Times New Roman" w:hAnsi="Times New Roman" w:cs="Times New Roman"/>
          <w:b/>
          <w:sz w:val="28"/>
          <w:szCs w:val="28"/>
        </w:rPr>
        <w:t>373 680,5</w:t>
      </w:r>
      <w:r w:rsidRPr="005D6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6A59">
        <w:rPr>
          <w:rFonts w:ascii="Times New Roman" w:hAnsi="Times New Roman" w:cs="Times New Roman"/>
          <w:sz w:val="28"/>
          <w:szCs w:val="28"/>
        </w:rPr>
        <w:t xml:space="preserve"> тыс. руб.:</w:t>
      </w:r>
    </w:p>
    <w:p w:rsidR="005D6A59" w:rsidRPr="005D6A59" w:rsidRDefault="005D6A59" w:rsidP="005D6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A59">
        <w:rPr>
          <w:rFonts w:ascii="Times New Roman" w:hAnsi="Times New Roman" w:cs="Times New Roman"/>
          <w:sz w:val="28"/>
          <w:szCs w:val="28"/>
        </w:rPr>
        <w:t xml:space="preserve">2025 год – </w:t>
      </w:r>
      <w:r w:rsidRPr="00AB406B">
        <w:rPr>
          <w:rFonts w:ascii="Times New Roman" w:hAnsi="Times New Roman" w:cs="Times New Roman"/>
          <w:b/>
          <w:sz w:val="28"/>
          <w:szCs w:val="28"/>
        </w:rPr>
        <w:t>74 722,9</w:t>
      </w:r>
      <w:r w:rsidRPr="005D6A59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D6A59" w:rsidRPr="005D6A59" w:rsidRDefault="005D6A59" w:rsidP="005D6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A59">
        <w:rPr>
          <w:rFonts w:ascii="Times New Roman" w:hAnsi="Times New Roman" w:cs="Times New Roman"/>
          <w:sz w:val="28"/>
          <w:szCs w:val="28"/>
        </w:rPr>
        <w:t>2026 год –</w:t>
      </w:r>
      <w:r w:rsidRPr="005D6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40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74 722,9</w:t>
      </w:r>
      <w:r w:rsidRPr="005D6A59">
        <w:rPr>
          <w:rFonts w:ascii="Times New Roman" w:hAnsi="Times New Roman" w:cs="Times New Roman"/>
          <w:sz w:val="28"/>
          <w:szCs w:val="28"/>
        </w:rPr>
        <w:t>тыс. руб.</w:t>
      </w:r>
    </w:p>
    <w:p w:rsidR="005D6A59" w:rsidRPr="005D6A59" w:rsidRDefault="005D6A59" w:rsidP="005D6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A59">
        <w:rPr>
          <w:rFonts w:ascii="Times New Roman" w:hAnsi="Times New Roman" w:cs="Times New Roman"/>
          <w:sz w:val="28"/>
          <w:szCs w:val="28"/>
        </w:rPr>
        <w:t xml:space="preserve">2027 год – </w:t>
      </w:r>
      <w:r w:rsidRPr="00AB406B">
        <w:rPr>
          <w:rFonts w:ascii="Times New Roman" w:hAnsi="Times New Roman" w:cs="Times New Roman"/>
          <w:b/>
          <w:sz w:val="28"/>
          <w:szCs w:val="28"/>
        </w:rPr>
        <w:t>74 722,9</w:t>
      </w:r>
      <w:r w:rsidRPr="005D6A59">
        <w:rPr>
          <w:rFonts w:ascii="Times New Roman" w:hAnsi="Times New Roman" w:cs="Times New Roman"/>
          <w:sz w:val="28"/>
          <w:szCs w:val="28"/>
        </w:rPr>
        <w:t>тыс. руб.</w:t>
      </w:r>
    </w:p>
    <w:p w:rsidR="005D6A59" w:rsidRPr="005D6A59" w:rsidRDefault="005D6A59" w:rsidP="005D6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A59">
        <w:rPr>
          <w:rFonts w:ascii="Times New Roman" w:hAnsi="Times New Roman" w:cs="Times New Roman"/>
          <w:sz w:val="28"/>
          <w:szCs w:val="28"/>
        </w:rPr>
        <w:t xml:space="preserve">2028 год – </w:t>
      </w:r>
      <w:r w:rsidRPr="00AB406B">
        <w:rPr>
          <w:rFonts w:ascii="Times New Roman" w:hAnsi="Times New Roman" w:cs="Times New Roman"/>
          <w:b/>
          <w:sz w:val="28"/>
          <w:szCs w:val="28"/>
        </w:rPr>
        <w:t>74 722,9</w:t>
      </w:r>
      <w:r w:rsidRPr="005D6A59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D6A59" w:rsidRPr="005D6A59" w:rsidRDefault="005D6A59" w:rsidP="005D6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A59">
        <w:rPr>
          <w:rFonts w:ascii="Times New Roman" w:hAnsi="Times New Roman" w:cs="Times New Roman"/>
          <w:sz w:val="28"/>
          <w:szCs w:val="28"/>
        </w:rPr>
        <w:t xml:space="preserve">2029 год – </w:t>
      </w:r>
      <w:r w:rsidRPr="00AB406B">
        <w:rPr>
          <w:rFonts w:ascii="Times New Roman" w:hAnsi="Times New Roman" w:cs="Times New Roman"/>
          <w:b/>
          <w:sz w:val="28"/>
          <w:szCs w:val="28"/>
        </w:rPr>
        <w:t>74 788,9</w:t>
      </w:r>
      <w:r w:rsidRPr="005D6A59">
        <w:rPr>
          <w:rFonts w:ascii="Times New Roman" w:hAnsi="Times New Roman" w:cs="Times New Roman"/>
          <w:sz w:val="28"/>
          <w:szCs w:val="28"/>
        </w:rPr>
        <w:t>тыс. руб.</w:t>
      </w:r>
    </w:p>
    <w:p w:rsidR="005D6A59" w:rsidRPr="005D6A59" w:rsidRDefault="005D6A59" w:rsidP="005D6A5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6A59">
        <w:rPr>
          <w:rFonts w:ascii="Times New Roman" w:hAnsi="Times New Roman" w:cs="Times New Roman"/>
          <w:sz w:val="28"/>
          <w:szCs w:val="28"/>
        </w:rPr>
        <w:t>в том числе средств местного бюджета</w:t>
      </w:r>
      <w:r w:rsidR="00AB406B">
        <w:rPr>
          <w:rFonts w:ascii="Times New Roman" w:hAnsi="Times New Roman" w:cs="Times New Roman"/>
          <w:sz w:val="28"/>
          <w:szCs w:val="28"/>
        </w:rPr>
        <w:t>:</w:t>
      </w:r>
      <w:r w:rsidRPr="005D6A59">
        <w:rPr>
          <w:rFonts w:ascii="Times New Roman" w:hAnsi="Times New Roman" w:cs="Times New Roman"/>
          <w:sz w:val="28"/>
          <w:szCs w:val="28"/>
        </w:rPr>
        <w:t xml:space="preserve"> </w:t>
      </w:r>
      <w:r w:rsidRPr="00AB406B">
        <w:rPr>
          <w:rFonts w:ascii="Times New Roman" w:hAnsi="Times New Roman" w:cs="Times New Roman"/>
          <w:b/>
          <w:sz w:val="28"/>
          <w:szCs w:val="28"/>
        </w:rPr>
        <w:t>24 268,0</w:t>
      </w:r>
      <w:r w:rsidRPr="005D6A59">
        <w:rPr>
          <w:rFonts w:ascii="Times New Roman" w:hAnsi="Times New Roman" w:cs="Times New Roman"/>
          <w:sz w:val="28"/>
          <w:szCs w:val="28"/>
        </w:rPr>
        <w:t xml:space="preserve"> тыс. руб.:</w:t>
      </w:r>
    </w:p>
    <w:p w:rsidR="005D6A59" w:rsidRPr="005D6A59" w:rsidRDefault="005D6A59" w:rsidP="005D6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A59">
        <w:rPr>
          <w:rFonts w:ascii="Times New Roman" w:hAnsi="Times New Roman" w:cs="Times New Roman"/>
          <w:sz w:val="28"/>
          <w:szCs w:val="28"/>
        </w:rPr>
        <w:t xml:space="preserve">2025 год – </w:t>
      </w:r>
      <w:r w:rsidRPr="00D8231B">
        <w:rPr>
          <w:rFonts w:ascii="Times New Roman" w:hAnsi="Times New Roman" w:cs="Times New Roman"/>
          <w:b/>
          <w:color w:val="000000"/>
          <w:sz w:val="28"/>
          <w:szCs w:val="28"/>
        </w:rPr>
        <w:t>4 500,2</w:t>
      </w:r>
      <w:r w:rsidRPr="005D6A59">
        <w:rPr>
          <w:rFonts w:ascii="Times New Roman" w:hAnsi="Times New Roman" w:cs="Times New Roman"/>
          <w:sz w:val="28"/>
          <w:szCs w:val="28"/>
        </w:rPr>
        <w:t xml:space="preserve"> тыс. руб.</w:t>
      </w:r>
    </w:p>
    <w:p w:rsidR="005D6A59" w:rsidRPr="005D6A59" w:rsidRDefault="005D6A59" w:rsidP="005D6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A59">
        <w:rPr>
          <w:rFonts w:ascii="Times New Roman" w:hAnsi="Times New Roman" w:cs="Times New Roman"/>
          <w:sz w:val="28"/>
          <w:szCs w:val="28"/>
        </w:rPr>
        <w:t xml:space="preserve">2026 год – </w:t>
      </w:r>
      <w:r w:rsidRPr="00D8231B">
        <w:rPr>
          <w:rFonts w:ascii="Times New Roman" w:hAnsi="Times New Roman" w:cs="Times New Roman"/>
          <w:b/>
          <w:color w:val="000000"/>
          <w:sz w:val="28"/>
          <w:szCs w:val="28"/>
        </w:rPr>
        <w:t>4 670,5</w:t>
      </w:r>
      <w:r w:rsidRPr="005D6A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6A59">
        <w:rPr>
          <w:rFonts w:ascii="Times New Roman" w:hAnsi="Times New Roman" w:cs="Times New Roman"/>
          <w:sz w:val="28"/>
          <w:szCs w:val="28"/>
        </w:rPr>
        <w:t>тыс. руб.</w:t>
      </w:r>
    </w:p>
    <w:p w:rsidR="005D6A59" w:rsidRPr="005D6A59" w:rsidRDefault="005D6A59" w:rsidP="005D6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A59">
        <w:rPr>
          <w:rFonts w:ascii="Times New Roman" w:hAnsi="Times New Roman" w:cs="Times New Roman"/>
          <w:sz w:val="28"/>
          <w:szCs w:val="28"/>
        </w:rPr>
        <w:t xml:space="preserve">2027 год – </w:t>
      </w:r>
      <w:r w:rsidRPr="00D8231B">
        <w:rPr>
          <w:rFonts w:ascii="Times New Roman" w:hAnsi="Times New Roman" w:cs="Times New Roman"/>
          <w:b/>
          <w:color w:val="000000"/>
          <w:sz w:val="28"/>
          <w:szCs w:val="28"/>
        </w:rPr>
        <w:t>4 846,9</w:t>
      </w:r>
      <w:r w:rsidRPr="005D6A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6A59">
        <w:rPr>
          <w:rFonts w:ascii="Times New Roman" w:hAnsi="Times New Roman" w:cs="Times New Roman"/>
          <w:sz w:val="28"/>
          <w:szCs w:val="28"/>
        </w:rPr>
        <w:t>тыс. руб.</w:t>
      </w:r>
    </w:p>
    <w:p w:rsidR="005D6A59" w:rsidRPr="005D6A59" w:rsidRDefault="005D6A59" w:rsidP="005D6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A59">
        <w:rPr>
          <w:rFonts w:ascii="Times New Roman" w:hAnsi="Times New Roman" w:cs="Times New Roman"/>
          <w:sz w:val="28"/>
          <w:szCs w:val="28"/>
        </w:rPr>
        <w:t xml:space="preserve">2028 год – </w:t>
      </w:r>
      <w:r w:rsidRPr="00D8231B">
        <w:rPr>
          <w:rFonts w:ascii="Times New Roman" w:hAnsi="Times New Roman" w:cs="Times New Roman"/>
          <w:b/>
          <w:color w:val="000000"/>
          <w:sz w:val="28"/>
          <w:szCs w:val="28"/>
        </w:rPr>
        <w:t>5 030,0</w:t>
      </w:r>
      <w:r w:rsidRPr="005D6A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6A59">
        <w:rPr>
          <w:rFonts w:ascii="Times New Roman" w:hAnsi="Times New Roman" w:cs="Times New Roman"/>
          <w:sz w:val="28"/>
          <w:szCs w:val="28"/>
        </w:rPr>
        <w:t>тыс. руб.</w:t>
      </w:r>
    </w:p>
    <w:p w:rsidR="005D6A59" w:rsidRPr="005D6A59" w:rsidRDefault="005D6A59" w:rsidP="005D6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A59">
        <w:rPr>
          <w:rFonts w:ascii="Times New Roman" w:hAnsi="Times New Roman" w:cs="Times New Roman"/>
          <w:sz w:val="28"/>
          <w:szCs w:val="28"/>
        </w:rPr>
        <w:t xml:space="preserve">2029 год – </w:t>
      </w:r>
      <w:r w:rsidRPr="00D8231B">
        <w:rPr>
          <w:rFonts w:ascii="Times New Roman" w:hAnsi="Times New Roman" w:cs="Times New Roman"/>
          <w:b/>
          <w:color w:val="000000"/>
          <w:sz w:val="28"/>
          <w:szCs w:val="28"/>
        </w:rPr>
        <w:t>5 220,4</w:t>
      </w:r>
      <w:r w:rsidRPr="005D6A59">
        <w:rPr>
          <w:rFonts w:ascii="Times New Roman" w:hAnsi="Times New Roman" w:cs="Times New Roman"/>
          <w:sz w:val="28"/>
          <w:szCs w:val="28"/>
        </w:rPr>
        <w:t xml:space="preserve"> тыс. руб.</w:t>
      </w:r>
    </w:p>
    <w:p w:rsidR="005D6A59" w:rsidRPr="005D6A59" w:rsidRDefault="005D6A59" w:rsidP="00CE3A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A22" w:rsidRDefault="005D6A59" w:rsidP="00CE3A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59">
        <w:rPr>
          <w:rFonts w:ascii="Times New Roman" w:hAnsi="Times New Roman" w:cs="Times New Roman"/>
          <w:sz w:val="28"/>
          <w:szCs w:val="28"/>
        </w:rPr>
        <w:t>В том числе</w:t>
      </w:r>
      <w:r w:rsidR="00CE3A22">
        <w:rPr>
          <w:rFonts w:ascii="Times New Roman" w:hAnsi="Times New Roman" w:cs="Times New Roman"/>
          <w:sz w:val="28"/>
          <w:szCs w:val="28"/>
        </w:rPr>
        <w:t>:</w:t>
      </w:r>
    </w:p>
    <w:p w:rsidR="005D6A59" w:rsidRPr="005D6A59" w:rsidRDefault="005D6A59" w:rsidP="00CE3A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59">
        <w:rPr>
          <w:rFonts w:ascii="Times New Roman" w:hAnsi="Times New Roman" w:cs="Times New Roman"/>
          <w:sz w:val="28"/>
          <w:szCs w:val="28"/>
        </w:rPr>
        <w:t>«Выплата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собственности, в том числе на оплату услуг, необходимых для её осуществления, за исключением приобретенных за счет средств краевого бюджета». На 2025- 2029 годы планируется к выделению краевым бюджетом 26,0 тысяч рублей на затраты по регистрации права собственности несовершеннолетних (оформление документов).</w:t>
      </w:r>
    </w:p>
    <w:p w:rsidR="005D6A59" w:rsidRPr="005D6A59" w:rsidRDefault="005D6A59" w:rsidP="00CE3A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59">
        <w:rPr>
          <w:rFonts w:ascii="Times New Roman" w:hAnsi="Times New Roman" w:cs="Times New Roman"/>
          <w:sz w:val="28"/>
          <w:szCs w:val="28"/>
        </w:rPr>
        <w:t>«Приобретение квартир лицам из числа детей-сирот и детей, оставшихся без попечения родителей». На 2025-2029 года финансирование определено краевым бюджетом в размере 210 573,2тысяч рублей.</w:t>
      </w:r>
    </w:p>
    <w:p w:rsidR="005D6A59" w:rsidRPr="005D6A59" w:rsidRDefault="005D6A59" w:rsidP="005D6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A59">
        <w:rPr>
          <w:rFonts w:ascii="Times New Roman" w:hAnsi="Times New Roman" w:cs="Times New Roman"/>
          <w:sz w:val="28"/>
          <w:szCs w:val="28"/>
        </w:rPr>
        <w:t>«Осуществление выплат единовременного пособия на ремонт жилых помещений, принадлежащих детям-сиротам и лицам из их числа на праве собственности». На 2020-2024 годы финансирование определено краевым бюджетом в размере 334 135,0 тысяч рублей.</w:t>
      </w:r>
    </w:p>
    <w:p w:rsidR="005D6A59" w:rsidRPr="005D6A59" w:rsidRDefault="005D6A59" w:rsidP="00CE3A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59">
        <w:rPr>
          <w:rFonts w:ascii="Times New Roman" w:hAnsi="Times New Roman" w:cs="Times New Roman"/>
          <w:sz w:val="28"/>
          <w:szCs w:val="28"/>
        </w:rPr>
        <w:t xml:space="preserve">Механизмом привлечения этих средств является подписание соглашения между министерством  труда и социального развития Краснодарского края и </w:t>
      </w:r>
      <w:r w:rsidRPr="005D6A59">
        <w:rPr>
          <w:rFonts w:ascii="Times New Roman" w:hAnsi="Times New Roman" w:cs="Times New Roman"/>
          <w:sz w:val="28"/>
          <w:szCs w:val="28"/>
        </w:rPr>
        <w:lastRenderedPageBreak/>
        <w:t>администрацией муниципального образования Крымский район о выделении субвенций из краевого бюджета.</w:t>
      </w:r>
    </w:p>
    <w:p w:rsidR="005D6A59" w:rsidRPr="005D6A59" w:rsidRDefault="005D6A59" w:rsidP="005D6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6A59" w:rsidRPr="005D6A59" w:rsidRDefault="005D6A59" w:rsidP="00AB40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59">
        <w:rPr>
          <w:rFonts w:ascii="Times New Roman" w:hAnsi="Times New Roman" w:cs="Times New Roman"/>
          <w:sz w:val="28"/>
          <w:szCs w:val="28"/>
        </w:rPr>
        <w:t>6. Прогноз сводных показателей муниципальных заданий по этапам реализации муниципальной программы (в случае оказания муниципальными учреждениями муниципального образования Крымский район муниципальных услуг (выполнения работ)</w:t>
      </w:r>
    </w:p>
    <w:p w:rsidR="005D6A59" w:rsidRPr="005D6A59" w:rsidRDefault="005D6A59" w:rsidP="00AB40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59">
        <w:rPr>
          <w:rFonts w:ascii="Times New Roman" w:hAnsi="Times New Roman" w:cs="Times New Roman"/>
          <w:sz w:val="28"/>
          <w:szCs w:val="28"/>
        </w:rPr>
        <w:t xml:space="preserve">В данной муниципальной программе показателей муниципальных заданий по этапам реализации муниципальной программы (выполнения работ) не предусмотрено. </w:t>
      </w:r>
    </w:p>
    <w:p w:rsidR="00B147BF" w:rsidRDefault="00B147BF" w:rsidP="00B147B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7BF">
        <w:rPr>
          <w:rFonts w:ascii="Times New Roman" w:hAnsi="Times New Roman" w:cs="Times New Roman"/>
          <w:b/>
          <w:sz w:val="28"/>
          <w:szCs w:val="28"/>
        </w:rPr>
        <w:t> </w:t>
      </w:r>
    </w:p>
    <w:p w:rsidR="00B147BF" w:rsidRPr="00B147BF" w:rsidRDefault="00B147BF" w:rsidP="00B147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7BF">
        <w:rPr>
          <w:rFonts w:ascii="Times New Roman" w:hAnsi="Times New Roman" w:cs="Times New Roman"/>
          <w:b/>
          <w:sz w:val="28"/>
          <w:szCs w:val="28"/>
        </w:rPr>
        <w:t>6. Прогноз сводных показателей муниципальных заданий по этапам реализации муниципальной программы (в случае оказания муниципальными учреждениями муниципального образования Крымский район муниципальных услуг (выполнения работ)</w:t>
      </w:r>
    </w:p>
    <w:p w:rsidR="00B147BF" w:rsidRPr="00B147BF" w:rsidRDefault="00B147BF" w:rsidP="00B147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7BF" w:rsidRPr="00B147BF" w:rsidRDefault="00B147BF" w:rsidP="00B147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7BF">
        <w:rPr>
          <w:rFonts w:ascii="Times New Roman" w:hAnsi="Times New Roman" w:cs="Times New Roman"/>
          <w:sz w:val="28"/>
          <w:szCs w:val="28"/>
        </w:rPr>
        <w:t xml:space="preserve">В данной муниципальной программе показателей муниципальных заданий по этапам реализации муниципальной программы (выполнения работ) не предусмотрено. </w:t>
      </w:r>
    </w:p>
    <w:p w:rsidR="005D6A59" w:rsidRPr="005D6A59" w:rsidRDefault="005D6A59" w:rsidP="005D6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6A59" w:rsidRPr="005D6A59" w:rsidRDefault="005D6A59" w:rsidP="005D6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6A59" w:rsidRPr="005D6A59" w:rsidRDefault="005D6A59" w:rsidP="005D6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6A59" w:rsidRPr="005D6A59" w:rsidRDefault="005D6A59" w:rsidP="005D6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6A59" w:rsidRPr="005D6A59" w:rsidRDefault="005D6A59" w:rsidP="005D6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6A59" w:rsidRPr="005D6A59" w:rsidRDefault="005D6A59" w:rsidP="005D6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6A59" w:rsidRPr="005D6A59" w:rsidRDefault="005D6A59" w:rsidP="005D6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6A59" w:rsidRPr="005D6A59" w:rsidRDefault="005D6A59" w:rsidP="005D6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6A59" w:rsidRPr="005D6A59" w:rsidRDefault="005D6A59" w:rsidP="005D6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6A59" w:rsidRPr="005D6A59" w:rsidRDefault="005D6A59" w:rsidP="005D6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6A59" w:rsidRPr="005D6A59" w:rsidRDefault="005D6A59" w:rsidP="005D6A59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5D6A59" w:rsidRPr="005D6A59" w:rsidSect="008745EF">
          <w:pgSz w:w="11906" w:h="16838"/>
          <w:pgMar w:top="1134" w:right="567" w:bottom="1134" w:left="1701" w:header="425" w:footer="709" w:gutter="0"/>
          <w:cols w:space="708"/>
          <w:docGrid w:linePitch="360"/>
        </w:sectPr>
      </w:pPr>
    </w:p>
    <w:tbl>
      <w:tblPr>
        <w:tblW w:w="14621" w:type="dxa"/>
        <w:tblInd w:w="2" w:type="dxa"/>
        <w:tblLayout w:type="fixed"/>
        <w:tblLook w:val="00A0"/>
      </w:tblPr>
      <w:tblGrid>
        <w:gridCol w:w="557"/>
        <w:gridCol w:w="4052"/>
        <w:gridCol w:w="708"/>
        <w:gridCol w:w="826"/>
        <w:gridCol w:w="986"/>
        <w:gridCol w:w="932"/>
        <w:gridCol w:w="1046"/>
        <w:gridCol w:w="13"/>
        <w:gridCol w:w="883"/>
        <w:gridCol w:w="993"/>
        <w:gridCol w:w="850"/>
        <w:gridCol w:w="879"/>
        <w:gridCol w:w="80"/>
        <w:gridCol w:w="770"/>
        <w:gridCol w:w="1046"/>
      </w:tblGrid>
      <w:tr w:rsidR="005D6A59" w:rsidRPr="005D6A59" w:rsidTr="008745EF">
        <w:trPr>
          <w:trHeight w:val="315"/>
        </w:trPr>
        <w:tc>
          <w:tcPr>
            <w:tcW w:w="13575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6A59" w:rsidRPr="00CE3A22" w:rsidRDefault="005D6A59" w:rsidP="00CE3A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A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7.«Сведения о показателях (индикаторах) муниципальной программы, подпрограмм ,ведомственных целевых программ»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A59" w:rsidRPr="005D6A59" w:rsidTr="008745EF">
        <w:trPr>
          <w:trHeight w:val="30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D6A59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  <w:r w:rsidRPr="005D6A59">
              <w:rPr>
                <w:rFonts w:ascii="Times New Roman" w:hAnsi="Times New Roman" w:cs="Times New Roman"/>
                <w:sz w:val="28"/>
                <w:szCs w:val="28"/>
              </w:rPr>
              <w:br/>
              <w:t>(индикатор)</w:t>
            </w:r>
            <w:r w:rsidRPr="005D6A59">
              <w:rPr>
                <w:rFonts w:ascii="Times New Roman" w:hAnsi="Times New Roman" w:cs="Times New Roman"/>
                <w:sz w:val="28"/>
                <w:szCs w:val="28"/>
              </w:rPr>
              <w:br/>
              <w:t>(наименование)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  <w:r w:rsidRPr="005D6A59">
              <w:rPr>
                <w:rFonts w:ascii="Times New Roman" w:hAnsi="Times New Roman" w:cs="Times New Roman"/>
                <w:sz w:val="28"/>
                <w:szCs w:val="28"/>
              </w:rPr>
              <w:br/>
              <w:t>изм.</w:t>
            </w:r>
          </w:p>
        </w:tc>
        <w:tc>
          <w:tcPr>
            <w:tcW w:w="93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D6A59" w:rsidRPr="005D6A59" w:rsidRDefault="005D6A59" w:rsidP="00CE3A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</w:t>
            </w:r>
          </w:p>
        </w:tc>
      </w:tr>
      <w:tr w:rsidR="005D6A59" w:rsidRPr="005D6A59" w:rsidTr="008745EF">
        <w:trPr>
          <w:trHeight w:val="63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6A59" w:rsidRPr="005D6A59" w:rsidRDefault="005D6A59" w:rsidP="00CE3A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  <w:p w:rsidR="005D6A59" w:rsidRPr="005D6A59" w:rsidRDefault="005D6A59" w:rsidP="00CE3A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6A59" w:rsidRPr="005D6A59" w:rsidRDefault="005D6A59" w:rsidP="00CE3A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  <w:p w:rsidR="005D6A59" w:rsidRPr="005D6A59" w:rsidRDefault="005D6A59" w:rsidP="00CE3A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6A59" w:rsidRPr="005D6A59" w:rsidRDefault="005D6A59" w:rsidP="00CE3A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  <w:p w:rsidR="005D6A59" w:rsidRPr="005D6A59" w:rsidRDefault="005D6A59" w:rsidP="00CE3A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6A59" w:rsidRPr="005D6A59" w:rsidRDefault="005D6A59" w:rsidP="00CE3A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  <w:p w:rsidR="005D6A59" w:rsidRPr="005D6A59" w:rsidRDefault="005D6A59" w:rsidP="00CE3A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6A59" w:rsidRPr="005D6A59" w:rsidRDefault="005D6A59" w:rsidP="00CE3A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</w:p>
          <w:p w:rsidR="005D6A59" w:rsidRPr="005D6A59" w:rsidRDefault="005D6A59" w:rsidP="00CE3A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5D6A59" w:rsidRPr="005D6A59" w:rsidTr="008745EF">
        <w:trPr>
          <w:trHeight w:val="90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A59" w:rsidRPr="005D6A59" w:rsidRDefault="00E47A2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уче-том доп. </w:t>
            </w:r>
            <w:r w:rsidR="005857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r w:rsidR="005857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D6A59" w:rsidRPr="005D6A5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базовый вари</w:t>
            </w:r>
            <w:r w:rsidR="005857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ант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с учетом доп. сред- 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с учетом доп. сред- 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с учетом доп. сред- в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с учетом доп. сред- в</w:t>
            </w:r>
          </w:p>
        </w:tc>
      </w:tr>
      <w:tr w:rsidR="005D6A59" w:rsidRPr="005D6A59" w:rsidTr="008745EF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D6A59" w:rsidRPr="005D6A59" w:rsidTr="008745EF">
        <w:trPr>
          <w:trHeight w:val="300"/>
        </w:trPr>
        <w:tc>
          <w:tcPr>
            <w:tcW w:w="146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CE3A22" w:rsidRDefault="00CE3A22" w:rsidP="00CE3A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A59" w:rsidRPr="00AB406B" w:rsidRDefault="005D6A59" w:rsidP="00CE3A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06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  <w:p w:rsidR="00CE3A22" w:rsidRPr="005D6A59" w:rsidRDefault="00CE3A22" w:rsidP="00CE3A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A59" w:rsidRPr="005D6A59" w:rsidTr="008745EF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D6A59" w:rsidRPr="005D6A59" w:rsidTr="008745EF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детей-сирот и детей, оставшихся без попечения родителей, переданных на воспитание в семью (от общего количества детей-сирот и детей, оставшихся без попечения родителей) всего, в том числе: </w:t>
            </w:r>
          </w:p>
          <w:p w:rsid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дети, преданные в замещающие семьи, на усыновление (удочерение)</w:t>
            </w:r>
          </w:p>
          <w:p w:rsidR="00CE3A22" w:rsidRDefault="00CE3A22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22" w:rsidRDefault="00CE3A22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22" w:rsidRPr="005D6A59" w:rsidRDefault="00CE3A22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5D6A59" w:rsidRPr="005D6A59" w:rsidTr="008745EF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Число детей, получивших дополнительные меры социальной поддержки (оздоровление, социально значимые мероприятия, иные услуги)</w:t>
            </w:r>
          </w:p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тыс. чел.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5D6A59" w:rsidRPr="005D6A59" w:rsidTr="008745EF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Число учащихся, охваченных в профильных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питания, и в детских лагерях труда и отдыха на базе образовательных организаций</w:t>
            </w:r>
          </w:p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3652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3576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3501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3428</w:t>
            </w:r>
          </w:p>
        </w:tc>
      </w:tr>
      <w:tr w:rsidR="005D6A59" w:rsidRPr="005D6A59" w:rsidTr="008745EF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Число учащихся, в том числе состоящих на всех видах профилактического учета, трудоустроенных в период каникул</w:t>
            </w:r>
          </w:p>
          <w:p w:rsidR="0057236C" w:rsidRPr="005D6A59" w:rsidRDefault="0057236C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615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615</w:t>
            </w:r>
          </w:p>
        </w:tc>
      </w:tr>
      <w:tr w:rsidR="005D6A59" w:rsidRPr="005D6A59" w:rsidTr="008745EF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Число детей, в том числе состоящих на всех видах профилактического учета, охваченных различными формами отдыха, оздоровления, занятости (малозатратные формы отдыха, краевые профильные смены)</w:t>
            </w:r>
          </w:p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</w:t>
            </w:r>
          </w:p>
        </w:tc>
      </w:tr>
      <w:tr w:rsidR="005D6A59" w:rsidRPr="005D6A59" w:rsidTr="008745EF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Организация отдыха оздоровления одаренных детей, участников детских творческих коллективов учреждений культуры, детских школ искусств Крымского района</w:t>
            </w:r>
          </w:p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5D6A59" w:rsidRPr="005D6A59" w:rsidTr="008745EF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Проведение районного фестиваля «Цветик - семицветик»</w:t>
            </w:r>
          </w:p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D6A59" w:rsidRPr="005D6A59" w:rsidTr="008745EF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A59" w:rsidRPr="005D6A59" w:rsidRDefault="00E47A2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Выплата </w:t>
            </w:r>
            <w:r w:rsidR="005D6A59" w:rsidRPr="005D6A59">
              <w:rPr>
                <w:rFonts w:ascii="Times New Roman" w:hAnsi="Times New Roman" w:cs="Times New Roman"/>
                <w:sz w:val="28"/>
                <w:szCs w:val="28"/>
              </w:rPr>
              <w:t>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собственности, в том числе на оплату услуг,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обходимых для её осуществления,</w:t>
            </w:r>
            <w:r w:rsidR="005D6A59" w:rsidRPr="005D6A59">
              <w:rPr>
                <w:rFonts w:ascii="Times New Roman" w:hAnsi="Times New Roman" w:cs="Times New Roman"/>
                <w:sz w:val="28"/>
                <w:szCs w:val="28"/>
              </w:rPr>
              <w:t xml:space="preserve">за исключением </w:t>
            </w:r>
            <w:r w:rsidR="005D6A59" w:rsidRPr="005D6A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приобретенных за счет средств краевого бюджета</w:t>
            </w:r>
          </w:p>
          <w:p w:rsid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22" w:rsidRPr="005D6A59" w:rsidRDefault="00CE3A22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кол-во 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D6A59" w:rsidRPr="005D6A59" w:rsidTr="008745EF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Приобретение квартир лицам из числа детей-сирот и детей, оставшихся без попечения родителей</w:t>
            </w:r>
          </w:p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</w:tr>
      <w:tr w:rsidR="005D6A59" w:rsidRPr="005D6A59" w:rsidTr="008745EF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Размещение информационных материалов в средствах массовой информации и сети "Интернет"</w:t>
            </w:r>
          </w:p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 xml:space="preserve">кол. 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D6A59" w:rsidRPr="005D6A59" w:rsidRDefault="005D6A59" w:rsidP="005D6A59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5D6A59" w:rsidRPr="005D6A59" w:rsidSect="008745EF">
          <w:pgSz w:w="16838" w:h="11906" w:orient="landscape"/>
          <w:pgMar w:top="1701" w:right="1134" w:bottom="426" w:left="1134" w:header="425" w:footer="709" w:gutter="0"/>
          <w:cols w:space="708"/>
          <w:titlePg/>
          <w:docGrid w:linePitch="360"/>
        </w:sectPr>
      </w:pPr>
    </w:p>
    <w:p w:rsidR="005D6A59" w:rsidRPr="00CE3A22" w:rsidRDefault="005D6A59" w:rsidP="00CE3A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A22">
        <w:rPr>
          <w:rFonts w:ascii="Times New Roman" w:hAnsi="Times New Roman" w:cs="Times New Roman"/>
          <w:b/>
          <w:sz w:val="28"/>
          <w:szCs w:val="28"/>
        </w:rPr>
        <w:lastRenderedPageBreak/>
        <w:t>8. Механизм реализации программы</w:t>
      </w:r>
    </w:p>
    <w:p w:rsidR="005D6A59" w:rsidRPr="005D6A59" w:rsidRDefault="005D6A59" w:rsidP="005D6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6A59" w:rsidRPr="005D6A59" w:rsidRDefault="005D6A59" w:rsidP="00CE3A2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A59">
        <w:rPr>
          <w:rFonts w:ascii="Times New Roman" w:hAnsi="Times New Roman" w:cs="Times New Roman"/>
          <w:color w:val="000000"/>
          <w:sz w:val="28"/>
          <w:szCs w:val="28"/>
        </w:rPr>
        <w:t>Текущее управление муниципальной программой осуществляет координатор муниципальной программы.</w:t>
      </w:r>
    </w:p>
    <w:p w:rsidR="005D6A59" w:rsidRPr="005D6A59" w:rsidRDefault="005D6A59" w:rsidP="00CE3A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5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5D6A59">
        <w:rPr>
          <w:rFonts w:ascii="Times New Roman" w:hAnsi="Times New Roman" w:cs="Times New Roman"/>
          <w:sz w:val="28"/>
          <w:szCs w:val="28"/>
        </w:rPr>
        <w:t>оординатор муниципальной программы:</w:t>
      </w:r>
    </w:p>
    <w:p w:rsidR="005D6A59" w:rsidRPr="005D6A59" w:rsidRDefault="005D6A59" w:rsidP="00AB40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59">
        <w:rPr>
          <w:rFonts w:ascii="Times New Roman" w:hAnsi="Times New Roman" w:cs="Times New Roman"/>
          <w:sz w:val="28"/>
          <w:szCs w:val="28"/>
        </w:rPr>
        <w:t>- обеспечивает разработку муниципальной программы, ее согласование с исполнителями отдельных мероприятий муниципальной программы (муниципальными заказчиками, заказчиками, ответственными за выполнение мероприятий (при наличии мероприятий, предусматривающих финансирование) и исполнителями мероприятий (при наличии мероприятий, не предусматривающих финансирование), а также субъектами бюджетного планирования ведомственных целевых программ, включенных в муниципальную программу;</w:t>
      </w:r>
    </w:p>
    <w:p w:rsidR="005D6A59" w:rsidRPr="005D6A59" w:rsidRDefault="005D6A59" w:rsidP="00AB40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59">
        <w:rPr>
          <w:rFonts w:ascii="Times New Roman" w:hAnsi="Times New Roman" w:cs="Times New Roman"/>
          <w:sz w:val="28"/>
          <w:szCs w:val="28"/>
        </w:rPr>
        <w:t>- формирует структуру муниципальной программы и перечень исполнителей отдельных мероприятий муниципальной программы и субъектов бюджетного планирования ведомственных целевых программ, включенных в муниципальную программу;</w:t>
      </w:r>
    </w:p>
    <w:p w:rsidR="005D6A59" w:rsidRPr="005D6A59" w:rsidRDefault="005D6A59" w:rsidP="00AB40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59">
        <w:rPr>
          <w:rFonts w:ascii="Times New Roman" w:hAnsi="Times New Roman" w:cs="Times New Roman"/>
          <w:sz w:val="28"/>
          <w:szCs w:val="28"/>
        </w:rPr>
        <w:t>- организует реализацию муниципальной программы исполнителями отдельных мероприятий муниципальной программы и субъектов бюджетного планирования ведомственных целевых программ, включенных в муниципальную программу;</w:t>
      </w:r>
    </w:p>
    <w:p w:rsidR="005D6A59" w:rsidRPr="005D6A59" w:rsidRDefault="005D6A59" w:rsidP="00AB40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59">
        <w:rPr>
          <w:rFonts w:ascii="Times New Roman" w:hAnsi="Times New Roman" w:cs="Times New Roman"/>
          <w:sz w:val="28"/>
          <w:szCs w:val="28"/>
        </w:rPr>
        <w:t>- 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5D6A59" w:rsidRPr="005D6A59" w:rsidRDefault="005D6A59" w:rsidP="00AB40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59">
        <w:rPr>
          <w:rFonts w:ascii="Times New Roman" w:hAnsi="Times New Roman" w:cs="Times New Roman"/>
          <w:sz w:val="28"/>
          <w:szCs w:val="28"/>
        </w:rPr>
        <w:t>- осуществляет мониторинг и анализ отчетов участников программы, иных исполнителей отдельных мероприятий муниципальной программы и субъектов бюджетного планирования, включенных в муниципальную программу;</w:t>
      </w:r>
    </w:p>
    <w:p w:rsidR="005D6A59" w:rsidRPr="005D6A59" w:rsidRDefault="005D6A59" w:rsidP="00AB40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59">
        <w:rPr>
          <w:rFonts w:ascii="Times New Roman" w:hAnsi="Times New Roman" w:cs="Times New Roman"/>
          <w:sz w:val="28"/>
          <w:szCs w:val="28"/>
        </w:rPr>
        <w:t xml:space="preserve">- ежеквартально, в срок до 10 числа месяца, следующего за отчетным, представляет в управление экономики и прогнозирования администрации муниципального образования </w:t>
      </w:r>
      <w:r w:rsidRPr="005D6A59">
        <w:rPr>
          <w:rFonts w:ascii="Times New Roman" w:hAnsi="Times New Roman" w:cs="Times New Roman"/>
          <w:color w:val="000000"/>
          <w:sz w:val="28"/>
          <w:szCs w:val="28"/>
        </w:rPr>
        <w:t>Крымский</w:t>
      </w:r>
      <w:r w:rsidRPr="005D6A59">
        <w:rPr>
          <w:rFonts w:ascii="Times New Roman" w:hAnsi="Times New Roman" w:cs="Times New Roman"/>
          <w:sz w:val="28"/>
          <w:szCs w:val="28"/>
        </w:rPr>
        <w:t xml:space="preserve"> район информацию, об участии и исполнении муниципальной программы;</w:t>
      </w:r>
    </w:p>
    <w:p w:rsidR="005D6A59" w:rsidRPr="005D6A59" w:rsidRDefault="005D6A59" w:rsidP="005D6A5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A59">
        <w:rPr>
          <w:rFonts w:ascii="Times New Roman" w:hAnsi="Times New Roman" w:cs="Times New Roman"/>
          <w:sz w:val="28"/>
          <w:szCs w:val="28"/>
        </w:rPr>
        <w:t>- </w:t>
      </w:r>
      <w:r w:rsidRPr="005D6A59">
        <w:rPr>
          <w:rFonts w:ascii="Times New Roman" w:hAnsi="Times New Roman" w:cs="Times New Roman"/>
          <w:color w:val="000000"/>
          <w:sz w:val="28"/>
          <w:szCs w:val="28"/>
        </w:rPr>
        <w:t>готовит ежегодный доклад о ходе реализации муниципальной программы;</w:t>
      </w:r>
    </w:p>
    <w:p w:rsidR="005D6A59" w:rsidRPr="005D6A59" w:rsidRDefault="005D6A59" w:rsidP="00AB406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A59">
        <w:rPr>
          <w:rFonts w:ascii="Times New Roman" w:hAnsi="Times New Roman" w:cs="Times New Roman"/>
          <w:color w:val="000000"/>
          <w:sz w:val="28"/>
          <w:szCs w:val="28"/>
        </w:rPr>
        <w:t>- осуществляет подготовку предложений по объемам и источникам средств реализации программы на основании предложений муниципальных заказчиков муниципальной программы;</w:t>
      </w:r>
    </w:p>
    <w:p w:rsidR="005D6A59" w:rsidRPr="005D6A59" w:rsidRDefault="005D6A59" w:rsidP="00AB40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5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D6A59">
        <w:rPr>
          <w:rFonts w:ascii="Times New Roman" w:hAnsi="Times New Roman" w:cs="Times New Roman"/>
          <w:sz w:val="28"/>
          <w:szCs w:val="28"/>
        </w:rPr>
        <w:t xml:space="preserve"> размещает информацию о ходе реализации и достигнутых результатах муниципальной программы на официальном сайте </w:t>
      </w:r>
      <w:r w:rsidRPr="005D6A59">
        <w:rPr>
          <w:rFonts w:ascii="Times New Roman" w:hAnsi="Times New Roman" w:cs="Times New Roman"/>
          <w:color w:val="000000"/>
          <w:sz w:val="28"/>
          <w:szCs w:val="28"/>
        </w:rPr>
        <w:t>органов местного самоуправления муниципального образования Крымский район в сети Интернет, Раздел «Муниципальные программы»;</w:t>
      </w:r>
    </w:p>
    <w:p w:rsidR="005D6A59" w:rsidRPr="005D6A59" w:rsidRDefault="005D6A59" w:rsidP="00AB406B">
      <w:pPr>
        <w:pStyle w:val="a3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5D6A5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D6A59">
        <w:rPr>
          <w:rFonts w:ascii="Times New Roman" w:hAnsi="Times New Roman" w:cs="Times New Roman"/>
          <w:sz w:val="28"/>
          <w:szCs w:val="28"/>
        </w:rPr>
        <w:t> </w:t>
      </w:r>
      <w:r w:rsidRPr="005D6A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обеспечивает размещение муниципальной программы (внесение изменений в муниципальную программу) в Федеральном государственном реестре документов стратегического планирования, размещенном, </w:t>
      </w:r>
      <w:r w:rsidRPr="005D6A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вгосударственной автоматизированной информационной системе «Управление» (ГАСУ) в течение 10 дней со дня ее утверждения.</w:t>
      </w:r>
    </w:p>
    <w:p w:rsidR="005D6A59" w:rsidRPr="005D6A59" w:rsidRDefault="005D6A59" w:rsidP="00AB406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A59">
        <w:rPr>
          <w:rFonts w:ascii="Times New Roman" w:hAnsi="Times New Roman" w:cs="Times New Roman"/>
          <w:sz w:val="28"/>
          <w:szCs w:val="28"/>
        </w:rPr>
        <w:t>- </w:t>
      </w:r>
      <w:r w:rsidRPr="005D6A59">
        <w:rPr>
          <w:rFonts w:ascii="Times New Roman" w:hAnsi="Times New Roman" w:cs="Times New Roman"/>
          <w:color w:val="000000"/>
          <w:sz w:val="28"/>
          <w:szCs w:val="28"/>
        </w:rPr>
        <w:t>разрабатывает сетевой план-график реализации муниципальной программы на очередной финансовый год и плановый период;</w:t>
      </w:r>
    </w:p>
    <w:p w:rsidR="005D6A59" w:rsidRPr="005D6A59" w:rsidRDefault="005D6A59" w:rsidP="00AB40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59">
        <w:rPr>
          <w:rFonts w:ascii="Times New Roman" w:hAnsi="Times New Roman" w:cs="Times New Roman"/>
          <w:sz w:val="28"/>
          <w:szCs w:val="28"/>
        </w:rPr>
        <w:t>- </w:t>
      </w:r>
      <w:r w:rsidRPr="005D6A59">
        <w:rPr>
          <w:rFonts w:ascii="Times New Roman" w:hAnsi="Times New Roman" w:cs="Times New Roman"/>
          <w:color w:val="000000"/>
          <w:sz w:val="28"/>
          <w:szCs w:val="28"/>
        </w:rPr>
        <w:t>осуществляет контроль за выполнением сетевых планов-графиков и ходом реализации муниципальной программы в целом, а также осуществляет иные полномочия, установленные муниципальной программой</w:t>
      </w:r>
      <w:r w:rsidRPr="005D6A59">
        <w:rPr>
          <w:rFonts w:ascii="Times New Roman" w:hAnsi="Times New Roman" w:cs="Times New Roman"/>
          <w:sz w:val="28"/>
          <w:szCs w:val="28"/>
        </w:rPr>
        <w:t>.</w:t>
      </w:r>
    </w:p>
    <w:p w:rsidR="005D6A59" w:rsidRPr="005D6A59" w:rsidRDefault="005D6A59" w:rsidP="00CE3A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59">
        <w:rPr>
          <w:rFonts w:ascii="Times New Roman" w:hAnsi="Times New Roman" w:cs="Times New Roman"/>
          <w:sz w:val="28"/>
          <w:szCs w:val="28"/>
        </w:rPr>
        <w:t>Участники муниципальной программы:</w:t>
      </w:r>
    </w:p>
    <w:p w:rsidR="005D6A59" w:rsidRPr="005D6A59" w:rsidRDefault="005D6A59" w:rsidP="00AB40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59">
        <w:rPr>
          <w:rFonts w:ascii="Times New Roman" w:hAnsi="Times New Roman" w:cs="Times New Roman"/>
          <w:sz w:val="28"/>
          <w:szCs w:val="28"/>
        </w:rPr>
        <w:t>- участвуют в разработке и реализации муниципальной программы;</w:t>
      </w:r>
    </w:p>
    <w:p w:rsidR="005D6A59" w:rsidRPr="005D6A59" w:rsidRDefault="005D6A59" w:rsidP="00AB40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59">
        <w:rPr>
          <w:rFonts w:ascii="Times New Roman" w:hAnsi="Times New Roman" w:cs="Times New Roman"/>
          <w:sz w:val="28"/>
          <w:szCs w:val="28"/>
        </w:rPr>
        <w:t>- организуют работу по достижению целевых показателей программы;</w:t>
      </w:r>
    </w:p>
    <w:p w:rsidR="005D6A59" w:rsidRPr="005D6A59" w:rsidRDefault="005D6A59" w:rsidP="00AB40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59">
        <w:rPr>
          <w:rFonts w:ascii="Times New Roman" w:hAnsi="Times New Roman" w:cs="Times New Roman"/>
          <w:sz w:val="28"/>
          <w:szCs w:val="28"/>
        </w:rPr>
        <w:t>- представляют координатору муниципальной программы отчеты о реализации запланированных мероприятий, а также информацию, необходимую для проведения оценки эффективности муниципальной программы, мониторинга ее реализации и подготовки годового отчета об итогах реализации муниципальной программы;</w:t>
      </w:r>
    </w:p>
    <w:p w:rsidR="005D6A59" w:rsidRPr="005D6A59" w:rsidRDefault="005D6A59" w:rsidP="00AB40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59">
        <w:rPr>
          <w:rFonts w:ascii="Times New Roman" w:hAnsi="Times New Roman" w:cs="Times New Roman"/>
          <w:sz w:val="28"/>
          <w:szCs w:val="28"/>
        </w:rPr>
        <w:t>- осуществляют иные полномочия, установленные муниципальной программой.</w:t>
      </w:r>
    </w:p>
    <w:p w:rsidR="005D6A59" w:rsidRPr="005D6A59" w:rsidRDefault="005D6A59" w:rsidP="00CE3A2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A59">
        <w:rPr>
          <w:rFonts w:ascii="Times New Roman" w:hAnsi="Times New Roman" w:cs="Times New Roman"/>
          <w:color w:val="000000"/>
          <w:sz w:val="28"/>
          <w:szCs w:val="28"/>
        </w:rPr>
        <w:t>Управление экономики и прогнозирования управления экономики и прогнозирования администрации муниципального образования Крымский район проводит оценку эффективности реализации муниципальной программы.</w:t>
      </w:r>
    </w:p>
    <w:p w:rsidR="005D6A59" w:rsidRPr="005D6A59" w:rsidRDefault="005D6A59" w:rsidP="00CE3A2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A59">
        <w:rPr>
          <w:rFonts w:ascii="Times New Roman" w:hAnsi="Times New Roman" w:cs="Times New Roman"/>
          <w:color w:val="000000"/>
          <w:sz w:val="28"/>
          <w:szCs w:val="28"/>
        </w:rPr>
        <w:t>В целях обеспечения текущего контроля, координатор муниципальной программы представляет в управление экономики и прогнозирования  администрации муниципального образования Крымский район в месячный срок со дня доведения до главного распорядителя средств бюджета муниципального образования Крымский район лимитов бюджетных обязательств и объемов финансирования муниципальной программы, утвержденный сводный сетевой план-график реализации программных мероприятий и в сроки, установленные для ежеквартальной отчетности об объемах и источниках финансирования, сведения о выполнении сводного сетевого плана-графика по форме, на бумажных и электронных носителях.</w:t>
      </w:r>
    </w:p>
    <w:p w:rsidR="005D6A59" w:rsidRPr="005D6A59" w:rsidRDefault="005D6A59" w:rsidP="00CE3A2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A59">
        <w:rPr>
          <w:rFonts w:ascii="Times New Roman" w:hAnsi="Times New Roman" w:cs="Times New Roman"/>
          <w:color w:val="000000"/>
          <w:sz w:val="28"/>
          <w:szCs w:val="28"/>
        </w:rPr>
        <w:t xml:space="preserve">В случаях, когда исполнители муниципальной программы в отчетном году не приняли меры по обеспечению полного и своевременного финансирования мероприятий программы, а также соответствия результатов выполнения муниципальной программы целевым индикаторам и показателям эффективности, предусмотренным утвержденной муниципальной программой, ими вносятся предложения координатору муниципальной программы. В свою очередь координатор муниципальной программы вносит главемуниципального образования Крымский район согласованные предложения: </w:t>
      </w:r>
    </w:p>
    <w:p w:rsidR="005D6A59" w:rsidRPr="005D6A59" w:rsidRDefault="005D6A59" w:rsidP="00AB406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A59">
        <w:rPr>
          <w:rFonts w:ascii="Times New Roman" w:hAnsi="Times New Roman" w:cs="Times New Roman"/>
          <w:color w:val="000000"/>
          <w:sz w:val="28"/>
          <w:szCs w:val="28"/>
        </w:rPr>
        <w:t>1) о корректировке целей и срока реализации муниципальной программы, перечня программных мероприятий;</w:t>
      </w:r>
    </w:p>
    <w:p w:rsidR="005D6A59" w:rsidRPr="005D6A59" w:rsidRDefault="005D6A59" w:rsidP="00AB406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A59">
        <w:rPr>
          <w:rFonts w:ascii="Times New Roman" w:hAnsi="Times New Roman" w:cs="Times New Roman"/>
          <w:color w:val="000000"/>
          <w:sz w:val="28"/>
          <w:szCs w:val="28"/>
        </w:rPr>
        <w:t xml:space="preserve">2) о сокращении финансирования муниципальной программы за счет средств бюджета муниципального образования Крымский район на очередной финансовый год; </w:t>
      </w:r>
    </w:p>
    <w:p w:rsidR="005D6A59" w:rsidRPr="005D6A59" w:rsidRDefault="00CE3A22" w:rsidP="00AB406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5D6A59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D6A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D6A59" w:rsidRPr="005D6A59">
        <w:rPr>
          <w:rFonts w:ascii="Times New Roman" w:hAnsi="Times New Roman" w:cs="Times New Roman"/>
          <w:color w:val="000000"/>
          <w:sz w:val="28"/>
          <w:szCs w:val="28"/>
        </w:rPr>
        <w:t>досрочном прекращении реализации муниципальной программы с соблюдением процедур расторжения договоров (соглашений).</w:t>
      </w:r>
    </w:p>
    <w:p w:rsidR="005D6A59" w:rsidRPr="005D6A59" w:rsidRDefault="005D6A59" w:rsidP="00CE3A2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A5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внесении изменений в муниципальную программу значения показателей муниципальной программы, относящиеся к прошедшим периодам реализации программы, изменению не подлежат.</w:t>
      </w:r>
    </w:p>
    <w:p w:rsidR="005D6A59" w:rsidRPr="005D6A59" w:rsidRDefault="005D6A59" w:rsidP="00CE3A2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A59">
        <w:rPr>
          <w:rFonts w:ascii="Times New Roman" w:hAnsi="Times New Roman" w:cs="Times New Roman"/>
          <w:color w:val="000000"/>
          <w:sz w:val="28"/>
          <w:szCs w:val="28"/>
        </w:rPr>
        <w:t>Ежегодно, до 1-го марта, следующего за отчетным, координатор муниципальной программы направляет в управление экономики и прогнозирования администрации муниципального образования Крымский район доклад о ходе выполнения программных мероприятий и эффективности использования финансовых средств.</w:t>
      </w:r>
    </w:p>
    <w:p w:rsidR="005D6A59" w:rsidRPr="005D6A59" w:rsidRDefault="005D6A59" w:rsidP="00CE3A2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A59">
        <w:rPr>
          <w:rFonts w:ascii="Times New Roman" w:hAnsi="Times New Roman" w:cs="Times New Roman"/>
          <w:color w:val="000000"/>
          <w:sz w:val="28"/>
          <w:szCs w:val="28"/>
        </w:rPr>
        <w:t>Доклад должен содержать:</w:t>
      </w:r>
    </w:p>
    <w:p w:rsidR="005D6A59" w:rsidRPr="005D6A59" w:rsidRDefault="005D6A59" w:rsidP="00AB406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A59">
        <w:rPr>
          <w:rFonts w:ascii="Times New Roman" w:hAnsi="Times New Roman" w:cs="Times New Roman"/>
          <w:color w:val="000000"/>
          <w:sz w:val="28"/>
          <w:szCs w:val="28"/>
        </w:rPr>
        <w:t xml:space="preserve">1) сведения о фактических объемах финансирования муниципальной программы в целом и по каждому мероприятию муниципальной программы в разрезе источников финансирования; </w:t>
      </w:r>
    </w:p>
    <w:p w:rsidR="005D6A59" w:rsidRPr="005D6A59" w:rsidRDefault="005D6A59" w:rsidP="00AB406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A59">
        <w:rPr>
          <w:rFonts w:ascii="Times New Roman" w:hAnsi="Times New Roman" w:cs="Times New Roman"/>
          <w:color w:val="000000"/>
          <w:sz w:val="28"/>
          <w:szCs w:val="28"/>
        </w:rPr>
        <w:t>2) сведения о фактическом выполнении программных мероприятий с указанием причин их невыполнения или неполного выполнения;</w:t>
      </w:r>
    </w:p>
    <w:p w:rsidR="005D6A59" w:rsidRPr="005D6A59" w:rsidRDefault="005D6A59" w:rsidP="00AB406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A59">
        <w:rPr>
          <w:rFonts w:ascii="Times New Roman" w:hAnsi="Times New Roman" w:cs="Times New Roman"/>
          <w:color w:val="000000"/>
          <w:sz w:val="28"/>
          <w:szCs w:val="28"/>
        </w:rPr>
        <w:t>3) сведения о соответствии фактически достигнутых показателей реализации муниципальной программы показателям, установленным при утверждении программы;</w:t>
      </w:r>
    </w:p>
    <w:p w:rsidR="005D6A59" w:rsidRPr="005D6A59" w:rsidRDefault="005D6A59" w:rsidP="00AB406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A59">
        <w:rPr>
          <w:rFonts w:ascii="Times New Roman" w:hAnsi="Times New Roman" w:cs="Times New Roman"/>
          <w:color w:val="000000"/>
          <w:sz w:val="28"/>
          <w:szCs w:val="28"/>
        </w:rPr>
        <w:t>4) сведения о соответствии достигнутых результатов фактическим затратам на реализацию муниципальной программы;</w:t>
      </w:r>
    </w:p>
    <w:p w:rsidR="005D6A59" w:rsidRPr="005D6A59" w:rsidRDefault="005D6A59" w:rsidP="00AB406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A59">
        <w:rPr>
          <w:rFonts w:ascii="Times New Roman" w:hAnsi="Times New Roman" w:cs="Times New Roman"/>
          <w:color w:val="000000"/>
          <w:sz w:val="28"/>
          <w:szCs w:val="28"/>
        </w:rPr>
        <w:t>5) оценку влияния фактических результатов реализации муниципальной программы на различные области социальной сферы и экономики района (мультипликативный эффект по результатам реализации муниципальной программы).</w:t>
      </w:r>
    </w:p>
    <w:p w:rsidR="005D6A59" w:rsidRPr="005D6A59" w:rsidRDefault="005D6A59" w:rsidP="00CE3A2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A59">
        <w:rPr>
          <w:rFonts w:ascii="Times New Roman" w:hAnsi="Times New Roman" w:cs="Times New Roman"/>
          <w:color w:val="000000"/>
          <w:sz w:val="28"/>
          <w:szCs w:val="28"/>
        </w:rPr>
        <w:t>К докладу прилагаются отчет об исполнении финансирования муниципальной программы и отчет об исполнении целевых индикаторов и показателей эффективности программы по формам на бумажных и электронных носителях.</w:t>
      </w:r>
    </w:p>
    <w:p w:rsidR="005D6A59" w:rsidRPr="005D6A59" w:rsidRDefault="005D6A59" w:rsidP="00CE3A2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A59">
        <w:rPr>
          <w:rFonts w:ascii="Times New Roman" w:hAnsi="Times New Roman" w:cs="Times New Roman"/>
          <w:color w:val="000000"/>
          <w:sz w:val="28"/>
          <w:szCs w:val="28"/>
        </w:rPr>
        <w:t>В случае расхождений между плановыми и фактическими значениями объемов финансирования и показателей эффективности муниципальной программы координатором муниципальной программы проводится анализ факторов и указываются причины, повлиявшие на такие расхождения.</w:t>
      </w:r>
    </w:p>
    <w:p w:rsidR="005D6A59" w:rsidRPr="005D6A59" w:rsidRDefault="005D6A59" w:rsidP="00CE3A2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A59">
        <w:rPr>
          <w:rFonts w:ascii="Times New Roman" w:hAnsi="Times New Roman" w:cs="Times New Roman"/>
          <w:color w:val="000000"/>
          <w:sz w:val="28"/>
          <w:szCs w:val="28"/>
        </w:rPr>
        <w:t>Муниципальный заказчик:</w:t>
      </w:r>
    </w:p>
    <w:p w:rsidR="005D6A59" w:rsidRPr="005D6A59" w:rsidRDefault="005D6A59" w:rsidP="00AB406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A59">
        <w:rPr>
          <w:rFonts w:ascii="Times New Roman" w:hAnsi="Times New Roman" w:cs="Times New Roman"/>
          <w:color w:val="000000"/>
          <w:sz w:val="28"/>
          <w:szCs w:val="28"/>
        </w:rPr>
        <w:t xml:space="preserve">1) заключает договоры (муниципальные контракты) с исполнителями мероприятий муниципальной программы в установленном законодательством порядке, а также договоры субсидирования; </w:t>
      </w:r>
    </w:p>
    <w:p w:rsidR="005D6A59" w:rsidRPr="005D6A59" w:rsidRDefault="005D6A59" w:rsidP="00AB406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A59">
        <w:rPr>
          <w:rFonts w:ascii="Times New Roman" w:hAnsi="Times New Roman" w:cs="Times New Roman"/>
          <w:color w:val="000000"/>
          <w:sz w:val="28"/>
          <w:szCs w:val="28"/>
        </w:rPr>
        <w:t xml:space="preserve">2) использует по целевому назначению средства, предусмотренные муниципальной программой, и осуществляет анализ выполнения мероприятий; </w:t>
      </w:r>
    </w:p>
    <w:p w:rsidR="005D6A59" w:rsidRPr="005D6A59" w:rsidRDefault="005D6A59" w:rsidP="00AB406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A59">
        <w:rPr>
          <w:rFonts w:ascii="Times New Roman" w:hAnsi="Times New Roman" w:cs="Times New Roman"/>
          <w:color w:val="000000"/>
          <w:sz w:val="28"/>
          <w:szCs w:val="28"/>
        </w:rPr>
        <w:t xml:space="preserve">3) несет ответственность за целевое и эффективное использование выделенных в его распоряжение бюджетных средств; </w:t>
      </w:r>
    </w:p>
    <w:p w:rsidR="005D6A59" w:rsidRPr="005D6A59" w:rsidRDefault="005D6A59" w:rsidP="00AB406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A59">
        <w:rPr>
          <w:rFonts w:ascii="Times New Roman" w:hAnsi="Times New Roman" w:cs="Times New Roman"/>
          <w:color w:val="000000"/>
          <w:sz w:val="28"/>
          <w:szCs w:val="28"/>
        </w:rPr>
        <w:t>4) осуществляет согласование с основными участниками муниципальной программы возможных сроков выполнения мероприятий, предложений по объемам и источникам финансирования;</w:t>
      </w:r>
    </w:p>
    <w:p w:rsidR="005D6A59" w:rsidRPr="005D6A59" w:rsidRDefault="005D6A59" w:rsidP="00AB406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A59">
        <w:rPr>
          <w:rFonts w:ascii="Times New Roman" w:hAnsi="Times New Roman" w:cs="Times New Roman"/>
          <w:color w:val="000000"/>
          <w:sz w:val="28"/>
          <w:szCs w:val="28"/>
        </w:rPr>
        <w:t xml:space="preserve">5) разрабатывает и утверждает сетевые планы-графики реализации мероприятий муниципальной программы. </w:t>
      </w:r>
    </w:p>
    <w:p w:rsidR="005D6A59" w:rsidRPr="005D6A59" w:rsidRDefault="005D6A59" w:rsidP="005D6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6A59" w:rsidRPr="005D6A59" w:rsidRDefault="005D6A59" w:rsidP="005D6A59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5D6A59" w:rsidRPr="005D6A59" w:rsidSect="008745EF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D6A59" w:rsidRPr="00CE3A22" w:rsidRDefault="005D6A59" w:rsidP="00CE3A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A22">
        <w:rPr>
          <w:rFonts w:ascii="Times New Roman" w:hAnsi="Times New Roman" w:cs="Times New Roman"/>
          <w:b/>
          <w:sz w:val="28"/>
          <w:szCs w:val="28"/>
        </w:rPr>
        <w:lastRenderedPageBreak/>
        <w:t>9. Оценка рисков реализации муниципальной программы</w:t>
      </w:r>
    </w:p>
    <w:p w:rsidR="005D6A59" w:rsidRPr="005D6A59" w:rsidRDefault="005D6A59" w:rsidP="005D6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835"/>
        <w:gridCol w:w="5846"/>
        <w:gridCol w:w="5670"/>
      </w:tblGrid>
      <w:tr w:rsidR="005D6A59" w:rsidRPr="005D6A59" w:rsidTr="00CE3A22">
        <w:tc>
          <w:tcPr>
            <w:tcW w:w="675" w:type="dxa"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Наименование группы рисков</w:t>
            </w:r>
          </w:p>
        </w:tc>
        <w:tc>
          <w:tcPr>
            <w:tcW w:w="5846" w:type="dxa"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Описание рисков</w:t>
            </w:r>
          </w:p>
        </w:tc>
        <w:tc>
          <w:tcPr>
            <w:tcW w:w="5670" w:type="dxa"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Меры по снижению рисков</w:t>
            </w:r>
          </w:p>
        </w:tc>
      </w:tr>
      <w:tr w:rsidR="005D6A59" w:rsidRPr="005D6A59" w:rsidTr="00CE3A22">
        <w:tc>
          <w:tcPr>
            <w:tcW w:w="675" w:type="dxa"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Внутренние риски</w:t>
            </w:r>
          </w:p>
        </w:tc>
        <w:tc>
          <w:tcPr>
            <w:tcW w:w="5846" w:type="dxa"/>
          </w:tcPr>
          <w:p w:rsidR="005D6A59" w:rsidRPr="005D6A59" w:rsidRDefault="00CE3A22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D6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5D6A59" w:rsidRPr="005D6A59">
              <w:rPr>
                <w:rFonts w:ascii="Times New Roman" w:hAnsi="Times New Roman" w:cs="Times New Roman"/>
                <w:sz w:val="28"/>
                <w:szCs w:val="28"/>
              </w:rPr>
              <w:t>низкая исполнительная дисциплина исполнителей муниципальной программы;</w:t>
            </w:r>
          </w:p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- несвоевременная разработка, согласование и принятие документов, обеспечивающих выполнение основных мероприятий муниципальной программы;</w:t>
            </w:r>
          </w:p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- нарушение договорных отношений между заказчиками и подрядными организациями, осуществляющими выполнение работ, оказание услуг, поставку товара;</w:t>
            </w:r>
          </w:p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- недостаточная оперативность корректировки хода реализации муниципальной программы</w:t>
            </w:r>
          </w:p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670" w:type="dxa"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- детальное планирование хода реализации муниципальной программы;</w:t>
            </w:r>
          </w:p>
          <w:p w:rsidR="005D6A59" w:rsidRPr="005D6A59" w:rsidRDefault="00CE3A22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D6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5D6A59" w:rsidRPr="005D6A59">
              <w:rPr>
                <w:rFonts w:ascii="Times New Roman" w:hAnsi="Times New Roman" w:cs="Times New Roman"/>
                <w:sz w:val="28"/>
                <w:szCs w:val="28"/>
              </w:rPr>
              <w:t>своевременная корректировка основных мероприятий и сроков их исполнения с сохранением ожидаемых результатов их реализации</w:t>
            </w:r>
          </w:p>
        </w:tc>
      </w:tr>
      <w:tr w:rsidR="005D6A59" w:rsidRPr="005D6A59" w:rsidTr="00CE3A22">
        <w:tc>
          <w:tcPr>
            <w:tcW w:w="675" w:type="dxa"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Макроэкономические риски</w:t>
            </w:r>
          </w:p>
        </w:tc>
        <w:tc>
          <w:tcPr>
            <w:tcW w:w="5846" w:type="dxa"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возможность снижения темпов роста экономики и уровня инвестиционной активности, а также возникновением бюджетного дефицита</w:t>
            </w:r>
          </w:p>
        </w:tc>
        <w:tc>
          <w:tcPr>
            <w:tcW w:w="5670" w:type="dxa"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- эти риски могут отразиться на уровне реализации наиболее затратных мероприятий</w:t>
            </w:r>
          </w:p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D6A59" w:rsidRPr="005D6A59" w:rsidTr="00CE3A22">
        <w:tc>
          <w:tcPr>
            <w:tcW w:w="675" w:type="dxa"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Операционные риски</w:t>
            </w:r>
          </w:p>
        </w:tc>
        <w:tc>
          <w:tcPr>
            <w:tcW w:w="5846" w:type="dxa"/>
          </w:tcPr>
          <w:p w:rsidR="005D6A59" w:rsidRPr="005D6A59" w:rsidRDefault="00CE3A22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D6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5D6A59" w:rsidRPr="005D6A59">
              <w:rPr>
                <w:rFonts w:ascii="Times New Roman" w:hAnsi="Times New Roman" w:cs="Times New Roman"/>
                <w:sz w:val="28"/>
                <w:szCs w:val="28"/>
              </w:rPr>
              <w:t>недостаточная техническая и нормативно правовая поддержкой для реализации муниципальной программы</w:t>
            </w:r>
          </w:p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- нарушение сроков выполнения мероприятий и достижения запланированных результатов</w:t>
            </w:r>
          </w:p>
        </w:tc>
        <w:tc>
          <w:tcPr>
            <w:tcW w:w="5670" w:type="dxa"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- активизировать работу по технической и нормативно правовой поддержке</w:t>
            </w:r>
          </w:p>
        </w:tc>
      </w:tr>
      <w:tr w:rsidR="005D6A59" w:rsidRPr="005D6A59" w:rsidTr="00CE3A22">
        <w:tc>
          <w:tcPr>
            <w:tcW w:w="675" w:type="dxa"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 xml:space="preserve">Техногенные и экологические риски </w:t>
            </w:r>
          </w:p>
        </w:tc>
        <w:tc>
          <w:tcPr>
            <w:tcW w:w="5846" w:type="dxa"/>
          </w:tcPr>
          <w:p w:rsidR="005D6A59" w:rsidRPr="005D6A59" w:rsidRDefault="00CE3A22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D6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5D6A59" w:rsidRPr="005D6A59">
              <w:rPr>
                <w:rFonts w:ascii="Times New Roman" w:hAnsi="Times New Roman" w:cs="Times New Roman"/>
                <w:sz w:val="28"/>
                <w:szCs w:val="28"/>
              </w:rPr>
              <w:t xml:space="preserve">возникновение крупной техногенной или экологической катастрофы. Эти риски могут привести к отвлечению средств от </w:t>
            </w:r>
            <w:r w:rsidR="005D6A59" w:rsidRPr="005D6A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финансирования мероприятий муниципальной программы в пользу других направлений развития муниципального образования и переориентации на ликвидацию последствий катастрофы</w:t>
            </w:r>
          </w:p>
        </w:tc>
        <w:tc>
          <w:tcPr>
            <w:tcW w:w="5670" w:type="dxa"/>
          </w:tcPr>
          <w:p w:rsidR="005D6A59" w:rsidRPr="005D6A59" w:rsidRDefault="00CE3A22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5D6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5D6A59" w:rsidRPr="005D6A59">
              <w:rPr>
                <w:rFonts w:ascii="Times New Roman" w:hAnsi="Times New Roman" w:cs="Times New Roman"/>
                <w:sz w:val="28"/>
                <w:szCs w:val="28"/>
              </w:rPr>
              <w:t>мониторинг и контроль соблюдения рисков к отвлечению средств от финансирования мероприятий</w:t>
            </w:r>
          </w:p>
        </w:tc>
      </w:tr>
      <w:tr w:rsidR="005D6A59" w:rsidRPr="005D6A59" w:rsidTr="00CE3A22">
        <w:tc>
          <w:tcPr>
            <w:tcW w:w="675" w:type="dxa"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835" w:type="dxa"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Технологические риски</w:t>
            </w:r>
          </w:p>
        </w:tc>
        <w:tc>
          <w:tcPr>
            <w:tcW w:w="5846" w:type="dxa"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- невыполнение мероприятий в связи с вновь возникшими финансовыми, техническими и организационными сложностями</w:t>
            </w:r>
          </w:p>
        </w:tc>
        <w:tc>
          <w:tcPr>
            <w:tcW w:w="5670" w:type="dxa"/>
          </w:tcPr>
          <w:p w:rsidR="005D6A59" w:rsidRPr="005D6A59" w:rsidRDefault="00CE3A22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D6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5D6A59" w:rsidRPr="005D6A59">
              <w:rPr>
                <w:rFonts w:ascii="Times New Roman" w:hAnsi="Times New Roman" w:cs="Times New Roman"/>
                <w:sz w:val="28"/>
                <w:szCs w:val="28"/>
              </w:rPr>
              <w:t>мониторинг и контроль соблюдения рисков выполнения мероприятий по программе и анализ причин отклонения от планов работ</w:t>
            </w:r>
          </w:p>
        </w:tc>
      </w:tr>
      <w:tr w:rsidR="005D6A59" w:rsidRPr="005D6A59" w:rsidTr="00CE3A22">
        <w:tc>
          <w:tcPr>
            <w:tcW w:w="675" w:type="dxa"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Организационные риски</w:t>
            </w:r>
          </w:p>
        </w:tc>
        <w:tc>
          <w:tcPr>
            <w:tcW w:w="5846" w:type="dxa"/>
          </w:tcPr>
          <w:p w:rsidR="005D6A59" w:rsidRPr="005D6A59" w:rsidRDefault="00CE3A22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D6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5D6A59" w:rsidRPr="005D6A59">
              <w:rPr>
                <w:rFonts w:ascii="Times New Roman" w:hAnsi="Times New Roman" w:cs="Times New Roman"/>
                <w:sz w:val="28"/>
                <w:szCs w:val="28"/>
              </w:rPr>
              <w:t>срыв проведения мероприятий программы. Возможные изменения в структуре администрации муниципального образования в ближайшие годы, требующие изменения структуры управления программой</w:t>
            </w:r>
          </w:p>
        </w:tc>
        <w:tc>
          <w:tcPr>
            <w:tcW w:w="5670" w:type="dxa"/>
          </w:tcPr>
          <w:p w:rsidR="005D6A59" w:rsidRPr="005D6A59" w:rsidRDefault="00CE3A22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D6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5D6A59" w:rsidRPr="005D6A59">
              <w:rPr>
                <w:rFonts w:ascii="Times New Roman" w:hAnsi="Times New Roman" w:cs="Times New Roman"/>
                <w:sz w:val="28"/>
                <w:szCs w:val="28"/>
              </w:rPr>
              <w:t>формирование гибкой структуры управления реализацией программы с учетом актуальности мероприятий</w:t>
            </w:r>
          </w:p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A59" w:rsidRPr="005D6A59" w:rsidTr="00CE3A22">
        <w:tc>
          <w:tcPr>
            <w:tcW w:w="675" w:type="dxa"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Финансовые риски</w:t>
            </w:r>
          </w:p>
        </w:tc>
        <w:tc>
          <w:tcPr>
            <w:tcW w:w="5846" w:type="dxa"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- повышение суммы планируемых расходов на реализацию мероприятий программы</w:t>
            </w:r>
          </w:p>
        </w:tc>
        <w:tc>
          <w:tcPr>
            <w:tcW w:w="5670" w:type="dxa"/>
          </w:tcPr>
          <w:p w:rsidR="005D6A59" w:rsidRPr="005D6A59" w:rsidRDefault="005D6A59" w:rsidP="005D6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59">
              <w:rPr>
                <w:rFonts w:ascii="Times New Roman" w:hAnsi="Times New Roman" w:cs="Times New Roman"/>
                <w:sz w:val="28"/>
                <w:szCs w:val="28"/>
              </w:rPr>
              <w:t>- выделение дополнительных финансовых средств</w:t>
            </w:r>
          </w:p>
        </w:tc>
      </w:tr>
    </w:tbl>
    <w:p w:rsidR="005D6A59" w:rsidRPr="005D6A59" w:rsidRDefault="005D6A59" w:rsidP="005D6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6A59" w:rsidRPr="005D6A59" w:rsidRDefault="005D6A59" w:rsidP="005D6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6A59" w:rsidRPr="005D6A59" w:rsidRDefault="005D6A59" w:rsidP="005D6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6A59" w:rsidRPr="005D6A59" w:rsidRDefault="005D6A59" w:rsidP="005D6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A59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="00CE3A22">
        <w:rPr>
          <w:rFonts w:ascii="Times New Roman" w:hAnsi="Times New Roman" w:cs="Times New Roman"/>
          <w:sz w:val="28"/>
          <w:szCs w:val="28"/>
        </w:rPr>
        <w:t xml:space="preserve"> </w:t>
      </w:r>
      <w:r w:rsidRPr="005D6A59">
        <w:rPr>
          <w:rFonts w:ascii="Times New Roman" w:hAnsi="Times New Roman" w:cs="Times New Roman"/>
          <w:sz w:val="28"/>
          <w:szCs w:val="28"/>
        </w:rPr>
        <w:t>по вопросам</w:t>
      </w:r>
    </w:p>
    <w:p w:rsidR="005D6A59" w:rsidRPr="005D6A59" w:rsidRDefault="005D6A59" w:rsidP="005D6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A59">
        <w:rPr>
          <w:rFonts w:ascii="Times New Roman" w:hAnsi="Times New Roman" w:cs="Times New Roman"/>
          <w:sz w:val="28"/>
          <w:szCs w:val="28"/>
        </w:rPr>
        <w:t>семьи и детства администрации</w:t>
      </w:r>
    </w:p>
    <w:p w:rsidR="005D6A59" w:rsidRPr="005D6A59" w:rsidRDefault="005D6A59" w:rsidP="005D6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A59">
        <w:rPr>
          <w:rFonts w:ascii="Times New Roman" w:hAnsi="Times New Roman" w:cs="Times New Roman"/>
          <w:sz w:val="28"/>
          <w:szCs w:val="28"/>
        </w:rPr>
        <w:t>муниципального образования Крымский район                                                                                                    Н.В.Арсёнова</w:t>
      </w:r>
    </w:p>
    <w:p w:rsidR="005D6A59" w:rsidRPr="005D6A59" w:rsidRDefault="005D6A59" w:rsidP="005D6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6A59" w:rsidRPr="005D6A59" w:rsidRDefault="005D6A59" w:rsidP="005D6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6A59" w:rsidRPr="005D6A59" w:rsidRDefault="005D6A59" w:rsidP="005D6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6A59" w:rsidRPr="005D6A59" w:rsidRDefault="005D6A59" w:rsidP="005D6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6A59" w:rsidRPr="005D6A59" w:rsidRDefault="005D6A59" w:rsidP="005D6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6A59" w:rsidRDefault="005D6A59" w:rsidP="00F1634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D6A59" w:rsidRPr="00F16343" w:rsidRDefault="005D6A59" w:rsidP="00F1634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5D6A59" w:rsidRPr="00F16343" w:rsidSect="00CE3A22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74E" w:rsidRDefault="006B774E" w:rsidP="00C6350A">
      <w:pPr>
        <w:spacing w:after="0" w:line="240" w:lineRule="auto"/>
      </w:pPr>
      <w:r>
        <w:separator/>
      </w:r>
    </w:p>
  </w:endnote>
  <w:endnote w:type="continuationSeparator" w:id="1">
    <w:p w:rsidR="006B774E" w:rsidRDefault="006B774E" w:rsidP="00C63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74E" w:rsidRDefault="006B774E" w:rsidP="00C6350A">
      <w:pPr>
        <w:spacing w:after="0" w:line="240" w:lineRule="auto"/>
      </w:pPr>
      <w:r>
        <w:separator/>
      </w:r>
    </w:p>
  </w:footnote>
  <w:footnote w:type="continuationSeparator" w:id="1">
    <w:p w:rsidR="006B774E" w:rsidRDefault="006B774E" w:rsidP="00C63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5EF" w:rsidRPr="00B72099" w:rsidRDefault="008745EF">
    <w:pPr>
      <w:pStyle w:val="a6"/>
      <w:jc w:val="center"/>
      <w:rPr>
        <w:color w:val="000000"/>
      </w:rPr>
    </w:pPr>
    <w:r w:rsidRPr="00B72099">
      <w:rPr>
        <w:color w:val="000000"/>
      </w:rPr>
      <w:fldChar w:fldCharType="begin"/>
    </w:r>
    <w:r w:rsidRPr="00B72099">
      <w:rPr>
        <w:color w:val="000000"/>
      </w:rPr>
      <w:instrText xml:space="preserve"> PAGE   \* MERGEFORMAT </w:instrText>
    </w:r>
    <w:r w:rsidRPr="00B72099">
      <w:rPr>
        <w:color w:val="000000"/>
      </w:rPr>
      <w:fldChar w:fldCharType="separate"/>
    </w:r>
    <w:r w:rsidR="00B147BF">
      <w:rPr>
        <w:noProof/>
        <w:color w:val="000000"/>
      </w:rPr>
      <w:t>27</w:t>
    </w:r>
    <w:r w:rsidRPr="00B72099">
      <w:rPr>
        <w:color w:val="00000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5EF" w:rsidRPr="00C77457" w:rsidRDefault="008745EF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147BF">
      <w:rPr>
        <w:noProof/>
      </w:rPr>
      <w:t>32</w:t>
    </w:r>
    <w:r>
      <w:rPr>
        <w:noProof/>
      </w:rPr>
      <w:fldChar w:fldCharType="end"/>
    </w:r>
  </w:p>
  <w:p w:rsidR="008745EF" w:rsidRDefault="008745E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1277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1250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91497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E6A50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8A2ED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A1050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0330B4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3A001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5406D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CADF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29F45E8"/>
    <w:multiLevelType w:val="hybridMultilevel"/>
    <w:tmpl w:val="62ACDA72"/>
    <w:lvl w:ilvl="0" w:tplc="0AB4D6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D74827"/>
    <w:multiLevelType w:val="hybridMultilevel"/>
    <w:tmpl w:val="3F726B04"/>
    <w:lvl w:ilvl="0" w:tplc="26EC8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C3312A"/>
    <w:multiLevelType w:val="multilevel"/>
    <w:tmpl w:val="B7EA3D0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0" w:hanging="2160"/>
      </w:pPr>
      <w:rPr>
        <w:rFonts w:hint="default"/>
      </w:rPr>
    </w:lvl>
  </w:abstractNum>
  <w:abstractNum w:abstractNumId="13">
    <w:nsid w:val="1B220AEB"/>
    <w:multiLevelType w:val="hybridMultilevel"/>
    <w:tmpl w:val="4DCE5F80"/>
    <w:lvl w:ilvl="0" w:tplc="BB36921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8F029A"/>
    <w:multiLevelType w:val="hybridMultilevel"/>
    <w:tmpl w:val="1506F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232910"/>
    <w:multiLevelType w:val="hybridMultilevel"/>
    <w:tmpl w:val="1B3E7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5F4873"/>
    <w:multiLevelType w:val="hybridMultilevel"/>
    <w:tmpl w:val="C0180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892A8B"/>
    <w:multiLevelType w:val="hybridMultilevel"/>
    <w:tmpl w:val="910A9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C22E69"/>
    <w:multiLevelType w:val="hybridMultilevel"/>
    <w:tmpl w:val="95AA236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2B5548"/>
    <w:multiLevelType w:val="hybridMultilevel"/>
    <w:tmpl w:val="4DD6829C"/>
    <w:lvl w:ilvl="0" w:tplc="FD6A88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2C3A6731"/>
    <w:multiLevelType w:val="hybridMultilevel"/>
    <w:tmpl w:val="331C4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2466F47"/>
    <w:multiLevelType w:val="multilevel"/>
    <w:tmpl w:val="A28ECE2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241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480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924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116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368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608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8480" w:hanging="2160"/>
      </w:pPr>
      <w:rPr>
        <w:rFonts w:hint="default"/>
        <w:b/>
        <w:bCs/>
      </w:rPr>
    </w:lvl>
  </w:abstractNum>
  <w:abstractNum w:abstractNumId="22">
    <w:nsid w:val="40DD18AE"/>
    <w:multiLevelType w:val="hybridMultilevel"/>
    <w:tmpl w:val="947CF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FF27EA"/>
    <w:multiLevelType w:val="singleLevel"/>
    <w:tmpl w:val="006EF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524F79A9"/>
    <w:multiLevelType w:val="hybridMultilevel"/>
    <w:tmpl w:val="47B8A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8A331C"/>
    <w:multiLevelType w:val="hybridMultilevel"/>
    <w:tmpl w:val="97424E32"/>
    <w:lvl w:ilvl="0" w:tplc="38B61E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824ADD"/>
    <w:multiLevelType w:val="hybridMultilevel"/>
    <w:tmpl w:val="43662AD0"/>
    <w:lvl w:ilvl="0" w:tplc="541AFD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CD279B"/>
    <w:multiLevelType w:val="hybridMultilevel"/>
    <w:tmpl w:val="2FECFA7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27"/>
  </w:num>
  <w:num w:numId="3">
    <w:abstractNumId w:val="20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6"/>
  </w:num>
  <w:num w:numId="7">
    <w:abstractNumId w:val="11"/>
  </w:num>
  <w:num w:numId="8">
    <w:abstractNumId w:val="22"/>
  </w:num>
  <w:num w:numId="9">
    <w:abstractNumId w:val="15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1"/>
  </w:num>
  <w:num w:numId="22">
    <w:abstractNumId w:val="12"/>
  </w:num>
  <w:num w:numId="23">
    <w:abstractNumId w:val="24"/>
  </w:num>
  <w:num w:numId="24">
    <w:abstractNumId w:val="18"/>
  </w:num>
  <w:num w:numId="25">
    <w:abstractNumId w:val="19"/>
  </w:num>
  <w:num w:numId="26">
    <w:abstractNumId w:val="10"/>
  </w:num>
  <w:num w:numId="27">
    <w:abstractNumId w:val="23"/>
    <w:lvlOverride w:ilvl="0">
      <w:startOverride w:val="1"/>
    </w:lvlOverride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72A0"/>
    <w:rsid w:val="00090A9F"/>
    <w:rsid w:val="001147C7"/>
    <w:rsid w:val="002A2BA8"/>
    <w:rsid w:val="003F12EB"/>
    <w:rsid w:val="00451E26"/>
    <w:rsid w:val="0057236C"/>
    <w:rsid w:val="005857B1"/>
    <w:rsid w:val="005D6A59"/>
    <w:rsid w:val="006B774E"/>
    <w:rsid w:val="00862A2C"/>
    <w:rsid w:val="008745EF"/>
    <w:rsid w:val="00AB406B"/>
    <w:rsid w:val="00AE74D3"/>
    <w:rsid w:val="00B147BF"/>
    <w:rsid w:val="00B7322B"/>
    <w:rsid w:val="00B776D6"/>
    <w:rsid w:val="00BB5989"/>
    <w:rsid w:val="00C33DE7"/>
    <w:rsid w:val="00C372A0"/>
    <w:rsid w:val="00C6350A"/>
    <w:rsid w:val="00CE3A22"/>
    <w:rsid w:val="00D531F7"/>
    <w:rsid w:val="00D8231B"/>
    <w:rsid w:val="00D84A45"/>
    <w:rsid w:val="00DC7BBA"/>
    <w:rsid w:val="00E47A29"/>
    <w:rsid w:val="00EF3060"/>
    <w:rsid w:val="00EF3E28"/>
    <w:rsid w:val="00F16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16343"/>
    <w:pPr>
      <w:spacing w:after="0" w:line="240" w:lineRule="auto"/>
    </w:pPr>
  </w:style>
  <w:style w:type="paragraph" w:styleId="a4">
    <w:name w:val="Body Text"/>
    <w:basedOn w:val="a"/>
    <w:link w:val="a5"/>
    <w:uiPriority w:val="99"/>
    <w:rsid w:val="00F16343"/>
    <w:pPr>
      <w:tabs>
        <w:tab w:val="left" w:pos="6946"/>
      </w:tabs>
      <w:spacing w:after="0" w:line="240" w:lineRule="auto"/>
      <w:ind w:right="382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F16343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rsid w:val="005D6A5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D6A59"/>
    <w:rPr>
      <w:rFonts w:ascii="Times New Roman" w:eastAsia="Calibri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5D6A59"/>
  </w:style>
  <w:style w:type="paragraph" w:styleId="a9">
    <w:name w:val="Title"/>
    <w:basedOn w:val="a"/>
    <w:link w:val="aa"/>
    <w:uiPriority w:val="99"/>
    <w:qFormat/>
    <w:rsid w:val="005D6A59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uiPriority w:val="99"/>
    <w:rsid w:val="005D6A59"/>
    <w:rPr>
      <w:rFonts w:ascii="Times New Roman" w:eastAsia="Calibri" w:hAnsi="Times New Roman" w:cs="Times New Roman"/>
      <w:b/>
      <w:bCs/>
      <w:sz w:val="24"/>
      <w:szCs w:val="24"/>
    </w:rPr>
  </w:style>
  <w:style w:type="paragraph" w:styleId="ab">
    <w:name w:val="List Paragraph"/>
    <w:basedOn w:val="a"/>
    <w:uiPriority w:val="99"/>
    <w:qFormat/>
    <w:rsid w:val="005D6A59"/>
    <w:pPr>
      <w:ind w:left="720"/>
    </w:pPr>
    <w:rPr>
      <w:rFonts w:ascii="Calibri" w:eastAsia="Times New Roman" w:hAnsi="Calibri" w:cs="Calibri"/>
    </w:rPr>
  </w:style>
  <w:style w:type="paragraph" w:styleId="ac">
    <w:name w:val="footer"/>
    <w:basedOn w:val="a"/>
    <w:link w:val="ad"/>
    <w:uiPriority w:val="99"/>
    <w:rsid w:val="005D6A5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D6A59"/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D6A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Body Text Indent"/>
    <w:basedOn w:val="a"/>
    <w:link w:val="af"/>
    <w:uiPriority w:val="99"/>
    <w:rsid w:val="005D6A59"/>
    <w:pPr>
      <w:spacing w:after="0" w:line="240" w:lineRule="auto"/>
      <w:ind w:firstLine="36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rsid w:val="005D6A59"/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Без интервала1"/>
    <w:uiPriority w:val="99"/>
    <w:rsid w:val="005D6A59"/>
    <w:pPr>
      <w:spacing w:after="0" w:line="240" w:lineRule="auto"/>
    </w:pPr>
    <w:rPr>
      <w:rFonts w:ascii="Calibri" w:eastAsia="Times New Roman" w:hAnsi="Calibri" w:cs="Calibri"/>
    </w:rPr>
  </w:style>
  <w:style w:type="paragraph" w:styleId="2">
    <w:name w:val="Body Text 2"/>
    <w:basedOn w:val="a"/>
    <w:link w:val="20"/>
    <w:uiPriority w:val="99"/>
    <w:rsid w:val="005D6A59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5D6A59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0">
    <w:name w:val="Текст выноски Знак"/>
    <w:basedOn w:val="a0"/>
    <w:link w:val="af1"/>
    <w:uiPriority w:val="99"/>
    <w:semiHidden/>
    <w:rsid w:val="005D6A59"/>
    <w:rPr>
      <w:rFonts w:ascii="Segoe UI" w:eastAsia="Calibri" w:hAnsi="Segoe UI" w:cs="Times New Roman"/>
      <w:sz w:val="18"/>
      <w:szCs w:val="18"/>
    </w:rPr>
  </w:style>
  <w:style w:type="paragraph" w:styleId="af1">
    <w:name w:val="Balloon Text"/>
    <w:basedOn w:val="a"/>
    <w:link w:val="af0"/>
    <w:uiPriority w:val="99"/>
    <w:semiHidden/>
    <w:rsid w:val="005D6A59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10">
    <w:name w:val="Текст выноски Знак1"/>
    <w:basedOn w:val="a0"/>
    <w:link w:val="af1"/>
    <w:uiPriority w:val="99"/>
    <w:semiHidden/>
    <w:rsid w:val="005D6A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40</Pages>
  <Words>7337</Words>
  <Characters>41827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15</cp:revision>
  <dcterms:created xsi:type="dcterms:W3CDTF">2022-08-08T12:18:00Z</dcterms:created>
  <dcterms:modified xsi:type="dcterms:W3CDTF">2022-08-09T08:45:00Z</dcterms:modified>
</cp:coreProperties>
</file>