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AB" w:rsidRDefault="0028793A" w:rsidP="0028793A">
      <w:pPr>
        <w:jc w:val="center"/>
        <w:rPr>
          <w:sz w:val="28"/>
          <w:szCs w:val="28"/>
        </w:rPr>
      </w:pPr>
      <w:r w:rsidRPr="00FB5FAF">
        <w:rPr>
          <w:sz w:val="28"/>
          <w:szCs w:val="28"/>
        </w:rPr>
        <w:t xml:space="preserve">Отчет об оценке фактического воздействия </w:t>
      </w:r>
    </w:p>
    <w:p w:rsidR="002155BD" w:rsidRDefault="00C237C7" w:rsidP="00215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муниципального образования Крымский район </w:t>
      </w:r>
      <w:r w:rsidR="002155BD">
        <w:rPr>
          <w:sz w:val="28"/>
          <w:szCs w:val="28"/>
        </w:rPr>
        <w:t>от 22 декабря 2021года № 143 «</w:t>
      </w:r>
      <w:r w:rsidR="002155BD" w:rsidRPr="00C237C7">
        <w:rPr>
          <w:sz w:val="28"/>
          <w:szCs w:val="28"/>
        </w:rPr>
        <w:t>Об утверждении Положения о муниципальном контроле в о</w:t>
      </w:r>
      <w:r w:rsidR="002155BD" w:rsidRPr="00C237C7">
        <w:rPr>
          <w:sz w:val="28"/>
          <w:szCs w:val="28"/>
        </w:rPr>
        <w:t>б</w:t>
      </w:r>
      <w:r w:rsidR="002155BD" w:rsidRPr="00C237C7">
        <w:rPr>
          <w:sz w:val="28"/>
          <w:szCs w:val="28"/>
        </w:rPr>
        <w:t xml:space="preserve">ласти охраны и </w:t>
      </w:r>
      <w:proofErr w:type="gramStart"/>
      <w:r w:rsidR="002155BD" w:rsidRPr="00C237C7">
        <w:rPr>
          <w:sz w:val="28"/>
          <w:szCs w:val="28"/>
        </w:rPr>
        <w:t>использования</w:t>
      </w:r>
      <w:proofErr w:type="gramEnd"/>
      <w:r w:rsidR="002155BD" w:rsidRPr="00C237C7">
        <w:rPr>
          <w:sz w:val="28"/>
          <w:szCs w:val="28"/>
        </w:rPr>
        <w:t xml:space="preserve"> особо охраняемых природных территорий мес</w:t>
      </w:r>
      <w:r w:rsidR="002155BD" w:rsidRPr="00C237C7">
        <w:rPr>
          <w:sz w:val="28"/>
          <w:szCs w:val="28"/>
        </w:rPr>
        <w:t>т</w:t>
      </w:r>
      <w:r w:rsidR="002155BD" w:rsidRPr="00C237C7">
        <w:rPr>
          <w:sz w:val="28"/>
          <w:szCs w:val="28"/>
        </w:rPr>
        <w:t>ного значения в границах муниципального образования Крымский район</w:t>
      </w:r>
      <w:r w:rsidR="002155BD">
        <w:rPr>
          <w:sz w:val="28"/>
          <w:szCs w:val="28"/>
        </w:rPr>
        <w:t>»</w:t>
      </w:r>
    </w:p>
    <w:p w:rsidR="00C237C7" w:rsidRPr="00FB5FAF" w:rsidRDefault="00C237C7" w:rsidP="0028793A">
      <w:pPr>
        <w:jc w:val="center"/>
        <w:rPr>
          <w:sz w:val="28"/>
          <w:szCs w:val="28"/>
          <w:highlight w:val="yellow"/>
        </w:rPr>
      </w:pPr>
    </w:p>
    <w:p w:rsidR="00C237C7" w:rsidRPr="00FB5FAF" w:rsidRDefault="00FF1E51" w:rsidP="00C237C7">
      <w:pPr>
        <w:ind w:left="-284" w:firstLine="1135"/>
        <w:jc w:val="both"/>
        <w:rPr>
          <w:sz w:val="28"/>
          <w:szCs w:val="28"/>
        </w:rPr>
      </w:pPr>
      <w:r w:rsidRPr="00C82426">
        <w:rPr>
          <w:rFonts w:eastAsiaTheme="minorEastAsia"/>
          <w:sz w:val="28"/>
          <w:szCs w:val="28"/>
        </w:rPr>
        <w:t xml:space="preserve">1. </w:t>
      </w:r>
      <w:r w:rsidR="0028793A" w:rsidRPr="00C82426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  <w:r w:rsidR="00C237C7">
        <w:rPr>
          <w:rFonts w:eastAsiaTheme="minorEastAsia"/>
          <w:sz w:val="28"/>
          <w:szCs w:val="28"/>
        </w:rPr>
        <w:t xml:space="preserve"> решение </w:t>
      </w:r>
      <w:r w:rsidR="00C237C7">
        <w:rPr>
          <w:sz w:val="28"/>
          <w:szCs w:val="28"/>
        </w:rPr>
        <w:t xml:space="preserve">Совета муниципального образования Крымский район от 22 декабря 2021 года </w:t>
      </w:r>
      <w:r w:rsidR="002155BD">
        <w:rPr>
          <w:sz w:val="28"/>
          <w:szCs w:val="28"/>
        </w:rPr>
        <w:t xml:space="preserve">                 </w:t>
      </w:r>
      <w:r w:rsidR="00C237C7">
        <w:rPr>
          <w:sz w:val="28"/>
          <w:szCs w:val="28"/>
        </w:rPr>
        <w:t>№ 143 «</w:t>
      </w:r>
      <w:r w:rsidR="00C237C7" w:rsidRPr="00C237C7">
        <w:rPr>
          <w:sz w:val="28"/>
          <w:szCs w:val="28"/>
        </w:rPr>
        <w:t xml:space="preserve">Об утверждении Положения о муниципальном контроле в области охраны и </w:t>
      </w:r>
      <w:proofErr w:type="gramStart"/>
      <w:r w:rsidR="00C237C7" w:rsidRPr="00C237C7">
        <w:rPr>
          <w:sz w:val="28"/>
          <w:szCs w:val="28"/>
        </w:rPr>
        <w:t>использования</w:t>
      </w:r>
      <w:proofErr w:type="gramEnd"/>
      <w:r w:rsidR="00C237C7" w:rsidRPr="00C237C7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C237C7">
        <w:rPr>
          <w:sz w:val="28"/>
          <w:szCs w:val="28"/>
        </w:rPr>
        <w:t>».</w:t>
      </w:r>
    </w:p>
    <w:p w:rsidR="008D3A91" w:rsidRDefault="00FF1E51" w:rsidP="00C237C7">
      <w:p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 w:rsidRPr="00C82426">
        <w:rPr>
          <w:sz w:val="28"/>
          <w:szCs w:val="28"/>
        </w:rPr>
        <w:t xml:space="preserve">2. </w:t>
      </w:r>
      <w:r w:rsidR="0028793A" w:rsidRPr="00C82426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C237C7" w:rsidRPr="00C82426" w:rsidRDefault="00C237C7" w:rsidP="00C237C7">
      <w:p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C82426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не вносились.</w:t>
      </w:r>
    </w:p>
    <w:p w:rsidR="0028793A" w:rsidRPr="00C82426" w:rsidRDefault="00FF1E51" w:rsidP="00C237C7">
      <w:pPr>
        <w:ind w:left="-284" w:firstLine="1135"/>
        <w:jc w:val="both"/>
        <w:rPr>
          <w:sz w:val="28"/>
          <w:szCs w:val="28"/>
        </w:rPr>
      </w:pPr>
      <w:r w:rsidRPr="00C82426">
        <w:rPr>
          <w:sz w:val="28"/>
          <w:szCs w:val="28"/>
        </w:rPr>
        <w:t>3. Д</w:t>
      </w:r>
      <w:r w:rsidR="0028793A" w:rsidRPr="00C82426">
        <w:rPr>
          <w:sz w:val="28"/>
          <w:szCs w:val="28"/>
        </w:rPr>
        <w:t>ата вступления в силу муниципального нормативного правового а</w:t>
      </w:r>
      <w:r w:rsidR="0028793A" w:rsidRPr="00C82426">
        <w:rPr>
          <w:sz w:val="28"/>
          <w:szCs w:val="28"/>
        </w:rPr>
        <w:t>к</w:t>
      </w:r>
      <w:r w:rsidR="0028793A" w:rsidRPr="00C82426">
        <w:rPr>
          <w:sz w:val="28"/>
          <w:szCs w:val="28"/>
        </w:rPr>
        <w:t xml:space="preserve">та: </w:t>
      </w:r>
      <w:r w:rsidR="00C237C7">
        <w:rPr>
          <w:sz w:val="28"/>
          <w:szCs w:val="28"/>
        </w:rPr>
        <w:t xml:space="preserve">с </w:t>
      </w:r>
      <w:r w:rsidR="00C237C7">
        <w:rPr>
          <w:color w:val="000000" w:themeColor="text1"/>
          <w:sz w:val="28"/>
          <w:szCs w:val="28"/>
          <w:lang w:eastAsia="en-US"/>
        </w:rPr>
        <w:t>1 января 2022 года.</w:t>
      </w:r>
      <w:r w:rsidR="0028793A" w:rsidRPr="00C82426">
        <w:rPr>
          <w:color w:val="000000" w:themeColor="text1"/>
          <w:sz w:val="28"/>
          <w:szCs w:val="28"/>
          <w:lang w:eastAsia="en-US"/>
        </w:rPr>
        <w:t xml:space="preserve">  </w:t>
      </w:r>
    </w:p>
    <w:p w:rsidR="00C237C7" w:rsidRPr="00D94491" w:rsidRDefault="002A3C67" w:rsidP="00D94491">
      <w:pPr>
        <w:pStyle w:val="a9"/>
        <w:numPr>
          <w:ilvl w:val="0"/>
          <w:numId w:val="10"/>
        </w:num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 w:rsidRPr="00C82426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1A0D77" w:rsidRDefault="00B1516F" w:rsidP="00D94491">
      <w:pPr>
        <w:pStyle w:val="ConsPlusNonformat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>У</w:t>
      </w:r>
      <w:r w:rsidR="002A3C67" w:rsidRPr="001A0D77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1A0D77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1A0D77">
        <w:rPr>
          <w:rFonts w:ascii="Times New Roman" w:hAnsi="Times New Roman" w:cs="Times New Roman"/>
          <w:sz w:val="28"/>
          <w:szCs w:val="28"/>
        </w:rPr>
        <w:t>в период с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C237C7">
        <w:rPr>
          <w:rFonts w:ascii="Times New Roman" w:hAnsi="Times New Roman" w:cs="Times New Roman"/>
          <w:sz w:val="28"/>
          <w:szCs w:val="28"/>
        </w:rPr>
        <w:t>1 декабря 2021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237C7">
        <w:rPr>
          <w:rFonts w:ascii="Times New Roman" w:hAnsi="Times New Roman" w:cs="Times New Roman"/>
          <w:sz w:val="28"/>
          <w:szCs w:val="28"/>
        </w:rPr>
        <w:t>14 декабря</w:t>
      </w:r>
      <w:r w:rsidR="00D94491">
        <w:rPr>
          <w:rFonts w:ascii="Times New Roman" w:hAnsi="Times New Roman" w:cs="Times New Roman"/>
          <w:sz w:val="28"/>
          <w:szCs w:val="28"/>
        </w:rPr>
        <w:t xml:space="preserve"> 2021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г.</w:t>
      </w:r>
      <w:r w:rsidR="008465D2" w:rsidRPr="001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67" w:rsidRPr="00D94491" w:rsidRDefault="002A3C67" w:rsidP="00D94491">
      <w:pPr>
        <w:pStyle w:val="ConsPlusNonformat"/>
        <w:tabs>
          <w:tab w:val="left" w:pos="709"/>
        </w:tabs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</w:t>
      </w:r>
      <w:proofErr w:type="gramStart"/>
      <w:r w:rsidRPr="001A0D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Pr="00D94491">
        <w:rPr>
          <w:rFonts w:ascii="Times New Roman" w:hAnsi="Times New Roman" w:cs="Times New Roman"/>
          <w:sz w:val="28"/>
          <w:szCs w:val="28"/>
        </w:rPr>
        <w:t xml:space="preserve">Интернет-портале администрации муниципального образования </w:t>
      </w:r>
      <w:r w:rsidR="00D94491" w:rsidRPr="00D94491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D94491">
        <w:rPr>
          <w:rFonts w:ascii="Times New Roman" w:hAnsi="Times New Roman" w:cs="Times New Roman"/>
          <w:sz w:val="28"/>
          <w:szCs w:val="28"/>
        </w:rPr>
        <w:t>район (</w:t>
      </w:r>
      <w:r w:rsidR="00D94491" w:rsidRPr="00D94491">
        <w:rPr>
          <w:rFonts w:ascii="Times New Roman" w:hAnsi="Times New Roman" w:cs="Times New Roman"/>
          <w:sz w:val="28"/>
          <w:szCs w:val="28"/>
        </w:rPr>
        <w:t>https://krymsk-region.ru/deyatelnost-page/oczenka-reguliruyushhego-vozdejstviya/</w:t>
      </w:r>
      <w:r w:rsidRPr="00D944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1A0D77" w:rsidRDefault="002A3C67" w:rsidP="00D94491">
      <w:pPr>
        <w:pStyle w:val="ConsPlusNonformat"/>
        <w:tabs>
          <w:tab w:val="left" w:pos="851"/>
        </w:tabs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D94491">
        <w:rPr>
          <w:rFonts w:ascii="Times New Roman" w:hAnsi="Times New Roman" w:cs="Times New Roman"/>
          <w:sz w:val="28"/>
          <w:szCs w:val="28"/>
        </w:rPr>
        <w:t>В период проведения публичных</w:t>
      </w:r>
      <w:r w:rsidRPr="001A0D77">
        <w:rPr>
          <w:rFonts w:ascii="Times New Roman" w:hAnsi="Times New Roman" w:cs="Times New Roman"/>
          <w:sz w:val="28"/>
          <w:szCs w:val="28"/>
        </w:rPr>
        <w:t xml:space="preserve"> консультаций замечаний и предлож</w:t>
      </w:r>
      <w:r w:rsidRPr="001A0D77">
        <w:rPr>
          <w:rFonts w:ascii="Times New Roman" w:hAnsi="Times New Roman" w:cs="Times New Roman"/>
          <w:sz w:val="28"/>
          <w:szCs w:val="28"/>
        </w:rPr>
        <w:t>е</w:t>
      </w:r>
      <w:r w:rsidRPr="001A0D77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601BA1" w:rsidRPr="001A0D77" w:rsidRDefault="002A3C67" w:rsidP="00D94491">
      <w:pPr>
        <w:tabs>
          <w:tab w:val="left" w:pos="0"/>
          <w:tab w:val="left" w:pos="851"/>
        </w:tabs>
        <w:ind w:left="-284" w:right="94" w:firstLine="1135"/>
        <w:jc w:val="both"/>
        <w:rPr>
          <w:b/>
          <w:sz w:val="28"/>
          <w:szCs w:val="28"/>
        </w:rPr>
      </w:pPr>
      <w:proofErr w:type="gramStart"/>
      <w:r w:rsidRPr="001A0D77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A0D77">
        <w:rPr>
          <w:sz w:val="28"/>
          <w:szCs w:val="28"/>
        </w:rPr>
        <w:t>и</w:t>
      </w:r>
      <w:r w:rsidRPr="001A0D77">
        <w:rPr>
          <w:sz w:val="28"/>
          <w:szCs w:val="28"/>
        </w:rPr>
        <w:t xml:space="preserve">нистративные обязанности, запреты и ограничения для </w:t>
      </w:r>
      <w:r w:rsidRPr="001A0D77">
        <w:rPr>
          <w:color w:val="000000" w:themeColor="text1"/>
          <w:sz w:val="28"/>
          <w:szCs w:val="28"/>
        </w:rPr>
        <w:t xml:space="preserve">юридических лиц, </w:t>
      </w:r>
      <w:r w:rsidRPr="001A0D77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D94491">
        <w:rPr>
          <w:sz w:val="28"/>
          <w:szCs w:val="28"/>
        </w:rPr>
        <w:t>Крымский</w:t>
      </w:r>
      <w:r w:rsidRPr="001A0D77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</w:t>
      </w:r>
      <w:r w:rsidRPr="001A0D77">
        <w:rPr>
          <w:sz w:val="28"/>
          <w:szCs w:val="28"/>
        </w:rPr>
        <w:t>я</w:t>
      </w:r>
      <w:r w:rsidRPr="001A0D77">
        <w:rPr>
          <w:sz w:val="28"/>
          <w:szCs w:val="28"/>
        </w:rPr>
        <w:t>тельности, а также необоснованных расходов местного бюджета (бюджета мун</w:t>
      </w:r>
      <w:r w:rsidRPr="001A0D77">
        <w:rPr>
          <w:sz w:val="28"/>
          <w:szCs w:val="28"/>
        </w:rPr>
        <w:t>и</w:t>
      </w:r>
      <w:r w:rsidRPr="001A0D77">
        <w:rPr>
          <w:sz w:val="28"/>
          <w:szCs w:val="28"/>
        </w:rPr>
        <w:t xml:space="preserve">ципального образования </w:t>
      </w:r>
      <w:r w:rsidR="00D94491">
        <w:rPr>
          <w:sz w:val="28"/>
          <w:szCs w:val="28"/>
        </w:rPr>
        <w:t>Крымский</w:t>
      </w:r>
      <w:r w:rsidRPr="001A0D77">
        <w:rPr>
          <w:sz w:val="28"/>
          <w:szCs w:val="28"/>
        </w:rPr>
        <w:t xml:space="preserve"> район), и о возможности его </w:t>
      </w:r>
      <w:r w:rsidR="00601BA1" w:rsidRPr="001A0D77">
        <w:rPr>
          <w:sz w:val="28"/>
          <w:szCs w:val="28"/>
        </w:rPr>
        <w:t>дальнейшего</w:t>
      </w:r>
      <w:proofErr w:type="gramEnd"/>
      <w:r w:rsidR="00601BA1" w:rsidRPr="001A0D77">
        <w:rPr>
          <w:sz w:val="28"/>
          <w:szCs w:val="28"/>
        </w:rPr>
        <w:t xml:space="preserve"> </w:t>
      </w:r>
      <w:r w:rsidRPr="001A0D77">
        <w:rPr>
          <w:sz w:val="28"/>
          <w:szCs w:val="28"/>
        </w:rPr>
        <w:t>согласования</w:t>
      </w:r>
      <w:r w:rsidR="00601BA1" w:rsidRPr="001A0D77">
        <w:rPr>
          <w:sz w:val="28"/>
          <w:szCs w:val="28"/>
        </w:rPr>
        <w:t xml:space="preserve"> (заключение № </w:t>
      </w:r>
      <w:r w:rsidR="00D94491">
        <w:rPr>
          <w:sz w:val="28"/>
          <w:szCs w:val="28"/>
        </w:rPr>
        <w:t>09-03</w:t>
      </w:r>
      <w:r w:rsidR="00601BA1" w:rsidRPr="001A0D77">
        <w:rPr>
          <w:sz w:val="28"/>
          <w:szCs w:val="28"/>
        </w:rPr>
        <w:t>/</w:t>
      </w:r>
      <w:r w:rsidR="00D94491">
        <w:rPr>
          <w:sz w:val="28"/>
          <w:szCs w:val="28"/>
        </w:rPr>
        <w:t>94</w:t>
      </w:r>
      <w:r w:rsidR="00601BA1" w:rsidRPr="001A0D77">
        <w:rPr>
          <w:sz w:val="28"/>
          <w:szCs w:val="28"/>
        </w:rPr>
        <w:t xml:space="preserve"> от </w:t>
      </w:r>
      <w:r w:rsidR="00D94491">
        <w:rPr>
          <w:sz w:val="28"/>
          <w:szCs w:val="28"/>
        </w:rPr>
        <w:t>21.12.2021</w:t>
      </w:r>
      <w:r w:rsidR="00601BA1" w:rsidRPr="001A0D77">
        <w:rPr>
          <w:sz w:val="28"/>
          <w:szCs w:val="28"/>
        </w:rPr>
        <w:t xml:space="preserve"> г</w:t>
      </w:r>
      <w:r w:rsidR="002B257C" w:rsidRPr="001A0D77">
        <w:rPr>
          <w:sz w:val="28"/>
          <w:szCs w:val="28"/>
        </w:rPr>
        <w:t>.</w:t>
      </w:r>
      <w:r w:rsidR="00601BA1" w:rsidRPr="001A0D77">
        <w:rPr>
          <w:sz w:val="28"/>
          <w:szCs w:val="28"/>
        </w:rPr>
        <w:t xml:space="preserve">). </w:t>
      </w:r>
    </w:p>
    <w:p w:rsidR="00AF2595" w:rsidRPr="001A0D77" w:rsidRDefault="00DD5D3D" w:rsidP="00D94491">
      <w:pPr>
        <w:pStyle w:val="ConsPlusNonformat"/>
        <w:tabs>
          <w:tab w:val="left" w:pos="-284"/>
        </w:tabs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1A0D77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</w:t>
      </w:r>
      <w:r w:rsidR="000B7E88" w:rsidRPr="001A0D77">
        <w:rPr>
          <w:rFonts w:ascii="Times New Roman" w:hAnsi="Times New Roman" w:cs="Times New Roman"/>
          <w:sz w:val="28"/>
          <w:szCs w:val="28"/>
        </w:rPr>
        <w:t>а</w:t>
      </w:r>
      <w:r w:rsidR="000B7E88" w:rsidRPr="001A0D77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="000B7E88" w:rsidRPr="001A0D7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0B7E88" w:rsidRPr="001A0D77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1A0D77">
        <w:rPr>
          <w:rFonts w:ascii="Times New Roman" w:hAnsi="Times New Roman" w:cs="Times New Roman"/>
          <w:sz w:val="28"/>
          <w:szCs w:val="28"/>
        </w:rPr>
        <w:t>:</w:t>
      </w:r>
      <w:r w:rsidR="000B7E88"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1A0D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4491" w:rsidRPr="00D94491" w:rsidRDefault="001A0D77" w:rsidP="00D94491">
      <w:pPr>
        <w:ind w:left="-284" w:firstLine="1135"/>
        <w:jc w:val="both"/>
        <w:outlineLvl w:val="0"/>
        <w:rPr>
          <w:sz w:val="28"/>
          <w:szCs w:val="28"/>
        </w:rPr>
      </w:pPr>
      <w:r w:rsidRPr="009A2E41">
        <w:rPr>
          <w:sz w:val="28"/>
          <w:szCs w:val="28"/>
        </w:rPr>
        <w:t xml:space="preserve">Цель предлагаемого правового регулирования </w:t>
      </w:r>
      <w:r>
        <w:rPr>
          <w:sz w:val="28"/>
          <w:szCs w:val="28"/>
        </w:rPr>
        <w:t xml:space="preserve">- </w:t>
      </w:r>
      <w:r w:rsidR="00D94491">
        <w:rPr>
          <w:sz w:val="28"/>
          <w:szCs w:val="28"/>
        </w:rPr>
        <w:t>м</w:t>
      </w:r>
      <w:r w:rsidR="00D94491" w:rsidRPr="00D94491">
        <w:rPr>
          <w:sz w:val="28"/>
          <w:szCs w:val="28"/>
        </w:rPr>
        <w:t>инимизации риска причинения вреда ущерба, вызванного нарушениями требований законодател</w:t>
      </w:r>
      <w:r w:rsidR="00D94491" w:rsidRPr="00D94491">
        <w:rPr>
          <w:sz w:val="28"/>
          <w:szCs w:val="28"/>
        </w:rPr>
        <w:t>ь</w:t>
      </w:r>
      <w:r w:rsidR="00D94491" w:rsidRPr="00D94491">
        <w:rPr>
          <w:sz w:val="28"/>
          <w:szCs w:val="28"/>
        </w:rPr>
        <w:t xml:space="preserve">ства в области использования и  </w:t>
      </w:r>
      <w:proofErr w:type="gramStart"/>
      <w:r w:rsidR="00D94491" w:rsidRPr="00D94491">
        <w:rPr>
          <w:sz w:val="28"/>
          <w:szCs w:val="28"/>
        </w:rPr>
        <w:t>охраны</w:t>
      </w:r>
      <w:proofErr w:type="gramEnd"/>
      <w:r w:rsidR="00D94491" w:rsidRPr="00D94491">
        <w:rPr>
          <w:sz w:val="28"/>
          <w:szCs w:val="28"/>
        </w:rPr>
        <w:t xml:space="preserve"> особо охраняемых природных террит</w:t>
      </w:r>
      <w:r w:rsidR="00D94491" w:rsidRPr="00D94491">
        <w:rPr>
          <w:sz w:val="28"/>
          <w:szCs w:val="28"/>
        </w:rPr>
        <w:t>о</w:t>
      </w:r>
      <w:r w:rsidR="00D94491" w:rsidRPr="00D94491">
        <w:rPr>
          <w:sz w:val="28"/>
          <w:szCs w:val="28"/>
        </w:rPr>
        <w:t>рий, следующим охраняемым законом ценностям:</w:t>
      </w:r>
    </w:p>
    <w:p w:rsidR="00D94491" w:rsidRPr="00D94491" w:rsidRDefault="00D94491" w:rsidP="00D94491">
      <w:pPr>
        <w:ind w:left="-284" w:firstLine="1135"/>
        <w:jc w:val="both"/>
        <w:outlineLvl w:val="0"/>
        <w:rPr>
          <w:sz w:val="28"/>
          <w:szCs w:val="28"/>
        </w:rPr>
      </w:pPr>
      <w:r w:rsidRPr="00D94491">
        <w:rPr>
          <w:sz w:val="28"/>
          <w:szCs w:val="28"/>
        </w:rPr>
        <w:t>1) правовой режим особой охраны особо охраняемых природных терр</w:t>
      </w:r>
      <w:r w:rsidRPr="00D94491">
        <w:rPr>
          <w:sz w:val="28"/>
          <w:szCs w:val="28"/>
        </w:rPr>
        <w:t>и</w:t>
      </w:r>
      <w:r w:rsidRPr="00D94491">
        <w:rPr>
          <w:sz w:val="28"/>
          <w:szCs w:val="28"/>
        </w:rPr>
        <w:t xml:space="preserve">торий местного значения; </w:t>
      </w:r>
    </w:p>
    <w:p w:rsidR="00D94491" w:rsidRDefault="00D94491" w:rsidP="00D94491">
      <w:pPr>
        <w:ind w:left="-284" w:firstLine="1135"/>
        <w:jc w:val="both"/>
        <w:outlineLvl w:val="0"/>
        <w:rPr>
          <w:sz w:val="28"/>
          <w:szCs w:val="28"/>
        </w:rPr>
      </w:pPr>
      <w:r w:rsidRPr="00D94491">
        <w:rPr>
          <w:sz w:val="28"/>
          <w:szCs w:val="28"/>
        </w:rPr>
        <w:t>2) правовой режим использования земельных участков, водных объе</w:t>
      </w:r>
      <w:r w:rsidRPr="00D94491">
        <w:rPr>
          <w:sz w:val="28"/>
          <w:szCs w:val="28"/>
        </w:rPr>
        <w:t>к</w:t>
      </w:r>
      <w:r w:rsidRPr="00D94491">
        <w:rPr>
          <w:sz w:val="28"/>
          <w:szCs w:val="28"/>
        </w:rPr>
        <w:t>тов, природных ресурсов и иных объектов недвижимости, расположенных в гр</w:t>
      </w:r>
      <w:r w:rsidRPr="00D94491">
        <w:rPr>
          <w:sz w:val="28"/>
          <w:szCs w:val="28"/>
        </w:rPr>
        <w:t>а</w:t>
      </w:r>
      <w:r w:rsidRPr="00D94491">
        <w:rPr>
          <w:sz w:val="28"/>
          <w:szCs w:val="28"/>
        </w:rPr>
        <w:t>ницах особо охраняемых природных территорий.</w:t>
      </w:r>
      <w:r w:rsidR="001A0D77" w:rsidRPr="00C61AEA">
        <w:rPr>
          <w:sz w:val="28"/>
          <w:szCs w:val="28"/>
        </w:rPr>
        <w:t xml:space="preserve">    </w:t>
      </w:r>
    </w:p>
    <w:p w:rsidR="00D94491" w:rsidRPr="00FB5FAF" w:rsidRDefault="00D94491" w:rsidP="00D94491">
      <w:pPr>
        <w:ind w:left="-284" w:firstLine="1135"/>
        <w:jc w:val="both"/>
        <w:rPr>
          <w:sz w:val="28"/>
          <w:szCs w:val="28"/>
        </w:rPr>
      </w:pPr>
      <w:r w:rsidRPr="00D94491">
        <w:rPr>
          <w:sz w:val="28"/>
          <w:szCs w:val="28"/>
        </w:rPr>
        <w:lastRenderedPageBreak/>
        <w:t>Положени</w:t>
      </w:r>
      <w:r>
        <w:rPr>
          <w:sz w:val="28"/>
          <w:szCs w:val="28"/>
        </w:rPr>
        <w:t xml:space="preserve">е </w:t>
      </w:r>
      <w:r w:rsidRPr="00D94491">
        <w:rPr>
          <w:sz w:val="28"/>
          <w:szCs w:val="28"/>
        </w:rPr>
        <w:t xml:space="preserve">о муниципальном контроле в области охраны и </w:t>
      </w:r>
      <w:proofErr w:type="gramStart"/>
      <w:r w:rsidRPr="00D94491">
        <w:rPr>
          <w:sz w:val="28"/>
          <w:szCs w:val="28"/>
        </w:rPr>
        <w:t>использов</w:t>
      </w:r>
      <w:r w:rsidRPr="00D94491">
        <w:rPr>
          <w:sz w:val="28"/>
          <w:szCs w:val="28"/>
        </w:rPr>
        <w:t>а</w:t>
      </w:r>
      <w:r w:rsidRPr="00D94491">
        <w:rPr>
          <w:sz w:val="28"/>
          <w:szCs w:val="28"/>
        </w:rPr>
        <w:t>ния</w:t>
      </w:r>
      <w:proofErr w:type="gramEnd"/>
      <w:r w:rsidRPr="00D94491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>
        <w:rPr>
          <w:sz w:val="28"/>
          <w:szCs w:val="28"/>
        </w:rPr>
        <w:t xml:space="preserve"> утверждено </w:t>
      </w:r>
      <w:r>
        <w:rPr>
          <w:rFonts w:eastAsiaTheme="minorEastAsia"/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муниципального образования Крымский район от 22 декабря 2021 года № 143 «</w:t>
      </w:r>
      <w:r w:rsidRPr="00C237C7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Крымский район</w:t>
      </w:r>
      <w:r>
        <w:rPr>
          <w:sz w:val="28"/>
          <w:szCs w:val="28"/>
        </w:rPr>
        <w:t>».</w:t>
      </w:r>
    </w:p>
    <w:p w:rsidR="00AF2595" w:rsidRPr="00D94491" w:rsidRDefault="001A0D77" w:rsidP="00D94491">
      <w:pPr>
        <w:ind w:left="-284" w:firstLine="1135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1A0D77">
        <w:rPr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</w:t>
      </w:r>
      <w:r w:rsidR="00D94491">
        <w:rPr>
          <w:color w:val="000000" w:themeColor="text1"/>
          <w:sz w:val="28"/>
          <w:szCs w:val="28"/>
          <w:lang w:eastAsia="en-US"/>
        </w:rPr>
        <w:t>–</w:t>
      </w:r>
      <w:r w:rsidRPr="001A0D77">
        <w:rPr>
          <w:color w:val="000000" w:themeColor="text1"/>
          <w:sz w:val="28"/>
          <w:szCs w:val="28"/>
          <w:lang w:eastAsia="en-US"/>
        </w:rPr>
        <w:t xml:space="preserve"> </w:t>
      </w:r>
      <w:r w:rsidR="00AB7FA6">
        <w:rPr>
          <w:color w:val="000000" w:themeColor="text1"/>
          <w:sz w:val="28"/>
          <w:szCs w:val="28"/>
          <w:lang w:eastAsia="en-US"/>
        </w:rPr>
        <w:t xml:space="preserve">                   </w:t>
      </w:r>
      <w:proofErr w:type="gramStart"/>
      <w:r w:rsidR="00D94491">
        <w:rPr>
          <w:color w:val="000000" w:themeColor="text1"/>
          <w:sz w:val="28"/>
          <w:szCs w:val="28"/>
          <w:lang w:eastAsia="en-US"/>
        </w:rPr>
        <w:t xml:space="preserve">с </w:t>
      </w:r>
      <w:r w:rsidR="00D94491" w:rsidRPr="00D94491">
        <w:rPr>
          <w:color w:val="000000" w:themeColor="text1"/>
          <w:sz w:val="28"/>
          <w:szCs w:val="28"/>
          <w:lang w:eastAsia="en-US"/>
        </w:rPr>
        <w:t xml:space="preserve"> даты вступления</w:t>
      </w:r>
      <w:proofErr w:type="gramEnd"/>
      <w:r w:rsidR="00D94491" w:rsidRPr="00D94491">
        <w:rPr>
          <w:color w:val="000000" w:themeColor="text1"/>
          <w:sz w:val="28"/>
          <w:szCs w:val="28"/>
          <w:lang w:eastAsia="en-US"/>
        </w:rPr>
        <w:t xml:space="preserve"> в силу настоящего решения</w:t>
      </w:r>
      <w:r w:rsidR="00DA183D" w:rsidRPr="00D94491">
        <w:rPr>
          <w:color w:val="000000" w:themeColor="text1"/>
          <w:sz w:val="28"/>
          <w:szCs w:val="28"/>
          <w:lang w:eastAsia="en-US"/>
        </w:rPr>
        <w:t xml:space="preserve"> </w:t>
      </w:r>
      <w:r w:rsidR="00D94491" w:rsidRPr="00D94491">
        <w:rPr>
          <w:color w:val="000000" w:themeColor="text1"/>
          <w:sz w:val="28"/>
          <w:szCs w:val="28"/>
          <w:lang w:eastAsia="en-US"/>
        </w:rPr>
        <w:t>с 1 января 2022 года.</w:t>
      </w:r>
    </w:p>
    <w:p w:rsidR="00D94491" w:rsidRPr="00FB5FAF" w:rsidRDefault="00D94491" w:rsidP="00D94491">
      <w:pPr>
        <w:ind w:left="-284" w:firstLine="1135"/>
        <w:jc w:val="both"/>
        <w:outlineLvl w:val="0"/>
        <w:rPr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418"/>
        <w:gridCol w:w="1842"/>
      </w:tblGrid>
      <w:tr w:rsidR="000B7E88" w:rsidRPr="00FB5FAF" w:rsidTr="00AB7F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вового регулиров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дикат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левые знач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индикат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ров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1A0D77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RPr="00FB5FAF" w:rsidTr="00AB7F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491" w:rsidRPr="00D94491" w:rsidRDefault="00D94491" w:rsidP="00D94491">
            <w:pPr>
              <w:jc w:val="both"/>
              <w:outlineLvl w:val="0"/>
              <w:rPr>
                <w:sz w:val="24"/>
                <w:szCs w:val="24"/>
              </w:rPr>
            </w:pPr>
            <w:r w:rsidRPr="00D94491">
              <w:rPr>
                <w:sz w:val="24"/>
                <w:szCs w:val="24"/>
              </w:rPr>
              <w:t>Минимизация риска прич</w:t>
            </w:r>
            <w:r w:rsidRPr="00D94491">
              <w:rPr>
                <w:sz w:val="24"/>
                <w:szCs w:val="24"/>
              </w:rPr>
              <w:t>и</w:t>
            </w:r>
            <w:r w:rsidRPr="00D94491">
              <w:rPr>
                <w:sz w:val="24"/>
                <w:szCs w:val="24"/>
              </w:rPr>
              <w:t>нения вреда ущерба, в</w:t>
            </w:r>
            <w:r w:rsidRPr="00D94491">
              <w:rPr>
                <w:sz w:val="24"/>
                <w:szCs w:val="24"/>
              </w:rPr>
              <w:t>ы</w:t>
            </w:r>
            <w:r w:rsidRPr="00D94491">
              <w:rPr>
                <w:sz w:val="24"/>
                <w:szCs w:val="24"/>
              </w:rPr>
              <w:t>званного нарушениями тр</w:t>
            </w:r>
            <w:r w:rsidRPr="00D94491">
              <w:rPr>
                <w:sz w:val="24"/>
                <w:szCs w:val="24"/>
              </w:rPr>
              <w:t>е</w:t>
            </w:r>
            <w:r w:rsidRPr="00D94491">
              <w:rPr>
                <w:sz w:val="24"/>
                <w:szCs w:val="24"/>
              </w:rPr>
              <w:t xml:space="preserve">бований законодательства в области использования и  </w:t>
            </w:r>
            <w:proofErr w:type="gramStart"/>
            <w:r w:rsidRPr="00D94491">
              <w:rPr>
                <w:sz w:val="24"/>
                <w:szCs w:val="24"/>
              </w:rPr>
              <w:t>охраны</w:t>
            </w:r>
            <w:proofErr w:type="gramEnd"/>
            <w:r w:rsidRPr="00D94491">
              <w:rPr>
                <w:sz w:val="24"/>
                <w:szCs w:val="24"/>
              </w:rPr>
              <w:t xml:space="preserve"> особо охраняемых природных территорий, сл</w:t>
            </w:r>
            <w:r w:rsidRPr="00D94491">
              <w:rPr>
                <w:sz w:val="24"/>
                <w:szCs w:val="24"/>
              </w:rPr>
              <w:t>е</w:t>
            </w:r>
            <w:r w:rsidRPr="00D94491">
              <w:rPr>
                <w:sz w:val="24"/>
                <w:szCs w:val="24"/>
              </w:rPr>
              <w:t>дующим охраняемым зак</w:t>
            </w:r>
            <w:r w:rsidRPr="00D94491">
              <w:rPr>
                <w:sz w:val="24"/>
                <w:szCs w:val="24"/>
              </w:rPr>
              <w:t>о</w:t>
            </w:r>
            <w:r w:rsidRPr="00D94491">
              <w:rPr>
                <w:sz w:val="24"/>
                <w:szCs w:val="24"/>
              </w:rPr>
              <w:t>ном ценностям:</w:t>
            </w:r>
          </w:p>
          <w:p w:rsidR="00D94491" w:rsidRPr="00D94491" w:rsidRDefault="00D94491" w:rsidP="00D94491">
            <w:pPr>
              <w:jc w:val="both"/>
              <w:outlineLvl w:val="0"/>
              <w:rPr>
                <w:sz w:val="24"/>
                <w:szCs w:val="24"/>
              </w:rPr>
            </w:pPr>
            <w:r w:rsidRPr="00D94491">
              <w:rPr>
                <w:sz w:val="24"/>
                <w:szCs w:val="24"/>
              </w:rPr>
              <w:t xml:space="preserve">1) правовой режим особой охраны особо охраняемых природных территорий местного значения; </w:t>
            </w:r>
          </w:p>
          <w:p w:rsidR="000B7E88" w:rsidRPr="00FB5FAF" w:rsidRDefault="00D94491" w:rsidP="00D9449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2) правовой режим испол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участков, водных объектов, приро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ных ресурсов и иных объе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тов недвижимости, расп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ложенных в границах особо охраняемых природных те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491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725" w:rsidRPr="002155BD" w:rsidRDefault="00295725" w:rsidP="00295725">
            <w:pPr>
              <w:rPr>
                <w:sz w:val="24"/>
                <w:szCs w:val="24"/>
              </w:rPr>
            </w:pPr>
            <w:r w:rsidRPr="00A9130A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Решения совета </w:t>
            </w:r>
            <w:r w:rsidRPr="00A9130A">
              <w:rPr>
                <w:sz w:val="24"/>
                <w:szCs w:val="24"/>
              </w:rPr>
              <w:t>муниципал</w:t>
            </w:r>
            <w:r w:rsidRPr="00A9130A">
              <w:rPr>
                <w:sz w:val="24"/>
                <w:szCs w:val="24"/>
              </w:rPr>
              <w:t>ь</w:t>
            </w:r>
            <w:r w:rsidRPr="00A9130A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Крымский </w:t>
            </w:r>
            <w:r w:rsidRPr="00A9130A">
              <w:rPr>
                <w:sz w:val="24"/>
                <w:szCs w:val="24"/>
              </w:rPr>
              <w:t xml:space="preserve">район </w:t>
            </w:r>
            <w:r w:rsidRPr="002155BD">
              <w:rPr>
                <w:sz w:val="24"/>
                <w:szCs w:val="24"/>
              </w:rPr>
              <w:t>«Об утверждении Положения о мун</w:t>
            </w:r>
            <w:r w:rsidRPr="002155BD">
              <w:rPr>
                <w:sz w:val="24"/>
                <w:szCs w:val="24"/>
              </w:rPr>
              <w:t>и</w:t>
            </w:r>
            <w:r w:rsidRPr="002155BD">
              <w:rPr>
                <w:sz w:val="24"/>
                <w:szCs w:val="24"/>
              </w:rPr>
              <w:t>ципальном контроле в обл</w:t>
            </w:r>
            <w:r w:rsidRPr="002155BD">
              <w:rPr>
                <w:sz w:val="24"/>
                <w:szCs w:val="24"/>
              </w:rPr>
              <w:t>а</w:t>
            </w:r>
            <w:r w:rsidRPr="002155BD">
              <w:rPr>
                <w:sz w:val="24"/>
                <w:szCs w:val="24"/>
              </w:rPr>
              <w:t xml:space="preserve">сти охраны и </w:t>
            </w:r>
            <w:proofErr w:type="gramStart"/>
            <w:r w:rsidRPr="002155BD">
              <w:rPr>
                <w:sz w:val="24"/>
                <w:szCs w:val="24"/>
              </w:rPr>
              <w:t>использования</w:t>
            </w:r>
            <w:proofErr w:type="gramEnd"/>
            <w:r w:rsidRPr="002155BD">
              <w:rPr>
                <w:sz w:val="24"/>
                <w:szCs w:val="24"/>
              </w:rPr>
              <w:t xml:space="preserve"> ос</w:t>
            </w:r>
            <w:r w:rsidRPr="002155BD">
              <w:rPr>
                <w:sz w:val="24"/>
                <w:szCs w:val="24"/>
              </w:rPr>
              <w:t>о</w:t>
            </w:r>
            <w:r w:rsidRPr="002155BD">
              <w:rPr>
                <w:sz w:val="24"/>
                <w:szCs w:val="24"/>
              </w:rPr>
              <w:t>бо охраняемых пр</w:t>
            </w:r>
            <w:r w:rsidRPr="002155BD">
              <w:rPr>
                <w:sz w:val="24"/>
                <w:szCs w:val="24"/>
              </w:rPr>
              <w:t>и</w:t>
            </w:r>
            <w:r w:rsidRPr="002155BD">
              <w:rPr>
                <w:sz w:val="24"/>
                <w:szCs w:val="24"/>
              </w:rPr>
              <w:t>родных те</w:t>
            </w:r>
            <w:r w:rsidRPr="002155BD">
              <w:rPr>
                <w:sz w:val="24"/>
                <w:szCs w:val="24"/>
              </w:rPr>
              <w:t>р</w:t>
            </w:r>
            <w:r w:rsidRPr="002155BD">
              <w:rPr>
                <w:sz w:val="24"/>
                <w:szCs w:val="24"/>
              </w:rPr>
              <w:t>риторий местн</w:t>
            </w:r>
            <w:r w:rsidRPr="002155BD">
              <w:rPr>
                <w:sz w:val="24"/>
                <w:szCs w:val="24"/>
              </w:rPr>
              <w:t>о</w:t>
            </w:r>
            <w:r w:rsidRPr="002155BD">
              <w:rPr>
                <w:sz w:val="24"/>
                <w:szCs w:val="24"/>
              </w:rPr>
              <w:t>го значения в границах муниц</w:t>
            </w:r>
            <w:r w:rsidRPr="002155BD">
              <w:rPr>
                <w:sz w:val="24"/>
                <w:szCs w:val="24"/>
              </w:rPr>
              <w:t>и</w:t>
            </w:r>
            <w:r w:rsidRPr="002155BD">
              <w:rPr>
                <w:sz w:val="24"/>
                <w:szCs w:val="24"/>
              </w:rPr>
              <w:t>пального образов</w:t>
            </w:r>
            <w:r w:rsidRPr="002155BD">
              <w:rPr>
                <w:sz w:val="24"/>
                <w:szCs w:val="24"/>
              </w:rPr>
              <w:t>а</w:t>
            </w:r>
            <w:r w:rsidRPr="002155BD">
              <w:rPr>
                <w:sz w:val="24"/>
                <w:szCs w:val="24"/>
              </w:rPr>
              <w:t>ния Крымский ра</w:t>
            </w:r>
            <w:r w:rsidRPr="002155BD">
              <w:rPr>
                <w:sz w:val="24"/>
                <w:szCs w:val="24"/>
              </w:rPr>
              <w:t>й</w:t>
            </w:r>
            <w:r w:rsidRPr="002155BD">
              <w:rPr>
                <w:sz w:val="24"/>
                <w:szCs w:val="24"/>
              </w:rPr>
              <w:t>он»</w:t>
            </w:r>
          </w:p>
          <w:p w:rsidR="000B7E88" w:rsidRPr="00FB5FAF" w:rsidRDefault="000B7E88" w:rsidP="00295725">
            <w:pPr>
              <w:jc w:val="both"/>
              <w:outlineLvl w:val="0"/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E88" w:rsidRPr="00FB5FAF" w:rsidRDefault="00295725" w:rsidP="0029572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proofErr w:type="gramStart"/>
            <w:r w:rsidRPr="00E7446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E74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решение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E88" w:rsidRPr="002155BD" w:rsidRDefault="00D94491" w:rsidP="00AB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155BD">
              <w:rPr>
                <w:rFonts w:ascii="Times New Roman" w:hAnsi="Times New Roman" w:cs="Times New Roman"/>
                <w:sz w:val="24"/>
                <w:szCs w:val="24"/>
              </w:rPr>
              <w:t>Принято решение 22.12.2021г.</w:t>
            </w:r>
            <w:r w:rsidR="002155BD" w:rsidRPr="002155BD">
              <w:rPr>
                <w:rFonts w:ascii="Times New Roman" w:hAnsi="Times New Roman" w:cs="Times New Roman"/>
                <w:sz w:val="24"/>
                <w:szCs w:val="24"/>
              </w:rPr>
              <w:t>, вступило в силу с 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D" w:rsidRPr="002155BD" w:rsidRDefault="002155BD" w:rsidP="00AB7FA6">
            <w:pPr>
              <w:rPr>
                <w:sz w:val="24"/>
                <w:szCs w:val="24"/>
              </w:rPr>
            </w:pPr>
            <w:r w:rsidRPr="002155B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</w:t>
            </w:r>
            <w:r w:rsidRPr="002155BD">
              <w:rPr>
                <w:sz w:val="24"/>
                <w:szCs w:val="24"/>
              </w:rPr>
              <w:t xml:space="preserve"> Совета муниципального образования Крымский район от 22 декабря 2021года № 143 «Об утверждении Положения о м</w:t>
            </w:r>
            <w:r w:rsidRPr="002155BD">
              <w:rPr>
                <w:sz w:val="24"/>
                <w:szCs w:val="24"/>
              </w:rPr>
              <w:t>у</w:t>
            </w:r>
            <w:r w:rsidRPr="002155BD">
              <w:rPr>
                <w:sz w:val="24"/>
                <w:szCs w:val="24"/>
              </w:rPr>
              <w:t>ниципальном контроле в обл</w:t>
            </w:r>
            <w:r w:rsidRPr="002155BD">
              <w:rPr>
                <w:sz w:val="24"/>
                <w:szCs w:val="24"/>
              </w:rPr>
              <w:t>а</w:t>
            </w:r>
            <w:r w:rsidRPr="002155BD">
              <w:rPr>
                <w:sz w:val="24"/>
                <w:szCs w:val="24"/>
              </w:rPr>
              <w:t xml:space="preserve">сти охраны и </w:t>
            </w:r>
            <w:proofErr w:type="gramStart"/>
            <w:r w:rsidRPr="002155BD">
              <w:rPr>
                <w:sz w:val="24"/>
                <w:szCs w:val="24"/>
              </w:rPr>
              <w:t>и</w:t>
            </w:r>
            <w:r w:rsidRPr="002155BD">
              <w:rPr>
                <w:sz w:val="24"/>
                <w:szCs w:val="24"/>
              </w:rPr>
              <w:t>с</w:t>
            </w:r>
            <w:r w:rsidRPr="002155BD">
              <w:rPr>
                <w:sz w:val="24"/>
                <w:szCs w:val="24"/>
              </w:rPr>
              <w:t>пользования</w:t>
            </w:r>
            <w:proofErr w:type="gramEnd"/>
            <w:r w:rsidRPr="002155BD">
              <w:rPr>
                <w:sz w:val="24"/>
                <w:szCs w:val="24"/>
              </w:rPr>
              <w:t xml:space="preserve"> ос</w:t>
            </w:r>
            <w:r w:rsidRPr="002155BD">
              <w:rPr>
                <w:sz w:val="24"/>
                <w:szCs w:val="24"/>
              </w:rPr>
              <w:t>о</w:t>
            </w:r>
            <w:r w:rsidRPr="002155BD">
              <w:rPr>
                <w:sz w:val="24"/>
                <w:szCs w:val="24"/>
              </w:rPr>
              <w:t>бо охраняемых природных те</w:t>
            </w:r>
            <w:r w:rsidRPr="002155BD">
              <w:rPr>
                <w:sz w:val="24"/>
                <w:szCs w:val="24"/>
              </w:rPr>
              <w:t>р</w:t>
            </w:r>
            <w:r w:rsidRPr="002155BD">
              <w:rPr>
                <w:sz w:val="24"/>
                <w:szCs w:val="24"/>
              </w:rPr>
              <w:t>риторий местн</w:t>
            </w:r>
            <w:r w:rsidRPr="002155BD">
              <w:rPr>
                <w:sz w:val="24"/>
                <w:szCs w:val="24"/>
              </w:rPr>
              <w:t>о</w:t>
            </w:r>
            <w:r w:rsidRPr="002155BD">
              <w:rPr>
                <w:sz w:val="24"/>
                <w:szCs w:val="24"/>
              </w:rPr>
              <w:t>го значения в границах мун</w:t>
            </w:r>
            <w:r w:rsidRPr="002155BD">
              <w:rPr>
                <w:sz w:val="24"/>
                <w:szCs w:val="24"/>
              </w:rPr>
              <w:t>и</w:t>
            </w:r>
            <w:r w:rsidRPr="002155BD">
              <w:rPr>
                <w:sz w:val="24"/>
                <w:szCs w:val="24"/>
              </w:rPr>
              <w:t>ципального обр</w:t>
            </w:r>
            <w:r w:rsidRPr="002155BD">
              <w:rPr>
                <w:sz w:val="24"/>
                <w:szCs w:val="24"/>
              </w:rPr>
              <w:t>а</w:t>
            </w:r>
            <w:r w:rsidRPr="002155BD">
              <w:rPr>
                <w:sz w:val="24"/>
                <w:szCs w:val="24"/>
              </w:rPr>
              <w:t>зования Кры</w:t>
            </w:r>
            <w:r w:rsidRPr="002155BD">
              <w:rPr>
                <w:sz w:val="24"/>
                <w:szCs w:val="24"/>
              </w:rPr>
              <w:t>м</w:t>
            </w:r>
            <w:r w:rsidRPr="002155BD">
              <w:rPr>
                <w:sz w:val="24"/>
                <w:szCs w:val="24"/>
              </w:rPr>
              <w:t>ский район»</w:t>
            </w:r>
          </w:p>
          <w:p w:rsidR="000B7E88" w:rsidRPr="002155BD" w:rsidRDefault="000B7E88" w:rsidP="00AB7FA6">
            <w:pPr>
              <w:ind w:left="141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E1F9B" w:rsidRPr="002E3262" w:rsidRDefault="00AF2595" w:rsidP="004E2BA8">
      <w:pPr>
        <w:pStyle w:val="ConsPlusNormal"/>
        <w:numPr>
          <w:ilvl w:val="0"/>
          <w:numId w:val="7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16B93">
        <w:rPr>
          <w:rFonts w:ascii="Times New Roman" w:hAnsi="Times New Roman" w:cs="Times New Roman"/>
          <w:sz w:val="28"/>
          <w:szCs w:val="28"/>
        </w:rPr>
        <w:t>П</w:t>
      </w:r>
      <w:r w:rsidR="004E1F9B" w:rsidRPr="00016B93">
        <w:rPr>
          <w:rFonts w:ascii="Times New Roman" w:hAnsi="Times New Roman" w:cs="Times New Roman"/>
          <w:sz w:val="28"/>
          <w:szCs w:val="28"/>
        </w:rPr>
        <w:t>оложительны</w:t>
      </w:r>
      <w:r w:rsidRPr="00016B93">
        <w:rPr>
          <w:rFonts w:ascii="Times New Roman" w:hAnsi="Times New Roman" w:cs="Times New Roman"/>
          <w:sz w:val="28"/>
          <w:szCs w:val="28"/>
        </w:rPr>
        <w:t>е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016B93">
        <w:rPr>
          <w:rFonts w:ascii="Times New Roman" w:hAnsi="Times New Roman" w:cs="Times New Roman"/>
          <w:sz w:val="28"/>
          <w:szCs w:val="28"/>
        </w:rPr>
        <w:t>е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016B93">
        <w:rPr>
          <w:rFonts w:ascii="Times New Roman" w:hAnsi="Times New Roman" w:cs="Times New Roman"/>
          <w:sz w:val="28"/>
          <w:szCs w:val="28"/>
        </w:rPr>
        <w:t>а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вового </w:t>
      </w:r>
      <w:r w:rsidR="004E1F9B" w:rsidRPr="002E3262">
        <w:rPr>
          <w:rFonts w:ascii="Times New Roman" w:hAnsi="Times New Roman" w:cs="Times New Roman"/>
          <w:sz w:val="28"/>
          <w:szCs w:val="28"/>
        </w:rPr>
        <w:t>регулирования</w:t>
      </w:r>
      <w:r w:rsidR="005E119A" w:rsidRPr="002E3262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4E2BA8">
      <w:pPr>
        <w:pStyle w:val="ConsPlusNormal"/>
        <w:tabs>
          <w:tab w:val="left" w:pos="851"/>
        </w:tabs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E3262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2155BD" w:rsidRDefault="002155BD" w:rsidP="00AB7FA6">
      <w:pPr>
        <w:widowControl/>
        <w:tabs>
          <w:tab w:val="left" w:pos="851"/>
        </w:tabs>
        <w:suppressAutoHyphens/>
        <w:autoSpaceDE/>
        <w:autoSpaceDN/>
        <w:adjustRightInd/>
        <w:ind w:left="-284" w:firstLine="1135"/>
        <w:jc w:val="both"/>
        <w:rPr>
          <w:sz w:val="28"/>
          <w:szCs w:val="28"/>
        </w:rPr>
      </w:pPr>
      <w:r w:rsidRPr="00D9449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D94491">
        <w:rPr>
          <w:sz w:val="28"/>
          <w:szCs w:val="28"/>
        </w:rPr>
        <w:t xml:space="preserve">о муниципальном контроле в области охраны и </w:t>
      </w:r>
      <w:proofErr w:type="gramStart"/>
      <w:r w:rsidRPr="00D94491">
        <w:rPr>
          <w:sz w:val="28"/>
          <w:szCs w:val="28"/>
        </w:rPr>
        <w:t>использования</w:t>
      </w:r>
      <w:proofErr w:type="gramEnd"/>
      <w:r w:rsidRPr="00D94491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>
        <w:rPr>
          <w:sz w:val="28"/>
          <w:szCs w:val="28"/>
        </w:rPr>
        <w:t xml:space="preserve"> утверждено </w:t>
      </w:r>
      <w:r>
        <w:rPr>
          <w:rFonts w:eastAsiaTheme="minorEastAsia"/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муниципального образования Крымский район от 22 декабря 2021 года № 143 «</w:t>
      </w:r>
      <w:r w:rsidRPr="00C237C7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Крымский район</w:t>
      </w:r>
      <w:r>
        <w:rPr>
          <w:sz w:val="28"/>
          <w:szCs w:val="28"/>
        </w:rPr>
        <w:t xml:space="preserve">» предполагает </w:t>
      </w:r>
      <w:r w:rsidRPr="002155BD">
        <w:rPr>
          <w:sz w:val="28"/>
          <w:szCs w:val="28"/>
        </w:rPr>
        <w:t xml:space="preserve">осуществления муниципального контроля в области охраны и использования </w:t>
      </w:r>
      <w:r w:rsidRPr="002155BD">
        <w:rPr>
          <w:sz w:val="28"/>
          <w:szCs w:val="28"/>
        </w:rPr>
        <w:lastRenderedPageBreak/>
        <w:t xml:space="preserve">особо охраняемых природных территорий местного значения на территории сельских поселений муниципального образования Крымский район.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</w:t>
      </w:r>
      <w:r w:rsidR="00295725">
        <w:rPr>
          <w:sz w:val="28"/>
          <w:szCs w:val="28"/>
        </w:rPr>
        <w:t xml:space="preserve">                                  </w:t>
      </w:r>
      <w:r w:rsidRPr="002155B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2155BD" w:rsidRPr="002155BD" w:rsidRDefault="002155BD" w:rsidP="00AB7FA6">
      <w:pPr>
        <w:widowControl/>
        <w:ind w:left="-284" w:firstLine="113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Предполагает </w:t>
      </w:r>
      <w:r w:rsidRPr="002155BD">
        <w:rPr>
          <w:rFonts w:eastAsiaTheme="minorEastAsia"/>
          <w:sz w:val="28"/>
          <w:szCs w:val="28"/>
        </w:rPr>
        <w:t>порядок профилактики рисков причинения вреда (ущерба) охраняемым законом ценностям при осуществлении муниципального контроля, виды контрольных мероприятий, которые проводятся при осуществлении мун</w:t>
      </w:r>
      <w:r w:rsidRPr="002155BD">
        <w:rPr>
          <w:rFonts w:eastAsiaTheme="minorEastAsia"/>
          <w:sz w:val="28"/>
          <w:szCs w:val="28"/>
        </w:rPr>
        <w:t>и</w:t>
      </w:r>
      <w:r w:rsidRPr="002155BD">
        <w:rPr>
          <w:rFonts w:eastAsiaTheme="minorEastAsia"/>
          <w:sz w:val="28"/>
          <w:szCs w:val="28"/>
        </w:rPr>
        <w:t>ципального контроля, права, обязанности и ответственность должностных лиц органа муниципального контроля, контролируемых лиц.</w:t>
      </w:r>
    </w:p>
    <w:p w:rsidR="002E3262" w:rsidRPr="009971E0" w:rsidRDefault="002155BD" w:rsidP="004E2BA8">
      <w:pPr>
        <w:pStyle w:val="ConsPlusNormal"/>
        <w:tabs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71E0">
        <w:rPr>
          <w:rFonts w:ascii="Times New Roman" w:hAnsi="Times New Roman" w:cs="Times New Roman"/>
          <w:sz w:val="28"/>
          <w:szCs w:val="28"/>
        </w:rPr>
        <w:tab/>
        <w:t>О</w:t>
      </w:r>
      <w:r w:rsidR="002E3262" w:rsidRPr="009971E0">
        <w:rPr>
          <w:rFonts w:ascii="Times New Roman" w:hAnsi="Times New Roman" w:cs="Times New Roman"/>
          <w:sz w:val="28"/>
          <w:szCs w:val="28"/>
        </w:rPr>
        <w:t xml:space="preserve">траслевой (функциональный) орган администрации муниципального образования </w:t>
      </w:r>
      <w:r w:rsidRPr="009971E0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2E3262" w:rsidRPr="009971E0">
        <w:rPr>
          <w:rFonts w:ascii="Times New Roman" w:hAnsi="Times New Roman" w:cs="Times New Roman"/>
          <w:sz w:val="28"/>
          <w:szCs w:val="28"/>
        </w:rPr>
        <w:t xml:space="preserve">район - </w:t>
      </w:r>
      <w:r w:rsidR="009971E0" w:rsidRPr="009971E0">
        <w:rPr>
          <w:rFonts w:ascii="Times New Roman" w:hAnsi="Times New Roman" w:cs="Times New Roman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DD1B85" w:rsidRPr="002E3262" w:rsidRDefault="00DD1B85" w:rsidP="00AB7FA6">
      <w:pPr>
        <w:pStyle w:val="ConsPlusNonformat"/>
        <w:tabs>
          <w:tab w:val="left" w:pos="851"/>
        </w:tabs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E3262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EA42D9" w:rsidRDefault="00615F9F" w:rsidP="00AB7FA6">
      <w:p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 xml:space="preserve">7. </w:t>
      </w:r>
      <w:proofErr w:type="gramStart"/>
      <w:r w:rsidRPr="00EA42D9">
        <w:rPr>
          <w:sz w:val="28"/>
          <w:szCs w:val="28"/>
        </w:rPr>
        <w:t>С</w:t>
      </w:r>
      <w:r w:rsidR="004E1F9B" w:rsidRPr="00EA42D9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</w:t>
      </w:r>
      <w:r w:rsidR="004E1F9B" w:rsidRPr="00EA42D9">
        <w:rPr>
          <w:sz w:val="28"/>
          <w:szCs w:val="28"/>
        </w:rPr>
        <w:t>а</w:t>
      </w:r>
      <w:r w:rsidR="004E1F9B" w:rsidRPr="00EA42D9">
        <w:rPr>
          <w:sz w:val="28"/>
          <w:szCs w:val="28"/>
        </w:rPr>
        <w:t>ны государственной власти Краснодарского края, органы местного самоуправл</w:t>
      </w:r>
      <w:r w:rsidR="004E1F9B" w:rsidRPr="00EA42D9">
        <w:rPr>
          <w:sz w:val="28"/>
          <w:szCs w:val="28"/>
        </w:rPr>
        <w:t>е</w:t>
      </w:r>
      <w:r w:rsidR="004E1F9B" w:rsidRPr="00EA42D9">
        <w:rPr>
          <w:sz w:val="28"/>
          <w:szCs w:val="28"/>
        </w:rPr>
        <w:t xml:space="preserve">ния муниципального образования </w:t>
      </w:r>
      <w:r w:rsidR="004E2BA8">
        <w:rPr>
          <w:sz w:val="28"/>
          <w:szCs w:val="28"/>
        </w:rPr>
        <w:t>Крымский</w:t>
      </w:r>
      <w:r w:rsidR="004E1F9B" w:rsidRPr="00EA42D9">
        <w:rPr>
          <w:sz w:val="28"/>
          <w:szCs w:val="28"/>
        </w:rPr>
        <w:t xml:space="preserve"> район, интересы которых затрагив</w:t>
      </w:r>
      <w:r w:rsidR="004E1F9B" w:rsidRPr="00EA42D9">
        <w:rPr>
          <w:sz w:val="28"/>
          <w:szCs w:val="28"/>
        </w:rPr>
        <w:t>а</w:t>
      </w:r>
      <w:r w:rsidR="004E1F9B" w:rsidRPr="00EA42D9">
        <w:rPr>
          <w:sz w:val="28"/>
          <w:szCs w:val="28"/>
        </w:rPr>
        <w:t>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</w:t>
      </w:r>
      <w:r w:rsidR="004E1F9B" w:rsidRPr="00EA42D9">
        <w:rPr>
          <w:sz w:val="28"/>
          <w:szCs w:val="28"/>
        </w:rPr>
        <w:t>о</w:t>
      </w:r>
      <w:r w:rsidR="004E1F9B" w:rsidRPr="00EA42D9">
        <w:rPr>
          <w:sz w:val="28"/>
          <w:szCs w:val="28"/>
        </w:rPr>
        <w:t>ведении оценки регулирующего воздействия</w:t>
      </w:r>
      <w:r w:rsidR="000A56E9" w:rsidRPr="00EA42D9">
        <w:rPr>
          <w:sz w:val="28"/>
          <w:szCs w:val="28"/>
        </w:rPr>
        <w:t>:</w:t>
      </w:r>
      <w:proofErr w:type="gramEnd"/>
    </w:p>
    <w:p w:rsidR="00CA06F5" w:rsidRPr="00EA42D9" w:rsidRDefault="00CA06F5" w:rsidP="00B80817">
      <w:pPr>
        <w:ind w:left="-284" w:firstLine="568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2E326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предлага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мым правовым регулированием </w:t>
            </w:r>
          </w:p>
        </w:tc>
      </w:tr>
      <w:tr w:rsidR="00096E09" w:rsidRPr="002E326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E0" w:rsidRPr="009971E0" w:rsidRDefault="009971E0" w:rsidP="009971E0">
            <w:pPr>
              <w:jc w:val="both"/>
              <w:rPr>
                <w:sz w:val="24"/>
                <w:szCs w:val="24"/>
              </w:rPr>
            </w:pPr>
            <w:r w:rsidRPr="009971E0">
              <w:rPr>
                <w:sz w:val="24"/>
                <w:szCs w:val="24"/>
              </w:rPr>
              <w:t>- юридические лица;</w:t>
            </w:r>
          </w:p>
          <w:p w:rsidR="009971E0" w:rsidRPr="009971E0" w:rsidRDefault="009971E0" w:rsidP="009971E0">
            <w:pPr>
              <w:jc w:val="both"/>
              <w:rPr>
                <w:sz w:val="24"/>
                <w:szCs w:val="24"/>
              </w:rPr>
            </w:pPr>
            <w:r w:rsidRPr="009971E0">
              <w:rPr>
                <w:sz w:val="24"/>
                <w:szCs w:val="24"/>
              </w:rPr>
              <w:t>- индивидуальные предприниматели;</w:t>
            </w:r>
          </w:p>
          <w:p w:rsidR="00096E09" w:rsidRPr="002E3262" w:rsidRDefault="009971E0" w:rsidP="009971E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971E0">
              <w:rPr>
                <w:sz w:val="24"/>
                <w:szCs w:val="24"/>
              </w:rPr>
              <w:t>- физические лица.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2E3262" w:rsidRDefault="004E2BA8" w:rsidP="00EA42D9">
            <w:pPr>
              <w:shd w:val="clear" w:color="auto" w:fill="FFFFFF"/>
              <w:ind w:left="-284" w:firstLine="568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343315">
              <w:rPr>
                <w:sz w:val="24"/>
                <w:szCs w:val="24"/>
              </w:rPr>
              <w:t>Не предполагаются</w:t>
            </w:r>
          </w:p>
        </w:tc>
      </w:tr>
    </w:tbl>
    <w:p w:rsidR="001B3104" w:rsidRPr="002E3262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Pr="00EA42D9" w:rsidRDefault="00096E09" w:rsidP="004E2BA8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муниципального образования </w:t>
      </w:r>
      <w:r w:rsidR="004E2BA8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096E09" w:rsidRPr="00EA42D9" w:rsidTr="00AB7F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2E3262" w:rsidTr="00AB7F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Default="00295725" w:rsidP="009773BB">
            <w:pPr>
              <w:pStyle w:val="ConsPlusNormal"/>
              <w:widowControl/>
              <w:spacing w:line="276" w:lineRule="auto"/>
              <w:ind w:left="8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траслевой (функциональ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ный) орган ад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ния Крымский район управление по вопросам жизнеобеспеч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, транспорта, связи и экологиче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ской безопа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773BB">
              <w:rPr>
                <w:rFonts w:ascii="Times New Roman" w:hAnsi="Times New Roman" w:cs="Times New Roman"/>
                <w:sz w:val="24"/>
                <w:szCs w:val="24"/>
              </w:rPr>
              <w:t>сти администрации муниципально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3BB" w:rsidRPr="009773BB">
              <w:rPr>
                <w:rFonts w:ascii="Times New Roman" w:hAnsi="Times New Roman" w:cs="Times New Roman"/>
                <w:sz w:val="24"/>
                <w:szCs w:val="24"/>
              </w:rPr>
              <w:t>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725" w:rsidRPr="002E3262" w:rsidRDefault="00295725" w:rsidP="009773BB">
            <w:pPr>
              <w:pStyle w:val="ConsPlusNormal"/>
              <w:widowControl/>
              <w:spacing w:line="276" w:lineRule="auto"/>
              <w:ind w:left="8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2D9" w:rsidRDefault="00EA42D9" w:rsidP="00EA42D9">
            <w:pPr>
              <w:jc w:val="both"/>
              <w:outlineLvl w:val="0"/>
              <w:rPr>
                <w:sz w:val="24"/>
                <w:szCs w:val="24"/>
              </w:rPr>
            </w:pPr>
            <w:r w:rsidRPr="00331FE1">
              <w:rPr>
                <w:sz w:val="24"/>
                <w:szCs w:val="24"/>
              </w:rPr>
              <w:t>Согласно</w:t>
            </w:r>
            <w:r w:rsidR="004E2BA8">
              <w:t xml:space="preserve"> </w:t>
            </w:r>
            <w:r w:rsidR="004E2BA8" w:rsidRPr="004E2BA8">
              <w:rPr>
                <w:sz w:val="24"/>
                <w:szCs w:val="24"/>
              </w:rPr>
              <w:t xml:space="preserve">Положения о муниципальном контроле в области охраны и </w:t>
            </w:r>
            <w:proofErr w:type="gramStart"/>
            <w:r w:rsidR="004E2BA8" w:rsidRPr="004E2BA8">
              <w:rPr>
                <w:sz w:val="24"/>
                <w:szCs w:val="24"/>
              </w:rPr>
              <w:t>использов</w:t>
            </w:r>
            <w:r w:rsidR="004E2BA8" w:rsidRPr="004E2BA8">
              <w:rPr>
                <w:sz w:val="24"/>
                <w:szCs w:val="24"/>
              </w:rPr>
              <w:t>а</w:t>
            </w:r>
            <w:r w:rsidR="004E2BA8" w:rsidRPr="004E2BA8">
              <w:rPr>
                <w:sz w:val="24"/>
                <w:szCs w:val="24"/>
              </w:rPr>
              <w:t>ния</w:t>
            </w:r>
            <w:proofErr w:type="gramEnd"/>
            <w:r w:rsidR="004E2BA8" w:rsidRPr="004E2BA8">
              <w:rPr>
                <w:sz w:val="24"/>
                <w:szCs w:val="24"/>
              </w:rPr>
              <w:t xml:space="preserve"> особо охраняемых природных терр</w:t>
            </w:r>
            <w:r w:rsidR="004E2BA8" w:rsidRPr="004E2BA8">
              <w:rPr>
                <w:sz w:val="24"/>
                <w:szCs w:val="24"/>
              </w:rPr>
              <w:t>и</w:t>
            </w:r>
            <w:r w:rsidR="004E2BA8" w:rsidRPr="004E2BA8">
              <w:rPr>
                <w:sz w:val="24"/>
                <w:szCs w:val="24"/>
              </w:rPr>
              <w:t>торий местного значения в границах м</w:t>
            </w:r>
            <w:r w:rsidR="004E2BA8" w:rsidRPr="004E2BA8">
              <w:rPr>
                <w:sz w:val="24"/>
                <w:szCs w:val="24"/>
              </w:rPr>
              <w:t>у</w:t>
            </w:r>
            <w:r w:rsidR="004E2BA8" w:rsidRPr="004E2BA8">
              <w:rPr>
                <w:sz w:val="24"/>
                <w:szCs w:val="24"/>
              </w:rPr>
              <w:t>ниципального образования Крымский район</w:t>
            </w:r>
          </w:p>
          <w:p w:rsidR="00096E09" w:rsidRPr="002E3262" w:rsidRDefault="00096E09" w:rsidP="00177EC3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A56E9" w:rsidRPr="00EA42D9" w:rsidRDefault="000A56E9" w:rsidP="00B80817">
      <w:pPr>
        <w:ind w:left="-284" w:firstLine="568"/>
        <w:jc w:val="both"/>
        <w:rPr>
          <w:sz w:val="28"/>
          <w:szCs w:val="28"/>
        </w:rPr>
      </w:pPr>
    </w:p>
    <w:p w:rsidR="00A716C7" w:rsidRPr="00EA42D9" w:rsidRDefault="001B3104" w:rsidP="004E2BA8">
      <w:pPr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>8. С</w:t>
      </w:r>
      <w:r w:rsidR="004E1F9B" w:rsidRPr="00EA42D9">
        <w:rPr>
          <w:sz w:val="28"/>
          <w:szCs w:val="28"/>
        </w:rPr>
        <w:t>ведения об объеме фактических расходов субъектов предприним</w:t>
      </w:r>
      <w:r w:rsidR="004E1F9B" w:rsidRPr="00EA42D9">
        <w:rPr>
          <w:sz w:val="28"/>
          <w:szCs w:val="28"/>
        </w:rPr>
        <w:t>а</w:t>
      </w:r>
      <w:r w:rsidR="004E1F9B" w:rsidRPr="00EA42D9">
        <w:rPr>
          <w:sz w:val="28"/>
          <w:szCs w:val="28"/>
        </w:rPr>
        <w:t>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</w:t>
      </w:r>
      <w:r w:rsidR="004E1F9B" w:rsidRPr="00EA42D9">
        <w:rPr>
          <w:sz w:val="28"/>
          <w:szCs w:val="28"/>
        </w:rPr>
        <w:t>о</w:t>
      </w:r>
      <w:r w:rsidR="004E1F9B" w:rsidRPr="00EA42D9">
        <w:rPr>
          <w:sz w:val="28"/>
          <w:szCs w:val="28"/>
        </w:rPr>
        <w:t xml:space="preserve">вания </w:t>
      </w:r>
      <w:r w:rsidR="004E2BA8">
        <w:rPr>
          <w:sz w:val="28"/>
          <w:szCs w:val="28"/>
        </w:rPr>
        <w:t>Крымский</w:t>
      </w:r>
      <w:r w:rsidR="004E1F9B" w:rsidRPr="00EA42D9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EA42D9">
        <w:rPr>
          <w:sz w:val="28"/>
          <w:szCs w:val="28"/>
        </w:rPr>
        <w:t xml:space="preserve">: </w:t>
      </w:r>
    </w:p>
    <w:p w:rsidR="00CA06F5" w:rsidRPr="00EA42D9" w:rsidRDefault="00096E09" w:rsidP="004E2BA8">
      <w:pPr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>р</w:t>
      </w:r>
      <w:r w:rsidRPr="00EA42D9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</w:t>
      </w:r>
      <w:r w:rsidRPr="00EA42D9">
        <w:rPr>
          <w:color w:val="000000" w:themeColor="text1"/>
          <w:sz w:val="28"/>
          <w:szCs w:val="28"/>
          <w:lang w:eastAsia="en-US"/>
        </w:rPr>
        <w:t>а</w:t>
      </w:r>
      <w:r w:rsidRPr="00EA42D9">
        <w:rPr>
          <w:color w:val="000000" w:themeColor="text1"/>
          <w:sz w:val="28"/>
          <w:szCs w:val="28"/>
          <w:lang w:eastAsia="en-US"/>
        </w:rPr>
        <w:t>ния</w:t>
      </w:r>
      <w:r w:rsidR="007A1195" w:rsidRPr="00EA42D9">
        <w:rPr>
          <w:color w:val="000000" w:themeColor="text1"/>
          <w:sz w:val="28"/>
          <w:szCs w:val="28"/>
          <w:lang w:eastAsia="en-US"/>
        </w:rPr>
        <w:t>,</w:t>
      </w:r>
      <w:r w:rsidRPr="00EA42D9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EA42D9">
        <w:rPr>
          <w:color w:val="000000" w:themeColor="text1"/>
          <w:sz w:val="28"/>
          <w:szCs w:val="28"/>
          <w:lang w:eastAsia="en-US"/>
        </w:rPr>
        <w:t>.</w:t>
      </w:r>
    </w:p>
    <w:p w:rsidR="00A716C7" w:rsidRPr="00EA42D9" w:rsidRDefault="001B3104" w:rsidP="004E2BA8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2D9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 </w:t>
      </w:r>
      <w:r w:rsidRPr="00EA42D9">
        <w:rPr>
          <w:rFonts w:ascii="Times New Roman" w:hAnsi="Times New Roman" w:cs="Times New Roman"/>
          <w:sz w:val="28"/>
          <w:szCs w:val="28"/>
        </w:rPr>
        <w:t>С</w:t>
      </w:r>
      <w:r w:rsidR="004E1F9B" w:rsidRPr="00EA42D9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</w:t>
      </w:r>
      <w:r w:rsidR="004E1F9B" w:rsidRPr="00EA42D9">
        <w:rPr>
          <w:rFonts w:ascii="Times New Roman" w:hAnsi="Times New Roman" w:cs="Times New Roman"/>
          <w:sz w:val="28"/>
          <w:szCs w:val="28"/>
        </w:rPr>
        <w:t>д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 w:rsidR="004E2BA8">
        <w:rPr>
          <w:rFonts w:ascii="Times New Roman" w:hAnsi="Times New Roman" w:cs="Times New Roman"/>
          <w:sz w:val="28"/>
          <w:szCs w:val="28"/>
        </w:rPr>
        <w:t>Крымский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 район), связанном с уст</w:t>
      </w:r>
      <w:r w:rsidR="004E1F9B" w:rsidRPr="00EA42D9">
        <w:rPr>
          <w:rFonts w:ascii="Times New Roman" w:hAnsi="Times New Roman" w:cs="Times New Roman"/>
          <w:sz w:val="28"/>
          <w:szCs w:val="28"/>
        </w:rPr>
        <w:t>а</w:t>
      </w:r>
      <w:r w:rsidR="004E1F9B" w:rsidRPr="00EA42D9">
        <w:rPr>
          <w:rFonts w:ascii="Times New Roman" w:hAnsi="Times New Roman" w:cs="Times New Roman"/>
          <w:sz w:val="28"/>
          <w:szCs w:val="28"/>
        </w:rPr>
        <w:t>новлением правового регулирования</w:t>
      </w:r>
      <w:r w:rsidR="006A533F" w:rsidRPr="00EA4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BA8" w:rsidRDefault="00A716C7" w:rsidP="004E2BA8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2D9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EA42D9">
        <w:rPr>
          <w:rFonts w:ascii="Times New Roman" w:hAnsi="Times New Roman" w:cs="Times New Roman"/>
          <w:sz w:val="28"/>
          <w:szCs w:val="28"/>
        </w:rPr>
        <w:t>и</w:t>
      </w:r>
      <w:r w:rsidRPr="00EA42D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E2BA8">
        <w:rPr>
          <w:rFonts w:ascii="Times New Roman" w:hAnsi="Times New Roman" w:cs="Times New Roman"/>
          <w:sz w:val="28"/>
          <w:szCs w:val="28"/>
        </w:rPr>
        <w:t>Крымский</w:t>
      </w:r>
      <w:r w:rsidRPr="00EA42D9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4E2BA8" w:rsidRPr="004E2BA8" w:rsidRDefault="004E2BA8" w:rsidP="004E2BA8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2BA8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22 декабря 2021 года № 143 «Об утверждении Положения о муниципальном контр</w:t>
      </w:r>
      <w:r w:rsidRPr="004E2BA8">
        <w:rPr>
          <w:rFonts w:ascii="Times New Roman" w:hAnsi="Times New Roman" w:cs="Times New Roman"/>
          <w:sz w:val="28"/>
          <w:szCs w:val="28"/>
        </w:rPr>
        <w:t>о</w:t>
      </w:r>
      <w:r w:rsidRPr="004E2BA8">
        <w:rPr>
          <w:rFonts w:ascii="Times New Roman" w:hAnsi="Times New Roman" w:cs="Times New Roman"/>
          <w:sz w:val="28"/>
          <w:szCs w:val="28"/>
        </w:rPr>
        <w:t xml:space="preserve">ле в области охраны и </w:t>
      </w:r>
      <w:proofErr w:type="gramStart"/>
      <w:r w:rsidRPr="004E2BA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E2BA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район» </w:t>
      </w:r>
      <w:r w:rsidR="00EA42D9" w:rsidRPr="004E2BA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E2BA8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в области охраны и использ</w:t>
      </w:r>
      <w:r w:rsidRPr="004E2BA8">
        <w:rPr>
          <w:rFonts w:ascii="Times New Roman" w:hAnsi="Times New Roman" w:cs="Times New Roman"/>
          <w:sz w:val="28"/>
          <w:szCs w:val="28"/>
        </w:rPr>
        <w:t>о</w:t>
      </w:r>
      <w:r w:rsidRPr="004E2BA8">
        <w:rPr>
          <w:rFonts w:ascii="Times New Roman" w:hAnsi="Times New Roman" w:cs="Times New Roman"/>
          <w:sz w:val="28"/>
          <w:szCs w:val="28"/>
        </w:rPr>
        <w:t>вания особо охраняемых природных территорий местного значения на террит</w:t>
      </w:r>
      <w:r w:rsidRPr="004E2BA8">
        <w:rPr>
          <w:rFonts w:ascii="Times New Roman" w:hAnsi="Times New Roman" w:cs="Times New Roman"/>
          <w:sz w:val="28"/>
          <w:szCs w:val="28"/>
        </w:rPr>
        <w:t>о</w:t>
      </w:r>
      <w:r w:rsidRPr="004E2BA8">
        <w:rPr>
          <w:rFonts w:ascii="Times New Roman" w:hAnsi="Times New Roman" w:cs="Times New Roman"/>
          <w:sz w:val="28"/>
          <w:szCs w:val="28"/>
        </w:rPr>
        <w:t>рии сельских поселений муниципального образования Крымский район. Ко</w:t>
      </w:r>
      <w:r w:rsidRPr="004E2BA8">
        <w:rPr>
          <w:rFonts w:ascii="Times New Roman" w:hAnsi="Times New Roman" w:cs="Times New Roman"/>
          <w:sz w:val="28"/>
          <w:szCs w:val="28"/>
        </w:rPr>
        <w:t>н</w:t>
      </w:r>
      <w:r w:rsidRPr="004E2BA8">
        <w:rPr>
          <w:rFonts w:ascii="Times New Roman" w:hAnsi="Times New Roman" w:cs="Times New Roman"/>
          <w:sz w:val="28"/>
          <w:szCs w:val="28"/>
        </w:rPr>
        <w:t>трольные мероприятия в отношении граждан, юридических лиц и индивидуал</w:t>
      </w:r>
      <w:r w:rsidRPr="004E2BA8">
        <w:rPr>
          <w:rFonts w:ascii="Times New Roman" w:hAnsi="Times New Roman" w:cs="Times New Roman"/>
          <w:sz w:val="28"/>
          <w:szCs w:val="28"/>
        </w:rPr>
        <w:t>ь</w:t>
      </w:r>
      <w:r w:rsidRPr="004E2BA8">
        <w:rPr>
          <w:rFonts w:ascii="Times New Roman" w:hAnsi="Times New Roman" w:cs="Times New Roman"/>
          <w:sz w:val="28"/>
          <w:szCs w:val="28"/>
        </w:rPr>
        <w:t xml:space="preserve">ных предпринимателей проводятся должностными лицами, уполномоченными осуществлять контроль, в соответствии с Федеральным законом от 31.07.2020 </w:t>
      </w:r>
      <w:r w:rsidR="00AB7F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2BA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4E1F9B" w:rsidRPr="00EA42D9" w:rsidRDefault="00EA42D9" w:rsidP="004E2BA8">
      <w:p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>П</w:t>
      </w:r>
      <w:r w:rsidR="008C52F7" w:rsidRPr="00EA42D9">
        <w:rPr>
          <w:sz w:val="28"/>
          <w:szCs w:val="28"/>
        </w:rPr>
        <w:t xml:space="preserve">о результатам проведенного анализа фактического воздействия </w:t>
      </w:r>
      <w:r w:rsidR="004E2BA8" w:rsidRPr="004E2BA8">
        <w:rPr>
          <w:sz w:val="28"/>
          <w:szCs w:val="28"/>
        </w:rPr>
        <w:t>Реш</w:t>
      </w:r>
      <w:r w:rsidR="004E2BA8" w:rsidRPr="004E2BA8">
        <w:rPr>
          <w:sz w:val="28"/>
          <w:szCs w:val="28"/>
        </w:rPr>
        <w:t>е</w:t>
      </w:r>
      <w:r w:rsidR="00295725">
        <w:rPr>
          <w:sz w:val="28"/>
          <w:szCs w:val="28"/>
        </w:rPr>
        <w:t>ния</w:t>
      </w:r>
      <w:r w:rsidR="004E2BA8" w:rsidRPr="004E2BA8">
        <w:rPr>
          <w:sz w:val="28"/>
          <w:szCs w:val="28"/>
        </w:rPr>
        <w:t xml:space="preserve"> Совета муниципального образования Крымский район от 22 декабря 2021 года № 143 «Об утверждении Положения о муниципальном контроле в области охраны и </w:t>
      </w:r>
      <w:proofErr w:type="gramStart"/>
      <w:r w:rsidR="004E2BA8" w:rsidRPr="004E2BA8">
        <w:rPr>
          <w:sz w:val="28"/>
          <w:szCs w:val="28"/>
        </w:rPr>
        <w:t>использования</w:t>
      </w:r>
      <w:proofErr w:type="gramEnd"/>
      <w:r w:rsidR="004E2BA8" w:rsidRPr="004E2BA8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район»</w:t>
      </w:r>
      <w:r w:rsidRPr="00EA42D9">
        <w:rPr>
          <w:sz w:val="28"/>
          <w:szCs w:val="28"/>
        </w:rPr>
        <w:t xml:space="preserve"> </w:t>
      </w:r>
      <w:r w:rsidR="008C52F7" w:rsidRPr="00EA42D9">
        <w:rPr>
          <w:sz w:val="28"/>
          <w:szCs w:val="28"/>
        </w:rPr>
        <w:t>сделаны выводы об отсутствии необходимости в отмене рассматриваемого муниципальн</w:t>
      </w:r>
      <w:r w:rsidR="008C52F7" w:rsidRPr="00EA42D9">
        <w:rPr>
          <w:sz w:val="28"/>
          <w:szCs w:val="28"/>
        </w:rPr>
        <w:t>о</w:t>
      </w:r>
      <w:r w:rsidR="008C52F7" w:rsidRPr="00EA42D9">
        <w:rPr>
          <w:sz w:val="28"/>
          <w:szCs w:val="28"/>
        </w:rPr>
        <w:t>го норм</w:t>
      </w:r>
      <w:r w:rsidR="008C52F7" w:rsidRPr="00EA42D9">
        <w:rPr>
          <w:sz w:val="28"/>
          <w:szCs w:val="28"/>
        </w:rPr>
        <w:t>а</w:t>
      </w:r>
      <w:r w:rsidR="008C52F7" w:rsidRPr="00EA42D9">
        <w:rPr>
          <w:sz w:val="28"/>
          <w:szCs w:val="28"/>
        </w:rPr>
        <w:t>тивного правового акта</w:t>
      </w:r>
      <w:r w:rsidR="00753150">
        <w:rPr>
          <w:sz w:val="28"/>
          <w:szCs w:val="28"/>
        </w:rPr>
        <w:t>.</w:t>
      </w:r>
    </w:p>
    <w:p w:rsidR="005E119A" w:rsidRPr="002E3262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7FA6" w:rsidRDefault="00AB7FA6" w:rsidP="004E2BA8">
      <w:pPr>
        <w:jc w:val="both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</w:p>
    <w:p w:rsidR="00753150" w:rsidRPr="004E2BA8" w:rsidRDefault="00753150" w:rsidP="004E2BA8">
      <w:pPr>
        <w:jc w:val="both"/>
        <w:rPr>
          <w:sz w:val="28"/>
          <w:szCs w:val="28"/>
        </w:rPr>
      </w:pPr>
    </w:p>
    <w:p w:rsidR="004E2BA8" w:rsidRPr="004E2BA8" w:rsidRDefault="004E2BA8" w:rsidP="004E2BA8">
      <w:pPr>
        <w:ind w:left="-284"/>
        <w:jc w:val="both"/>
        <w:rPr>
          <w:sz w:val="28"/>
          <w:szCs w:val="28"/>
        </w:rPr>
      </w:pPr>
      <w:r w:rsidRPr="004E2BA8">
        <w:rPr>
          <w:sz w:val="28"/>
          <w:szCs w:val="28"/>
        </w:rPr>
        <w:t xml:space="preserve">Начальник управления инвестиций </w:t>
      </w:r>
    </w:p>
    <w:p w:rsidR="004E2BA8" w:rsidRPr="004E2BA8" w:rsidRDefault="004E2BA8" w:rsidP="004E2BA8">
      <w:pPr>
        <w:ind w:left="-284"/>
        <w:jc w:val="both"/>
        <w:rPr>
          <w:sz w:val="28"/>
          <w:szCs w:val="28"/>
        </w:rPr>
      </w:pPr>
      <w:r w:rsidRPr="004E2BA8">
        <w:rPr>
          <w:sz w:val="28"/>
          <w:szCs w:val="28"/>
        </w:rPr>
        <w:t>и потребительской сферы администрации</w:t>
      </w:r>
    </w:p>
    <w:p w:rsidR="004E2BA8" w:rsidRPr="004E2BA8" w:rsidRDefault="004E2BA8" w:rsidP="004E2BA8">
      <w:pPr>
        <w:ind w:left="-284"/>
        <w:jc w:val="both"/>
        <w:rPr>
          <w:sz w:val="28"/>
          <w:szCs w:val="28"/>
        </w:rPr>
      </w:pPr>
      <w:r w:rsidRPr="004E2BA8">
        <w:rPr>
          <w:sz w:val="28"/>
          <w:szCs w:val="28"/>
        </w:rPr>
        <w:t>муниципального образования</w:t>
      </w:r>
    </w:p>
    <w:p w:rsidR="00102371" w:rsidRDefault="004E2BA8" w:rsidP="004E2BA8">
      <w:pPr>
        <w:ind w:left="-284"/>
        <w:jc w:val="both"/>
        <w:rPr>
          <w:sz w:val="28"/>
          <w:szCs w:val="28"/>
        </w:rPr>
      </w:pPr>
      <w:r w:rsidRPr="004E2BA8">
        <w:rPr>
          <w:sz w:val="28"/>
          <w:szCs w:val="28"/>
        </w:rPr>
        <w:t>Крымский район</w:t>
      </w:r>
      <w:r w:rsidRPr="004E2BA8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 xml:space="preserve"> О.П. Сергеева                 </w:t>
      </w:r>
    </w:p>
    <w:p w:rsidR="00AB7FA6" w:rsidRDefault="00AB7FA6" w:rsidP="002B02B3">
      <w:pPr>
        <w:jc w:val="both"/>
        <w:rPr>
          <w:sz w:val="28"/>
          <w:szCs w:val="28"/>
        </w:rPr>
      </w:pPr>
    </w:p>
    <w:p w:rsidR="00753150" w:rsidRDefault="00753150" w:rsidP="002B02B3">
      <w:pPr>
        <w:jc w:val="both"/>
        <w:rPr>
          <w:sz w:val="28"/>
          <w:szCs w:val="28"/>
        </w:rPr>
      </w:pPr>
    </w:p>
    <w:p w:rsidR="00295725" w:rsidRDefault="00295725" w:rsidP="002B02B3">
      <w:pPr>
        <w:jc w:val="both"/>
        <w:rPr>
          <w:sz w:val="28"/>
          <w:szCs w:val="28"/>
        </w:rPr>
      </w:pPr>
    </w:p>
    <w:p w:rsidR="00295725" w:rsidRDefault="00295725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8D05F3" w:rsidRPr="008351C7" w:rsidRDefault="004E2BA8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Шумилова Татьяна Александровна</w:t>
      </w:r>
    </w:p>
    <w:p w:rsidR="00F82B9D" w:rsidRPr="008351C7" w:rsidRDefault="0075315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8(86131)</w:t>
      </w:r>
      <w:r w:rsidR="004E2BA8">
        <w:rPr>
          <w:sz w:val="24"/>
          <w:szCs w:val="24"/>
        </w:rPr>
        <w:t>21255</w:t>
      </w:r>
    </w:p>
    <w:sectPr w:rsidR="00F82B9D" w:rsidRPr="008351C7" w:rsidSect="00753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28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51" w:rsidRDefault="009B7651" w:rsidP="005F773D">
      <w:r>
        <w:separator/>
      </w:r>
    </w:p>
  </w:endnote>
  <w:endnote w:type="continuationSeparator" w:id="0">
    <w:p w:rsidR="009B7651" w:rsidRDefault="009B7651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51" w:rsidRDefault="009B7651" w:rsidP="005F773D">
      <w:r>
        <w:separator/>
      </w:r>
    </w:p>
  </w:footnote>
  <w:footnote w:type="continuationSeparator" w:id="0">
    <w:p w:rsidR="009B7651" w:rsidRDefault="009B7651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20030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25">
          <w:rPr>
            <w:noProof/>
          </w:rPr>
          <w:t>2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16B93"/>
    <w:rsid w:val="00022225"/>
    <w:rsid w:val="00030991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DD6"/>
    <w:rsid w:val="000B7E88"/>
    <w:rsid w:val="000C1D43"/>
    <w:rsid w:val="000D5253"/>
    <w:rsid w:val="000E03C1"/>
    <w:rsid w:val="000E2AAA"/>
    <w:rsid w:val="00101171"/>
    <w:rsid w:val="00102371"/>
    <w:rsid w:val="001116D5"/>
    <w:rsid w:val="001177BD"/>
    <w:rsid w:val="00124E61"/>
    <w:rsid w:val="00126E0E"/>
    <w:rsid w:val="00136FD1"/>
    <w:rsid w:val="0014717A"/>
    <w:rsid w:val="00163D44"/>
    <w:rsid w:val="00166913"/>
    <w:rsid w:val="0017348D"/>
    <w:rsid w:val="001749B6"/>
    <w:rsid w:val="001749DF"/>
    <w:rsid w:val="0017509F"/>
    <w:rsid w:val="00177EC3"/>
    <w:rsid w:val="001806AF"/>
    <w:rsid w:val="00187DBA"/>
    <w:rsid w:val="001A0D77"/>
    <w:rsid w:val="001A41FB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155BD"/>
    <w:rsid w:val="00221700"/>
    <w:rsid w:val="00222EEE"/>
    <w:rsid w:val="00245E3E"/>
    <w:rsid w:val="00254E81"/>
    <w:rsid w:val="002755AF"/>
    <w:rsid w:val="0027562B"/>
    <w:rsid w:val="0028793A"/>
    <w:rsid w:val="00294C96"/>
    <w:rsid w:val="00295725"/>
    <w:rsid w:val="002978F9"/>
    <w:rsid w:val="002978FD"/>
    <w:rsid w:val="002A3C67"/>
    <w:rsid w:val="002A607C"/>
    <w:rsid w:val="002B02B3"/>
    <w:rsid w:val="002B0E2F"/>
    <w:rsid w:val="002B257C"/>
    <w:rsid w:val="002C1C82"/>
    <w:rsid w:val="002C7FC6"/>
    <w:rsid w:val="002D1A2E"/>
    <w:rsid w:val="002E3262"/>
    <w:rsid w:val="002F05D1"/>
    <w:rsid w:val="002F0955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91ED7"/>
    <w:rsid w:val="003A0D5E"/>
    <w:rsid w:val="003C1074"/>
    <w:rsid w:val="003C6FD2"/>
    <w:rsid w:val="003D512E"/>
    <w:rsid w:val="003E19F6"/>
    <w:rsid w:val="003E3AA6"/>
    <w:rsid w:val="003E5168"/>
    <w:rsid w:val="00411362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D0689"/>
    <w:rsid w:val="004E1F9B"/>
    <w:rsid w:val="004E26BF"/>
    <w:rsid w:val="004E2BA8"/>
    <w:rsid w:val="004E7E18"/>
    <w:rsid w:val="00503313"/>
    <w:rsid w:val="00511D78"/>
    <w:rsid w:val="0053298D"/>
    <w:rsid w:val="00537B73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73D"/>
    <w:rsid w:val="00601BA1"/>
    <w:rsid w:val="00615F9F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53150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3C31"/>
    <w:rsid w:val="00824800"/>
    <w:rsid w:val="008351C7"/>
    <w:rsid w:val="00836E7D"/>
    <w:rsid w:val="00837E19"/>
    <w:rsid w:val="00837E7A"/>
    <w:rsid w:val="008446D1"/>
    <w:rsid w:val="008465D2"/>
    <w:rsid w:val="00894D58"/>
    <w:rsid w:val="00897017"/>
    <w:rsid w:val="00897512"/>
    <w:rsid w:val="0089789E"/>
    <w:rsid w:val="008B10B3"/>
    <w:rsid w:val="008B311A"/>
    <w:rsid w:val="008B5FE4"/>
    <w:rsid w:val="008C52F7"/>
    <w:rsid w:val="008C6DEB"/>
    <w:rsid w:val="008D05F3"/>
    <w:rsid w:val="008D3A91"/>
    <w:rsid w:val="008D7155"/>
    <w:rsid w:val="008E3DE1"/>
    <w:rsid w:val="009135AE"/>
    <w:rsid w:val="009176A0"/>
    <w:rsid w:val="009202F3"/>
    <w:rsid w:val="0093296B"/>
    <w:rsid w:val="0093683A"/>
    <w:rsid w:val="00961787"/>
    <w:rsid w:val="009709BA"/>
    <w:rsid w:val="00971573"/>
    <w:rsid w:val="009773BB"/>
    <w:rsid w:val="009971E0"/>
    <w:rsid w:val="009A0D2D"/>
    <w:rsid w:val="009B7651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854EB"/>
    <w:rsid w:val="00AB3ACA"/>
    <w:rsid w:val="00AB7FA6"/>
    <w:rsid w:val="00AC72FC"/>
    <w:rsid w:val="00AD55F5"/>
    <w:rsid w:val="00AD5F64"/>
    <w:rsid w:val="00AE3440"/>
    <w:rsid w:val="00AF2595"/>
    <w:rsid w:val="00AF264E"/>
    <w:rsid w:val="00B04CF7"/>
    <w:rsid w:val="00B1516F"/>
    <w:rsid w:val="00B27DE0"/>
    <w:rsid w:val="00B31A35"/>
    <w:rsid w:val="00B379A8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237C7"/>
    <w:rsid w:val="00C36C00"/>
    <w:rsid w:val="00C45F80"/>
    <w:rsid w:val="00C56FEA"/>
    <w:rsid w:val="00C64925"/>
    <w:rsid w:val="00C65ECD"/>
    <w:rsid w:val="00C66B0B"/>
    <w:rsid w:val="00C82426"/>
    <w:rsid w:val="00C8418D"/>
    <w:rsid w:val="00C92D93"/>
    <w:rsid w:val="00CA06F5"/>
    <w:rsid w:val="00CB03BB"/>
    <w:rsid w:val="00CB35FE"/>
    <w:rsid w:val="00CD7817"/>
    <w:rsid w:val="00CF5D6E"/>
    <w:rsid w:val="00D03607"/>
    <w:rsid w:val="00D16A72"/>
    <w:rsid w:val="00D21AE2"/>
    <w:rsid w:val="00D36478"/>
    <w:rsid w:val="00D515F7"/>
    <w:rsid w:val="00D632B5"/>
    <w:rsid w:val="00D637B2"/>
    <w:rsid w:val="00D839FB"/>
    <w:rsid w:val="00D8674E"/>
    <w:rsid w:val="00D94491"/>
    <w:rsid w:val="00DA183D"/>
    <w:rsid w:val="00DA3DAB"/>
    <w:rsid w:val="00DB7C32"/>
    <w:rsid w:val="00DC4DF2"/>
    <w:rsid w:val="00DC63CA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A17A2"/>
    <w:rsid w:val="00EA42D9"/>
    <w:rsid w:val="00EA4CE5"/>
    <w:rsid w:val="00EA5DA0"/>
    <w:rsid w:val="00EA6BE2"/>
    <w:rsid w:val="00EB246D"/>
    <w:rsid w:val="00EF56E5"/>
    <w:rsid w:val="00F00641"/>
    <w:rsid w:val="00F11DA0"/>
    <w:rsid w:val="00F13352"/>
    <w:rsid w:val="00F1426D"/>
    <w:rsid w:val="00F2302C"/>
    <w:rsid w:val="00F23130"/>
    <w:rsid w:val="00F33C5D"/>
    <w:rsid w:val="00F3737B"/>
    <w:rsid w:val="00F43274"/>
    <w:rsid w:val="00F71F44"/>
    <w:rsid w:val="00F82B9D"/>
    <w:rsid w:val="00F97492"/>
    <w:rsid w:val="00FB3760"/>
    <w:rsid w:val="00FB5FAF"/>
    <w:rsid w:val="00FC62EE"/>
    <w:rsid w:val="00FD232A"/>
    <w:rsid w:val="00FE0196"/>
    <w:rsid w:val="00FE7790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B2ED-539B-455F-AFAD-6EAB66BA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1152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Пользователь Windows</cp:lastModifiedBy>
  <cp:revision>3</cp:revision>
  <cp:lastPrinted>2019-02-08T06:23:00Z</cp:lastPrinted>
  <dcterms:created xsi:type="dcterms:W3CDTF">2022-06-10T10:02:00Z</dcterms:created>
  <dcterms:modified xsi:type="dcterms:W3CDTF">2022-06-10T10:10:00Z</dcterms:modified>
</cp:coreProperties>
</file>