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0F" w:rsidRPr="00AD11FD" w:rsidRDefault="00E60225" w:rsidP="00A62D0F">
      <w:pPr>
        <w:rPr>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0B6B0D79" wp14:editId="24F0A2E4">
                <wp:simplePos x="0" y="0"/>
                <wp:positionH relativeFrom="column">
                  <wp:posOffset>2809875</wp:posOffset>
                </wp:positionH>
                <wp:positionV relativeFrom="paragraph">
                  <wp:posOffset>-423545</wp:posOffset>
                </wp:positionV>
                <wp:extent cx="504825" cy="257175"/>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504825"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596B50" id="Прямоугольник 2" o:spid="_x0000_s1026" style="position:absolute;margin-left:221.25pt;margin-top:-33.35pt;width:39.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" fillcolor="white [3201]" stroked="f" strokeweight="1pt"/>
            </w:pict>
          </mc:Fallback>
        </mc:AlternateContent>
      </w:r>
      <w:r w:rsidR="00A62D0F">
        <w:rPr>
          <w:noProof/>
          <w:sz w:val="28"/>
          <w:szCs w:val="28"/>
          <w:lang w:eastAsia="ru-RU"/>
        </w:rPr>
        <w:drawing>
          <wp:anchor distT="0" distB="0" distL="114300" distR="114300" simplePos="0" relativeHeight="251665408" behindDoc="1" locked="0" layoutInCell="1" allowOverlap="1" wp14:anchorId="3EA5C6B1" wp14:editId="78C4412D">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A62D0F" w:rsidRPr="00AD11FD" w:rsidRDefault="00A62D0F" w:rsidP="00A62D0F">
      <w:pPr>
        <w:rPr>
          <w:sz w:val="28"/>
          <w:szCs w:val="28"/>
        </w:rPr>
      </w:pPr>
    </w:p>
    <w:p w:rsidR="00A62D0F" w:rsidRPr="00AD11FD" w:rsidRDefault="00A62D0F" w:rsidP="00A62D0F">
      <w:pPr>
        <w:rPr>
          <w:sz w:val="28"/>
          <w:szCs w:val="28"/>
        </w:rPr>
      </w:pPr>
    </w:p>
    <w:p w:rsidR="00A62D0F" w:rsidRPr="00AD11FD" w:rsidRDefault="00A62D0F" w:rsidP="00A62D0F">
      <w:pPr>
        <w:rPr>
          <w:sz w:val="28"/>
          <w:szCs w:val="28"/>
        </w:rPr>
      </w:pPr>
    </w:p>
    <w:p w:rsidR="00A62D0F" w:rsidRDefault="00A62D0F" w:rsidP="00A62D0F">
      <w:pPr>
        <w:ind w:right="-6"/>
        <w:rPr>
          <w:b/>
          <w:bCs/>
          <w:sz w:val="28"/>
          <w:szCs w:val="28"/>
        </w:rPr>
      </w:pPr>
      <w:r w:rsidRPr="00AD11FD">
        <w:rPr>
          <w:b/>
          <w:bCs/>
          <w:sz w:val="28"/>
          <w:szCs w:val="28"/>
        </w:rPr>
        <w:t xml:space="preserve">АДМИНИСТРАЦИЯ </w:t>
      </w:r>
    </w:p>
    <w:p w:rsidR="00A62D0F" w:rsidRPr="00AD11FD" w:rsidRDefault="00A62D0F" w:rsidP="00A62D0F">
      <w:pPr>
        <w:ind w:right="-6"/>
        <w:rPr>
          <w:b/>
          <w:bCs/>
          <w:sz w:val="28"/>
          <w:szCs w:val="28"/>
        </w:rPr>
      </w:pPr>
      <w:r w:rsidRPr="00AD11FD">
        <w:rPr>
          <w:b/>
          <w:bCs/>
          <w:sz w:val="28"/>
          <w:szCs w:val="28"/>
        </w:rPr>
        <w:t>МУНИЦИПАЛЬНОГО ОБРАЗОВАНИЯ КРЫМСКИЙ РАЙОН</w:t>
      </w:r>
    </w:p>
    <w:p w:rsidR="00A62D0F" w:rsidRPr="00AD11FD" w:rsidRDefault="00A62D0F" w:rsidP="00A62D0F">
      <w:pPr>
        <w:ind w:right="-6"/>
        <w:rPr>
          <w:b/>
          <w:bCs/>
          <w:spacing w:val="20"/>
          <w:sz w:val="28"/>
          <w:szCs w:val="28"/>
        </w:rPr>
      </w:pPr>
    </w:p>
    <w:p w:rsidR="00A62D0F" w:rsidRPr="00AD11FD" w:rsidRDefault="00A62D0F" w:rsidP="00A62D0F">
      <w:pPr>
        <w:spacing w:after="120"/>
        <w:rPr>
          <w:b/>
          <w:bCs/>
          <w:spacing w:val="12"/>
          <w:sz w:val="28"/>
          <w:szCs w:val="28"/>
        </w:rPr>
      </w:pPr>
      <w:r w:rsidRPr="00AD11FD">
        <w:rPr>
          <w:b/>
          <w:bCs/>
          <w:spacing w:val="12"/>
          <w:sz w:val="28"/>
          <w:szCs w:val="28"/>
        </w:rPr>
        <w:t>ПОСТАНОВЛЕНИЕ</w:t>
      </w:r>
    </w:p>
    <w:p w:rsidR="00A62D0F" w:rsidRPr="00A62D0F" w:rsidRDefault="00A62D0F" w:rsidP="00A62D0F">
      <w:pPr>
        <w:tabs>
          <w:tab w:val="left" w:pos="7740"/>
        </w:tabs>
        <w:spacing w:before="280"/>
        <w:rPr>
          <w:rFonts w:ascii="Times New Roman" w:hAnsi="Times New Roman" w:cs="Times New Roman"/>
          <w:sz w:val="28"/>
          <w:szCs w:val="28"/>
        </w:rPr>
      </w:pPr>
      <w:r w:rsidRPr="00A62D0F">
        <w:rPr>
          <w:rFonts w:ascii="Times New Roman" w:hAnsi="Times New Roman" w:cs="Times New Roman"/>
          <w:sz w:val="28"/>
          <w:szCs w:val="28"/>
        </w:rPr>
        <w:t>от 2</w:t>
      </w:r>
      <w:r>
        <w:rPr>
          <w:rFonts w:ascii="Times New Roman" w:hAnsi="Times New Roman" w:cs="Times New Roman"/>
          <w:sz w:val="28"/>
          <w:szCs w:val="28"/>
        </w:rPr>
        <w:t>9</w:t>
      </w:r>
      <w:r w:rsidRPr="00A62D0F">
        <w:rPr>
          <w:rFonts w:ascii="Times New Roman" w:hAnsi="Times New Roman" w:cs="Times New Roman"/>
          <w:sz w:val="28"/>
          <w:szCs w:val="28"/>
        </w:rPr>
        <w:t xml:space="preserve"> июля 2022 года                                                                                 № </w:t>
      </w:r>
      <w:r>
        <w:rPr>
          <w:rFonts w:ascii="Times New Roman" w:hAnsi="Times New Roman" w:cs="Times New Roman"/>
          <w:sz w:val="28"/>
          <w:szCs w:val="28"/>
        </w:rPr>
        <w:t>2152</w:t>
      </w:r>
    </w:p>
    <w:p w:rsidR="00A62D0F" w:rsidRPr="00A62D0F" w:rsidRDefault="00A62D0F" w:rsidP="00A62D0F">
      <w:pPr>
        <w:rPr>
          <w:rFonts w:ascii="Times New Roman" w:hAnsi="Times New Roman" w:cs="Times New Roman"/>
          <w:sz w:val="28"/>
          <w:szCs w:val="28"/>
        </w:rPr>
      </w:pPr>
      <w:r w:rsidRPr="00A62D0F">
        <w:rPr>
          <w:rFonts w:ascii="Times New Roman" w:hAnsi="Times New Roman" w:cs="Times New Roman"/>
          <w:sz w:val="28"/>
          <w:szCs w:val="28"/>
        </w:rPr>
        <w:t>город Крымск</w:t>
      </w:r>
    </w:p>
    <w:p w:rsidR="00600463" w:rsidRPr="00A62D0F" w:rsidRDefault="00600463" w:rsidP="00600463">
      <w:pPr>
        <w:ind w:hanging="15"/>
        <w:rPr>
          <w:rFonts w:ascii="Times New Roman" w:hAnsi="Times New Roman" w:cs="Times New Roman"/>
          <w:b/>
          <w:sz w:val="28"/>
          <w:szCs w:val="28"/>
        </w:rPr>
      </w:pPr>
    </w:p>
    <w:p w:rsidR="00BE1060" w:rsidRPr="00BE1060" w:rsidRDefault="00BE1060" w:rsidP="00BE1060">
      <w:pPr>
        <w:pStyle w:val="ConsNormal"/>
        <w:widowControl/>
        <w:ind w:firstLine="0"/>
        <w:jc w:val="center"/>
        <w:rPr>
          <w:rFonts w:ascii="Times New Roman" w:hAnsi="Times New Roman" w:cs="Times New Roman"/>
          <w:b/>
          <w:bCs/>
          <w:sz w:val="28"/>
          <w:szCs w:val="28"/>
        </w:rPr>
      </w:pPr>
      <w:r w:rsidRPr="002423B6">
        <w:rPr>
          <w:rFonts w:ascii="Times New Roman" w:hAnsi="Times New Roman" w:cs="Times New Roman"/>
          <w:b/>
          <w:bCs/>
          <w:sz w:val="28"/>
          <w:szCs w:val="28"/>
        </w:rPr>
        <w:t xml:space="preserve">О внесении изменений в постановление администрации муниципального </w:t>
      </w:r>
      <w:r w:rsidRPr="00BE1060">
        <w:rPr>
          <w:rFonts w:ascii="Times New Roman" w:hAnsi="Times New Roman" w:cs="Times New Roman"/>
          <w:b/>
          <w:bCs/>
          <w:sz w:val="28"/>
          <w:szCs w:val="28"/>
        </w:rPr>
        <w:t xml:space="preserve">образования Крымский район от 29 декабря 2018 года № 2352 </w:t>
      </w:r>
    </w:p>
    <w:p w:rsidR="00BE1060" w:rsidRPr="00BE1060" w:rsidRDefault="00BE1060" w:rsidP="00BE1060">
      <w:pPr>
        <w:pStyle w:val="ConsNormal"/>
        <w:widowControl/>
        <w:ind w:firstLine="0"/>
        <w:jc w:val="center"/>
        <w:rPr>
          <w:rFonts w:ascii="Times New Roman" w:hAnsi="Times New Roman" w:cs="Times New Roman"/>
          <w:b/>
          <w:bCs/>
          <w:sz w:val="28"/>
          <w:szCs w:val="28"/>
        </w:rPr>
      </w:pPr>
      <w:r w:rsidRPr="00BE1060">
        <w:rPr>
          <w:rFonts w:ascii="Times New Roman" w:hAnsi="Times New Roman" w:cs="Times New Roman"/>
          <w:b/>
          <w:bCs/>
          <w:sz w:val="28"/>
          <w:szCs w:val="28"/>
        </w:rPr>
        <w:t>«Об утверждении муниципальной программы муниципального образования Крымский район «Муниципальная политика</w:t>
      </w:r>
    </w:p>
    <w:p w:rsidR="00BE1060" w:rsidRPr="00BE1060" w:rsidRDefault="00BE1060" w:rsidP="00BE1060">
      <w:pPr>
        <w:pStyle w:val="ConsNormal"/>
        <w:widowControl/>
        <w:ind w:firstLine="0"/>
        <w:jc w:val="center"/>
        <w:rPr>
          <w:rFonts w:ascii="Times New Roman" w:hAnsi="Times New Roman" w:cs="Times New Roman"/>
          <w:b/>
          <w:bCs/>
          <w:sz w:val="28"/>
          <w:szCs w:val="28"/>
        </w:rPr>
      </w:pPr>
      <w:r w:rsidRPr="00BE1060">
        <w:rPr>
          <w:rFonts w:ascii="Times New Roman" w:hAnsi="Times New Roman" w:cs="Times New Roman"/>
          <w:b/>
          <w:bCs/>
          <w:sz w:val="28"/>
          <w:szCs w:val="28"/>
        </w:rPr>
        <w:t>и развитие гражданского общества»</w:t>
      </w:r>
    </w:p>
    <w:p w:rsidR="00BE1060" w:rsidRPr="00BE1060" w:rsidRDefault="00BE1060" w:rsidP="00BE1060">
      <w:pPr>
        <w:rPr>
          <w:rFonts w:ascii="Times New Roman" w:hAnsi="Times New Roman" w:cs="Times New Roman"/>
          <w:sz w:val="28"/>
          <w:szCs w:val="28"/>
        </w:rPr>
      </w:pPr>
    </w:p>
    <w:p w:rsidR="00BE1060" w:rsidRPr="00BE1060" w:rsidRDefault="00BE1060" w:rsidP="00BE1060">
      <w:pPr>
        <w:rPr>
          <w:rFonts w:ascii="Times New Roman" w:hAnsi="Times New Roman" w:cs="Times New Roman"/>
          <w:sz w:val="28"/>
          <w:szCs w:val="28"/>
        </w:rPr>
      </w:pPr>
    </w:p>
    <w:p w:rsidR="00BE1060" w:rsidRPr="00BE1060" w:rsidRDefault="00BE1060" w:rsidP="00BE1060">
      <w:pPr>
        <w:ind w:firstLine="708"/>
        <w:jc w:val="both"/>
        <w:rPr>
          <w:rFonts w:ascii="Times New Roman" w:hAnsi="Times New Roman" w:cs="Times New Roman"/>
          <w:sz w:val="28"/>
          <w:szCs w:val="28"/>
        </w:rPr>
      </w:pPr>
      <w:r w:rsidRPr="00DC550C">
        <w:rPr>
          <w:rFonts w:ascii="Times New Roman" w:hAnsi="Times New Roman" w:cs="Times New Roman"/>
          <w:sz w:val="28"/>
          <w:szCs w:val="28"/>
        </w:rPr>
        <w:t xml:space="preserve">На основании </w:t>
      </w:r>
      <w:r w:rsidR="00E86A62">
        <w:rPr>
          <w:rFonts w:ascii="Times New Roman" w:hAnsi="Times New Roman" w:cs="Times New Roman"/>
          <w:sz w:val="28"/>
          <w:szCs w:val="28"/>
        </w:rPr>
        <w:t>постановления главы администрации (губернатора) Краснодарского края от 36 июня 2022 года № 378 «О распределении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 в 2022 году</w:t>
      </w:r>
      <w:r w:rsidRPr="00DC550C">
        <w:rPr>
          <w:rFonts w:ascii="Times New Roman" w:hAnsi="Times New Roman" w:cs="Times New Roman"/>
          <w:sz w:val="28"/>
          <w:szCs w:val="28"/>
        </w:rPr>
        <w:t xml:space="preserve">», </w:t>
      </w:r>
      <w:r w:rsidRPr="00BE1060">
        <w:rPr>
          <w:rFonts w:ascii="Times New Roman" w:hAnsi="Times New Roman" w:cs="Times New Roman"/>
          <w:sz w:val="28"/>
          <w:szCs w:val="28"/>
        </w:rPr>
        <w:t>в</w:t>
      </w:r>
      <w:r w:rsidRPr="00BE1060">
        <w:rPr>
          <w:rFonts w:ascii="Times New Roman" w:hAnsi="Times New Roman" w:cs="Times New Roman"/>
          <w:color w:val="000000"/>
          <w:sz w:val="28"/>
          <w:szCs w:val="28"/>
        </w:rPr>
        <w:t xml:space="preserve"> соответствии с </w:t>
      </w:r>
      <w:r w:rsidRPr="00BE1060">
        <w:rPr>
          <w:rFonts w:ascii="Times New Roman" w:hAnsi="Times New Roman" w:cs="Times New Roman"/>
          <w:sz w:val="28"/>
          <w:szCs w:val="28"/>
        </w:rPr>
        <w:t xml:space="preserve">постановлением администрации муниципального образования Крымский район от 17 августа 2020 года № 1700 «Об утверждении порядка разработки и реализации муниципальных программ муниципального образования Крымский район», </w:t>
      </w:r>
      <w:r w:rsidRPr="00BE1060">
        <w:rPr>
          <w:rFonts w:ascii="Times New Roman" w:hAnsi="Times New Roman" w:cs="Times New Roman"/>
          <w:spacing w:val="60"/>
          <w:sz w:val="28"/>
          <w:szCs w:val="28"/>
        </w:rPr>
        <w:t>постановляю</w:t>
      </w:r>
      <w:r w:rsidRPr="00BE1060">
        <w:rPr>
          <w:rFonts w:ascii="Times New Roman" w:hAnsi="Times New Roman" w:cs="Times New Roman"/>
          <w:sz w:val="28"/>
          <w:szCs w:val="28"/>
        </w:rPr>
        <w:t>:</w:t>
      </w:r>
    </w:p>
    <w:p w:rsidR="00BE1060" w:rsidRPr="00BE1060" w:rsidRDefault="00BE1060" w:rsidP="00BE1060">
      <w:pPr>
        <w:ind w:firstLine="708"/>
        <w:jc w:val="both"/>
        <w:rPr>
          <w:rFonts w:ascii="Times New Roman" w:hAnsi="Times New Roman" w:cs="Times New Roman"/>
          <w:sz w:val="28"/>
          <w:szCs w:val="28"/>
        </w:rPr>
      </w:pPr>
      <w:r w:rsidRPr="00BE1060">
        <w:rPr>
          <w:rFonts w:ascii="Times New Roman" w:hAnsi="Times New Roman" w:cs="Times New Roman"/>
          <w:sz w:val="28"/>
          <w:szCs w:val="28"/>
        </w:rPr>
        <w:t>1. Внести в постановление администрации муниципального образования Крымский район от 29 декабря 2018 года № 2352 «Об утверждении муниципальной программы муниципального образования Крымский район «Муниципальная политика и развитие гражданского общества» изменения, изложив приложение в новой редакции (приложение).</w:t>
      </w:r>
    </w:p>
    <w:p w:rsidR="00BE1060" w:rsidRPr="00BE1060" w:rsidRDefault="00BE1060" w:rsidP="00BE1060">
      <w:pPr>
        <w:ind w:firstLine="708"/>
        <w:jc w:val="both"/>
        <w:rPr>
          <w:rFonts w:ascii="Times New Roman" w:hAnsi="Times New Roman" w:cs="Times New Roman"/>
          <w:sz w:val="28"/>
          <w:szCs w:val="28"/>
        </w:rPr>
      </w:pPr>
      <w:r w:rsidRPr="00BE1060">
        <w:rPr>
          <w:rFonts w:ascii="Times New Roman" w:hAnsi="Times New Roman" w:cs="Times New Roman"/>
          <w:sz w:val="28"/>
          <w:szCs w:val="28"/>
        </w:rPr>
        <w:t>2. Отделу по взаимодействию со СМИ администрации муниципального образования Крымский район (</w:t>
      </w:r>
      <w:proofErr w:type="spellStart"/>
      <w:r w:rsidRPr="00BE1060">
        <w:rPr>
          <w:rFonts w:ascii="Times New Roman" w:hAnsi="Times New Roman" w:cs="Times New Roman"/>
          <w:sz w:val="28"/>
          <w:szCs w:val="28"/>
        </w:rPr>
        <w:t>Безовчук</w:t>
      </w:r>
      <w:proofErr w:type="spellEnd"/>
      <w:r w:rsidRPr="00BE1060">
        <w:rPr>
          <w:rFonts w:ascii="Times New Roman" w:hAnsi="Times New Roman" w:cs="Times New Roman"/>
          <w:sz w:val="28"/>
          <w:szCs w:val="28"/>
        </w:rPr>
        <w:t xml:space="preserve">) </w:t>
      </w:r>
      <w:proofErr w:type="gramStart"/>
      <w:r w:rsidRPr="00BE1060">
        <w:rPr>
          <w:rFonts w:ascii="Times New Roman" w:hAnsi="Times New Roman" w:cs="Times New Roman"/>
          <w:sz w:val="28"/>
          <w:szCs w:val="28"/>
        </w:rPr>
        <w:t>разместить</w:t>
      </w:r>
      <w:proofErr w:type="gramEnd"/>
      <w:r w:rsidRPr="00BE1060">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Крымский район в сети Интернет.</w:t>
      </w:r>
    </w:p>
    <w:p w:rsidR="00BE1060" w:rsidRPr="00BE1060" w:rsidRDefault="00BE1060" w:rsidP="00BE1060">
      <w:pPr>
        <w:ind w:firstLine="708"/>
        <w:jc w:val="both"/>
        <w:rPr>
          <w:rFonts w:ascii="Times New Roman" w:hAnsi="Times New Roman" w:cs="Times New Roman"/>
          <w:sz w:val="28"/>
          <w:szCs w:val="28"/>
        </w:rPr>
      </w:pPr>
      <w:r w:rsidRPr="00BE1060">
        <w:rPr>
          <w:rFonts w:ascii="Times New Roman" w:hAnsi="Times New Roman" w:cs="Times New Roman"/>
          <w:sz w:val="28"/>
          <w:szCs w:val="28"/>
        </w:rPr>
        <w:t>3.</w:t>
      </w:r>
      <w:r w:rsidRPr="00BE1060">
        <w:rPr>
          <w:rFonts w:ascii="Times New Roman" w:hAnsi="Times New Roman" w:cs="Times New Roman"/>
          <w:sz w:val="28"/>
          <w:szCs w:val="28"/>
          <w:lang w:val="en-US"/>
        </w:rPr>
        <w:t> </w:t>
      </w:r>
      <w:r w:rsidRPr="00BE1060">
        <w:rPr>
          <w:rFonts w:ascii="Times New Roman" w:hAnsi="Times New Roman" w:cs="Times New Roman"/>
          <w:sz w:val="28"/>
          <w:szCs w:val="28"/>
        </w:rPr>
        <w:t>Постановление вступает в силу со дня подписания.</w:t>
      </w:r>
    </w:p>
    <w:p w:rsidR="00BE1060" w:rsidRPr="00BE1060" w:rsidRDefault="00BE1060" w:rsidP="00BE1060">
      <w:pPr>
        <w:jc w:val="both"/>
        <w:rPr>
          <w:rFonts w:ascii="Times New Roman" w:hAnsi="Times New Roman" w:cs="Times New Roman"/>
          <w:sz w:val="28"/>
          <w:szCs w:val="28"/>
        </w:rPr>
      </w:pPr>
    </w:p>
    <w:p w:rsidR="00BE1060" w:rsidRPr="00BE1060" w:rsidRDefault="00BE1060" w:rsidP="00BE1060">
      <w:pPr>
        <w:jc w:val="both"/>
        <w:rPr>
          <w:rFonts w:ascii="Times New Roman" w:hAnsi="Times New Roman" w:cs="Times New Roman"/>
          <w:sz w:val="28"/>
          <w:szCs w:val="28"/>
        </w:rPr>
      </w:pPr>
    </w:p>
    <w:p w:rsidR="00BE1060" w:rsidRPr="00BE1060" w:rsidRDefault="00BE1060" w:rsidP="00BE1060">
      <w:pPr>
        <w:jc w:val="both"/>
        <w:rPr>
          <w:rFonts w:ascii="Times New Roman" w:hAnsi="Times New Roman" w:cs="Times New Roman"/>
          <w:sz w:val="28"/>
          <w:szCs w:val="28"/>
        </w:rPr>
      </w:pPr>
    </w:p>
    <w:p w:rsidR="00BE1060" w:rsidRPr="00BE1060" w:rsidRDefault="00BE1060" w:rsidP="00BE1060">
      <w:pPr>
        <w:jc w:val="both"/>
        <w:rPr>
          <w:rFonts w:ascii="Times New Roman" w:hAnsi="Times New Roman" w:cs="Times New Roman"/>
          <w:sz w:val="28"/>
          <w:szCs w:val="28"/>
        </w:rPr>
      </w:pPr>
      <w:r w:rsidRPr="00BE1060">
        <w:rPr>
          <w:rFonts w:ascii="Times New Roman" w:hAnsi="Times New Roman" w:cs="Times New Roman"/>
          <w:sz w:val="28"/>
          <w:szCs w:val="28"/>
        </w:rPr>
        <w:t xml:space="preserve">Первый заместитель главы </w:t>
      </w:r>
      <w:proofErr w:type="gramStart"/>
      <w:r w:rsidRPr="00BE1060">
        <w:rPr>
          <w:rFonts w:ascii="Times New Roman" w:hAnsi="Times New Roman" w:cs="Times New Roman"/>
          <w:sz w:val="28"/>
          <w:szCs w:val="28"/>
        </w:rPr>
        <w:t>муниципального</w:t>
      </w:r>
      <w:proofErr w:type="gramEnd"/>
      <w:r w:rsidRPr="00BE1060">
        <w:rPr>
          <w:rFonts w:ascii="Times New Roman" w:hAnsi="Times New Roman" w:cs="Times New Roman"/>
          <w:sz w:val="28"/>
          <w:szCs w:val="28"/>
        </w:rPr>
        <w:t xml:space="preserve"> </w:t>
      </w:r>
    </w:p>
    <w:p w:rsidR="00600463" w:rsidRDefault="00BE1060" w:rsidP="00BE1060">
      <w:pPr>
        <w:jc w:val="both"/>
        <w:rPr>
          <w:rFonts w:ascii="Times New Roman" w:hAnsi="Times New Roman" w:cs="Times New Roman"/>
          <w:sz w:val="28"/>
          <w:szCs w:val="28"/>
        </w:rPr>
      </w:pPr>
      <w:r w:rsidRPr="00BE1060">
        <w:rPr>
          <w:rFonts w:ascii="Times New Roman" w:hAnsi="Times New Roman" w:cs="Times New Roman"/>
          <w:sz w:val="28"/>
          <w:szCs w:val="28"/>
        </w:rPr>
        <w:t>образования Крымский район</w:t>
      </w:r>
      <w:r w:rsidRPr="00BE1060">
        <w:rPr>
          <w:rFonts w:ascii="Times New Roman" w:hAnsi="Times New Roman" w:cs="Times New Roman"/>
          <w:sz w:val="28"/>
          <w:szCs w:val="28"/>
        </w:rPr>
        <w:tab/>
      </w:r>
      <w:r w:rsidRPr="00BE1060">
        <w:rPr>
          <w:rFonts w:ascii="Times New Roman" w:hAnsi="Times New Roman" w:cs="Times New Roman"/>
          <w:sz w:val="28"/>
          <w:szCs w:val="28"/>
        </w:rPr>
        <w:tab/>
      </w:r>
      <w:r w:rsidRPr="00BE1060">
        <w:rPr>
          <w:rFonts w:ascii="Times New Roman" w:hAnsi="Times New Roman" w:cs="Times New Roman"/>
          <w:sz w:val="28"/>
          <w:szCs w:val="28"/>
        </w:rPr>
        <w:tab/>
      </w:r>
      <w:r w:rsidRPr="00BE1060">
        <w:rPr>
          <w:rFonts w:ascii="Times New Roman" w:hAnsi="Times New Roman" w:cs="Times New Roman"/>
          <w:sz w:val="28"/>
          <w:szCs w:val="28"/>
        </w:rPr>
        <w:tab/>
      </w:r>
      <w:r w:rsidRPr="00BE1060">
        <w:rPr>
          <w:rFonts w:ascii="Times New Roman" w:hAnsi="Times New Roman" w:cs="Times New Roman"/>
          <w:sz w:val="28"/>
          <w:szCs w:val="28"/>
        </w:rPr>
        <w:tab/>
        <w:t xml:space="preserve">      </w:t>
      </w:r>
      <w:r w:rsidR="00E60225">
        <w:rPr>
          <w:rFonts w:ascii="Times New Roman" w:hAnsi="Times New Roman" w:cs="Times New Roman"/>
          <w:sz w:val="28"/>
          <w:szCs w:val="28"/>
        </w:rPr>
        <w:t xml:space="preserve">   </w:t>
      </w:r>
      <w:proofErr w:type="spellStart"/>
      <w:r w:rsidRPr="00BE1060">
        <w:rPr>
          <w:rFonts w:ascii="Times New Roman" w:hAnsi="Times New Roman" w:cs="Times New Roman"/>
          <w:sz w:val="28"/>
          <w:szCs w:val="28"/>
        </w:rPr>
        <w:t>В.Н.Черник</w:t>
      </w:r>
      <w:proofErr w:type="spellEnd"/>
    </w:p>
    <w:p w:rsidR="00BE1060" w:rsidRDefault="00E60225" w:rsidP="00BE1060">
      <w:pPr>
        <w:jc w:val="both"/>
        <w:rPr>
          <w:rFonts w:ascii="Times New Roman" w:hAnsi="Times New Roman" w:cs="Times New Roman"/>
          <w:sz w:val="28"/>
          <w:szCs w:val="28"/>
        </w:rPr>
      </w:pPr>
      <w:r>
        <w:rPr>
          <w:rFonts w:ascii="Times New Roman" w:hAnsi="Times New Roman" w:cs="Times New Roman"/>
          <w:sz w:val="28"/>
          <w:szCs w:val="28"/>
        </w:rPr>
        <w:t xml:space="preserve">  </w:t>
      </w:r>
    </w:p>
    <w:p w:rsidR="00BE1060" w:rsidRDefault="00BE1060" w:rsidP="00BE1060">
      <w:pPr>
        <w:jc w:val="both"/>
        <w:rPr>
          <w:rFonts w:ascii="Times New Roman" w:hAnsi="Times New Roman" w:cs="Times New Roman"/>
          <w:sz w:val="28"/>
          <w:szCs w:val="28"/>
        </w:rPr>
      </w:pPr>
    </w:p>
    <w:p w:rsidR="00BE1060" w:rsidRDefault="00BE1060" w:rsidP="00BE1060">
      <w:pPr>
        <w:jc w:val="both"/>
        <w:rPr>
          <w:rFonts w:ascii="Times New Roman" w:hAnsi="Times New Roman" w:cs="Times New Roman"/>
          <w:sz w:val="28"/>
          <w:szCs w:val="28"/>
        </w:rPr>
      </w:pPr>
    </w:p>
    <w:p w:rsidR="00E86A62" w:rsidRDefault="00E86A62" w:rsidP="00BE1060">
      <w:pPr>
        <w:jc w:val="both"/>
        <w:rPr>
          <w:rFonts w:ascii="Times New Roman" w:hAnsi="Times New Roman" w:cs="Times New Roman"/>
          <w:sz w:val="28"/>
          <w:szCs w:val="28"/>
        </w:rPr>
      </w:pPr>
    </w:p>
    <w:p w:rsidR="00BE1060" w:rsidRPr="00BE1060" w:rsidRDefault="00BE1060" w:rsidP="00BE1060">
      <w:pPr>
        <w:jc w:val="both"/>
        <w:rPr>
          <w:rFonts w:ascii="Times New Roman" w:hAnsi="Times New Roman" w:cs="Times New Roman"/>
        </w:rPr>
      </w:pPr>
    </w:p>
    <w:tbl>
      <w:tblPr>
        <w:tblW w:w="0" w:type="auto"/>
        <w:tblLook w:val="04A0" w:firstRow="1" w:lastRow="0" w:firstColumn="1" w:lastColumn="0" w:noHBand="0" w:noVBand="1"/>
      </w:tblPr>
      <w:tblGrid>
        <w:gridCol w:w="3151"/>
        <w:gridCol w:w="1811"/>
        <w:gridCol w:w="4394"/>
      </w:tblGrid>
      <w:tr w:rsidR="00E60225" w:rsidRPr="00BE1060" w:rsidTr="00297237">
        <w:tc>
          <w:tcPr>
            <w:tcW w:w="3151" w:type="dxa"/>
          </w:tcPr>
          <w:p w:rsidR="00E60225" w:rsidRPr="00BE1060" w:rsidRDefault="00E60225" w:rsidP="00BE1060">
            <w:pPr>
              <w:pStyle w:val="a4"/>
              <w:rPr>
                <w:rFonts w:ascii="Times New Roman" w:hAnsi="Times New Roman"/>
              </w:rPr>
            </w:pPr>
          </w:p>
        </w:tc>
        <w:tc>
          <w:tcPr>
            <w:tcW w:w="1811" w:type="dxa"/>
          </w:tcPr>
          <w:p w:rsidR="00E60225" w:rsidRPr="00BE1060" w:rsidRDefault="00E60225" w:rsidP="00BE1060">
            <w:pPr>
              <w:pStyle w:val="a4"/>
              <w:rPr>
                <w:rFonts w:ascii="Times New Roman" w:hAnsi="Times New Roman"/>
                <w:snapToGrid w:val="0"/>
                <w:sz w:val="28"/>
                <w:szCs w:val="28"/>
              </w:rPr>
            </w:pPr>
          </w:p>
        </w:tc>
        <w:tc>
          <w:tcPr>
            <w:tcW w:w="4394" w:type="dxa"/>
          </w:tcPr>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ПРИЛОЖЕНИЕ</w:t>
            </w: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к постановлению администрации</w:t>
            </w: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муниципального образования</w:t>
            </w: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Крымский район</w:t>
            </w: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 xml:space="preserve">от </w:t>
            </w:r>
            <w:r w:rsidR="007609E5">
              <w:rPr>
                <w:rFonts w:ascii="Times New Roman" w:hAnsi="Times New Roman"/>
                <w:snapToGrid w:val="0"/>
                <w:sz w:val="28"/>
                <w:szCs w:val="28"/>
              </w:rPr>
              <w:t xml:space="preserve"> 29.07 2022 </w:t>
            </w:r>
            <w:r w:rsidRPr="00BE1060">
              <w:rPr>
                <w:rFonts w:ascii="Times New Roman" w:hAnsi="Times New Roman"/>
                <w:snapToGrid w:val="0"/>
                <w:sz w:val="28"/>
                <w:szCs w:val="28"/>
              </w:rPr>
              <w:t>№</w:t>
            </w:r>
            <w:r w:rsidR="00861817">
              <w:rPr>
                <w:rFonts w:ascii="Times New Roman" w:hAnsi="Times New Roman"/>
                <w:snapToGrid w:val="0"/>
                <w:sz w:val="28"/>
                <w:szCs w:val="28"/>
              </w:rPr>
              <w:t xml:space="preserve"> </w:t>
            </w:r>
            <w:r w:rsidR="007609E5">
              <w:rPr>
                <w:rFonts w:ascii="Times New Roman" w:hAnsi="Times New Roman"/>
                <w:snapToGrid w:val="0"/>
                <w:sz w:val="28"/>
                <w:szCs w:val="28"/>
              </w:rPr>
              <w:t>2152</w:t>
            </w:r>
            <w:bookmarkStart w:id="0" w:name="_GoBack"/>
            <w:bookmarkEnd w:id="0"/>
          </w:p>
          <w:p w:rsidR="00E60225" w:rsidRPr="00BE1060" w:rsidRDefault="00E60225" w:rsidP="00BE1060">
            <w:pPr>
              <w:pStyle w:val="a4"/>
              <w:rPr>
                <w:rFonts w:ascii="Times New Roman" w:hAnsi="Times New Roman"/>
                <w:snapToGrid w:val="0"/>
                <w:sz w:val="26"/>
                <w:szCs w:val="26"/>
              </w:rPr>
            </w:pP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«ПРИЛОЖЕНИЕ</w:t>
            </w: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к постановлению администрации</w:t>
            </w: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муниципального образования</w:t>
            </w: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Крымский район</w:t>
            </w:r>
          </w:p>
          <w:p w:rsidR="00E60225" w:rsidRPr="00BE1060" w:rsidRDefault="00E60225" w:rsidP="00BE1060">
            <w:pPr>
              <w:pStyle w:val="a4"/>
              <w:rPr>
                <w:rFonts w:ascii="Times New Roman" w:hAnsi="Times New Roman"/>
                <w:snapToGrid w:val="0"/>
                <w:sz w:val="28"/>
                <w:szCs w:val="28"/>
              </w:rPr>
            </w:pPr>
            <w:r w:rsidRPr="00BE1060">
              <w:rPr>
                <w:rFonts w:ascii="Times New Roman" w:hAnsi="Times New Roman"/>
                <w:snapToGrid w:val="0"/>
                <w:sz w:val="28"/>
                <w:szCs w:val="28"/>
              </w:rPr>
              <w:t>от 29.12.2018 № 2352</w:t>
            </w:r>
          </w:p>
          <w:p w:rsidR="00E60225" w:rsidRPr="00BE1060" w:rsidRDefault="00E60225" w:rsidP="00BE1060">
            <w:pPr>
              <w:pStyle w:val="a4"/>
              <w:rPr>
                <w:rFonts w:ascii="Times New Roman" w:hAnsi="Times New Roman"/>
              </w:rPr>
            </w:pPr>
          </w:p>
        </w:tc>
      </w:tr>
    </w:tbl>
    <w:p w:rsidR="00600463" w:rsidRDefault="00861817" w:rsidP="008E5188">
      <w:pPr>
        <w:rPr>
          <w:rFonts w:ascii="Times New Roman" w:hAnsi="Times New Roman" w:cs="Times New Roman"/>
          <w:b/>
          <w:snapToGrid w:val="0"/>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5616401E" wp14:editId="2EA6A734">
                <wp:simplePos x="0" y="0"/>
                <wp:positionH relativeFrom="column">
                  <wp:posOffset>2686050</wp:posOffset>
                </wp:positionH>
                <wp:positionV relativeFrom="paragraph">
                  <wp:posOffset>-2748915</wp:posOffset>
                </wp:positionV>
                <wp:extent cx="504825" cy="257175"/>
                <wp:effectExtent l="0" t="0" r="9525" b="9525"/>
                <wp:wrapNone/>
                <wp:docPr id="3" name="Прямоугольник 3"/>
                <wp:cNvGraphicFramePr/>
                <a:graphic xmlns:a="http://schemas.openxmlformats.org/drawingml/2006/main">
                  <a:graphicData uri="http://schemas.microsoft.com/office/word/2010/wordprocessingShape">
                    <wps:wsp>
                      <wps:cNvSpPr/>
                      <wps:spPr>
                        <a:xfrm>
                          <a:off x="0" y="0"/>
                          <a:ext cx="504825"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B70062" id="Прямоугольник 3" o:spid="_x0000_s1026" style="position:absolute;margin-left:211.5pt;margin-top:-216.45pt;width:39.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" fillcolor="white [3201]" stroked="f" strokeweight="1pt"/>
            </w:pict>
          </mc:Fallback>
        </mc:AlternateContent>
      </w:r>
      <w:r w:rsidR="00E60225">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2837815</wp:posOffset>
                </wp:positionH>
                <wp:positionV relativeFrom="paragraph">
                  <wp:posOffset>-3628390</wp:posOffset>
                </wp:positionV>
                <wp:extent cx="504825" cy="2571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504825" cy="2571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CAF9E9" id="Прямоугольник 1" o:spid="_x0000_s1026" style="position:absolute;margin-left:223.45pt;margin-top:-285.7pt;width:39.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" fillcolor="white [3201]" stroked="f" strokeweight="1pt"/>
            </w:pict>
          </mc:Fallback>
        </mc:AlternateContent>
      </w:r>
    </w:p>
    <w:p w:rsidR="008E5188" w:rsidRPr="00A7616C" w:rsidRDefault="00A7616C" w:rsidP="008E5188">
      <w:pPr>
        <w:rPr>
          <w:rFonts w:ascii="Times New Roman" w:hAnsi="Times New Roman" w:cs="Times New Roman"/>
          <w:b/>
          <w:sz w:val="28"/>
          <w:szCs w:val="28"/>
        </w:rPr>
      </w:pPr>
      <w:r>
        <w:rPr>
          <w:rFonts w:ascii="Times New Roman" w:hAnsi="Times New Roman" w:cs="Times New Roman"/>
          <w:b/>
          <w:sz w:val="28"/>
          <w:szCs w:val="28"/>
        </w:rPr>
        <w:t>МУНИЦИПАЛЬН</w:t>
      </w:r>
      <w:r w:rsidR="00600463">
        <w:rPr>
          <w:rFonts w:ascii="Times New Roman" w:hAnsi="Times New Roman" w:cs="Times New Roman"/>
          <w:b/>
          <w:sz w:val="28"/>
          <w:szCs w:val="28"/>
        </w:rPr>
        <w:t>АЯ</w:t>
      </w:r>
      <w:r>
        <w:rPr>
          <w:rFonts w:ascii="Times New Roman" w:hAnsi="Times New Roman" w:cs="Times New Roman"/>
          <w:b/>
          <w:sz w:val="28"/>
          <w:szCs w:val="28"/>
        </w:rPr>
        <w:t xml:space="preserve"> ПРОГРАММ</w:t>
      </w:r>
      <w:r w:rsidR="00600463">
        <w:rPr>
          <w:rFonts w:ascii="Times New Roman" w:hAnsi="Times New Roman" w:cs="Times New Roman"/>
          <w:b/>
          <w:sz w:val="28"/>
          <w:szCs w:val="28"/>
        </w:rPr>
        <w:t>А</w:t>
      </w:r>
    </w:p>
    <w:p w:rsidR="008E5188" w:rsidRPr="008E5188" w:rsidRDefault="008E5188" w:rsidP="008E5188">
      <w:pPr>
        <w:rPr>
          <w:rFonts w:ascii="Times New Roman" w:hAnsi="Times New Roman" w:cs="Times New Roman"/>
          <w:b/>
          <w:sz w:val="28"/>
          <w:szCs w:val="28"/>
        </w:rPr>
      </w:pPr>
      <w:r w:rsidRPr="008E5188">
        <w:rPr>
          <w:rFonts w:ascii="Times New Roman" w:hAnsi="Times New Roman" w:cs="Times New Roman"/>
          <w:b/>
          <w:sz w:val="28"/>
          <w:szCs w:val="28"/>
        </w:rPr>
        <w:t>муниципального образования Крымский район</w:t>
      </w:r>
    </w:p>
    <w:p w:rsidR="008E5188" w:rsidRPr="008E5188" w:rsidRDefault="008E5188" w:rsidP="008E5188">
      <w:pPr>
        <w:rPr>
          <w:rFonts w:ascii="Times New Roman" w:hAnsi="Times New Roman" w:cs="Times New Roman"/>
          <w:b/>
          <w:bCs/>
          <w:sz w:val="28"/>
          <w:szCs w:val="28"/>
        </w:rPr>
      </w:pPr>
      <w:r w:rsidRPr="008E5188">
        <w:rPr>
          <w:rFonts w:ascii="Times New Roman" w:hAnsi="Times New Roman" w:cs="Times New Roman"/>
          <w:b/>
          <w:bCs/>
          <w:sz w:val="28"/>
          <w:szCs w:val="28"/>
        </w:rPr>
        <w:t>«Муниципальная политика и развитие гражданского общества»</w:t>
      </w:r>
    </w:p>
    <w:p w:rsidR="008E5188" w:rsidRPr="008E5188" w:rsidRDefault="008E5188" w:rsidP="008E5188">
      <w:pPr>
        <w:rPr>
          <w:rFonts w:ascii="Times New Roman" w:hAnsi="Times New Roman" w:cs="Times New Roman"/>
          <w:sz w:val="28"/>
          <w:szCs w:val="28"/>
        </w:rPr>
      </w:pPr>
    </w:p>
    <w:p w:rsidR="008E5188" w:rsidRPr="008E5188" w:rsidRDefault="008E5188" w:rsidP="008E5188">
      <w:pPr>
        <w:rPr>
          <w:rFonts w:ascii="Times New Roman" w:hAnsi="Times New Roman" w:cs="Times New Roman"/>
          <w:sz w:val="28"/>
          <w:szCs w:val="28"/>
        </w:rPr>
      </w:pPr>
      <w:r w:rsidRPr="008E5188">
        <w:rPr>
          <w:rFonts w:ascii="Times New Roman" w:hAnsi="Times New Roman" w:cs="Times New Roman"/>
          <w:sz w:val="28"/>
          <w:szCs w:val="28"/>
        </w:rPr>
        <w:t>ПАСПОРТ</w:t>
      </w:r>
    </w:p>
    <w:p w:rsidR="008E5188" w:rsidRPr="008E5188" w:rsidRDefault="008E5188" w:rsidP="008E5188">
      <w:pPr>
        <w:rPr>
          <w:rFonts w:ascii="Times New Roman" w:hAnsi="Times New Roman" w:cs="Times New Roman"/>
          <w:sz w:val="28"/>
          <w:szCs w:val="28"/>
        </w:rPr>
      </w:pPr>
      <w:r w:rsidRPr="008E5188">
        <w:rPr>
          <w:rFonts w:ascii="Times New Roman" w:hAnsi="Times New Roman" w:cs="Times New Roman"/>
          <w:sz w:val="28"/>
          <w:szCs w:val="28"/>
        </w:rPr>
        <w:t>муниципальной программы муниципального образования Крымский район</w:t>
      </w:r>
    </w:p>
    <w:p w:rsidR="008E5188" w:rsidRDefault="008E5188" w:rsidP="008E5188">
      <w:pPr>
        <w:rPr>
          <w:rFonts w:ascii="Times New Roman" w:hAnsi="Times New Roman" w:cs="Times New Roman"/>
          <w:bCs/>
          <w:sz w:val="28"/>
          <w:szCs w:val="28"/>
        </w:rPr>
      </w:pPr>
      <w:r w:rsidRPr="008E5188">
        <w:rPr>
          <w:rFonts w:ascii="Times New Roman" w:hAnsi="Times New Roman" w:cs="Times New Roman"/>
          <w:bCs/>
          <w:sz w:val="28"/>
          <w:szCs w:val="28"/>
        </w:rPr>
        <w:t>«Муниципальная политика и развитие гражданского общества»</w:t>
      </w:r>
    </w:p>
    <w:p w:rsidR="008E5188" w:rsidRDefault="008E5188" w:rsidP="008E5188">
      <w:pPr>
        <w:rPr>
          <w:rFonts w:ascii="Times New Roman" w:hAnsi="Times New Roman" w:cs="Times New Roman"/>
          <w:bCs/>
          <w:sz w:val="28"/>
          <w:szCs w:val="28"/>
        </w:rPr>
      </w:pPr>
    </w:p>
    <w:tbl>
      <w:tblPr>
        <w:tblStyle w:val="a3"/>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726"/>
      </w:tblGrid>
      <w:tr w:rsidR="008E5188" w:rsidTr="00E60225">
        <w:tc>
          <w:tcPr>
            <w:tcW w:w="2777" w:type="dxa"/>
          </w:tcPr>
          <w:p w:rsid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Наименование муниципальной программы</w:t>
            </w:r>
          </w:p>
          <w:p w:rsidR="008E5188" w:rsidRPr="008E5188" w:rsidRDefault="008E5188" w:rsidP="008E5188">
            <w:pPr>
              <w:jc w:val="left"/>
              <w:rPr>
                <w:rFonts w:ascii="Times New Roman" w:hAnsi="Times New Roman" w:cs="Times New Roman"/>
                <w:sz w:val="28"/>
                <w:szCs w:val="28"/>
              </w:rPr>
            </w:pPr>
          </w:p>
        </w:tc>
        <w:tc>
          <w:tcPr>
            <w:tcW w:w="6726"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bCs/>
                <w:sz w:val="28"/>
                <w:szCs w:val="28"/>
              </w:rPr>
              <w:t>- Муниципальная политика и развитие гражданского общества (далее – муниципальная программа)</w:t>
            </w:r>
          </w:p>
        </w:tc>
      </w:tr>
      <w:tr w:rsidR="008E5188" w:rsidTr="00E60225">
        <w:tc>
          <w:tcPr>
            <w:tcW w:w="2777" w:type="dxa"/>
          </w:tcPr>
          <w:p w:rsidR="008E5188" w:rsidRP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Основание для разработки муниципальной программы</w:t>
            </w:r>
          </w:p>
        </w:tc>
        <w:tc>
          <w:tcPr>
            <w:tcW w:w="6726"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color w:val="000000"/>
                <w:sz w:val="28"/>
                <w:szCs w:val="28"/>
              </w:rPr>
              <w:t>- </w:t>
            </w:r>
            <w:r w:rsidRPr="008E5188">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8E5188" w:rsidRPr="008E5188" w:rsidRDefault="008E5188" w:rsidP="001C7D46">
            <w:pPr>
              <w:jc w:val="both"/>
              <w:rPr>
                <w:rFonts w:ascii="Times New Roman" w:hAnsi="Times New Roman" w:cs="Times New Roman"/>
                <w:color w:val="000000"/>
                <w:sz w:val="28"/>
                <w:szCs w:val="28"/>
              </w:rPr>
            </w:pPr>
            <w:r w:rsidRPr="008E5188">
              <w:rPr>
                <w:rFonts w:ascii="Times New Roman" w:hAnsi="Times New Roman" w:cs="Times New Roman"/>
                <w:color w:val="000000"/>
                <w:sz w:val="28"/>
                <w:szCs w:val="28"/>
              </w:rPr>
              <w:t>- постановление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w:t>
            </w:r>
          </w:p>
          <w:p w:rsid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r>
              <w:rPr>
                <w:rFonts w:ascii="Times New Roman" w:hAnsi="Times New Roman" w:cs="Times New Roman"/>
                <w:sz w:val="28"/>
                <w:szCs w:val="28"/>
              </w:rPr>
              <w:t>.</w:t>
            </w:r>
          </w:p>
          <w:p w:rsidR="008E5188" w:rsidRPr="008E5188" w:rsidRDefault="008E5188" w:rsidP="001C7D46">
            <w:pPr>
              <w:jc w:val="both"/>
              <w:rPr>
                <w:rFonts w:ascii="Times New Roman" w:hAnsi="Times New Roman" w:cs="Times New Roman"/>
                <w:sz w:val="28"/>
                <w:szCs w:val="28"/>
              </w:rPr>
            </w:pPr>
          </w:p>
        </w:tc>
      </w:tr>
      <w:tr w:rsidR="008E5188" w:rsidTr="00E60225">
        <w:tc>
          <w:tcPr>
            <w:tcW w:w="2777" w:type="dxa"/>
          </w:tcPr>
          <w:p w:rsid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Координатор муниципальной программы</w:t>
            </w:r>
          </w:p>
          <w:p w:rsidR="008E5188" w:rsidRPr="008E5188" w:rsidRDefault="008E5188" w:rsidP="008E5188">
            <w:pPr>
              <w:jc w:val="left"/>
              <w:rPr>
                <w:rFonts w:ascii="Times New Roman" w:hAnsi="Times New Roman" w:cs="Times New Roman"/>
                <w:sz w:val="28"/>
                <w:szCs w:val="28"/>
              </w:rPr>
            </w:pPr>
          </w:p>
        </w:tc>
        <w:tc>
          <w:tcPr>
            <w:tcW w:w="6726"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администрация муниципального образования Крымский район</w:t>
            </w:r>
          </w:p>
        </w:tc>
      </w:tr>
      <w:tr w:rsidR="008E5188" w:rsidTr="00E60225">
        <w:tc>
          <w:tcPr>
            <w:tcW w:w="2777" w:type="dxa"/>
            <w:vMerge w:val="restart"/>
          </w:tcPr>
          <w:p w:rsidR="008E5188" w:rsidRP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lastRenderedPageBreak/>
              <w:t>Подпрограммы муниципальной программы</w:t>
            </w:r>
          </w:p>
        </w:tc>
        <w:tc>
          <w:tcPr>
            <w:tcW w:w="6726"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гармонизация межнациональных отношений и развитие национальных культур в Крымском районе (приложение №</w:t>
            </w:r>
            <w:r w:rsidR="00861817">
              <w:rPr>
                <w:rFonts w:ascii="Times New Roman" w:hAnsi="Times New Roman" w:cs="Times New Roman"/>
                <w:sz w:val="28"/>
                <w:szCs w:val="28"/>
              </w:rPr>
              <w:t xml:space="preserve"> </w:t>
            </w:r>
            <w:r w:rsidRPr="008E5188">
              <w:rPr>
                <w:rFonts w:ascii="Times New Roman" w:hAnsi="Times New Roman" w:cs="Times New Roman"/>
                <w:sz w:val="28"/>
                <w:szCs w:val="28"/>
              </w:rPr>
              <w:t>1);</w:t>
            </w:r>
          </w:p>
        </w:tc>
      </w:tr>
      <w:tr w:rsidR="008E5188" w:rsidTr="00E60225">
        <w:tc>
          <w:tcPr>
            <w:tcW w:w="2777" w:type="dxa"/>
            <w:vMerge/>
          </w:tcPr>
          <w:p w:rsidR="008E5188" w:rsidRPr="008E5188" w:rsidRDefault="008E5188" w:rsidP="008E5188">
            <w:pPr>
              <w:jc w:val="left"/>
              <w:rPr>
                <w:rFonts w:ascii="Times New Roman" w:hAnsi="Times New Roman" w:cs="Times New Roman"/>
                <w:sz w:val="28"/>
                <w:szCs w:val="28"/>
              </w:rPr>
            </w:pPr>
          </w:p>
        </w:tc>
        <w:tc>
          <w:tcPr>
            <w:tcW w:w="6726"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укрепление материально-технической базы архивного отдела администрации муниципального образования Крымский район (приложение №</w:t>
            </w:r>
            <w:r w:rsidR="00861817">
              <w:rPr>
                <w:rFonts w:ascii="Times New Roman" w:hAnsi="Times New Roman" w:cs="Times New Roman"/>
                <w:sz w:val="28"/>
                <w:szCs w:val="28"/>
              </w:rPr>
              <w:t xml:space="preserve"> </w:t>
            </w:r>
            <w:r w:rsidRPr="008E5188">
              <w:rPr>
                <w:rFonts w:ascii="Times New Roman" w:hAnsi="Times New Roman" w:cs="Times New Roman"/>
                <w:sz w:val="28"/>
                <w:szCs w:val="28"/>
              </w:rPr>
              <w:t>2);</w:t>
            </w:r>
          </w:p>
        </w:tc>
      </w:tr>
      <w:tr w:rsidR="008E5188" w:rsidTr="00E60225">
        <w:tc>
          <w:tcPr>
            <w:tcW w:w="2777" w:type="dxa"/>
            <w:vMerge/>
          </w:tcPr>
          <w:p w:rsidR="008E5188" w:rsidRPr="008E5188" w:rsidRDefault="008E5188" w:rsidP="008E5188">
            <w:pPr>
              <w:jc w:val="left"/>
              <w:rPr>
                <w:rFonts w:ascii="Times New Roman" w:hAnsi="Times New Roman" w:cs="Times New Roman"/>
                <w:sz w:val="28"/>
                <w:szCs w:val="28"/>
              </w:rPr>
            </w:pPr>
          </w:p>
        </w:tc>
        <w:tc>
          <w:tcPr>
            <w:tcW w:w="6726" w:type="dxa"/>
          </w:tcPr>
          <w:p w:rsid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xml:space="preserve">- развитие </w:t>
            </w:r>
            <w:proofErr w:type="gramStart"/>
            <w:r w:rsidRPr="008E5188">
              <w:rPr>
                <w:rFonts w:ascii="Times New Roman" w:hAnsi="Times New Roman" w:cs="Times New Roman"/>
                <w:sz w:val="28"/>
                <w:szCs w:val="28"/>
              </w:rPr>
              <w:t>инициативного</w:t>
            </w:r>
            <w:proofErr w:type="gramEnd"/>
            <w:r w:rsidRPr="008E5188">
              <w:rPr>
                <w:rFonts w:ascii="Times New Roman" w:hAnsi="Times New Roman" w:cs="Times New Roman"/>
                <w:sz w:val="28"/>
                <w:szCs w:val="28"/>
              </w:rPr>
              <w:t xml:space="preserve"> бюджетирования в Крымском районе (приложение № 3)</w:t>
            </w:r>
            <w:r>
              <w:rPr>
                <w:rFonts w:ascii="Times New Roman" w:hAnsi="Times New Roman" w:cs="Times New Roman"/>
                <w:sz w:val="28"/>
                <w:szCs w:val="28"/>
              </w:rPr>
              <w:t>.</w:t>
            </w:r>
          </w:p>
          <w:p w:rsidR="008E5188" w:rsidRPr="008E5188" w:rsidRDefault="008E5188" w:rsidP="001C7D46">
            <w:pPr>
              <w:jc w:val="both"/>
              <w:rPr>
                <w:rFonts w:ascii="Times New Roman" w:hAnsi="Times New Roman" w:cs="Times New Roman"/>
                <w:sz w:val="28"/>
                <w:szCs w:val="28"/>
              </w:rPr>
            </w:pPr>
          </w:p>
        </w:tc>
      </w:tr>
      <w:tr w:rsidR="008E5188" w:rsidTr="00E60225">
        <w:tc>
          <w:tcPr>
            <w:tcW w:w="2777" w:type="dxa"/>
          </w:tcPr>
          <w:p w:rsidR="008E5188" w:rsidRPr="008E5188" w:rsidRDefault="008E5188" w:rsidP="008E5188">
            <w:pPr>
              <w:jc w:val="left"/>
              <w:rPr>
                <w:rFonts w:ascii="Times New Roman" w:hAnsi="Times New Roman" w:cs="Times New Roman"/>
                <w:sz w:val="28"/>
                <w:szCs w:val="28"/>
              </w:rPr>
            </w:pPr>
            <w:r w:rsidRPr="008E5188">
              <w:rPr>
                <w:rFonts w:ascii="Times New Roman" w:hAnsi="Times New Roman" w:cs="Times New Roman"/>
                <w:sz w:val="28"/>
                <w:szCs w:val="28"/>
              </w:rPr>
              <w:t>Координаторы подпрограмм муниципальной программы</w:t>
            </w:r>
          </w:p>
        </w:tc>
        <w:tc>
          <w:tcPr>
            <w:tcW w:w="6726" w:type="dxa"/>
          </w:tcPr>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архивный отдел администрации муниципального образования Крымский район (далее – архивный отдел);</w:t>
            </w:r>
          </w:p>
          <w:p w:rsidR="008E5188" w:rsidRPr="008E5188" w:rsidRDefault="008E5188" w:rsidP="001C7D46">
            <w:pPr>
              <w:jc w:val="both"/>
              <w:rPr>
                <w:rFonts w:ascii="Times New Roman" w:hAnsi="Times New Roman" w:cs="Times New Roman"/>
                <w:sz w:val="28"/>
                <w:szCs w:val="28"/>
              </w:rPr>
            </w:pPr>
            <w:r w:rsidRPr="008E5188">
              <w:rPr>
                <w:rFonts w:ascii="Times New Roman" w:hAnsi="Times New Roman" w:cs="Times New Roman"/>
                <w:sz w:val="28"/>
                <w:szCs w:val="28"/>
              </w:rPr>
              <w:t>- отдел экологической безопасности управления по вопросам жизнеобеспечения, транспорта, связи и экологической безопасности администрации муниципального образования Крымский район.</w:t>
            </w:r>
          </w:p>
          <w:p w:rsidR="008E5188" w:rsidRPr="008E5188" w:rsidRDefault="008E5188" w:rsidP="001C7D46">
            <w:pPr>
              <w:jc w:val="both"/>
              <w:rPr>
                <w:rFonts w:ascii="Times New Roman" w:hAnsi="Times New Roman" w:cs="Times New Roman"/>
                <w:sz w:val="28"/>
                <w:szCs w:val="28"/>
              </w:rPr>
            </w:pPr>
          </w:p>
        </w:tc>
      </w:tr>
      <w:tr w:rsidR="008E5188" w:rsidTr="00E60225">
        <w:tc>
          <w:tcPr>
            <w:tcW w:w="2777" w:type="dxa"/>
          </w:tcPr>
          <w:p w:rsidR="008E5188" w:rsidRPr="00F3337D" w:rsidRDefault="008E5188" w:rsidP="008E5188">
            <w:pPr>
              <w:jc w:val="left"/>
              <w:rPr>
                <w:rFonts w:ascii="Times New Roman" w:hAnsi="Times New Roman" w:cs="Times New Roman"/>
                <w:sz w:val="28"/>
                <w:szCs w:val="28"/>
              </w:rPr>
            </w:pPr>
            <w:r w:rsidRPr="00F3337D">
              <w:rPr>
                <w:rFonts w:ascii="Times New Roman" w:hAnsi="Times New Roman" w:cs="Times New Roman"/>
                <w:sz w:val="28"/>
                <w:szCs w:val="28"/>
              </w:rPr>
              <w:t>Ведомственные целевые программы</w:t>
            </w:r>
          </w:p>
          <w:p w:rsidR="008E5188" w:rsidRPr="00F3337D" w:rsidRDefault="008E5188" w:rsidP="008E5188">
            <w:pPr>
              <w:jc w:val="left"/>
              <w:rPr>
                <w:rFonts w:ascii="Times New Roman" w:hAnsi="Times New Roman" w:cs="Times New Roman"/>
                <w:sz w:val="28"/>
                <w:szCs w:val="28"/>
              </w:rPr>
            </w:pPr>
          </w:p>
        </w:tc>
        <w:tc>
          <w:tcPr>
            <w:tcW w:w="6726" w:type="dxa"/>
          </w:tcPr>
          <w:p w:rsidR="008E5188" w:rsidRPr="00F3337D" w:rsidRDefault="008E5188" w:rsidP="001C7D46">
            <w:pPr>
              <w:jc w:val="both"/>
              <w:rPr>
                <w:rFonts w:ascii="Times New Roman" w:hAnsi="Times New Roman" w:cs="Times New Roman"/>
                <w:sz w:val="28"/>
                <w:szCs w:val="28"/>
              </w:rPr>
            </w:pPr>
            <w:r w:rsidRPr="00F3337D">
              <w:rPr>
                <w:rFonts w:ascii="Times New Roman" w:hAnsi="Times New Roman" w:cs="Times New Roman"/>
                <w:sz w:val="28"/>
                <w:szCs w:val="28"/>
              </w:rPr>
              <w:t>- не предусмотрены</w:t>
            </w:r>
          </w:p>
        </w:tc>
      </w:tr>
      <w:tr w:rsidR="008E5188" w:rsidTr="00E60225">
        <w:tc>
          <w:tcPr>
            <w:tcW w:w="2777" w:type="dxa"/>
          </w:tcPr>
          <w:p w:rsidR="008E5188" w:rsidRPr="00F3337D" w:rsidRDefault="008E5188" w:rsidP="008E5188">
            <w:pPr>
              <w:jc w:val="left"/>
              <w:rPr>
                <w:rFonts w:ascii="Times New Roman" w:hAnsi="Times New Roman" w:cs="Times New Roman"/>
                <w:sz w:val="28"/>
                <w:szCs w:val="28"/>
              </w:rPr>
            </w:pPr>
            <w:r w:rsidRPr="00F3337D">
              <w:rPr>
                <w:rFonts w:ascii="Times New Roman" w:hAnsi="Times New Roman" w:cs="Times New Roman"/>
                <w:sz w:val="28"/>
                <w:szCs w:val="28"/>
              </w:rPr>
              <w:t>Субъект бюджетного планирования</w:t>
            </w:r>
          </w:p>
        </w:tc>
        <w:tc>
          <w:tcPr>
            <w:tcW w:w="6726" w:type="dxa"/>
          </w:tcPr>
          <w:p w:rsidR="008E5188"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администрация муниципального образования Крымский район</w:t>
            </w:r>
          </w:p>
          <w:p w:rsidR="00F3337D" w:rsidRPr="00F3337D" w:rsidRDefault="00F3337D" w:rsidP="001C7D46">
            <w:pPr>
              <w:jc w:val="both"/>
              <w:rPr>
                <w:rFonts w:ascii="Times New Roman" w:hAnsi="Times New Roman" w:cs="Times New Roman"/>
                <w:sz w:val="28"/>
                <w:szCs w:val="28"/>
              </w:rPr>
            </w:pPr>
          </w:p>
        </w:tc>
      </w:tr>
      <w:tr w:rsidR="008E5188" w:rsidTr="00E60225">
        <w:tc>
          <w:tcPr>
            <w:tcW w:w="2777" w:type="dxa"/>
          </w:tcPr>
          <w:p w:rsidR="008E5188" w:rsidRPr="00F3337D" w:rsidRDefault="00F3337D" w:rsidP="008E5188">
            <w:pPr>
              <w:jc w:val="left"/>
              <w:rPr>
                <w:rFonts w:ascii="Times New Roman" w:hAnsi="Times New Roman" w:cs="Times New Roman"/>
                <w:sz w:val="28"/>
                <w:szCs w:val="28"/>
              </w:rPr>
            </w:pPr>
            <w:r w:rsidRPr="00F3337D">
              <w:rPr>
                <w:rFonts w:ascii="Times New Roman" w:hAnsi="Times New Roman" w:cs="Times New Roman"/>
                <w:sz w:val="28"/>
                <w:szCs w:val="28"/>
              </w:rPr>
              <w:t>Иные исполнители отдельных мероприятий муниципальной программы</w:t>
            </w:r>
          </w:p>
        </w:tc>
        <w:tc>
          <w:tcPr>
            <w:tcW w:w="6726" w:type="dxa"/>
          </w:tcPr>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управление образования администрации муниципального образования Крымский район (далее – УО администрации);</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управление культуры администрации муниципального образования Крымский район (далее – УК администрации);</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отдел по делам молодежи администрации муниципального образования Крымский район (далее – ОДМ администрации);</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отдел по взаимодействию со СМИ администрации муниципального образования Крымский район (далее – ОСМИ администрации);</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муниципальное бюджетное учреждение «Центр методического и технического обслуживания учреждений культуры» муниципального образования Крымский район» (далее – ЦМТО);</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xml:space="preserve">- муниципальное бюджетное учреждение «Крымская </w:t>
            </w:r>
            <w:proofErr w:type="spellStart"/>
            <w:r w:rsidRPr="00F3337D">
              <w:rPr>
                <w:rFonts w:ascii="Times New Roman" w:hAnsi="Times New Roman" w:cs="Times New Roman"/>
                <w:sz w:val="28"/>
                <w:szCs w:val="28"/>
              </w:rPr>
              <w:t>межпоселенческая</w:t>
            </w:r>
            <w:proofErr w:type="spellEnd"/>
            <w:r w:rsidRPr="00F3337D">
              <w:rPr>
                <w:rFonts w:ascii="Times New Roman" w:hAnsi="Times New Roman" w:cs="Times New Roman"/>
                <w:sz w:val="28"/>
                <w:szCs w:val="28"/>
              </w:rPr>
              <w:t xml:space="preserve"> районная библиотека» (далее – Крымская МРБ);</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архивный отдел администрации муниципального образования Крымский район (далее – архивный отдел);</w:t>
            </w:r>
          </w:p>
          <w:p w:rsidR="008E5188"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поселения Крымского района</w:t>
            </w:r>
            <w:r>
              <w:rPr>
                <w:rFonts w:ascii="Times New Roman" w:hAnsi="Times New Roman" w:cs="Times New Roman"/>
                <w:sz w:val="28"/>
                <w:szCs w:val="28"/>
              </w:rPr>
              <w:t>.</w:t>
            </w:r>
          </w:p>
          <w:p w:rsidR="00F3337D" w:rsidRPr="00F3337D" w:rsidRDefault="00F3337D" w:rsidP="001C7D46">
            <w:pPr>
              <w:jc w:val="both"/>
              <w:rPr>
                <w:rFonts w:ascii="Times New Roman" w:hAnsi="Times New Roman" w:cs="Times New Roman"/>
                <w:sz w:val="28"/>
                <w:szCs w:val="28"/>
              </w:rPr>
            </w:pPr>
          </w:p>
        </w:tc>
      </w:tr>
      <w:tr w:rsidR="008E5188" w:rsidTr="00E60225">
        <w:tc>
          <w:tcPr>
            <w:tcW w:w="2777" w:type="dxa"/>
          </w:tcPr>
          <w:p w:rsidR="008E5188" w:rsidRPr="00F3337D" w:rsidRDefault="00F3337D" w:rsidP="008E5188">
            <w:pPr>
              <w:jc w:val="left"/>
              <w:rPr>
                <w:rFonts w:ascii="Times New Roman" w:hAnsi="Times New Roman" w:cs="Times New Roman"/>
                <w:sz w:val="28"/>
                <w:szCs w:val="28"/>
              </w:rPr>
            </w:pPr>
            <w:r w:rsidRPr="00F3337D">
              <w:rPr>
                <w:rFonts w:ascii="Times New Roman" w:hAnsi="Times New Roman" w:cs="Times New Roman"/>
                <w:snapToGrid w:val="0"/>
                <w:sz w:val="28"/>
                <w:szCs w:val="28"/>
              </w:rPr>
              <w:lastRenderedPageBreak/>
              <w:t>Цели муниципальной программы</w:t>
            </w:r>
          </w:p>
        </w:tc>
        <w:tc>
          <w:tcPr>
            <w:tcW w:w="6726" w:type="dxa"/>
          </w:tcPr>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обеспечение гармонизации межнациональных отношений;</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xml:space="preserve">- поддержание стабильной общественно-политической обстановки в муниципальном образовании Крымский район; </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противодействие экстремизму,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формирование позитивного имиджа Крымского района, как района комфортного для проживания представителей любой национальности и конфессии;</w:t>
            </w:r>
          </w:p>
          <w:p w:rsidR="008E5188"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обеспечение сохранности историко-культурного наследия муниципального образования Крымский район</w:t>
            </w:r>
          </w:p>
          <w:p w:rsidR="00F3337D" w:rsidRPr="00F3337D" w:rsidRDefault="00F3337D" w:rsidP="001C7D46">
            <w:pPr>
              <w:jc w:val="both"/>
              <w:rPr>
                <w:rFonts w:ascii="Times New Roman" w:hAnsi="Times New Roman" w:cs="Times New Roman"/>
                <w:sz w:val="28"/>
                <w:szCs w:val="28"/>
              </w:rPr>
            </w:pPr>
          </w:p>
        </w:tc>
      </w:tr>
      <w:tr w:rsidR="008E5188" w:rsidTr="00E60225">
        <w:tc>
          <w:tcPr>
            <w:tcW w:w="2777" w:type="dxa"/>
          </w:tcPr>
          <w:p w:rsidR="008E5188" w:rsidRPr="00F3337D" w:rsidRDefault="00F3337D" w:rsidP="008E5188">
            <w:pPr>
              <w:jc w:val="left"/>
              <w:rPr>
                <w:rFonts w:ascii="Times New Roman" w:hAnsi="Times New Roman" w:cs="Times New Roman"/>
                <w:sz w:val="28"/>
                <w:szCs w:val="28"/>
              </w:rPr>
            </w:pPr>
            <w:r w:rsidRPr="00F3337D">
              <w:rPr>
                <w:rFonts w:ascii="Times New Roman" w:hAnsi="Times New Roman" w:cs="Times New Roman"/>
                <w:snapToGrid w:val="0"/>
                <w:sz w:val="28"/>
                <w:szCs w:val="28"/>
              </w:rPr>
              <w:t>Задачи муниципальной программы</w:t>
            </w:r>
          </w:p>
        </w:tc>
        <w:tc>
          <w:tcPr>
            <w:tcW w:w="6726" w:type="dxa"/>
          </w:tcPr>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w:t>
            </w:r>
            <w:r w:rsidRPr="00F3337D">
              <w:rPr>
                <w:rFonts w:ascii="Times New Roman" w:hAnsi="Times New Roman" w:cs="Times New Roman"/>
                <w:sz w:val="20"/>
              </w:rPr>
              <w:t> </w:t>
            </w:r>
            <w:r w:rsidRPr="00F3337D">
              <w:rPr>
                <w:rFonts w:ascii="Times New Roman" w:hAnsi="Times New Roman" w:cs="Times New Roman"/>
                <w:sz w:val="28"/>
                <w:szCs w:val="28"/>
              </w:rPr>
              <w:t>предотвращение этнических конфликтов;</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обеспечение реализации прав граждан на свободу совести и свободу вероисповедания без нанесения ущерба религиозным чувствам и национальной идентичности граждан России;</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обеспечение взаимодействия органов местного самоуправления и национально-культурных объединений, направленного на стабилизацию этнополитической ситуации в районе;</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xml:space="preserve">- совершенствование мер по недопущению </w:t>
            </w:r>
            <w:r w:rsidRPr="00F3337D">
              <w:rPr>
                <w:rFonts w:ascii="Times New Roman" w:hAnsi="Times New Roman" w:cs="Times New Roman"/>
                <w:spacing w:val="-2"/>
                <w:sz w:val="28"/>
                <w:szCs w:val="28"/>
              </w:rPr>
              <w:t xml:space="preserve">проявлений межэтнического </w:t>
            </w:r>
            <w:r w:rsidRPr="00F3337D">
              <w:rPr>
                <w:rFonts w:ascii="Times New Roman" w:hAnsi="Times New Roman" w:cs="Times New Roman"/>
                <w:sz w:val="28"/>
                <w:szCs w:val="28"/>
              </w:rPr>
              <w:t xml:space="preserve">экстремизма и терроризма; </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поддержка и распространение идей духовного единства и межэтнического сотрудничества, мира и согласия;</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w:t>
            </w:r>
            <w:r w:rsidRPr="00F3337D">
              <w:rPr>
                <w:rFonts w:ascii="Times New Roman" w:hAnsi="Times New Roman" w:cs="Times New Roman"/>
                <w:sz w:val="20"/>
              </w:rPr>
              <w:t> </w:t>
            </w:r>
            <w:r w:rsidRPr="00F3337D">
              <w:rPr>
                <w:rFonts w:ascii="Times New Roman" w:hAnsi="Times New Roman" w:cs="Times New Roman"/>
                <w:sz w:val="28"/>
                <w:szCs w:val="28"/>
              </w:rPr>
              <w:t>развитие национальных культур народов, проживающих в Крымском районе;</w:t>
            </w:r>
          </w:p>
          <w:p w:rsidR="008E5188"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xml:space="preserve">- сбор и анализ информации </w:t>
            </w:r>
            <w:proofErr w:type="gramStart"/>
            <w:r w:rsidRPr="00F3337D">
              <w:rPr>
                <w:rFonts w:ascii="Times New Roman" w:hAnsi="Times New Roman" w:cs="Times New Roman"/>
                <w:sz w:val="28"/>
                <w:szCs w:val="28"/>
              </w:rPr>
              <w:t>этно-социального</w:t>
            </w:r>
            <w:proofErr w:type="gramEnd"/>
            <w:r w:rsidRPr="00F3337D">
              <w:rPr>
                <w:rFonts w:ascii="Times New Roman" w:hAnsi="Times New Roman" w:cs="Times New Roman"/>
                <w:sz w:val="28"/>
                <w:szCs w:val="28"/>
              </w:rPr>
              <w:t xml:space="preserve"> паспорта муниципального образования Крымский район, в том числе на поселенческом уровне;</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создание и сопровождение системы мониторинга состояния межнациональных отношений и раннего предупреждения межнациональных конфликтов;</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xml:space="preserve">- предотвращение любых форм дискриминации по </w:t>
            </w:r>
            <w:r w:rsidRPr="00F3337D">
              <w:rPr>
                <w:rFonts w:ascii="Times New Roman" w:hAnsi="Times New Roman" w:cs="Times New Roman"/>
                <w:sz w:val="28"/>
                <w:szCs w:val="28"/>
              </w:rPr>
              <w:lastRenderedPageBreak/>
              <w:t>признаку социальной, расовой, национальной, языковой, политической, идеологической или религиозной принадлежности;</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обеспечение нормативных условий хранения архивных документов</w:t>
            </w:r>
            <w:r>
              <w:rPr>
                <w:rFonts w:ascii="Times New Roman" w:hAnsi="Times New Roman" w:cs="Times New Roman"/>
                <w:sz w:val="28"/>
                <w:szCs w:val="28"/>
              </w:rPr>
              <w:t>.</w:t>
            </w:r>
          </w:p>
          <w:p w:rsidR="00F3337D" w:rsidRPr="00F3337D" w:rsidRDefault="00F3337D" w:rsidP="001C7D46">
            <w:pPr>
              <w:jc w:val="both"/>
              <w:rPr>
                <w:rFonts w:ascii="Times New Roman" w:hAnsi="Times New Roman" w:cs="Times New Roman"/>
                <w:sz w:val="28"/>
                <w:szCs w:val="28"/>
              </w:rPr>
            </w:pPr>
          </w:p>
        </w:tc>
      </w:tr>
      <w:tr w:rsidR="00F3337D" w:rsidTr="00E60225">
        <w:tc>
          <w:tcPr>
            <w:tcW w:w="2777" w:type="dxa"/>
          </w:tcPr>
          <w:p w:rsidR="00F3337D" w:rsidRPr="00F3337D" w:rsidRDefault="00F3337D" w:rsidP="008E5188">
            <w:pPr>
              <w:jc w:val="left"/>
              <w:rPr>
                <w:rFonts w:ascii="Times New Roman" w:hAnsi="Times New Roman" w:cs="Times New Roman"/>
                <w:sz w:val="28"/>
                <w:szCs w:val="28"/>
              </w:rPr>
            </w:pPr>
            <w:r w:rsidRPr="00F3337D">
              <w:rPr>
                <w:rFonts w:ascii="Times New Roman" w:hAnsi="Times New Roman" w:cs="Times New Roman"/>
                <w:snapToGrid w:val="0"/>
                <w:sz w:val="28"/>
                <w:szCs w:val="28"/>
              </w:rPr>
              <w:lastRenderedPageBreak/>
              <w:t>Перечень целевых показателей муниципальной программы</w:t>
            </w:r>
          </w:p>
        </w:tc>
        <w:tc>
          <w:tcPr>
            <w:tcW w:w="6726" w:type="dxa"/>
          </w:tcPr>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w:t>
            </w:r>
            <w:proofErr w:type="gramStart"/>
            <w:r w:rsidRPr="00F3337D">
              <w:rPr>
                <w:rFonts w:ascii="Times New Roman" w:hAnsi="Times New Roman" w:cs="Times New Roman"/>
                <w:sz w:val="28"/>
                <w:szCs w:val="28"/>
              </w:rPr>
              <w:t>этно-социальн</w:t>
            </w:r>
            <w:r w:rsidR="006C4A60">
              <w:rPr>
                <w:rFonts w:ascii="Times New Roman" w:hAnsi="Times New Roman" w:cs="Times New Roman"/>
                <w:sz w:val="28"/>
                <w:szCs w:val="28"/>
              </w:rPr>
              <w:t>ый</w:t>
            </w:r>
            <w:proofErr w:type="gramEnd"/>
            <w:r w:rsidR="006C4A60">
              <w:rPr>
                <w:rFonts w:ascii="Times New Roman" w:hAnsi="Times New Roman" w:cs="Times New Roman"/>
                <w:sz w:val="28"/>
                <w:szCs w:val="28"/>
              </w:rPr>
              <w:t xml:space="preserve"> мониторинг</w:t>
            </w:r>
            <w:r w:rsidRPr="00F3337D">
              <w:rPr>
                <w:rFonts w:ascii="Times New Roman" w:hAnsi="Times New Roman" w:cs="Times New Roman"/>
                <w:sz w:val="28"/>
                <w:szCs w:val="28"/>
              </w:rPr>
              <w:t xml:space="preserve"> на территории Крымского района (этно-социальный паспорт муниципального образования Крымский район);</w:t>
            </w:r>
          </w:p>
          <w:p w:rsidR="00F3337D" w:rsidRPr="00F3337D" w:rsidRDefault="006C4A60" w:rsidP="001C7D4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комплексные</w:t>
            </w:r>
            <w:r w:rsidR="00F3337D" w:rsidRPr="00F3337D">
              <w:rPr>
                <w:rFonts w:ascii="Times New Roman" w:hAnsi="Times New Roman" w:cs="Times New Roman"/>
                <w:sz w:val="28"/>
                <w:szCs w:val="28"/>
              </w:rPr>
              <w:t xml:space="preserve"> мер</w:t>
            </w:r>
            <w:r>
              <w:rPr>
                <w:rFonts w:ascii="Times New Roman" w:hAnsi="Times New Roman" w:cs="Times New Roman"/>
                <w:sz w:val="28"/>
                <w:szCs w:val="28"/>
              </w:rPr>
              <w:t>ы</w:t>
            </w:r>
            <w:r w:rsidR="00F3337D" w:rsidRPr="00F3337D">
              <w:rPr>
                <w:rFonts w:ascii="Times New Roman" w:hAnsi="Times New Roman" w:cs="Times New Roman"/>
                <w:sz w:val="28"/>
                <w:szCs w:val="28"/>
              </w:rPr>
              <w:t xml:space="preserve"> по предупреждению межнациональных конфликтов посредством проведения рабочих встреч с председателями национально-культурных объединений, лидерами диаспор;</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мероприяти</w:t>
            </w:r>
            <w:r w:rsidR="006C4A60">
              <w:rPr>
                <w:rFonts w:ascii="Times New Roman" w:hAnsi="Times New Roman" w:cs="Times New Roman"/>
                <w:sz w:val="28"/>
                <w:szCs w:val="28"/>
              </w:rPr>
              <w:t>я</w:t>
            </w:r>
            <w:r w:rsidRPr="00F3337D">
              <w:rPr>
                <w:rFonts w:ascii="Times New Roman" w:hAnsi="Times New Roman" w:cs="Times New Roman"/>
                <w:sz w:val="28"/>
                <w:szCs w:val="28"/>
              </w:rPr>
              <w:t xml:space="preserve">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p w:rsidR="00F3337D" w:rsidRPr="00F3337D" w:rsidRDefault="00F3337D" w:rsidP="001C7D46">
            <w:pPr>
              <w:autoSpaceDE w:val="0"/>
              <w:autoSpaceDN w:val="0"/>
              <w:adjustRightInd w:val="0"/>
              <w:jc w:val="both"/>
              <w:rPr>
                <w:rFonts w:ascii="Times New Roman" w:hAnsi="Times New Roman" w:cs="Times New Roman"/>
                <w:sz w:val="28"/>
                <w:szCs w:val="28"/>
              </w:rPr>
            </w:pPr>
            <w:r w:rsidRPr="00F3337D">
              <w:rPr>
                <w:rFonts w:ascii="Times New Roman" w:hAnsi="Times New Roman" w:cs="Times New Roman"/>
                <w:sz w:val="28"/>
                <w:szCs w:val="28"/>
              </w:rPr>
              <w:t xml:space="preserve">- размещение в средствах массовой информации, на официальном </w:t>
            </w:r>
            <w:proofErr w:type="gramStart"/>
            <w:r w:rsidRPr="00F3337D">
              <w:rPr>
                <w:rFonts w:ascii="Times New Roman" w:hAnsi="Times New Roman" w:cs="Times New Roman"/>
                <w:sz w:val="28"/>
                <w:szCs w:val="28"/>
              </w:rPr>
              <w:t>интернет-портале</w:t>
            </w:r>
            <w:proofErr w:type="gramEnd"/>
            <w:r w:rsidRPr="00F3337D">
              <w:rPr>
                <w:rFonts w:ascii="Times New Roman" w:hAnsi="Times New Roman" w:cs="Times New Roman"/>
                <w:sz w:val="28"/>
                <w:szCs w:val="28"/>
              </w:rPr>
              <w:t xml:space="preserve">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p w:rsidR="006C4A60" w:rsidRPr="006C4A60" w:rsidRDefault="00F3337D" w:rsidP="001C7D46">
            <w:pPr>
              <w:autoSpaceDE w:val="0"/>
              <w:autoSpaceDN w:val="0"/>
              <w:adjustRightInd w:val="0"/>
              <w:jc w:val="both"/>
              <w:rPr>
                <w:rFonts w:ascii="Times New Roman" w:hAnsi="Times New Roman" w:cs="Times New Roman"/>
                <w:sz w:val="28"/>
                <w:szCs w:val="28"/>
              </w:rPr>
            </w:pPr>
            <w:r w:rsidRPr="006C4A60">
              <w:rPr>
                <w:rFonts w:ascii="Times New Roman" w:hAnsi="Times New Roman" w:cs="Times New Roman"/>
                <w:sz w:val="28"/>
                <w:szCs w:val="28"/>
              </w:rPr>
              <w:t>- число жителей района, охваченных мероприятиями по укреплению единства российской нации на территории Крымского района</w:t>
            </w:r>
          </w:p>
          <w:p w:rsidR="00F3337D" w:rsidRPr="006C4A60" w:rsidRDefault="006C4A60" w:rsidP="001C7D46">
            <w:pPr>
              <w:autoSpaceDE w:val="0"/>
              <w:autoSpaceDN w:val="0"/>
              <w:adjustRightInd w:val="0"/>
              <w:jc w:val="both"/>
              <w:rPr>
                <w:rFonts w:ascii="Times New Roman" w:hAnsi="Times New Roman" w:cs="Times New Roman"/>
                <w:sz w:val="28"/>
                <w:szCs w:val="28"/>
              </w:rPr>
            </w:pPr>
            <w:r w:rsidRPr="006C4A60">
              <w:rPr>
                <w:rFonts w:ascii="Times New Roman" w:hAnsi="Times New Roman" w:cs="Times New Roman"/>
                <w:sz w:val="28"/>
                <w:szCs w:val="28"/>
              </w:rPr>
              <w:t>-</w:t>
            </w:r>
            <w:r w:rsidR="00F3337D" w:rsidRPr="006C4A60">
              <w:rPr>
                <w:rFonts w:ascii="Times New Roman" w:hAnsi="Times New Roman" w:cs="Times New Roman"/>
                <w:sz w:val="28"/>
                <w:szCs w:val="28"/>
              </w:rPr>
              <w:t xml:space="preserve"> </w:t>
            </w:r>
            <w:proofErr w:type="spellStart"/>
            <w:r w:rsidRPr="006C4A60">
              <w:rPr>
                <w:rFonts w:ascii="Times New Roman" w:hAnsi="Times New Roman" w:cs="Times New Roman"/>
                <w:sz w:val="28"/>
                <w:szCs w:val="28"/>
              </w:rPr>
              <w:t>информацилнные</w:t>
            </w:r>
            <w:proofErr w:type="spellEnd"/>
            <w:r w:rsidR="00F3337D" w:rsidRPr="006C4A60">
              <w:rPr>
                <w:rFonts w:ascii="Times New Roman" w:hAnsi="Times New Roman" w:cs="Times New Roman"/>
                <w:sz w:val="28"/>
                <w:szCs w:val="28"/>
              </w:rPr>
              <w:t xml:space="preserve"> баннер</w:t>
            </w:r>
            <w:r w:rsidRPr="006C4A60">
              <w:rPr>
                <w:rFonts w:ascii="Times New Roman" w:hAnsi="Times New Roman" w:cs="Times New Roman"/>
                <w:sz w:val="28"/>
                <w:szCs w:val="28"/>
              </w:rPr>
              <w:t>ы</w:t>
            </w:r>
            <w:r w:rsidR="00F3337D" w:rsidRPr="006C4A60">
              <w:rPr>
                <w:rFonts w:ascii="Times New Roman" w:hAnsi="Times New Roman" w:cs="Times New Roman"/>
                <w:sz w:val="28"/>
                <w:szCs w:val="28"/>
              </w:rPr>
              <w:t xml:space="preserve">; </w:t>
            </w:r>
          </w:p>
          <w:p w:rsidR="00F3337D" w:rsidRDefault="00F3337D" w:rsidP="001C7D46">
            <w:pPr>
              <w:jc w:val="both"/>
              <w:rPr>
                <w:rFonts w:ascii="Times New Roman" w:hAnsi="Times New Roman" w:cs="Times New Roman"/>
                <w:sz w:val="28"/>
                <w:szCs w:val="28"/>
              </w:rPr>
            </w:pPr>
            <w:r w:rsidRPr="00F3337D">
              <w:rPr>
                <w:rFonts w:ascii="Times New Roman" w:hAnsi="Times New Roman" w:cs="Times New Roman"/>
                <w:sz w:val="28"/>
                <w:szCs w:val="28"/>
              </w:rPr>
              <w:t>- укрепление материально-технической базы архивного отдела</w:t>
            </w:r>
            <w:r w:rsidR="00DB66C2">
              <w:rPr>
                <w:rFonts w:ascii="Times New Roman" w:hAnsi="Times New Roman" w:cs="Times New Roman"/>
                <w:sz w:val="28"/>
                <w:szCs w:val="28"/>
              </w:rPr>
              <w:t>;</w:t>
            </w:r>
          </w:p>
          <w:p w:rsidR="00DB66C2" w:rsidRDefault="00DB66C2" w:rsidP="00DB66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w:t>
            </w:r>
            <w:r w:rsidRPr="001035A1">
              <w:rPr>
                <w:rFonts w:ascii="Times New Roman" w:hAnsi="Times New Roman" w:cs="Times New Roman"/>
                <w:sz w:val="28"/>
                <w:szCs w:val="28"/>
              </w:rPr>
              <w:t>приобретение оборудования для создания нормативных условий хранения, размещения</w:t>
            </w:r>
            <w:r>
              <w:rPr>
                <w:rFonts w:ascii="Times New Roman" w:hAnsi="Times New Roman" w:cs="Times New Roman"/>
                <w:sz w:val="28"/>
                <w:szCs w:val="28"/>
              </w:rPr>
              <w:t xml:space="preserve"> и</w:t>
            </w:r>
            <w:r w:rsidRPr="001035A1">
              <w:rPr>
                <w:rFonts w:ascii="Times New Roman" w:hAnsi="Times New Roman" w:cs="Times New Roman"/>
                <w:sz w:val="28"/>
                <w:szCs w:val="28"/>
              </w:rPr>
              <w:t xml:space="preserve"> </w:t>
            </w:r>
            <w:proofErr w:type="spellStart"/>
            <w:r w:rsidRPr="001035A1">
              <w:rPr>
                <w:rFonts w:ascii="Times New Roman" w:hAnsi="Times New Roman" w:cs="Times New Roman"/>
                <w:sz w:val="28"/>
                <w:szCs w:val="28"/>
              </w:rPr>
              <w:t>картонирования</w:t>
            </w:r>
            <w:proofErr w:type="spellEnd"/>
            <w:r w:rsidRPr="001035A1">
              <w:rPr>
                <w:rFonts w:ascii="Times New Roman" w:hAnsi="Times New Roman" w:cs="Times New Roman"/>
                <w:sz w:val="28"/>
                <w:szCs w:val="28"/>
              </w:rPr>
              <w:t xml:space="preserve"> архивных документов; </w:t>
            </w:r>
          </w:p>
          <w:p w:rsidR="00DB66C2" w:rsidRDefault="00DB66C2" w:rsidP="00DB66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w:t>
            </w:r>
            <w:r w:rsidRPr="001035A1">
              <w:rPr>
                <w:rFonts w:ascii="Times New Roman" w:hAnsi="Times New Roman" w:cs="Times New Roman"/>
                <w:sz w:val="28"/>
                <w:szCs w:val="28"/>
              </w:rPr>
              <w:t xml:space="preserve">приобретение компьютерной техники и оргтехники; </w:t>
            </w:r>
          </w:p>
          <w:p w:rsidR="00DB66C2" w:rsidRDefault="00DB66C2" w:rsidP="00DB66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w:t>
            </w:r>
            <w:r w:rsidRPr="001035A1">
              <w:rPr>
                <w:rFonts w:ascii="Times New Roman" w:hAnsi="Times New Roman" w:cs="Times New Roman"/>
                <w:sz w:val="28"/>
                <w:szCs w:val="28"/>
              </w:rPr>
              <w:t>приобретение</w:t>
            </w:r>
            <w:r>
              <w:rPr>
                <w:rFonts w:ascii="Times New Roman" w:hAnsi="Times New Roman" w:cs="Times New Roman"/>
                <w:sz w:val="28"/>
                <w:szCs w:val="28"/>
              </w:rPr>
              <w:t xml:space="preserve"> планетарного сканера;</w:t>
            </w:r>
          </w:p>
          <w:p w:rsidR="00F3337D" w:rsidRDefault="00DB66C2" w:rsidP="001C7D46">
            <w:pPr>
              <w:jc w:val="both"/>
              <w:rPr>
                <w:rFonts w:ascii="Times New Roman" w:hAnsi="Times New Roman" w:cs="Times New Roman"/>
                <w:sz w:val="28"/>
                <w:szCs w:val="28"/>
              </w:rPr>
            </w:pPr>
            <w:r>
              <w:rPr>
                <w:rFonts w:ascii="Times New Roman" w:hAnsi="Times New Roman" w:cs="Times New Roman"/>
                <w:sz w:val="28"/>
                <w:szCs w:val="28"/>
              </w:rPr>
              <w:t>- приобретение программного обеспечения для внедрения АИС.</w:t>
            </w:r>
          </w:p>
          <w:p w:rsidR="00E60225" w:rsidRPr="00F3337D" w:rsidRDefault="00E60225" w:rsidP="001C7D46">
            <w:pPr>
              <w:jc w:val="both"/>
              <w:rPr>
                <w:rFonts w:ascii="Times New Roman" w:hAnsi="Times New Roman" w:cs="Times New Roman"/>
                <w:sz w:val="28"/>
                <w:szCs w:val="28"/>
              </w:rPr>
            </w:pPr>
          </w:p>
        </w:tc>
      </w:tr>
      <w:tr w:rsidR="00F3337D" w:rsidTr="00E60225">
        <w:tc>
          <w:tcPr>
            <w:tcW w:w="2777" w:type="dxa"/>
          </w:tcPr>
          <w:p w:rsidR="00F3337D" w:rsidRDefault="00F3337D" w:rsidP="008E5188">
            <w:pPr>
              <w:jc w:val="left"/>
              <w:rPr>
                <w:rFonts w:ascii="Times New Roman" w:hAnsi="Times New Roman" w:cs="Times New Roman"/>
                <w:sz w:val="28"/>
                <w:szCs w:val="28"/>
              </w:rPr>
            </w:pPr>
            <w:r w:rsidRPr="00F3337D">
              <w:rPr>
                <w:rFonts w:ascii="Times New Roman" w:hAnsi="Times New Roman" w:cs="Times New Roman"/>
                <w:sz w:val="28"/>
                <w:szCs w:val="28"/>
              </w:rPr>
              <w:lastRenderedPageBreak/>
              <w:t>Этапы и сроки реализации муниципальной программы</w:t>
            </w:r>
          </w:p>
          <w:p w:rsidR="00F3337D" w:rsidRPr="00F3337D" w:rsidRDefault="00F3337D" w:rsidP="008E5188">
            <w:pPr>
              <w:jc w:val="left"/>
              <w:rPr>
                <w:rFonts w:ascii="Times New Roman" w:hAnsi="Times New Roman" w:cs="Times New Roman"/>
                <w:sz w:val="28"/>
                <w:szCs w:val="28"/>
              </w:rPr>
            </w:pPr>
          </w:p>
        </w:tc>
        <w:tc>
          <w:tcPr>
            <w:tcW w:w="6726" w:type="dxa"/>
          </w:tcPr>
          <w:p w:rsidR="00F3337D" w:rsidRPr="00F3337D" w:rsidRDefault="00F3337D" w:rsidP="001C7D46">
            <w:pPr>
              <w:jc w:val="both"/>
              <w:rPr>
                <w:rFonts w:ascii="Times New Roman" w:hAnsi="Times New Roman" w:cs="Times New Roman"/>
                <w:snapToGrid w:val="0"/>
                <w:sz w:val="28"/>
                <w:szCs w:val="28"/>
              </w:rPr>
            </w:pPr>
            <w:r w:rsidRPr="00F3337D">
              <w:rPr>
                <w:rFonts w:ascii="Times New Roman" w:hAnsi="Times New Roman" w:cs="Times New Roman"/>
                <w:snapToGrid w:val="0"/>
                <w:sz w:val="28"/>
                <w:szCs w:val="28"/>
              </w:rPr>
              <w:t>- 202</w:t>
            </w:r>
            <w:r w:rsidR="00A80934">
              <w:rPr>
                <w:rFonts w:ascii="Times New Roman" w:hAnsi="Times New Roman" w:cs="Times New Roman"/>
                <w:snapToGrid w:val="0"/>
                <w:sz w:val="28"/>
                <w:szCs w:val="28"/>
              </w:rPr>
              <w:t>0</w:t>
            </w:r>
            <w:r w:rsidRPr="00F3337D">
              <w:rPr>
                <w:rFonts w:ascii="Times New Roman" w:hAnsi="Times New Roman" w:cs="Times New Roman"/>
                <w:snapToGrid w:val="0"/>
                <w:sz w:val="28"/>
                <w:szCs w:val="28"/>
              </w:rPr>
              <w:t>-202</w:t>
            </w:r>
            <w:r w:rsidR="00A80934">
              <w:rPr>
                <w:rFonts w:ascii="Times New Roman" w:hAnsi="Times New Roman" w:cs="Times New Roman"/>
                <w:snapToGrid w:val="0"/>
                <w:sz w:val="28"/>
                <w:szCs w:val="28"/>
              </w:rPr>
              <w:t>4</w:t>
            </w:r>
            <w:r w:rsidRPr="00F3337D">
              <w:rPr>
                <w:rFonts w:ascii="Times New Roman" w:hAnsi="Times New Roman" w:cs="Times New Roman"/>
                <w:snapToGrid w:val="0"/>
                <w:sz w:val="28"/>
                <w:szCs w:val="28"/>
              </w:rPr>
              <w:t xml:space="preserve"> годы. </w:t>
            </w:r>
          </w:p>
          <w:p w:rsidR="00F3337D" w:rsidRPr="00F3337D" w:rsidRDefault="00F3337D" w:rsidP="001C7D46">
            <w:pPr>
              <w:jc w:val="both"/>
              <w:rPr>
                <w:rFonts w:ascii="Times New Roman" w:hAnsi="Times New Roman" w:cs="Times New Roman"/>
                <w:sz w:val="28"/>
                <w:szCs w:val="28"/>
              </w:rPr>
            </w:pPr>
            <w:r w:rsidRPr="00F3337D">
              <w:rPr>
                <w:rFonts w:ascii="Times New Roman" w:hAnsi="Times New Roman" w:cs="Times New Roman"/>
                <w:snapToGrid w:val="0"/>
                <w:sz w:val="28"/>
                <w:szCs w:val="28"/>
              </w:rPr>
              <w:t>Этапы не предусмотрены</w:t>
            </w:r>
          </w:p>
        </w:tc>
      </w:tr>
      <w:tr w:rsidR="00A80934" w:rsidRPr="002724C1" w:rsidTr="00E60225">
        <w:tc>
          <w:tcPr>
            <w:tcW w:w="2777" w:type="dxa"/>
          </w:tcPr>
          <w:p w:rsidR="00A80934" w:rsidRPr="002724C1" w:rsidRDefault="00A80934" w:rsidP="00A80934">
            <w:pPr>
              <w:jc w:val="left"/>
              <w:rPr>
                <w:rFonts w:ascii="Times New Roman" w:hAnsi="Times New Roman" w:cs="Times New Roman"/>
                <w:sz w:val="28"/>
                <w:szCs w:val="28"/>
              </w:rPr>
            </w:pPr>
            <w:r w:rsidRPr="002724C1">
              <w:rPr>
                <w:rFonts w:ascii="Times New Roman" w:hAnsi="Times New Roman" w:cs="Times New Roman"/>
                <w:snapToGrid w:val="0"/>
                <w:sz w:val="28"/>
                <w:szCs w:val="28"/>
              </w:rPr>
              <w:t>Объем бюджетных ассигнований муниципальной программы</w:t>
            </w:r>
          </w:p>
        </w:tc>
        <w:tc>
          <w:tcPr>
            <w:tcW w:w="6726" w:type="dxa"/>
          </w:tcPr>
          <w:p w:rsidR="00A80934" w:rsidRPr="002724C1" w:rsidRDefault="00A80934" w:rsidP="00A80934">
            <w:pPr>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 xml:space="preserve">- общий объем финансирования муниципальной программы на 2020-2024 годы составляет </w:t>
            </w:r>
            <w:r w:rsidRPr="002724C1">
              <w:rPr>
                <w:rFonts w:ascii="Times New Roman" w:hAnsi="Times New Roman" w:cs="Times New Roman"/>
                <w:snapToGrid w:val="0"/>
                <w:sz w:val="28"/>
                <w:szCs w:val="28"/>
              </w:rPr>
              <w:br/>
            </w:r>
            <w:r w:rsidR="00886FCC">
              <w:rPr>
                <w:rFonts w:ascii="Times New Roman" w:hAnsi="Times New Roman" w:cs="Times New Roman"/>
                <w:snapToGrid w:val="0"/>
                <w:sz w:val="28"/>
                <w:szCs w:val="28"/>
              </w:rPr>
              <w:t xml:space="preserve">36508,3 </w:t>
            </w:r>
            <w:r w:rsidRPr="002724C1">
              <w:rPr>
                <w:rFonts w:ascii="Times New Roman" w:hAnsi="Times New Roman" w:cs="Times New Roman"/>
                <w:snapToGrid w:val="0"/>
                <w:sz w:val="28"/>
                <w:szCs w:val="28"/>
              </w:rPr>
              <w:t>тыс.</w:t>
            </w:r>
            <w:r w:rsidR="002724C1" w:rsidRPr="002724C1">
              <w:rPr>
                <w:rFonts w:ascii="Times New Roman" w:hAnsi="Times New Roman" w:cs="Times New Roman"/>
                <w:snapToGrid w:val="0"/>
                <w:sz w:val="28"/>
                <w:szCs w:val="28"/>
              </w:rPr>
              <w:t xml:space="preserve"> рублей</w:t>
            </w:r>
            <w:r w:rsidRPr="002724C1">
              <w:rPr>
                <w:rFonts w:ascii="Times New Roman" w:hAnsi="Times New Roman" w:cs="Times New Roman"/>
                <w:snapToGrid w:val="0"/>
                <w:sz w:val="28"/>
                <w:szCs w:val="28"/>
              </w:rPr>
              <w:t>:</w:t>
            </w:r>
          </w:p>
          <w:p w:rsidR="00A80934" w:rsidRPr="002724C1" w:rsidRDefault="00A80934" w:rsidP="00A80934">
            <w:pPr>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из краевого бюджета:</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napToGrid w:val="0"/>
                <w:sz w:val="28"/>
                <w:szCs w:val="28"/>
              </w:rPr>
              <w:t>- 2020 год – 12607,7</w:t>
            </w:r>
            <w:r w:rsidRPr="002724C1">
              <w:rPr>
                <w:rFonts w:ascii="Times New Roman" w:hAnsi="Times New Roman" w:cs="Times New Roman"/>
                <w:sz w:val="28"/>
                <w:szCs w:val="28"/>
              </w:rPr>
              <w:t xml:space="preserve">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- 2021 год – 8008,5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- 2022 год – 9605,1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- 2023 год – 00,0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- 2024 год – 00,0 тыс. рублей.</w:t>
            </w:r>
          </w:p>
          <w:p w:rsidR="00A80934" w:rsidRPr="002724C1" w:rsidRDefault="00A80934" w:rsidP="00A80934">
            <w:pPr>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 xml:space="preserve"> из местного бюджета:</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xml:space="preserve">- 2020 год – </w:t>
            </w:r>
            <w:r w:rsidR="00886FCC">
              <w:rPr>
                <w:rFonts w:ascii="Times New Roman" w:hAnsi="Times New Roman" w:cs="Times New Roman"/>
                <w:sz w:val="28"/>
                <w:szCs w:val="28"/>
              </w:rPr>
              <w:t>674,8</w:t>
            </w:r>
            <w:r w:rsidRPr="002724C1">
              <w:rPr>
                <w:rFonts w:ascii="Times New Roman" w:hAnsi="Times New Roman" w:cs="Times New Roman"/>
                <w:sz w:val="28"/>
                <w:szCs w:val="28"/>
              </w:rPr>
              <w:t xml:space="preserve">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xml:space="preserve">- 2021 год – </w:t>
            </w:r>
            <w:r w:rsidR="00886FCC">
              <w:rPr>
                <w:rFonts w:ascii="Times New Roman" w:hAnsi="Times New Roman" w:cs="Times New Roman"/>
                <w:sz w:val="28"/>
                <w:szCs w:val="28"/>
              </w:rPr>
              <w:t>888,3</w:t>
            </w:r>
            <w:r w:rsidRPr="002724C1">
              <w:rPr>
                <w:rFonts w:ascii="Times New Roman" w:hAnsi="Times New Roman" w:cs="Times New Roman"/>
                <w:sz w:val="28"/>
                <w:szCs w:val="28"/>
              </w:rPr>
              <w:t xml:space="preserve">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- 2022 год – 2 870,</w:t>
            </w:r>
            <w:r w:rsidR="00886FCC">
              <w:rPr>
                <w:rFonts w:ascii="Times New Roman" w:hAnsi="Times New Roman" w:cs="Times New Roman"/>
                <w:sz w:val="28"/>
                <w:szCs w:val="28"/>
              </w:rPr>
              <w:t>1</w:t>
            </w:r>
            <w:r w:rsidRPr="002724C1">
              <w:rPr>
                <w:rFonts w:ascii="Times New Roman" w:hAnsi="Times New Roman" w:cs="Times New Roman"/>
                <w:sz w:val="28"/>
                <w:szCs w:val="28"/>
              </w:rPr>
              <w:t xml:space="preserve">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- 2023 год – 1737,4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xml:space="preserve">- 2024 год – </w:t>
            </w:r>
            <w:r w:rsidR="00886FCC">
              <w:rPr>
                <w:rFonts w:ascii="Times New Roman" w:hAnsi="Times New Roman" w:cs="Times New Roman"/>
                <w:sz w:val="28"/>
                <w:szCs w:val="28"/>
              </w:rPr>
              <w:t>116,4</w:t>
            </w:r>
            <w:r w:rsidRPr="002724C1">
              <w:rPr>
                <w:rFonts w:ascii="Times New Roman" w:hAnsi="Times New Roman" w:cs="Times New Roman"/>
                <w:sz w:val="28"/>
                <w:szCs w:val="28"/>
              </w:rPr>
              <w:t xml:space="preserve">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xml:space="preserve">Объем финансирования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составляет 540,0 тыс. рублей из средств местного бюджета, в том числе </w:t>
            </w:r>
            <w:proofErr w:type="gramStart"/>
            <w:r w:rsidRPr="002724C1">
              <w:rPr>
                <w:rFonts w:ascii="Times New Roman" w:hAnsi="Times New Roman" w:cs="Times New Roman"/>
                <w:sz w:val="28"/>
                <w:szCs w:val="28"/>
              </w:rPr>
              <w:t>на</w:t>
            </w:r>
            <w:proofErr w:type="gramEnd"/>
            <w:r w:rsidRPr="002724C1">
              <w:rPr>
                <w:rFonts w:ascii="Times New Roman" w:hAnsi="Times New Roman" w:cs="Times New Roman"/>
                <w:sz w:val="28"/>
                <w:szCs w:val="28"/>
              </w:rPr>
              <w:t>:</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- 2020 год – 100,0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- 2021 год – 103,8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- 2022 год – 107,8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- 2023 год – 112,0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- 2024 год – 116,4 тыс. рублей</w:t>
            </w:r>
          </w:p>
          <w:p w:rsidR="00A80934" w:rsidRPr="002724C1" w:rsidRDefault="00A80934" w:rsidP="00A80934">
            <w:pPr>
              <w:jc w:val="both"/>
              <w:rPr>
                <w:rFonts w:ascii="Times New Roman" w:hAnsi="Times New Roman" w:cs="Times New Roman"/>
                <w:sz w:val="28"/>
                <w:szCs w:val="28"/>
              </w:rPr>
            </w:pP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xml:space="preserve">Объем финансирования подпрограммы «Укрепление материально-технической базы архивного отдела администрации муниципального образования Крымский район» муниципальной программы муниципального образования Крымский район «Муниципальная политика и развитие гражданского общества» составляет </w:t>
            </w:r>
            <w:r w:rsidR="00886FCC">
              <w:rPr>
                <w:rFonts w:ascii="Times New Roman" w:hAnsi="Times New Roman" w:cs="Times New Roman"/>
                <w:sz w:val="28"/>
                <w:szCs w:val="28"/>
              </w:rPr>
              <w:t>7241,6</w:t>
            </w:r>
            <w:r w:rsidRPr="002724C1">
              <w:rPr>
                <w:rFonts w:ascii="Times New Roman" w:hAnsi="Times New Roman" w:cs="Times New Roman"/>
                <w:sz w:val="28"/>
                <w:szCs w:val="28"/>
              </w:rPr>
              <w:t xml:space="preserve"> тыс. рублей: </w:t>
            </w:r>
          </w:p>
          <w:p w:rsidR="00A80934" w:rsidRPr="002724C1" w:rsidRDefault="00A80934" w:rsidP="00A80934">
            <w:pPr>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из краевого бюджета:</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napToGrid w:val="0"/>
                <w:sz w:val="28"/>
                <w:szCs w:val="28"/>
              </w:rPr>
              <w:lastRenderedPageBreak/>
              <w:t>- 2020 год – 1 494,6</w:t>
            </w:r>
            <w:r w:rsidRPr="002724C1">
              <w:rPr>
                <w:rFonts w:ascii="Times New Roman" w:hAnsi="Times New Roman" w:cs="Times New Roman"/>
                <w:sz w:val="28"/>
                <w:szCs w:val="28"/>
              </w:rPr>
              <w:t xml:space="preserve"> тыс. рублей</w:t>
            </w:r>
          </w:p>
          <w:p w:rsidR="00A80934" w:rsidRPr="002724C1" w:rsidRDefault="00A80934" w:rsidP="00A80934">
            <w:pPr>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из местного бюджета:</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- 2020 год – 574,8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- 2021 год – 784,5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- 2022 год – 2762,3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- 2023 год – 1625,4 тыс. рублей</w:t>
            </w:r>
          </w:p>
          <w:p w:rsidR="009D01AD"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Объем финансирования подпрограммы «Развитие инициативного бюджетирования в Крымском районе»</w:t>
            </w:r>
            <w:r w:rsidR="009D01AD">
              <w:rPr>
                <w:rFonts w:ascii="Times New Roman" w:hAnsi="Times New Roman" w:cs="Times New Roman"/>
                <w:sz w:val="28"/>
                <w:szCs w:val="28"/>
              </w:rPr>
              <w:t xml:space="preserve"> </w:t>
            </w:r>
            <w:r w:rsidR="009D01AD" w:rsidRPr="00C70F61">
              <w:rPr>
                <w:rFonts w:ascii="Times New Roman" w:hAnsi="Times New Roman" w:cs="Times New Roman"/>
                <w:sz w:val="28"/>
                <w:szCs w:val="28"/>
              </w:rPr>
              <w:t>программы муниципального образования Крымский район «Муниципальная политика и развитие гражданского общества»</w:t>
            </w:r>
            <w:r w:rsidRPr="002724C1">
              <w:rPr>
                <w:rFonts w:ascii="Times New Roman" w:hAnsi="Times New Roman" w:cs="Times New Roman"/>
                <w:sz w:val="28"/>
                <w:szCs w:val="28"/>
              </w:rPr>
              <w:t xml:space="preserve"> составляет </w:t>
            </w:r>
            <w:r w:rsidR="002724C1" w:rsidRPr="002724C1">
              <w:rPr>
                <w:rFonts w:ascii="Times New Roman" w:hAnsi="Times New Roman" w:cs="Times New Roman"/>
                <w:sz w:val="28"/>
                <w:szCs w:val="28"/>
              </w:rPr>
              <w:t>28726,7</w:t>
            </w:r>
            <w:r w:rsidRPr="002724C1">
              <w:rPr>
                <w:rFonts w:ascii="Times New Roman" w:hAnsi="Times New Roman" w:cs="Times New Roman"/>
                <w:sz w:val="28"/>
                <w:szCs w:val="28"/>
              </w:rPr>
              <w:t xml:space="preserve"> тыс. рублей</w:t>
            </w:r>
            <w:r w:rsidR="009D01AD">
              <w:rPr>
                <w:rFonts w:ascii="Times New Roman" w:hAnsi="Times New Roman" w:cs="Times New Roman"/>
                <w:sz w:val="28"/>
                <w:szCs w:val="28"/>
              </w:rPr>
              <w:t>, в том числе:</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из краевого бюджета:</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napToGrid w:val="0"/>
                <w:sz w:val="28"/>
                <w:szCs w:val="28"/>
              </w:rPr>
              <w:t>- 2020 год – 11113,1</w:t>
            </w:r>
            <w:r w:rsidRPr="002724C1">
              <w:rPr>
                <w:rFonts w:ascii="Times New Roman" w:hAnsi="Times New Roman" w:cs="Times New Roman"/>
                <w:sz w:val="28"/>
                <w:szCs w:val="28"/>
              </w:rPr>
              <w:t xml:space="preserve">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- 2021 год – 8008,5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- 2022 год – 9605,1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- 2023 год – 00,0 тыс. рублей;</w:t>
            </w:r>
          </w:p>
          <w:p w:rsidR="00A80934" w:rsidRPr="002724C1" w:rsidRDefault="00A80934" w:rsidP="00A80934">
            <w:pPr>
              <w:jc w:val="both"/>
              <w:rPr>
                <w:rFonts w:ascii="Times New Roman" w:hAnsi="Times New Roman" w:cs="Times New Roman"/>
                <w:sz w:val="28"/>
                <w:szCs w:val="28"/>
              </w:rPr>
            </w:pPr>
            <w:r w:rsidRPr="002724C1">
              <w:rPr>
                <w:rFonts w:ascii="Times New Roman" w:hAnsi="Times New Roman" w:cs="Times New Roman"/>
                <w:sz w:val="28"/>
                <w:szCs w:val="28"/>
              </w:rPr>
              <w:t>- 2024 год – 00,0 тыс. рублей.</w:t>
            </w:r>
          </w:p>
          <w:p w:rsidR="00A80934" w:rsidRPr="002724C1" w:rsidRDefault="00A80934" w:rsidP="00A80934">
            <w:pPr>
              <w:jc w:val="both"/>
              <w:rPr>
                <w:rFonts w:ascii="Times New Roman" w:hAnsi="Times New Roman" w:cs="Times New Roman"/>
                <w:snapToGrid w:val="0"/>
                <w:sz w:val="28"/>
                <w:szCs w:val="28"/>
              </w:rPr>
            </w:pPr>
          </w:p>
        </w:tc>
      </w:tr>
      <w:tr w:rsidR="008E5188" w:rsidTr="00E60225">
        <w:tc>
          <w:tcPr>
            <w:tcW w:w="2777" w:type="dxa"/>
          </w:tcPr>
          <w:p w:rsidR="008E5188" w:rsidRPr="008B4C14" w:rsidRDefault="008B4C14" w:rsidP="008E5188">
            <w:pPr>
              <w:jc w:val="left"/>
              <w:rPr>
                <w:rFonts w:ascii="Times New Roman" w:hAnsi="Times New Roman" w:cs="Times New Roman"/>
                <w:sz w:val="28"/>
                <w:szCs w:val="28"/>
              </w:rPr>
            </w:pPr>
            <w:proofErr w:type="gramStart"/>
            <w:r w:rsidRPr="008B4C14">
              <w:rPr>
                <w:rFonts w:ascii="Times New Roman" w:hAnsi="Times New Roman" w:cs="Times New Roman"/>
                <w:sz w:val="28"/>
                <w:szCs w:val="28"/>
              </w:rPr>
              <w:lastRenderedPageBreak/>
              <w:t>Контроль за</w:t>
            </w:r>
            <w:proofErr w:type="gramEnd"/>
            <w:r w:rsidRPr="008B4C14">
              <w:rPr>
                <w:rFonts w:ascii="Times New Roman" w:hAnsi="Times New Roman" w:cs="Times New Roman"/>
                <w:sz w:val="28"/>
                <w:szCs w:val="28"/>
              </w:rPr>
              <w:t xml:space="preserve"> выполнением муниципальной программы</w:t>
            </w:r>
          </w:p>
        </w:tc>
        <w:tc>
          <w:tcPr>
            <w:tcW w:w="6726" w:type="dxa"/>
          </w:tcPr>
          <w:p w:rsidR="008E5188" w:rsidRPr="008B4C14" w:rsidRDefault="008B4C14" w:rsidP="001C7D46">
            <w:pPr>
              <w:jc w:val="both"/>
              <w:rPr>
                <w:rFonts w:ascii="Times New Roman" w:hAnsi="Times New Roman" w:cs="Times New Roman"/>
                <w:sz w:val="28"/>
                <w:szCs w:val="28"/>
              </w:rPr>
            </w:pPr>
            <w:r w:rsidRPr="008B4C14">
              <w:rPr>
                <w:rFonts w:ascii="Times New Roman" w:hAnsi="Times New Roman" w:cs="Times New Roman"/>
                <w:snapToGrid w:val="0"/>
                <w:sz w:val="28"/>
                <w:szCs w:val="28"/>
              </w:rPr>
              <w:t>- администрация муниципального образования Крымский район</w:t>
            </w:r>
          </w:p>
        </w:tc>
      </w:tr>
    </w:tbl>
    <w:p w:rsidR="008E5188" w:rsidRDefault="008E5188" w:rsidP="008E5188">
      <w:pPr>
        <w:rPr>
          <w:rFonts w:ascii="Times New Roman" w:hAnsi="Times New Roman" w:cs="Times New Roman"/>
          <w:sz w:val="28"/>
          <w:szCs w:val="28"/>
        </w:rPr>
      </w:pPr>
    </w:p>
    <w:p w:rsidR="00DB66C2" w:rsidRPr="00DB66C2" w:rsidRDefault="00DB66C2" w:rsidP="00861817">
      <w:pPr>
        <w:numPr>
          <w:ilvl w:val="0"/>
          <w:numId w:val="1"/>
        </w:numPr>
        <w:tabs>
          <w:tab w:val="clear" w:pos="720"/>
          <w:tab w:val="num" w:pos="567"/>
        </w:tabs>
        <w:ind w:left="0" w:firstLine="0"/>
        <w:rPr>
          <w:rFonts w:ascii="Times New Roman" w:hAnsi="Times New Roman" w:cs="Times New Roman"/>
          <w:sz w:val="28"/>
          <w:szCs w:val="28"/>
        </w:rPr>
      </w:pPr>
      <w:r w:rsidRPr="00DB66C2">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proofErr w:type="gramStart"/>
      <w:r w:rsidRPr="00DB66C2">
        <w:rPr>
          <w:rFonts w:ascii="Times New Roman" w:hAnsi="Times New Roman" w:cs="Times New Roman"/>
          <w:sz w:val="28"/>
          <w:szCs w:val="28"/>
        </w:rPr>
        <w:t>Необходимость разработки муниципальной программы муниципального образования Крымский район «Муниципальная политика и развитие гражданского общества» связана с реализацией полномочий органов местного самоуправления по профилактике терроризма и экстремизма на территории муниципального образования Крымский район, установленных Федеральным законом от 06.10.2003 № 131-ФЗ «Об общих принципах организации местного самоуправления в Российской Федерации», вызвана необходимостью поддержания стабильной общественно-политической обстановки и профилактики экстремизма в муниципальном образовании Крымский</w:t>
      </w:r>
      <w:proofErr w:type="gramEnd"/>
      <w:r w:rsidRPr="00DB66C2">
        <w:rPr>
          <w:rFonts w:ascii="Times New Roman" w:hAnsi="Times New Roman" w:cs="Times New Roman"/>
          <w:sz w:val="28"/>
          <w:szCs w:val="28"/>
        </w:rPr>
        <w:t xml:space="preserve"> район, в частности, в сфере межнациональных отношений.</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xml:space="preserve">Администрацией муниципального образования Крымский район ведется целенаправленная работа по сохранению стабильных и благоприятных межэтнических отношений. </w:t>
      </w:r>
      <w:proofErr w:type="gramStart"/>
      <w:r w:rsidRPr="00DB66C2">
        <w:rPr>
          <w:rFonts w:ascii="Times New Roman" w:hAnsi="Times New Roman" w:cs="Times New Roman"/>
          <w:sz w:val="28"/>
          <w:szCs w:val="28"/>
        </w:rPr>
        <w:t>Этно-социальный</w:t>
      </w:r>
      <w:proofErr w:type="gramEnd"/>
      <w:r w:rsidRPr="00DB66C2">
        <w:rPr>
          <w:rFonts w:ascii="Times New Roman" w:hAnsi="Times New Roman" w:cs="Times New Roman"/>
          <w:sz w:val="28"/>
          <w:szCs w:val="28"/>
        </w:rPr>
        <w:t xml:space="preserve"> мониторинг проводится в районе с 2002 года. Крымский район является многонациональным районом, на территории которого проживает свыше 86 национальностей. Несмотря на доминирование в структуре населения </w:t>
      </w:r>
      <w:proofErr w:type="gramStart"/>
      <w:r w:rsidRPr="00DB66C2">
        <w:rPr>
          <w:rFonts w:ascii="Times New Roman" w:hAnsi="Times New Roman" w:cs="Times New Roman"/>
          <w:sz w:val="28"/>
          <w:szCs w:val="28"/>
        </w:rPr>
        <w:t>восточно-славянского</w:t>
      </w:r>
      <w:proofErr w:type="gramEnd"/>
      <w:r w:rsidRPr="00DB66C2">
        <w:rPr>
          <w:rFonts w:ascii="Times New Roman" w:hAnsi="Times New Roman" w:cs="Times New Roman"/>
          <w:sz w:val="28"/>
          <w:szCs w:val="28"/>
        </w:rPr>
        <w:t xml:space="preserve"> элемента (свыше 90%), население района этнически неоднородно. Вследствие различных темпов воспроизводства этнических групп и национального состава мигрантов, для района характерно изменение </w:t>
      </w:r>
      <w:r w:rsidRPr="00DB66C2">
        <w:rPr>
          <w:rFonts w:ascii="Times New Roman" w:hAnsi="Times New Roman" w:cs="Times New Roman"/>
          <w:sz w:val="28"/>
          <w:szCs w:val="28"/>
        </w:rPr>
        <w:lastRenderedPageBreak/>
        <w:t>соотношения численности основных этносов. В свою очередь, расширение масштабов строительных работ и привлечение для этих целей иностранной рабочей силы из стран ближнего и дальнего зарубежья и других субъектов Российской Федерации способствует увеличению численности представителей разных этнических групп и вероисповедания. Специфика миграционных процессов, необходимость социально-культурной адаптации мигрантов свидетельствуют о наличии объективных предпосылок межэтнической напряженности и достаточно высокой потенциальной конфликтности.</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xml:space="preserve">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сферах социальной и экономической. </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xml:space="preserve">При проведении профилактики экстремизма немаловажную роль играет системный подход. Системность программно-целевого метода позволяет наиболее полноценно охватить мероприятиями по профилактике экстремизма, сферу межнациональных отношений в </w:t>
      </w:r>
      <w:proofErr w:type="spellStart"/>
      <w:r w:rsidRPr="00DB66C2">
        <w:rPr>
          <w:rFonts w:ascii="Times New Roman" w:hAnsi="Times New Roman" w:cs="Times New Roman"/>
          <w:sz w:val="28"/>
          <w:szCs w:val="28"/>
        </w:rPr>
        <w:t>мультикультурной</w:t>
      </w:r>
      <w:proofErr w:type="spellEnd"/>
      <w:r w:rsidRPr="00DB66C2">
        <w:rPr>
          <w:rFonts w:ascii="Times New Roman" w:hAnsi="Times New Roman" w:cs="Times New Roman"/>
          <w:sz w:val="28"/>
          <w:szCs w:val="28"/>
        </w:rPr>
        <w:t xml:space="preserve"> среде муниципального образования Крымский район.</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proofErr w:type="gramStart"/>
      <w:r w:rsidRPr="00DB66C2">
        <w:rPr>
          <w:rFonts w:ascii="Times New Roman" w:hAnsi="Times New Roman" w:cs="Times New Roman"/>
          <w:sz w:val="28"/>
          <w:szCs w:val="28"/>
        </w:rPr>
        <w:t>Реализация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позволит сформировать позитивный имидж Крымского района, как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roofErr w:type="gramEnd"/>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xml:space="preserve">На территории Крымского района зарегистрировано </w:t>
      </w:r>
      <w:r w:rsidR="00637053">
        <w:rPr>
          <w:rFonts w:ascii="Times New Roman" w:hAnsi="Times New Roman" w:cs="Times New Roman"/>
          <w:sz w:val="28"/>
          <w:szCs w:val="28"/>
        </w:rPr>
        <w:t>6</w:t>
      </w:r>
      <w:r w:rsidRPr="00DB66C2">
        <w:rPr>
          <w:rFonts w:ascii="Times New Roman" w:hAnsi="Times New Roman" w:cs="Times New Roman"/>
          <w:sz w:val="28"/>
          <w:szCs w:val="28"/>
        </w:rPr>
        <w:t xml:space="preserve">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Инициативы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играют важнейшую роль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мира.</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В рамках Подпрограммы муниципальной программы будут реализовываться мероприятия, направленные на решение проблем профилактики проявлений экстремизма в муниципальном образовании Крымский район. В этой связи предусматривается:</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создание эффективной системы взаимодействия между органами местного самоуправления муниципального образования Крымский район и общественными объединениями, иными некоммерческими организациями, занимающимися развитием национальных культур, идей духовного единства и межэтнического согласия;</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lastRenderedPageBreak/>
        <w:t>- реализация мероприятий, направленных на укрепление межнационального мира и стабильности в муниципальном образовании Крымский район;</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создание условий для деятельности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в решении проблем профилактики экстремизма и развития национальных культур на территории муниципального образования Крымский район;</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осуществление поддержки инициатив общественных объединений, иных некоммерческих организаций, занимающихся развитием национальных культур;</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 обеспечение информирования населения о решении проблем в сфере межнационального сотрудничества в муниципальном образовании Крымский район.</w:t>
      </w:r>
    </w:p>
    <w:p w:rsidR="00DB66C2" w:rsidRPr="00DB66C2" w:rsidRDefault="00DB66C2" w:rsidP="00DB66C2">
      <w:pPr>
        <w:autoSpaceDE w:val="0"/>
        <w:autoSpaceDN w:val="0"/>
        <w:adjustRightInd w:val="0"/>
        <w:ind w:firstLine="709"/>
        <w:jc w:val="both"/>
        <w:rPr>
          <w:rFonts w:ascii="Times New Roman" w:hAnsi="Times New Roman" w:cs="Times New Roman"/>
          <w:color w:val="000080"/>
          <w:sz w:val="28"/>
          <w:szCs w:val="28"/>
        </w:rPr>
      </w:pPr>
      <w:r w:rsidRPr="00DB66C2">
        <w:rPr>
          <w:rFonts w:ascii="Times New Roman" w:hAnsi="Times New Roman" w:cs="Times New Roman"/>
          <w:sz w:val="28"/>
          <w:szCs w:val="28"/>
        </w:rPr>
        <w:t>Преимущество программно-целевого метода решения проблем в сфере межнациональных отношений в том, что комплексное их решение позволяет в короткие сроки достичь конкретных результатов. Утверждение муниципальной программы «Муниципальная политика и развитие гражданского общества»</w:t>
      </w:r>
      <w:r w:rsidRPr="00DB66C2">
        <w:rPr>
          <w:rFonts w:ascii="Times New Roman" w:hAnsi="Times New Roman" w:cs="Times New Roman"/>
          <w:bCs/>
          <w:sz w:val="28"/>
          <w:szCs w:val="28"/>
        </w:rPr>
        <w:t xml:space="preserve"> </w:t>
      </w:r>
      <w:r w:rsidRPr="00DB66C2">
        <w:rPr>
          <w:rFonts w:ascii="Times New Roman" w:hAnsi="Times New Roman" w:cs="Times New Roman"/>
          <w:sz w:val="28"/>
          <w:szCs w:val="28"/>
        </w:rPr>
        <w:t>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r w:rsidRPr="00DB66C2">
        <w:rPr>
          <w:rFonts w:ascii="Times New Roman" w:hAnsi="Times New Roman" w:cs="Times New Roman"/>
          <w:color w:val="000080"/>
          <w:sz w:val="28"/>
          <w:szCs w:val="28"/>
        </w:rPr>
        <w:t xml:space="preserve"> </w:t>
      </w:r>
    </w:p>
    <w:p w:rsidR="00DB66C2" w:rsidRPr="00DB66C2" w:rsidRDefault="00DB66C2" w:rsidP="00DB66C2">
      <w:pPr>
        <w:autoSpaceDE w:val="0"/>
        <w:autoSpaceDN w:val="0"/>
        <w:adjustRightInd w:val="0"/>
        <w:ind w:firstLine="709"/>
        <w:jc w:val="both"/>
        <w:rPr>
          <w:rFonts w:ascii="Times New Roman" w:hAnsi="Times New Roman" w:cs="Times New Roman"/>
          <w:sz w:val="28"/>
          <w:szCs w:val="28"/>
        </w:rPr>
      </w:pPr>
      <w:r w:rsidRPr="00DB66C2">
        <w:rPr>
          <w:rFonts w:ascii="Times New Roman" w:hAnsi="Times New Roman" w:cs="Times New Roman"/>
          <w:sz w:val="28"/>
          <w:szCs w:val="28"/>
        </w:rPr>
        <w:t>При отсутствии программно-целевого системного подхода к решению проблем гармонизации межнациональных отношений и развития национальных культур в муниципальном образовании Крымский район возможен негативный прогноз по развитию событий в данной сфере. Это может негативно сказаться на системе взаимодействия органов местного самоуправления муниципального образования Крымский район и национальных общин района, дестабилизировать социально-политическую обстановку, негативно повлиять на имидж Крымского района, как стабильного и инвестиционно-привлекательного.</w:t>
      </w:r>
    </w:p>
    <w:p w:rsidR="00637053" w:rsidRPr="00617D63" w:rsidRDefault="00637053" w:rsidP="00637053">
      <w:pPr>
        <w:pStyle w:val="a4"/>
        <w:ind w:firstLine="851"/>
        <w:jc w:val="both"/>
        <w:rPr>
          <w:rFonts w:ascii="Times New Roman" w:hAnsi="Times New Roman"/>
          <w:sz w:val="28"/>
          <w:szCs w:val="28"/>
          <w:lang w:bidi="ru-RU"/>
        </w:rPr>
      </w:pPr>
      <w:r w:rsidRPr="00617D63">
        <w:rPr>
          <w:rFonts w:ascii="Times New Roman" w:hAnsi="Times New Roman"/>
          <w:sz w:val="28"/>
          <w:szCs w:val="28"/>
          <w:lang w:bidi="ru-RU"/>
        </w:rPr>
        <w:t>Муниципальная Подпрограмма «</w:t>
      </w:r>
      <w:r w:rsidRPr="00617D63">
        <w:rPr>
          <w:rFonts w:ascii="Times New Roman" w:hAnsi="Times New Roman"/>
          <w:sz w:val="28"/>
          <w:szCs w:val="28"/>
        </w:rPr>
        <w:t>Укрепление материально-технической базы архивного отдела администрации муниципального образования Крымский район</w:t>
      </w:r>
      <w:r w:rsidRPr="00617D63">
        <w:rPr>
          <w:rFonts w:ascii="Times New Roman" w:hAnsi="Times New Roman"/>
          <w:bCs/>
          <w:sz w:val="28"/>
          <w:szCs w:val="28"/>
        </w:rPr>
        <w:t xml:space="preserve">» на </w:t>
      </w:r>
      <w:r>
        <w:rPr>
          <w:rFonts w:ascii="Times New Roman" w:hAnsi="Times New Roman"/>
          <w:bCs/>
          <w:sz w:val="28"/>
          <w:szCs w:val="28"/>
        </w:rPr>
        <w:t>202</w:t>
      </w:r>
      <w:r w:rsidR="002724C1">
        <w:rPr>
          <w:rFonts w:ascii="Times New Roman" w:hAnsi="Times New Roman"/>
          <w:bCs/>
          <w:sz w:val="28"/>
          <w:szCs w:val="28"/>
        </w:rPr>
        <w:t>0</w:t>
      </w:r>
      <w:r>
        <w:rPr>
          <w:rFonts w:ascii="Times New Roman" w:hAnsi="Times New Roman"/>
          <w:bCs/>
          <w:sz w:val="28"/>
          <w:szCs w:val="28"/>
        </w:rPr>
        <w:t>-202</w:t>
      </w:r>
      <w:r w:rsidR="002724C1">
        <w:rPr>
          <w:rFonts w:ascii="Times New Roman" w:hAnsi="Times New Roman"/>
          <w:bCs/>
          <w:sz w:val="28"/>
          <w:szCs w:val="28"/>
        </w:rPr>
        <w:t>4</w:t>
      </w:r>
      <w:r w:rsidRPr="00617D63">
        <w:rPr>
          <w:rFonts w:ascii="Times New Roman" w:hAnsi="Times New Roman"/>
          <w:bCs/>
          <w:sz w:val="28"/>
          <w:szCs w:val="28"/>
        </w:rPr>
        <w:t xml:space="preserve"> год</w:t>
      </w:r>
      <w:r>
        <w:rPr>
          <w:rFonts w:ascii="Times New Roman" w:hAnsi="Times New Roman"/>
          <w:bCs/>
          <w:sz w:val="28"/>
          <w:szCs w:val="28"/>
        </w:rPr>
        <w:t>ы</w:t>
      </w:r>
      <w:r w:rsidRPr="00617D63">
        <w:rPr>
          <w:rFonts w:ascii="Times New Roman" w:hAnsi="Times New Roman"/>
          <w:sz w:val="28"/>
          <w:szCs w:val="28"/>
          <w:lang w:bidi="ru-RU"/>
        </w:rPr>
        <w:t xml:space="preserve"> содержит цели, задачи и направления развития архивного дела в </w:t>
      </w:r>
      <w:r w:rsidRPr="00617D63">
        <w:rPr>
          <w:rFonts w:ascii="Times New Roman" w:hAnsi="Times New Roman"/>
          <w:spacing w:val="-1"/>
          <w:sz w:val="28"/>
          <w:szCs w:val="28"/>
        </w:rPr>
        <w:t xml:space="preserve">муниципальном </w:t>
      </w:r>
      <w:r w:rsidRPr="00617D63">
        <w:rPr>
          <w:rFonts w:ascii="Times New Roman" w:hAnsi="Times New Roman"/>
          <w:sz w:val="28"/>
          <w:szCs w:val="28"/>
        </w:rPr>
        <w:t>образовании Крымский район</w:t>
      </w:r>
      <w:r w:rsidRPr="00617D63">
        <w:rPr>
          <w:rFonts w:ascii="Times New Roman" w:hAnsi="Times New Roman"/>
          <w:sz w:val="28"/>
          <w:szCs w:val="28"/>
          <w:lang w:bidi="ru-RU"/>
        </w:rPr>
        <w:t>.</w:t>
      </w:r>
    </w:p>
    <w:p w:rsidR="00637053" w:rsidRPr="00617D63" w:rsidRDefault="00637053" w:rsidP="00637053">
      <w:pPr>
        <w:pStyle w:val="ConsPlusNormal"/>
        <w:ind w:firstLine="851"/>
        <w:jc w:val="both"/>
        <w:rPr>
          <w:rFonts w:ascii="Times New Roman" w:eastAsia="TimesNewRoman" w:hAnsi="Times New Roman" w:cs="Times New Roman"/>
          <w:sz w:val="28"/>
          <w:szCs w:val="28"/>
        </w:rPr>
      </w:pPr>
      <w:r w:rsidRPr="00617D63">
        <w:rPr>
          <w:rFonts w:ascii="Times New Roman" w:hAnsi="Times New Roman" w:cs="Times New Roman"/>
          <w:sz w:val="28"/>
          <w:szCs w:val="28"/>
        </w:rPr>
        <w:t>На хранение в архивный отдел администрации муниципального образования Крымский район</w:t>
      </w:r>
      <w:r>
        <w:rPr>
          <w:rFonts w:ascii="Times New Roman" w:hAnsi="Times New Roman" w:cs="Times New Roman"/>
          <w:sz w:val="28"/>
          <w:szCs w:val="28"/>
        </w:rPr>
        <w:t xml:space="preserve"> </w:t>
      </w:r>
      <w:r w:rsidRPr="00617D63">
        <w:rPr>
          <w:rFonts w:ascii="Times New Roman" w:hAnsi="Times New Roman" w:cs="Times New Roman"/>
          <w:sz w:val="28"/>
          <w:szCs w:val="28"/>
        </w:rPr>
        <w:t xml:space="preserve">(далее </w:t>
      </w:r>
      <w:r>
        <w:rPr>
          <w:rFonts w:ascii="Times New Roman" w:hAnsi="Times New Roman" w:cs="Times New Roman"/>
          <w:sz w:val="28"/>
          <w:szCs w:val="28"/>
        </w:rPr>
        <w:t>–</w:t>
      </w:r>
      <w:r w:rsidRPr="00617D63">
        <w:rPr>
          <w:rFonts w:ascii="Times New Roman" w:hAnsi="Times New Roman" w:cs="Times New Roman"/>
          <w:sz w:val="28"/>
          <w:szCs w:val="28"/>
        </w:rPr>
        <w:t xml:space="preserve"> архивный</w:t>
      </w:r>
      <w:r>
        <w:rPr>
          <w:rFonts w:ascii="Times New Roman" w:hAnsi="Times New Roman" w:cs="Times New Roman"/>
          <w:sz w:val="28"/>
          <w:szCs w:val="28"/>
        </w:rPr>
        <w:t xml:space="preserve"> </w:t>
      </w:r>
      <w:r w:rsidRPr="00617D63">
        <w:rPr>
          <w:rFonts w:ascii="Times New Roman" w:hAnsi="Times New Roman" w:cs="Times New Roman"/>
          <w:sz w:val="28"/>
          <w:szCs w:val="28"/>
        </w:rPr>
        <w:t xml:space="preserve">отдел) </w:t>
      </w:r>
      <w:r>
        <w:rPr>
          <w:rFonts w:ascii="Times New Roman" w:hAnsi="Times New Roman" w:cs="Times New Roman"/>
          <w:sz w:val="28"/>
          <w:szCs w:val="28"/>
        </w:rPr>
        <w:t>поступают документы, отражающие</w:t>
      </w:r>
      <w:r w:rsidRPr="00617D63">
        <w:rPr>
          <w:rFonts w:ascii="Times New Roman" w:hAnsi="Times New Roman" w:cs="Times New Roman"/>
          <w:sz w:val="28"/>
          <w:szCs w:val="28"/>
        </w:rPr>
        <w:t xml:space="preserve"> современные политические, социально-экономические процессы, происходящие на территории муниципального образования, документы личного происхождения, фотодокументы. Сохранение и пополнение Архивного фонда Российской Федерации, </w:t>
      </w:r>
      <w:r w:rsidRPr="00617D63">
        <w:rPr>
          <w:rFonts w:ascii="Times New Roman" w:hAnsi="Times New Roman" w:cs="Times New Roman"/>
          <w:spacing w:val="-1"/>
          <w:sz w:val="28"/>
          <w:szCs w:val="28"/>
        </w:rPr>
        <w:t xml:space="preserve">находящегося на территории Крымского района, является одним из приоритетных </w:t>
      </w:r>
      <w:r w:rsidRPr="00617D63">
        <w:rPr>
          <w:rFonts w:ascii="Times New Roman" w:hAnsi="Times New Roman" w:cs="Times New Roman"/>
          <w:sz w:val="28"/>
          <w:szCs w:val="28"/>
        </w:rPr>
        <w:t xml:space="preserve">направлений деятельности архивного отдела. </w:t>
      </w:r>
      <w:r w:rsidRPr="00617D63">
        <w:rPr>
          <w:rFonts w:ascii="Times New Roman" w:eastAsia="TimesNewRoman" w:hAnsi="Times New Roman" w:cs="Times New Roman"/>
          <w:sz w:val="28"/>
          <w:szCs w:val="28"/>
        </w:rPr>
        <w:t xml:space="preserve">Обеспечивая </w:t>
      </w:r>
      <w:r w:rsidRPr="00617D63">
        <w:rPr>
          <w:rFonts w:ascii="Times New Roman" w:eastAsia="TimesNewRoman" w:hAnsi="Times New Roman" w:cs="Times New Roman"/>
          <w:sz w:val="28"/>
          <w:szCs w:val="28"/>
        </w:rPr>
        <w:lastRenderedPageBreak/>
        <w:t xml:space="preserve">постоянное хранение и использование архивных документов, архивы выполняют социально важные функции по оказанию услуг, пополнению информационного ресурса государства и сохранению документальной памяти. Архивы служат не только живущим сегодня гражданам, но и будущим поколениям россиян. Поэтому, наряду с задачей сохранения уже находящихся в них документов на традиционных носителях, они должны быть готовы к приему и использованию приходящих им на смену новых носителей и форм документации. Государственные и муниципальные архивы Краснодарского края обслуживают различные слои населения края, а также граждан, проживающих в иных регионах Российской Федерации и за рубежом.  </w:t>
      </w:r>
    </w:p>
    <w:p w:rsidR="00637053" w:rsidRPr="00617D63" w:rsidRDefault="00637053" w:rsidP="00637053">
      <w:pPr>
        <w:pStyle w:val="a4"/>
        <w:ind w:firstLine="851"/>
        <w:jc w:val="both"/>
        <w:rPr>
          <w:rFonts w:ascii="Times New Roman" w:hAnsi="Times New Roman"/>
          <w:sz w:val="28"/>
          <w:szCs w:val="28"/>
        </w:rPr>
      </w:pPr>
      <w:r w:rsidRPr="00617D63">
        <w:rPr>
          <w:rFonts w:ascii="Times New Roman" w:hAnsi="Times New Roman"/>
          <w:sz w:val="28"/>
          <w:szCs w:val="28"/>
        </w:rPr>
        <w:t xml:space="preserve">Материалы, хранящиеся в архивном </w:t>
      </w:r>
      <w:r>
        <w:rPr>
          <w:rFonts w:ascii="Times New Roman" w:hAnsi="Times New Roman"/>
          <w:sz w:val="28"/>
          <w:szCs w:val="28"/>
        </w:rPr>
        <w:t>отделе</w:t>
      </w:r>
      <w:r w:rsidRPr="00617D63">
        <w:rPr>
          <w:rFonts w:ascii="Times New Roman" w:hAnsi="Times New Roman"/>
          <w:sz w:val="28"/>
          <w:szCs w:val="28"/>
        </w:rPr>
        <w:t xml:space="preserve">, широко востребованы: тысячи граждан ежегодно получают архивные справки, выписки и копии архивных документов для подтверждения своих прав и льгот. Пользователями архивной информации являются не только заявители, которым необходимо подтвердить стаж работы, начисления заработной платы или права на земельный участок и имущество. В </w:t>
      </w:r>
      <w:r>
        <w:rPr>
          <w:rFonts w:ascii="Times New Roman" w:hAnsi="Times New Roman"/>
          <w:sz w:val="28"/>
          <w:szCs w:val="28"/>
        </w:rPr>
        <w:t>архивный отдел</w:t>
      </w:r>
      <w:r w:rsidRPr="00617D63">
        <w:rPr>
          <w:rFonts w:ascii="Times New Roman" w:hAnsi="Times New Roman"/>
          <w:sz w:val="28"/>
          <w:szCs w:val="28"/>
        </w:rPr>
        <w:t xml:space="preserve"> обращаются граждане, с вопросами самостоятельного поиска ретроспективной информации для написания родословных, курсовых и дипломных работ, а также </w:t>
      </w:r>
      <w:r>
        <w:rPr>
          <w:rFonts w:ascii="Times New Roman" w:hAnsi="Times New Roman"/>
          <w:sz w:val="28"/>
          <w:szCs w:val="28"/>
        </w:rPr>
        <w:t xml:space="preserve">для </w:t>
      </w:r>
      <w:r w:rsidRPr="00617D63">
        <w:rPr>
          <w:rFonts w:ascii="Times New Roman" w:hAnsi="Times New Roman"/>
          <w:sz w:val="28"/>
          <w:szCs w:val="28"/>
        </w:rPr>
        <w:t>изуч</w:t>
      </w:r>
      <w:r>
        <w:rPr>
          <w:rFonts w:ascii="Times New Roman" w:hAnsi="Times New Roman"/>
          <w:sz w:val="28"/>
          <w:szCs w:val="28"/>
        </w:rPr>
        <w:t>ения</w:t>
      </w:r>
      <w:r w:rsidRPr="00617D63">
        <w:rPr>
          <w:rFonts w:ascii="Times New Roman" w:hAnsi="Times New Roman"/>
          <w:sz w:val="28"/>
          <w:szCs w:val="28"/>
        </w:rPr>
        <w:t xml:space="preserve"> родно</w:t>
      </w:r>
      <w:r>
        <w:rPr>
          <w:rFonts w:ascii="Times New Roman" w:hAnsi="Times New Roman"/>
          <w:sz w:val="28"/>
          <w:szCs w:val="28"/>
        </w:rPr>
        <w:t>го</w:t>
      </w:r>
      <w:r w:rsidRPr="00617D63">
        <w:rPr>
          <w:rFonts w:ascii="Times New Roman" w:hAnsi="Times New Roman"/>
          <w:sz w:val="28"/>
          <w:szCs w:val="28"/>
        </w:rPr>
        <w:t xml:space="preserve"> кра</w:t>
      </w:r>
      <w:r>
        <w:rPr>
          <w:rFonts w:ascii="Times New Roman" w:hAnsi="Times New Roman"/>
          <w:sz w:val="28"/>
          <w:szCs w:val="28"/>
        </w:rPr>
        <w:t>я</w:t>
      </w:r>
      <w:r w:rsidRPr="00617D63">
        <w:rPr>
          <w:rFonts w:ascii="Times New Roman" w:hAnsi="Times New Roman"/>
          <w:sz w:val="28"/>
          <w:szCs w:val="28"/>
        </w:rPr>
        <w:t xml:space="preserve">. </w:t>
      </w:r>
    </w:p>
    <w:p w:rsidR="00637053" w:rsidRPr="00617D63" w:rsidRDefault="00637053" w:rsidP="00637053">
      <w:pPr>
        <w:pStyle w:val="ConsPlusNormal"/>
        <w:ind w:firstLine="851"/>
        <w:jc w:val="both"/>
        <w:rPr>
          <w:rFonts w:ascii="Times New Roman" w:hAnsi="Times New Roman" w:cs="Times New Roman"/>
          <w:sz w:val="28"/>
          <w:szCs w:val="28"/>
        </w:rPr>
      </w:pPr>
      <w:r w:rsidRPr="00617D63">
        <w:rPr>
          <w:rFonts w:ascii="Times New Roman" w:hAnsi="Times New Roman" w:cs="Times New Roman"/>
          <w:sz w:val="28"/>
          <w:szCs w:val="28"/>
        </w:rPr>
        <w:t>Ресурсный потенциал архивной отрасли района складывался в течение длительного времени</w:t>
      </w:r>
      <w:r>
        <w:rPr>
          <w:rFonts w:ascii="Times New Roman" w:hAnsi="Times New Roman" w:cs="Times New Roman"/>
          <w:sz w:val="28"/>
          <w:szCs w:val="28"/>
        </w:rPr>
        <w:t>.</w:t>
      </w:r>
      <w:r w:rsidRPr="00617D63">
        <w:rPr>
          <w:rFonts w:ascii="Times New Roman" w:hAnsi="Times New Roman" w:cs="Times New Roman"/>
          <w:sz w:val="28"/>
          <w:szCs w:val="28"/>
        </w:rPr>
        <w:t xml:space="preserve"> Большинство архивных документов было уничтожено в 1942 году, поэтому основной массив архивных документов составляют архивные дела с 1944 года. </w:t>
      </w:r>
    </w:p>
    <w:p w:rsidR="00637053" w:rsidRPr="00617D63" w:rsidRDefault="00637053" w:rsidP="00637053">
      <w:pPr>
        <w:pStyle w:val="a4"/>
        <w:ind w:firstLine="851"/>
        <w:jc w:val="both"/>
        <w:rPr>
          <w:rFonts w:ascii="Times New Roman" w:hAnsi="Times New Roman"/>
          <w:sz w:val="28"/>
          <w:szCs w:val="28"/>
        </w:rPr>
      </w:pPr>
      <w:r w:rsidRPr="00617D63">
        <w:rPr>
          <w:rFonts w:ascii="Times New Roman" w:hAnsi="Times New Roman"/>
          <w:spacing w:val="-1"/>
          <w:sz w:val="28"/>
          <w:szCs w:val="28"/>
        </w:rPr>
        <w:t xml:space="preserve">Основной целью работы архивного отдела является повышение уровня </w:t>
      </w:r>
      <w:r w:rsidRPr="00617D63">
        <w:rPr>
          <w:rFonts w:ascii="Times New Roman" w:hAnsi="Times New Roman"/>
          <w:sz w:val="28"/>
          <w:szCs w:val="28"/>
        </w:rPr>
        <w:t xml:space="preserve">обеспечения сохранности и безопасности архивных фондов, постоянное и </w:t>
      </w:r>
      <w:r w:rsidRPr="00617D63">
        <w:rPr>
          <w:rFonts w:ascii="Times New Roman" w:hAnsi="Times New Roman"/>
          <w:spacing w:val="-1"/>
          <w:sz w:val="28"/>
          <w:szCs w:val="28"/>
        </w:rPr>
        <w:t xml:space="preserve">качественное комплектование архивными документами и обеспечение доступа к информационным ресурсам </w:t>
      </w:r>
      <w:r w:rsidRPr="00BF2D83">
        <w:rPr>
          <w:rFonts w:ascii="Times New Roman" w:hAnsi="Times New Roman"/>
          <w:spacing w:val="-1"/>
          <w:sz w:val="28"/>
          <w:szCs w:val="28"/>
        </w:rPr>
        <w:t>Архивного фонда Российской Федерации на территории Крымского района</w:t>
      </w:r>
      <w:r w:rsidRPr="00617D63">
        <w:rPr>
          <w:rFonts w:ascii="Times New Roman" w:hAnsi="Times New Roman"/>
          <w:spacing w:val="-1"/>
          <w:sz w:val="28"/>
          <w:szCs w:val="28"/>
        </w:rPr>
        <w:t xml:space="preserve">. Для достижения цели Подпрограммы необходимо решать задачи, направленные на укрепление </w:t>
      </w:r>
      <w:r w:rsidRPr="00617D63">
        <w:rPr>
          <w:rFonts w:ascii="Times New Roman" w:hAnsi="Times New Roman"/>
          <w:sz w:val="28"/>
          <w:szCs w:val="28"/>
        </w:rPr>
        <w:t>материально-технической базы архивного отдела.</w:t>
      </w:r>
    </w:p>
    <w:p w:rsidR="00637053" w:rsidRPr="00617D63" w:rsidRDefault="00637053" w:rsidP="00637053">
      <w:pPr>
        <w:pStyle w:val="a4"/>
        <w:ind w:firstLine="851"/>
        <w:jc w:val="both"/>
        <w:rPr>
          <w:rFonts w:ascii="Times New Roman" w:hAnsi="Times New Roman"/>
          <w:sz w:val="28"/>
          <w:szCs w:val="28"/>
        </w:rPr>
      </w:pPr>
      <w:proofErr w:type="gramStart"/>
      <w:r w:rsidRPr="00617D63">
        <w:rPr>
          <w:rFonts w:ascii="Times New Roman" w:hAnsi="Times New Roman"/>
          <w:spacing w:val="-1"/>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22 октября </w:t>
      </w:r>
      <w:r w:rsidRPr="00617D63">
        <w:rPr>
          <w:rFonts w:ascii="Times New Roman" w:hAnsi="Times New Roman"/>
          <w:spacing w:val="-2"/>
          <w:sz w:val="28"/>
          <w:szCs w:val="28"/>
        </w:rPr>
        <w:t xml:space="preserve">2004 года № 125-ФЗ «Об архивном деле в Российской Федерации» к полномочиям муниципальных образований в области архивного дела относятся формирование и </w:t>
      </w:r>
      <w:r w:rsidRPr="00617D63">
        <w:rPr>
          <w:rFonts w:ascii="Times New Roman" w:hAnsi="Times New Roman"/>
          <w:sz w:val="28"/>
          <w:szCs w:val="28"/>
        </w:rPr>
        <w:t xml:space="preserve">содержание муниципального архива, а также хранение архивных документов </w:t>
      </w:r>
      <w:r w:rsidRPr="00617D63">
        <w:rPr>
          <w:rFonts w:ascii="Times New Roman" w:hAnsi="Times New Roman"/>
          <w:spacing w:val="-1"/>
          <w:sz w:val="28"/>
          <w:szCs w:val="28"/>
        </w:rPr>
        <w:t>органов местного самоуправления и муниципальных организаций.</w:t>
      </w:r>
      <w:proofErr w:type="gramEnd"/>
    </w:p>
    <w:p w:rsidR="001C7D46" w:rsidRDefault="00637053" w:rsidP="00637053">
      <w:pPr>
        <w:pStyle w:val="a4"/>
        <w:ind w:firstLine="851"/>
        <w:jc w:val="both"/>
        <w:rPr>
          <w:rFonts w:ascii="Times New Roman" w:hAnsi="Times New Roman"/>
          <w:sz w:val="28"/>
          <w:szCs w:val="28"/>
        </w:rPr>
      </w:pPr>
      <w:r w:rsidRPr="00617D63">
        <w:rPr>
          <w:rFonts w:ascii="Times New Roman" w:hAnsi="Times New Roman"/>
          <w:sz w:val="28"/>
          <w:szCs w:val="28"/>
        </w:rPr>
        <w:t xml:space="preserve">В условиях непрекращающегося процесса ликвидации организаций, в том числе в результате банкротства, текущие документы и документы по личному </w:t>
      </w:r>
      <w:r w:rsidRPr="00617D63">
        <w:rPr>
          <w:rFonts w:ascii="Times New Roman" w:hAnsi="Times New Roman"/>
          <w:spacing w:val="-1"/>
          <w:sz w:val="28"/>
          <w:szCs w:val="28"/>
        </w:rPr>
        <w:t xml:space="preserve">составу, образовавшиеся в процессе их деятельности, поступают на хранение в </w:t>
      </w:r>
      <w:r w:rsidRPr="00617D63">
        <w:rPr>
          <w:rFonts w:ascii="Times New Roman" w:hAnsi="Times New Roman"/>
          <w:sz w:val="28"/>
          <w:szCs w:val="28"/>
        </w:rPr>
        <w:t xml:space="preserve">архивный отдел независимо от формы собственности организации и без </w:t>
      </w:r>
      <w:r w:rsidRPr="00617D63">
        <w:rPr>
          <w:rFonts w:ascii="Times New Roman" w:hAnsi="Times New Roman"/>
          <w:spacing w:val="-1"/>
          <w:sz w:val="28"/>
          <w:szCs w:val="28"/>
        </w:rPr>
        <w:t xml:space="preserve">материальных затрат со стороны данных организаций. Ежегодно на хранение поступают документы от организаций-источников комплектования Архивного фонда, от ликвидированных организаций, что влечет за собой </w:t>
      </w:r>
      <w:r w:rsidRPr="00617D63">
        <w:rPr>
          <w:rFonts w:ascii="Times New Roman" w:hAnsi="Times New Roman"/>
          <w:sz w:val="28"/>
          <w:szCs w:val="28"/>
        </w:rPr>
        <w:t xml:space="preserve">постоянную потребность в формировании и содержании архивных </w:t>
      </w:r>
      <w:r w:rsidRPr="00617D63">
        <w:rPr>
          <w:rFonts w:ascii="Times New Roman" w:hAnsi="Times New Roman"/>
          <w:sz w:val="28"/>
          <w:szCs w:val="28"/>
        </w:rPr>
        <w:lastRenderedPageBreak/>
        <w:t>документов.</w:t>
      </w:r>
      <w:r>
        <w:rPr>
          <w:rFonts w:ascii="Times New Roman" w:hAnsi="Times New Roman"/>
          <w:sz w:val="28"/>
          <w:szCs w:val="28"/>
        </w:rPr>
        <w:t xml:space="preserve"> </w:t>
      </w:r>
      <w:r w:rsidRPr="00637053">
        <w:rPr>
          <w:rFonts w:ascii="Times New Roman" w:hAnsi="Times New Roman"/>
          <w:sz w:val="28"/>
          <w:szCs w:val="28"/>
        </w:rPr>
        <w:t>Подпрограмма призвана решить проблемы в проведении комплекса мероприятий по созданию нормативных режимов и надлежащей организации хранения документов, исключающих их порчу и утрату, обеспечивающих содержание их в должном физическом состоянии, укрепление материально-технической базы архивного отдела</w:t>
      </w:r>
      <w:r>
        <w:rPr>
          <w:rFonts w:ascii="Times New Roman" w:hAnsi="Times New Roman"/>
          <w:sz w:val="28"/>
          <w:szCs w:val="28"/>
        </w:rPr>
        <w:t>.</w:t>
      </w:r>
    </w:p>
    <w:p w:rsidR="00637053" w:rsidRDefault="00637053" w:rsidP="00637053">
      <w:pPr>
        <w:pStyle w:val="a4"/>
        <w:ind w:firstLine="851"/>
        <w:jc w:val="both"/>
        <w:rPr>
          <w:rFonts w:ascii="Times New Roman" w:hAnsi="Times New Roman"/>
          <w:sz w:val="28"/>
          <w:szCs w:val="28"/>
        </w:rPr>
      </w:pPr>
      <w:r w:rsidRPr="00637053">
        <w:rPr>
          <w:rFonts w:ascii="Times New Roman" w:hAnsi="Times New Roman"/>
          <w:sz w:val="28"/>
          <w:szCs w:val="28"/>
        </w:rPr>
        <w:t>Подпрограмма «Развитие инициативного бюджетирования в Крымском районе» позволит реализовать механизм инициативного бюджетирования путем объединения ресурсов краевого бюджета, бюджетов муниципальных образований, финансовых ресурсов местных сообществ и направить их на решение социально важных проблем</w:t>
      </w:r>
      <w:r>
        <w:rPr>
          <w:rFonts w:ascii="Times New Roman" w:hAnsi="Times New Roman"/>
          <w:sz w:val="28"/>
          <w:szCs w:val="28"/>
        </w:rPr>
        <w:t>.</w:t>
      </w:r>
    </w:p>
    <w:p w:rsidR="00637053" w:rsidRDefault="00637053" w:rsidP="00637053">
      <w:pPr>
        <w:pStyle w:val="a4"/>
        <w:ind w:firstLine="851"/>
        <w:jc w:val="both"/>
        <w:rPr>
          <w:rFonts w:ascii="Times New Roman" w:hAnsi="Times New Roman"/>
          <w:sz w:val="28"/>
          <w:szCs w:val="28"/>
        </w:rPr>
      </w:pPr>
      <w:proofErr w:type="gramStart"/>
      <w:r w:rsidRPr="00637053">
        <w:rPr>
          <w:rFonts w:ascii="Times New Roman" w:hAnsi="Times New Roman"/>
          <w:sz w:val="28"/>
          <w:szCs w:val="28"/>
        </w:rPr>
        <w:t>Инициативное</w:t>
      </w:r>
      <w:proofErr w:type="gramEnd"/>
      <w:r w:rsidRPr="00637053">
        <w:rPr>
          <w:rFonts w:ascii="Times New Roman" w:hAnsi="Times New Roman"/>
          <w:sz w:val="28"/>
          <w:szCs w:val="28"/>
        </w:rPr>
        <w:t xml:space="preserve"> бюджетирование является важным ресурсом развития местного самоуправления в сельских поселениях, малых и средних городах, важным инструментом повышения эффективности бюджетных расходов. Процедуры участия граждан в отборе и реализации проектов, на которые могут быть выделены государственные средства, формируют целый комплекс дополнительных социальных, экономических, управленческих эффектов. В этом случае средства государственного бюджета не только решают определенные гражданами проблемы, но и воспитывают ответственного за судьбу своего поселения гражданина. Население участвует в осуществлении местного самоуправления путем выдвижения инициатив по целям расходования определенной части бюджетных средств (определении и выборе объектов расходования бюджетных средств, а также последующем </w:t>
      </w:r>
      <w:proofErr w:type="gramStart"/>
      <w:r w:rsidRPr="00637053">
        <w:rPr>
          <w:rFonts w:ascii="Times New Roman" w:hAnsi="Times New Roman"/>
          <w:sz w:val="28"/>
          <w:szCs w:val="28"/>
        </w:rPr>
        <w:t>контроле за</w:t>
      </w:r>
      <w:proofErr w:type="gramEnd"/>
      <w:r w:rsidRPr="00637053">
        <w:rPr>
          <w:rFonts w:ascii="Times New Roman" w:hAnsi="Times New Roman"/>
          <w:sz w:val="28"/>
          <w:szCs w:val="28"/>
        </w:rPr>
        <w:t xml:space="preserve"> реализацией отобранных проектов)</w:t>
      </w:r>
      <w:r>
        <w:rPr>
          <w:rFonts w:ascii="Times New Roman" w:hAnsi="Times New Roman"/>
          <w:sz w:val="28"/>
          <w:szCs w:val="28"/>
        </w:rPr>
        <w:t>.</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Реализация подпрограммы по поддержке местных инициатив позволит:</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 выявлять и решать проблемы, наиболее остро воспринимающиеся населением;</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 xml:space="preserve">- активизировать диалог между населением и органами </w:t>
      </w:r>
      <w:r>
        <w:rPr>
          <w:rFonts w:ascii="Times New Roman" w:hAnsi="Times New Roman" w:cs="Times New Roman"/>
          <w:sz w:val="28"/>
          <w:szCs w:val="28"/>
        </w:rPr>
        <w:t>местного самоуправления</w:t>
      </w:r>
      <w:r w:rsidRPr="00637053">
        <w:rPr>
          <w:rFonts w:ascii="Times New Roman" w:hAnsi="Times New Roman" w:cs="Times New Roman"/>
          <w:sz w:val="28"/>
          <w:szCs w:val="28"/>
        </w:rPr>
        <w:t xml:space="preserve"> в процессе решения практических проблем,</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 расширить формы участия граждан в деятельности органов местного самоуправления;</w:t>
      </w:r>
    </w:p>
    <w:p w:rsidR="00637053" w:rsidRPr="00637053" w:rsidRDefault="00637053" w:rsidP="00637053">
      <w:pPr>
        <w:ind w:firstLine="567"/>
        <w:jc w:val="both"/>
        <w:rPr>
          <w:rFonts w:ascii="Times New Roman" w:hAnsi="Times New Roman" w:cs="Times New Roman"/>
          <w:sz w:val="28"/>
          <w:szCs w:val="28"/>
        </w:rPr>
      </w:pPr>
      <w:r w:rsidRPr="00637053">
        <w:rPr>
          <w:rFonts w:ascii="Times New Roman" w:hAnsi="Times New Roman" w:cs="Times New Roman"/>
          <w:sz w:val="28"/>
          <w:szCs w:val="28"/>
        </w:rPr>
        <w:t>- создать экономические и социальные условия для динамического развития социальной инфраструктуры муниципальных образований;</w:t>
      </w:r>
    </w:p>
    <w:p w:rsidR="00637053" w:rsidRDefault="00637053" w:rsidP="00637053">
      <w:pPr>
        <w:pStyle w:val="a4"/>
        <w:ind w:firstLine="567"/>
        <w:jc w:val="both"/>
        <w:rPr>
          <w:rFonts w:ascii="Times New Roman" w:hAnsi="Times New Roman"/>
          <w:sz w:val="28"/>
          <w:szCs w:val="28"/>
        </w:rPr>
      </w:pPr>
      <w:r w:rsidRPr="00637053">
        <w:rPr>
          <w:rFonts w:ascii="Times New Roman" w:hAnsi="Times New Roman"/>
          <w:sz w:val="28"/>
          <w:szCs w:val="28"/>
        </w:rPr>
        <w:t>- повысить эффективность использования средств бюджета</w:t>
      </w:r>
      <w:r>
        <w:rPr>
          <w:rFonts w:ascii="Times New Roman" w:hAnsi="Times New Roman"/>
          <w:sz w:val="28"/>
          <w:szCs w:val="28"/>
        </w:rPr>
        <w:t>.</w:t>
      </w:r>
    </w:p>
    <w:p w:rsidR="00637053" w:rsidRDefault="00637053" w:rsidP="00637053">
      <w:pPr>
        <w:pStyle w:val="a4"/>
        <w:ind w:firstLine="567"/>
        <w:jc w:val="both"/>
        <w:rPr>
          <w:rFonts w:ascii="Times New Roman" w:hAnsi="Times New Roman"/>
          <w:sz w:val="28"/>
          <w:szCs w:val="28"/>
        </w:rPr>
      </w:pPr>
    </w:p>
    <w:p w:rsidR="0090292A" w:rsidRPr="002F1C5D" w:rsidRDefault="00050C70" w:rsidP="00050C70">
      <w:pPr>
        <w:pStyle w:val="a5"/>
        <w:numPr>
          <w:ilvl w:val="0"/>
          <w:numId w:val="1"/>
        </w:numPr>
        <w:autoSpaceDE w:val="0"/>
        <w:autoSpaceDN w:val="0"/>
        <w:adjustRightInd w:val="0"/>
        <w:rPr>
          <w:rFonts w:ascii="Times New Roman" w:hAnsi="Times New Roman" w:cs="Times New Roman"/>
          <w:sz w:val="28"/>
          <w:szCs w:val="28"/>
        </w:rPr>
      </w:pPr>
      <w:r w:rsidRPr="00050C70">
        <w:rPr>
          <w:rFonts w:ascii="Times New Roman" w:hAnsi="Times New Roman" w:cs="Times New Roman"/>
          <w:snapToGrid w:val="0"/>
          <w:sz w:val="28"/>
          <w:szCs w:val="28"/>
        </w:rPr>
        <w:t>Цели, задачи, сроки и этапы реализации муниципальной программы</w:t>
      </w:r>
    </w:p>
    <w:p w:rsidR="002F1C5D" w:rsidRPr="00050C70" w:rsidRDefault="002F1C5D" w:rsidP="002F1C5D">
      <w:pPr>
        <w:pStyle w:val="a5"/>
        <w:autoSpaceDE w:val="0"/>
        <w:autoSpaceDN w:val="0"/>
        <w:adjustRightInd w:val="0"/>
        <w:jc w:val="both"/>
        <w:rPr>
          <w:rFonts w:ascii="Times New Roman" w:hAnsi="Times New Roman" w:cs="Times New Roman"/>
          <w:sz w:val="28"/>
          <w:szCs w:val="28"/>
        </w:rPr>
      </w:pPr>
    </w:p>
    <w:p w:rsidR="0090292A" w:rsidRPr="0090292A" w:rsidRDefault="0090292A" w:rsidP="0090292A">
      <w:pPr>
        <w:widowControl w:val="0"/>
        <w:autoSpaceDE w:val="0"/>
        <w:autoSpaceDN w:val="0"/>
        <w:adjustRightInd w:val="0"/>
        <w:ind w:firstLine="709"/>
        <w:jc w:val="both"/>
        <w:rPr>
          <w:rFonts w:ascii="Times New Roman" w:hAnsi="Times New Roman" w:cs="Times New Roman"/>
          <w:sz w:val="28"/>
          <w:szCs w:val="28"/>
        </w:rPr>
      </w:pPr>
      <w:r w:rsidRPr="0090292A">
        <w:rPr>
          <w:rFonts w:ascii="Times New Roman" w:hAnsi="Times New Roman" w:cs="Times New Roman"/>
          <w:sz w:val="28"/>
          <w:szCs w:val="28"/>
        </w:rPr>
        <w:t xml:space="preserve">Цели муниципальной </w:t>
      </w:r>
      <w:r w:rsidR="00152627">
        <w:rPr>
          <w:rFonts w:ascii="Times New Roman" w:hAnsi="Times New Roman" w:cs="Times New Roman"/>
          <w:sz w:val="28"/>
          <w:szCs w:val="28"/>
        </w:rPr>
        <w:t>под</w:t>
      </w:r>
      <w:r w:rsidRPr="0090292A">
        <w:rPr>
          <w:rFonts w:ascii="Times New Roman" w:hAnsi="Times New Roman" w:cs="Times New Roman"/>
          <w:sz w:val="28"/>
          <w:szCs w:val="28"/>
        </w:rPr>
        <w:t>программы</w:t>
      </w:r>
      <w:r w:rsidR="00152627">
        <w:rPr>
          <w:rFonts w:ascii="Times New Roman" w:hAnsi="Times New Roman" w:cs="Times New Roman"/>
          <w:sz w:val="28"/>
          <w:szCs w:val="28"/>
        </w:rPr>
        <w:t xml:space="preserve"> </w:t>
      </w:r>
      <w:r w:rsidR="00152627" w:rsidRPr="00DB66C2">
        <w:rPr>
          <w:rFonts w:ascii="Times New Roman" w:hAnsi="Times New Roman" w:cs="Times New Roman"/>
          <w:sz w:val="28"/>
          <w:szCs w:val="28"/>
        </w:rPr>
        <w:t>«Гармонизация межнациональных отношений и развитие национальных культур в Крымском районе»</w:t>
      </w:r>
      <w:r w:rsidRPr="0090292A">
        <w:rPr>
          <w:rFonts w:ascii="Times New Roman" w:hAnsi="Times New Roman" w:cs="Times New Roman"/>
          <w:sz w:val="28"/>
          <w:szCs w:val="28"/>
        </w:rPr>
        <w:t xml:space="preserve">: обеспечение гармонизации межнациональных отношений; поддержание стабильной общественно-политической обстановки в муниципальном образовании Крымский район; формирование позитивного имиджа Крымского района, как района комфортного для проживания представителей любой национальности и конфессии; проведение мониторинга состояния межнациональных отношений; противодействие экстремизму является защита основ конституционного строя Российской Федерации, государственной и общественной безопасности, прав и свобод </w:t>
      </w:r>
      <w:r w:rsidRPr="0090292A">
        <w:rPr>
          <w:rFonts w:ascii="Times New Roman" w:hAnsi="Times New Roman" w:cs="Times New Roman"/>
          <w:sz w:val="28"/>
          <w:szCs w:val="28"/>
        </w:rPr>
        <w:lastRenderedPageBreak/>
        <w:t>граждан от экстремистских угроз;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90292A" w:rsidRPr="0090292A" w:rsidRDefault="0090292A" w:rsidP="0090292A">
      <w:pPr>
        <w:widowControl w:val="0"/>
        <w:autoSpaceDE w:val="0"/>
        <w:autoSpaceDN w:val="0"/>
        <w:adjustRightInd w:val="0"/>
        <w:ind w:firstLine="709"/>
        <w:jc w:val="both"/>
        <w:rPr>
          <w:rFonts w:ascii="Times New Roman" w:hAnsi="Times New Roman" w:cs="Times New Roman"/>
          <w:sz w:val="28"/>
          <w:szCs w:val="28"/>
        </w:rPr>
      </w:pPr>
      <w:proofErr w:type="gramStart"/>
      <w:r w:rsidRPr="0090292A">
        <w:rPr>
          <w:rFonts w:ascii="Times New Roman" w:hAnsi="Times New Roman" w:cs="Times New Roman"/>
          <w:sz w:val="28"/>
          <w:szCs w:val="28"/>
        </w:rPr>
        <w:t xml:space="preserve">Задачи муниципальной </w:t>
      </w:r>
      <w:r w:rsidR="00152627">
        <w:rPr>
          <w:rFonts w:ascii="Times New Roman" w:hAnsi="Times New Roman" w:cs="Times New Roman"/>
          <w:sz w:val="28"/>
          <w:szCs w:val="28"/>
        </w:rPr>
        <w:t>под</w:t>
      </w:r>
      <w:r w:rsidRPr="0090292A">
        <w:rPr>
          <w:rFonts w:ascii="Times New Roman" w:hAnsi="Times New Roman" w:cs="Times New Roman"/>
          <w:sz w:val="28"/>
          <w:szCs w:val="28"/>
        </w:rPr>
        <w:t>программы</w:t>
      </w:r>
      <w:r w:rsidR="00152627">
        <w:rPr>
          <w:rFonts w:ascii="Times New Roman" w:hAnsi="Times New Roman" w:cs="Times New Roman"/>
          <w:sz w:val="28"/>
          <w:szCs w:val="28"/>
        </w:rPr>
        <w:t xml:space="preserve"> </w:t>
      </w:r>
      <w:r w:rsidR="00152627" w:rsidRPr="00DB66C2">
        <w:rPr>
          <w:rFonts w:ascii="Times New Roman" w:hAnsi="Times New Roman" w:cs="Times New Roman"/>
          <w:sz w:val="28"/>
          <w:szCs w:val="28"/>
        </w:rPr>
        <w:t>«Гармонизация межнациональных отношений и развитие национальных культур в Крымском районе»</w:t>
      </w:r>
      <w:r w:rsidRPr="0090292A">
        <w:rPr>
          <w:rFonts w:ascii="Times New Roman" w:hAnsi="Times New Roman" w:cs="Times New Roman"/>
          <w:sz w:val="28"/>
          <w:szCs w:val="28"/>
        </w:rPr>
        <w:t>:</w:t>
      </w:r>
      <w:r w:rsidRPr="0090292A">
        <w:rPr>
          <w:rFonts w:ascii="Times New Roman" w:hAnsi="Times New Roman" w:cs="Times New Roman"/>
          <w:b/>
          <w:sz w:val="28"/>
          <w:szCs w:val="28"/>
        </w:rPr>
        <w:t xml:space="preserve"> </w:t>
      </w:r>
      <w:r w:rsidRPr="0090292A">
        <w:rPr>
          <w:rFonts w:ascii="Times New Roman" w:hAnsi="Times New Roman" w:cs="Times New Roman"/>
          <w:sz w:val="28"/>
          <w:szCs w:val="28"/>
        </w:rPr>
        <w:t>предотвращение этнических конфликтов;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стабилизацию этнополитической ситуации в районе; совершенствование мер по недопущению проявлений межэтнического экстремизма и терроризма; поддержка и распространение идей духовного единства и межэтнического сотрудничества, мира и согласия;</w:t>
      </w:r>
      <w:proofErr w:type="gramEnd"/>
      <w:r w:rsidRPr="0090292A">
        <w:rPr>
          <w:rFonts w:ascii="Times New Roman" w:hAnsi="Times New Roman" w:cs="Times New Roman"/>
          <w:sz w:val="28"/>
          <w:szCs w:val="28"/>
        </w:rPr>
        <w:t xml:space="preserve"> </w:t>
      </w:r>
      <w:proofErr w:type="gramStart"/>
      <w:r w:rsidRPr="0090292A">
        <w:rPr>
          <w:rFonts w:ascii="Times New Roman" w:hAnsi="Times New Roman" w:cs="Times New Roman"/>
          <w:sz w:val="28"/>
          <w:szCs w:val="28"/>
        </w:rPr>
        <w:t>развитие национальных культур народов, проживающих в Крымском районе; сбор и анализ информации этно-социального паспорта муниципального образования Крымский район, в том числе на поселенческом уровне; создание и сопровождение системы мониторинга состояния межнациональных отношений и раннего предупреждения межнациональных конфликтов;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w:t>
      </w:r>
      <w:proofErr w:type="gramEnd"/>
      <w:r w:rsidRPr="0090292A">
        <w:rPr>
          <w:rFonts w:ascii="Times New Roman" w:hAnsi="Times New Roman" w:cs="Times New Roman"/>
          <w:sz w:val="28"/>
          <w:szCs w:val="28"/>
        </w:rPr>
        <w:t xml:space="preserve"> </w:t>
      </w:r>
      <w:proofErr w:type="gramStart"/>
      <w:r w:rsidRPr="0090292A">
        <w:rPr>
          <w:rFonts w:ascii="Times New Roman" w:hAnsi="Times New Roman" w:cs="Times New Roman"/>
          <w:sz w:val="28"/>
          <w:szCs w:val="28"/>
        </w:rPr>
        <w:t>предотвращение любых форм дискриминации по признаку социальной, расовой, национальной, языковой, политической, идеологической или религиозной принадлежности;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roofErr w:type="gramEnd"/>
    </w:p>
    <w:p w:rsidR="0090292A" w:rsidRPr="0090292A" w:rsidRDefault="0090292A" w:rsidP="002F1C5D">
      <w:pPr>
        <w:widowControl w:val="0"/>
        <w:autoSpaceDE w:val="0"/>
        <w:autoSpaceDN w:val="0"/>
        <w:adjustRightInd w:val="0"/>
        <w:jc w:val="both"/>
        <w:rPr>
          <w:rFonts w:ascii="Times New Roman" w:hAnsi="Times New Roman" w:cs="Times New Roman"/>
          <w:sz w:val="28"/>
          <w:szCs w:val="28"/>
        </w:rPr>
      </w:pPr>
      <w:r w:rsidRPr="0090292A">
        <w:rPr>
          <w:rFonts w:ascii="Times New Roman" w:hAnsi="Times New Roman" w:cs="Times New Roman"/>
          <w:sz w:val="28"/>
          <w:szCs w:val="28"/>
        </w:rPr>
        <w:t>Этапы реализации муниципальной программы не предусмотрены.</w:t>
      </w:r>
    </w:p>
    <w:p w:rsidR="0090292A" w:rsidRPr="0090292A" w:rsidRDefault="0090292A" w:rsidP="002F1C5D">
      <w:pPr>
        <w:autoSpaceDE w:val="0"/>
        <w:autoSpaceDN w:val="0"/>
        <w:adjustRightInd w:val="0"/>
        <w:jc w:val="both"/>
        <w:rPr>
          <w:rFonts w:ascii="Times New Roman" w:hAnsi="Times New Roman" w:cs="Times New Roman"/>
          <w:sz w:val="28"/>
          <w:szCs w:val="28"/>
        </w:rPr>
      </w:pPr>
      <w:r w:rsidRPr="0090292A">
        <w:rPr>
          <w:rFonts w:ascii="Times New Roman" w:hAnsi="Times New Roman" w:cs="Times New Roman"/>
          <w:sz w:val="28"/>
          <w:szCs w:val="28"/>
        </w:rPr>
        <w:t>Сроки реализации муниципальной программы: 202</w:t>
      </w:r>
      <w:r w:rsidR="002724C1">
        <w:rPr>
          <w:rFonts w:ascii="Times New Roman" w:hAnsi="Times New Roman" w:cs="Times New Roman"/>
          <w:sz w:val="28"/>
          <w:szCs w:val="28"/>
        </w:rPr>
        <w:t>0</w:t>
      </w:r>
      <w:r w:rsidRPr="0090292A">
        <w:rPr>
          <w:rFonts w:ascii="Times New Roman" w:hAnsi="Times New Roman" w:cs="Times New Roman"/>
          <w:sz w:val="28"/>
          <w:szCs w:val="28"/>
        </w:rPr>
        <w:t>-202</w:t>
      </w:r>
      <w:r w:rsidR="002724C1">
        <w:rPr>
          <w:rFonts w:ascii="Times New Roman" w:hAnsi="Times New Roman" w:cs="Times New Roman"/>
          <w:sz w:val="28"/>
          <w:szCs w:val="28"/>
        </w:rPr>
        <w:t>4</w:t>
      </w:r>
      <w:r w:rsidRPr="0090292A">
        <w:rPr>
          <w:rFonts w:ascii="Times New Roman" w:hAnsi="Times New Roman" w:cs="Times New Roman"/>
          <w:sz w:val="28"/>
          <w:szCs w:val="28"/>
        </w:rPr>
        <w:t xml:space="preserve"> годы.</w:t>
      </w:r>
    </w:p>
    <w:p w:rsidR="0090292A" w:rsidRPr="0090292A" w:rsidRDefault="0090292A" w:rsidP="0090292A">
      <w:pPr>
        <w:ind w:firstLine="851"/>
        <w:jc w:val="both"/>
        <w:rPr>
          <w:rFonts w:ascii="Times New Roman" w:hAnsi="Times New Roman" w:cs="Times New Roman"/>
          <w:sz w:val="28"/>
          <w:szCs w:val="28"/>
        </w:rPr>
      </w:pPr>
      <w:r w:rsidRPr="0090292A">
        <w:rPr>
          <w:rFonts w:ascii="Times New Roman" w:hAnsi="Times New Roman" w:cs="Times New Roman"/>
          <w:sz w:val="28"/>
          <w:szCs w:val="28"/>
        </w:rPr>
        <w:t xml:space="preserve">Целью подпрограммы </w:t>
      </w:r>
      <w:r w:rsidRPr="0090292A">
        <w:rPr>
          <w:rFonts w:ascii="Times New Roman" w:hAnsi="Times New Roman" w:cs="Times New Roman"/>
          <w:sz w:val="28"/>
          <w:szCs w:val="28"/>
          <w:lang w:bidi="ru-RU"/>
        </w:rPr>
        <w:t>«</w:t>
      </w:r>
      <w:r w:rsidRPr="0090292A">
        <w:rPr>
          <w:rFonts w:ascii="Times New Roman" w:hAnsi="Times New Roman" w:cs="Times New Roman"/>
          <w:sz w:val="28"/>
          <w:szCs w:val="28"/>
        </w:rPr>
        <w:t>Укрепление материально-технической базы архивного отдела администрации муниципального образования Крымский район</w:t>
      </w:r>
      <w:r w:rsidRPr="0090292A">
        <w:rPr>
          <w:rFonts w:ascii="Times New Roman" w:hAnsi="Times New Roman" w:cs="Times New Roman"/>
          <w:bCs/>
          <w:sz w:val="28"/>
          <w:szCs w:val="28"/>
        </w:rPr>
        <w:t xml:space="preserve">» </w:t>
      </w:r>
      <w:r w:rsidRPr="0090292A">
        <w:rPr>
          <w:rFonts w:ascii="Times New Roman" w:hAnsi="Times New Roman" w:cs="Times New Roman"/>
          <w:sz w:val="28"/>
          <w:szCs w:val="28"/>
        </w:rPr>
        <w:t>является обеспечение сохранности историко-культурного наследия муниципального образования Крымский район.</w:t>
      </w:r>
    </w:p>
    <w:p w:rsidR="0090292A" w:rsidRPr="0090292A" w:rsidRDefault="0090292A" w:rsidP="0090292A">
      <w:pPr>
        <w:ind w:firstLine="708"/>
        <w:jc w:val="both"/>
        <w:rPr>
          <w:rFonts w:ascii="Times New Roman" w:hAnsi="Times New Roman" w:cs="Times New Roman"/>
          <w:sz w:val="28"/>
          <w:szCs w:val="28"/>
        </w:rPr>
      </w:pPr>
      <w:r w:rsidRPr="0090292A">
        <w:rPr>
          <w:rFonts w:ascii="Times New Roman" w:hAnsi="Times New Roman" w:cs="Times New Roman"/>
          <w:sz w:val="28"/>
          <w:szCs w:val="28"/>
        </w:rPr>
        <w:t>Для достижения поставленной цели предусматривается решение задачи по обеспечению нормативных условий хранения архивных документов и обновления материально-технической базы архива.</w:t>
      </w:r>
    </w:p>
    <w:p w:rsidR="0090292A" w:rsidRPr="0090292A" w:rsidRDefault="0090292A" w:rsidP="002F1C5D">
      <w:pPr>
        <w:widowControl w:val="0"/>
        <w:autoSpaceDE w:val="0"/>
        <w:autoSpaceDN w:val="0"/>
        <w:adjustRightInd w:val="0"/>
        <w:jc w:val="both"/>
        <w:rPr>
          <w:rFonts w:ascii="Times New Roman" w:hAnsi="Times New Roman" w:cs="Times New Roman"/>
          <w:sz w:val="28"/>
          <w:szCs w:val="28"/>
        </w:rPr>
      </w:pPr>
      <w:r w:rsidRPr="0090292A">
        <w:rPr>
          <w:rFonts w:ascii="Times New Roman" w:hAnsi="Times New Roman" w:cs="Times New Roman"/>
          <w:sz w:val="28"/>
          <w:szCs w:val="28"/>
        </w:rPr>
        <w:t>Этапы реализации муниципальной программы не предусмотрены.</w:t>
      </w:r>
    </w:p>
    <w:p w:rsidR="0090292A" w:rsidRPr="0090292A" w:rsidRDefault="0090292A" w:rsidP="002F1C5D">
      <w:pPr>
        <w:jc w:val="both"/>
        <w:rPr>
          <w:rFonts w:ascii="Times New Roman" w:hAnsi="Times New Roman" w:cs="Times New Roman"/>
          <w:sz w:val="28"/>
          <w:szCs w:val="28"/>
        </w:rPr>
      </w:pPr>
      <w:r w:rsidRPr="0090292A">
        <w:rPr>
          <w:rFonts w:ascii="Times New Roman" w:hAnsi="Times New Roman" w:cs="Times New Roman"/>
          <w:sz w:val="28"/>
          <w:szCs w:val="28"/>
        </w:rPr>
        <w:t>Сроки реализации муниципальной программы: 202</w:t>
      </w:r>
      <w:r w:rsidR="002724C1">
        <w:rPr>
          <w:rFonts w:ascii="Times New Roman" w:hAnsi="Times New Roman" w:cs="Times New Roman"/>
          <w:sz w:val="28"/>
          <w:szCs w:val="28"/>
        </w:rPr>
        <w:t>0</w:t>
      </w:r>
      <w:r w:rsidRPr="0090292A">
        <w:rPr>
          <w:rFonts w:ascii="Times New Roman" w:hAnsi="Times New Roman" w:cs="Times New Roman"/>
          <w:sz w:val="28"/>
          <w:szCs w:val="28"/>
        </w:rPr>
        <w:t>-202</w:t>
      </w:r>
      <w:r w:rsidR="002724C1">
        <w:rPr>
          <w:rFonts w:ascii="Times New Roman" w:hAnsi="Times New Roman" w:cs="Times New Roman"/>
          <w:sz w:val="28"/>
          <w:szCs w:val="28"/>
        </w:rPr>
        <w:t>4</w:t>
      </w:r>
      <w:r w:rsidRPr="0090292A">
        <w:rPr>
          <w:rFonts w:ascii="Times New Roman" w:hAnsi="Times New Roman" w:cs="Times New Roman"/>
          <w:sz w:val="28"/>
          <w:szCs w:val="28"/>
        </w:rPr>
        <w:t xml:space="preserve"> годы.</w:t>
      </w:r>
    </w:p>
    <w:p w:rsidR="0090292A" w:rsidRPr="0090292A" w:rsidRDefault="0090292A" w:rsidP="0090292A">
      <w:pPr>
        <w:tabs>
          <w:tab w:val="left" w:pos="14317"/>
          <w:tab w:val="left" w:pos="14884"/>
        </w:tabs>
        <w:ind w:firstLine="709"/>
        <w:jc w:val="both"/>
        <w:rPr>
          <w:rFonts w:ascii="Times New Roman" w:hAnsi="Times New Roman" w:cs="Times New Roman"/>
          <w:sz w:val="28"/>
          <w:szCs w:val="28"/>
        </w:rPr>
      </w:pPr>
      <w:r w:rsidRPr="0090292A">
        <w:rPr>
          <w:rFonts w:ascii="Times New Roman" w:hAnsi="Times New Roman" w:cs="Times New Roman"/>
          <w:sz w:val="28"/>
          <w:szCs w:val="28"/>
        </w:rPr>
        <w:t xml:space="preserve">Целью программы «Развитие инициативного бюджетирования в Крымском районе» является внедрение и развитие инструментов инициативного бюджетирования на территории Крымского района. Задачей </w:t>
      </w:r>
      <w:r w:rsidRPr="0090292A">
        <w:rPr>
          <w:rFonts w:ascii="Times New Roman" w:hAnsi="Times New Roman" w:cs="Times New Roman"/>
          <w:sz w:val="28"/>
          <w:szCs w:val="28"/>
        </w:rPr>
        <w:lastRenderedPageBreak/>
        <w:t>программы является поддержка местный инициатив граждан по вопросам развития территории.</w:t>
      </w:r>
    </w:p>
    <w:p w:rsidR="0090292A" w:rsidRPr="0090292A" w:rsidRDefault="0090292A" w:rsidP="002F1C5D">
      <w:pPr>
        <w:widowControl w:val="0"/>
        <w:autoSpaceDE w:val="0"/>
        <w:autoSpaceDN w:val="0"/>
        <w:adjustRightInd w:val="0"/>
        <w:jc w:val="both"/>
        <w:rPr>
          <w:rFonts w:ascii="Times New Roman" w:hAnsi="Times New Roman" w:cs="Times New Roman"/>
          <w:sz w:val="28"/>
          <w:szCs w:val="28"/>
        </w:rPr>
      </w:pPr>
      <w:r w:rsidRPr="0090292A">
        <w:rPr>
          <w:rFonts w:ascii="Times New Roman" w:hAnsi="Times New Roman" w:cs="Times New Roman"/>
          <w:sz w:val="28"/>
          <w:szCs w:val="28"/>
        </w:rPr>
        <w:t>Этапы реализации муниципальной программы не предусмотрены.</w:t>
      </w:r>
    </w:p>
    <w:p w:rsidR="0090292A" w:rsidRDefault="0090292A" w:rsidP="002F1C5D">
      <w:pPr>
        <w:tabs>
          <w:tab w:val="left" w:pos="14317"/>
          <w:tab w:val="left" w:pos="14884"/>
        </w:tabs>
        <w:jc w:val="both"/>
        <w:rPr>
          <w:rFonts w:ascii="Times New Roman" w:hAnsi="Times New Roman" w:cs="Times New Roman"/>
          <w:sz w:val="28"/>
          <w:szCs w:val="28"/>
        </w:rPr>
      </w:pPr>
      <w:r w:rsidRPr="0090292A">
        <w:rPr>
          <w:rFonts w:ascii="Times New Roman" w:hAnsi="Times New Roman" w:cs="Times New Roman"/>
          <w:sz w:val="28"/>
          <w:szCs w:val="28"/>
        </w:rPr>
        <w:t>Сроки реализации муниципальной программы: 202</w:t>
      </w:r>
      <w:r w:rsidR="002724C1">
        <w:rPr>
          <w:rFonts w:ascii="Times New Roman" w:hAnsi="Times New Roman" w:cs="Times New Roman"/>
          <w:sz w:val="28"/>
          <w:szCs w:val="28"/>
        </w:rPr>
        <w:t>0</w:t>
      </w:r>
      <w:r w:rsidRPr="0090292A">
        <w:rPr>
          <w:rFonts w:ascii="Times New Roman" w:hAnsi="Times New Roman" w:cs="Times New Roman"/>
          <w:sz w:val="28"/>
          <w:szCs w:val="28"/>
        </w:rPr>
        <w:t>-202</w:t>
      </w:r>
      <w:r w:rsidR="002724C1">
        <w:rPr>
          <w:rFonts w:ascii="Times New Roman" w:hAnsi="Times New Roman" w:cs="Times New Roman"/>
          <w:sz w:val="28"/>
          <w:szCs w:val="28"/>
        </w:rPr>
        <w:t>4</w:t>
      </w:r>
      <w:r w:rsidRPr="0090292A">
        <w:rPr>
          <w:rFonts w:ascii="Times New Roman" w:hAnsi="Times New Roman" w:cs="Times New Roman"/>
          <w:sz w:val="28"/>
          <w:szCs w:val="28"/>
        </w:rPr>
        <w:t xml:space="preserve"> годы.</w:t>
      </w:r>
    </w:p>
    <w:p w:rsidR="00050C70" w:rsidRDefault="00050C70" w:rsidP="002F1C5D">
      <w:pPr>
        <w:tabs>
          <w:tab w:val="left" w:pos="14317"/>
          <w:tab w:val="left" w:pos="14884"/>
        </w:tabs>
        <w:ind w:left="567"/>
        <w:rPr>
          <w:rFonts w:ascii="Times New Roman" w:hAnsi="Times New Roman" w:cs="Times New Roman"/>
          <w:sz w:val="28"/>
          <w:szCs w:val="28"/>
        </w:rPr>
      </w:pPr>
    </w:p>
    <w:p w:rsidR="00050C70" w:rsidRPr="00050C70" w:rsidRDefault="00050C70" w:rsidP="002F1C5D">
      <w:pPr>
        <w:ind w:left="720"/>
        <w:outlineLvl w:val="4"/>
        <w:rPr>
          <w:rFonts w:ascii="Times New Roman" w:hAnsi="Times New Roman" w:cs="Times New Roman"/>
          <w:bCs/>
          <w:iCs/>
          <w:sz w:val="28"/>
          <w:szCs w:val="28"/>
        </w:rPr>
      </w:pPr>
      <w:r w:rsidRPr="00050C70">
        <w:rPr>
          <w:rFonts w:ascii="Times New Roman" w:hAnsi="Times New Roman" w:cs="Times New Roman"/>
          <w:bCs/>
          <w:iCs/>
          <w:sz w:val="28"/>
          <w:szCs w:val="28"/>
        </w:rPr>
        <w:t xml:space="preserve">3. Перечень отдельных мероприятий муниципальной программы с </w:t>
      </w:r>
      <w:r w:rsidR="002F1C5D">
        <w:rPr>
          <w:rFonts w:ascii="Times New Roman" w:hAnsi="Times New Roman" w:cs="Times New Roman"/>
          <w:bCs/>
          <w:iCs/>
          <w:sz w:val="28"/>
          <w:szCs w:val="28"/>
        </w:rPr>
        <w:t>у</w:t>
      </w:r>
      <w:r w:rsidRPr="00050C70">
        <w:rPr>
          <w:rFonts w:ascii="Times New Roman" w:hAnsi="Times New Roman" w:cs="Times New Roman"/>
          <w:bCs/>
          <w:iCs/>
          <w:sz w:val="28"/>
          <w:szCs w:val="28"/>
        </w:rPr>
        <w:t>казанием источников и объемов финансирования, сроков их реализации и муниципальных заказчиков</w:t>
      </w:r>
    </w:p>
    <w:p w:rsidR="00050C70" w:rsidRPr="00050C70" w:rsidRDefault="00050C70" w:rsidP="00050C70">
      <w:pPr>
        <w:jc w:val="left"/>
        <w:rPr>
          <w:rFonts w:ascii="Times New Roman" w:hAnsi="Times New Roman" w:cs="Times New Roman"/>
          <w:sz w:val="28"/>
          <w:szCs w:val="28"/>
        </w:rPr>
      </w:pPr>
    </w:p>
    <w:p w:rsidR="00050C70" w:rsidRDefault="00050C70" w:rsidP="00050C70">
      <w:pPr>
        <w:jc w:val="left"/>
        <w:rPr>
          <w:rFonts w:ascii="Times New Roman" w:hAnsi="Times New Roman" w:cs="Times New Roman"/>
          <w:sz w:val="28"/>
          <w:szCs w:val="28"/>
        </w:rPr>
      </w:pPr>
      <w:r w:rsidRPr="00050C70">
        <w:rPr>
          <w:rFonts w:ascii="Times New Roman" w:hAnsi="Times New Roman" w:cs="Times New Roman"/>
          <w:sz w:val="28"/>
          <w:szCs w:val="28"/>
        </w:rPr>
        <w:t>Отдельные мероприятия муниципальной программы не предусмотрены.</w:t>
      </w:r>
    </w:p>
    <w:p w:rsidR="00050C70" w:rsidRDefault="00050C70" w:rsidP="00050C70">
      <w:pPr>
        <w:jc w:val="left"/>
        <w:rPr>
          <w:rFonts w:ascii="Times New Roman" w:hAnsi="Times New Roman" w:cs="Times New Roman"/>
          <w:sz w:val="28"/>
          <w:szCs w:val="28"/>
        </w:rPr>
      </w:pPr>
    </w:p>
    <w:p w:rsidR="00050C70" w:rsidRDefault="00050C70" w:rsidP="002F1C5D">
      <w:pPr>
        <w:ind w:left="720"/>
        <w:rPr>
          <w:rFonts w:ascii="Times New Roman" w:hAnsi="Times New Roman" w:cs="Times New Roman"/>
          <w:sz w:val="28"/>
          <w:szCs w:val="28"/>
        </w:rPr>
      </w:pPr>
      <w:r w:rsidRPr="00050C70">
        <w:rPr>
          <w:rFonts w:ascii="Times New Roman" w:hAnsi="Times New Roman" w:cs="Times New Roman"/>
          <w:sz w:val="28"/>
          <w:szCs w:val="28"/>
        </w:rPr>
        <w:t>4. Перечень и краткое описание подпрограмм</w:t>
      </w:r>
    </w:p>
    <w:p w:rsidR="002F1C5D" w:rsidRPr="00050C70" w:rsidRDefault="002F1C5D" w:rsidP="002F1C5D">
      <w:pPr>
        <w:ind w:left="720"/>
        <w:rPr>
          <w:rFonts w:ascii="Times New Roman" w:hAnsi="Times New Roman" w:cs="Times New Roman"/>
          <w:sz w:val="28"/>
          <w:szCs w:val="28"/>
        </w:rPr>
      </w:pPr>
    </w:p>
    <w:p w:rsidR="00050C70" w:rsidRP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Муниципальная программа муниципального образования Крымский район «Муниципальная политика и развитие гражданского общества» включает в себя три подпрограммы.</w:t>
      </w:r>
    </w:p>
    <w:p w:rsidR="00050C70" w:rsidRPr="00050C70" w:rsidRDefault="00C70F61" w:rsidP="00050C70">
      <w:pPr>
        <w:ind w:firstLine="720"/>
        <w:jc w:val="both"/>
        <w:rPr>
          <w:rFonts w:ascii="Times New Roman" w:hAnsi="Times New Roman" w:cs="Times New Roman"/>
          <w:sz w:val="28"/>
          <w:szCs w:val="28"/>
        </w:rPr>
      </w:pPr>
      <w:r>
        <w:rPr>
          <w:rFonts w:ascii="Times New Roman" w:hAnsi="Times New Roman" w:cs="Times New Roman"/>
          <w:sz w:val="28"/>
          <w:szCs w:val="28"/>
        </w:rPr>
        <w:t>1)</w:t>
      </w:r>
      <w:r w:rsidR="00050C70" w:rsidRPr="00050C70">
        <w:rPr>
          <w:rFonts w:ascii="Times New Roman" w:hAnsi="Times New Roman" w:cs="Times New Roman"/>
          <w:sz w:val="28"/>
          <w:szCs w:val="28"/>
        </w:rPr>
        <w:t xml:space="preserve"> Подпрограмма «Гармонизация межнациональных отношений и развитие национальных культур в Крымском районе». В рамках Подпрограмм муниципальной программы будут реализовываться мероприятия, направленные на гармонизацию межнациональных отношений, профилактику проявлений экстремизма, развитие национальных культур в Крымском районе.</w:t>
      </w:r>
    </w:p>
    <w:p w:rsidR="00050C70" w:rsidRPr="00050C70" w:rsidRDefault="00C70F61" w:rsidP="00050C70">
      <w:pPr>
        <w:ind w:firstLine="720"/>
        <w:jc w:val="both"/>
        <w:rPr>
          <w:rFonts w:ascii="Times New Roman" w:hAnsi="Times New Roman" w:cs="Times New Roman"/>
          <w:sz w:val="28"/>
          <w:szCs w:val="28"/>
        </w:rPr>
      </w:pPr>
      <w:r>
        <w:rPr>
          <w:rFonts w:ascii="Times New Roman" w:hAnsi="Times New Roman" w:cs="Times New Roman"/>
          <w:sz w:val="28"/>
          <w:szCs w:val="28"/>
        </w:rPr>
        <w:t>2)</w:t>
      </w:r>
      <w:r w:rsidR="00050C70" w:rsidRPr="00050C70">
        <w:rPr>
          <w:rFonts w:ascii="Times New Roman" w:hAnsi="Times New Roman" w:cs="Times New Roman"/>
          <w:sz w:val="28"/>
          <w:szCs w:val="28"/>
        </w:rPr>
        <w:t xml:space="preserve"> Подпрограмма «Укрепление материально-технической базы архивного отдела администрации муниципального образования Крымский район».</w:t>
      </w:r>
    </w:p>
    <w:p w:rsidR="00050C70" w:rsidRP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Включенное в подпрограмму мероприятие направленно на решение системных вопросов развития архивной отрасли, связанных с созданием условий для соблюдения нормативных требований хранения архивных документов, обеспечивающих сохранность и безопасность архивных фондов.</w:t>
      </w:r>
    </w:p>
    <w:p w:rsidR="00050C70" w:rsidRP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В целом реализация подпрограммы позволит создать условия по соблюдению нормативов хранения архивных документов и укрепить пожарную безопасность муниципальн</w:t>
      </w:r>
      <w:r w:rsidR="00C70F61">
        <w:rPr>
          <w:rFonts w:ascii="Times New Roman" w:hAnsi="Times New Roman" w:cs="Times New Roman"/>
          <w:sz w:val="28"/>
          <w:szCs w:val="28"/>
        </w:rPr>
        <w:t>ого</w:t>
      </w:r>
      <w:r w:rsidRPr="00050C70">
        <w:rPr>
          <w:rFonts w:ascii="Times New Roman" w:hAnsi="Times New Roman" w:cs="Times New Roman"/>
          <w:sz w:val="28"/>
          <w:szCs w:val="28"/>
        </w:rPr>
        <w:t xml:space="preserve"> архив</w:t>
      </w:r>
      <w:r w:rsidR="00C70F61">
        <w:rPr>
          <w:rFonts w:ascii="Times New Roman" w:hAnsi="Times New Roman" w:cs="Times New Roman"/>
          <w:sz w:val="28"/>
          <w:szCs w:val="28"/>
        </w:rPr>
        <w:t>а</w:t>
      </w:r>
      <w:r w:rsidRPr="00050C70">
        <w:rPr>
          <w:rFonts w:ascii="Times New Roman" w:hAnsi="Times New Roman" w:cs="Times New Roman"/>
          <w:sz w:val="28"/>
          <w:szCs w:val="28"/>
        </w:rPr>
        <w:t>.</w:t>
      </w:r>
    </w:p>
    <w:p w:rsidR="00050C70" w:rsidRPr="00050C70" w:rsidRDefault="00C70F61" w:rsidP="00050C70">
      <w:pPr>
        <w:ind w:firstLine="720"/>
        <w:jc w:val="both"/>
        <w:rPr>
          <w:rFonts w:ascii="Times New Roman" w:hAnsi="Times New Roman" w:cs="Times New Roman"/>
          <w:sz w:val="28"/>
          <w:szCs w:val="28"/>
        </w:rPr>
      </w:pPr>
      <w:r>
        <w:rPr>
          <w:rFonts w:ascii="Times New Roman" w:hAnsi="Times New Roman" w:cs="Times New Roman"/>
          <w:sz w:val="28"/>
          <w:szCs w:val="28"/>
        </w:rPr>
        <w:t>3)</w:t>
      </w:r>
      <w:r w:rsidR="00050C70" w:rsidRPr="00050C70">
        <w:rPr>
          <w:rFonts w:ascii="Times New Roman" w:hAnsi="Times New Roman" w:cs="Times New Roman"/>
          <w:sz w:val="28"/>
          <w:szCs w:val="28"/>
        </w:rPr>
        <w:t xml:space="preserve"> Подпрограмма «Развитие </w:t>
      </w:r>
      <w:proofErr w:type="gramStart"/>
      <w:r w:rsidR="00050C70" w:rsidRPr="00050C70">
        <w:rPr>
          <w:rFonts w:ascii="Times New Roman" w:hAnsi="Times New Roman" w:cs="Times New Roman"/>
          <w:sz w:val="28"/>
          <w:szCs w:val="28"/>
        </w:rPr>
        <w:t>инициативного</w:t>
      </w:r>
      <w:proofErr w:type="gramEnd"/>
      <w:r w:rsidR="00050C70" w:rsidRPr="00050C70">
        <w:rPr>
          <w:rFonts w:ascii="Times New Roman" w:hAnsi="Times New Roman" w:cs="Times New Roman"/>
          <w:sz w:val="28"/>
          <w:szCs w:val="28"/>
        </w:rPr>
        <w:t xml:space="preserve"> бюджетирования в Крымском районе».</w:t>
      </w:r>
    </w:p>
    <w:p w:rsidR="00050C70" w:rsidRP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050C70" w:rsidRDefault="00050C70" w:rsidP="00050C70">
      <w:pPr>
        <w:ind w:firstLine="720"/>
        <w:jc w:val="both"/>
        <w:rPr>
          <w:rFonts w:ascii="Times New Roman" w:hAnsi="Times New Roman" w:cs="Times New Roman"/>
          <w:sz w:val="28"/>
          <w:szCs w:val="28"/>
        </w:rPr>
      </w:pPr>
      <w:r w:rsidRPr="00050C70">
        <w:rPr>
          <w:rFonts w:ascii="Times New Roman" w:hAnsi="Times New Roman" w:cs="Times New Roman"/>
          <w:sz w:val="28"/>
          <w:szCs w:val="28"/>
        </w:rPr>
        <w:t>Реализация подпрограммы позволит вовлекать граждан в процессы принятия решений в системе м</w:t>
      </w:r>
      <w:r w:rsidR="002F1C5D">
        <w:rPr>
          <w:rFonts w:ascii="Times New Roman" w:hAnsi="Times New Roman" w:cs="Times New Roman"/>
          <w:sz w:val="28"/>
          <w:szCs w:val="28"/>
        </w:rPr>
        <w:t>естного самоуправления</w:t>
      </w:r>
      <w:r w:rsidRPr="00050C70">
        <w:rPr>
          <w:rFonts w:ascii="Times New Roman" w:hAnsi="Times New Roman" w:cs="Times New Roman"/>
          <w:sz w:val="28"/>
          <w:szCs w:val="28"/>
        </w:rPr>
        <w:t>.</w:t>
      </w:r>
    </w:p>
    <w:p w:rsidR="00C70F61" w:rsidRDefault="00C70F61" w:rsidP="00050C70">
      <w:pPr>
        <w:ind w:firstLine="720"/>
        <w:jc w:val="both"/>
        <w:rPr>
          <w:rFonts w:ascii="Times New Roman" w:hAnsi="Times New Roman" w:cs="Times New Roman"/>
          <w:sz w:val="28"/>
          <w:szCs w:val="28"/>
        </w:rPr>
      </w:pPr>
    </w:p>
    <w:p w:rsidR="00C70F61" w:rsidRPr="00C70F61" w:rsidRDefault="00C70F61" w:rsidP="00C70F61">
      <w:pPr>
        <w:ind w:left="720"/>
        <w:jc w:val="left"/>
        <w:rPr>
          <w:rFonts w:ascii="Times New Roman" w:hAnsi="Times New Roman" w:cs="Times New Roman"/>
          <w:sz w:val="28"/>
          <w:szCs w:val="28"/>
        </w:rPr>
      </w:pPr>
      <w:r w:rsidRPr="00C70F61">
        <w:rPr>
          <w:rFonts w:ascii="Times New Roman" w:hAnsi="Times New Roman" w:cs="Times New Roman"/>
          <w:sz w:val="28"/>
          <w:szCs w:val="28"/>
        </w:rPr>
        <w:t>5. Обоснование ресурсного обеспечения муниципальной программы</w:t>
      </w:r>
    </w:p>
    <w:p w:rsidR="00C70F61" w:rsidRPr="00C70F61" w:rsidRDefault="00C70F61" w:rsidP="00C70F61">
      <w:pPr>
        <w:autoSpaceDE w:val="0"/>
        <w:autoSpaceDN w:val="0"/>
        <w:adjustRightInd w:val="0"/>
        <w:ind w:firstLine="709"/>
        <w:jc w:val="both"/>
        <w:rPr>
          <w:rFonts w:ascii="Times New Roman" w:hAnsi="Times New Roman" w:cs="Times New Roman"/>
          <w:sz w:val="20"/>
        </w:rPr>
      </w:pP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Ресурсное обеспечение муниципальной программы осуществляется за счет сре</w:t>
      </w:r>
      <w:proofErr w:type="gramStart"/>
      <w:r w:rsidRPr="00C70F61">
        <w:rPr>
          <w:rFonts w:ascii="Times New Roman" w:hAnsi="Times New Roman" w:cs="Times New Roman"/>
          <w:sz w:val="28"/>
          <w:szCs w:val="28"/>
        </w:rPr>
        <w:t xml:space="preserve">дств </w:t>
      </w:r>
      <w:r w:rsidR="002724C1">
        <w:rPr>
          <w:rFonts w:ascii="Times New Roman" w:hAnsi="Times New Roman" w:cs="Times New Roman"/>
          <w:sz w:val="28"/>
          <w:szCs w:val="28"/>
        </w:rPr>
        <w:t>кр</w:t>
      </w:r>
      <w:proofErr w:type="gramEnd"/>
      <w:r w:rsidR="002724C1">
        <w:rPr>
          <w:rFonts w:ascii="Times New Roman" w:hAnsi="Times New Roman" w:cs="Times New Roman"/>
          <w:sz w:val="28"/>
          <w:szCs w:val="28"/>
        </w:rPr>
        <w:t xml:space="preserve">аевого и </w:t>
      </w:r>
      <w:r w:rsidRPr="00C70F61">
        <w:rPr>
          <w:rFonts w:ascii="Times New Roman" w:hAnsi="Times New Roman" w:cs="Times New Roman"/>
          <w:sz w:val="28"/>
          <w:szCs w:val="28"/>
        </w:rPr>
        <w:t>местного бюджета, средств, предусмотренных на финансирование основной деятельности исполнителей муниципальной программы.</w:t>
      </w:r>
    </w:p>
    <w:p w:rsidR="002724C1" w:rsidRPr="002724C1" w:rsidRDefault="00C70F61" w:rsidP="002724C1">
      <w:pPr>
        <w:jc w:val="both"/>
        <w:rPr>
          <w:rFonts w:ascii="Times New Roman" w:hAnsi="Times New Roman" w:cs="Times New Roman"/>
          <w:snapToGrid w:val="0"/>
          <w:sz w:val="28"/>
          <w:szCs w:val="28"/>
        </w:rPr>
      </w:pPr>
      <w:r w:rsidRPr="001741D2">
        <w:rPr>
          <w:rFonts w:ascii="Times New Roman" w:hAnsi="Times New Roman" w:cs="Times New Roman"/>
          <w:sz w:val="28"/>
          <w:szCs w:val="28"/>
        </w:rPr>
        <w:lastRenderedPageBreak/>
        <w:t>Общий объем средств, необходимых для финансирования мероприятий муниципальной программы в 202</w:t>
      </w:r>
      <w:r w:rsidR="002724C1">
        <w:rPr>
          <w:rFonts w:ascii="Times New Roman" w:hAnsi="Times New Roman" w:cs="Times New Roman"/>
          <w:sz w:val="28"/>
          <w:szCs w:val="28"/>
        </w:rPr>
        <w:t>0-</w:t>
      </w:r>
      <w:r w:rsidRPr="001741D2">
        <w:rPr>
          <w:rFonts w:ascii="Times New Roman" w:hAnsi="Times New Roman" w:cs="Times New Roman"/>
          <w:sz w:val="28"/>
          <w:szCs w:val="28"/>
        </w:rPr>
        <w:t>202</w:t>
      </w:r>
      <w:r w:rsidR="002724C1">
        <w:rPr>
          <w:rFonts w:ascii="Times New Roman" w:hAnsi="Times New Roman" w:cs="Times New Roman"/>
          <w:sz w:val="28"/>
          <w:szCs w:val="28"/>
        </w:rPr>
        <w:t>4</w:t>
      </w:r>
      <w:r w:rsidRPr="001741D2">
        <w:rPr>
          <w:rFonts w:ascii="Times New Roman" w:hAnsi="Times New Roman" w:cs="Times New Roman"/>
          <w:sz w:val="28"/>
          <w:szCs w:val="28"/>
        </w:rPr>
        <w:t xml:space="preserve"> годах, </w:t>
      </w:r>
      <w:r w:rsidR="002724C1" w:rsidRPr="002724C1">
        <w:rPr>
          <w:rFonts w:ascii="Times New Roman" w:hAnsi="Times New Roman" w:cs="Times New Roman"/>
          <w:snapToGrid w:val="0"/>
          <w:sz w:val="28"/>
          <w:szCs w:val="28"/>
        </w:rPr>
        <w:t xml:space="preserve">составляет </w:t>
      </w:r>
      <w:r w:rsidR="002724C1" w:rsidRPr="002724C1">
        <w:rPr>
          <w:rFonts w:ascii="Times New Roman" w:hAnsi="Times New Roman" w:cs="Times New Roman"/>
          <w:snapToGrid w:val="0"/>
          <w:sz w:val="28"/>
          <w:szCs w:val="28"/>
        </w:rPr>
        <w:br/>
      </w:r>
      <w:r w:rsidR="00F95A7B">
        <w:rPr>
          <w:rFonts w:ascii="Times New Roman" w:hAnsi="Times New Roman" w:cs="Times New Roman"/>
          <w:snapToGrid w:val="0"/>
          <w:sz w:val="28"/>
          <w:szCs w:val="28"/>
        </w:rPr>
        <w:t>36508,3</w:t>
      </w:r>
      <w:r w:rsidR="002724C1" w:rsidRPr="002724C1">
        <w:rPr>
          <w:rFonts w:ascii="Times New Roman" w:hAnsi="Times New Roman" w:cs="Times New Roman"/>
          <w:snapToGrid w:val="0"/>
          <w:sz w:val="28"/>
          <w:szCs w:val="28"/>
        </w:rPr>
        <w:t xml:space="preserve"> тыс. рублей</w:t>
      </w:r>
      <w:r w:rsidR="009248EE">
        <w:rPr>
          <w:rFonts w:ascii="Times New Roman" w:hAnsi="Times New Roman" w:cs="Times New Roman"/>
          <w:snapToGrid w:val="0"/>
          <w:sz w:val="28"/>
          <w:szCs w:val="28"/>
        </w:rPr>
        <w:t>, в том числе</w:t>
      </w:r>
      <w:r w:rsidR="002724C1" w:rsidRPr="002724C1">
        <w:rPr>
          <w:rFonts w:ascii="Times New Roman" w:hAnsi="Times New Roman" w:cs="Times New Roman"/>
          <w:snapToGrid w:val="0"/>
          <w:sz w:val="28"/>
          <w:szCs w:val="28"/>
        </w:rPr>
        <w:t>:</w:t>
      </w:r>
    </w:p>
    <w:p w:rsidR="002724C1" w:rsidRPr="002724C1" w:rsidRDefault="002724C1" w:rsidP="002724C1">
      <w:pPr>
        <w:ind w:firstLine="709"/>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из краевого бюджета:</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napToGrid w:val="0"/>
          <w:sz w:val="28"/>
          <w:szCs w:val="28"/>
        </w:rPr>
        <w:t>- 2020 год – 12607,7</w:t>
      </w:r>
      <w:r w:rsidRPr="002724C1">
        <w:rPr>
          <w:rFonts w:ascii="Times New Roman" w:hAnsi="Times New Roman" w:cs="Times New Roman"/>
          <w:sz w:val="28"/>
          <w:szCs w:val="28"/>
        </w:rPr>
        <w:t xml:space="preserve"> тыс. рублей;</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z w:val="28"/>
          <w:szCs w:val="28"/>
        </w:rPr>
        <w:t>- 2021 год – 8008,5 тыс. рублей;</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z w:val="28"/>
          <w:szCs w:val="28"/>
        </w:rPr>
        <w:t>- 2022 год – 9605,1 тыс. рублей;</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z w:val="28"/>
          <w:szCs w:val="28"/>
        </w:rPr>
        <w:t>- 2023 год – 00,0 тыс. рублей;</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z w:val="28"/>
          <w:szCs w:val="28"/>
        </w:rPr>
        <w:t>- 2024 год – 00,0 тыс. рублей.</w:t>
      </w:r>
    </w:p>
    <w:p w:rsidR="002724C1" w:rsidRPr="002724C1" w:rsidRDefault="002724C1" w:rsidP="002724C1">
      <w:pPr>
        <w:ind w:firstLine="709"/>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 xml:space="preserve"> из местного бюджета:</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z w:val="28"/>
          <w:szCs w:val="28"/>
        </w:rPr>
        <w:t xml:space="preserve">- 2020 год – </w:t>
      </w:r>
      <w:r w:rsidR="00F95A7B">
        <w:rPr>
          <w:rFonts w:ascii="Times New Roman" w:hAnsi="Times New Roman" w:cs="Times New Roman"/>
          <w:sz w:val="28"/>
          <w:szCs w:val="28"/>
        </w:rPr>
        <w:t>674,8</w:t>
      </w:r>
      <w:r w:rsidRPr="002724C1">
        <w:rPr>
          <w:rFonts w:ascii="Times New Roman" w:hAnsi="Times New Roman" w:cs="Times New Roman"/>
          <w:sz w:val="28"/>
          <w:szCs w:val="28"/>
        </w:rPr>
        <w:t xml:space="preserve"> тыс. рублей;</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z w:val="28"/>
          <w:szCs w:val="28"/>
        </w:rPr>
        <w:t xml:space="preserve">- 2021 год – </w:t>
      </w:r>
      <w:r w:rsidR="00F95A7B">
        <w:rPr>
          <w:rFonts w:ascii="Times New Roman" w:hAnsi="Times New Roman" w:cs="Times New Roman"/>
          <w:sz w:val="28"/>
          <w:szCs w:val="28"/>
        </w:rPr>
        <w:t>888,3</w:t>
      </w:r>
      <w:r w:rsidRPr="002724C1">
        <w:rPr>
          <w:rFonts w:ascii="Times New Roman" w:hAnsi="Times New Roman" w:cs="Times New Roman"/>
          <w:sz w:val="28"/>
          <w:szCs w:val="28"/>
        </w:rPr>
        <w:t xml:space="preserve"> тыс. рублей;</w:t>
      </w:r>
    </w:p>
    <w:p w:rsidR="002724C1" w:rsidRPr="002724C1" w:rsidRDefault="00F95A7B" w:rsidP="002724C1">
      <w:pPr>
        <w:ind w:firstLine="709"/>
        <w:jc w:val="both"/>
        <w:rPr>
          <w:rFonts w:ascii="Times New Roman" w:hAnsi="Times New Roman" w:cs="Times New Roman"/>
          <w:sz w:val="28"/>
          <w:szCs w:val="28"/>
        </w:rPr>
      </w:pPr>
      <w:r>
        <w:rPr>
          <w:rFonts w:ascii="Times New Roman" w:hAnsi="Times New Roman" w:cs="Times New Roman"/>
          <w:sz w:val="28"/>
          <w:szCs w:val="28"/>
        </w:rPr>
        <w:t>- 2022 год – 2 870,1</w:t>
      </w:r>
      <w:r w:rsidR="002724C1" w:rsidRPr="002724C1">
        <w:rPr>
          <w:rFonts w:ascii="Times New Roman" w:hAnsi="Times New Roman" w:cs="Times New Roman"/>
          <w:sz w:val="28"/>
          <w:szCs w:val="28"/>
        </w:rPr>
        <w:t xml:space="preserve"> тыс. рублей;</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z w:val="28"/>
          <w:szCs w:val="28"/>
        </w:rPr>
        <w:t>- 2023 год – 1737,4 тыс. рублей;</w:t>
      </w:r>
    </w:p>
    <w:p w:rsidR="002724C1" w:rsidRPr="002724C1" w:rsidRDefault="002724C1" w:rsidP="002724C1">
      <w:pPr>
        <w:ind w:firstLine="709"/>
        <w:jc w:val="both"/>
        <w:rPr>
          <w:rFonts w:ascii="Times New Roman" w:hAnsi="Times New Roman" w:cs="Times New Roman"/>
          <w:sz w:val="28"/>
          <w:szCs w:val="28"/>
        </w:rPr>
      </w:pPr>
      <w:r w:rsidRPr="002724C1">
        <w:rPr>
          <w:rFonts w:ascii="Times New Roman" w:hAnsi="Times New Roman" w:cs="Times New Roman"/>
          <w:sz w:val="28"/>
          <w:szCs w:val="28"/>
        </w:rPr>
        <w:t>- 2024 год – 116,4 тыс. рублей</w:t>
      </w:r>
    </w:p>
    <w:p w:rsidR="00C70F61" w:rsidRPr="001741D2" w:rsidRDefault="00C70F61" w:rsidP="002724C1">
      <w:pPr>
        <w:jc w:val="both"/>
        <w:rPr>
          <w:rFonts w:ascii="Times New Roman" w:hAnsi="Times New Roman" w:cs="Times New Roman"/>
          <w:sz w:val="28"/>
          <w:szCs w:val="28"/>
        </w:rPr>
      </w:pPr>
    </w:p>
    <w:p w:rsidR="009248EE" w:rsidRPr="002724C1" w:rsidRDefault="00C70F61" w:rsidP="009248EE">
      <w:pPr>
        <w:jc w:val="both"/>
        <w:rPr>
          <w:rFonts w:ascii="Times New Roman" w:hAnsi="Times New Roman" w:cs="Times New Roman"/>
          <w:sz w:val="28"/>
          <w:szCs w:val="28"/>
        </w:rPr>
      </w:pPr>
      <w:r w:rsidRPr="00C70F61">
        <w:rPr>
          <w:rFonts w:ascii="Times New Roman" w:hAnsi="Times New Roman" w:cs="Times New Roman"/>
          <w:sz w:val="28"/>
          <w:szCs w:val="28"/>
        </w:rPr>
        <w:t>Объем средств, необходимых для финансирования мероприятий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w:t>
      </w:r>
      <w:r w:rsidR="009248EE">
        <w:rPr>
          <w:rFonts w:ascii="Times New Roman" w:hAnsi="Times New Roman" w:cs="Times New Roman"/>
          <w:sz w:val="28"/>
          <w:szCs w:val="28"/>
        </w:rPr>
        <w:t xml:space="preserve">азвитие гражданского общества» </w:t>
      </w:r>
      <w:r w:rsidR="009248EE" w:rsidRPr="002724C1">
        <w:rPr>
          <w:rFonts w:ascii="Times New Roman" w:hAnsi="Times New Roman" w:cs="Times New Roman"/>
          <w:sz w:val="28"/>
          <w:szCs w:val="28"/>
        </w:rPr>
        <w:t xml:space="preserve">составляет 540,0 тыс. рублей из средств местного бюджета, в том числе </w:t>
      </w:r>
      <w:proofErr w:type="gramStart"/>
      <w:r w:rsidR="009248EE" w:rsidRPr="002724C1">
        <w:rPr>
          <w:rFonts w:ascii="Times New Roman" w:hAnsi="Times New Roman" w:cs="Times New Roman"/>
          <w:sz w:val="28"/>
          <w:szCs w:val="28"/>
        </w:rPr>
        <w:t>на</w:t>
      </w:r>
      <w:proofErr w:type="gramEnd"/>
      <w:r w:rsidR="009248EE" w:rsidRPr="002724C1">
        <w:rPr>
          <w:rFonts w:ascii="Times New Roman" w:hAnsi="Times New Roman" w:cs="Times New Roman"/>
          <w:sz w:val="28"/>
          <w:szCs w:val="28"/>
        </w:rPr>
        <w:t>:</w:t>
      </w:r>
    </w:p>
    <w:p w:rsidR="009248EE" w:rsidRPr="002724C1" w:rsidRDefault="009248EE" w:rsidP="009248EE">
      <w:pPr>
        <w:ind w:firstLine="709"/>
        <w:jc w:val="both"/>
        <w:rPr>
          <w:rFonts w:ascii="Times New Roman" w:hAnsi="Times New Roman" w:cs="Times New Roman"/>
          <w:sz w:val="28"/>
          <w:szCs w:val="28"/>
        </w:rPr>
      </w:pPr>
      <w:r w:rsidRPr="002724C1">
        <w:rPr>
          <w:rFonts w:ascii="Times New Roman" w:hAnsi="Times New Roman" w:cs="Times New Roman"/>
          <w:sz w:val="28"/>
          <w:szCs w:val="28"/>
        </w:rPr>
        <w:t>- 2020 год – 100,0 тыс. рублей;</w:t>
      </w:r>
    </w:p>
    <w:p w:rsidR="009248EE" w:rsidRPr="002724C1" w:rsidRDefault="009248EE" w:rsidP="009248EE">
      <w:pPr>
        <w:ind w:firstLine="709"/>
        <w:jc w:val="both"/>
        <w:rPr>
          <w:rFonts w:ascii="Times New Roman" w:hAnsi="Times New Roman" w:cs="Times New Roman"/>
          <w:sz w:val="28"/>
          <w:szCs w:val="28"/>
        </w:rPr>
      </w:pPr>
      <w:r w:rsidRPr="002724C1">
        <w:rPr>
          <w:rFonts w:ascii="Times New Roman" w:hAnsi="Times New Roman" w:cs="Times New Roman"/>
          <w:sz w:val="28"/>
          <w:szCs w:val="28"/>
        </w:rPr>
        <w:t>- 2021 год – 103,8 тыс. рублей;</w:t>
      </w:r>
    </w:p>
    <w:p w:rsidR="009248EE" w:rsidRPr="002724C1" w:rsidRDefault="009248EE" w:rsidP="009248EE">
      <w:pPr>
        <w:ind w:firstLine="709"/>
        <w:jc w:val="both"/>
        <w:rPr>
          <w:rFonts w:ascii="Times New Roman" w:hAnsi="Times New Roman" w:cs="Times New Roman"/>
          <w:sz w:val="28"/>
          <w:szCs w:val="28"/>
        </w:rPr>
      </w:pPr>
      <w:r w:rsidRPr="002724C1">
        <w:rPr>
          <w:rFonts w:ascii="Times New Roman" w:hAnsi="Times New Roman" w:cs="Times New Roman"/>
          <w:sz w:val="28"/>
          <w:szCs w:val="28"/>
        </w:rPr>
        <w:t>- 2022 год – 107,8 тыс. рублей;</w:t>
      </w:r>
    </w:p>
    <w:p w:rsidR="009248EE" w:rsidRPr="002724C1" w:rsidRDefault="009248EE" w:rsidP="009248EE">
      <w:pPr>
        <w:ind w:firstLine="709"/>
        <w:jc w:val="both"/>
        <w:rPr>
          <w:rFonts w:ascii="Times New Roman" w:hAnsi="Times New Roman" w:cs="Times New Roman"/>
          <w:sz w:val="28"/>
          <w:szCs w:val="28"/>
        </w:rPr>
      </w:pPr>
      <w:r w:rsidRPr="002724C1">
        <w:rPr>
          <w:rFonts w:ascii="Times New Roman" w:hAnsi="Times New Roman" w:cs="Times New Roman"/>
          <w:sz w:val="28"/>
          <w:szCs w:val="28"/>
        </w:rPr>
        <w:t>- 2023 год – 112,0 тыс. рублей;</w:t>
      </w:r>
    </w:p>
    <w:p w:rsidR="009248EE" w:rsidRDefault="009248EE" w:rsidP="009248EE">
      <w:pPr>
        <w:ind w:firstLine="709"/>
        <w:jc w:val="both"/>
        <w:rPr>
          <w:rFonts w:ascii="Times New Roman" w:hAnsi="Times New Roman" w:cs="Times New Roman"/>
          <w:sz w:val="28"/>
          <w:szCs w:val="28"/>
        </w:rPr>
      </w:pPr>
      <w:r w:rsidRPr="002724C1">
        <w:rPr>
          <w:rFonts w:ascii="Times New Roman" w:hAnsi="Times New Roman" w:cs="Times New Roman"/>
          <w:sz w:val="28"/>
          <w:szCs w:val="28"/>
        </w:rPr>
        <w:t>- 2024 год – 116,4 тыс. рублей</w:t>
      </w:r>
      <w:r>
        <w:rPr>
          <w:rFonts w:ascii="Times New Roman" w:hAnsi="Times New Roman" w:cs="Times New Roman"/>
          <w:sz w:val="28"/>
          <w:szCs w:val="28"/>
        </w:rPr>
        <w:t>.</w:t>
      </w:r>
    </w:p>
    <w:p w:rsidR="009D01AD" w:rsidRPr="002724C1" w:rsidRDefault="00C70F61" w:rsidP="009D01AD">
      <w:pPr>
        <w:jc w:val="both"/>
        <w:rPr>
          <w:rFonts w:ascii="Times New Roman" w:hAnsi="Times New Roman" w:cs="Times New Roman"/>
          <w:sz w:val="28"/>
          <w:szCs w:val="28"/>
        </w:rPr>
      </w:pPr>
      <w:r w:rsidRPr="00C70F61">
        <w:rPr>
          <w:rFonts w:ascii="Times New Roman" w:hAnsi="Times New Roman" w:cs="Times New Roman"/>
          <w:sz w:val="28"/>
          <w:szCs w:val="28"/>
        </w:rPr>
        <w:t xml:space="preserve">Объем </w:t>
      </w:r>
      <w:r w:rsidR="009248EE">
        <w:rPr>
          <w:rFonts w:ascii="Times New Roman" w:hAnsi="Times New Roman" w:cs="Times New Roman"/>
          <w:sz w:val="28"/>
          <w:szCs w:val="28"/>
        </w:rPr>
        <w:t xml:space="preserve">средств, необходимых для </w:t>
      </w:r>
      <w:r w:rsidRPr="00C70F61">
        <w:rPr>
          <w:rFonts w:ascii="Times New Roman" w:hAnsi="Times New Roman" w:cs="Times New Roman"/>
          <w:sz w:val="28"/>
          <w:szCs w:val="28"/>
        </w:rPr>
        <w:t xml:space="preserve">финансирования подпрограммы «Укрепление материально-технической базы архивного отдела администрации муниципального образования Крымский район» муниципальной программы муниципального образования Крымский район «Муниципальная политика и развитие гражданского общества» </w:t>
      </w:r>
      <w:r w:rsidR="009D01AD" w:rsidRPr="002724C1">
        <w:rPr>
          <w:rFonts w:ascii="Times New Roman" w:hAnsi="Times New Roman" w:cs="Times New Roman"/>
          <w:sz w:val="28"/>
          <w:szCs w:val="28"/>
        </w:rPr>
        <w:t xml:space="preserve">составляет </w:t>
      </w:r>
      <w:r w:rsidR="00E524D7">
        <w:rPr>
          <w:rFonts w:ascii="Times New Roman" w:hAnsi="Times New Roman" w:cs="Times New Roman"/>
          <w:sz w:val="28"/>
          <w:szCs w:val="28"/>
        </w:rPr>
        <w:t>7241,6</w:t>
      </w:r>
      <w:r w:rsidR="009D01AD" w:rsidRPr="002724C1">
        <w:rPr>
          <w:rFonts w:ascii="Times New Roman" w:hAnsi="Times New Roman" w:cs="Times New Roman"/>
          <w:sz w:val="28"/>
          <w:szCs w:val="28"/>
        </w:rPr>
        <w:t xml:space="preserve"> тыс. рублей</w:t>
      </w:r>
      <w:r w:rsidR="009D01AD">
        <w:rPr>
          <w:rFonts w:ascii="Times New Roman" w:hAnsi="Times New Roman" w:cs="Times New Roman"/>
          <w:sz w:val="28"/>
          <w:szCs w:val="28"/>
        </w:rPr>
        <w:t>, в том числе</w:t>
      </w:r>
      <w:r w:rsidR="009D01AD" w:rsidRPr="002724C1">
        <w:rPr>
          <w:rFonts w:ascii="Times New Roman" w:hAnsi="Times New Roman" w:cs="Times New Roman"/>
          <w:sz w:val="28"/>
          <w:szCs w:val="28"/>
        </w:rPr>
        <w:t xml:space="preserve">: </w:t>
      </w:r>
    </w:p>
    <w:p w:rsidR="009D01AD" w:rsidRPr="002724C1" w:rsidRDefault="009D01AD" w:rsidP="009D01AD">
      <w:pPr>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из краевого бюджета:</w:t>
      </w:r>
    </w:p>
    <w:p w:rsidR="009D01AD" w:rsidRPr="002724C1"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napToGrid w:val="0"/>
          <w:sz w:val="28"/>
          <w:szCs w:val="28"/>
        </w:rPr>
        <w:t>- 2020 год – 1 494,6</w:t>
      </w:r>
      <w:r w:rsidRPr="002724C1">
        <w:rPr>
          <w:rFonts w:ascii="Times New Roman" w:hAnsi="Times New Roman" w:cs="Times New Roman"/>
          <w:sz w:val="28"/>
          <w:szCs w:val="28"/>
        </w:rPr>
        <w:t xml:space="preserve"> тыс. рублей</w:t>
      </w:r>
    </w:p>
    <w:p w:rsidR="009D01AD" w:rsidRPr="002724C1" w:rsidRDefault="009D01AD" w:rsidP="009D01AD">
      <w:pPr>
        <w:ind w:firstLine="709"/>
        <w:jc w:val="both"/>
        <w:rPr>
          <w:rFonts w:ascii="Times New Roman" w:hAnsi="Times New Roman" w:cs="Times New Roman"/>
          <w:snapToGrid w:val="0"/>
          <w:sz w:val="28"/>
          <w:szCs w:val="28"/>
        </w:rPr>
      </w:pPr>
      <w:r w:rsidRPr="002724C1">
        <w:rPr>
          <w:rFonts w:ascii="Times New Roman" w:hAnsi="Times New Roman" w:cs="Times New Roman"/>
          <w:snapToGrid w:val="0"/>
          <w:sz w:val="28"/>
          <w:szCs w:val="28"/>
        </w:rPr>
        <w:t>из местного бюджета:</w:t>
      </w:r>
    </w:p>
    <w:p w:rsidR="009D01AD" w:rsidRPr="002724C1"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z w:val="28"/>
          <w:szCs w:val="28"/>
        </w:rPr>
        <w:t>- 2020 год – 574,8 тыс. рублей;</w:t>
      </w:r>
    </w:p>
    <w:p w:rsidR="009D01AD" w:rsidRPr="002724C1"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z w:val="28"/>
          <w:szCs w:val="28"/>
        </w:rPr>
        <w:t>- 2021 год – 784,5 тыс. рублей;</w:t>
      </w:r>
    </w:p>
    <w:p w:rsidR="009D01AD" w:rsidRPr="002724C1"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z w:val="28"/>
          <w:szCs w:val="28"/>
        </w:rPr>
        <w:t>- 2022 год – 2762,3 тыс. рублей;</w:t>
      </w:r>
    </w:p>
    <w:p w:rsidR="009D01AD"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z w:val="28"/>
          <w:szCs w:val="28"/>
        </w:rPr>
        <w:t>- 2023 год – 1625,4 тыс. рублей</w:t>
      </w:r>
      <w:r>
        <w:rPr>
          <w:rFonts w:ascii="Times New Roman" w:hAnsi="Times New Roman" w:cs="Times New Roman"/>
          <w:sz w:val="28"/>
          <w:szCs w:val="28"/>
        </w:rPr>
        <w:t>.</w:t>
      </w:r>
    </w:p>
    <w:p w:rsidR="009D01AD" w:rsidRPr="002724C1" w:rsidRDefault="00C70F61" w:rsidP="009D01AD">
      <w:pPr>
        <w:jc w:val="both"/>
        <w:rPr>
          <w:rFonts w:ascii="Times New Roman" w:hAnsi="Times New Roman" w:cs="Times New Roman"/>
          <w:sz w:val="28"/>
          <w:szCs w:val="28"/>
        </w:rPr>
      </w:pPr>
      <w:r w:rsidRPr="00C70F61">
        <w:rPr>
          <w:rFonts w:ascii="Times New Roman" w:hAnsi="Times New Roman" w:cs="Times New Roman"/>
          <w:sz w:val="28"/>
          <w:szCs w:val="28"/>
        </w:rPr>
        <w:t xml:space="preserve">Объем </w:t>
      </w:r>
      <w:r w:rsidR="009248EE">
        <w:rPr>
          <w:rFonts w:ascii="Times New Roman" w:hAnsi="Times New Roman" w:cs="Times New Roman"/>
          <w:sz w:val="28"/>
          <w:szCs w:val="28"/>
        </w:rPr>
        <w:t xml:space="preserve">средств, необходимых для </w:t>
      </w:r>
      <w:r w:rsidRPr="00C70F61">
        <w:rPr>
          <w:rFonts w:ascii="Times New Roman" w:hAnsi="Times New Roman" w:cs="Times New Roman"/>
          <w:sz w:val="28"/>
          <w:szCs w:val="28"/>
        </w:rPr>
        <w:t>финансирования подпрограммы «Развитие инициативного бюджетирования в Крымском районе»</w:t>
      </w:r>
      <w:r w:rsidR="009D01AD">
        <w:rPr>
          <w:rFonts w:ascii="Times New Roman" w:hAnsi="Times New Roman" w:cs="Times New Roman"/>
          <w:sz w:val="28"/>
          <w:szCs w:val="28"/>
        </w:rPr>
        <w:t xml:space="preserve"> </w:t>
      </w:r>
      <w:r w:rsidR="009D01AD" w:rsidRPr="00C70F61">
        <w:rPr>
          <w:rFonts w:ascii="Times New Roman" w:hAnsi="Times New Roman" w:cs="Times New Roman"/>
          <w:sz w:val="28"/>
          <w:szCs w:val="28"/>
        </w:rPr>
        <w:t xml:space="preserve">программы муниципального образования Крымский район «Муниципальная политика и развитие гражданского общества» </w:t>
      </w:r>
      <w:r w:rsidR="009D01AD" w:rsidRPr="002724C1">
        <w:rPr>
          <w:rFonts w:ascii="Times New Roman" w:hAnsi="Times New Roman" w:cs="Times New Roman"/>
          <w:sz w:val="28"/>
          <w:szCs w:val="28"/>
        </w:rPr>
        <w:t>составляет 28726,7 тыс. рублей</w:t>
      </w:r>
      <w:r w:rsidR="009D01AD">
        <w:rPr>
          <w:rFonts w:ascii="Times New Roman" w:hAnsi="Times New Roman" w:cs="Times New Roman"/>
          <w:sz w:val="28"/>
          <w:szCs w:val="28"/>
        </w:rPr>
        <w:t>, в том числе</w:t>
      </w:r>
      <w:r w:rsidR="009D01AD" w:rsidRPr="002724C1">
        <w:rPr>
          <w:rFonts w:ascii="Times New Roman" w:hAnsi="Times New Roman" w:cs="Times New Roman"/>
          <w:sz w:val="28"/>
          <w:szCs w:val="28"/>
        </w:rPr>
        <w:t>:</w:t>
      </w:r>
    </w:p>
    <w:p w:rsidR="009D01AD" w:rsidRPr="002724C1" w:rsidRDefault="009D01AD" w:rsidP="009D01AD">
      <w:pPr>
        <w:jc w:val="both"/>
        <w:rPr>
          <w:rFonts w:ascii="Times New Roman" w:hAnsi="Times New Roman" w:cs="Times New Roman"/>
          <w:sz w:val="28"/>
          <w:szCs w:val="28"/>
        </w:rPr>
      </w:pPr>
      <w:r w:rsidRPr="002724C1">
        <w:rPr>
          <w:rFonts w:ascii="Times New Roman" w:hAnsi="Times New Roman" w:cs="Times New Roman"/>
          <w:sz w:val="28"/>
          <w:szCs w:val="28"/>
        </w:rPr>
        <w:t>из краевого бюджета:</w:t>
      </w:r>
    </w:p>
    <w:p w:rsidR="009D01AD" w:rsidRPr="002724C1"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napToGrid w:val="0"/>
          <w:sz w:val="28"/>
          <w:szCs w:val="28"/>
        </w:rPr>
        <w:lastRenderedPageBreak/>
        <w:t>- 2020 год – 11113,1</w:t>
      </w:r>
      <w:r w:rsidRPr="002724C1">
        <w:rPr>
          <w:rFonts w:ascii="Times New Roman" w:hAnsi="Times New Roman" w:cs="Times New Roman"/>
          <w:sz w:val="28"/>
          <w:szCs w:val="28"/>
        </w:rPr>
        <w:t xml:space="preserve"> тыс. рублей;</w:t>
      </w:r>
    </w:p>
    <w:p w:rsidR="009D01AD" w:rsidRPr="002724C1"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z w:val="28"/>
          <w:szCs w:val="28"/>
        </w:rPr>
        <w:t>- 2021 год – 8008,5 тыс. рублей;</w:t>
      </w:r>
    </w:p>
    <w:p w:rsidR="009D01AD" w:rsidRPr="002724C1"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z w:val="28"/>
          <w:szCs w:val="28"/>
        </w:rPr>
        <w:t>- 2022 год – 9605,1 тыс. рублей;</w:t>
      </w:r>
    </w:p>
    <w:p w:rsidR="009D01AD" w:rsidRPr="002724C1"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z w:val="28"/>
          <w:szCs w:val="28"/>
        </w:rPr>
        <w:t>- 2023 год – 00,0 тыс. рублей;</w:t>
      </w:r>
    </w:p>
    <w:p w:rsidR="009D01AD" w:rsidRDefault="009D01AD" w:rsidP="009D01AD">
      <w:pPr>
        <w:ind w:firstLine="709"/>
        <w:jc w:val="both"/>
        <w:rPr>
          <w:rFonts w:ascii="Times New Roman" w:hAnsi="Times New Roman" w:cs="Times New Roman"/>
          <w:sz w:val="28"/>
          <w:szCs w:val="28"/>
        </w:rPr>
      </w:pPr>
      <w:r w:rsidRPr="002724C1">
        <w:rPr>
          <w:rFonts w:ascii="Times New Roman" w:hAnsi="Times New Roman" w:cs="Times New Roman"/>
          <w:sz w:val="28"/>
          <w:szCs w:val="28"/>
        </w:rPr>
        <w:t>- 2024 год – 00,0 тыс. рублей.</w:t>
      </w:r>
    </w:p>
    <w:p w:rsidR="00C70F61" w:rsidRPr="00C70F61" w:rsidRDefault="00C70F61" w:rsidP="009D01AD">
      <w:pPr>
        <w:ind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Основным направлением финансирования расходов, необходимых для </w:t>
      </w:r>
      <w:r w:rsidRPr="00C70F61">
        <w:rPr>
          <w:rFonts w:ascii="Times New Roman" w:hAnsi="Times New Roman" w:cs="Times New Roman"/>
          <w:sz w:val="28"/>
          <w:szCs w:val="28"/>
        </w:rPr>
        <w:t>реализации целей и задач, заявленных в муниципальной программе, являются мероприятия по гармонизации межнациональных отношений и профилактике проявлений экстремизма, в том числе в молодежной среде. Расчет объема финансирования муниципальной программы, необходимого для реализации ее мероприятий произведен исходя из совокупности показателей:</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уровня проводимых мероприятий (муниципального, краевого значения);</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предположительного числа участников мероприятий муниципальной программы;</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расходов на реализацию соответствующего мероприятия муниципальной программы в текущем году, исходя из стоимости товаров и услуг.</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proofErr w:type="gramStart"/>
      <w:r w:rsidRPr="00C70F61">
        <w:rPr>
          <w:rFonts w:ascii="Times New Roman" w:hAnsi="Times New Roman" w:cs="Times New Roman"/>
          <w:sz w:val="28"/>
          <w:szCs w:val="28"/>
        </w:rPr>
        <w:t xml:space="preserve">Основным направлением финансирования расходов, необходимых для реализации целей и задач, заявленных в Подпрограмме муниципальной программы, является </w:t>
      </w:r>
      <w:r w:rsidRPr="00C70F61">
        <w:rPr>
          <w:rFonts w:ascii="Times New Roman" w:hAnsi="Times New Roman" w:cs="Times New Roman"/>
          <w:spacing w:val="-2"/>
          <w:sz w:val="28"/>
          <w:szCs w:val="28"/>
        </w:rPr>
        <w:t xml:space="preserve">исполнение расходного обязательства для </w:t>
      </w:r>
      <w:r w:rsidRPr="00C70F61">
        <w:rPr>
          <w:rFonts w:ascii="Times New Roman" w:hAnsi="Times New Roman" w:cs="Times New Roman"/>
          <w:sz w:val="28"/>
          <w:szCs w:val="28"/>
        </w:rPr>
        <w:t xml:space="preserve">приобретения оборудования для создания нормативных условий хранения, размещения и </w:t>
      </w:r>
      <w:proofErr w:type="spellStart"/>
      <w:r w:rsidRPr="00C70F61">
        <w:rPr>
          <w:rFonts w:ascii="Times New Roman" w:hAnsi="Times New Roman" w:cs="Times New Roman"/>
          <w:sz w:val="28"/>
          <w:szCs w:val="28"/>
        </w:rPr>
        <w:t>картонирования</w:t>
      </w:r>
      <w:proofErr w:type="spellEnd"/>
      <w:r w:rsidRPr="00C70F61">
        <w:rPr>
          <w:rFonts w:ascii="Times New Roman" w:hAnsi="Times New Roman" w:cs="Times New Roman"/>
          <w:sz w:val="28"/>
          <w:szCs w:val="28"/>
        </w:rPr>
        <w:t xml:space="preserve">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оповещения людей о пожаре;</w:t>
      </w:r>
      <w:proofErr w:type="gramEnd"/>
      <w:r w:rsidRPr="00C70F61">
        <w:rPr>
          <w:rFonts w:ascii="Times New Roman" w:hAnsi="Times New Roman" w:cs="Times New Roman"/>
          <w:sz w:val="28"/>
          <w:szCs w:val="28"/>
        </w:rPr>
        <w:t xml:space="preserve"> монтаж охранной сигнализации и локальной сети.</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Расчет объема финансирования Подпрограммы муниципальной программы, необходимого для реализации ее мероприятий произведен исходя из совокупности показателей:</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уровня проводимых мероприятий (муниципального, краевого значения);</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предположительного числа участников мероприятий Подпрограммы муниципальной программы;</w:t>
      </w:r>
    </w:p>
    <w:p w:rsidR="00C70F61" w:rsidRPr="00C70F61" w:rsidRDefault="00C70F61" w:rsidP="00C70F61">
      <w:pPr>
        <w:autoSpaceDE w:val="0"/>
        <w:autoSpaceDN w:val="0"/>
        <w:adjustRightInd w:val="0"/>
        <w:ind w:firstLine="709"/>
        <w:jc w:val="both"/>
        <w:rPr>
          <w:rFonts w:ascii="Times New Roman" w:hAnsi="Times New Roman" w:cs="Times New Roman"/>
          <w:sz w:val="28"/>
          <w:szCs w:val="28"/>
        </w:rPr>
      </w:pPr>
      <w:r w:rsidRPr="00C70F61">
        <w:rPr>
          <w:rFonts w:ascii="Times New Roman" w:hAnsi="Times New Roman" w:cs="Times New Roman"/>
          <w:sz w:val="28"/>
          <w:szCs w:val="28"/>
        </w:rPr>
        <w:t>- расходов на реализацию соответствующего мероприятия Подпрограммы муниципальной программы в текущем году, исходя из стоимости товаров и услуг.</w:t>
      </w:r>
    </w:p>
    <w:p w:rsidR="00253CD9" w:rsidRDefault="00253CD9" w:rsidP="00253CD9">
      <w:pPr>
        <w:autoSpaceDE w:val="0"/>
        <w:autoSpaceDN w:val="0"/>
        <w:adjustRightInd w:val="0"/>
        <w:ind w:left="720"/>
        <w:rPr>
          <w:rFonts w:ascii="Times New Roman" w:hAnsi="Times New Roman" w:cs="Times New Roman"/>
          <w:sz w:val="28"/>
          <w:szCs w:val="28"/>
        </w:rPr>
      </w:pPr>
    </w:p>
    <w:p w:rsidR="00253CD9" w:rsidRPr="00253CD9" w:rsidRDefault="00253CD9" w:rsidP="00253CD9">
      <w:pPr>
        <w:autoSpaceDE w:val="0"/>
        <w:autoSpaceDN w:val="0"/>
        <w:adjustRightInd w:val="0"/>
        <w:ind w:left="720"/>
        <w:rPr>
          <w:rFonts w:ascii="Times New Roman" w:hAnsi="Times New Roman" w:cs="Times New Roman"/>
          <w:sz w:val="28"/>
          <w:szCs w:val="28"/>
        </w:rPr>
      </w:pPr>
      <w:r w:rsidRPr="00253CD9">
        <w:rPr>
          <w:rFonts w:ascii="Times New Roman" w:hAnsi="Times New Roman" w:cs="Times New Roman"/>
          <w:sz w:val="28"/>
          <w:szCs w:val="28"/>
        </w:rPr>
        <w:t>6. </w:t>
      </w:r>
      <w:proofErr w:type="gramStart"/>
      <w:r w:rsidRPr="00253CD9">
        <w:rPr>
          <w:rFonts w:ascii="Times New Roman" w:hAnsi="Times New Roman" w:cs="Times New Roman"/>
          <w:sz w:val="28"/>
          <w:szCs w:val="28"/>
        </w:rPr>
        <w:t>Прогноз сводных показателей муниципальных заданий по этапам реализации муниципальной программы</w:t>
      </w:r>
      <w:r>
        <w:rPr>
          <w:rFonts w:ascii="Times New Roman" w:hAnsi="Times New Roman" w:cs="Times New Roman"/>
          <w:sz w:val="28"/>
          <w:szCs w:val="28"/>
        </w:rPr>
        <w:t xml:space="preserve"> </w:t>
      </w:r>
      <w:r w:rsidRPr="00253CD9">
        <w:rPr>
          <w:rFonts w:ascii="Times New Roman" w:hAnsi="Times New Roman" w:cs="Times New Roman"/>
          <w:sz w:val="28"/>
          <w:szCs w:val="28"/>
        </w:rPr>
        <w:t>(в случае оказания муниципальными учреждениями муниципального образования Крымский район муниципальных услуг (выполнения работ)</w:t>
      </w:r>
      <w:proofErr w:type="gramEnd"/>
    </w:p>
    <w:p w:rsidR="00253CD9" w:rsidRP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Default="00253CD9" w:rsidP="00253CD9">
      <w:pPr>
        <w:autoSpaceDE w:val="0"/>
        <w:autoSpaceDN w:val="0"/>
        <w:adjustRightInd w:val="0"/>
        <w:ind w:firstLine="709"/>
        <w:jc w:val="both"/>
        <w:rPr>
          <w:rFonts w:ascii="Times New Roman" w:hAnsi="Times New Roman" w:cs="Times New Roman"/>
          <w:sz w:val="28"/>
          <w:szCs w:val="28"/>
        </w:rPr>
      </w:pPr>
      <w:r w:rsidRPr="00253CD9">
        <w:rPr>
          <w:rFonts w:ascii="Times New Roman" w:hAnsi="Times New Roman" w:cs="Times New Roman"/>
          <w:sz w:val="28"/>
          <w:szCs w:val="28"/>
        </w:rPr>
        <w:t>Прогноз сводных показателей муниципальных заданий не предусмотрен.</w:t>
      </w:r>
    </w:p>
    <w:p w:rsid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Pr="00253CD9" w:rsidRDefault="00253CD9" w:rsidP="00253CD9">
      <w:pPr>
        <w:ind w:left="360"/>
        <w:rPr>
          <w:rFonts w:ascii="Times New Roman" w:hAnsi="Times New Roman" w:cs="Times New Roman"/>
          <w:sz w:val="28"/>
          <w:szCs w:val="28"/>
        </w:rPr>
      </w:pPr>
      <w:r w:rsidRPr="00253CD9">
        <w:rPr>
          <w:rFonts w:ascii="Times New Roman" w:hAnsi="Times New Roman" w:cs="Times New Roman"/>
          <w:sz w:val="28"/>
          <w:szCs w:val="28"/>
        </w:rPr>
        <w:t>7. Сведения о показателях (индикаторах) муниципальной программы</w:t>
      </w:r>
    </w:p>
    <w:p w:rsid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Pr="00253CD9" w:rsidRDefault="00253CD9" w:rsidP="00253CD9">
      <w:pPr>
        <w:autoSpaceDE w:val="0"/>
        <w:autoSpaceDN w:val="0"/>
        <w:adjustRightInd w:val="0"/>
        <w:ind w:firstLine="709"/>
        <w:jc w:val="both"/>
        <w:rPr>
          <w:rFonts w:ascii="Times New Roman" w:hAnsi="Times New Roman" w:cs="Times New Roman"/>
          <w:sz w:val="28"/>
          <w:szCs w:val="28"/>
        </w:rPr>
      </w:pPr>
      <w:proofErr w:type="gramStart"/>
      <w:r w:rsidRPr="00253CD9">
        <w:rPr>
          <w:rFonts w:ascii="Times New Roman" w:hAnsi="Times New Roman" w:cs="Times New Roman"/>
          <w:sz w:val="28"/>
          <w:szCs w:val="28"/>
        </w:rPr>
        <w:t xml:space="preserve">Социально-экономический эффект от реализации муниципальной программы выражается в обеспечении стабильной социально-политической обстановки в муниципальном образовании Крымский район; формировании позитивного имиджа Крымского района, как инвестиционно-привлекательного; повышении гражданской активности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укреплении терпимости и снижении уровня </w:t>
      </w:r>
      <w:proofErr w:type="spellStart"/>
      <w:r w:rsidRPr="00253CD9">
        <w:rPr>
          <w:rFonts w:ascii="Times New Roman" w:hAnsi="Times New Roman" w:cs="Times New Roman"/>
          <w:sz w:val="28"/>
          <w:szCs w:val="28"/>
        </w:rPr>
        <w:t>конфликтогенности</w:t>
      </w:r>
      <w:proofErr w:type="spellEnd"/>
      <w:r w:rsidRPr="00253CD9">
        <w:rPr>
          <w:rFonts w:ascii="Times New Roman" w:hAnsi="Times New Roman" w:cs="Times New Roman"/>
          <w:sz w:val="28"/>
          <w:szCs w:val="28"/>
        </w:rPr>
        <w:t xml:space="preserve"> в межэтнических отношениях.</w:t>
      </w:r>
      <w:proofErr w:type="gramEnd"/>
    </w:p>
    <w:p w:rsidR="00253CD9" w:rsidRDefault="00253CD9" w:rsidP="00253CD9">
      <w:pPr>
        <w:autoSpaceDE w:val="0"/>
        <w:autoSpaceDN w:val="0"/>
        <w:adjustRightInd w:val="0"/>
        <w:ind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Уровень </w:t>
      </w:r>
      <w:proofErr w:type="spellStart"/>
      <w:r w:rsidRPr="00253CD9">
        <w:rPr>
          <w:rFonts w:ascii="Times New Roman" w:hAnsi="Times New Roman" w:cs="Times New Roman"/>
          <w:sz w:val="28"/>
          <w:szCs w:val="28"/>
        </w:rPr>
        <w:t>конфликтогенности</w:t>
      </w:r>
      <w:proofErr w:type="spellEnd"/>
      <w:r w:rsidRPr="00253CD9">
        <w:rPr>
          <w:rFonts w:ascii="Times New Roman" w:hAnsi="Times New Roman" w:cs="Times New Roman"/>
          <w:sz w:val="28"/>
          <w:szCs w:val="28"/>
        </w:rPr>
        <w:t xml:space="preserve">, степень терпимости будут измеряться на основе данных Отдела МВД России по Крымскому району, а также в ходе проведения </w:t>
      </w:r>
      <w:proofErr w:type="gramStart"/>
      <w:r w:rsidRPr="00253CD9">
        <w:rPr>
          <w:rFonts w:ascii="Times New Roman" w:hAnsi="Times New Roman" w:cs="Times New Roman"/>
          <w:sz w:val="28"/>
          <w:szCs w:val="28"/>
        </w:rPr>
        <w:t>этно-социального</w:t>
      </w:r>
      <w:proofErr w:type="gramEnd"/>
      <w:r w:rsidRPr="00253CD9">
        <w:rPr>
          <w:rFonts w:ascii="Times New Roman" w:hAnsi="Times New Roman" w:cs="Times New Roman"/>
          <w:sz w:val="28"/>
          <w:szCs w:val="28"/>
        </w:rPr>
        <w:t xml:space="preserve"> мониторинга в муниципальном образовании Крымский район.</w:t>
      </w:r>
    </w:p>
    <w:p w:rsidR="00253CD9" w:rsidRP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Default="00253CD9" w:rsidP="00253CD9">
      <w:pPr>
        <w:autoSpaceDE w:val="0"/>
        <w:autoSpaceDN w:val="0"/>
        <w:adjustRightInd w:val="0"/>
        <w:ind w:firstLine="709"/>
        <w:rPr>
          <w:rFonts w:ascii="Times New Roman" w:hAnsi="Times New Roman" w:cs="Times New Roman"/>
          <w:sz w:val="28"/>
          <w:szCs w:val="28"/>
        </w:rPr>
      </w:pPr>
      <w:r w:rsidRPr="00253CD9">
        <w:rPr>
          <w:rFonts w:ascii="Times New Roman" w:hAnsi="Times New Roman" w:cs="Times New Roman"/>
          <w:sz w:val="28"/>
          <w:szCs w:val="28"/>
        </w:rPr>
        <w:t>Критерии, которыми оценивается выпо</w:t>
      </w:r>
      <w:r>
        <w:rPr>
          <w:rFonts w:ascii="Times New Roman" w:hAnsi="Times New Roman" w:cs="Times New Roman"/>
          <w:sz w:val="28"/>
          <w:szCs w:val="28"/>
        </w:rPr>
        <w:t>лнение муниципальной программы.</w:t>
      </w:r>
    </w:p>
    <w:p w:rsidR="00253CD9" w:rsidRPr="00253CD9" w:rsidRDefault="00253CD9" w:rsidP="00253CD9">
      <w:pPr>
        <w:autoSpaceDE w:val="0"/>
        <w:autoSpaceDN w:val="0"/>
        <w:adjustRightInd w:val="0"/>
        <w:ind w:firstLine="709"/>
        <w:rPr>
          <w:rFonts w:ascii="Times New Roman" w:hAnsi="Times New Roman" w:cs="Times New Roman"/>
          <w:sz w:val="28"/>
          <w:szCs w:val="28"/>
        </w:rPr>
      </w:pPr>
    </w:p>
    <w:tbl>
      <w:tblPr>
        <w:tblW w:w="9639" w:type="dxa"/>
        <w:tblInd w:w="-106" w:type="dxa"/>
        <w:tblLayout w:type="fixed"/>
        <w:tblLook w:val="00A0" w:firstRow="1" w:lastRow="0" w:firstColumn="1" w:lastColumn="0" w:noHBand="0" w:noVBand="0"/>
      </w:tblPr>
      <w:tblGrid>
        <w:gridCol w:w="428"/>
        <w:gridCol w:w="27"/>
        <w:gridCol w:w="2303"/>
        <w:gridCol w:w="564"/>
        <w:gridCol w:w="639"/>
        <w:gridCol w:w="639"/>
        <w:gridCol w:w="640"/>
        <w:gridCol w:w="639"/>
        <w:gridCol w:w="639"/>
        <w:gridCol w:w="639"/>
        <w:gridCol w:w="640"/>
        <w:gridCol w:w="639"/>
        <w:gridCol w:w="639"/>
        <w:gridCol w:w="564"/>
      </w:tblGrid>
      <w:tr w:rsidR="00253CD9" w:rsidRPr="00253CD9" w:rsidTr="00E60225">
        <w:trPr>
          <w:trHeight w:val="300"/>
        </w:trPr>
        <w:tc>
          <w:tcPr>
            <w:tcW w:w="473" w:type="dxa"/>
            <w:gridSpan w:val="2"/>
            <w:vMerge w:val="restart"/>
            <w:tcBorders>
              <w:top w:val="single" w:sz="4" w:space="0" w:color="auto"/>
              <w:left w:val="single" w:sz="4" w:space="0" w:color="auto"/>
              <w:bottom w:val="single" w:sz="4" w:space="0" w:color="auto"/>
              <w:right w:val="single" w:sz="4" w:space="0" w:color="auto"/>
            </w:tcBorders>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w:t>
            </w:r>
          </w:p>
          <w:p w:rsidR="00253CD9" w:rsidRPr="00253CD9" w:rsidRDefault="00253CD9" w:rsidP="00637501">
            <w:pPr>
              <w:rPr>
                <w:rFonts w:ascii="Times New Roman" w:hAnsi="Times New Roman" w:cs="Times New Roman"/>
                <w:sz w:val="20"/>
                <w:szCs w:val="20"/>
              </w:rPr>
            </w:pPr>
            <w:proofErr w:type="gramStart"/>
            <w:r w:rsidRPr="00253CD9">
              <w:rPr>
                <w:rFonts w:ascii="Times New Roman" w:hAnsi="Times New Roman" w:cs="Times New Roman"/>
                <w:sz w:val="20"/>
                <w:szCs w:val="20"/>
              </w:rPr>
              <w:t>п</w:t>
            </w:r>
            <w:proofErr w:type="gramEnd"/>
            <w:r w:rsidRPr="00253CD9">
              <w:rPr>
                <w:rFonts w:ascii="Times New Roman" w:hAnsi="Times New Roman" w:cs="Times New Roman"/>
                <w:sz w:val="20"/>
                <w:szCs w:val="20"/>
              </w:rPr>
              <w:t>/п</w:t>
            </w:r>
          </w:p>
        </w:tc>
        <w:tc>
          <w:tcPr>
            <w:tcW w:w="2481" w:type="dxa"/>
            <w:vMerge w:val="restart"/>
            <w:tcBorders>
              <w:top w:val="single" w:sz="4" w:space="0" w:color="auto"/>
              <w:left w:val="single" w:sz="4" w:space="0" w:color="auto"/>
              <w:bottom w:val="single" w:sz="4" w:space="0" w:color="000000"/>
              <w:right w:val="single" w:sz="4" w:space="0" w:color="auto"/>
            </w:tcBorders>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Показатель</w:t>
            </w:r>
          </w:p>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(индикатор)</w:t>
            </w:r>
          </w:p>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(наименование)</w:t>
            </w:r>
          </w:p>
        </w:tc>
        <w:tc>
          <w:tcPr>
            <w:tcW w:w="592" w:type="dxa"/>
            <w:vMerge w:val="restart"/>
            <w:tcBorders>
              <w:top w:val="single" w:sz="4" w:space="0" w:color="auto"/>
              <w:left w:val="single" w:sz="4" w:space="0" w:color="auto"/>
              <w:bottom w:val="single" w:sz="4" w:space="0" w:color="000000"/>
              <w:right w:val="single" w:sz="4" w:space="0" w:color="auto"/>
            </w:tcBorders>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Ед.</w:t>
            </w:r>
          </w:p>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изм.</w:t>
            </w:r>
          </w:p>
        </w:tc>
        <w:tc>
          <w:tcPr>
            <w:tcW w:w="6660" w:type="dxa"/>
            <w:gridSpan w:val="10"/>
            <w:tcBorders>
              <w:top w:val="single" w:sz="4" w:space="0" w:color="auto"/>
              <w:left w:val="nil"/>
              <w:bottom w:val="single" w:sz="4" w:space="0" w:color="auto"/>
              <w:right w:val="single" w:sz="4" w:space="0" w:color="000000"/>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Значения показателей</w:t>
            </w:r>
          </w:p>
        </w:tc>
      </w:tr>
      <w:tr w:rsidR="00253CD9" w:rsidRPr="00253CD9" w:rsidTr="00E60225">
        <w:trPr>
          <w:trHeight w:val="63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1348" w:type="dxa"/>
            <w:gridSpan w:val="2"/>
            <w:tcBorders>
              <w:top w:val="single" w:sz="4" w:space="0" w:color="auto"/>
              <w:left w:val="nil"/>
              <w:bottom w:val="single" w:sz="4" w:space="0" w:color="auto"/>
              <w:right w:val="single" w:sz="4" w:space="0" w:color="000000"/>
            </w:tcBorders>
          </w:tcPr>
          <w:p w:rsidR="00253CD9" w:rsidRPr="00253CD9" w:rsidRDefault="00253CD9" w:rsidP="00E1263F">
            <w:pPr>
              <w:rPr>
                <w:rFonts w:ascii="Times New Roman" w:hAnsi="Times New Roman" w:cs="Times New Roman"/>
                <w:sz w:val="20"/>
                <w:szCs w:val="20"/>
              </w:rPr>
            </w:pPr>
            <w:r w:rsidRPr="00253CD9">
              <w:rPr>
                <w:rFonts w:ascii="Times New Roman" w:hAnsi="Times New Roman" w:cs="Times New Roman"/>
                <w:sz w:val="20"/>
                <w:szCs w:val="20"/>
              </w:rPr>
              <w:t>202</w:t>
            </w:r>
            <w:r w:rsidR="00E1263F">
              <w:rPr>
                <w:rFonts w:ascii="Times New Roman" w:hAnsi="Times New Roman" w:cs="Times New Roman"/>
                <w:sz w:val="20"/>
                <w:szCs w:val="20"/>
              </w:rPr>
              <w:t>0</w:t>
            </w:r>
            <w:r w:rsidRPr="00253CD9">
              <w:rPr>
                <w:rFonts w:ascii="Times New Roman" w:hAnsi="Times New Roman" w:cs="Times New Roman"/>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253CD9" w:rsidRPr="00253CD9" w:rsidRDefault="00253CD9" w:rsidP="00E1263F">
            <w:pPr>
              <w:rPr>
                <w:rFonts w:ascii="Times New Roman" w:hAnsi="Times New Roman" w:cs="Times New Roman"/>
                <w:sz w:val="20"/>
                <w:szCs w:val="20"/>
              </w:rPr>
            </w:pPr>
            <w:r w:rsidRPr="00253CD9">
              <w:rPr>
                <w:rFonts w:ascii="Times New Roman" w:hAnsi="Times New Roman" w:cs="Times New Roman"/>
                <w:sz w:val="20"/>
                <w:szCs w:val="20"/>
              </w:rPr>
              <w:t>202</w:t>
            </w:r>
            <w:r w:rsidR="00E1263F">
              <w:rPr>
                <w:rFonts w:ascii="Times New Roman" w:hAnsi="Times New Roman" w:cs="Times New Roman"/>
                <w:sz w:val="20"/>
                <w:szCs w:val="20"/>
              </w:rPr>
              <w:t>1</w:t>
            </w:r>
            <w:r w:rsidRPr="00253CD9">
              <w:rPr>
                <w:rFonts w:ascii="Times New Roman" w:hAnsi="Times New Roman" w:cs="Times New Roman"/>
                <w:sz w:val="20"/>
                <w:szCs w:val="20"/>
              </w:rPr>
              <w:t xml:space="preserve"> год</w:t>
            </w:r>
          </w:p>
        </w:tc>
        <w:tc>
          <w:tcPr>
            <w:tcW w:w="1348" w:type="dxa"/>
            <w:gridSpan w:val="2"/>
            <w:tcBorders>
              <w:top w:val="single" w:sz="4" w:space="0" w:color="auto"/>
              <w:left w:val="nil"/>
              <w:bottom w:val="single" w:sz="4" w:space="0" w:color="auto"/>
              <w:right w:val="single" w:sz="4" w:space="0" w:color="000000"/>
            </w:tcBorders>
          </w:tcPr>
          <w:p w:rsidR="00253CD9" w:rsidRPr="00253CD9" w:rsidRDefault="00253CD9" w:rsidP="00E1263F">
            <w:pPr>
              <w:rPr>
                <w:rFonts w:ascii="Times New Roman" w:hAnsi="Times New Roman" w:cs="Times New Roman"/>
                <w:sz w:val="20"/>
                <w:szCs w:val="20"/>
              </w:rPr>
            </w:pPr>
            <w:r w:rsidRPr="00253CD9">
              <w:rPr>
                <w:rFonts w:ascii="Times New Roman" w:hAnsi="Times New Roman" w:cs="Times New Roman"/>
                <w:sz w:val="20"/>
                <w:szCs w:val="20"/>
              </w:rPr>
              <w:t>202</w:t>
            </w:r>
            <w:r w:rsidR="00E1263F">
              <w:rPr>
                <w:rFonts w:ascii="Times New Roman" w:hAnsi="Times New Roman" w:cs="Times New Roman"/>
                <w:sz w:val="20"/>
                <w:szCs w:val="20"/>
              </w:rPr>
              <w:t>2</w:t>
            </w:r>
            <w:r w:rsidRPr="00253CD9">
              <w:rPr>
                <w:rFonts w:ascii="Times New Roman" w:hAnsi="Times New Roman" w:cs="Times New Roman"/>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253CD9" w:rsidRPr="00253CD9" w:rsidRDefault="00253CD9" w:rsidP="00E1263F">
            <w:pPr>
              <w:ind w:left="-57" w:right="-57"/>
              <w:rPr>
                <w:rFonts w:ascii="Times New Roman" w:hAnsi="Times New Roman" w:cs="Times New Roman"/>
                <w:sz w:val="20"/>
                <w:szCs w:val="20"/>
              </w:rPr>
            </w:pPr>
            <w:r w:rsidRPr="00253CD9">
              <w:rPr>
                <w:rFonts w:ascii="Times New Roman" w:hAnsi="Times New Roman" w:cs="Times New Roman"/>
                <w:sz w:val="20"/>
                <w:szCs w:val="20"/>
              </w:rPr>
              <w:t>202</w:t>
            </w:r>
            <w:r w:rsidR="00E1263F">
              <w:rPr>
                <w:rFonts w:ascii="Times New Roman" w:hAnsi="Times New Roman" w:cs="Times New Roman"/>
                <w:sz w:val="20"/>
                <w:szCs w:val="20"/>
              </w:rPr>
              <w:t>3</w:t>
            </w:r>
            <w:r w:rsidRPr="00253CD9">
              <w:rPr>
                <w:rFonts w:ascii="Times New Roman" w:hAnsi="Times New Roman" w:cs="Times New Roman"/>
                <w:sz w:val="20"/>
                <w:szCs w:val="20"/>
              </w:rPr>
              <w:t xml:space="preserve"> год</w:t>
            </w:r>
          </w:p>
        </w:tc>
        <w:tc>
          <w:tcPr>
            <w:tcW w:w="1266" w:type="dxa"/>
            <w:gridSpan w:val="2"/>
            <w:tcBorders>
              <w:top w:val="single" w:sz="4" w:space="0" w:color="auto"/>
              <w:left w:val="nil"/>
              <w:bottom w:val="single" w:sz="4" w:space="0" w:color="auto"/>
              <w:right w:val="single" w:sz="4" w:space="0" w:color="000000"/>
            </w:tcBorders>
          </w:tcPr>
          <w:p w:rsidR="00253CD9" w:rsidRPr="00253CD9" w:rsidRDefault="00253CD9" w:rsidP="00E1263F">
            <w:pPr>
              <w:ind w:left="-57" w:right="-57"/>
              <w:rPr>
                <w:rFonts w:ascii="Times New Roman" w:hAnsi="Times New Roman" w:cs="Times New Roman"/>
                <w:sz w:val="20"/>
                <w:szCs w:val="20"/>
              </w:rPr>
            </w:pPr>
            <w:r w:rsidRPr="00253CD9">
              <w:rPr>
                <w:rFonts w:ascii="Times New Roman" w:hAnsi="Times New Roman" w:cs="Times New Roman"/>
                <w:sz w:val="20"/>
                <w:szCs w:val="20"/>
              </w:rPr>
              <w:t>202</w:t>
            </w:r>
            <w:r w:rsidR="00E1263F">
              <w:rPr>
                <w:rFonts w:ascii="Times New Roman" w:hAnsi="Times New Roman" w:cs="Times New Roman"/>
                <w:sz w:val="20"/>
                <w:szCs w:val="20"/>
              </w:rPr>
              <w:t>4</w:t>
            </w:r>
            <w:r w:rsidRPr="00253CD9">
              <w:rPr>
                <w:rFonts w:ascii="Times New Roman" w:hAnsi="Times New Roman" w:cs="Times New Roman"/>
                <w:sz w:val="20"/>
                <w:szCs w:val="20"/>
              </w:rPr>
              <w:t xml:space="preserve"> год</w:t>
            </w:r>
          </w:p>
        </w:tc>
      </w:tr>
      <w:tr w:rsidR="00253CD9" w:rsidRPr="00253CD9" w:rsidTr="00E60225">
        <w:trPr>
          <w:trHeight w:val="90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253CD9" w:rsidRPr="00253CD9" w:rsidRDefault="00253CD9" w:rsidP="00637501">
            <w:pPr>
              <w:rPr>
                <w:rFonts w:ascii="Times New Roman" w:hAnsi="Times New Roman" w:cs="Times New Roman"/>
                <w:sz w:val="20"/>
                <w:szCs w:val="20"/>
              </w:rPr>
            </w:pPr>
          </w:p>
        </w:tc>
        <w:tc>
          <w:tcPr>
            <w:tcW w:w="674"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5"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4"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5"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4"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592" w:type="dxa"/>
            <w:tcBorders>
              <w:top w:val="nil"/>
              <w:left w:val="nil"/>
              <w:bottom w:val="single" w:sz="4" w:space="0" w:color="auto"/>
              <w:right w:val="single" w:sz="4" w:space="0" w:color="auto"/>
            </w:tcBorders>
          </w:tcPr>
          <w:p w:rsidR="00253CD9" w:rsidRPr="00253CD9" w:rsidRDefault="00253CD9"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r>
      <w:tr w:rsidR="00253CD9" w:rsidRPr="00253CD9" w:rsidTr="00E60225">
        <w:trPr>
          <w:trHeight w:val="300"/>
        </w:trPr>
        <w:tc>
          <w:tcPr>
            <w:tcW w:w="473" w:type="dxa"/>
            <w:gridSpan w:val="2"/>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w:t>
            </w:r>
          </w:p>
        </w:tc>
        <w:tc>
          <w:tcPr>
            <w:tcW w:w="2481" w:type="dxa"/>
            <w:tcBorders>
              <w:top w:val="single" w:sz="4" w:space="0" w:color="000000"/>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2</w:t>
            </w:r>
          </w:p>
        </w:tc>
        <w:tc>
          <w:tcPr>
            <w:tcW w:w="592" w:type="dxa"/>
            <w:tcBorders>
              <w:top w:val="single" w:sz="4" w:space="0" w:color="000000"/>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3</w:t>
            </w:r>
          </w:p>
        </w:tc>
        <w:tc>
          <w:tcPr>
            <w:tcW w:w="674"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5</w:t>
            </w:r>
          </w:p>
        </w:tc>
        <w:tc>
          <w:tcPr>
            <w:tcW w:w="675"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6</w:t>
            </w:r>
          </w:p>
        </w:tc>
        <w:tc>
          <w:tcPr>
            <w:tcW w:w="674"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7</w:t>
            </w:r>
          </w:p>
        </w:tc>
        <w:tc>
          <w:tcPr>
            <w:tcW w:w="674"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8</w:t>
            </w:r>
          </w:p>
        </w:tc>
        <w:tc>
          <w:tcPr>
            <w:tcW w:w="674"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9</w:t>
            </w:r>
          </w:p>
        </w:tc>
        <w:tc>
          <w:tcPr>
            <w:tcW w:w="675"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10</w:t>
            </w:r>
          </w:p>
        </w:tc>
        <w:tc>
          <w:tcPr>
            <w:tcW w:w="674"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11</w:t>
            </w:r>
          </w:p>
        </w:tc>
        <w:tc>
          <w:tcPr>
            <w:tcW w:w="674"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12</w:t>
            </w:r>
          </w:p>
        </w:tc>
        <w:tc>
          <w:tcPr>
            <w:tcW w:w="592" w:type="dxa"/>
            <w:tcBorders>
              <w:top w:val="single" w:sz="4" w:space="0" w:color="auto"/>
              <w:left w:val="nil"/>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13</w:t>
            </w:r>
          </w:p>
        </w:tc>
      </w:tr>
      <w:tr w:rsidR="00253CD9" w:rsidRPr="00253CD9" w:rsidTr="00E60225">
        <w:trPr>
          <w:trHeight w:val="300"/>
        </w:trPr>
        <w:tc>
          <w:tcPr>
            <w:tcW w:w="10206" w:type="dxa"/>
            <w:gridSpan w:val="14"/>
            <w:tcBorders>
              <w:top w:val="single" w:sz="4" w:space="0" w:color="auto"/>
              <w:left w:val="single" w:sz="4" w:space="0" w:color="auto"/>
              <w:bottom w:val="single" w:sz="4" w:space="0" w:color="auto"/>
              <w:right w:val="single" w:sz="4" w:space="0" w:color="000000"/>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 xml:space="preserve">Муниципальная программа </w:t>
            </w:r>
            <w:r w:rsidRPr="00253CD9">
              <w:rPr>
                <w:rFonts w:ascii="Times New Roman" w:hAnsi="Times New Roman" w:cs="Times New Roman"/>
                <w:bCs/>
                <w:sz w:val="20"/>
                <w:szCs w:val="20"/>
              </w:rPr>
              <w:t>«Муниципальная политика и развитие гражданского общества»</w:t>
            </w:r>
          </w:p>
        </w:tc>
      </w:tr>
      <w:tr w:rsidR="00253CD9"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1.</w:t>
            </w:r>
          </w:p>
        </w:tc>
        <w:tc>
          <w:tcPr>
            <w:tcW w:w="2510" w:type="dxa"/>
            <w:gridSpan w:val="2"/>
            <w:tcBorders>
              <w:top w:val="single" w:sz="4" w:space="0" w:color="auto"/>
              <w:left w:val="nil"/>
              <w:bottom w:val="single" w:sz="4" w:space="0" w:color="auto"/>
              <w:right w:val="single" w:sz="4" w:space="0" w:color="auto"/>
            </w:tcBorders>
          </w:tcPr>
          <w:p w:rsidR="00253CD9" w:rsidRPr="00253CD9" w:rsidRDefault="00253CD9"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заседаний межведомственной комиссии по вопросам межнациональных отношений муниципального образования Крымский район</w:t>
            </w:r>
          </w:p>
          <w:p w:rsidR="00253CD9" w:rsidRPr="00253CD9" w:rsidRDefault="00253CD9" w:rsidP="00637501">
            <w:pPr>
              <w:autoSpaceDE w:val="0"/>
              <w:autoSpaceDN w:val="0"/>
              <w:adjustRightInd w:val="0"/>
              <w:rPr>
                <w:rFonts w:ascii="Times New Roman" w:eastAsia="Calibri" w:hAnsi="Times New Roman" w:cs="Times New Roman"/>
                <w:sz w:val="20"/>
                <w:szCs w:val="20"/>
              </w:rPr>
            </w:pPr>
          </w:p>
        </w:tc>
        <w:tc>
          <w:tcPr>
            <w:tcW w:w="592"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2.</w:t>
            </w:r>
          </w:p>
        </w:tc>
        <w:tc>
          <w:tcPr>
            <w:tcW w:w="2510" w:type="dxa"/>
            <w:gridSpan w:val="2"/>
            <w:tcBorders>
              <w:top w:val="single" w:sz="4" w:space="0" w:color="auto"/>
              <w:left w:val="nil"/>
              <w:bottom w:val="single" w:sz="4" w:space="0" w:color="auto"/>
              <w:right w:val="single" w:sz="4" w:space="0" w:color="auto"/>
            </w:tcBorders>
          </w:tcPr>
          <w:p w:rsidR="00253CD9" w:rsidRPr="00253CD9" w:rsidRDefault="00253CD9"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Проведение </w:t>
            </w:r>
            <w:proofErr w:type="gramStart"/>
            <w:r w:rsidRPr="00253CD9">
              <w:rPr>
                <w:rFonts w:ascii="Times New Roman" w:eastAsia="Calibri" w:hAnsi="Times New Roman" w:cs="Times New Roman"/>
                <w:sz w:val="20"/>
                <w:szCs w:val="20"/>
              </w:rPr>
              <w:t>этно-социального</w:t>
            </w:r>
            <w:proofErr w:type="gramEnd"/>
            <w:r w:rsidRPr="00253CD9">
              <w:rPr>
                <w:rFonts w:ascii="Times New Roman" w:eastAsia="Calibri" w:hAnsi="Times New Roman" w:cs="Times New Roman"/>
                <w:sz w:val="20"/>
                <w:szCs w:val="20"/>
              </w:rPr>
              <w:t xml:space="preserve"> мониторинга на территории Крымского района</w:t>
            </w:r>
          </w:p>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w:t>
            </w:r>
            <w:proofErr w:type="gramStart"/>
            <w:r w:rsidRPr="00253CD9">
              <w:rPr>
                <w:rFonts w:ascii="Times New Roman" w:eastAsia="Calibri" w:hAnsi="Times New Roman" w:cs="Times New Roman"/>
                <w:sz w:val="20"/>
                <w:szCs w:val="20"/>
              </w:rPr>
              <w:t>Этно-социальный</w:t>
            </w:r>
            <w:proofErr w:type="gramEnd"/>
            <w:r w:rsidRPr="00253CD9">
              <w:rPr>
                <w:rFonts w:ascii="Times New Roman" w:eastAsia="Calibri" w:hAnsi="Times New Roman" w:cs="Times New Roman"/>
                <w:sz w:val="20"/>
                <w:szCs w:val="20"/>
              </w:rPr>
              <w:t xml:space="preserve"> паспорт муниципального образования Крымский район)</w:t>
            </w:r>
          </w:p>
        </w:tc>
        <w:tc>
          <w:tcPr>
            <w:tcW w:w="592"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3.</w:t>
            </w:r>
          </w:p>
        </w:tc>
        <w:tc>
          <w:tcPr>
            <w:tcW w:w="2510" w:type="dxa"/>
            <w:gridSpan w:val="2"/>
            <w:tcBorders>
              <w:top w:val="single" w:sz="4" w:space="0" w:color="auto"/>
              <w:left w:val="nil"/>
              <w:bottom w:val="single" w:sz="4" w:space="0" w:color="auto"/>
              <w:right w:val="single" w:sz="4" w:space="0" w:color="auto"/>
            </w:tcBorders>
          </w:tcPr>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Выработка комплексных мер по предупреждению межнациональных конфликтов </w:t>
            </w:r>
            <w:r w:rsidRPr="00253CD9">
              <w:rPr>
                <w:rFonts w:ascii="Times New Roman" w:eastAsia="Calibri" w:hAnsi="Times New Roman" w:cs="Times New Roman"/>
                <w:sz w:val="20"/>
                <w:szCs w:val="20"/>
              </w:rPr>
              <w:lastRenderedPageBreak/>
              <w:t>посредством проведения рабочих встреч с председателями национально-культурных объединений, лидерами диаспор</w:t>
            </w:r>
          </w:p>
        </w:tc>
        <w:tc>
          <w:tcPr>
            <w:tcW w:w="592"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lastRenderedPageBreak/>
              <w:t>едини</w:t>
            </w:r>
          </w:p>
          <w:p w:rsidR="00253CD9" w:rsidRPr="00253CD9" w:rsidRDefault="00253CD9"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lastRenderedPageBreak/>
              <w:t>4.</w:t>
            </w:r>
          </w:p>
        </w:tc>
        <w:tc>
          <w:tcPr>
            <w:tcW w:w="2510" w:type="dxa"/>
            <w:gridSpan w:val="2"/>
            <w:tcBorders>
              <w:top w:val="single" w:sz="4" w:space="0" w:color="auto"/>
              <w:left w:val="nil"/>
              <w:bottom w:val="single" w:sz="4" w:space="0" w:color="auto"/>
              <w:right w:val="single" w:sz="4" w:space="0" w:color="auto"/>
            </w:tcBorders>
          </w:tcPr>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5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5.</w:t>
            </w:r>
          </w:p>
        </w:tc>
        <w:tc>
          <w:tcPr>
            <w:tcW w:w="2510" w:type="dxa"/>
            <w:gridSpan w:val="2"/>
            <w:tcBorders>
              <w:top w:val="single" w:sz="4" w:space="0" w:color="auto"/>
              <w:left w:val="nil"/>
              <w:bottom w:val="single" w:sz="4" w:space="0" w:color="auto"/>
              <w:right w:val="single" w:sz="4" w:space="0" w:color="auto"/>
            </w:tcBorders>
          </w:tcPr>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Размещение в средствах массовой информации, на официальном </w:t>
            </w:r>
            <w:proofErr w:type="gramStart"/>
            <w:r w:rsidRPr="00253CD9">
              <w:rPr>
                <w:rFonts w:ascii="Times New Roman" w:eastAsia="Calibri" w:hAnsi="Times New Roman" w:cs="Times New Roman"/>
                <w:sz w:val="20"/>
                <w:szCs w:val="20"/>
              </w:rPr>
              <w:t>интернет-портале</w:t>
            </w:r>
            <w:proofErr w:type="gramEnd"/>
            <w:r w:rsidRPr="00253CD9">
              <w:rPr>
                <w:rFonts w:ascii="Times New Roman" w:eastAsia="Calibri" w:hAnsi="Times New Roman" w:cs="Times New Roman"/>
                <w:sz w:val="20"/>
                <w:szCs w:val="20"/>
              </w:rPr>
              <w:t xml:space="preserve">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eastAsia="Calibri" w:hAnsi="Times New Roman" w:cs="Times New Roman"/>
                <w:sz w:val="20"/>
                <w:szCs w:val="20"/>
              </w:rPr>
              <w:t>единицы</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5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6.</w:t>
            </w:r>
          </w:p>
        </w:tc>
        <w:tc>
          <w:tcPr>
            <w:tcW w:w="2510" w:type="dxa"/>
            <w:gridSpan w:val="2"/>
            <w:tcBorders>
              <w:top w:val="single" w:sz="4" w:space="0" w:color="auto"/>
              <w:left w:val="nil"/>
              <w:bottom w:val="single" w:sz="4" w:space="0" w:color="auto"/>
              <w:right w:val="single" w:sz="4" w:space="0" w:color="auto"/>
            </w:tcBorders>
          </w:tcPr>
          <w:p w:rsidR="00253CD9" w:rsidRPr="00253CD9" w:rsidRDefault="00253CD9" w:rsidP="00253CD9">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Число жителей района, охваченных мероприятиями по укреплению единства российской нации на территории Крымского района</w:t>
            </w:r>
          </w:p>
        </w:tc>
        <w:tc>
          <w:tcPr>
            <w:tcW w:w="592"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тыс.</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чел.</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5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253CD9"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rPr>
            </w:pPr>
            <w:r w:rsidRPr="00253CD9">
              <w:rPr>
                <w:rFonts w:ascii="Times New Roman" w:hAnsi="Times New Roman" w:cs="Times New Roman"/>
                <w:sz w:val="20"/>
                <w:szCs w:val="20"/>
              </w:rPr>
              <w:t xml:space="preserve">7. </w:t>
            </w:r>
          </w:p>
        </w:tc>
        <w:tc>
          <w:tcPr>
            <w:tcW w:w="2510" w:type="dxa"/>
            <w:gridSpan w:val="2"/>
            <w:tcBorders>
              <w:top w:val="single" w:sz="4" w:space="0" w:color="auto"/>
              <w:left w:val="nil"/>
              <w:bottom w:val="single" w:sz="4" w:space="0" w:color="auto"/>
              <w:right w:val="single" w:sz="4" w:space="0" w:color="auto"/>
            </w:tcBorders>
          </w:tcPr>
          <w:p w:rsidR="00253CD9" w:rsidRPr="00253CD9" w:rsidRDefault="00253CD9"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Количество баннеров </w:t>
            </w:r>
          </w:p>
          <w:p w:rsidR="00253CD9" w:rsidRPr="00253CD9" w:rsidRDefault="00253CD9" w:rsidP="00637501">
            <w:pPr>
              <w:autoSpaceDE w:val="0"/>
              <w:autoSpaceDN w:val="0"/>
              <w:adjustRightInd w:val="0"/>
              <w:rPr>
                <w:rFonts w:ascii="Times New Roman" w:eastAsia="Calibri" w:hAnsi="Times New Roman" w:cs="Times New Roman"/>
                <w:sz w:val="20"/>
                <w:szCs w:val="20"/>
              </w:rPr>
            </w:pPr>
          </w:p>
        </w:tc>
        <w:tc>
          <w:tcPr>
            <w:tcW w:w="592"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шт.</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highlight w:val="yellow"/>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highlight w:val="yellow"/>
              </w:rPr>
            </w:pP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5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p>
        </w:tc>
      </w:tr>
      <w:tr w:rsidR="00253CD9"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253CD9" w:rsidRPr="00253CD9" w:rsidRDefault="00253CD9" w:rsidP="00637501">
            <w:pPr>
              <w:rPr>
                <w:rFonts w:ascii="Times New Roman" w:hAnsi="Times New Roman" w:cs="Times New Roman"/>
                <w:sz w:val="20"/>
                <w:szCs w:val="20"/>
                <w:highlight w:val="yellow"/>
              </w:rPr>
            </w:pPr>
            <w:r w:rsidRPr="00253CD9">
              <w:rPr>
                <w:rFonts w:ascii="Times New Roman" w:hAnsi="Times New Roman" w:cs="Times New Roman"/>
                <w:sz w:val="20"/>
                <w:szCs w:val="20"/>
              </w:rPr>
              <w:t>8.</w:t>
            </w:r>
          </w:p>
        </w:tc>
        <w:tc>
          <w:tcPr>
            <w:tcW w:w="2510" w:type="dxa"/>
            <w:gridSpan w:val="2"/>
            <w:tcBorders>
              <w:top w:val="single" w:sz="4" w:space="0" w:color="auto"/>
              <w:left w:val="nil"/>
              <w:bottom w:val="single" w:sz="4" w:space="0" w:color="auto"/>
              <w:right w:val="single" w:sz="4" w:space="0" w:color="auto"/>
            </w:tcBorders>
          </w:tcPr>
          <w:p w:rsidR="00253CD9" w:rsidRPr="00253CD9" w:rsidRDefault="00253CD9" w:rsidP="00637501">
            <w:pPr>
              <w:pStyle w:val="ConsPlusNormal"/>
              <w:widowControl/>
              <w:ind w:firstLine="0"/>
              <w:rPr>
                <w:rFonts w:ascii="Times New Roman" w:hAnsi="Times New Roman" w:cs="Times New Roman"/>
              </w:rPr>
            </w:pPr>
            <w:r w:rsidRPr="00253CD9">
              <w:rPr>
                <w:rFonts w:ascii="Times New Roman" w:hAnsi="Times New Roman" w:cs="Times New Roman"/>
              </w:rPr>
              <w:t>Укрепление материально-технической базы архивного отдела</w:t>
            </w:r>
          </w:p>
          <w:p w:rsidR="00253CD9" w:rsidRPr="00253CD9" w:rsidRDefault="00253CD9" w:rsidP="00637501">
            <w:pPr>
              <w:pStyle w:val="ConsPlusNormal"/>
              <w:widowControl/>
              <w:ind w:firstLine="0"/>
              <w:rPr>
                <w:rFonts w:ascii="Times New Roman" w:eastAsia="Calibri" w:hAnsi="Times New Roman" w:cs="Times New Roman"/>
                <w:highlight w:val="yellow"/>
              </w:rPr>
            </w:pPr>
          </w:p>
        </w:tc>
        <w:tc>
          <w:tcPr>
            <w:tcW w:w="592" w:type="dxa"/>
            <w:tcBorders>
              <w:top w:val="single" w:sz="4" w:space="0" w:color="auto"/>
              <w:left w:val="nil"/>
              <w:bottom w:val="single" w:sz="4" w:space="0" w:color="auto"/>
              <w:right w:val="single" w:sz="4" w:space="0" w:color="auto"/>
            </w:tcBorders>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253CD9" w:rsidRPr="00253CD9" w:rsidRDefault="00253CD9"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1</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1</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1</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675"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1</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674"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c>
          <w:tcPr>
            <w:tcW w:w="592" w:type="dxa"/>
            <w:tcBorders>
              <w:top w:val="single" w:sz="4" w:space="0" w:color="auto"/>
              <w:left w:val="nil"/>
              <w:bottom w:val="single" w:sz="4" w:space="0" w:color="auto"/>
              <w:right w:val="single" w:sz="4" w:space="0" w:color="auto"/>
            </w:tcBorders>
            <w:noWrap/>
            <w:vAlign w:val="center"/>
          </w:tcPr>
          <w:p w:rsidR="00253CD9" w:rsidRPr="00253CD9" w:rsidRDefault="00253CD9" w:rsidP="00637501">
            <w:pPr>
              <w:ind w:left="-108"/>
              <w:rPr>
                <w:rFonts w:ascii="Times New Roman" w:hAnsi="Times New Roman" w:cs="Times New Roman"/>
                <w:sz w:val="20"/>
                <w:szCs w:val="20"/>
              </w:rPr>
            </w:pPr>
            <w:r w:rsidRPr="00253CD9">
              <w:rPr>
                <w:rFonts w:ascii="Times New Roman" w:hAnsi="Times New Roman" w:cs="Times New Roman"/>
                <w:sz w:val="20"/>
                <w:szCs w:val="20"/>
              </w:rPr>
              <w:t>0</w:t>
            </w:r>
          </w:p>
        </w:tc>
      </w:tr>
      <w:tr w:rsidR="009D56B8"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9D56B8" w:rsidRPr="00253CD9" w:rsidRDefault="009D56B8" w:rsidP="009D56B8">
            <w:pPr>
              <w:rPr>
                <w:rFonts w:ascii="Times New Roman" w:hAnsi="Times New Roman" w:cs="Times New Roman"/>
                <w:sz w:val="20"/>
                <w:szCs w:val="20"/>
              </w:rPr>
            </w:pPr>
            <w:r w:rsidRPr="00253CD9">
              <w:rPr>
                <w:rFonts w:ascii="Times New Roman" w:hAnsi="Times New Roman" w:cs="Times New Roman"/>
                <w:sz w:val="20"/>
                <w:szCs w:val="20"/>
              </w:rPr>
              <w:t>9.</w:t>
            </w:r>
          </w:p>
        </w:tc>
        <w:tc>
          <w:tcPr>
            <w:tcW w:w="2510" w:type="dxa"/>
            <w:gridSpan w:val="2"/>
            <w:tcBorders>
              <w:top w:val="single" w:sz="4" w:space="0" w:color="auto"/>
              <w:left w:val="nil"/>
              <w:bottom w:val="single" w:sz="4" w:space="0" w:color="auto"/>
              <w:right w:val="single" w:sz="4" w:space="0" w:color="auto"/>
            </w:tcBorders>
          </w:tcPr>
          <w:p w:rsidR="009D56B8" w:rsidRPr="00253CD9" w:rsidRDefault="009D56B8" w:rsidP="009D56B8">
            <w:pPr>
              <w:pStyle w:val="ConsPlusNormal"/>
              <w:widowControl/>
              <w:ind w:firstLine="0"/>
              <w:rPr>
                <w:rFonts w:ascii="Times New Roman" w:hAnsi="Times New Roman" w:cs="Times New Roman"/>
              </w:rPr>
            </w:pPr>
            <w:r w:rsidRPr="00253CD9">
              <w:rPr>
                <w:rFonts w:ascii="Times New Roman" w:hAnsi="Times New Roman" w:cs="Times New Roman"/>
              </w:rPr>
              <w:t>Доля поселений Крымского района, принимающих участие в краевых конкурсах</w:t>
            </w:r>
          </w:p>
        </w:tc>
        <w:tc>
          <w:tcPr>
            <w:tcW w:w="592" w:type="dxa"/>
            <w:tcBorders>
              <w:top w:val="single" w:sz="4" w:space="0" w:color="auto"/>
              <w:left w:val="nil"/>
              <w:bottom w:val="single" w:sz="4" w:space="0" w:color="auto"/>
              <w:right w:val="single" w:sz="4" w:space="0" w:color="auto"/>
            </w:tcBorders>
            <w:vAlign w:val="center"/>
          </w:tcPr>
          <w:p w:rsidR="009D56B8" w:rsidRPr="00253CD9" w:rsidRDefault="009D56B8" w:rsidP="009D56B8">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80</w:t>
            </w:r>
          </w:p>
        </w:tc>
        <w:tc>
          <w:tcPr>
            <w:tcW w:w="674"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left="80"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0</w:t>
            </w:r>
          </w:p>
        </w:tc>
        <w:tc>
          <w:tcPr>
            <w:tcW w:w="675"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27,3</w:t>
            </w:r>
          </w:p>
        </w:tc>
        <w:tc>
          <w:tcPr>
            <w:tcW w:w="674"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27,3</w:t>
            </w:r>
          </w:p>
        </w:tc>
        <w:tc>
          <w:tcPr>
            <w:tcW w:w="674"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36,36</w:t>
            </w:r>
          </w:p>
        </w:tc>
        <w:tc>
          <w:tcPr>
            <w:tcW w:w="674"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36,36</w:t>
            </w:r>
          </w:p>
        </w:tc>
        <w:tc>
          <w:tcPr>
            <w:tcW w:w="675"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0</w:t>
            </w:r>
          </w:p>
        </w:tc>
        <w:tc>
          <w:tcPr>
            <w:tcW w:w="674"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0</w:t>
            </w:r>
          </w:p>
        </w:tc>
        <w:tc>
          <w:tcPr>
            <w:tcW w:w="674"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0</w:t>
            </w:r>
          </w:p>
        </w:tc>
        <w:tc>
          <w:tcPr>
            <w:tcW w:w="592" w:type="dxa"/>
            <w:tcBorders>
              <w:top w:val="single" w:sz="4" w:space="0" w:color="auto"/>
              <w:left w:val="nil"/>
              <w:bottom w:val="single" w:sz="4" w:space="0" w:color="auto"/>
              <w:right w:val="single" w:sz="4" w:space="0" w:color="auto"/>
            </w:tcBorders>
            <w:noWrap/>
            <w:vAlign w:val="center"/>
          </w:tcPr>
          <w:p w:rsidR="009D56B8" w:rsidRPr="009D56B8" w:rsidRDefault="009D56B8" w:rsidP="009D56B8">
            <w:pPr>
              <w:widowControl w:val="0"/>
              <w:ind w:hanging="9"/>
              <w:rPr>
                <w:rFonts w:ascii="Times New Roman" w:hAnsi="Times New Roman" w:cs="Times New Roman"/>
                <w:sz w:val="20"/>
                <w:szCs w:val="20"/>
                <w:lang w:bidi="ru-RU"/>
              </w:rPr>
            </w:pPr>
            <w:r w:rsidRPr="009D56B8">
              <w:rPr>
                <w:rFonts w:ascii="Times New Roman" w:hAnsi="Times New Roman" w:cs="Times New Roman"/>
                <w:color w:val="000000"/>
                <w:sz w:val="20"/>
                <w:szCs w:val="20"/>
                <w:lang w:bidi="ru-RU"/>
              </w:rPr>
              <w:t>0</w:t>
            </w:r>
          </w:p>
        </w:tc>
      </w:tr>
    </w:tbl>
    <w:p w:rsidR="00253CD9" w:rsidRPr="00253CD9" w:rsidRDefault="00253CD9" w:rsidP="00253CD9">
      <w:pPr>
        <w:autoSpaceDE w:val="0"/>
        <w:autoSpaceDN w:val="0"/>
        <w:adjustRightInd w:val="0"/>
        <w:ind w:firstLine="709"/>
        <w:jc w:val="both"/>
        <w:rPr>
          <w:rFonts w:ascii="Times New Roman" w:hAnsi="Times New Roman" w:cs="Times New Roman"/>
          <w:sz w:val="28"/>
          <w:szCs w:val="28"/>
        </w:rPr>
      </w:pPr>
    </w:p>
    <w:p w:rsidR="00253CD9" w:rsidRPr="00253CD9" w:rsidRDefault="00253CD9" w:rsidP="00253CD9">
      <w:pPr>
        <w:ind w:left="720"/>
        <w:rPr>
          <w:rFonts w:ascii="Times New Roman" w:hAnsi="Times New Roman" w:cs="Times New Roman"/>
          <w:sz w:val="28"/>
          <w:szCs w:val="28"/>
        </w:rPr>
      </w:pPr>
      <w:r w:rsidRPr="00253CD9">
        <w:rPr>
          <w:rFonts w:ascii="Times New Roman" w:hAnsi="Times New Roman" w:cs="Times New Roman"/>
          <w:sz w:val="28"/>
          <w:szCs w:val="28"/>
        </w:rPr>
        <w:t>8. Механизм реализации муниципальной программы</w:t>
      </w:r>
    </w:p>
    <w:p w:rsidR="00253CD9" w:rsidRPr="00253CD9" w:rsidRDefault="00253CD9" w:rsidP="00253CD9">
      <w:pPr>
        <w:ind w:left="1200"/>
        <w:rPr>
          <w:rFonts w:ascii="Times New Roman" w:hAnsi="Times New Roman" w:cs="Times New Roman"/>
          <w:sz w:val="12"/>
          <w:szCs w:val="12"/>
        </w:rPr>
      </w:pPr>
    </w:p>
    <w:p w:rsidR="00253CD9" w:rsidRPr="00253CD9" w:rsidRDefault="00253CD9" w:rsidP="00253CD9">
      <w:pPr>
        <w:ind w:right="-32" w:firstLine="720"/>
        <w:jc w:val="both"/>
        <w:rPr>
          <w:rFonts w:ascii="Times New Roman" w:hAnsi="Times New Roman" w:cs="Times New Roman"/>
          <w:sz w:val="28"/>
          <w:szCs w:val="28"/>
        </w:rPr>
      </w:pPr>
      <w:r w:rsidRPr="00253CD9">
        <w:rPr>
          <w:rFonts w:ascii="Times New Roman" w:hAnsi="Times New Roman" w:cs="Times New Roman"/>
          <w:sz w:val="28"/>
          <w:szCs w:val="28"/>
        </w:rPr>
        <w:t>Текущее управление муниципальной программой осуществляет координатор муниципальной программы –  администрация муниципального образования Крымский район.</w:t>
      </w:r>
    </w:p>
    <w:p w:rsidR="00253CD9" w:rsidRPr="00253CD9" w:rsidRDefault="00253CD9" w:rsidP="00253CD9">
      <w:pPr>
        <w:ind w:right="-32" w:firstLine="720"/>
        <w:jc w:val="both"/>
        <w:rPr>
          <w:rFonts w:ascii="Times New Roman" w:hAnsi="Times New Roman" w:cs="Times New Roman"/>
          <w:sz w:val="28"/>
          <w:szCs w:val="28"/>
        </w:rPr>
      </w:pPr>
      <w:r w:rsidRPr="00253CD9">
        <w:rPr>
          <w:rFonts w:ascii="Times New Roman" w:hAnsi="Times New Roman" w:cs="Times New Roman"/>
          <w:sz w:val="28"/>
          <w:szCs w:val="28"/>
        </w:rPr>
        <w:lastRenderedPageBreak/>
        <w:t>Координатор муниципальной программы в процессе ее реализации:</w:t>
      </w:r>
    </w:p>
    <w:p w:rsidR="00253CD9" w:rsidRPr="00253CD9" w:rsidRDefault="00253CD9" w:rsidP="00253CD9">
      <w:pPr>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обеспечивает разработку муниципальной программы, ее согласование с иными исполнителями отдельных мероприятий муниципальной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формирует структуру муниципальной программы и перечень иных исполнителей отдельных мероприятий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организует реализацию муниципальной программы, координацию деятельности иных исполнителей отдельных мероприятий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осуществляет мониторинг и анализ отчетов исполнителей отдельных мероприятий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xml:space="preserve">- ежеквартально, в срок до 10 числа месяца, следующего </w:t>
      </w:r>
      <w:proofErr w:type="gramStart"/>
      <w:r w:rsidRPr="00253CD9">
        <w:rPr>
          <w:rFonts w:ascii="Times New Roman" w:hAnsi="Times New Roman" w:cs="Times New Roman"/>
          <w:sz w:val="28"/>
          <w:szCs w:val="28"/>
        </w:rPr>
        <w:t>за</w:t>
      </w:r>
      <w:proofErr w:type="gramEnd"/>
      <w:r w:rsidRPr="00253CD9">
        <w:rPr>
          <w:rFonts w:ascii="Times New Roman" w:hAnsi="Times New Roman" w:cs="Times New Roman"/>
          <w:sz w:val="28"/>
          <w:szCs w:val="28"/>
        </w:rPr>
        <w:t xml:space="preserve"> </w:t>
      </w:r>
      <w:proofErr w:type="gramStart"/>
      <w:r w:rsidRPr="00253CD9">
        <w:rPr>
          <w:rFonts w:ascii="Times New Roman" w:hAnsi="Times New Roman" w:cs="Times New Roman"/>
          <w:sz w:val="28"/>
          <w:szCs w:val="28"/>
        </w:rPr>
        <w:t>отчетным</w:t>
      </w:r>
      <w:proofErr w:type="gramEnd"/>
      <w:r w:rsidRPr="00253CD9">
        <w:rPr>
          <w:rFonts w:ascii="Times New Roman" w:hAnsi="Times New Roman" w:cs="Times New Roman"/>
          <w:sz w:val="28"/>
          <w:szCs w:val="28"/>
        </w:rPr>
        <w:t>, представляет в управление экономики и прогнозирования администрации муниципального образования Крымский район информацию об участии и исполнении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готовит ежегодный доклад о ходе реализации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 Раздел «Муниципальные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разрабатывает сетевой план-график реализации муниципальной программы на очередной финансовый год и плановый период;</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xml:space="preserve">- осуществляет </w:t>
      </w:r>
      <w:proofErr w:type="gramStart"/>
      <w:r w:rsidRPr="00253CD9">
        <w:rPr>
          <w:rFonts w:ascii="Times New Roman" w:hAnsi="Times New Roman" w:cs="Times New Roman"/>
          <w:sz w:val="28"/>
          <w:szCs w:val="28"/>
        </w:rPr>
        <w:t>контроль за</w:t>
      </w:r>
      <w:proofErr w:type="gramEnd"/>
      <w:r w:rsidRPr="00253CD9">
        <w:rPr>
          <w:rFonts w:ascii="Times New Roman" w:hAnsi="Times New Roman" w:cs="Times New Roman"/>
          <w:sz w:val="28"/>
          <w:szCs w:val="28"/>
        </w:rPr>
        <w:t xml:space="preserve">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p>
    <w:p w:rsidR="00253CD9" w:rsidRPr="00253CD9" w:rsidRDefault="00253CD9" w:rsidP="00253CD9">
      <w:pPr>
        <w:shd w:val="clear" w:color="auto" w:fill="FFFFFF"/>
        <w:ind w:right="-32" w:firstLine="720"/>
        <w:jc w:val="both"/>
        <w:rPr>
          <w:rFonts w:ascii="Times New Roman" w:hAnsi="Times New Roman" w:cs="Times New Roman"/>
          <w:sz w:val="28"/>
          <w:szCs w:val="28"/>
        </w:rPr>
      </w:pPr>
      <w:proofErr w:type="gramStart"/>
      <w:r w:rsidRPr="00253CD9">
        <w:rPr>
          <w:rFonts w:ascii="Times New Roman" w:hAnsi="Times New Roman" w:cs="Times New Roman"/>
          <w:sz w:val="28"/>
          <w:szCs w:val="28"/>
        </w:rPr>
        <w:t>В целях обеспечения текущего контроля координатор муниципальной программы представляет в управление экономики и прогнозирования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w:t>
      </w:r>
      <w:proofErr w:type="gramEnd"/>
      <w:r w:rsidRPr="00253CD9">
        <w:rPr>
          <w:rFonts w:ascii="Times New Roman" w:hAnsi="Times New Roman" w:cs="Times New Roman"/>
          <w:sz w:val="28"/>
          <w:szCs w:val="28"/>
        </w:rPr>
        <w:t xml:space="preserve"> финансирования, сведения о выполнении сводного сетевого плана-графика.</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lastRenderedPageBreak/>
        <w:t>В случаях, когда координатор муниципальной программы в отчетном году не принял меры по обеспечению полного и своевременного финансирования мероприятий Программы, а также соответствия результатов выполнения муниципальной программы целевым индикаторам и показателям эффективности, предусмотренным утвержденной муниципальной программой, координатором муниципальной программы вносятся главе муниципального образования Крымский район согласованные предложения:</w:t>
      </w:r>
    </w:p>
    <w:p w:rsidR="00253CD9" w:rsidRPr="00253CD9" w:rsidRDefault="00253CD9" w:rsidP="00253CD9">
      <w:pPr>
        <w:numPr>
          <w:ilvl w:val="0"/>
          <w:numId w:val="2"/>
        </w:numPr>
        <w:shd w:val="clear" w:color="auto" w:fill="FFFFFF"/>
        <w:tabs>
          <w:tab w:val="left" w:pos="993"/>
        </w:tabs>
        <w:ind w:left="0" w:right="-32"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 о корректировке целей и срока реализации муниципальной программы, перечня программных мероприятий;</w:t>
      </w:r>
    </w:p>
    <w:p w:rsidR="00253CD9" w:rsidRPr="00253CD9" w:rsidRDefault="00253CD9" w:rsidP="00253CD9">
      <w:pPr>
        <w:numPr>
          <w:ilvl w:val="0"/>
          <w:numId w:val="2"/>
        </w:numPr>
        <w:shd w:val="clear" w:color="auto" w:fill="FFFFFF"/>
        <w:tabs>
          <w:tab w:val="left" w:pos="993"/>
        </w:tabs>
        <w:ind w:left="0" w:right="-32"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 о сокращении финансирования муниципальной программы за счет средств бюджета муниципального образования Крымский район на очередной финансовый год;</w:t>
      </w:r>
    </w:p>
    <w:p w:rsidR="00253CD9" w:rsidRPr="00253CD9" w:rsidRDefault="00253CD9" w:rsidP="00253CD9">
      <w:pPr>
        <w:numPr>
          <w:ilvl w:val="0"/>
          <w:numId w:val="2"/>
        </w:numPr>
        <w:shd w:val="clear" w:color="auto" w:fill="FFFFFF"/>
        <w:tabs>
          <w:tab w:val="left" w:pos="993"/>
        </w:tabs>
        <w:ind w:left="0" w:right="-32"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 о досрочном прекращении реализации муниципальной программы с соблюдением процедур расторжения договоров (соглашений).</w:t>
      </w:r>
    </w:p>
    <w:p w:rsidR="00253CD9" w:rsidRPr="00253CD9" w:rsidRDefault="00253CD9" w:rsidP="00253CD9">
      <w:pPr>
        <w:shd w:val="clear" w:color="auto" w:fill="FFFFFF"/>
        <w:ind w:right="-32" w:firstLine="709"/>
        <w:jc w:val="both"/>
        <w:rPr>
          <w:rFonts w:ascii="Times New Roman" w:hAnsi="Times New Roman" w:cs="Times New Roman"/>
          <w:sz w:val="28"/>
          <w:szCs w:val="28"/>
        </w:rPr>
      </w:pPr>
      <w:r w:rsidRPr="00253CD9">
        <w:rPr>
          <w:rFonts w:ascii="Times New Roman" w:hAnsi="Times New Roman" w:cs="Times New Roman"/>
          <w:sz w:val="28"/>
          <w:szCs w:val="28"/>
        </w:rPr>
        <w:t xml:space="preserve">Ежегодно, до 1 марта года, следующего за </w:t>
      </w:r>
      <w:proofErr w:type="gramStart"/>
      <w:r w:rsidRPr="00253CD9">
        <w:rPr>
          <w:rFonts w:ascii="Times New Roman" w:hAnsi="Times New Roman" w:cs="Times New Roman"/>
          <w:sz w:val="28"/>
          <w:szCs w:val="28"/>
        </w:rPr>
        <w:t>отчетным</w:t>
      </w:r>
      <w:proofErr w:type="gramEnd"/>
      <w:r w:rsidRPr="00253CD9">
        <w:rPr>
          <w:rFonts w:ascii="Times New Roman" w:hAnsi="Times New Roman" w:cs="Times New Roman"/>
          <w:sz w:val="28"/>
          <w:szCs w:val="28"/>
        </w:rPr>
        <w:t>,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Доклад должен содержать:</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сведения о фактическом выполнении программных мероприятий муниципальной программы с указанием причин их невыполнения или неполного выполнения;</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сведения о соответствии фактически достигнутых показателей реализации муниципальной программы показателям, установленным при утверждении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сведения о соответствии достигнутых результатов фактическим затратам на реализацию муниципальной программы;</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оценку влияния фактических результатов реализации муниципальной программы на различные области социальной сферы и экономики района.</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 xml:space="preserve">В случае расхождений между плановыми и фактическим значениями объемов финансирования и показателей эффективности муниципальной программы координатором муниципальной программы проводится анализ </w:t>
      </w:r>
      <w:proofErr w:type="gramStart"/>
      <w:r w:rsidRPr="00253CD9">
        <w:rPr>
          <w:rFonts w:ascii="Times New Roman" w:hAnsi="Times New Roman" w:cs="Times New Roman"/>
          <w:sz w:val="28"/>
          <w:szCs w:val="28"/>
        </w:rPr>
        <w:t>факторов</w:t>
      </w:r>
      <w:proofErr w:type="gramEnd"/>
      <w:r w:rsidRPr="00253CD9">
        <w:rPr>
          <w:rFonts w:ascii="Times New Roman" w:hAnsi="Times New Roman" w:cs="Times New Roman"/>
          <w:sz w:val="28"/>
          <w:szCs w:val="28"/>
        </w:rPr>
        <w:t xml:space="preserve"> и указываются причины, повлиявшие на такие расхождения.</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Механизм реализации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253CD9" w:rsidRPr="00253CD9" w:rsidRDefault="00253CD9" w:rsidP="00253CD9">
      <w:pPr>
        <w:shd w:val="clear" w:color="auto" w:fill="FFFFFF"/>
        <w:ind w:right="-32" w:firstLine="720"/>
        <w:jc w:val="both"/>
        <w:rPr>
          <w:rFonts w:ascii="Times New Roman" w:hAnsi="Times New Roman" w:cs="Times New Roman"/>
          <w:sz w:val="28"/>
          <w:szCs w:val="28"/>
        </w:rPr>
      </w:pPr>
      <w:r w:rsidRPr="00253CD9">
        <w:rPr>
          <w:rFonts w:ascii="Times New Roman" w:hAnsi="Times New Roman" w:cs="Times New Roman"/>
          <w:sz w:val="28"/>
          <w:szCs w:val="28"/>
        </w:rPr>
        <w:t>Муниципальный заказчик:</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заключает договоры (муниципальные контракты) с исполнителями мероприятий муниципальной программы в установленном законодательством порядке, а также договоры субсидирования;</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lastRenderedPageBreak/>
        <w:t>использует по целевому назначению средства, предусмотренные муниципальной программой, и осуществляет анализ выполнения мероприятий;</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несет ответственность за целевое и эффективное использование выделенных в его распоряжение бюджетных средств;</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осуществляет согласование с основными участниками муниципальной программы возможных сроков выполнения мероприятий, предложений по объемам и источникам финансирования;</w:t>
      </w:r>
    </w:p>
    <w:p w:rsidR="00253CD9" w:rsidRPr="00253CD9" w:rsidRDefault="00253CD9" w:rsidP="00253CD9">
      <w:pPr>
        <w:numPr>
          <w:ilvl w:val="0"/>
          <w:numId w:val="3"/>
        </w:numPr>
        <w:shd w:val="clear" w:color="auto" w:fill="FFFFFF"/>
        <w:tabs>
          <w:tab w:val="left" w:pos="0"/>
        </w:tabs>
        <w:ind w:left="0" w:right="-32" w:firstLine="720"/>
        <w:jc w:val="both"/>
        <w:rPr>
          <w:rFonts w:ascii="Times New Roman" w:hAnsi="Times New Roman" w:cs="Times New Roman"/>
          <w:sz w:val="28"/>
          <w:szCs w:val="28"/>
        </w:rPr>
      </w:pPr>
      <w:r w:rsidRPr="00253CD9">
        <w:rPr>
          <w:rFonts w:ascii="Times New Roman" w:hAnsi="Times New Roman" w:cs="Times New Roman"/>
          <w:sz w:val="28"/>
          <w:szCs w:val="28"/>
        </w:rPr>
        <w:t>разрабатывает и утверждает сетевые планы-графики реализации мероприятий муниципальной программы»</w:t>
      </w:r>
    </w:p>
    <w:p w:rsidR="00253CD9" w:rsidRPr="00253CD9" w:rsidRDefault="00253CD9" w:rsidP="00253CD9">
      <w:pPr>
        <w:numPr>
          <w:ilvl w:val="0"/>
          <w:numId w:val="3"/>
        </w:numPr>
        <w:shd w:val="clear" w:color="auto" w:fill="FFFFFF"/>
        <w:tabs>
          <w:tab w:val="left" w:pos="0"/>
        </w:tabs>
        <w:ind w:left="0" w:right="-32" w:firstLine="705"/>
        <w:jc w:val="both"/>
        <w:rPr>
          <w:rFonts w:ascii="Times New Roman" w:hAnsi="Times New Roman" w:cs="Times New Roman"/>
          <w:sz w:val="28"/>
          <w:szCs w:val="28"/>
        </w:rPr>
      </w:pPr>
      <w:proofErr w:type="gramStart"/>
      <w:r w:rsidRPr="00253CD9">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 172-ФЗ «О стратегическом планировании в Российской Федерации», обеспечивают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размещенном в государственной автоматизированной информационной системе «Управление» (ГАСУ) в течение 10 дней со дня ее утверждения.</w:t>
      </w:r>
      <w:proofErr w:type="gramEnd"/>
    </w:p>
    <w:p w:rsidR="00253CD9" w:rsidRDefault="00253CD9" w:rsidP="00253CD9">
      <w:pPr>
        <w:numPr>
          <w:ilvl w:val="0"/>
          <w:numId w:val="3"/>
        </w:numPr>
        <w:shd w:val="clear" w:color="auto" w:fill="FFFFFF"/>
        <w:tabs>
          <w:tab w:val="left" w:pos="0"/>
        </w:tabs>
        <w:ind w:left="0" w:right="-32" w:firstLine="705"/>
        <w:jc w:val="both"/>
        <w:rPr>
          <w:rFonts w:ascii="Times New Roman" w:hAnsi="Times New Roman" w:cs="Times New Roman"/>
          <w:sz w:val="28"/>
          <w:szCs w:val="28"/>
        </w:rPr>
      </w:pPr>
      <w:r w:rsidRPr="00253CD9">
        <w:rPr>
          <w:rFonts w:ascii="Times New Roman" w:hAnsi="Times New Roman" w:cs="Times New Roman"/>
          <w:sz w:val="28"/>
          <w:szCs w:val="28"/>
        </w:rPr>
        <w:t>Исполнители муниципальной программы администрации муниципального образования Крымский район обеспечивают размещение муниципальной программы (внесение изменений в муниципальную программу),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«Интернет» в разделе «Муниципальные программы».</w:t>
      </w:r>
    </w:p>
    <w:p w:rsidR="00253CD9" w:rsidRDefault="00253CD9" w:rsidP="00253CD9">
      <w:pPr>
        <w:shd w:val="clear" w:color="auto" w:fill="FFFFFF"/>
        <w:tabs>
          <w:tab w:val="left" w:pos="0"/>
        </w:tabs>
        <w:ind w:right="-32"/>
        <w:jc w:val="both"/>
        <w:rPr>
          <w:rFonts w:ascii="Times New Roman" w:hAnsi="Times New Roman" w:cs="Times New Roman"/>
          <w:sz w:val="28"/>
          <w:szCs w:val="28"/>
        </w:rPr>
      </w:pPr>
    </w:p>
    <w:p w:rsidR="00253CD9" w:rsidRDefault="00253CD9" w:rsidP="00253CD9">
      <w:pPr>
        <w:shd w:val="clear" w:color="auto" w:fill="FFFFFF"/>
        <w:ind w:left="720" w:right="-32"/>
        <w:rPr>
          <w:rFonts w:ascii="Times New Roman" w:hAnsi="Times New Roman" w:cs="Times New Roman"/>
          <w:sz w:val="28"/>
          <w:szCs w:val="28"/>
        </w:rPr>
      </w:pPr>
      <w:r w:rsidRPr="00253CD9">
        <w:rPr>
          <w:rFonts w:ascii="Times New Roman" w:hAnsi="Times New Roman" w:cs="Times New Roman"/>
          <w:sz w:val="28"/>
          <w:szCs w:val="28"/>
        </w:rPr>
        <w:t>9. Оценка рисков реализации муниципальной программы</w:t>
      </w:r>
    </w:p>
    <w:p w:rsidR="00364FF7" w:rsidRPr="00253CD9" w:rsidRDefault="00364FF7" w:rsidP="00253CD9">
      <w:pPr>
        <w:shd w:val="clear" w:color="auto" w:fill="FFFFFF"/>
        <w:ind w:left="720" w:right="-32"/>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649"/>
        <w:gridCol w:w="3000"/>
        <w:gridCol w:w="3136"/>
      </w:tblGrid>
      <w:tr w:rsidR="00364FF7" w:rsidRPr="00364FF7" w:rsidTr="00E60225">
        <w:trPr>
          <w:tblHeader/>
        </w:trPr>
        <w:tc>
          <w:tcPr>
            <w:tcW w:w="709" w:type="dxa"/>
            <w:vAlign w:val="center"/>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w:t>
            </w:r>
          </w:p>
          <w:p w:rsidR="00364FF7" w:rsidRPr="00364FF7" w:rsidRDefault="00364FF7" w:rsidP="00637501">
            <w:pPr>
              <w:ind w:right="-32"/>
              <w:rPr>
                <w:rFonts w:ascii="Times New Roman" w:hAnsi="Times New Roman" w:cs="Times New Roman"/>
                <w:sz w:val="24"/>
                <w:szCs w:val="24"/>
              </w:rPr>
            </w:pPr>
            <w:proofErr w:type="gramStart"/>
            <w:r w:rsidRPr="00364FF7">
              <w:rPr>
                <w:rFonts w:ascii="Times New Roman" w:hAnsi="Times New Roman" w:cs="Times New Roman"/>
                <w:sz w:val="24"/>
                <w:szCs w:val="24"/>
              </w:rPr>
              <w:t>п</w:t>
            </w:r>
            <w:proofErr w:type="gramEnd"/>
            <w:r w:rsidRPr="00364FF7">
              <w:rPr>
                <w:rFonts w:ascii="Times New Roman" w:hAnsi="Times New Roman" w:cs="Times New Roman"/>
                <w:sz w:val="24"/>
                <w:szCs w:val="24"/>
              </w:rPr>
              <w:t>/п</w:t>
            </w:r>
          </w:p>
        </w:tc>
        <w:tc>
          <w:tcPr>
            <w:tcW w:w="3969" w:type="dxa"/>
            <w:vAlign w:val="center"/>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Наименование группы рисков</w:t>
            </w:r>
          </w:p>
        </w:tc>
        <w:tc>
          <w:tcPr>
            <w:tcW w:w="4820" w:type="dxa"/>
            <w:vAlign w:val="center"/>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Описание рисков</w:t>
            </w:r>
          </w:p>
        </w:tc>
        <w:tc>
          <w:tcPr>
            <w:tcW w:w="5670" w:type="dxa"/>
            <w:vAlign w:val="center"/>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Меры по снижению рисков</w:t>
            </w:r>
          </w:p>
        </w:tc>
      </w:tr>
      <w:tr w:rsidR="00364FF7" w:rsidRPr="00364FF7" w:rsidTr="00E60225">
        <w:tc>
          <w:tcPr>
            <w:tcW w:w="70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1.</w:t>
            </w:r>
          </w:p>
        </w:tc>
        <w:tc>
          <w:tcPr>
            <w:tcW w:w="396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Изменение экономической ситуации</w:t>
            </w:r>
          </w:p>
        </w:tc>
        <w:tc>
          <w:tcPr>
            <w:tcW w:w="4820" w:type="dxa"/>
          </w:tcPr>
          <w:p w:rsidR="00364FF7" w:rsidRPr="00364FF7" w:rsidRDefault="00364FF7" w:rsidP="00637501">
            <w:pPr>
              <w:shd w:val="clear" w:color="auto" w:fill="FFFFFF"/>
              <w:ind w:right="-32"/>
              <w:rPr>
                <w:rFonts w:ascii="Times New Roman" w:hAnsi="Times New Roman" w:cs="Times New Roman"/>
                <w:sz w:val="24"/>
                <w:szCs w:val="24"/>
              </w:rPr>
            </w:pPr>
            <w:r w:rsidRPr="00364FF7">
              <w:rPr>
                <w:rFonts w:ascii="Times New Roman" w:hAnsi="Times New Roman" w:cs="Times New Roman"/>
                <w:sz w:val="24"/>
                <w:szCs w:val="24"/>
              </w:rPr>
              <w:t>Сложность прогнозирования изменений федерального и регионального законодательства в бюджетных и иных сферах</w:t>
            </w:r>
          </w:p>
        </w:tc>
        <w:tc>
          <w:tcPr>
            <w:tcW w:w="5670" w:type="dxa"/>
          </w:tcPr>
          <w:p w:rsidR="00364FF7" w:rsidRPr="00364FF7" w:rsidRDefault="00364FF7" w:rsidP="00637501">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Мониторинг и подготовка аналитического обзора экономической ситуации и изменений действующего законодательства с оценкой последствий принятия тех или иных правовых актов</w:t>
            </w:r>
          </w:p>
        </w:tc>
      </w:tr>
      <w:tr w:rsidR="00364FF7" w:rsidRPr="00364FF7" w:rsidTr="00E60225">
        <w:tc>
          <w:tcPr>
            <w:tcW w:w="70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2.</w:t>
            </w:r>
          </w:p>
        </w:tc>
        <w:tc>
          <w:tcPr>
            <w:tcW w:w="396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Технологические риски</w:t>
            </w:r>
          </w:p>
        </w:tc>
        <w:tc>
          <w:tcPr>
            <w:tcW w:w="4820" w:type="dxa"/>
          </w:tcPr>
          <w:p w:rsidR="00364FF7" w:rsidRPr="00364FF7" w:rsidRDefault="00364FF7" w:rsidP="00364FF7">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Риск невыполнения мероприятий в связи с вновь возникшими финансовыми, техническими и организационными сложностями.</w:t>
            </w:r>
          </w:p>
        </w:tc>
        <w:tc>
          <w:tcPr>
            <w:tcW w:w="5670"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color w:val="000000"/>
                <w:sz w:val="24"/>
                <w:szCs w:val="24"/>
                <w:shd w:val="clear" w:color="auto" w:fill="FFFFFF"/>
              </w:rPr>
              <w:t>Мониторинг и контроль соблюдения сроков выполнения мероприятий по Программе и анализ причин отклонений от планов работ</w:t>
            </w:r>
          </w:p>
        </w:tc>
      </w:tr>
      <w:tr w:rsidR="00364FF7" w:rsidRPr="00364FF7" w:rsidTr="00E60225">
        <w:tc>
          <w:tcPr>
            <w:tcW w:w="709" w:type="dxa"/>
            <w:vMerge w:val="restart"/>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3.</w:t>
            </w:r>
          </w:p>
        </w:tc>
        <w:tc>
          <w:tcPr>
            <w:tcW w:w="3969" w:type="dxa"/>
            <w:vMerge w:val="restart"/>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t>Организационные риски</w:t>
            </w:r>
          </w:p>
        </w:tc>
        <w:tc>
          <w:tcPr>
            <w:tcW w:w="4820"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color w:val="000000"/>
                <w:sz w:val="24"/>
                <w:szCs w:val="24"/>
                <w:shd w:val="clear" w:color="auto" w:fill="FFFFFF"/>
              </w:rPr>
              <w:t>Срыв проведения мероприятий Программы.</w:t>
            </w:r>
          </w:p>
        </w:tc>
        <w:tc>
          <w:tcPr>
            <w:tcW w:w="5670" w:type="dxa"/>
            <w:vMerge w:val="restart"/>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color w:val="000000"/>
                <w:sz w:val="24"/>
                <w:szCs w:val="24"/>
                <w:shd w:val="clear" w:color="auto" w:fill="FFFFFF"/>
              </w:rPr>
              <w:t xml:space="preserve">Формирование гибкой структуры управления реализацией Программы с </w:t>
            </w:r>
            <w:r w:rsidRPr="00364FF7">
              <w:rPr>
                <w:rFonts w:ascii="Times New Roman" w:hAnsi="Times New Roman" w:cs="Times New Roman"/>
                <w:color w:val="000000"/>
                <w:sz w:val="24"/>
                <w:szCs w:val="24"/>
                <w:shd w:val="clear" w:color="auto" w:fill="FFFFFF"/>
              </w:rPr>
              <w:lastRenderedPageBreak/>
              <w:t>учетом актуальности мероприятий</w:t>
            </w:r>
          </w:p>
        </w:tc>
      </w:tr>
      <w:tr w:rsidR="00364FF7" w:rsidRPr="00364FF7" w:rsidTr="00E60225">
        <w:tc>
          <w:tcPr>
            <w:tcW w:w="709" w:type="dxa"/>
            <w:vMerge/>
          </w:tcPr>
          <w:p w:rsidR="00364FF7" w:rsidRPr="00364FF7" w:rsidRDefault="00364FF7" w:rsidP="00637501">
            <w:pPr>
              <w:ind w:right="-32"/>
              <w:rPr>
                <w:rFonts w:ascii="Times New Roman" w:hAnsi="Times New Roman" w:cs="Times New Roman"/>
                <w:sz w:val="24"/>
                <w:szCs w:val="24"/>
              </w:rPr>
            </w:pPr>
          </w:p>
        </w:tc>
        <w:tc>
          <w:tcPr>
            <w:tcW w:w="3969" w:type="dxa"/>
            <w:vMerge/>
          </w:tcPr>
          <w:p w:rsidR="00364FF7" w:rsidRPr="00364FF7" w:rsidRDefault="00364FF7" w:rsidP="00637501">
            <w:pPr>
              <w:ind w:right="-32"/>
              <w:rPr>
                <w:rFonts w:ascii="Times New Roman" w:hAnsi="Times New Roman" w:cs="Times New Roman"/>
                <w:sz w:val="24"/>
                <w:szCs w:val="24"/>
              </w:rPr>
            </w:pPr>
          </w:p>
        </w:tc>
        <w:tc>
          <w:tcPr>
            <w:tcW w:w="4820" w:type="dxa"/>
          </w:tcPr>
          <w:p w:rsidR="00364FF7" w:rsidRPr="00364FF7" w:rsidRDefault="00364FF7" w:rsidP="00364FF7">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 xml:space="preserve">Возможные изменения </w:t>
            </w:r>
            <w:r w:rsidRPr="00364FF7">
              <w:rPr>
                <w:rFonts w:ascii="Times New Roman" w:hAnsi="Times New Roman" w:cs="Times New Roman"/>
                <w:color w:val="000000"/>
                <w:sz w:val="24"/>
                <w:szCs w:val="24"/>
                <w:shd w:val="clear" w:color="auto" w:fill="FFFFFF"/>
              </w:rPr>
              <w:lastRenderedPageBreak/>
              <w:t>структуры администрации муниципального образования в ближайшие годы, требующие изменения структуры управления Программой</w:t>
            </w:r>
          </w:p>
        </w:tc>
        <w:tc>
          <w:tcPr>
            <w:tcW w:w="5670" w:type="dxa"/>
            <w:vMerge/>
          </w:tcPr>
          <w:p w:rsidR="00364FF7" w:rsidRPr="00364FF7" w:rsidRDefault="00364FF7" w:rsidP="00637501">
            <w:pPr>
              <w:ind w:right="-32"/>
              <w:rPr>
                <w:rFonts w:ascii="Times New Roman" w:hAnsi="Times New Roman" w:cs="Times New Roman"/>
                <w:color w:val="000000"/>
                <w:sz w:val="24"/>
                <w:szCs w:val="24"/>
                <w:shd w:val="clear" w:color="auto" w:fill="FFFFFF"/>
              </w:rPr>
            </w:pPr>
          </w:p>
        </w:tc>
      </w:tr>
      <w:tr w:rsidR="00364FF7" w:rsidRPr="00364FF7" w:rsidTr="00E60225">
        <w:tc>
          <w:tcPr>
            <w:tcW w:w="70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sz w:val="24"/>
                <w:szCs w:val="24"/>
              </w:rPr>
              <w:lastRenderedPageBreak/>
              <w:t>4.</w:t>
            </w:r>
          </w:p>
        </w:tc>
        <w:tc>
          <w:tcPr>
            <w:tcW w:w="3969" w:type="dxa"/>
          </w:tcPr>
          <w:p w:rsidR="00364FF7" w:rsidRPr="00364FF7" w:rsidRDefault="00364FF7" w:rsidP="00637501">
            <w:pPr>
              <w:ind w:right="-32"/>
              <w:rPr>
                <w:rFonts w:ascii="Times New Roman" w:hAnsi="Times New Roman" w:cs="Times New Roman"/>
                <w:sz w:val="24"/>
                <w:szCs w:val="24"/>
              </w:rPr>
            </w:pPr>
            <w:r w:rsidRPr="00364FF7">
              <w:rPr>
                <w:rFonts w:ascii="Times New Roman" w:hAnsi="Times New Roman" w:cs="Times New Roman"/>
                <w:color w:val="000000"/>
                <w:sz w:val="24"/>
                <w:szCs w:val="24"/>
                <w:shd w:val="clear" w:color="auto" w:fill="FFFFFF"/>
              </w:rPr>
              <w:t>Риски финансового обеспечения</w:t>
            </w:r>
          </w:p>
        </w:tc>
        <w:tc>
          <w:tcPr>
            <w:tcW w:w="4820" w:type="dxa"/>
          </w:tcPr>
          <w:p w:rsidR="00364FF7" w:rsidRPr="00364FF7" w:rsidRDefault="00364FF7" w:rsidP="00364FF7">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Риск превышения суммы планируемых расходов на реализацию мероприятий Программы</w:t>
            </w:r>
          </w:p>
        </w:tc>
        <w:tc>
          <w:tcPr>
            <w:tcW w:w="5670" w:type="dxa"/>
          </w:tcPr>
          <w:p w:rsidR="00364FF7" w:rsidRPr="00364FF7" w:rsidRDefault="00364FF7" w:rsidP="00637501">
            <w:pPr>
              <w:ind w:right="-32"/>
              <w:rPr>
                <w:rFonts w:ascii="Times New Roman" w:hAnsi="Times New Roman" w:cs="Times New Roman"/>
                <w:color w:val="000000"/>
                <w:sz w:val="24"/>
                <w:szCs w:val="24"/>
                <w:shd w:val="clear" w:color="auto" w:fill="FFFFFF"/>
              </w:rPr>
            </w:pPr>
            <w:r w:rsidRPr="00364FF7">
              <w:rPr>
                <w:rFonts w:ascii="Times New Roman" w:hAnsi="Times New Roman" w:cs="Times New Roman"/>
                <w:color w:val="000000"/>
                <w:sz w:val="24"/>
                <w:szCs w:val="24"/>
                <w:shd w:val="clear" w:color="auto" w:fill="FFFFFF"/>
              </w:rPr>
              <w:t>Выделение дополнительных финансовых ресурсов»</w:t>
            </w:r>
          </w:p>
        </w:tc>
      </w:tr>
    </w:tbl>
    <w:p w:rsidR="00253CD9" w:rsidRDefault="00253CD9" w:rsidP="00253CD9">
      <w:pPr>
        <w:shd w:val="clear" w:color="auto" w:fill="FFFFFF"/>
        <w:tabs>
          <w:tab w:val="left" w:pos="0"/>
        </w:tabs>
        <w:ind w:right="-32"/>
        <w:jc w:val="both"/>
        <w:rPr>
          <w:rFonts w:ascii="Times New Roman" w:hAnsi="Times New Roman" w:cs="Times New Roman"/>
          <w:sz w:val="28"/>
          <w:szCs w:val="28"/>
        </w:rPr>
      </w:pPr>
    </w:p>
    <w:p w:rsidR="003B5B1A" w:rsidRDefault="003B5B1A" w:rsidP="00253CD9">
      <w:pPr>
        <w:shd w:val="clear" w:color="auto" w:fill="FFFFFF"/>
        <w:tabs>
          <w:tab w:val="left" w:pos="0"/>
        </w:tabs>
        <w:ind w:right="-32"/>
        <w:jc w:val="both"/>
        <w:rPr>
          <w:rFonts w:ascii="Times New Roman" w:hAnsi="Times New Roman" w:cs="Times New Roman"/>
          <w:sz w:val="28"/>
          <w:szCs w:val="28"/>
        </w:rPr>
      </w:pPr>
    </w:p>
    <w:p w:rsidR="00600463" w:rsidRPr="00637501" w:rsidRDefault="005C2C1D" w:rsidP="00600463">
      <w:pPr>
        <w:jc w:val="left"/>
        <w:rPr>
          <w:rFonts w:ascii="Times New Roman" w:hAnsi="Times New Roman" w:cs="Times New Roman"/>
          <w:snapToGrid w:val="0"/>
          <w:sz w:val="28"/>
          <w:szCs w:val="28"/>
        </w:rPr>
      </w:pPr>
      <w:proofErr w:type="spellStart"/>
      <w:r>
        <w:rPr>
          <w:rFonts w:ascii="Times New Roman" w:hAnsi="Times New Roman" w:cs="Times New Roman"/>
          <w:sz w:val="28"/>
          <w:szCs w:val="28"/>
          <w:lang w:eastAsia="x-none"/>
        </w:rPr>
        <w:t>Главый</w:t>
      </w:r>
      <w:proofErr w:type="spellEnd"/>
      <w:r>
        <w:rPr>
          <w:rFonts w:ascii="Times New Roman" w:hAnsi="Times New Roman" w:cs="Times New Roman"/>
          <w:sz w:val="28"/>
          <w:szCs w:val="28"/>
          <w:lang w:eastAsia="x-none"/>
        </w:rPr>
        <w:t xml:space="preserve"> специалист администрации</w:t>
      </w:r>
      <w:r w:rsidR="00600463" w:rsidRPr="00637501">
        <w:rPr>
          <w:rFonts w:ascii="Times New Roman" w:hAnsi="Times New Roman" w:cs="Times New Roman"/>
          <w:sz w:val="28"/>
          <w:szCs w:val="28"/>
          <w:lang w:eastAsia="x-none"/>
        </w:rPr>
        <w:t xml:space="preserve">             </w:t>
      </w:r>
      <w:r w:rsidR="00600463">
        <w:rPr>
          <w:rFonts w:ascii="Times New Roman" w:hAnsi="Times New Roman" w:cs="Times New Roman"/>
          <w:sz w:val="28"/>
          <w:szCs w:val="28"/>
          <w:lang w:eastAsia="x-none"/>
        </w:rPr>
        <w:tab/>
        <w:t xml:space="preserve">      </w:t>
      </w:r>
      <w:r w:rsidR="00600463" w:rsidRPr="00637501">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proofErr w:type="spellStart"/>
      <w:r>
        <w:rPr>
          <w:rFonts w:ascii="Times New Roman" w:hAnsi="Times New Roman" w:cs="Times New Roman"/>
          <w:sz w:val="28"/>
          <w:szCs w:val="28"/>
          <w:lang w:eastAsia="x-none"/>
        </w:rPr>
        <w:t>А.А.Ершов</w:t>
      </w:r>
      <w:proofErr w:type="spellEnd"/>
    </w:p>
    <w:p w:rsidR="001741D2" w:rsidRDefault="001741D2" w:rsidP="00364FF7">
      <w:pPr>
        <w:pStyle w:val="a4"/>
      </w:pPr>
    </w:p>
    <w:p w:rsidR="001741D2" w:rsidRDefault="001741D2"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5C2C1D" w:rsidRDefault="005C2C1D" w:rsidP="00364FF7">
      <w:pPr>
        <w:pStyle w:val="a4"/>
      </w:pPr>
    </w:p>
    <w:p w:rsidR="003B5B1A" w:rsidRDefault="003B5B1A" w:rsidP="00364FF7">
      <w:pPr>
        <w:pStyle w:val="a4"/>
      </w:pPr>
    </w:p>
    <w:p w:rsidR="003B5B1A" w:rsidRDefault="003B5B1A" w:rsidP="00364FF7">
      <w:pPr>
        <w:pStyle w:val="a4"/>
      </w:pPr>
    </w:p>
    <w:p w:rsidR="003B5B1A" w:rsidRDefault="003B5B1A"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B002BE" w:rsidRDefault="00B002BE" w:rsidP="00364FF7">
      <w:pPr>
        <w:pStyle w:val="a4"/>
      </w:pPr>
    </w:p>
    <w:p w:rsidR="00E60225" w:rsidRDefault="00E60225" w:rsidP="00364FF7">
      <w:pPr>
        <w:pStyle w:val="a4"/>
      </w:pPr>
    </w:p>
    <w:p w:rsidR="00E60225" w:rsidRDefault="00E60225" w:rsidP="00364FF7">
      <w:pPr>
        <w:pStyle w:val="a4"/>
      </w:pPr>
    </w:p>
    <w:p w:rsidR="00E60225" w:rsidRDefault="00E60225" w:rsidP="00364FF7">
      <w:pPr>
        <w:pStyle w:val="a4"/>
      </w:pPr>
    </w:p>
    <w:p w:rsidR="00297237" w:rsidRDefault="00297237" w:rsidP="00364FF7">
      <w:pPr>
        <w:pStyle w:val="a4"/>
      </w:pPr>
    </w:p>
    <w:p w:rsidR="00297237" w:rsidRDefault="00297237" w:rsidP="00364FF7">
      <w:pPr>
        <w:pStyle w:val="a4"/>
      </w:pPr>
    </w:p>
    <w:p w:rsidR="00297237" w:rsidRDefault="00297237" w:rsidP="00364FF7">
      <w:pPr>
        <w:pStyle w:val="a4"/>
      </w:pPr>
    </w:p>
    <w:p w:rsidR="00297237" w:rsidRDefault="00297237" w:rsidP="00364FF7">
      <w:pPr>
        <w:pStyle w:val="a4"/>
      </w:pPr>
    </w:p>
    <w:p w:rsidR="00297237" w:rsidRDefault="00297237" w:rsidP="00364FF7">
      <w:pPr>
        <w:pStyle w:val="a4"/>
      </w:pPr>
    </w:p>
    <w:p w:rsidR="00E60225" w:rsidRDefault="00E60225" w:rsidP="00364FF7">
      <w:pPr>
        <w:pStyle w:val="a4"/>
      </w:pPr>
    </w:p>
    <w:p w:rsidR="003B5B1A" w:rsidRPr="00364FF7" w:rsidRDefault="003B5B1A" w:rsidP="00364FF7">
      <w:pPr>
        <w:pStyle w:val="a4"/>
      </w:pPr>
    </w:p>
    <w:p w:rsidR="00364FF7" w:rsidRPr="00364FF7" w:rsidRDefault="00364FF7" w:rsidP="00E60225">
      <w:pPr>
        <w:pStyle w:val="a4"/>
        <w:ind w:firstLine="5103"/>
        <w:rPr>
          <w:rFonts w:ascii="Times New Roman" w:hAnsi="Times New Roman"/>
          <w:snapToGrid w:val="0"/>
          <w:sz w:val="28"/>
          <w:szCs w:val="28"/>
        </w:rPr>
      </w:pPr>
      <w:r w:rsidRPr="00364FF7">
        <w:rPr>
          <w:rFonts w:ascii="Times New Roman" w:hAnsi="Times New Roman"/>
          <w:snapToGrid w:val="0"/>
          <w:sz w:val="28"/>
          <w:szCs w:val="28"/>
        </w:rPr>
        <w:t>ПРИЛОЖЕНИЕ № 1</w:t>
      </w:r>
    </w:p>
    <w:p w:rsidR="00364FF7" w:rsidRPr="00364FF7" w:rsidRDefault="00364FF7" w:rsidP="00E60225">
      <w:pPr>
        <w:pStyle w:val="a4"/>
        <w:ind w:firstLine="5103"/>
        <w:rPr>
          <w:rFonts w:ascii="Times New Roman" w:hAnsi="Times New Roman"/>
          <w:snapToGrid w:val="0"/>
          <w:sz w:val="28"/>
          <w:szCs w:val="28"/>
        </w:rPr>
      </w:pPr>
      <w:r w:rsidRPr="00364FF7">
        <w:rPr>
          <w:rFonts w:ascii="Times New Roman" w:hAnsi="Times New Roman"/>
          <w:snapToGrid w:val="0"/>
          <w:sz w:val="28"/>
          <w:szCs w:val="28"/>
        </w:rPr>
        <w:t>к муниципальной программе</w:t>
      </w:r>
    </w:p>
    <w:p w:rsidR="00364FF7" w:rsidRPr="00364FF7" w:rsidRDefault="00364FF7" w:rsidP="00E60225">
      <w:pPr>
        <w:pStyle w:val="a4"/>
        <w:ind w:firstLine="5103"/>
        <w:rPr>
          <w:rFonts w:ascii="Times New Roman" w:hAnsi="Times New Roman"/>
          <w:snapToGrid w:val="0"/>
          <w:sz w:val="28"/>
          <w:szCs w:val="28"/>
        </w:rPr>
      </w:pPr>
      <w:r w:rsidRPr="00364FF7">
        <w:rPr>
          <w:rFonts w:ascii="Times New Roman" w:hAnsi="Times New Roman"/>
          <w:snapToGrid w:val="0"/>
          <w:sz w:val="28"/>
          <w:szCs w:val="28"/>
        </w:rPr>
        <w:t>муниципального образования</w:t>
      </w:r>
    </w:p>
    <w:p w:rsidR="00364FF7" w:rsidRPr="00364FF7" w:rsidRDefault="00364FF7" w:rsidP="00E60225">
      <w:pPr>
        <w:pStyle w:val="a4"/>
        <w:ind w:firstLine="5103"/>
        <w:rPr>
          <w:rFonts w:ascii="Times New Roman" w:hAnsi="Times New Roman"/>
          <w:snapToGrid w:val="0"/>
          <w:sz w:val="28"/>
          <w:szCs w:val="28"/>
        </w:rPr>
      </w:pPr>
      <w:r w:rsidRPr="00364FF7">
        <w:rPr>
          <w:rFonts w:ascii="Times New Roman" w:hAnsi="Times New Roman"/>
          <w:snapToGrid w:val="0"/>
          <w:sz w:val="28"/>
          <w:szCs w:val="28"/>
        </w:rPr>
        <w:t>Крымский район «</w:t>
      </w:r>
      <w:proofErr w:type="gramStart"/>
      <w:r w:rsidRPr="00364FF7">
        <w:rPr>
          <w:rFonts w:ascii="Times New Roman" w:hAnsi="Times New Roman"/>
          <w:snapToGrid w:val="0"/>
          <w:sz w:val="28"/>
          <w:szCs w:val="28"/>
        </w:rPr>
        <w:t>Муниципальная</w:t>
      </w:r>
      <w:proofErr w:type="gramEnd"/>
    </w:p>
    <w:p w:rsidR="00364FF7" w:rsidRPr="00364FF7" w:rsidRDefault="00364FF7" w:rsidP="00E60225">
      <w:pPr>
        <w:pStyle w:val="a4"/>
        <w:ind w:firstLine="5103"/>
        <w:rPr>
          <w:rFonts w:ascii="Times New Roman" w:hAnsi="Times New Roman"/>
          <w:snapToGrid w:val="0"/>
          <w:sz w:val="28"/>
          <w:szCs w:val="28"/>
        </w:rPr>
      </w:pPr>
      <w:r w:rsidRPr="00364FF7">
        <w:rPr>
          <w:rFonts w:ascii="Times New Roman" w:hAnsi="Times New Roman"/>
          <w:snapToGrid w:val="0"/>
          <w:sz w:val="28"/>
          <w:szCs w:val="28"/>
        </w:rPr>
        <w:t>политика и развитие гражданского</w:t>
      </w:r>
    </w:p>
    <w:p w:rsidR="00364FF7" w:rsidRDefault="00364FF7" w:rsidP="00E60225">
      <w:pPr>
        <w:pStyle w:val="a4"/>
        <w:ind w:firstLine="5103"/>
        <w:rPr>
          <w:rFonts w:ascii="Times New Roman" w:hAnsi="Times New Roman"/>
          <w:snapToGrid w:val="0"/>
          <w:sz w:val="28"/>
          <w:szCs w:val="28"/>
        </w:rPr>
      </w:pPr>
      <w:r w:rsidRPr="00364FF7">
        <w:rPr>
          <w:rFonts w:ascii="Times New Roman" w:hAnsi="Times New Roman"/>
          <w:snapToGrid w:val="0"/>
          <w:sz w:val="28"/>
          <w:szCs w:val="28"/>
        </w:rPr>
        <w:t>общества»</w:t>
      </w:r>
    </w:p>
    <w:p w:rsidR="00364FF7" w:rsidRDefault="00364FF7" w:rsidP="00364FF7">
      <w:pPr>
        <w:pStyle w:val="a4"/>
        <w:ind w:firstLine="5529"/>
        <w:rPr>
          <w:rFonts w:ascii="Times New Roman" w:hAnsi="Times New Roman"/>
          <w:snapToGrid w:val="0"/>
          <w:sz w:val="28"/>
          <w:szCs w:val="28"/>
        </w:rPr>
      </w:pPr>
    </w:p>
    <w:p w:rsidR="009402C4" w:rsidRPr="009402C4" w:rsidRDefault="009402C4" w:rsidP="009402C4">
      <w:pPr>
        <w:keepNext/>
        <w:widowControl w:val="0"/>
        <w:outlineLvl w:val="0"/>
        <w:rPr>
          <w:rFonts w:ascii="Times New Roman" w:hAnsi="Times New Roman" w:cs="Times New Roman"/>
          <w:b/>
          <w:sz w:val="28"/>
          <w:szCs w:val="28"/>
        </w:rPr>
      </w:pPr>
      <w:r w:rsidRPr="009402C4">
        <w:rPr>
          <w:rFonts w:ascii="Times New Roman" w:hAnsi="Times New Roman" w:cs="Times New Roman"/>
          <w:b/>
          <w:sz w:val="28"/>
          <w:szCs w:val="28"/>
        </w:rPr>
        <w:t>ПОДПРОГРАММА</w:t>
      </w:r>
    </w:p>
    <w:p w:rsidR="009402C4" w:rsidRDefault="009402C4" w:rsidP="009402C4">
      <w:pPr>
        <w:pStyle w:val="a4"/>
        <w:jc w:val="center"/>
        <w:rPr>
          <w:rFonts w:ascii="Times New Roman" w:hAnsi="Times New Roman"/>
          <w:b/>
          <w:bCs/>
          <w:sz w:val="28"/>
          <w:szCs w:val="28"/>
        </w:rPr>
      </w:pPr>
      <w:r w:rsidRPr="009402C4">
        <w:rPr>
          <w:rFonts w:ascii="Times New Roman" w:hAnsi="Times New Roman"/>
          <w:b/>
          <w:bCs/>
          <w:sz w:val="28"/>
          <w:szCs w:val="28"/>
        </w:rPr>
        <w:t>«Гармонизация межнациональных отношений и развитие национальных культур в Крымском районе»</w:t>
      </w:r>
    </w:p>
    <w:p w:rsidR="009402C4" w:rsidRPr="009402C4" w:rsidRDefault="009402C4" w:rsidP="009402C4">
      <w:pPr>
        <w:pStyle w:val="a4"/>
        <w:jc w:val="center"/>
        <w:rPr>
          <w:rFonts w:ascii="Times New Roman" w:hAnsi="Times New Roman"/>
          <w:b/>
          <w:snapToGrid w:val="0"/>
          <w:sz w:val="28"/>
          <w:szCs w:val="28"/>
        </w:rPr>
      </w:pPr>
    </w:p>
    <w:p w:rsidR="00364FF7" w:rsidRPr="00364FF7" w:rsidRDefault="00364FF7" w:rsidP="00364FF7">
      <w:pPr>
        <w:keepNext/>
        <w:widowControl w:val="0"/>
        <w:outlineLvl w:val="0"/>
        <w:rPr>
          <w:rFonts w:ascii="Times New Roman" w:hAnsi="Times New Roman" w:cs="Times New Roman"/>
          <w:sz w:val="28"/>
          <w:szCs w:val="28"/>
        </w:rPr>
      </w:pPr>
      <w:r w:rsidRPr="00364FF7">
        <w:rPr>
          <w:rFonts w:ascii="Times New Roman" w:hAnsi="Times New Roman" w:cs="Times New Roman"/>
          <w:sz w:val="28"/>
          <w:szCs w:val="28"/>
        </w:rPr>
        <w:t>ПАСПОРТ</w:t>
      </w:r>
    </w:p>
    <w:p w:rsidR="00364FF7" w:rsidRPr="00364FF7" w:rsidRDefault="00364FF7" w:rsidP="00364FF7">
      <w:pPr>
        <w:keepNext/>
        <w:widowControl w:val="0"/>
        <w:outlineLvl w:val="0"/>
        <w:rPr>
          <w:rFonts w:ascii="Times New Roman" w:hAnsi="Times New Roman" w:cs="Times New Roman"/>
          <w:sz w:val="28"/>
          <w:szCs w:val="28"/>
        </w:rPr>
      </w:pPr>
      <w:r w:rsidRPr="00364FF7">
        <w:rPr>
          <w:rFonts w:ascii="Times New Roman" w:hAnsi="Times New Roman" w:cs="Times New Roman"/>
          <w:sz w:val="28"/>
          <w:szCs w:val="28"/>
        </w:rPr>
        <w:t>подпрограммы</w:t>
      </w:r>
    </w:p>
    <w:p w:rsidR="00364FF7" w:rsidRPr="00364FF7" w:rsidRDefault="00364FF7" w:rsidP="00364FF7">
      <w:pPr>
        <w:keepNext/>
        <w:widowControl w:val="0"/>
        <w:outlineLvl w:val="0"/>
        <w:rPr>
          <w:rFonts w:ascii="Times New Roman" w:hAnsi="Times New Roman" w:cs="Times New Roman"/>
          <w:bCs/>
          <w:sz w:val="28"/>
          <w:szCs w:val="28"/>
        </w:rPr>
      </w:pPr>
      <w:r w:rsidRPr="00364FF7">
        <w:rPr>
          <w:rFonts w:ascii="Times New Roman" w:hAnsi="Times New Roman" w:cs="Times New Roman"/>
          <w:bCs/>
          <w:sz w:val="28"/>
          <w:szCs w:val="28"/>
        </w:rPr>
        <w:t xml:space="preserve">«Гармонизация межнациональных отношений и развитие национальных культур в Крымском районе» </w:t>
      </w:r>
    </w:p>
    <w:p w:rsidR="00364FF7" w:rsidRDefault="00364FF7" w:rsidP="00364FF7">
      <w:pPr>
        <w:keepNext/>
        <w:widowControl w:val="0"/>
        <w:outlineLvl w:val="0"/>
        <w:rPr>
          <w:rFonts w:ascii="Times New Roman" w:hAnsi="Times New Roman" w:cs="Times New Roman"/>
          <w:bCs/>
          <w:sz w:val="28"/>
          <w:szCs w:val="28"/>
        </w:rPr>
      </w:pPr>
    </w:p>
    <w:tbl>
      <w:tblPr>
        <w:tblW w:w="9356" w:type="dxa"/>
        <w:tblInd w:w="108" w:type="dxa"/>
        <w:tblLayout w:type="fixed"/>
        <w:tblLook w:val="0000" w:firstRow="0" w:lastRow="0" w:firstColumn="0" w:lastColumn="0" w:noHBand="0" w:noVBand="0"/>
      </w:tblPr>
      <w:tblGrid>
        <w:gridCol w:w="2509"/>
        <w:gridCol w:w="6847"/>
      </w:tblGrid>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Наименование Подпрограммы муниципальной</w:t>
            </w:r>
          </w:p>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программы</w:t>
            </w:r>
          </w:p>
        </w:tc>
        <w:tc>
          <w:tcPr>
            <w:tcW w:w="7479" w:type="dxa"/>
          </w:tcPr>
          <w:p w:rsidR="00364FF7" w:rsidRPr="00364FF7" w:rsidRDefault="00364FF7" w:rsidP="00637501">
            <w:pPr>
              <w:keepNext/>
              <w:widowControl w:val="0"/>
              <w:jc w:val="both"/>
              <w:outlineLvl w:val="0"/>
              <w:rPr>
                <w:rFonts w:ascii="Times New Roman" w:hAnsi="Times New Roman" w:cs="Times New Roman"/>
                <w:bCs/>
                <w:sz w:val="28"/>
                <w:szCs w:val="28"/>
              </w:rPr>
            </w:pPr>
            <w:r w:rsidRPr="00364FF7">
              <w:rPr>
                <w:rFonts w:ascii="Times New Roman" w:hAnsi="Times New Roman" w:cs="Times New Roman"/>
                <w:bCs/>
                <w:sz w:val="28"/>
                <w:szCs w:val="28"/>
              </w:rPr>
              <w:t>- «Гармонизация межнациональных отношений и развитие национальных культур в Крымском районе» (далее – Подпрограмма).</w:t>
            </w: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keepNext/>
              <w:widowControl w:val="0"/>
              <w:jc w:val="both"/>
              <w:outlineLvl w:val="0"/>
              <w:rPr>
                <w:rFonts w:ascii="Times New Roman" w:hAnsi="Times New Roman" w:cs="Times New Roman"/>
                <w:color w:val="000000"/>
                <w:sz w:val="28"/>
                <w:szCs w:val="28"/>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Координатор Подпрограммы муниципальной программы</w:t>
            </w:r>
          </w:p>
        </w:tc>
        <w:tc>
          <w:tcPr>
            <w:tcW w:w="7479" w:type="dxa"/>
          </w:tcPr>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администрация муниципального образования Крымский район.</w:t>
            </w: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jc w:val="both"/>
              <w:rPr>
                <w:rFonts w:ascii="Times New Roman" w:hAnsi="Times New Roman" w:cs="Times New Roman"/>
                <w:sz w:val="28"/>
                <w:szCs w:val="28"/>
              </w:rPr>
            </w:pPr>
          </w:p>
        </w:tc>
      </w:tr>
      <w:tr w:rsidR="00364FF7" w:rsidRPr="00364FF7" w:rsidTr="00E60225">
        <w:trPr>
          <w:trHeight w:val="272"/>
        </w:trPr>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Иные исполнители отдельных мероприятий Подпрограммы муниципальной программы</w:t>
            </w:r>
          </w:p>
        </w:tc>
        <w:tc>
          <w:tcPr>
            <w:tcW w:w="7479" w:type="dxa"/>
          </w:tcPr>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управление образования администрации муниципального образования Крымский район (далее - УО администрации);</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управление культуры администрации муниципального образования Крымский район (далее – УК администрации);</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отдел по делам молодежи администрации муниципального образования Крымский район (далее - ОДМ администрации);</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отдел по взаимодействию со СМИ администрации муниципального образования Крымский район (далее – ОСМИ администрации);</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xml:space="preserve">- муниципальное бюджетное учреждение «Центр методического и технического обслуживания учреждений культуры» муниципального образования </w:t>
            </w:r>
            <w:r w:rsidRPr="00364FF7">
              <w:rPr>
                <w:rFonts w:ascii="Times New Roman" w:hAnsi="Times New Roman" w:cs="Times New Roman"/>
                <w:sz w:val="28"/>
                <w:szCs w:val="28"/>
              </w:rPr>
              <w:lastRenderedPageBreak/>
              <w:t>Крымский район» (далее – ЦМТО);</w:t>
            </w:r>
          </w:p>
          <w:p w:rsidR="00364FF7" w:rsidRPr="00364FF7" w:rsidRDefault="00364FF7" w:rsidP="00637501">
            <w:pPr>
              <w:jc w:val="both"/>
              <w:rPr>
                <w:rFonts w:ascii="Times New Roman" w:hAnsi="Times New Roman" w:cs="Times New Roman"/>
                <w:sz w:val="28"/>
                <w:szCs w:val="28"/>
              </w:rPr>
            </w:pPr>
            <w:r w:rsidRPr="00364FF7">
              <w:rPr>
                <w:rFonts w:ascii="Times New Roman" w:hAnsi="Times New Roman" w:cs="Times New Roman"/>
                <w:sz w:val="28"/>
                <w:szCs w:val="28"/>
              </w:rPr>
              <w:t xml:space="preserve">- муниципальное бюджетное учреждение «Крымская </w:t>
            </w:r>
            <w:proofErr w:type="spellStart"/>
            <w:r w:rsidRPr="00364FF7">
              <w:rPr>
                <w:rFonts w:ascii="Times New Roman" w:hAnsi="Times New Roman" w:cs="Times New Roman"/>
                <w:sz w:val="28"/>
                <w:szCs w:val="28"/>
              </w:rPr>
              <w:t>межпоселенческая</w:t>
            </w:r>
            <w:proofErr w:type="spellEnd"/>
            <w:r w:rsidRPr="00364FF7">
              <w:rPr>
                <w:rFonts w:ascii="Times New Roman" w:hAnsi="Times New Roman" w:cs="Times New Roman"/>
                <w:sz w:val="28"/>
                <w:szCs w:val="28"/>
              </w:rPr>
              <w:t xml:space="preserve"> районная библиотека» (далее – Крымская МРБ)</w:t>
            </w:r>
          </w:p>
          <w:p w:rsidR="00364FF7" w:rsidRPr="00364FF7" w:rsidRDefault="00364FF7" w:rsidP="00637501">
            <w:pPr>
              <w:jc w:val="both"/>
              <w:rPr>
                <w:rFonts w:ascii="Times New Roman" w:hAnsi="Times New Roman" w:cs="Times New Roman"/>
                <w:sz w:val="28"/>
                <w:szCs w:val="28"/>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lastRenderedPageBreak/>
              <w:t xml:space="preserve">Ведомственные целевые программы муниципальной программы </w:t>
            </w:r>
          </w:p>
        </w:tc>
        <w:tc>
          <w:tcPr>
            <w:tcW w:w="7479" w:type="dxa"/>
          </w:tcPr>
          <w:p w:rsidR="00364FF7" w:rsidRPr="00364FF7" w:rsidRDefault="00364FF7" w:rsidP="00637501">
            <w:pPr>
              <w:jc w:val="both"/>
              <w:rPr>
                <w:rFonts w:ascii="Times New Roman" w:hAnsi="Times New Roman" w:cs="Times New Roman"/>
                <w:color w:val="000000"/>
                <w:sz w:val="28"/>
                <w:szCs w:val="28"/>
              </w:rPr>
            </w:pPr>
            <w:r w:rsidRPr="00364FF7">
              <w:rPr>
                <w:rFonts w:ascii="Times New Roman" w:hAnsi="Times New Roman" w:cs="Times New Roman"/>
                <w:color w:val="000000"/>
                <w:sz w:val="28"/>
                <w:szCs w:val="28"/>
              </w:rPr>
              <w:t>- не предусмотрены</w:t>
            </w: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jc w:val="both"/>
              <w:rPr>
                <w:rFonts w:ascii="Times New Roman" w:hAnsi="Times New Roman" w:cs="Times New Roman"/>
                <w:color w:val="000000"/>
                <w:sz w:val="28"/>
                <w:szCs w:val="28"/>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Цели Подпрограммы муниципальной программы</w:t>
            </w:r>
          </w:p>
        </w:tc>
        <w:tc>
          <w:tcPr>
            <w:tcW w:w="7479" w:type="dxa"/>
          </w:tcPr>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обеспечение гармонизации межнациональных отношений;</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xml:space="preserve">- поддержание стабильной общественно-политической обстановки в муниципальном образовании Крымский район; </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противодействие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формирование позитивного имиджа Крымского района, как района комфортного для проживания представителей любой национальности и конфессии;</w:t>
            </w:r>
          </w:p>
          <w:p w:rsidR="00364FF7" w:rsidRPr="00364FF7" w:rsidRDefault="00364FF7" w:rsidP="00637501">
            <w:pPr>
              <w:autoSpaceDE w:val="0"/>
              <w:autoSpaceDN w:val="0"/>
              <w:adjustRightInd w:val="0"/>
              <w:jc w:val="both"/>
              <w:rPr>
                <w:rFonts w:ascii="Times New Roman" w:hAnsi="Times New Roman" w:cs="Times New Roman"/>
                <w:sz w:val="28"/>
                <w:szCs w:val="28"/>
                <w:highlight w:val="yellow"/>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Задачи Подпрограммы муниципальной программы</w:t>
            </w:r>
          </w:p>
          <w:p w:rsidR="00364FF7" w:rsidRPr="00364FF7" w:rsidRDefault="00364FF7" w:rsidP="002829D3">
            <w:pPr>
              <w:ind w:left="-108"/>
              <w:jc w:val="both"/>
              <w:rPr>
                <w:rFonts w:ascii="Times New Roman" w:hAnsi="Times New Roman" w:cs="Times New Roman"/>
                <w:snapToGrid w:val="0"/>
                <w:sz w:val="28"/>
                <w:szCs w:val="28"/>
              </w:rPr>
            </w:pPr>
          </w:p>
          <w:p w:rsidR="00364FF7" w:rsidRPr="00364FF7" w:rsidRDefault="00364FF7" w:rsidP="002829D3">
            <w:pPr>
              <w:ind w:left="-108"/>
              <w:jc w:val="both"/>
              <w:rPr>
                <w:rFonts w:ascii="Times New Roman" w:hAnsi="Times New Roman" w:cs="Times New Roman"/>
                <w:snapToGrid w:val="0"/>
                <w:sz w:val="28"/>
                <w:szCs w:val="28"/>
              </w:rPr>
            </w:pPr>
          </w:p>
          <w:p w:rsidR="00364FF7" w:rsidRPr="00364FF7" w:rsidRDefault="00364FF7" w:rsidP="002829D3">
            <w:pPr>
              <w:jc w:val="both"/>
              <w:rPr>
                <w:rFonts w:ascii="Times New Roman" w:hAnsi="Times New Roman" w:cs="Times New Roman"/>
                <w:snapToGrid w:val="0"/>
                <w:sz w:val="28"/>
                <w:szCs w:val="28"/>
              </w:rPr>
            </w:pPr>
          </w:p>
          <w:p w:rsidR="00364FF7" w:rsidRPr="00364FF7" w:rsidRDefault="00364FF7" w:rsidP="002829D3">
            <w:pPr>
              <w:jc w:val="both"/>
              <w:rPr>
                <w:rFonts w:ascii="Times New Roman" w:hAnsi="Times New Roman" w:cs="Times New Roman"/>
                <w:snapToGrid w:val="0"/>
                <w:sz w:val="28"/>
                <w:szCs w:val="28"/>
              </w:rPr>
            </w:pPr>
          </w:p>
        </w:tc>
        <w:tc>
          <w:tcPr>
            <w:tcW w:w="7479" w:type="dxa"/>
          </w:tcPr>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предотвращение этнических конфликтов;</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обеспечение реализации прав граждан на свободу совести и свободу вероисповедания без нанесения ущерба религиозным чувствам и национальной идентичности граждан России;</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стабилизацию этнополитической ситуации в районе;</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xml:space="preserve">- совершенствование мер по недопущению </w:t>
            </w:r>
            <w:r w:rsidRPr="00364FF7">
              <w:rPr>
                <w:rFonts w:ascii="Times New Roman" w:hAnsi="Times New Roman" w:cs="Times New Roman"/>
                <w:spacing w:val="-2"/>
                <w:sz w:val="28"/>
                <w:szCs w:val="28"/>
              </w:rPr>
              <w:t xml:space="preserve">проявлений межэтнического </w:t>
            </w:r>
            <w:r w:rsidRPr="00364FF7">
              <w:rPr>
                <w:rFonts w:ascii="Times New Roman" w:hAnsi="Times New Roman" w:cs="Times New Roman"/>
                <w:sz w:val="28"/>
                <w:szCs w:val="28"/>
              </w:rPr>
              <w:t xml:space="preserve">экстремизма и терроризма; </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поддержка и распространение идей духовного единства и межэтнического сотрудничества, мира и согласия;</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развитие национальных культур народов, проживающих в Крымском районе;</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xml:space="preserve">- сбор и анализ информации </w:t>
            </w:r>
            <w:proofErr w:type="gramStart"/>
            <w:r w:rsidRPr="00364FF7">
              <w:rPr>
                <w:rFonts w:ascii="Times New Roman" w:hAnsi="Times New Roman" w:cs="Times New Roman"/>
                <w:sz w:val="28"/>
                <w:szCs w:val="28"/>
              </w:rPr>
              <w:t>этно-социального</w:t>
            </w:r>
            <w:proofErr w:type="gramEnd"/>
            <w:r w:rsidRPr="00364FF7">
              <w:rPr>
                <w:rFonts w:ascii="Times New Roman" w:hAnsi="Times New Roman" w:cs="Times New Roman"/>
                <w:sz w:val="28"/>
                <w:szCs w:val="28"/>
              </w:rPr>
              <w:t xml:space="preserve"> паспорта муниципального образования Крымский район, в том числе на поселенческом уровне;</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xml:space="preserve">- создание и сопровождение системы мониторинга состояния межнациональных отношений и раннего </w:t>
            </w:r>
            <w:r w:rsidRPr="00364FF7">
              <w:rPr>
                <w:rFonts w:ascii="Times New Roman" w:hAnsi="Times New Roman" w:cs="Times New Roman"/>
                <w:sz w:val="28"/>
                <w:szCs w:val="28"/>
              </w:rPr>
              <w:lastRenderedPageBreak/>
              <w:t>предупреждения межнациональных конфликтов;</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предотвращение любых форм дискриминации по признаку социальной, расовой, национальной, языковой, политической, идеологической или религиозной принадлежности;</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364FF7" w:rsidRPr="00364FF7" w:rsidRDefault="00364FF7" w:rsidP="00637501">
            <w:pPr>
              <w:autoSpaceDE w:val="0"/>
              <w:autoSpaceDN w:val="0"/>
              <w:adjustRightInd w:val="0"/>
              <w:jc w:val="both"/>
              <w:rPr>
                <w:rFonts w:ascii="Times New Roman" w:hAnsi="Times New Roman" w:cs="Times New Roman"/>
                <w:sz w:val="28"/>
                <w:szCs w:val="28"/>
              </w:rPr>
            </w:pPr>
            <w:r w:rsidRPr="00364FF7">
              <w:rPr>
                <w:rFonts w:ascii="Times New Roman" w:hAnsi="Times New Roman" w:cs="Times New Roman"/>
                <w:sz w:val="28"/>
                <w:szCs w:val="28"/>
              </w:rPr>
              <w:t>-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364FF7" w:rsidRPr="00364FF7" w:rsidRDefault="00364FF7" w:rsidP="00637501">
            <w:pPr>
              <w:autoSpaceDE w:val="0"/>
              <w:autoSpaceDN w:val="0"/>
              <w:adjustRightInd w:val="0"/>
              <w:jc w:val="both"/>
              <w:rPr>
                <w:rFonts w:ascii="Times New Roman" w:hAnsi="Times New Roman" w:cs="Times New Roman"/>
                <w:sz w:val="28"/>
                <w:szCs w:val="28"/>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lastRenderedPageBreak/>
              <w:t>Перечень целевых показателей Подпрограммы муниципальной программы</w:t>
            </w:r>
          </w:p>
        </w:tc>
        <w:tc>
          <w:tcPr>
            <w:tcW w:w="7479" w:type="dxa"/>
          </w:tcPr>
          <w:p w:rsidR="00364FF7" w:rsidRPr="00364FF7" w:rsidRDefault="00364FF7" w:rsidP="00637501">
            <w:pPr>
              <w:autoSpaceDE w:val="0"/>
              <w:autoSpaceDN w:val="0"/>
              <w:adjustRightInd w:val="0"/>
              <w:jc w:val="both"/>
              <w:rPr>
                <w:rFonts w:ascii="Times New Roman" w:eastAsia="Calibri" w:hAnsi="Times New Roman" w:cs="Times New Roman"/>
                <w:sz w:val="28"/>
                <w:szCs w:val="28"/>
              </w:rPr>
            </w:pPr>
            <w:r w:rsidRPr="00364FF7">
              <w:rPr>
                <w:rFonts w:ascii="Times New Roman" w:eastAsia="Calibri" w:hAnsi="Times New Roman" w:cs="Times New Roman"/>
                <w:sz w:val="28"/>
                <w:szCs w:val="28"/>
              </w:rPr>
              <w:t xml:space="preserve">- 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 Размещение в средствах массовой информации, на официальном </w:t>
            </w:r>
            <w:proofErr w:type="gramStart"/>
            <w:r w:rsidRPr="00364FF7">
              <w:rPr>
                <w:rFonts w:ascii="Times New Roman" w:eastAsia="Calibri" w:hAnsi="Times New Roman" w:cs="Times New Roman"/>
                <w:sz w:val="28"/>
                <w:szCs w:val="28"/>
              </w:rPr>
              <w:t>интернет-портале</w:t>
            </w:r>
            <w:proofErr w:type="gramEnd"/>
            <w:r w:rsidRPr="00364FF7">
              <w:rPr>
                <w:rFonts w:ascii="Times New Roman" w:eastAsia="Calibri" w:hAnsi="Times New Roman" w:cs="Times New Roman"/>
                <w:sz w:val="28"/>
                <w:szCs w:val="28"/>
              </w:rPr>
              <w:t xml:space="preserve">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p w:rsidR="00364FF7" w:rsidRPr="00364FF7" w:rsidRDefault="00364FF7" w:rsidP="00637501">
            <w:pPr>
              <w:autoSpaceDE w:val="0"/>
              <w:autoSpaceDN w:val="0"/>
              <w:adjustRightInd w:val="0"/>
              <w:jc w:val="both"/>
              <w:rPr>
                <w:rFonts w:ascii="Times New Roman" w:hAnsi="Times New Roman" w:cs="Times New Roman"/>
                <w:sz w:val="28"/>
                <w:szCs w:val="28"/>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r w:rsidRPr="00364FF7">
              <w:rPr>
                <w:rFonts w:ascii="Times New Roman" w:hAnsi="Times New Roman" w:cs="Times New Roman"/>
                <w:sz w:val="28"/>
                <w:szCs w:val="28"/>
              </w:rPr>
              <w:t>Этапы и сроки реализации Подпрограммы муниципальной программы</w:t>
            </w:r>
          </w:p>
        </w:tc>
        <w:tc>
          <w:tcPr>
            <w:tcW w:w="7479" w:type="dxa"/>
          </w:tcPr>
          <w:p w:rsidR="00364FF7" w:rsidRPr="00364FF7" w:rsidRDefault="00364FF7" w:rsidP="00637501">
            <w:pPr>
              <w:jc w:val="both"/>
              <w:rPr>
                <w:rFonts w:ascii="Times New Roman" w:hAnsi="Times New Roman" w:cs="Times New Roman"/>
                <w:snapToGrid w:val="0"/>
                <w:sz w:val="28"/>
                <w:szCs w:val="28"/>
              </w:rPr>
            </w:pPr>
            <w:r w:rsidRPr="00364FF7">
              <w:rPr>
                <w:rFonts w:ascii="Times New Roman" w:hAnsi="Times New Roman" w:cs="Times New Roman"/>
                <w:sz w:val="28"/>
                <w:szCs w:val="28"/>
              </w:rPr>
              <w:t>Этапы не предусмотрены</w:t>
            </w:r>
          </w:p>
          <w:p w:rsidR="00364FF7" w:rsidRPr="00364FF7" w:rsidRDefault="00364FF7" w:rsidP="00637501">
            <w:pPr>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Сроки: 202</w:t>
            </w:r>
            <w:r w:rsidR="00B002BE">
              <w:rPr>
                <w:rFonts w:ascii="Times New Roman" w:hAnsi="Times New Roman" w:cs="Times New Roman"/>
                <w:snapToGrid w:val="0"/>
                <w:sz w:val="28"/>
                <w:szCs w:val="28"/>
              </w:rPr>
              <w:t>0</w:t>
            </w:r>
            <w:r w:rsidRPr="00364FF7">
              <w:rPr>
                <w:rFonts w:ascii="Times New Roman" w:hAnsi="Times New Roman" w:cs="Times New Roman"/>
                <w:snapToGrid w:val="0"/>
                <w:sz w:val="28"/>
                <w:szCs w:val="28"/>
              </w:rPr>
              <w:t>-202</w:t>
            </w:r>
            <w:r w:rsidR="00B002BE">
              <w:rPr>
                <w:rFonts w:ascii="Times New Roman" w:hAnsi="Times New Roman" w:cs="Times New Roman"/>
                <w:snapToGrid w:val="0"/>
                <w:sz w:val="28"/>
                <w:szCs w:val="28"/>
              </w:rPr>
              <w:t>4</w:t>
            </w:r>
            <w:r w:rsidRPr="00364FF7">
              <w:rPr>
                <w:rFonts w:ascii="Times New Roman" w:hAnsi="Times New Roman" w:cs="Times New Roman"/>
                <w:snapToGrid w:val="0"/>
                <w:sz w:val="28"/>
                <w:szCs w:val="28"/>
              </w:rPr>
              <w:t xml:space="preserve"> годы</w:t>
            </w:r>
          </w:p>
          <w:p w:rsidR="00364FF7" w:rsidRPr="00364FF7" w:rsidRDefault="00364FF7" w:rsidP="00637501">
            <w:pPr>
              <w:jc w:val="both"/>
              <w:rPr>
                <w:rFonts w:ascii="Times New Roman" w:hAnsi="Times New Roman" w:cs="Times New Roman"/>
                <w:snapToGrid w:val="0"/>
                <w:sz w:val="28"/>
                <w:szCs w:val="28"/>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jc w:val="both"/>
              <w:rPr>
                <w:rFonts w:ascii="Times New Roman" w:hAnsi="Times New Roman" w:cs="Times New Roman"/>
                <w:snapToGrid w:val="0"/>
                <w:sz w:val="28"/>
                <w:szCs w:val="28"/>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t>Объем бюджетных ассигнований Подпрограммы муниципальной программы</w:t>
            </w:r>
          </w:p>
        </w:tc>
        <w:tc>
          <w:tcPr>
            <w:tcW w:w="7479" w:type="dxa"/>
          </w:tcPr>
          <w:p w:rsidR="00364FF7" w:rsidRPr="00DB66C2" w:rsidRDefault="00364FF7" w:rsidP="00600463">
            <w:pPr>
              <w:jc w:val="both"/>
              <w:rPr>
                <w:rFonts w:ascii="Times New Roman" w:hAnsi="Times New Roman" w:cs="Times New Roman"/>
                <w:sz w:val="28"/>
                <w:szCs w:val="28"/>
              </w:rPr>
            </w:pPr>
            <w:r w:rsidRPr="00364FF7">
              <w:rPr>
                <w:rFonts w:ascii="Times New Roman" w:hAnsi="Times New Roman" w:cs="Times New Roman"/>
                <w:snapToGrid w:val="0"/>
                <w:sz w:val="28"/>
                <w:szCs w:val="28"/>
              </w:rPr>
              <w:t>- объем финансирования Подпрограммы муниципальной программы на 202</w:t>
            </w:r>
            <w:r w:rsidR="00B002BE">
              <w:rPr>
                <w:rFonts w:ascii="Times New Roman" w:hAnsi="Times New Roman" w:cs="Times New Roman"/>
                <w:snapToGrid w:val="0"/>
                <w:sz w:val="28"/>
                <w:szCs w:val="28"/>
              </w:rPr>
              <w:t>0</w:t>
            </w:r>
            <w:r w:rsidRPr="00364FF7">
              <w:rPr>
                <w:rFonts w:ascii="Times New Roman" w:hAnsi="Times New Roman" w:cs="Times New Roman"/>
                <w:snapToGrid w:val="0"/>
                <w:sz w:val="28"/>
                <w:szCs w:val="28"/>
              </w:rPr>
              <w:t>-202</w:t>
            </w:r>
            <w:r w:rsidR="00B002BE">
              <w:rPr>
                <w:rFonts w:ascii="Times New Roman" w:hAnsi="Times New Roman" w:cs="Times New Roman"/>
                <w:snapToGrid w:val="0"/>
                <w:sz w:val="28"/>
                <w:szCs w:val="28"/>
              </w:rPr>
              <w:t>4</w:t>
            </w:r>
            <w:r w:rsidRPr="00364FF7">
              <w:rPr>
                <w:rFonts w:ascii="Times New Roman" w:hAnsi="Times New Roman" w:cs="Times New Roman"/>
                <w:snapToGrid w:val="0"/>
                <w:sz w:val="28"/>
                <w:szCs w:val="28"/>
              </w:rPr>
              <w:t xml:space="preserve"> годы составляет </w:t>
            </w:r>
            <w:r w:rsidR="00B002BE">
              <w:rPr>
                <w:rFonts w:ascii="Times New Roman" w:hAnsi="Times New Roman" w:cs="Times New Roman"/>
                <w:sz w:val="28"/>
                <w:szCs w:val="28"/>
              </w:rPr>
              <w:t>540,0</w:t>
            </w:r>
            <w:r w:rsidRPr="00DB66C2">
              <w:rPr>
                <w:rFonts w:ascii="Times New Roman" w:hAnsi="Times New Roman" w:cs="Times New Roman"/>
                <w:sz w:val="28"/>
                <w:szCs w:val="28"/>
              </w:rPr>
              <w:t xml:space="preserve"> тыс. рублей из средст</w:t>
            </w:r>
            <w:r>
              <w:rPr>
                <w:rFonts w:ascii="Times New Roman" w:hAnsi="Times New Roman" w:cs="Times New Roman"/>
                <w:sz w:val="28"/>
                <w:szCs w:val="28"/>
              </w:rPr>
              <w:t>в местного бюджета, в том числе</w:t>
            </w:r>
            <w:r w:rsidRPr="00DB66C2">
              <w:rPr>
                <w:rFonts w:ascii="Times New Roman" w:hAnsi="Times New Roman" w:cs="Times New Roman"/>
                <w:sz w:val="28"/>
                <w:szCs w:val="28"/>
              </w:rPr>
              <w:t>:</w:t>
            </w:r>
          </w:p>
          <w:p w:rsidR="00364FF7" w:rsidRPr="00DB66C2" w:rsidRDefault="00364FF7" w:rsidP="00600463">
            <w:pPr>
              <w:jc w:val="both"/>
              <w:rPr>
                <w:rFonts w:ascii="Times New Roman" w:hAnsi="Times New Roman" w:cs="Times New Roman"/>
                <w:sz w:val="28"/>
                <w:szCs w:val="28"/>
              </w:rPr>
            </w:pPr>
            <w:r w:rsidRPr="00DB66C2">
              <w:rPr>
                <w:rFonts w:ascii="Times New Roman" w:hAnsi="Times New Roman" w:cs="Times New Roman"/>
                <w:sz w:val="28"/>
                <w:szCs w:val="28"/>
              </w:rPr>
              <w:t>- 202</w:t>
            </w:r>
            <w:r w:rsidR="00B002BE">
              <w:rPr>
                <w:rFonts w:ascii="Times New Roman" w:hAnsi="Times New Roman" w:cs="Times New Roman"/>
                <w:sz w:val="28"/>
                <w:szCs w:val="28"/>
              </w:rPr>
              <w:t>0</w:t>
            </w:r>
            <w:r w:rsidRPr="00DB66C2">
              <w:rPr>
                <w:rFonts w:ascii="Times New Roman" w:hAnsi="Times New Roman" w:cs="Times New Roman"/>
                <w:sz w:val="28"/>
                <w:szCs w:val="28"/>
              </w:rPr>
              <w:t xml:space="preserve"> год – </w:t>
            </w:r>
            <w:r w:rsidR="00B002BE">
              <w:rPr>
                <w:rFonts w:ascii="Times New Roman" w:hAnsi="Times New Roman" w:cs="Times New Roman"/>
                <w:sz w:val="28"/>
                <w:szCs w:val="28"/>
              </w:rPr>
              <w:t xml:space="preserve">100,0 </w:t>
            </w:r>
            <w:r w:rsidRPr="00DB66C2">
              <w:rPr>
                <w:rFonts w:ascii="Times New Roman" w:hAnsi="Times New Roman" w:cs="Times New Roman"/>
                <w:sz w:val="28"/>
                <w:szCs w:val="28"/>
              </w:rPr>
              <w:t>тыс. рублей;</w:t>
            </w:r>
          </w:p>
          <w:p w:rsidR="00364FF7" w:rsidRPr="00DB66C2" w:rsidRDefault="00364FF7" w:rsidP="00600463">
            <w:pPr>
              <w:jc w:val="both"/>
              <w:rPr>
                <w:rFonts w:ascii="Times New Roman" w:hAnsi="Times New Roman" w:cs="Times New Roman"/>
                <w:sz w:val="28"/>
                <w:szCs w:val="28"/>
              </w:rPr>
            </w:pPr>
            <w:r w:rsidRPr="00DB66C2">
              <w:rPr>
                <w:rFonts w:ascii="Times New Roman" w:hAnsi="Times New Roman" w:cs="Times New Roman"/>
                <w:sz w:val="28"/>
                <w:szCs w:val="28"/>
              </w:rPr>
              <w:t>- 202</w:t>
            </w:r>
            <w:r w:rsidR="00B002BE">
              <w:rPr>
                <w:rFonts w:ascii="Times New Roman" w:hAnsi="Times New Roman" w:cs="Times New Roman"/>
                <w:sz w:val="28"/>
                <w:szCs w:val="28"/>
              </w:rPr>
              <w:t>1</w:t>
            </w:r>
            <w:r w:rsidRPr="00DB66C2">
              <w:rPr>
                <w:rFonts w:ascii="Times New Roman" w:hAnsi="Times New Roman" w:cs="Times New Roman"/>
                <w:sz w:val="28"/>
                <w:szCs w:val="28"/>
              </w:rPr>
              <w:t xml:space="preserve"> год – </w:t>
            </w:r>
            <w:r w:rsidR="00B002BE">
              <w:rPr>
                <w:rFonts w:ascii="Times New Roman" w:hAnsi="Times New Roman" w:cs="Times New Roman"/>
                <w:sz w:val="28"/>
                <w:szCs w:val="28"/>
              </w:rPr>
              <w:t>103,8</w:t>
            </w:r>
            <w:r w:rsidRPr="00DB66C2">
              <w:rPr>
                <w:rFonts w:ascii="Times New Roman" w:hAnsi="Times New Roman" w:cs="Times New Roman"/>
                <w:sz w:val="28"/>
                <w:szCs w:val="28"/>
              </w:rPr>
              <w:t xml:space="preserve"> тыс. рублей;</w:t>
            </w:r>
          </w:p>
          <w:p w:rsidR="00364FF7" w:rsidRPr="00DB66C2" w:rsidRDefault="00364FF7" w:rsidP="00600463">
            <w:pPr>
              <w:jc w:val="both"/>
              <w:rPr>
                <w:rFonts w:ascii="Times New Roman" w:hAnsi="Times New Roman" w:cs="Times New Roman"/>
                <w:sz w:val="28"/>
                <w:szCs w:val="28"/>
              </w:rPr>
            </w:pPr>
            <w:r w:rsidRPr="00DB66C2">
              <w:rPr>
                <w:rFonts w:ascii="Times New Roman" w:hAnsi="Times New Roman" w:cs="Times New Roman"/>
                <w:sz w:val="28"/>
                <w:szCs w:val="28"/>
              </w:rPr>
              <w:t>- 202</w:t>
            </w:r>
            <w:r w:rsidR="00B002BE">
              <w:rPr>
                <w:rFonts w:ascii="Times New Roman" w:hAnsi="Times New Roman" w:cs="Times New Roman"/>
                <w:sz w:val="28"/>
                <w:szCs w:val="28"/>
              </w:rPr>
              <w:t>2</w:t>
            </w:r>
            <w:r w:rsidRPr="00DB66C2">
              <w:rPr>
                <w:rFonts w:ascii="Times New Roman" w:hAnsi="Times New Roman" w:cs="Times New Roman"/>
                <w:sz w:val="28"/>
                <w:szCs w:val="28"/>
              </w:rPr>
              <w:t xml:space="preserve"> год – </w:t>
            </w:r>
            <w:r w:rsidR="00B002BE">
              <w:rPr>
                <w:rFonts w:ascii="Times New Roman" w:hAnsi="Times New Roman" w:cs="Times New Roman"/>
                <w:sz w:val="28"/>
                <w:szCs w:val="28"/>
              </w:rPr>
              <w:t>107,8</w:t>
            </w:r>
            <w:r w:rsidRPr="00DB66C2">
              <w:rPr>
                <w:rFonts w:ascii="Times New Roman" w:hAnsi="Times New Roman" w:cs="Times New Roman"/>
                <w:sz w:val="28"/>
                <w:szCs w:val="28"/>
              </w:rPr>
              <w:t xml:space="preserve"> тыс. рублей;</w:t>
            </w:r>
          </w:p>
          <w:p w:rsidR="00364FF7" w:rsidRPr="00DB66C2" w:rsidRDefault="00364FF7" w:rsidP="00600463">
            <w:pPr>
              <w:jc w:val="both"/>
              <w:rPr>
                <w:rFonts w:ascii="Times New Roman" w:hAnsi="Times New Roman" w:cs="Times New Roman"/>
                <w:sz w:val="28"/>
                <w:szCs w:val="28"/>
              </w:rPr>
            </w:pPr>
            <w:r w:rsidRPr="00DB66C2">
              <w:rPr>
                <w:rFonts w:ascii="Times New Roman" w:hAnsi="Times New Roman" w:cs="Times New Roman"/>
                <w:sz w:val="28"/>
                <w:szCs w:val="28"/>
              </w:rPr>
              <w:t>- 202</w:t>
            </w:r>
            <w:r w:rsidR="00B002BE">
              <w:rPr>
                <w:rFonts w:ascii="Times New Roman" w:hAnsi="Times New Roman" w:cs="Times New Roman"/>
                <w:sz w:val="28"/>
                <w:szCs w:val="28"/>
              </w:rPr>
              <w:t>3</w:t>
            </w:r>
            <w:r w:rsidRPr="00DB66C2">
              <w:rPr>
                <w:rFonts w:ascii="Times New Roman" w:hAnsi="Times New Roman" w:cs="Times New Roman"/>
                <w:sz w:val="28"/>
                <w:szCs w:val="28"/>
              </w:rPr>
              <w:t xml:space="preserve"> год – </w:t>
            </w:r>
            <w:r w:rsidR="00B002BE">
              <w:rPr>
                <w:rFonts w:ascii="Times New Roman" w:hAnsi="Times New Roman" w:cs="Times New Roman"/>
                <w:sz w:val="28"/>
                <w:szCs w:val="28"/>
              </w:rPr>
              <w:t>112,0</w:t>
            </w:r>
            <w:r w:rsidRPr="00DB66C2">
              <w:rPr>
                <w:rFonts w:ascii="Times New Roman" w:hAnsi="Times New Roman" w:cs="Times New Roman"/>
                <w:sz w:val="28"/>
                <w:szCs w:val="28"/>
              </w:rPr>
              <w:t xml:space="preserve"> тыс. рублей;</w:t>
            </w:r>
          </w:p>
          <w:p w:rsidR="00364FF7" w:rsidRPr="00364FF7" w:rsidRDefault="00364FF7" w:rsidP="00600463">
            <w:pPr>
              <w:jc w:val="both"/>
              <w:rPr>
                <w:rFonts w:ascii="Times New Roman" w:hAnsi="Times New Roman" w:cs="Times New Roman"/>
                <w:sz w:val="28"/>
                <w:szCs w:val="28"/>
              </w:rPr>
            </w:pPr>
            <w:r w:rsidRPr="00DB66C2">
              <w:rPr>
                <w:rFonts w:ascii="Times New Roman" w:hAnsi="Times New Roman" w:cs="Times New Roman"/>
                <w:sz w:val="28"/>
                <w:szCs w:val="28"/>
              </w:rPr>
              <w:t>- 202</w:t>
            </w:r>
            <w:r w:rsidR="00B002BE">
              <w:rPr>
                <w:rFonts w:ascii="Times New Roman" w:hAnsi="Times New Roman" w:cs="Times New Roman"/>
                <w:sz w:val="28"/>
                <w:szCs w:val="28"/>
              </w:rPr>
              <w:t>4</w:t>
            </w:r>
            <w:r w:rsidRPr="00DB66C2">
              <w:rPr>
                <w:rFonts w:ascii="Times New Roman" w:hAnsi="Times New Roman" w:cs="Times New Roman"/>
                <w:sz w:val="28"/>
                <w:szCs w:val="28"/>
              </w:rPr>
              <w:t xml:space="preserve"> год – </w:t>
            </w:r>
            <w:r w:rsidR="00B002BE">
              <w:rPr>
                <w:rFonts w:ascii="Times New Roman" w:hAnsi="Times New Roman" w:cs="Times New Roman"/>
                <w:sz w:val="28"/>
                <w:szCs w:val="28"/>
              </w:rPr>
              <w:t xml:space="preserve">116,4 </w:t>
            </w:r>
            <w:r w:rsidRPr="00DB66C2">
              <w:rPr>
                <w:rFonts w:ascii="Times New Roman" w:hAnsi="Times New Roman" w:cs="Times New Roman"/>
                <w:sz w:val="28"/>
                <w:szCs w:val="28"/>
              </w:rPr>
              <w:t>тыс. рублей</w:t>
            </w:r>
            <w:r>
              <w:rPr>
                <w:rFonts w:ascii="Times New Roman" w:hAnsi="Times New Roman" w:cs="Times New Roman"/>
                <w:sz w:val="28"/>
                <w:szCs w:val="28"/>
              </w:rPr>
              <w:t>.</w:t>
            </w:r>
          </w:p>
          <w:p w:rsidR="00364FF7" w:rsidRPr="00364FF7" w:rsidRDefault="00364FF7" w:rsidP="00600463">
            <w:pPr>
              <w:jc w:val="both"/>
              <w:rPr>
                <w:rFonts w:ascii="Times New Roman" w:hAnsi="Times New Roman" w:cs="Times New Roman"/>
                <w:snapToGrid w:val="0"/>
                <w:sz w:val="28"/>
                <w:szCs w:val="28"/>
                <w:highlight w:val="yellow"/>
              </w:rPr>
            </w:pP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napToGrid w:val="0"/>
                <w:sz w:val="28"/>
                <w:szCs w:val="28"/>
              </w:rPr>
            </w:pPr>
            <w:proofErr w:type="gramStart"/>
            <w:r w:rsidRPr="00364FF7">
              <w:rPr>
                <w:rFonts w:ascii="Times New Roman" w:hAnsi="Times New Roman" w:cs="Times New Roman"/>
                <w:sz w:val="28"/>
                <w:szCs w:val="28"/>
              </w:rPr>
              <w:t>Контроль за</w:t>
            </w:r>
            <w:proofErr w:type="gramEnd"/>
            <w:r w:rsidRPr="00364FF7">
              <w:rPr>
                <w:rFonts w:ascii="Times New Roman" w:hAnsi="Times New Roman" w:cs="Times New Roman"/>
                <w:sz w:val="28"/>
                <w:szCs w:val="28"/>
              </w:rPr>
              <w:t xml:space="preserve"> </w:t>
            </w:r>
            <w:r w:rsidRPr="00364FF7">
              <w:rPr>
                <w:rFonts w:ascii="Times New Roman" w:hAnsi="Times New Roman" w:cs="Times New Roman"/>
                <w:sz w:val="28"/>
                <w:szCs w:val="28"/>
              </w:rPr>
              <w:lastRenderedPageBreak/>
              <w:t>выполнением Подпрограммы муниципальной программы</w:t>
            </w:r>
          </w:p>
        </w:tc>
        <w:tc>
          <w:tcPr>
            <w:tcW w:w="7479" w:type="dxa"/>
          </w:tcPr>
          <w:p w:rsidR="00364FF7" w:rsidRPr="00364FF7" w:rsidRDefault="00364FF7" w:rsidP="00637501">
            <w:pPr>
              <w:autoSpaceDE w:val="0"/>
              <w:autoSpaceDN w:val="0"/>
              <w:adjustRightInd w:val="0"/>
              <w:jc w:val="both"/>
              <w:rPr>
                <w:rFonts w:ascii="Times New Roman" w:hAnsi="Times New Roman" w:cs="Times New Roman"/>
                <w:snapToGrid w:val="0"/>
                <w:sz w:val="28"/>
                <w:szCs w:val="28"/>
              </w:rPr>
            </w:pPr>
            <w:r w:rsidRPr="00364FF7">
              <w:rPr>
                <w:rFonts w:ascii="Times New Roman" w:hAnsi="Times New Roman" w:cs="Times New Roman"/>
                <w:snapToGrid w:val="0"/>
                <w:sz w:val="28"/>
                <w:szCs w:val="28"/>
              </w:rPr>
              <w:lastRenderedPageBreak/>
              <w:t xml:space="preserve">- администрация муниципального образования </w:t>
            </w:r>
            <w:r w:rsidRPr="00364FF7">
              <w:rPr>
                <w:rFonts w:ascii="Times New Roman" w:hAnsi="Times New Roman" w:cs="Times New Roman"/>
                <w:snapToGrid w:val="0"/>
                <w:sz w:val="28"/>
                <w:szCs w:val="28"/>
              </w:rPr>
              <w:lastRenderedPageBreak/>
              <w:t>Крымский район.</w:t>
            </w:r>
          </w:p>
        </w:tc>
      </w:tr>
      <w:tr w:rsidR="00364FF7" w:rsidRPr="00364FF7" w:rsidTr="00E60225">
        <w:tc>
          <w:tcPr>
            <w:tcW w:w="2727" w:type="dxa"/>
          </w:tcPr>
          <w:p w:rsidR="00364FF7" w:rsidRPr="00364FF7" w:rsidRDefault="00364FF7" w:rsidP="002829D3">
            <w:pPr>
              <w:ind w:left="-108"/>
              <w:jc w:val="both"/>
              <w:rPr>
                <w:rFonts w:ascii="Times New Roman" w:hAnsi="Times New Roman" w:cs="Times New Roman"/>
                <w:sz w:val="28"/>
                <w:szCs w:val="28"/>
              </w:rPr>
            </w:pPr>
          </w:p>
        </w:tc>
        <w:tc>
          <w:tcPr>
            <w:tcW w:w="7479" w:type="dxa"/>
          </w:tcPr>
          <w:p w:rsidR="00364FF7" w:rsidRPr="00364FF7" w:rsidRDefault="00364FF7" w:rsidP="00637501">
            <w:pPr>
              <w:autoSpaceDE w:val="0"/>
              <w:autoSpaceDN w:val="0"/>
              <w:adjustRightInd w:val="0"/>
              <w:jc w:val="both"/>
              <w:rPr>
                <w:rFonts w:ascii="Times New Roman" w:hAnsi="Times New Roman" w:cs="Times New Roman"/>
                <w:snapToGrid w:val="0"/>
                <w:sz w:val="28"/>
                <w:szCs w:val="28"/>
              </w:rPr>
            </w:pPr>
          </w:p>
        </w:tc>
      </w:tr>
    </w:tbl>
    <w:p w:rsidR="00364FF7" w:rsidRDefault="00364FF7" w:rsidP="00364FF7">
      <w:pPr>
        <w:keepNext/>
        <w:widowControl w:val="0"/>
        <w:outlineLvl w:val="0"/>
        <w:rPr>
          <w:rFonts w:ascii="Times New Roman" w:hAnsi="Times New Roman" w:cs="Times New Roman"/>
          <w:bCs/>
          <w:sz w:val="28"/>
          <w:szCs w:val="28"/>
        </w:rPr>
      </w:pPr>
    </w:p>
    <w:p w:rsidR="00364FF7" w:rsidRPr="00364FF7" w:rsidRDefault="00364FF7" w:rsidP="00364FF7">
      <w:pPr>
        <w:numPr>
          <w:ilvl w:val="0"/>
          <w:numId w:val="4"/>
        </w:numPr>
        <w:rPr>
          <w:rFonts w:ascii="Times New Roman" w:hAnsi="Times New Roman" w:cs="Times New Roman"/>
          <w:sz w:val="28"/>
          <w:szCs w:val="28"/>
        </w:rPr>
      </w:pPr>
      <w:r w:rsidRPr="00364FF7">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364FF7" w:rsidRPr="00364FF7" w:rsidRDefault="00364FF7" w:rsidP="00364FF7">
      <w:pPr>
        <w:autoSpaceDE w:val="0"/>
        <w:autoSpaceDN w:val="0"/>
        <w:adjustRightInd w:val="0"/>
        <w:jc w:val="both"/>
        <w:rPr>
          <w:rFonts w:ascii="Times New Roman" w:hAnsi="Times New Roman" w:cs="Times New Roman"/>
          <w:color w:val="000000"/>
          <w:sz w:val="28"/>
          <w:szCs w:val="28"/>
        </w:rPr>
      </w:pP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xml:space="preserve">При проведении профилактики экстремизма немаловажную роль играет системный подход. Системность программно-целевого метода позволяет наиболее полноценно охватить мероприятиями по профилактике экстремизма, сферу межнациональных отношений в </w:t>
      </w:r>
      <w:proofErr w:type="spellStart"/>
      <w:r w:rsidRPr="00364FF7">
        <w:rPr>
          <w:rFonts w:ascii="Times New Roman" w:hAnsi="Times New Roman" w:cs="Times New Roman"/>
          <w:sz w:val="28"/>
          <w:szCs w:val="28"/>
        </w:rPr>
        <w:t>мультикультурной</w:t>
      </w:r>
      <w:proofErr w:type="spellEnd"/>
      <w:r w:rsidRPr="00364FF7">
        <w:rPr>
          <w:rFonts w:ascii="Times New Roman" w:hAnsi="Times New Roman" w:cs="Times New Roman"/>
          <w:sz w:val="28"/>
          <w:szCs w:val="28"/>
        </w:rPr>
        <w:t xml:space="preserve"> среде муниципального образования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proofErr w:type="gramStart"/>
      <w:r w:rsidRPr="00364FF7">
        <w:rPr>
          <w:rFonts w:ascii="Times New Roman" w:hAnsi="Times New Roman" w:cs="Times New Roman"/>
          <w:sz w:val="28"/>
          <w:szCs w:val="28"/>
        </w:rPr>
        <w:t>Реализация подпрограммы «Гармонизация межнациональных отношений и развитие национальных культур в Крымском районе» муниципальной программы муниципального образования Крымский район «Муниципальная политика и развитие гражданского общества» позволит сформировать позитивный имидж Крымского района, как комфортного для проживания представителей любой национальности и конфессии, что в свою очередь будет способствовать формированию имиджа стабильности и инвестиционной привлекательности.</w:t>
      </w:r>
      <w:proofErr w:type="gramEnd"/>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На территории Крымского района зарегистрировано 6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Инициативы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играют важнейшую роль в процессе социального развития и составляют фундаментальную основу гражданского общества. Их полноценная деятельность является фактором, создающим благоприятные условия для развития экономики, социальной сферы и укрепления гражданского мира.</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В рамках Подпрограммы муниципальной программы будут реализовываться мероприятия, направленные на решение проблем профилактики проявлений экстремизма в муниципальном образовании Крымский район. В этой связи предусматривается:</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создание эффективной системы взаимодействия между органами местного самоуправления муниципального образования Крымский район и общественными объединениями, иными некоммерческими организациями, занимающимися развитием национальных культур, идей духовного единства и межэтнического согласия;</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реализация мероприятий, направленных на укрепление межнационального мира и стабильности в муниципальном образовании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xml:space="preserve">- создание условий для деятельности общественных объединений, иных некоммерческих организаций, занимающихся развитием национальных </w:t>
      </w:r>
      <w:r w:rsidRPr="00364FF7">
        <w:rPr>
          <w:rFonts w:ascii="Times New Roman" w:hAnsi="Times New Roman" w:cs="Times New Roman"/>
          <w:sz w:val="28"/>
          <w:szCs w:val="28"/>
        </w:rPr>
        <w:lastRenderedPageBreak/>
        <w:t>культур, идей духовного единства и межэтнического согласия, в решении проблем профилактики экстремизма и развития национальных культур на территории муниципального образования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осуществление поддержки инициатив общественных объединений, иных некоммерческих организаций, занимающихся развитием национальных культур;</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обеспечение информирования населения о решении проблем в сфере межнационального сотрудничества в муниципальном образовании Крымский район.</w:t>
      </w:r>
    </w:p>
    <w:p w:rsid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xml:space="preserve">Утверждение подпрограммы </w:t>
      </w:r>
      <w:r w:rsidRPr="00364FF7">
        <w:rPr>
          <w:rFonts w:ascii="Times New Roman" w:hAnsi="Times New Roman" w:cs="Times New Roman"/>
          <w:color w:val="000000"/>
          <w:sz w:val="28"/>
          <w:szCs w:val="28"/>
        </w:rPr>
        <w:t xml:space="preserve">«Гармонизация межнациональных отношений и развитие национальных культур в Крымском районе» </w:t>
      </w:r>
      <w:r w:rsidRPr="00364FF7">
        <w:rPr>
          <w:rFonts w:ascii="Times New Roman" w:hAnsi="Times New Roman" w:cs="Times New Roman"/>
          <w:sz w:val="28"/>
          <w:szCs w:val="28"/>
        </w:rPr>
        <w:t>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r w:rsidRPr="00364FF7">
        <w:rPr>
          <w:rFonts w:ascii="Times New Roman" w:hAnsi="Times New Roman" w:cs="Times New Roman"/>
          <w:color w:val="000080"/>
          <w:sz w:val="28"/>
          <w:szCs w:val="28"/>
        </w:rPr>
        <w:t xml:space="preserve"> </w:t>
      </w:r>
      <w:r w:rsidRPr="00364FF7">
        <w:rPr>
          <w:rFonts w:ascii="Times New Roman" w:hAnsi="Times New Roman" w:cs="Times New Roman"/>
          <w:sz w:val="28"/>
          <w:szCs w:val="28"/>
        </w:rPr>
        <w:t>При</w:t>
      </w:r>
      <w:r w:rsidRPr="00364FF7">
        <w:rPr>
          <w:rFonts w:ascii="Times New Roman" w:hAnsi="Times New Roman" w:cs="Times New Roman"/>
          <w:color w:val="000080"/>
          <w:sz w:val="28"/>
          <w:szCs w:val="28"/>
        </w:rPr>
        <w:t xml:space="preserve"> о</w:t>
      </w:r>
      <w:r w:rsidRPr="00364FF7">
        <w:rPr>
          <w:rFonts w:ascii="Times New Roman" w:hAnsi="Times New Roman" w:cs="Times New Roman"/>
          <w:sz w:val="28"/>
          <w:szCs w:val="28"/>
        </w:rPr>
        <w:t>тсутствии взаимодействия в решении проблем гармонизации межнациональных отношений возможен негативный прогноз по развитию событий в данной сфере. Это может дестабилизировать социально-политическую обстановку, негативно повлиять на имидж Крымского района, как стабильного и инвестиционно-привлекательного.</w:t>
      </w:r>
    </w:p>
    <w:p w:rsidR="00D36D46" w:rsidRDefault="00D36D46" w:rsidP="00364FF7">
      <w:pPr>
        <w:autoSpaceDE w:val="0"/>
        <w:autoSpaceDN w:val="0"/>
        <w:adjustRightInd w:val="0"/>
        <w:ind w:firstLine="709"/>
        <w:jc w:val="both"/>
        <w:rPr>
          <w:rFonts w:ascii="Times New Roman" w:hAnsi="Times New Roman" w:cs="Times New Roman"/>
          <w:sz w:val="28"/>
          <w:szCs w:val="28"/>
        </w:rPr>
      </w:pPr>
    </w:p>
    <w:p w:rsidR="00364FF7" w:rsidRDefault="00364FF7" w:rsidP="00D36D46">
      <w:pPr>
        <w:numPr>
          <w:ilvl w:val="0"/>
          <w:numId w:val="4"/>
        </w:numPr>
        <w:ind w:left="357" w:hanging="357"/>
        <w:rPr>
          <w:rFonts w:ascii="Times New Roman" w:hAnsi="Times New Roman" w:cs="Times New Roman"/>
          <w:snapToGrid w:val="0"/>
          <w:sz w:val="28"/>
          <w:szCs w:val="28"/>
        </w:rPr>
      </w:pPr>
      <w:r w:rsidRPr="00364FF7">
        <w:rPr>
          <w:rFonts w:ascii="Times New Roman" w:hAnsi="Times New Roman" w:cs="Times New Roman"/>
          <w:snapToGrid w:val="0"/>
          <w:sz w:val="28"/>
          <w:szCs w:val="28"/>
        </w:rPr>
        <w:t>Цели, задачи и показатели (индикаторы) достижения целей и решения задач, описание основных ожидаемых конечных результатов Подпрограммы муниципальной подпрограммы, сроков и контрольных этапов реализации Подпрограммы муниципальной программы</w:t>
      </w:r>
    </w:p>
    <w:p w:rsidR="00D36D46" w:rsidRPr="00364FF7" w:rsidRDefault="00D36D46" w:rsidP="00D36D46">
      <w:pPr>
        <w:ind w:left="357"/>
        <w:jc w:val="both"/>
        <w:rPr>
          <w:rFonts w:ascii="Times New Roman" w:hAnsi="Times New Roman" w:cs="Times New Roman"/>
          <w:snapToGrid w:val="0"/>
          <w:sz w:val="28"/>
          <w:szCs w:val="28"/>
        </w:rPr>
      </w:pPr>
    </w:p>
    <w:p w:rsidR="00364FF7" w:rsidRPr="00364FF7" w:rsidRDefault="00364FF7" w:rsidP="00364FF7">
      <w:pPr>
        <w:widowControl w:val="0"/>
        <w:autoSpaceDE w:val="0"/>
        <w:autoSpaceDN w:val="0"/>
        <w:adjustRightInd w:val="0"/>
        <w:ind w:firstLine="709"/>
        <w:jc w:val="both"/>
        <w:rPr>
          <w:rFonts w:ascii="Times New Roman" w:hAnsi="Times New Roman" w:cs="Times New Roman"/>
          <w:sz w:val="28"/>
          <w:szCs w:val="28"/>
        </w:rPr>
      </w:pPr>
      <w:proofErr w:type="gramStart"/>
      <w:r w:rsidRPr="00364FF7">
        <w:rPr>
          <w:rFonts w:ascii="Times New Roman" w:hAnsi="Times New Roman" w:cs="Times New Roman"/>
          <w:sz w:val="28"/>
          <w:szCs w:val="28"/>
        </w:rPr>
        <w:t>Основные цели Подпрограммы муниципальной программы: обеспечение гармонизации межнациональных отношений; поддержание стабильной общественно-политической обстановки в муниципальном образовании Крымский район; противодействие экстремизму, защита основ конституционного строя Российской Федерации, государственной и общественной безопасности, прав и свобод граждан от экстремистских угроз; формирование позитивного имиджа Крымского района, как района комфортного для проживания представителей любой национальности и конфессии;</w:t>
      </w:r>
      <w:proofErr w:type="gramEnd"/>
      <w:r w:rsidRPr="00364FF7">
        <w:rPr>
          <w:rFonts w:ascii="Times New Roman" w:hAnsi="Times New Roman" w:cs="Times New Roman"/>
          <w:sz w:val="28"/>
          <w:szCs w:val="28"/>
        </w:rPr>
        <w:t xml:space="preserve"> проведение мониторинга состояния межнациональных отношений и раннего предупреждения межнациональных конфликтов;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муниципального образования Крымский район.</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Для достижения этих целей предусматривается решение следующих задач:</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предотвращение этнических конфликтов;</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lastRenderedPageBreak/>
        <w:t>- обеспечение взаимодействия исполнительных органов государственной власти, органов местного самоуправления и национально-культурных объединений, направленного на стабилизацию этнополитической ситуации в районе;</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 xml:space="preserve">- совершенствование мер по недопущению </w:t>
      </w:r>
      <w:r w:rsidRPr="00364FF7">
        <w:rPr>
          <w:rFonts w:ascii="Times New Roman" w:hAnsi="Times New Roman" w:cs="Times New Roman"/>
          <w:spacing w:val="-2"/>
          <w:sz w:val="28"/>
          <w:szCs w:val="28"/>
        </w:rPr>
        <w:t xml:space="preserve">проявлений </w:t>
      </w:r>
      <w:r w:rsidRPr="00364FF7">
        <w:rPr>
          <w:rFonts w:ascii="Times New Roman" w:hAnsi="Times New Roman" w:cs="Times New Roman"/>
          <w:sz w:val="28"/>
          <w:szCs w:val="28"/>
        </w:rPr>
        <w:t xml:space="preserve">экстремизма и терроризма; </w:t>
      </w:r>
    </w:p>
    <w:p w:rsidR="00364FF7" w:rsidRPr="00364FF7" w:rsidRDefault="00364FF7" w:rsidP="00364FF7">
      <w:pPr>
        <w:autoSpaceDE w:val="0"/>
        <w:autoSpaceDN w:val="0"/>
        <w:adjustRightInd w:val="0"/>
        <w:ind w:left="158" w:firstLine="551"/>
        <w:jc w:val="both"/>
        <w:rPr>
          <w:rFonts w:ascii="Times New Roman" w:hAnsi="Times New Roman" w:cs="Times New Roman"/>
          <w:sz w:val="28"/>
          <w:szCs w:val="28"/>
        </w:rPr>
      </w:pPr>
      <w:r w:rsidRPr="00364FF7">
        <w:rPr>
          <w:rFonts w:ascii="Times New Roman" w:hAnsi="Times New Roman" w:cs="Times New Roman"/>
          <w:sz w:val="28"/>
          <w:szCs w:val="28"/>
        </w:rPr>
        <w:t>- поддержка и распространение идей духовного единства и межэтнического сотрудничества, мира и согласия;</w:t>
      </w:r>
    </w:p>
    <w:p w:rsidR="00364FF7" w:rsidRPr="00364FF7" w:rsidRDefault="00364FF7" w:rsidP="00364FF7">
      <w:pPr>
        <w:autoSpaceDE w:val="0"/>
        <w:autoSpaceDN w:val="0"/>
        <w:adjustRightInd w:val="0"/>
        <w:ind w:left="158" w:firstLine="551"/>
        <w:jc w:val="both"/>
        <w:rPr>
          <w:rFonts w:ascii="Times New Roman" w:hAnsi="Times New Roman" w:cs="Times New Roman"/>
          <w:sz w:val="28"/>
          <w:szCs w:val="28"/>
        </w:rPr>
      </w:pPr>
      <w:r w:rsidRPr="00364FF7">
        <w:rPr>
          <w:rFonts w:ascii="Times New Roman" w:hAnsi="Times New Roman" w:cs="Times New Roman"/>
          <w:sz w:val="28"/>
          <w:szCs w:val="28"/>
        </w:rPr>
        <w:t>- развитие национальных культур народов, проживающих в Крымском районе.</w:t>
      </w:r>
    </w:p>
    <w:p w:rsidR="00364FF7" w:rsidRPr="00364FF7" w:rsidRDefault="00364FF7" w:rsidP="00364FF7">
      <w:pPr>
        <w:autoSpaceDE w:val="0"/>
        <w:autoSpaceDN w:val="0"/>
        <w:adjustRightInd w:val="0"/>
        <w:ind w:firstLine="709"/>
        <w:jc w:val="both"/>
        <w:rPr>
          <w:rFonts w:ascii="Times New Roman" w:hAnsi="Times New Roman" w:cs="Times New Roman"/>
          <w:sz w:val="28"/>
          <w:szCs w:val="28"/>
        </w:rPr>
      </w:pPr>
      <w:r w:rsidRPr="00364FF7">
        <w:rPr>
          <w:rFonts w:ascii="Times New Roman" w:hAnsi="Times New Roman" w:cs="Times New Roman"/>
          <w:sz w:val="28"/>
          <w:szCs w:val="28"/>
        </w:rPr>
        <w:t>Этапы не предусмотрены.</w:t>
      </w:r>
    </w:p>
    <w:p w:rsidR="00364FF7" w:rsidRPr="00364FF7" w:rsidRDefault="00364FF7" w:rsidP="00364FF7">
      <w:pPr>
        <w:autoSpaceDE w:val="0"/>
        <w:autoSpaceDN w:val="0"/>
        <w:adjustRightInd w:val="0"/>
        <w:ind w:left="158" w:firstLine="551"/>
        <w:jc w:val="both"/>
        <w:rPr>
          <w:rFonts w:ascii="Times New Roman" w:hAnsi="Times New Roman" w:cs="Times New Roman"/>
          <w:sz w:val="28"/>
          <w:szCs w:val="28"/>
        </w:rPr>
      </w:pPr>
      <w:r w:rsidRPr="00364FF7">
        <w:rPr>
          <w:rFonts w:ascii="Times New Roman" w:hAnsi="Times New Roman" w:cs="Times New Roman"/>
          <w:sz w:val="28"/>
          <w:szCs w:val="28"/>
        </w:rPr>
        <w:t>Сроки реализации Подпрограммы муниципальной программы: 202</w:t>
      </w:r>
      <w:r w:rsidR="00E1263F">
        <w:rPr>
          <w:rFonts w:ascii="Times New Roman" w:hAnsi="Times New Roman" w:cs="Times New Roman"/>
          <w:sz w:val="28"/>
          <w:szCs w:val="28"/>
        </w:rPr>
        <w:t>0</w:t>
      </w:r>
      <w:r w:rsidRPr="00364FF7">
        <w:rPr>
          <w:rFonts w:ascii="Times New Roman" w:hAnsi="Times New Roman" w:cs="Times New Roman"/>
          <w:sz w:val="28"/>
          <w:szCs w:val="28"/>
        </w:rPr>
        <w:t>-202</w:t>
      </w:r>
      <w:r w:rsidR="00E1263F">
        <w:rPr>
          <w:rFonts w:ascii="Times New Roman" w:hAnsi="Times New Roman" w:cs="Times New Roman"/>
          <w:sz w:val="28"/>
          <w:szCs w:val="28"/>
        </w:rPr>
        <w:t>4</w:t>
      </w:r>
      <w:r w:rsidRPr="00364FF7">
        <w:rPr>
          <w:rFonts w:ascii="Times New Roman" w:hAnsi="Times New Roman" w:cs="Times New Roman"/>
          <w:sz w:val="28"/>
          <w:szCs w:val="28"/>
        </w:rPr>
        <w:t xml:space="preserve"> годы.</w:t>
      </w:r>
    </w:p>
    <w:p w:rsidR="00364FF7" w:rsidRPr="00364FF7" w:rsidRDefault="00364FF7" w:rsidP="00364FF7">
      <w:pPr>
        <w:tabs>
          <w:tab w:val="left" w:pos="14317"/>
          <w:tab w:val="left" w:pos="14884"/>
        </w:tabs>
        <w:ind w:firstLine="709"/>
        <w:jc w:val="both"/>
        <w:rPr>
          <w:rFonts w:ascii="Times New Roman" w:hAnsi="Times New Roman" w:cs="Times New Roman"/>
          <w:sz w:val="28"/>
          <w:szCs w:val="28"/>
        </w:rPr>
      </w:pPr>
      <w:proofErr w:type="gramStart"/>
      <w:r w:rsidRPr="00364FF7">
        <w:rPr>
          <w:rFonts w:ascii="Times New Roman" w:hAnsi="Times New Roman" w:cs="Times New Roman"/>
          <w:sz w:val="28"/>
          <w:szCs w:val="28"/>
        </w:rPr>
        <w:t>Показатели достижения целей и задач реализации Подпрограммы муниципальной программы: активизация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 размещение в средствах массовой информации, на официальном интернет-портале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roofErr w:type="gramEnd"/>
    </w:p>
    <w:p w:rsidR="00364FF7" w:rsidRPr="00364FF7" w:rsidRDefault="00364FF7" w:rsidP="00364FF7">
      <w:pPr>
        <w:autoSpaceDE w:val="0"/>
        <w:autoSpaceDN w:val="0"/>
        <w:adjustRightInd w:val="0"/>
        <w:ind w:firstLine="709"/>
        <w:rPr>
          <w:rFonts w:ascii="Times New Roman" w:hAnsi="Times New Roman" w:cs="Times New Roman"/>
          <w:sz w:val="10"/>
          <w:szCs w:val="10"/>
        </w:rPr>
      </w:pPr>
    </w:p>
    <w:p w:rsidR="00364FF7" w:rsidRDefault="00364FF7" w:rsidP="00364FF7">
      <w:pPr>
        <w:autoSpaceDE w:val="0"/>
        <w:autoSpaceDN w:val="0"/>
        <w:adjustRightInd w:val="0"/>
        <w:ind w:firstLine="709"/>
        <w:rPr>
          <w:rFonts w:ascii="Times New Roman" w:hAnsi="Times New Roman" w:cs="Times New Roman"/>
          <w:sz w:val="28"/>
          <w:szCs w:val="28"/>
        </w:rPr>
      </w:pPr>
    </w:p>
    <w:p w:rsidR="00364FF7" w:rsidRDefault="00364FF7" w:rsidP="004070A7">
      <w:pPr>
        <w:pStyle w:val="a5"/>
        <w:numPr>
          <w:ilvl w:val="0"/>
          <w:numId w:val="4"/>
        </w:numPr>
        <w:outlineLvl w:val="4"/>
        <w:rPr>
          <w:rFonts w:ascii="Times New Roman" w:hAnsi="Times New Roman" w:cs="Times New Roman"/>
          <w:bCs/>
          <w:iCs/>
          <w:sz w:val="28"/>
          <w:szCs w:val="28"/>
        </w:rPr>
      </w:pPr>
      <w:r w:rsidRPr="0027661F">
        <w:rPr>
          <w:rFonts w:ascii="Times New Roman" w:hAnsi="Times New Roman" w:cs="Times New Roman"/>
          <w:bCs/>
          <w:iCs/>
          <w:sz w:val="28"/>
          <w:szCs w:val="28"/>
        </w:rPr>
        <w:t>Характеристика ведомственных целевых программ и основных мероприятий Подпрограммы муниципальной программы</w:t>
      </w:r>
    </w:p>
    <w:p w:rsidR="00D36D46" w:rsidRPr="0027661F" w:rsidRDefault="00D36D46" w:rsidP="00D36D46">
      <w:pPr>
        <w:pStyle w:val="a5"/>
        <w:jc w:val="both"/>
        <w:outlineLvl w:val="4"/>
        <w:rPr>
          <w:rFonts w:ascii="Times New Roman" w:hAnsi="Times New Roman" w:cs="Times New Roman"/>
          <w:bCs/>
          <w:iCs/>
          <w:sz w:val="28"/>
          <w:szCs w:val="28"/>
        </w:rPr>
      </w:pPr>
    </w:p>
    <w:p w:rsidR="00364FF7" w:rsidRPr="0027661F" w:rsidRDefault="00364FF7" w:rsidP="00D36D46">
      <w:pPr>
        <w:jc w:val="left"/>
        <w:rPr>
          <w:rFonts w:ascii="Times New Roman" w:hAnsi="Times New Roman" w:cs="Times New Roman"/>
          <w:sz w:val="28"/>
          <w:szCs w:val="28"/>
        </w:rPr>
      </w:pPr>
      <w:r w:rsidRPr="0027661F">
        <w:rPr>
          <w:rFonts w:ascii="Times New Roman" w:hAnsi="Times New Roman" w:cs="Times New Roman"/>
          <w:sz w:val="28"/>
          <w:szCs w:val="28"/>
        </w:rPr>
        <w:t>Ведомственные целевые программы не предусмотрены.</w:t>
      </w:r>
    </w:p>
    <w:p w:rsidR="00364FF7" w:rsidRPr="004070A7" w:rsidRDefault="00364FF7" w:rsidP="00364FF7">
      <w:pPr>
        <w:rPr>
          <w:rFonts w:ascii="Times New Roman" w:hAnsi="Times New Roman" w:cs="Times New Roman"/>
          <w:sz w:val="28"/>
          <w:szCs w:val="28"/>
        </w:rPr>
      </w:pPr>
    </w:p>
    <w:p w:rsidR="00364FF7" w:rsidRPr="004070A7" w:rsidRDefault="00364FF7" w:rsidP="00364FF7">
      <w:pPr>
        <w:rPr>
          <w:rFonts w:ascii="Times New Roman" w:hAnsi="Times New Roman" w:cs="Times New Roman"/>
          <w:sz w:val="28"/>
          <w:szCs w:val="28"/>
        </w:rPr>
      </w:pPr>
      <w:r w:rsidRPr="004070A7">
        <w:rPr>
          <w:rFonts w:ascii="Times New Roman" w:hAnsi="Times New Roman" w:cs="Times New Roman"/>
          <w:sz w:val="28"/>
          <w:szCs w:val="28"/>
        </w:rPr>
        <w:t>Перечень мероприятий Подпрограммы муниципальной программы</w:t>
      </w:r>
    </w:p>
    <w:p w:rsidR="00364FF7" w:rsidRPr="004070A7" w:rsidRDefault="00364FF7" w:rsidP="00364FF7">
      <w:pPr>
        <w:ind w:firstLine="708"/>
        <w:jc w:val="right"/>
        <w:rPr>
          <w:rFonts w:ascii="Times New Roman" w:hAnsi="Times New Roman" w:cs="Times New Roman"/>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300"/>
        <w:gridCol w:w="410"/>
        <w:gridCol w:w="972"/>
        <w:gridCol w:w="91"/>
        <w:gridCol w:w="255"/>
        <w:gridCol w:w="475"/>
        <w:gridCol w:w="95"/>
        <w:gridCol w:w="181"/>
        <w:gridCol w:w="306"/>
        <w:gridCol w:w="100"/>
        <w:gridCol w:w="183"/>
        <w:gridCol w:w="301"/>
        <w:gridCol w:w="98"/>
        <w:gridCol w:w="183"/>
        <w:gridCol w:w="300"/>
        <w:gridCol w:w="99"/>
        <w:gridCol w:w="183"/>
        <w:gridCol w:w="310"/>
        <w:gridCol w:w="97"/>
        <w:gridCol w:w="96"/>
        <w:gridCol w:w="503"/>
        <w:gridCol w:w="1380"/>
        <w:gridCol w:w="1220"/>
      </w:tblGrid>
      <w:tr w:rsidR="004070A7" w:rsidRPr="004070A7" w:rsidTr="00E60225">
        <w:trPr>
          <w:trHeight w:val="518"/>
        </w:trPr>
        <w:tc>
          <w:tcPr>
            <w:tcW w:w="501" w:type="dxa"/>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Cs w:val="24"/>
              </w:rPr>
            </w:pPr>
            <w:r w:rsidRPr="004070A7">
              <w:rPr>
                <w:rFonts w:ascii="Times New Roman" w:hAnsi="Times New Roman" w:cs="Times New Roman"/>
                <w:szCs w:val="24"/>
              </w:rPr>
              <w:t>№</w:t>
            </w:r>
          </w:p>
          <w:p w:rsidR="004070A7" w:rsidRPr="004070A7" w:rsidRDefault="004070A7" w:rsidP="00637501">
            <w:pPr>
              <w:spacing w:line="216" w:lineRule="auto"/>
              <w:ind w:left="-113" w:right="-57"/>
              <w:rPr>
                <w:rFonts w:ascii="Times New Roman" w:hAnsi="Times New Roman" w:cs="Times New Roman"/>
                <w:szCs w:val="24"/>
              </w:rPr>
            </w:pPr>
            <w:proofErr w:type="gramStart"/>
            <w:r w:rsidRPr="004070A7">
              <w:rPr>
                <w:rFonts w:ascii="Times New Roman" w:hAnsi="Times New Roman" w:cs="Times New Roman"/>
                <w:szCs w:val="24"/>
              </w:rPr>
              <w:t>п</w:t>
            </w:r>
            <w:proofErr w:type="gramEnd"/>
            <w:r w:rsidRPr="004070A7">
              <w:rPr>
                <w:rFonts w:ascii="Times New Roman" w:hAnsi="Times New Roman" w:cs="Times New Roman"/>
                <w:szCs w:val="24"/>
              </w:rPr>
              <w:t>/п</w:t>
            </w:r>
          </w:p>
        </w:tc>
        <w:tc>
          <w:tcPr>
            <w:tcW w:w="1710" w:type="dxa"/>
            <w:gridSpan w:val="2"/>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Cs w:val="24"/>
              </w:rPr>
            </w:pPr>
            <w:r w:rsidRPr="004070A7">
              <w:rPr>
                <w:rFonts w:ascii="Times New Roman" w:hAnsi="Times New Roman" w:cs="Times New Roman"/>
                <w:szCs w:val="24"/>
                <w:shd w:val="clear" w:color="auto" w:fill="FFFFFF"/>
              </w:rPr>
              <w:t>Наименование основного мероприятия, ведомственной целевой программы</w:t>
            </w:r>
          </w:p>
        </w:tc>
        <w:tc>
          <w:tcPr>
            <w:tcW w:w="1318" w:type="dxa"/>
            <w:gridSpan w:val="3"/>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Cs w:val="24"/>
              </w:rPr>
            </w:pPr>
            <w:r w:rsidRPr="004070A7">
              <w:rPr>
                <w:rFonts w:ascii="Times New Roman" w:hAnsi="Times New Roman" w:cs="Times New Roman"/>
                <w:szCs w:val="24"/>
                <w:shd w:val="clear" w:color="auto" w:fill="FFFFFF"/>
              </w:rPr>
              <w:t>Источник финансирования</w:t>
            </w:r>
          </w:p>
        </w:tc>
        <w:tc>
          <w:tcPr>
            <w:tcW w:w="751" w:type="dxa"/>
            <w:gridSpan w:val="3"/>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 w:val="20"/>
                <w:szCs w:val="20"/>
                <w:shd w:val="clear" w:color="auto" w:fill="FFFFFF"/>
              </w:rPr>
            </w:pPr>
            <w:r w:rsidRPr="004070A7">
              <w:rPr>
                <w:rFonts w:ascii="Times New Roman" w:hAnsi="Times New Roman" w:cs="Times New Roman"/>
                <w:sz w:val="20"/>
                <w:szCs w:val="20"/>
                <w:shd w:val="clear" w:color="auto" w:fill="FFFFFF"/>
              </w:rPr>
              <w:t xml:space="preserve">Объем </w:t>
            </w:r>
            <w:proofErr w:type="spellStart"/>
            <w:proofErr w:type="gramStart"/>
            <w:r w:rsidRPr="004070A7">
              <w:rPr>
                <w:rFonts w:ascii="Times New Roman" w:hAnsi="Times New Roman" w:cs="Times New Roman"/>
                <w:sz w:val="20"/>
                <w:szCs w:val="20"/>
                <w:shd w:val="clear" w:color="auto" w:fill="FFFFFF"/>
              </w:rPr>
              <w:t>финанси-рования</w:t>
            </w:r>
            <w:proofErr w:type="spellEnd"/>
            <w:proofErr w:type="gramEnd"/>
            <w:r w:rsidRPr="004070A7">
              <w:rPr>
                <w:rFonts w:ascii="Times New Roman" w:hAnsi="Times New Roman" w:cs="Times New Roman"/>
                <w:sz w:val="20"/>
                <w:szCs w:val="20"/>
                <w:shd w:val="clear" w:color="auto" w:fill="FFFFFF"/>
              </w:rPr>
              <w:t xml:space="preserve">, </w:t>
            </w:r>
          </w:p>
          <w:p w:rsidR="004070A7" w:rsidRPr="004070A7" w:rsidRDefault="004070A7" w:rsidP="00637501">
            <w:pPr>
              <w:spacing w:line="216" w:lineRule="auto"/>
              <w:ind w:left="-113" w:right="-57"/>
              <w:rPr>
                <w:rFonts w:ascii="Times New Roman" w:hAnsi="Times New Roman" w:cs="Times New Roman"/>
                <w:sz w:val="20"/>
                <w:szCs w:val="20"/>
                <w:shd w:val="clear" w:color="auto" w:fill="FFFFFF"/>
              </w:rPr>
            </w:pPr>
            <w:r w:rsidRPr="004070A7">
              <w:rPr>
                <w:rFonts w:ascii="Times New Roman" w:hAnsi="Times New Roman" w:cs="Times New Roman"/>
                <w:sz w:val="20"/>
                <w:szCs w:val="20"/>
                <w:shd w:val="clear" w:color="auto" w:fill="FFFFFF"/>
              </w:rPr>
              <w:t>всего</w:t>
            </w:r>
          </w:p>
          <w:p w:rsidR="004070A7" w:rsidRPr="004070A7" w:rsidRDefault="004070A7" w:rsidP="00637501">
            <w:pPr>
              <w:spacing w:line="216" w:lineRule="auto"/>
              <w:ind w:left="-113" w:right="-57"/>
              <w:rPr>
                <w:rFonts w:ascii="Times New Roman" w:hAnsi="Times New Roman" w:cs="Times New Roman"/>
                <w:sz w:val="20"/>
                <w:szCs w:val="20"/>
              </w:rPr>
            </w:pPr>
            <w:r w:rsidRPr="004070A7">
              <w:rPr>
                <w:rFonts w:ascii="Times New Roman" w:hAnsi="Times New Roman" w:cs="Times New Roman"/>
                <w:sz w:val="20"/>
                <w:szCs w:val="20"/>
                <w:shd w:val="clear" w:color="auto" w:fill="FFFFFF"/>
              </w:rPr>
              <w:t>(</w:t>
            </w:r>
            <w:proofErr w:type="spellStart"/>
            <w:r w:rsidRPr="004070A7">
              <w:rPr>
                <w:rFonts w:ascii="Times New Roman" w:hAnsi="Times New Roman" w:cs="Times New Roman"/>
                <w:sz w:val="20"/>
                <w:szCs w:val="20"/>
                <w:shd w:val="clear" w:color="auto" w:fill="FFFFFF"/>
              </w:rPr>
              <w:t>тыс</w:t>
            </w:r>
            <w:proofErr w:type="gramStart"/>
            <w:r w:rsidRPr="004070A7">
              <w:rPr>
                <w:rFonts w:ascii="Times New Roman" w:hAnsi="Times New Roman" w:cs="Times New Roman"/>
                <w:sz w:val="20"/>
                <w:szCs w:val="20"/>
                <w:shd w:val="clear" w:color="auto" w:fill="FFFFFF"/>
              </w:rPr>
              <w:t>.р</w:t>
            </w:r>
            <w:proofErr w:type="gramEnd"/>
            <w:r w:rsidRPr="004070A7">
              <w:rPr>
                <w:rFonts w:ascii="Times New Roman" w:hAnsi="Times New Roman" w:cs="Times New Roman"/>
                <w:sz w:val="20"/>
                <w:szCs w:val="20"/>
                <w:shd w:val="clear" w:color="auto" w:fill="FFFFFF"/>
              </w:rPr>
              <w:t>уб</w:t>
            </w:r>
            <w:proofErr w:type="spellEnd"/>
            <w:r w:rsidRPr="004070A7">
              <w:rPr>
                <w:rFonts w:ascii="Times New Roman" w:hAnsi="Times New Roman" w:cs="Times New Roman"/>
                <w:sz w:val="20"/>
                <w:szCs w:val="20"/>
                <w:shd w:val="clear" w:color="auto" w:fill="FFFFFF"/>
              </w:rPr>
              <w:t>.)</w:t>
            </w:r>
          </w:p>
        </w:tc>
        <w:tc>
          <w:tcPr>
            <w:tcW w:w="2759" w:type="dxa"/>
            <w:gridSpan w:val="13"/>
          </w:tcPr>
          <w:p w:rsidR="004070A7" w:rsidRPr="004070A7" w:rsidRDefault="004070A7" w:rsidP="00637501">
            <w:pPr>
              <w:spacing w:line="216" w:lineRule="auto"/>
              <w:ind w:left="-113" w:right="-57"/>
              <w:rPr>
                <w:rFonts w:ascii="Times New Roman" w:hAnsi="Times New Roman" w:cs="Times New Roman"/>
                <w:szCs w:val="24"/>
                <w:shd w:val="clear" w:color="auto" w:fill="FFFFFF"/>
              </w:rPr>
            </w:pPr>
            <w:r w:rsidRPr="004070A7">
              <w:rPr>
                <w:rFonts w:ascii="Times New Roman" w:hAnsi="Times New Roman" w:cs="Times New Roman"/>
                <w:szCs w:val="24"/>
              </w:rPr>
              <w:t>В том числе по годам</w:t>
            </w:r>
          </w:p>
        </w:tc>
        <w:tc>
          <w:tcPr>
            <w:tcW w:w="1380" w:type="dxa"/>
            <w:vMerge w:val="restart"/>
            <w:shd w:val="clear" w:color="auto" w:fill="auto"/>
            <w:vAlign w:val="center"/>
          </w:tcPr>
          <w:p w:rsidR="004070A7" w:rsidRPr="004070A7" w:rsidRDefault="004070A7" w:rsidP="00637501">
            <w:pPr>
              <w:spacing w:line="216" w:lineRule="auto"/>
              <w:ind w:left="-113" w:right="-57"/>
              <w:rPr>
                <w:rFonts w:ascii="Times New Roman" w:hAnsi="Times New Roman" w:cs="Times New Roman"/>
                <w:szCs w:val="24"/>
                <w:shd w:val="clear" w:color="auto" w:fill="FFFFFF"/>
              </w:rPr>
            </w:pPr>
            <w:r w:rsidRPr="004070A7">
              <w:rPr>
                <w:rFonts w:ascii="Times New Roman" w:hAnsi="Times New Roman" w:cs="Times New Roman"/>
                <w:szCs w:val="24"/>
                <w:shd w:val="clear" w:color="auto" w:fill="FFFFFF"/>
              </w:rPr>
              <w:t xml:space="preserve">Ожидаемый </w:t>
            </w:r>
            <w:proofErr w:type="spellStart"/>
            <w:proofErr w:type="gramStart"/>
            <w:r w:rsidRPr="004070A7">
              <w:rPr>
                <w:rFonts w:ascii="Times New Roman" w:hAnsi="Times New Roman" w:cs="Times New Roman"/>
                <w:szCs w:val="24"/>
                <w:shd w:val="clear" w:color="auto" w:fill="FFFFFF"/>
              </w:rPr>
              <w:t>непосред-ственный</w:t>
            </w:r>
            <w:proofErr w:type="spellEnd"/>
            <w:proofErr w:type="gramEnd"/>
            <w:r w:rsidRPr="004070A7">
              <w:rPr>
                <w:rFonts w:ascii="Times New Roman" w:hAnsi="Times New Roman" w:cs="Times New Roman"/>
                <w:szCs w:val="24"/>
                <w:shd w:val="clear" w:color="auto" w:fill="FFFFFF"/>
              </w:rPr>
              <w:t xml:space="preserve"> </w:t>
            </w:r>
          </w:p>
          <w:p w:rsidR="004070A7" w:rsidRPr="004070A7" w:rsidRDefault="004070A7" w:rsidP="00637501">
            <w:pPr>
              <w:spacing w:line="216" w:lineRule="auto"/>
              <w:ind w:left="-113"/>
              <w:rPr>
                <w:rFonts w:ascii="Times New Roman" w:hAnsi="Times New Roman" w:cs="Times New Roman"/>
                <w:szCs w:val="24"/>
              </w:rPr>
            </w:pPr>
            <w:r w:rsidRPr="004070A7">
              <w:rPr>
                <w:rFonts w:ascii="Times New Roman" w:hAnsi="Times New Roman" w:cs="Times New Roman"/>
                <w:szCs w:val="24"/>
                <w:shd w:val="clear" w:color="auto" w:fill="FFFFFF"/>
              </w:rPr>
              <w:t>результат (краткое описание)</w:t>
            </w:r>
          </w:p>
        </w:tc>
        <w:tc>
          <w:tcPr>
            <w:tcW w:w="1220" w:type="dxa"/>
            <w:vMerge w:val="restart"/>
            <w:shd w:val="clear" w:color="auto" w:fill="auto"/>
            <w:vAlign w:val="center"/>
          </w:tcPr>
          <w:p w:rsidR="004070A7" w:rsidRPr="004070A7" w:rsidRDefault="004070A7" w:rsidP="00637501">
            <w:pPr>
              <w:shd w:val="clear" w:color="auto" w:fill="FFFFFF"/>
              <w:spacing w:line="216" w:lineRule="auto"/>
              <w:ind w:left="-113" w:right="-57"/>
              <w:textAlignment w:val="baseline"/>
              <w:rPr>
                <w:rFonts w:ascii="Times New Roman" w:hAnsi="Times New Roman" w:cs="Times New Roman"/>
                <w:szCs w:val="24"/>
              </w:rPr>
            </w:pPr>
            <w:r w:rsidRPr="004070A7">
              <w:rPr>
                <w:rFonts w:ascii="Times New Roman" w:hAnsi="Times New Roman" w:cs="Times New Roman"/>
                <w:szCs w:val="24"/>
                <w:shd w:val="clear" w:color="auto" w:fill="FFFFFF"/>
              </w:rPr>
              <w:t xml:space="preserve">Муниципальный заказчик мероприятия / исполнитель </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751" w:type="dxa"/>
            <w:gridSpan w:val="3"/>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vAlign w:val="center"/>
          </w:tcPr>
          <w:p w:rsidR="004070A7" w:rsidRPr="004070A7" w:rsidRDefault="004070A7" w:rsidP="0027661F">
            <w:pPr>
              <w:spacing w:line="216" w:lineRule="auto"/>
              <w:ind w:left="-88"/>
              <w:rPr>
                <w:rFonts w:ascii="Times New Roman" w:hAnsi="Times New Roman" w:cs="Times New Roman"/>
                <w:sz w:val="20"/>
                <w:szCs w:val="20"/>
              </w:rPr>
            </w:pPr>
            <w:r w:rsidRPr="004070A7">
              <w:rPr>
                <w:rFonts w:ascii="Times New Roman" w:hAnsi="Times New Roman" w:cs="Times New Roman"/>
                <w:sz w:val="20"/>
                <w:szCs w:val="20"/>
              </w:rPr>
              <w:t>202</w:t>
            </w:r>
            <w:r w:rsidR="0027661F">
              <w:rPr>
                <w:rFonts w:ascii="Times New Roman" w:hAnsi="Times New Roman" w:cs="Times New Roman"/>
                <w:sz w:val="20"/>
                <w:szCs w:val="20"/>
              </w:rPr>
              <w:t>0</w:t>
            </w:r>
            <w:r w:rsidRPr="004070A7">
              <w:rPr>
                <w:rFonts w:ascii="Times New Roman" w:hAnsi="Times New Roman" w:cs="Times New Roman"/>
                <w:sz w:val="20"/>
                <w:szCs w:val="20"/>
              </w:rPr>
              <w:t xml:space="preserve"> год</w:t>
            </w:r>
          </w:p>
        </w:tc>
        <w:tc>
          <w:tcPr>
            <w:tcW w:w="582" w:type="dxa"/>
            <w:gridSpan w:val="3"/>
            <w:shd w:val="clear" w:color="auto" w:fill="auto"/>
            <w:vAlign w:val="center"/>
          </w:tcPr>
          <w:p w:rsidR="004070A7" w:rsidRPr="004070A7" w:rsidRDefault="004070A7" w:rsidP="004070A7">
            <w:pPr>
              <w:spacing w:line="216" w:lineRule="auto"/>
              <w:ind w:left="-88"/>
              <w:rPr>
                <w:rFonts w:ascii="Times New Roman" w:hAnsi="Times New Roman" w:cs="Times New Roman"/>
                <w:sz w:val="20"/>
                <w:szCs w:val="20"/>
              </w:rPr>
            </w:pPr>
            <w:r>
              <w:rPr>
                <w:rFonts w:ascii="Times New Roman" w:hAnsi="Times New Roman" w:cs="Times New Roman"/>
                <w:sz w:val="20"/>
                <w:szCs w:val="20"/>
              </w:rPr>
              <w:t>2</w:t>
            </w:r>
            <w:r w:rsidR="0027661F">
              <w:rPr>
                <w:rFonts w:ascii="Times New Roman" w:hAnsi="Times New Roman" w:cs="Times New Roman"/>
                <w:sz w:val="20"/>
                <w:szCs w:val="20"/>
              </w:rPr>
              <w:t>021</w:t>
            </w:r>
            <w:r w:rsidRPr="004070A7">
              <w:rPr>
                <w:rFonts w:ascii="Times New Roman" w:hAnsi="Times New Roman" w:cs="Times New Roman"/>
                <w:sz w:val="20"/>
                <w:szCs w:val="20"/>
              </w:rPr>
              <w:t xml:space="preserve"> год</w:t>
            </w:r>
          </w:p>
        </w:tc>
        <w:tc>
          <w:tcPr>
            <w:tcW w:w="582" w:type="dxa"/>
            <w:gridSpan w:val="3"/>
            <w:shd w:val="clear" w:color="auto" w:fill="auto"/>
            <w:vAlign w:val="center"/>
          </w:tcPr>
          <w:p w:rsidR="004070A7" w:rsidRPr="004070A7" w:rsidRDefault="004070A7" w:rsidP="0027661F">
            <w:pPr>
              <w:spacing w:line="216" w:lineRule="auto"/>
              <w:ind w:left="-88"/>
              <w:rPr>
                <w:rFonts w:ascii="Times New Roman" w:hAnsi="Times New Roman" w:cs="Times New Roman"/>
                <w:sz w:val="20"/>
                <w:szCs w:val="20"/>
              </w:rPr>
            </w:pPr>
            <w:r w:rsidRPr="004070A7">
              <w:rPr>
                <w:rFonts w:ascii="Times New Roman" w:hAnsi="Times New Roman" w:cs="Times New Roman"/>
                <w:sz w:val="20"/>
                <w:szCs w:val="20"/>
              </w:rPr>
              <w:t>202</w:t>
            </w:r>
            <w:r w:rsidR="0027661F">
              <w:rPr>
                <w:rFonts w:ascii="Times New Roman" w:hAnsi="Times New Roman" w:cs="Times New Roman"/>
                <w:sz w:val="20"/>
                <w:szCs w:val="20"/>
              </w:rPr>
              <w:t>2</w:t>
            </w:r>
            <w:r w:rsidRPr="004070A7">
              <w:rPr>
                <w:rFonts w:ascii="Times New Roman" w:hAnsi="Times New Roman" w:cs="Times New Roman"/>
                <w:sz w:val="20"/>
                <w:szCs w:val="20"/>
              </w:rPr>
              <w:t xml:space="preserve"> год</w:t>
            </w:r>
          </w:p>
        </w:tc>
        <w:tc>
          <w:tcPr>
            <w:tcW w:w="503" w:type="dxa"/>
            <w:gridSpan w:val="3"/>
            <w:vAlign w:val="center"/>
          </w:tcPr>
          <w:p w:rsidR="004070A7" w:rsidRPr="004070A7" w:rsidRDefault="004070A7" w:rsidP="004070A7">
            <w:pPr>
              <w:spacing w:line="216" w:lineRule="auto"/>
              <w:ind w:left="-88" w:right="-34"/>
              <w:rPr>
                <w:rFonts w:ascii="Times New Roman" w:hAnsi="Times New Roman" w:cs="Times New Roman"/>
                <w:sz w:val="20"/>
                <w:szCs w:val="20"/>
              </w:rPr>
            </w:pPr>
            <w:r w:rsidRPr="004070A7">
              <w:rPr>
                <w:rFonts w:ascii="Times New Roman" w:hAnsi="Times New Roman" w:cs="Times New Roman"/>
                <w:sz w:val="20"/>
                <w:szCs w:val="20"/>
              </w:rPr>
              <w:t>202</w:t>
            </w:r>
            <w:r w:rsidR="0027661F">
              <w:rPr>
                <w:rFonts w:ascii="Times New Roman" w:hAnsi="Times New Roman" w:cs="Times New Roman"/>
                <w:sz w:val="20"/>
                <w:szCs w:val="20"/>
              </w:rPr>
              <w:t>3</w:t>
            </w:r>
            <w:r w:rsidRPr="004070A7">
              <w:rPr>
                <w:rFonts w:ascii="Times New Roman" w:hAnsi="Times New Roman" w:cs="Times New Roman"/>
                <w:sz w:val="20"/>
                <w:szCs w:val="20"/>
              </w:rPr>
              <w:t xml:space="preserve"> год</w:t>
            </w:r>
          </w:p>
        </w:tc>
        <w:tc>
          <w:tcPr>
            <w:tcW w:w="503" w:type="dxa"/>
            <w:vAlign w:val="center"/>
          </w:tcPr>
          <w:p w:rsidR="004070A7" w:rsidRPr="004070A7" w:rsidRDefault="004070A7" w:rsidP="0027661F">
            <w:pPr>
              <w:spacing w:line="216" w:lineRule="auto"/>
              <w:ind w:left="-88" w:right="-34"/>
              <w:rPr>
                <w:rFonts w:ascii="Times New Roman" w:hAnsi="Times New Roman" w:cs="Times New Roman"/>
                <w:sz w:val="20"/>
                <w:szCs w:val="20"/>
              </w:rPr>
            </w:pPr>
            <w:r w:rsidRPr="004070A7">
              <w:rPr>
                <w:rFonts w:ascii="Times New Roman" w:hAnsi="Times New Roman" w:cs="Times New Roman"/>
                <w:sz w:val="20"/>
                <w:szCs w:val="20"/>
              </w:rPr>
              <w:t>202</w:t>
            </w:r>
            <w:r w:rsidR="0027661F">
              <w:rPr>
                <w:rFonts w:ascii="Times New Roman" w:hAnsi="Times New Roman" w:cs="Times New Roman"/>
                <w:sz w:val="20"/>
                <w:szCs w:val="20"/>
              </w:rPr>
              <w:t>4</w:t>
            </w:r>
            <w:r w:rsidRPr="004070A7">
              <w:rPr>
                <w:rFonts w:ascii="Times New Roman" w:hAnsi="Times New Roman" w:cs="Times New Roman"/>
                <w:sz w:val="20"/>
                <w:szCs w:val="20"/>
              </w:rPr>
              <w:t xml:space="preserve"> год</w:t>
            </w: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w:t>
            </w:r>
          </w:p>
        </w:tc>
        <w:tc>
          <w:tcPr>
            <w:tcW w:w="1710" w:type="dxa"/>
            <w:gridSpan w:val="2"/>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w:t>
            </w:r>
          </w:p>
        </w:tc>
        <w:tc>
          <w:tcPr>
            <w:tcW w:w="1318"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w:t>
            </w:r>
          </w:p>
        </w:tc>
        <w:tc>
          <w:tcPr>
            <w:tcW w:w="751"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4</w:t>
            </w:r>
          </w:p>
        </w:tc>
        <w:tc>
          <w:tcPr>
            <w:tcW w:w="589"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5</w:t>
            </w:r>
          </w:p>
        </w:tc>
        <w:tc>
          <w:tcPr>
            <w:tcW w:w="582"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6</w:t>
            </w:r>
          </w:p>
        </w:tc>
        <w:tc>
          <w:tcPr>
            <w:tcW w:w="582" w:type="dxa"/>
            <w:gridSpan w:val="3"/>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7</w:t>
            </w:r>
          </w:p>
        </w:tc>
        <w:tc>
          <w:tcPr>
            <w:tcW w:w="503" w:type="dxa"/>
            <w:gridSpan w:val="3"/>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8</w:t>
            </w:r>
          </w:p>
        </w:tc>
        <w:tc>
          <w:tcPr>
            <w:tcW w:w="503" w:type="dxa"/>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9</w:t>
            </w:r>
          </w:p>
        </w:tc>
        <w:tc>
          <w:tcPr>
            <w:tcW w:w="1380" w:type="dxa"/>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10</w:t>
            </w:r>
          </w:p>
        </w:tc>
        <w:tc>
          <w:tcPr>
            <w:tcW w:w="1220" w:type="dxa"/>
            <w:shd w:val="clear" w:color="auto" w:fill="auto"/>
            <w:vAlign w:val="center"/>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11</w:t>
            </w:r>
          </w:p>
        </w:tc>
      </w:tr>
      <w:tr w:rsidR="004070A7" w:rsidRPr="004070A7" w:rsidTr="00E60225">
        <w:tc>
          <w:tcPr>
            <w:tcW w:w="501" w:type="dxa"/>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w:t>
            </w:r>
          </w:p>
        </w:tc>
        <w:tc>
          <w:tcPr>
            <w:tcW w:w="9138" w:type="dxa"/>
            <w:gridSpan w:val="2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 Организационные мероприятия</w:t>
            </w: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1.1.</w:t>
            </w:r>
          </w:p>
        </w:tc>
        <w:tc>
          <w:tcPr>
            <w:tcW w:w="1710" w:type="dxa"/>
            <w:gridSpan w:val="2"/>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 xml:space="preserve">Организация взаимодействия органов местного самоуправления Крымского района с правоохранительными органами по вопросам мониторинга состояния </w:t>
            </w:r>
            <w:r w:rsidRPr="004070A7">
              <w:rPr>
                <w:rFonts w:ascii="Times New Roman" w:hAnsi="Times New Roman" w:cs="Times New Roman"/>
                <w:szCs w:val="24"/>
              </w:rPr>
              <w:lastRenderedPageBreak/>
              <w:t>межнациональных отношений и раннего предупреждения межнациональных конфликтов</w:t>
            </w:r>
          </w:p>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всего</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проведение заседаний межведомственной комиссии по вопросам межнациональных отношений муниципаль</w:t>
            </w:r>
            <w:r w:rsidRPr="004070A7">
              <w:rPr>
                <w:rFonts w:ascii="Times New Roman" w:hAnsi="Times New Roman" w:cs="Times New Roman"/>
                <w:szCs w:val="24"/>
              </w:rPr>
              <w:lastRenderedPageBreak/>
              <w:t>ного образования Крымский район (ежеквартально)</w:t>
            </w: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главный специалист администрации - исполнитель</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tabs>
                <w:tab w:val="left" w:pos="602"/>
              </w:tabs>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1.2</w:t>
            </w:r>
          </w:p>
        </w:tc>
        <w:tc>
          <w:tcPr>
            <w:tcW w:w="1710" w:type="dxa"/>
            <w:gridSpan w:val="2"/>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рабочих встреч с председателями национально-культурных объединений, лидерами диаспор</w:t>
            </w: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выработка комплексных мер по предупреждению межнациональных конфликтов (не менее четырех рабочих встреч в год)</w:t>
            </w:r>
          </w:p>
          <w:p w:rsidR="004070A7" w:rsidRPr="004070A7" w:rsidRDefault="004070A7" w:rsidP="00637501">
            <w:pPr>
              <w:rPr>
                <w:rFonts w:ascii="Times New Roman" w:hAnsi="Times New Roman" w:cs="Times New Roman"/>
                <w:szCs w:val="24"/>
              </w:rPr>
            </w:pP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главный специалист администрации - исполнитель</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1.3</w:t>
            </w:r>
          </w:p>
        </w:tc>
        <w:tc>
          <w:tcPr>
            <w:tcW w:w="1710" w:type="dxa"/>
            <w:gridSpan w:val="2"/>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ежегодного «круглого стола» с руководителями национально-культурных объединений и лидерами диаспор по подведению итогов работы за прошедший период</w:t>
            </w: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совершенствование форм и методов, направленных на обеспечение стабильности межнациональных отношений, усиление роли населения в профилактических мероприятиях</w:t>
            </w:r>
          </w:p>
          <w:p w:rsidR="004070A7" w:rsidRPr="004070A7" w:rsidRDefault="004070A7" w:rsidP="00637501">
            <w:pPr>
              <w:rPr>
                <w:rFonts w:ascii="Times New Roman" w:hAnsi="Times New Roman" w:cs="Times New Roman"/>
                <w:szCs w:val="24"/>
              </w:rPr>
            </w:pP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главный специалист, организационный отдел администрации, ОСМИ администрации - исполнители</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1.4</w:t>
            </w:r>
          </w:p>
        </w:tc>
        <w:tc>
          <w:tcPr>
            <w:tcW w:w="1710" w:type="dxa"/>
            <w:gridSpan w:val="2"/>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 xml:space="preserve">Проведение </w:t>
            </w:r>
            <w:proofErr w:type="spellStart"/>
            <w:r w:rsidRPr="004070A7">
              <w:rPr>
                <w:rFonts w:ascii="Times New Roman" w:hAnsi="Times New Roman" w:cs="Times New Roman"/>
                <w:szCs w:val="24"/>
              </w:rPr>
              <w:t>этносоциального</w:t>
            </w:r>
            <w:proofErr w:type="spellEnd"/>
            <w:r w:rsidRPr="004070A7">
              <w:rPr>
                <w:rFonts w:ascii="Times New Roman" w:hAnsi="Times New Roman" w:cs="Times New Roman"/>
                <w:szCs w:val="24"/>
              </w:rPr>
              <w:t xml:space="preserve"> мониторинга на территории Крымского района</w:t>
            </w:r>
          </w:p>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w:t>
            </w:r>
            <w:proofErr w:type="spellStart"/>
            <w:r w:rsidRPr="004070A7">
              <w:rPr>
                <w:rFonts w:ascii="Times New Roman" w:hAnsi="Times New Roman" w:cs="Times New Roman"/>
                <w:szCs w:val="24"/>
              </w:rPr>
              <w:t>этносоциальный</w:t>
            </w:r>
            <w:proofErr w:type="spellEnd"/>
            <w:r w:rsidRPr="004070A7">
              <w:rPr>
                <w:rFonts w:ascii="Times New Roman" w:hAnsi="Times New Roman" w:cs="Times New Roman"/>
                <w:szCs w:val="24"/>
              </w:rPr>
              <w:t xml:space="preserve"> паспорт муниципального образования Крымский район)</w:t>
            </w: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 xml:space="preserve">анализ национального состава населения, мест компактного проживания отдельных этнических групп, прогнозирование возможных конфликтных </w:t>
            </w:r>
            <w:r w:rsidRPr="004070A7">
              <w:rPr>
                <w:rFonts w:ascii="Times New Roman" w:hAnsi="Times New Roman" w:cs="Times New Roman"/>
                <w:szCs w:val="24"/>
              </w:rPr>
              <w:lastRenderedPageBreak/>
              <w:t>ситуаций (ежеквартально)</w:t>
            </w:r>
          </w:p>
          <w:p w:rsidR="004070A7" w:rsidRPr="004070A7" w:rsidRDefault="004070A7" w:rsidP="00637501">
            <w:pPr>
              <w:rPr>
                <w:rFonts w:ascii="Times New Roman" w:hAnsi="Times New Roman" w:cs="Times New Roman"/>
                <w:szCs w:val="24"/>
              </w:rPr>
            </w:pP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главный специалист администрации – исполнитель</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1.5</w:t>
            </w:r>
          </w:p>
        </w:tc>
        <w:tc>
          <w:tcPr>
            <w:tcW w:w="1710" w:type="dxa"/>
            <w:gridSpan w:val="2"/>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 xml:space="preserve">Подготовка и размещение в средствах массовой информации, </w:t>
            </w:r>
            <w:proofErr w:type="spellStart"/>
            <w:r w:rsidRPr="004070A7">
              <w:rPr>
                <w:rFonts w:ascii="Times New Roman" w:hAnsi="Times New Roman" w:cs="Times New Roman"/>
                <w:szCs w:val="24"/>
              </w:rPr>
              <w:t>интернет-ресурсах</w:t>
            </w:r>
            <w:proofErr w:type="spellEnd"/>
            <w:r w:rsidRPr="004070A7">
              <w:rPr>
                <w:rFonts w:ascii="Times New Roman" w:hAnsi="Times New Roman" w:cs="Times New Roman"/>
                <w:szCs w:val="24"/>
              </w:rPr>
              <w:t xml:space="preserve"> информации о реализации мер по сохранению стабильной межнациональной ситуации на территории муниципального образования Крымский район</w:t>
            </w:r>
          </w:p>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повышение уровня информированности населения муниципального образования Крымский район о реализации Стратегии государственной национальной политики</w:t>
            </w:r>
          </w:p>
          <w:p w:rsidR="004070A7" w:rsidRPr="004070A7" w:rsidRDefault="004070A7" w:rsidP="00637501">
            <w:pPr>
              <w:rPr>
                <w:rFonts w:ascii="Times New Roman" w:hAnsi="Times New Roman" w:cs="Times New Roman"/>
                <w:szCs w:val="24"/>
              </w:rPr>
            </w:pP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главный специалист администрации, ОСМИ администрации - исполнители</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710" w:type="dxa"/>
            <w:gridSpan w:val="2"/>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18"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75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9"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03" w:type="dxa"/>
            <w:gridSpan w:val="3"/>
          </w:tcPr>
          <w:p w:rsidR="004070A7" w:rsidRPr="004070A7" w:rsidRDefault="004070A7" w:rsidP="00637501">
            <w:pPr>
              <w:spacing w:line="216" w:lineRule="auto"/>
              <w:rPr>
                <w:rFonts w:ascii="Times New Roman" w:hAnsi="Times New Roman" w:cs="Times New Roman"/>
                <w:szCs w:val="24"/>
              </w:rPr>
            </w:pPr>
          </w:p>
        </w:tc>
        <w:tc>
          <w:tcPr>
            <w:tcW w:w="503" w:type="dxa"/>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w:t>
            </w:r>
          </w:p>
        </w:tc>
        <w:tc>
          <w:tcPr>
            <w:tcW w:w="9138" w:type="dxa"/>
            <w:gridSpan w:val="2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Мероприятия, направленные на гармонизацию межнациональных отношений и профилактику проявлений экстремизма, в том числе в молодежной среде</w:t>
            </w:r>
          </w:p>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2.1</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Реализация мероприятий, посвященных Дню славянской письменности и культуре</w:t>
            </w: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формирования духовно-нравственных ценностей у молодежи через приобщение их к истории родного языка, к духовным истокам русской культуры</w:t>
            </w:r>
          </w:p>
          <w:p w:rsidR="004070A7" w:rsidRPr="004070A7" w:rsidRDefault="004070A7" w:rsidP="00637501">
            <w:pPr>
              <w:rPr>
                <w:rFonts w:ascii="Times New Roman" w:hAnsi="Times New Roman" w:cs="Times New Roman"/>
                <w:szCs w:val="24"/>
              </w:rPr>
            </w:pP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ОДМ администрации, УК администрации, УО администрации - исполнители</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2.2</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 xml:space="preserve">Проведение </w:t>
            </w:r>
            <w:proofErr w:type="spellStart"/>
            <w:r w:rsidRPr="004070A7">
              <w:rPr>
                <w:rFonts w:ascii="Times New Roman" w:hAnsi="Times New Roman" w:cs="Times New Roman"/>
                <w:szCs w:val="24"/>
              </w:rPr>
              <w:t>социсследования</w:t>
            </w:r>
            <w:proofErr w:type="spellEnd"/>
            <w:r w:rsidRPr="004070A7">
              <w:rPr>
                <w:rFonts w:ascii="Times New Roman" w:hAnsi="Times New Roman" w:cs="Times New Roman"/>
                <w:szCs w:val="24"/>
              </w:rPr>
              <w:t xml:space="preserve"> по теме: «Проблемы экстремизма и межнациональных конфликтов в молодежной среде»</w:t>
            </w:r>
          </w:p>
          <w:p w:rsidR="004070A7" w:rsidRPr="004070A7" w:rsidRDefault="004070A7" w:rsidP="00637501">
            <w:pPr>
              <w:spacing w:line="216" w:lineRule="auto"/>
              <w:rPr>
                <w:rFonts w:ascii="Times New Roman" w:hAnsi="Times New Roman" w:cs="Times New Roman"/>
                <w:sz w:val="30"/>
                <w:szCs w:val="30"/>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оперативное реагирование на возможные волнения молодежи</w:t>
            </w: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ОДМ администрации - исполнитель</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2.3</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 xml:space="preserve">Проведение </w:t>
            </w:r>
            <w:proofErr w:type="spellStart"/>
            <w:r w:rsidRPr="004070A7">
              <w:rPr>
                <w:rFonts w:ascii="Times New Roman" w:hAnsi="Times New Roman" w:cs="Times New Roman"/>
                <w:szCs w:val="24"/>
              </w:rPr>
              <w:lastRenderedPageBreak/>
              <w:t>Липкинских</w:t>
            </w:r>
            <w:proofErr w:type="spellEnd"/>
            <w:r w:rsidRPr="004070A7">
              <w:rPr>
                <w:rFonts w:ascii="Times New Roman" w:hAnsi="Times New Roman" w:cs="Times New Roman"/>
                <w:szCs w:val="24"/>
              </w:rPr>
              <w:t xml:space="preserve"> поминовений в память о героически погибших казаках - защитниках южных рубежей России во время Кавказской войны в 1862 году</w:t>
            </w:r>
          </w:p>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всего</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поддержани</w:t>
            </w:r>
            <w:r w:rsidRPr="004070A7">
              <w:rPr>
                <w:rFonts w:ascii="Times New Roman" w:hAnsi="Times New Roman" w:cs="Times New Roman"/>
                <w:szCs w:val="24"/>
              </w:rPr>
              <w:lastRenderedPageBreak/>
              <w:t>е идей духовного единства, воспитание чувства патриотизма у подрастающего поколения</w:t>
            </w: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организац</w:t>
            </w:r>
            <w:r w:rsidRPr="004070A7">
              <w:rPr>
                <w:rFonts w:ascii="Times New Roman" w:hAnsi="Times New Roman" w:cs="Times New Roman"/>
                <w:szCs w:val="24"/>
              </w:rPr>
              <w:lastRenderedPageBreak/>
              <w:t xml:space="preserve">ионный отдел администрации, УК администрации, УО администрации, ОДМ администрации </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 xml:space="preserve">местный </w:t>
            </w:r>
            <w:r w:rsidRPr="004070A7">
              <w:rPr>
                <w:rFonts w:ascii="Times New Roman" w:hAnsi="Times New Roman" w:cs="Times New Roman"/>
                <w:szCs w:val="24"/>
              </w:rPr>
              <w:lastRenderedPageBreak/>
              <w:t>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2.4</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Реализация комплекса информационно-пропагандистских мероприятий, направленных на обеспечение стабильности межнациональных отношений на территории Крымского района (изготовление печатной продукции: листовки, буклеты, баннеры)</w:t>
            </w:r>
          </w:p>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5" w:type="dxa"/>
            <w:gridSpan w:val="3"/>
            <w:shd w:val="clear" w:color="auto" w:fill="auto"/>
          </w:tcPr>
          <w:p w:rsidR="004070A7" w:rsidRPr="004070A7" w:rsidRDefault="0027661F" w:rsidP="004070A7">
            <w:pPr>
              <w:spacing w:line="216" w:lineRule="auto"/>
              <w:ind w:right="-36"/>
              <w:rPr>
                <w:rFonts w:ascii="Times New Roman" w:hAnsi="Times New Roman" w:cs="Times New Roman"/>
                <w:sz w:val="20"/>
                <w:szCs w:val="20"/>
              </w:rPr>
            </w:pPr>
            <w:r>
              <w:rPr>
                <w:rFonts w:ascii="Times New Roman" w:hAnsi="Times New Roman" w:cs="Times New Roman"/>
                <w:sz w:val="20"/>
                <w:szCs w:val="20"/>
              </w:rPr>
              <w:t>540,0</w:t>
            </w:r>
          </w:p>
        </w:tc>
        <w:tc>
          <w:tcPr>
            <w:tcW w:w="587" w:type="dxa"/>
            <w:gridSpan w:val="3"/>
            <w:shd w:val="clear" w:color="auto" w:fill="auto"/>
          </w:tcPr>
          <w:p w:rsidR="004070A7" w:rsidRPr="004070A7" w:rsidRDefault="0027661F"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100,0</w:t>
            </w:r>
          </w:p>
        </w:tc>
        <w:tc>
          <w:tcPr>
            <w:tcW w:w="582" w:type="dxa"/>
            <w:gridSpan w:val="3"/>
            <w:shd w:val="clear" w:color="auto" w:fill="auto"/>
          </w:tcPr>
          <w:p w:rsidR="004070A7" w:rsidRPr="004070A7" w:rsidRDefault="0027661F"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103,8</w:t>
            </w:r>
          </w:p>
        </w:tc>
        <w:tc>
          <w:tcPr>
            <w:tcW w:w="582" w:type="dxa"/>
            <w:gridSpan w:val="3"/>
            <w:shd w:val="clear" w:color="auto" w:fill="auto"/>
          </w:tcPr>
          <w:p w:rsidR="004070A7" w:rsidRPr="004070A7" w:rsidRDefault="0027661F"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107,8</w:t>
            </w:r>
          </w:p>
        </w:tc>
        <w:tc>
          <w:tcPr>
            <w:tcW w:w="590" w:type="dxa"/>
            <w:gridSpan w:val="3"/>
          </w:tcPr>
          <w:p w:rsidR="004070A7" w:rsidRPr="004070A7" w:rsidRDefault="0027661F"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112,0</w:t>
            </w:r>
          </w:p>
        </w:tc>
        <w:tc>
          <w:tcPr>
            <w:tcW w:w="599" w:type="dxa"/>
            <w:gridSpan w:val="2"/>
          </w:tcPr>
          <w:p w:rsidR="004070A7" w:rsidRPr="004070A7" w:rsidRDefault="0027661F" w:rsidP="004070A7">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116,4</w:t>
            </w: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распространение культуры патриотизма, интернационализма, согласия, национальной и религиозной терпимости среди жителей Крымского района</w:t>
            </w: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 xml:space="preserve">главный специалист администрации </w:t>
            </w:r>
          </w:p>
        </w:tc>
      </w:tr>
      <w:tr w:rsidR="0027661F" w:rsidRPr="004070A7" w:rsidTr="00E60225">
        <w:tc>
          <w:tcPr>
            <w:tcW w:w="501" w:type="dxa"/>
            <w:vMerge/>
            <w:shd w:val="clear" w:color="auto" w:fill="auto"/>
          </w:tcPr>
          <w:p w:rsidR="0027661F" w:rsidRPr="004070A7" w:rsidRDefault="0027661F" w:rsidP="0027661F">
            <w:pPr>
              <w:spacing w:line="216" w:lineRule="auto"/>
              <w:rPr>
                <w:rFonts w:ascii="Times New Roman" w:hAnsi="Times New Roman" w:cs="Times New Roman"/>
                <w:szCs w:val="24"/>
              </w:rPr>
            </w:pPr>
          </w:p>
        </w:tc>
        <w:tc>
          <w:tcPr>
            <w:tcW w:w="1300" w:type="dxa"/>
            <w:vMerge/>
            <w:shd w:val="clear" w:color="auto" w:fill="auto"/>
          </w:tcPr>
          <w:p w:rsidR="0027661F" w:rsidRPr="004070A7" w:rsidRDefault="0027661F" w:rsidP="0027661F">
            <w:pPr>
              <w:spacing w:line="216" w:lineRule="auto"/>
              <w:rPr>
                <w:rFonts w:ascii="Times New Roman" w:hAnsi="Times New Roman" w:cs="Times New Roman"/>
                <w:szCs w:val="24"/>
              </w:rPr>
            </w:pPr>
          </w:p>
        </w:tc>
        <w:tc>
          <w:tcPr>
            <w:tcW w:w="1473" w:type="dxa"/>
            <w:gridSpan w:val="3"/>
            <w:shd w:val="clear" w:color="auto" w:fill="auto"/>
          </w:tcPr>
          <w:p w:rsidR="0027661F" w:rsidRPr="004070A7" w:rsidRDefault="0027661F" w:rsidP="0027661F">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5" w:type="dxa"/>
            <w:gridSpan w:val="3"/>
            <w:shd w:val="clear" w:color="auto" w:fill="auto"/>
            <w:vAlign w:val="center"/>
          </w:tcPr>
          <w:p w:rsidR="0027661F" w:rsidRPr="004070A7" w:rsidRDefault="0027661F" w:rsidP="0027661F">
            <w:pPr>
              <w:spacing w:line="216" w:lineRule="auto"/>
              <w:ind w:right="-36"/>
              <w:rPr>
                <w:rFonts w:ascii="Times New Roman" w:hAnsi="Times New Roman" w:cs="Times New Roman"/>
                <w:sz w:val="20"/>
                <w:szCs w:val="20"/>
              </w:rPr>
            </w:pPr>
            <w:r>
              <w:rPr>
                <w:rFonts w:ascii="Times New Roman" w:hAnsi="Times New Roman" w:cs="Times New Roman"/>
                <w:sz w:val="20"/>
                <w:szCs w:val="20"/>
              </w:rPr>
              <w:t>540,0</w:t>
            </w:r>
          </w:p>
        </w:tc>
        <w:tc>
          <w:tcPr>
            <w:tcW w:w="587" w:type="dxa"/>
            <w:gridSpan w:val="3"/>
            <w:shd w:val="clear" w:color="auto" w:fill="auto"/>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100,0</w:t>
            </w:r>
          </w:p>
        </w:tc>
        <w:tc>
          <w:tcPr>
            <w:tcW w:w="582" w:type="dxa"/>
            <w:gridSpan w:val="3"/>
            <w:shd w:val="clear" w:color="auto" w:fill="auto"/>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103,8</w:t>
            </w:r>
          </w:p>
        </w:tc>
        <w:tc>
          <w:tcPr>
            <w:tcW w:w="582" w:type="dxa"/>
            <w:gridSpan w:val="3"/>
            <w:shd w:val="clear" w:color="auto" w:fill="auto"/>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107,8</w:t>
            </w:r>
          </w:p>
        </w:tc>
        <w:tc>
          <w:tcPr>
            <w:tcW w:w="590" w:type="dxa"/>
            <w:gridSpan w:val="3"/>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112,0</w:t>
            </w:r>
          </w:p>
        </w:tc>
        <w:tc>
          <w:tcPr>
            <w:tcW w:w="599" w:type="dxa"/>
            <w:gridSpan w:val="2"/>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116,4</w:t>
            </w:r>
          </w:p>
        </w:tc>
        <w:tc>
          <w:tcPr>
            <w:tcW w:w="1380" w:type="dxa"/>
            <w:vMerge/>
            <w:shd w:val="clear" w:color="auto" w:fill="auto"/>
          </w:tcPr>
          <w:p w:rsidR="0027661F" w:rsidRPr="004070A7" w:rsidRDefault="0027661F" w:rsidP="0027661F">
            <w:pPr>
              <w:spacing w:line="216" w:lineRule="auto"/>
              <w:rPr>
                <w:rFonts w:ascii="Times New Roman" w:hAnsi="Times New Roman" w:cs="Times New Roman"/>
                <w:szCs w:val="24"/>
              </w:rPr>
            </w:pPr>
          </w:p>
        </w:tc>
        <w:tc>
          <w:tcPr>
            <w:tcW w:w="1220" w:type="dxa"/>
            <w:vMerge/>
            <w:shd w:val="clear" w:color="auto" w:fill="auto"/>
          </w:tcPr>
          <w:p w:rsidR="0027661F" w:rsidRPr="004070A7" w:rsidRDefault="0027661F" w:rsidP="0027661F">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2.5</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праздничных мероприятий, посвященных Дню народного единства</w:t>
            </w:r>
          </w:p>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укрепление терпимости в многонациональной среде, распространение культуры патриотизма, интернационализма и согласия, национальной и религиозно</w:t>
            </w:r>
            <w:r w:rsidRPr="004070A7">
              <w:rPr>
                <w:rFonts w:ascii="Times New Roman" w:hAnsi="Times New Roman" w:cs="Times New Roman"/>
                <w:szCs w:val="24"/>
              </w:rPr>
              <w:lastRenderedPageBreak/>
              <w:t>й терпимости среди жителей Крымского района</w:t>
            </w:r>
          </w:p>
          <w:p w:rsidR="004070A7" w:rsidRPr="004070A7" w:rsidRDefault="004070A7" w:rsidP="00637501">
            <w:pPr>
              <w:rPr>
                <w:rFonts w:ascii="Times New Roman" w:hAnsi="Times New Roman" w:cs="Times New Roman"/>
                <w:szCs w:val="24"/>
              </w:rPr>
            </w:pP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главный специалист администрации, ОДМ администрации, УК администрации - исполнители</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473" w:type="dxa"/>
            <w:gridSpan w:val="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5"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7"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0" w:type="dxa"/>
            <w:gridSpan w:val="3"/>
          </w:tcPr>
          <w:p w:rsidR="004070A7" w:rsidRPr="004070A7" w:rsidRDefault="004070A7" w:rsidP="00637501">
            <w:pPr>
              <w:spacing w:line="216" w:lineRule="auto"/>
              <w:rPr>
                <w:rFonts w:ascii="Times New Roman" w:hAnsi="Times New Roman" w:cs="Times New Roman"/>
                <w:szCs w:val="24"/>
              </w:rPr>
            </w:pPr>
          </w:p>
        </w:tc>
        <w:tc>
          <w:tcPr>
            <w:tcW w:w="599" w:type="dxa"/>
            <w:gridSpan w:val="2"/>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3.</w:t>
            </w:r>
          </w:p>
        </w:tc>
        <w:tc>
          <w:tcPr>
            <w:tcW w:w="9138" w:type="dxa"/>
            <w:gridSpan w:val="23"/>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Мероприятия, направленные на сохранение и развитие национальных культур, с целью профилактики экстремизма на национальной почве</w:t>
            </w: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3.1</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ежегодного районного фестиваля национальных культур «В семье единой»</w:t>
            </w:r>
          </w:p>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укрепление терпимости в многонациональной среде</w:t>
            </w: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УК администраци</w:t>
            </w:r>
            <w:proofErr w:type="gramStart"/>
            <w:r w:rsidRPr="004070A7">
              <w:rPr>
                <w:rFonts w:ascii="Times New Roman" w:hAnsi="Times New Roman" w:cs="Times New Roman"/>
                <w:szCs w:val="24"/>
              </w:rPr>
              <w:t>и-</w:t>
            </w:r>
            <w:proofErr w:type="gramEnd"/>
            <w:r w:rsidRPr="004070A7">
              <w:rPr>
                <w:rFonts w:ascii="Times New Roman" w:hAnsi="Times New Roman" w:cs="Times New Roman"/>
                <w:szCs w:val="24"/>
              </w:rPr>
              <w:t xml:space="preserve"> муниципальный заказчик, ЦМТО- исполнитель</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3.2</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цикла историко-этнографических викторин, тематических бесед, посвященных традициям народов, населяющих Крымский район</w:t>
            </w:r>
          </w:p>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укрепление терпимости в многонациональной среде</w:t>
            </w: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УК администрации – муниципальный заказчик,  Крымская МРБ - исполнители</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3.3</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 xml:space="preserve">Организация </w:t>
            </w:r>
            <w:proofErr w:type="spellStart"/>
            <w:r w:rsidRPr="004070A7">
              <w:rPr>
                <w:rFonts w:ascii="Times New Roman" w:hAnsi="Times New Roman" w:cs="Times New Roman"/>
                <w:szCs w:val="24"/>
              </w:rPr>
              <w:t>книжно</w:t>
            </w:r>
            <w:proofErr w:type="spellEnd"/>
            <w:r w:rsidRPr="004070A7">
              <w:rPr>
                <w:rFonts w:ascii="Times New Roman" w:hAnsi="Times New Roman" w:cs="Times New Roman"/>
                <w:szCs w:val="24"/>
              </w:rPr>
              <w:t>-иллюстрированных выставок, знакомящих читателей библиотек с культурой и традициями народов, проживающих в Крымском районе</w:t>
            </w:r>
          </w:p>
          <w:p w:rsidR="004070A7" w:rsidRPr="004070A7" w:rsidRDefault="004070A7" w:rsidP="00637501">
            <w:pPr>
              <w:spacing w:line="216" w:lineRule="auto"/>
              <w:rPr>
                <w:rFonts w:ascii="Times New Roman" w:hAnsi="Times New Roman" w:cs="Times New Roman"/>
                <w:szCs w:val="24"/>
              </w:rPr>
            </w:pPr>
          </w:p>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укрепление терпимости в многонациональной среде</w:t>
            </w: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УК администраци</w:t>
            </w:r>
            <w:proofErr w:type="gramStart"/>
            <w:r w:rsidRPr="004070A7">
              <w:rPr>
                <w:rFonts w:ascii="Times New Roman" w:hAnsi="Times New Roman" w:cs="Times New Roman"/>
                <w:szCs w:val="24"/>
              </w:rPr>
              <w:t>и-</w:t>
            </w:r>
            <w:proofErr w:type="gramEnd"/>
            <w:r w:rsidRPr="004070A7">
              <w:rPr>
                <w:rFonts w:ascii="Times New Roman" w:hAnsi="Times New Roman" w:cs="Times New Roman"/>
                <w:szCs w:val="24"/>
              </w:rPr>
              <w:t xml:space="preserve"> муниципальный заказчик, Крымская МРБ - исполнитель</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3.4</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 xml:space="preserve">Проведение выставки декоративно-прикладного </w:t>
            </w:r>
            <w:r w:rsidRPr="004070A7">
              <w:rPr>
                <w:rFonts w:ascii="Times New Roman" w:hAnsi="Times New Roman" w:cs="Times New Roman"/>
                <w:szCs w:val="24"/>
              </w:rPr>
              <w:lastRenderedPageBreak/>
              <w:t xml:space="preserve">творчества и </w:t>
            </w:r>
            <w:proofErr w:type="gramStart"/>
            <w:r w:rsidRPr="004070A7">
              <w:rPr>
                <w:rFonts w:ascii="Times New Roman" w:hAnsi="Times New Roman" w:cs="Times New Roman"/>
                <w:szCs w:val="24"/>
              </w:rPr>
              <w:t>ИЗО</w:t>
            </w:r>
            <w:proofErr w:type="gramEnd"/>
            <w:r w:rsidRPr="004070A7">
              <w:rPr>
                <w:rFonts w:ascii="Times New Roman" w:hAnsi="Times New Roman" w:cs="Times New Roman"/>
                <w:szCs w:val="24"/>
              </w:rPr>
              <w:t xml:space="preserve"> народов Кубани.</w:t>
            </w: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всего</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 xml:space="preserve">формирование у учащихся установки на </w:t>
            </w:r>
            <w:r w:rsidRPr="004070A7">
              <w:rPr>
                <w:rFonts w:ascii="Times New Roman" w:hAnsi="Times New Roman" w:cs="Times New Roman"/>
                <w:szCs w:val="24"/>
              </w:rPr>
              <w:lastRenderedPageBreak/>
              <w:t>позитивное восприятие этнического и конфессионального многообразия, интерес к другим культурам, уважение присущих им ценностей и традиций</w:t>
            </w:r>
          </w:p>
          <w:p w:rsidR="004070A7" w:rsidRPr="004070A7" w:rsidRDefault="004070A7" w:rsidP="00637501">
            <w:pPr>
              <w:rPr>
                <w:rFonts w:ascii="Times New Roman" w:hAnsi="Times New Roman" w:cs="Times New Roman"/>
                <w:sz w:val="30"/>
                <w:szCs w:val="30"/>
              </w:rPr>
            </w:pP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lastRenderedPageBreak/>
              <w:t>УО администрации - исполнитель</w:t>
            </w: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w:t>
            </w:r>
            <w:r w:rsidRPr="004070A7">
              <w:rPr>
                <w:rFonts w:ascii="Times New Roman" w:hAnsi="Times New Roman" w:cs="Times New Roman"/>
                <w:szCs w:val="24"/>
              </w:rPr>
              <w:lastRenderedPageBreak/>
              <w:t>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lastRenderedPageBreak/>
              <w:t>3.5</w:t>
            </w:r>
          </w:p>
        </w:tc>
        <w:tc>
          <w:tcPr>
            <w:tcW w:w="1300" w:type="dxa"/>
            <w:vMerge w:val="restart"/>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Проведение экскурсий по Краснодарскому краю с целью изучения культур народов Кубани</w:t>
            </w: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637501">
            <w:pPr>
              <w:rPr>
                <w:rFonts w:ascii="Times New Roman" w:hAnsi="Times New Roman" w:cs="Times New Roman"/>
                <w:szCs w:val="24"/>
              </w:rPr>
            </w:pPr>
            <w:r w:rsidRPr="004070A7">
              <w:rPr>
                <w:rFonts w:ascii="Times New Roman" w:hAnsi="Times New Roman" w:cs="Times New Roman"/>
                <w:szCs w:val="24"/>
              </w:rPr>
              <w:t>формирование у учащихся установки на позитивное восприятие этнического и конфессионального многообразия, интерес к другим культурам, уважение присущих им ценностей и традиций</w:t>
            </w:r>
          </w:p>
          <w:p w:rsidR="004070A7" w:rsidRPr="004070A7" w:rsidRDefault="004070A7" w:rsidP="00637501">
            <w:pPr>
              <w:rPr>
                <w:rFonts w:ascii="Times New Roman" w:hAnsi="Times New Roman" w:cs="Times New Roman"/>
                <w:sz w:val="30"/>
                <w:szCs w:val="30"/>
              </w:rPr>
            </w:pP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УО администрации - исполнитель</w:t>
            </w:r>
          </w:p>
        </w:tc>
      </w:tr>
      <w:tr w:rsidR="004070A7" w:rsidRPr="004070A7" w:rsidTr="00E60225">
        <w:tc>
          <w:tcPr>
            <w:tcW w:w="501"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val="restart"/>
            <w:tcBorders>
              <w:top w:val="single" w:sz="4" w:space="0" w:color="auto"/>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3.6</w:t>
            </w:r>
          </w:p>
        </w:tc>
        <w:tc>
          <w:tcPr>
            <w:tcW w:w="130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Проведение конкурса художественного слова по теме: «Читаем стихи поэтов многонациональной Кубани»</w:t>
            </w:r>
          </w:p>
        </w:tc>
        <w:tc>
          <w:tcPr>
            <w:tcW w:w="1382" w:type="dxa"/>
            <w:gridSpan w:val="2"/>
            <w:shd w:val="clear" w:color="auto" w:fill="auto"/>
          </w:tcPr>
          <w:p w:rsidR="004070A7" w:rsidRPr="004070A7" w:rsidRDefault="004070A7" w:rsidP="00637501">
            <w:pPr>
              <w:spacing w:line="228" w:lineRule="auto"/>
              <w:jc w:val="both"/>
              <w:rPr>
                <w:rFonts w:ascii="Times New Roman" w:hAnsi="Times New Roman" w:cs="Times New Roman"/>
                <w:szCs w:val="24"/>
              </w:rPr>
            </w:pPr>
            <w:r w:rsidRPr="004070A7">
              <w:rPr>
                <w:rFonts w:ascii="Times New Roman" w:hAnsi="Times New Roman" w:cs="Times New Roman"/>
                <w:szCs w:val="24"/>
              </w:rPr>
              <w:t>всего</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val="restart"/>
            <w:shd w:val="clear" w:color="auto" w:fill="auto"/>
          </w:tcPr>
          <w:p w:rsidR="004070A7" w:rsidRPr="004070A7" w:rsidRDefault="004070A7" w:rsidP="00E60225">
            <w:pPr>
              <w:rPr>
                <w:rFonts w:ascii="Times New Roman" w:hAnsi="Times New Roman" w:cs="Times New Roman"/>
                <w:szCs w:val="24"/>
              </w:rPr>
            </w:pPr>
            <w:r w:rsidRPr="004070A7">
              <w:rPr>
                <w:rFonts w:ascii="Times New Roman" w:hAnsi="Times New Roman" w:cs="Times New Roman"/>
                <w:szCs w:val="24"/>
              </w:rPr>
              <w:t>формирование у учащихся установки на позитивное восприятие этнического и конфессионального многообразия, интерес к другим культурам, уважение присущих им ценностей и традиций</w:t>
            </w:r>
          </w:p>
        </w:tc>
        <w:tc>
          <w:tcPr>
            <w:tcW w:w="1220" w:type="dxa"/>
            <w:vMerge w:val="restart"/>
            <w:shd w:val="clear" w:color="auto" w:fill="auto"/>
          </w:tcPr>
          <w:p w:rsidR="004070A7" w:rsidRPr="004070A7" w:rsidRDefault="004070A7" w:rsidP="00637501">
            <w:pPr>
              <w:jc w:val="both"/>
              <w:rPr>
                <w:rFonts w:ascii="Times New Roman" w:hAnsi="Times New Roman" w:cs="Times New Roman"/>
                <w:szCs w:val="24"/>
              </w:rPr>
            </w:pPr>
            <w:r w:rsidRPr="004070A7">
              <w:rPr>
                <w:rFonts w:ascii="Times New Roman" w:hAnsi="Times New Roman" w:cs="Times New Roman"/>
                <w:szCs w:val="24"/>
              </w:rPr>
              <w:t>УО администрации - исполнитель</w:t>
            </w:r>
          </w:p>
        </w:tc>
      </w:tr>
      <w:tr w:rsidR="004070A7" w:rsidRPr="004070A7" w:rsidTr="00E60225">
        <w:tc>
          <w:tcPr>
            <w:tcW w:w="501"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местный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краевой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r w:rsidRPr="004070A7">
              <w:rPr>
                <w:rFonts w:ascii="Times New Roman" w:hAnsi="Times New Roman" w:cs="Times New Roman"/>
                <w:szCs w:val="24"/>
              </w:rPr>
              <w:t>федеральный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rPr>
          <w:trHeight w:val="2832"/>
        </w:trPr>
        <w:tc>
          <w:tcPr>
            <w:tcW w:w="501" w:type="dxa"/>
            <w:vMerge/>
            <w:tcBorders>
              <w:bottom w:val="single" w:sz="4" w:space="0" w:color="auto"/>
            </w:tcBorders>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4070A7" w:rsidP="00637501">
            <w:pPr>
              <w:spacing w:line="216" w:lineRule="auto"/>
              <w:rPr>
                <w:rFonts w:ascii="Times New Roman" w:hAnsi="Times New Roman" w:cs="Times New Roman"/>
                <w:szCs w:val="24"/>
              </w:rPr>
            </w:pP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vMerge/>
            <w:shd w:val="clear" w:color="auto" w:fill="auto"/>
          </w:tcPr>
          <w:p w:rsidR="004070A7" w:rsidRPr="004070A7" w:rsidRDefault="004070A7" w:rsidP="00637501">
            <w:pPr>
              <w:spacing w:line="216" w:lineRule="auto"/>
              <w:rPr>
                <w:rFonts w:ascii="Times New Roman" w:hAnsi="Times New Roman" w:cs="Times New Roman"/>
                <w:szCs w:val="24"/>
              </w:rPr>
            </w:pPr>
          </w:p>
        </w:tc>
      </w:tr>
      <w:tr w:rsidR="0027661F" w:rsidRPr="004070A7" w:rsidTr="00E60225">
        <w:tc>
          <w:tcPr>
            <w:tcW w:w="501" w:type="dxa"/>
            <w:vMerge w:val="restart"/>
            <w:tcBorders>
              <w:top w:val="single" w:sz="4" w:space="0" w:color="auto"/>
            </w:tcBorders>
            <w:shd w:val="clear" w:color="auto" w:fill="auto"/>
          </w:tcPr>
          <w:p w:rsidR="0027661F" w:rsidRPr="004070A7" w:rsidRDefault="0027661F" w:rsidP="0027661F">
            <w:pPr>
              <w:spacing w:line="216" w:lineRule="auto"/>
              <w:rPr>
                <w:rFonts w:ascii="Times New Roman" w:hAnsi="Times New Roman" w:cs="Times New Roman"/>
                <w:szCs w:val="24"/>
              </w:rPr>
            </w:pPr>
          </w:p>
        </w:tc>
        <w:tc>
          <w:tcPr>
            <w:tcW w:w="1300" w:type="dxa"/>
            <w:vMerge w:val="restart"/>
            <w:shd w:val="clear" w:color="auto" w:fill="auto"/>
          </w:tcPr>
          <w:p w:rsidR="0027661F" w:rsidRPr="004070A7" w:rsidRDefault="0027661F" w:rsidP="0027661F">
            <w:pPr>
              <w:spacing w:line="216" w:lineRule="auto"/>
              <w:rPr>
                <w:rFonts w:ascii="Times New Roman" w:hAnsi="Times New Roman" w:cs="Times New Roman"/>
                <w:szCs w:val="24"/>
              </w:rPr>
            </w:pPr>
            <w:r w:rsidRPr="004070A7">
              <w:rPr>
                <w:rFonts w:ascii="Times New Roman" w:hAnsi="Times New Roman" w:cs="Times New Roman"/>
                <w:szCs w:val="24"/>
              </w:rPr>
              <w:t>Итого</w:t>
            </w:r>
          </w:p>
        </w:tc>
        <w:tc>
          <w:tcPr>
            <w:tcW w:w="1382" w:type="dxa"/>
            <w:gridSpan w:val="2"/>
            <w:shd w:val="clear" w:color="auto" w:fill="auto"/>
          </w:tcPr>
          <w:p w:rsidR="0027661F" w:rsidRPr="004070A7" w:rsidRDefault="0027661F" w:rsidP="0027661F">
            <w:pPr>
              <w:spacing w:line="216" w:lineRule="auto"/>
              <w:rPr>
                <w:rFonts w:ascii="Times New Roman" w:hAnsi="Times New Roman" w:cs="Times New Roman"/>
                <w:szCs w:val="24"/>
              </w:rPr>
            </w:pPr>
            <w:r w:rsidRPr="004070A7">
              <w:rPr>
                <w:rFonts w:ascii="Times New Roman" w:hAnsi="Times New Roman" w:cs="Times New Roman"/>
                <w:szCs w:val="24"/>
              </w:rPr>
              <w:t>всего</w:t>
            </w:r>
          </w:p>
        </w:tc>
        <w:tc>
          <w:tcPr>
            <w:tcW w:w="821" w:type="dxa"/>
            <w:gridSpan w:val="3"/>
            <w:shd w:val="clear" w:color="auto" w:fill="auto"/>
          </w:tcPr>
          <w:p w:rsidR="0027661F" w:rsidRPr="004070A7" w:rsidRDefault="0027661F" w:rsidP="0027661F">
            <w:pPr>
              <w:spacing w:line="216" w:lineRule="auto"/>
              <w:ind w:right="-36"/>
              <w:rPr>
                <w:rFonts w:ascii="Times New Roman" w:hAnsi="Times New Roman" w:cs="Times New Roman"/>
                <w:sz w:val="20"/>
                <w:szCs w:val="20"/>
              </w:rPr>
            </w:pPr>
            <w:r>
              <w:rPr>
                <w:rFonts w:ascii="Times New Roman" w:hAnsi="Times New Roman" w:cs="Times New Roman"/>
                <w:sz w:val="20"/>
                <w:szCs w:val="20"/>
              </w:rPr>
              <w:t>540,0</w:t>
            </w:r>
          </w:p>
        </w:tc>
        <w:tc>
          <w:tcPr>
            <w:tcW w:w="582" w:type="dxa"/>
            <w:gridSpan w:val="3"/>
            <w:shd w:val="clear" w:color="auto" w:fill="auto"/>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100,0</w:t>
            </w:r>
          </w:p>
        </w:tc>
        <w:tc>
          <w:tcPr>
            <w:tcW w:w="584" w:type="dxa"/>
            <w:gridSpan w:val="3"/>
            <w:shd w:val="clear" w:color="auto" w:fill="auto"/>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103,8</w:t>
            </w:r>
          </w:p>
        </w:tc>
        <w:tc>
          <w:tcPr>
            <w:tcW w:w="581" w:type="dxa"/>
            <w:gridSpan w:val="3"/>
            <w:shd w:val="clear" w:color="auto" w:fill="auto"/>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107,8</w:t>
            </w:r>
          </w:p>
        </w:tc>
        <w:tc>
          <w:tcPr>
            <w:tcW w:w="592" w:type="dxa"/>
            <w:gridSpan w:val="3"/>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112,0</w:t>
            </w:r>
          </w:p>
        </w:tc>
        <w:tc>
          <w:tcPr>
            <w:tcW w:w="696" w:type="dxa"/>
            <w:gridSpan w:val="3"/>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116,4</w:t>
            </w:r>
          </w:p>
        </w:tc>
        <w:tc>
          <w:tcPr>
            <w:tcW w:w="1380" w:type="dxa"/>
            <w:shd w:val="clear" w:color="auto" w:fill="auto"/>
          </w:tcPr>
          <w:p w:rsidR="0027661F" w:rsidRPr="004070A7" w:rsidRDefault="0027661F" w:rsidP="0027661F">
            <w:pPr>
              <w:spacing w:line="216" w:lineRule="auto"/>
              <w:rPr>
                <w:rFonts w:ascii="Times New Roman" w:hAnsi="Times New Roman" w:cs="Times New Roman"/>
                <w:szCs w:val="24"/>
              </w:rPr>
            </w:pPr>
          </w:p>
        </w:tc>
        <w:tc>
          <w:tcPr>
            <w:tcW w:w="1220" w:type="dxa"/>
            <w:shd w:val="clear" w:color="auto" w:fill="auto"/>
          </w:tcPr>
          <w:p w:rsidR="0027661F" w:rsidRPr="004070A7" w:rsidRDefault="0027661F" w:rsidP="0027661F">
            <w:pPr>
              <w:spacing w:line="216" w:lineRule="auto"/>
              <w:rPr>
                <w:rFonts w:ascii="Times New Roman" w:hAnsi="Times New Roman" w:cs="Times New Roman"/>
                <w:szCs w:val="24"/>
              </w:rPr>
            </w:pPr>
          </w:p>
        </w:tc>
      </w:tr>
      <w:tr w:rsidR="0027661F" w:rsidRPr="004070A7" w:rsidTr="00E60225">
        <w:tc>
          <w:tcPr>
            <w:tcW w:w="501" w:type="dxa"/>
            <w:vMerge/>
            <w:shd w:val="clear" w:color="auto" w:fill="auto"/>
          </w:tcPr>
          <w:p w:rsidR="0027661F" w:rsidRPr="004070A7" w:rsidRDefault="0027661F" w:rsidP="0027661F">
            <w:pPr>
              <w:spacing w:line="216" w:lineRule="auto"/>
              <w:rPr>
                <w:rFonts w:ascii="Times New Roman" w:hAnsi="Times New Roman" w:cs="Times New Roman"/>
                <w:szCs w:val="24"/>
              </w:rPr>
            </w:pPr>
          </w:p>
        </w:tc>
        <w:tc>
          <w:tcPr>
            <w:tcW w:w="1300" w:type="dxa"/>
            <w:vMerge/>
            <w:shd w:val="clear" w:color="auto" w:fill="auto"/>
          </w:tcPr>
          <w:p w:rsidR="0027661F" w:rsidRPr="004070A7" w:rsidRDefault="0027661F" w:rsidP="0027661F">
            <w:pPr>
              <w:spacing w:line="216" w:lineRule="auto"/>
              <w:rPr>
                <w:rFonts w:ascii="Times New Roman" w:hAnsi="Times New Roman" w:cs="Times New Roman"/>
                <w:szCs w:val="24"/>
              </w:rPr>
            </w:pPr>
          </w:p>
        </w:tc>
        <w:tc>
          <w:tcPr>
            <w:tcW w:w="1382" w:type="dxa"/>
            <w:gridSpan w:val="2"/>
            <w:shd w:val="clear" w:color="auto" w:fill="auto"/>
          </w:tcPr>
          <w:p w:rsidR="0027661F" w:rsidRDefault="0027661F" w:rsidP="0027661F">
            <w:pPr>
              <w:spacing w:line="216" w:lineRule="auto"/>
              <w:rPr>
                <w:rFonts w:ascii="Times New Roman" w:hAnsi="Times New Roman" w:cs="Times New Roman"/>
                <w:szCs w:val="24"/>
              </w:rPr>
            </w:pPr>
            <w:r>
              <w:rPr>
                <w:rFonts w:ascii="Times New Roman" w:hAnsi="Times New Roman" w:cs="Times New Roman"/>
                <w:szCs w:val="24"/>
              </w:rPr>
              <w:t>местный</w:t>
            </w:r>
          </w:p>
          <w:p w:rsidR="0027661F" w:rsidRPr="004070A7" w:rsidRDefault="0027661F" w:rsidP="0027661F">
            <w:pPr>
              <w:spacing w:line="216" w:lineRule="auto"/>
              <w:rPr>
                <w:rFonts w:ascii="Times New Roman" w:hAnsi="Times New Roman" w:cs="Times New Roman"/>
                <w:szCs w:val="24"/>
              </w:rPr>
            </w:pPr>
            <w:r w:rsidRPr="004070A7">
              <w:rPr>
                <w:rFonts w:ascii="Times New Roman" w:hAnsi="Times New Roman" w:cs="Times New Roman"/>
                <w:szCs w:val="24"/>
              </w:rPr>
              <w:t>бюджет</w:t>
            </w:r>
          </w:p>
        </w:tc>
        <w:tc>
          <w:tcPr>
            <w:tcW w:w="821" w:type="dxa"/>
            <w:gridSpan w:val="3"/>
            <w:shd w:val="clear" w:color="auto" w:fill="auto"/>
            <w:vAlign w:val="center"/>
          </w:tcPr>
          <w:p w:rsidR="0027661F" w:rsidRPr="004070A7" w:rsidRDefault="0027661F" w:rsidP="0027661F">
            <w:pPr>
              <w:spacing w:line="216" w:lineRule="auto"/>
              <w:ind w:right="-36"/>
              <w:rPr>
                <w:rFonts w:ascii="Times New Roman" w:hAnsi="Times New Roman" w:cs="Times New Roman"/>
                <w:sz w:val="20"/>
                <w:szCs w:val="20"/>
              </w:rPr>
            </w:pPr>
            <w:r>
              <w:rPr>
                <w:rFonts w:ascii="Times New Roman" w:hAnsi="Times New Roman" w:cs="Times New Roman"/>
                <w:sz w:val="20"/>
                <w:szCs w:val="20"/>
              </w:rPr>
              <w:t>540,0</w:t>
            </w:r>
          </w:p>
        </w:tc>
        <w:tc>
          <w:tcPr>
            <w:tcW w:w="582" w:type="dxa"/>
            <w:gridSpan w:val="3"/>
            <w:shd w:val="clear" w:color="auto" w:fill="auto"/>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100,0</w:t>
            </w:r>
          </w:p>
        </w:tc>
        <w:tc>
          <w:tcPr>
            <w:tcW w:w="584" w:type="dxa"/>
            <w:gridSpan w:val="3"/>
            <w:shd w:val="clear" w:color="auto" w:fill="auto"/>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103,8</w:t>
            </w:r>
          </w:p>
        </w:tc>
        <w:tc>
          <w:tcPr>
            <w:tcW w:w="581" w:type="dxa"/>
            <w:gridSpan w:val="3"/>
            <w:shd w:val="clear" w:color="auto" w:fill="auto"/>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107,8</w:t>
            </w:r>
          </w:p>
        </w:tc>
        <w:tc>
          <w:tcPr>
            <w:tcW w:w="592" w:type="dxa"/>
            <w:gridSpan w:val="3"/>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112,0</w:t>
            </w:r>
          </w:p>
        </w:tc>
        <w:tc>
          <w:tcPr>
            <w:tcW w:w="696" w:type="dxa"/>
            <w:gridSpan w:val="3"/>
            <w:vAlign w:val="center"/>
          </w:tcPr>
          <w:p w:rsidR="0027661F" w:rsidRPr="004070A7" w:rsidRDefault="0027661F" w:rsidP="0027661F">
            <w:pPr>
              <w:spacing w:line="216" w:lineRule="auto"/>
              <w:ind w:left="-180" w:right="-130"/>
              <w:rPr>
                <w:rFonts w:ascii="Times New Roman" w:hAnsi="Times New Roman" w:cs="Times New Roman"/>
                <w:sz w:val="20"/>
                <w:szCs w:val="20"/>
              </w:rPr>
            </w:pPr>
            <w:r>
              <w:rPr>
                <w:rFonts w:ascii="Times New Roman" w:hAnsi="Times New Roman" w:cs="Times New Roman"/>
                <w:sz w:val="20"/>
                <w:szCs w:val="20"/>
              </w:rPr>
              <w:t>116,4</w:t>
            </w:r>
          </w:p>
        </w:tc>
        <w:tc>
          <w:tcPr>
            <w:tcW w:w="1380" w:type="dxa"/>
            <w:shd w:val="clear" w:color="auto" w:fill="auto"/>
          </w:tcPr>
          <w:p w:rsidR="0027661F" w:rsidRPr="004070A7" w:rsidRDefault="0027661F" w:rsidP="0027661F">
            <w:pPr>
              <w:spacing w:line="216" w:lineRule="auto"/>
              <w:rPr>
                <w:rFonts w:ascii="Times New Roman" w:hAnsi="Times New Roman" w:cs="Times New Roman"/>
                <w:szCs w:val="24"/>
              </w:rPr>
            </w:pPr>
          </w:p>
        </w:tc>
        <w:tc>
          <w:tcPr>
            <w:tcW w:w="1220" w:type="dxa"/>
            <w:shd w:val="clear" w:color="auto" w:fill="auto"/>
          </w:tcPr>
          <w:p w:rsidR="0027661F" w:rsidRPr="004070A7" w:rsidRDefault="0027661F" w:rsidP="0027661F">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637501">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27661F" w:rsidP="00637501">
            <w:pPr>
              <w:spacing w:line="216" w:lineRule="auto"/>
              <w:rPr>
                <w:rFonts w:ascii="Times New Roman" w:hAnsi="Times New Roman" w:cs="Times New Roman"/>
                <w:szCs w:val="24"/>
              </w:rPr>
            </w:pPr>
            <w:r>
              <w:rPr>
                <w:rFonts w:ascii="Times New Roman" w:hAnsi="Times New Roman" w:cs="Times New Roman"/>
                <w:szCs w:val="24"/>
              </w:rPr>
              <w:t>краевой</w:t>
            </w:r>
            <w:r w:rsidR="004070A7" w:rsidRPr="004070A7">
              <w:rPr>
                <w:rFonts w:ascii="Times New Roman" w:hAnsi="Times New Roman" w:cs="Times New Roman"/>
                <w:szCs w:val="24"/>
              </w:rPr>
              <w:t xml:space="preserve"> бюджет</w:t>
            </w:r>
          </w:p>
        </w:tc>
        <w:tc>
          <w:tcPr>
            <w:tcW w:w="82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2"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4"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81" w:type="dxa"/>
            <w:gridSpan w:val="3"/>
            <w:shd w:val="clear" w:color="auto" w:fill="auto"/>
          </w:tcPr>
          <w:p w:rsidR="004070A7" w:rsidRPr="004070A7" w:rsidRDefault="004070A7" w:rsidP="00637501">
            <w:pPr>
              <w:spacing w:line="216" w:lineRule="auto"/>
              <w:rPr>
                <w:rFonts w:ascii="Times New Roman" w:hAnsi="Times New Roman" w:cs="Times New Roman"/>
                <w:szCs w:val="24"/>
              </w:rPr>
            </w:pPr>
          </w:p>
        </w:tc>
        <w:tc>
          <w:tcPr>
            <w:tcW w:w="592" w:type="dxa"/>
            <w:gridSpan w:val="3"/>
          </w:tcPr>
          <w:p w:rsidR="004070A7" w:rsidRPr="004070A7" w:rsidRDefault="004070A7" w:rsidP="00637501">
            <w:pPr>
              <w:spacing w:line="216" w:lineRule="auto"/>
              <w:rPr>
                <w:rFonts w:ascii="Times New Roman" w:hAnsi="Times New Roman" w:cs="Times New Roman"/>
                <w:szCs w:val="24"/>
              </w:rPr>
            </w:pPr>
          </w:p>
        </w:tc>
        <w:tc>
          <w:tcPr>
            <w:tcW w:w="696" w:type="dxa"/>
            <w:gridSpan w:val="3"/>
          </w:tcPr>
          <w:p w:rsidR="004070A7" w:rsidRPr="004070A7" w:rsidRDefault="004070A7" w:rsidP="00637501">
            <w:pPr>
              <w:spacing w:line="216" w:lineRule="auto"/>
              <w:rPr>
                <w:rFonts w:ascii="Times New Roman" w:hAnsi="Times New Roman" w:cs="Times New Roman"/>
                <w:szCs w:val="24"/>
              </w:rPr>
            </w:pPr>
          </w:p>
        </w:tc>
        <w:tc>
          <w:tcPr>
            <w:tcW w:w="1380" w:type="dxa"/>
            <w:shd w:val="clear" w:color="auto" w:fill="auto"/>
          </w:tcPr>
          <w:p w:rsidR="004070A7" w:rsidRPr="004070A7" w:rsidRDefault="004070A7" w:rsidP="00637501">
            <w:pPr>
              <w:spacing w:line="216" w:lineRule="auto"/>
              <w:rPr>
                <w:rFonts w:ascii="Times New Roman" w:hAnsi="Times New Roman" w:cs="Times New Roman"/>
                <w:szCs w:val="24"/>
              </w:rPr>
            </w:pPr>
          </w:p>
        </w:tc>
        <w:tc>
          <w:tcPr>
            <w:tcW w:w="1220" w:type="dxa"/>
            <w:shd w:val="clear" w:color="auto" w:fill="auto"/>
          </w:tcPr>
          <w:p w:rsidR="004070A7" w:rsidRPr="004070A7" w:rsidRDefault="004070A7" w:rsidP="00637501">
            <w:pPr>
              <w:spacing w:line="216" w:lineRule="auto"/>
              <w:rPr>
                <w:rFonts w:ascii="Times New Roman" w:hAnsi="Times New Roman" w:cs="Times New Roman"/>
                <w:szCs w:val="24"/>
              </w:rPr>
            </w:pPr>
          </w:p>
        </w:tc>
      </w:tr>
      <w:tr w:rsidR="004070A7" w:rsidRPr="004070A7" w:rsidTr="00E60225">
        <w:tc>
          <w:tcPr>
            <w:tcW w:w="501" w:type="dxa"/>
            <w:vMerge/>
            <w:shd w:val="clear" w:color="auto" w:fill="auto"/>
          </w:tcPr>
          <w:p w:rsidR="004070A7" w:rsidRPr="004070A7" w:rsidRDefault="004070A7" w:rsidP="004070A7">
            <w:pPr>
              <w:spacing w:line="216" w:lineRule="auto"/>
              <w:rPr>
                <w:rFonts w:ascii="Times New Roman" w:hAnsi="Times New Roman" w:cs="Times New Roman"/>
                <w:szCs w:val="24"/>
              </w:rPr>
            </w:pPr>
          </w:p>
        </w:tc>
        <w:tc>
          <w:tcPr>
            <w:tcW w:w="1300" w:type="dxa"/>
            <w:vMerge/>
            <w:shd w:val="clear" w:color="auto" w:fill="auto"/>
          </w:tcPr>
          <w:p w:rsidR="004070A7" w:rsidRPr="004070A7" w:rsidRDefault="004070A7" w:rsidP="004070A7">
            <w:pPr>
              <w:spacing w:line="216" w:lineRule="auto"/>
              <w:rPr>
                <w:rFonts w:ascii="Times New Roman" w:hAnsi="Times New Roman" w:cs="Times New Roman"/>
                <w:szCs w:val="24"/>
              </w:rPr>
            </w:pPr>
          </w:p>
        </w:tc>
        <w:tc>
          <w:tcPr>
            <w:tcW w:w="1382" w:type="dxa"/>
            <w:gridSpan w:val="2"/>
            <w:shd w:val="clear" w:color="auto" w:fill="auto"/>
          </w:tcPr>
          <w:p w:rsidR="004070A7" w:rsidRPr="004070A7" w:rsidRDefault="0027661F" w:rsidP="004070A7">
            <w:pPr>
              <w:spacing w:line="216" w:lineRule="auto"/>
              <w:rPr>
                <w:rFonts w:ascii="Times New Roman" w:hAnsi="Times New Roman" w:cs="Times New Roman"/>
                <w:szCs w:val="24"/>
              </w:rPr>
            </w:pPr>
            <w:r>
              <w:rPr>
                <w:rFonts w:ascii="Times New Roman" w:hAnsi="Times New Roman" w:cs="Times New Roman"/>
                <w:szCs w:val="24"/>
              </w:rPr>
              <w:t>федеральный</w:t>
            </w:r>
            <w:r w:rsidR="004070A7" w:rsidRPr="004070A7">
              <w:rPr>
                <w:rFonts w:ascii="Times New Roman" w:hAnsi="Times New Roman" w:cs="Times New Roman"/>
                <w:szCs w:val="24"/>
              </w:rPr>
              <w:t xml:space="preserve"> бюджет</w:t>
            </w:r>
          </w:p>
        </w:tc>
        <w:tc>
          <w:tcPr>
            <w:tcW w:w="821" w:type="dxa"/>
            <w:gridSpan w:val="3"/>
            <w:shd w:val="clear" w:color="auto" w:fill="auto"/>
          </w:tcPr>
          <w:p w:rsidR="004070A7" w:rsidRPr="004070A7" w:rsidRDefault="004070A7" w:rsidP="004070A7">
            <w:pPr>
              <w:spacing w:line="216" w:lineRule="auto"/>
              <w:ind w:right="-36"/>
              <w:rPr>
                <w:rFonts w:ascii="Times New Roman" w:hAnsi="Times New Roman" w:cs="Times New Roman"/>
                <w:sz w:val="20"/>
                <w:szCs w:val="20"/>
              </w:rPr>
            </w:pPr>
          </w:p>
        </w:tc>
        <w:tc>
          <w:tcPr>
            <w:tcW w:w="582"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p>
        </w:tc>
        <w:tc>
          <w:tcPr>
            <w:tcW w:w="584"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p>
        </w:tc>
        <w:tc>
          <w:tcPr>
            <w:tcW w:w="581" w:type="dxa"/>
            <w:gridSpan w:val="3"/>
            <w:shd w:val="clear" w:color="auto" w:fill="auto"/>
          </w:tcPr>
          <w:p w:rsidR="004070A7" w:rsidRPr="004070A7" w:rsidRDefault="004070A7" w:rsidP="004070A7">
            <w:pPr>
              <w:spacing w:line="216" w:lineRule="auto"/>
              <w:ind w:left="-180" w:right="-130"/>
              <w:rPr>
                <w:rFonts w:ascii="Times New Roman" w:hAnsi="Times New Roman" w:cs="Times New Roman"/>
                <w:sz w:val="20"/>
                <w:szCs w:val="20"/>
              </w:rPr>
            </w:pPr>
          </w:p>
        </w:tc>
        <w:tc>
          <w:tcPr>
            <w:tcW w:w="592" w:type="dxa"/>
            <w:gridSpan w:val="3"/>
          </w:tcPr>
          <w:p w:rsidR="004070A7" w:rsidRPr="004070A7" w:rsidRDefault="004070A7" w:rsidP="004070A7">
            <w:pPr>
              <w:spacing w:line="216" w:lineRule="auto"/>
              <w:ind w:left="-180" w:right="-130"/>
              <w:rPr>
                <w:rFonts w:ascii="Times New Roman" w:hAnsi="Times New Roman" w:cs="Times New Roman"/>
                <w:sz w:val="20"/>
                <w:szCs w:val="20"/>
              </w:rPr>
            </w:pPr>
          </w:p>
        </w:tc>
        <w:tc>
          <w:tcPr>
            <w:tcW w:w="696" w:type="dxa"/>
            <w:gridSpan w:val="3"/>
          </w:tcPr>
          <w:p w:rsidR="004070A7" w:rsidRPr="004070A7" w:rsidRDefault="004070A7" w:rsidP="004070A7">
            <w:pPr>
              <w:spacing w:line="216" w:lineRule="auto"/>
              <w:ind w:left="-180" w:right="-130"/>
              <w:rPr>
                <w:rFonts w:ascii="Times New Roman" w:hAnsi="Times New Roman" w:cs="Times New Roman"/>
                <w:sz w:val="20"/>
                <w:szCs w:val="20"/>
              </w:rPr>
            </w:pPr>
          </w:p>
        </w:tc>
        <w:tc>
          <w:tcPr>
            <w:tcW w:w="1380" w:type="dxa"/>
            <w:shd w:val="clear" w:color="auto" w:fill="auto"/>
          </w:tcPr>
          <w:p w:rsidR="004070A7" w:rsidRPr="004070A7" w:rsidRDefault="004070A7" w:rsidP="004070A7">
            <w:pPr>
              <w:spacing w:line="216" w:lineRule="auto"/>
              <w:rPr>
                <w:rFonts w:ascii="Times New Roman" w:hAnsi="Times New Roman" w:cs="Times New Roman"/>
                <w:szCs w:val="24"/>
              </w:rPr>
            </w:pPr>
          </w:p>
        </w:tc>
        <w:tc>
          <w:tcPr>
            <w:tcW w:w="1220" w:type="dxa"/>
            <w:shd w:val="clear" w:color="auto" w:fill="auto"/>
          </w:tcPr>
          <w:p w:rsidR="004070A7" w:rsidRPr="004070A7" w:rsidRDefault="004070A7" w:rsidP="004070A7">
            <w:pPr>
              <w:spacing w:line="216" w:lineRule="auto"/>
              <w:rPr>
                <w:rFonts w:ascii="Times New Roman" w:hAnsi="Times New Roman" w:cs="Times New Roman"/>
                <w:szCs w:val="24"/>
              </w:rPr>
            </w:pPr>
          </w:p>
        </w:tc>
      </w:tr>
    </w:tbl>
    <w:p w:rsidR="00364FF7" w:rsidRDefault="00364FF7" w:rsidP="00364FF7">
      <w:pPr>
        <w:autoSpaceDE w:val="0"/>
        <w:autoSpaceDN w:val="0"/>
        <w:adjustRightInd w:val="0"/>
        <w:ind w:firstLine="709"/>
        <w:rPr>
          <w:rFonts w:ascii="Times New Roman" w:hAnsi="Times New Roman" w:cs="Times New Roman"/>
          <w:sz w:val="28"/>
          <w:szCs w:val="28"/>
        </w:rPr>
      </w:pPr>
    </w:p>
    <w:p w:rsidR="00637501" w:rsidRDefault="00637501" w:rsidP="00E60225">
      <w:pPr>
        <w:pStyle w:val="a5"/>
        <w:numPr>
          <w:ilvl w:val="0"/>
          <w:numId w:val="4"/>
        </w:numPr>
        <w:rPr>
          <w:rFonts w:ascii="Times New Roman" w:hAnsi="Times New Roman" w:cs="Times New Roman"/>
          <w:sz w:val="28"/>
          <w:szCs w:val="28"/>
        </w:rPr>
      </w:pPr>
      <w:r w:rsidRPr="00637501">
        <w:rPr>
          <w:rFonts w:ascii="Times New Roman" w:hAnsi="Times New Roman" w:cs="Times New Roman"/>
          <w:sz w:val="28"/>
          <w:szCs w:val="28"/>
        </w:rPr>
        <w:t>Обоснование ресурсного обеспечения Подпрограммы муниципальной подпрограммы</w:t>
      </w:r>
    </w:p>
    <w:p w:rsidR="00D36D46" w:rsidRPr="00637501" w:rsidRDefault="00D36D46" w:rsidP="00D36D46">
      <w:pPr>
        <w:pStyle w:val="a5"/>
        <w:jc w:val="both"/>
        <w:rPr>
          <w:rFonts w:ascii="Times New Roman" w:hAnsi="Times New Roman" w:cs="Times New Roman"/>
          <w:sz w:val="28"/>
          <w:szCs w:val="28"/>
        </w:rPr>
      </w:pPr>
    </w:p>
    <w:p w:rsidR="00637501" w:rsidRPr="00637501" w:rsidRDefault="00637501" w:rsidP="00637501">
      <w:pPr>
        <w:autoSpaceDE w:val="0"/>
        <w:autoSpaceDN w:val="0"/>
        <w:adjustRightInd w:val="0"/>
        <w:ind w:firstLine="709"/>
        <w:jc w:val="both"/>
        <w:rPr>
          <w:rFonts w:ascii="Times New Roman" w:hAnsi="Times New Roman" w:cs="Times New Roman"/>
          <w:sz w:val="28"/>
          <w:szCs w:val="28"/>
        </w:rPr>
      </w:pPr>
      <w:r w:rsidRPr="00637501">
        <w:rPr>
          <w:rFonts w:ascii="Times New Roman" w:hAnsi="Times New Roman" w:cs="Times New Roman"/>
          <w:sz w:val="28"/>
          <w:szCs w:val="28"/>
        </w:rPr>
        <w:t>Ресурсное обеспечение Подпрограммы муниципальной программы осуществляется за счет средств местного бюджета, средств, предусмотренных на финансирование основной деятельности исполнителей Подпрограммы муниципальной программы.</w:t>
      </w:r>
    </w:p>
    <w:p w:rsidR="00637501" w:rsidRPr="00DB66C2" w:rsidRDefault="00637501" w:rsidP="00637501">
      <w:pPr>
        <w:jc w:val="both"/>
        <w:rPr>
          <w:rFonts w:ascii="Times New Roman" w:hAnsi="Times New Roman" w:cs="Times New Roman"/>
          <w:sz w:val="28"/>
          <w:szCs w:val="28"/>
        </w:rPr>
      </w:pPr>
      <w:r w:rsidRPr="00637501">
        <w:rPr>
          <w:rFonts w:ascii="Times New Roman" w:hAnsi="Times New Roman" w:cs="Times New Roman"/>
          <w:sz w:val="28"/>
          <w:szCs w:val="28"/>
        </w:rPr>
        <w:t>Объем средств местного бюджета, необходимых  для финансирования  мероприятий  Подпрограммы муниципальной программы в 202</w:t>
      </w:r>
      <w:r w:rsidR="0027661F">
        <w:rPr>
          <w:rFonts w:ascii="Times New Roman" w:hAnsi="Times New Roman" w:cs="Times New Roman"/>
          <w:sz w:val="28"/>
          <w:szCs w:val="28"/>
        </w:rPr>
        <w:t>0</w:t>
      </w:r>
      <w:r w:rsidRPr="00637501">
        <w:rPr>
          <w:rFonts w:ascii="Times New Roman" w:hAnsi="Times New Roman" w:cs="Times New Roman"/>
          <w:sz w:val="28"/>
          <w:szCs w:val="28"/>
        </w:rPr>
        <w:t xml:space="preserve"> - 202</w:t>
      </w:r>
      <w:r w:rsidR="0027661F">
        <w:rPr>
          <w:rFonts w:ascii="Times New Roman" w:hAnsi="Times New Roman" w:cs="Times New Roman"/>
          <w:sz w:val="28"/>
          <w:szCs w:val="28"/>
        </w:rPr>
        <w:t>4</w:t>
      </w:r>
      <w:r w:rsidRPr="00637501">
        <w:rPr>
          <w:rFonts w:ascii="Times New Roman" w:hAnsi="Times New Roman" w:cs="Times New Roman"/>
          <w:sz w:val="28"/>
          <w:szCs w:val="28"/>
        </w:rPr>
        <w:t xml:space="preserve"> годах, составляет </w:t>
      </w:r>
      <w:proofErr w:type="spellStart"/>
      <w:proofErr w:type="gramStart"/>
      <w:r w:rsidRPr="00364FF7">
        <w:rPr>
          <w:rFonts w:ascii="Times New Roman" w:hAnsi="Times New Roman" w:cs="Times New Roman"/>
          <w:snapToGrid w:val="0"/>
          <w:sz w:val="28"/>
          <w:szCs w:val="28"/>
        </w:rPr>
        <w:t>составляет</w:t>
      </w:r>
      <w:proofErr w:type="spellEnd"/>
      <w:proofErr w:type="gramEnd"/>
      <w:r w:rsidRPr="00364FF7">
        <w:rPr>
          <w:rFonts w:ascii="Times New Roman" w:hAnsi="Times New Roman" w:cs="Times New Roman"/>
          <w:snapToGrid w:val="0"/>
          <w:sz w:val="28"/>
          <w:szCs w:val="28"/>
        </w:rPr>
        <w:t xml:space="preserve"> </w:t>
      </w:r>
      <w:r w:rsidR="0027661F">
        <w:rPr>
          <w:rFonts w:ascii="Times New Roman" w:hAnsi="Times New Roman" w:cs="Times New Roman"/>
          <w:sz w:val="28"/>
          <w:szCs w:val="28"/>
        </w:rPr>
        <w:t>540,0</w:t>
      </w:r>
      <w:r w:rsidRPr="00DB66C2">
        <w:rPr>
          <w:rFonts w:ascii="Times New Roman" w:hAnsi="Times New Roman" w:cs="Times New Roman"/>
          <w:sz w:val="28"/>
          <w:szCs w:val="28"/>
        </w:rPr>
        <w:t xml:space="preserve"> тыс. рублей из средст</w:t>
      </w:r>
      <w:r>
        <w:rPr>
          <w:rFonts w:ascii="Times New Roman" w:hAnsi="Times New Roman" w:cs="Times New Roman"/>
          <w:sz w:val="28"/>
          <w:szCs w:val="28"/>
        </w:rPr>
        <w:t>в местного бюджета, в том числе</w:t>
      </w:r>
      <w:r w:rsidRPr="00DB66C2">
        <w:rPr>
          <w:rFonts w:ascii="Times New Roman" w:hAnsi="Times New Roman" w:cs="Times New Roman"/>
          <w:sz w:val="28"/>
          <w:szCs w:val="28"/>
        </w:rPr>
        <w:t>:</w:t>
      </w:r>
    </w:p>
    <w:p w:rsidR="0027661F" w:rsidRPr="00DB66C2" w:rsidRDefault="0027661F" w:rsidP="0027661F">
      <w:pPr>
        <w:ind w:firstLine="993"/>
        <w:jc w:val="both"/>
        <w:rPr>
          <w:rFonts w:ascii="Times New Roman" w:hAnsi="Times New Roman" w:cs="Times New Roman"/>
          <w:sz w:val="28"/>
          <w:szCs w:val="28"/>
        </w:rPr>
      </w:pPr>
      <w:r w:rsidRPr="00DB66C2">
        <w:rPr>
          <w:rFonts w:ascii="Times New Roman" w:hAnsi="Times New Roman" w:cs="Times New Roman"/>
          <w:sz w:val="28"/>
          <w:szCs w:val="28"/>
        </w:rPr>
        <w:t>- 202</w:t>
      </w:r>
      <w:r>
        <w:rPr>
          <w:rFonts w:ascii="Times New Roman" w:hAnsi="Times New Roman" w:cs="Times New Roman"/>
          <w:sz w:val="28"/>
          <w:szCs w:val="28"/>
        </w:rPr>
        <w:t>0</w:t>
      </w:r>
      <w:r w:rsidRPr="00DB66C2">
        <w:rPr>
          <w:rFonts w:ascii="Times New Roman" w:hAnsi="Times New Roman" w:cs="Times New Roman"/>
          <w:sz w:val="28"/>
          <w:szCs w:val="28"/>
        </w:rPr>
        <w:t xml:space="preserve"> год – </w:t>
      </w:r>
      <w:r>
        <w:rPr>
          <w:rFonts w:ascii="Times New Roman" w:hAnsi="Times New Roman" w:cs="Times New Roman"/>
          <w:sz w:val="28"/>
          <w:szCs w:val="28"/>
        </w:rPr>
        <w:t xml:space="preserve">100,0 </w:t>
      </w:r>
      <w:r w:rsidRPr="00DB66C2">
        <w:rPr>
          <w:rFonts w:ascii="Times New Roman" w:hAnsi="Times New Roman" w:cs="Times New Roman"/>
          <w:sz w:val="28"/>
          <w:szCs w:val="28"/>
        </w:rPr>
        <w:t>тыс. рублей;</w:t>
      </w:r>
    </w:p>
    <w:p w:rsidR="0027661F" w:rsidRPr="00DB66C2" w:rsidRDefault="0027661F" w:rsidP="0027661F">
      <w:pPr>
        <w:ind w:firstLine="993"/>
        <w:jc w:val="both"/>
        <w:rPr>
          <w:rFonts w:ascii="Times New Roman" w:hAnsi="Times New Roman" w:cs="Times New Roman"/>
          <w:sz w:val="28"/>
          <w:szCs w:val="28"/>
        </w:rPr>
      </w:pPr>
      <w:r w:rsidRPr="00DB66C2">
        <w:rPr>
          <w:rFonts w:ascii="Times New Roman" w:hAnsi="Times New Roman" w:cs="Times New Roman"/>
          <w:sz w:val="28"/>
          <w:szCs w:val="28"/>
        </w:rPr>
        <w:t>- 202</w:t>
      </w:r>
      <w:r>
        <w:rPr>
          <w:rFonts w:ascii="Times New Roman" w:hAnsi="Times New Roman" w:cs="Times New Roman"/>
          <w:sz w:val="28"/>
          <w:szCs w:val="28"/>
        </w:rPr>
        <w:t>1</w:t>
      </w:r>
      <w:r w:rsidRPr="00DB66C2">
        <w:rPr>
          <w:rFonts w:ascii="Times New Roman" w:hAnsi="Times New Roman" w:cs="Times New Roman"/>
          <w:sz w:val="28"/>
          <w:szCs w:val="28"/>
        </w:rPr>
        <w:t xml:space="preserve"> год – </w:t>
      </w:r>
      <w:r>
        <w:rPr>
          <w:rFonts w:ascii="Times New Roman" w:hAnsi="Times New Roman" w:cs="Times New Roman"/>
          <w:sz w:val="28"/>
          <w:szCs w:val="28"/>
        </w:rPr>
        <w:t>103,8</w:t>
      </w:r>
      <w:r w:rsidRPr="00DB66C2">
        <w:rPr>
          <w:rFonts w:ascii="Times New Roman" w:hAnsi="Times New Roman" w:cs="Times New Roman"/>
          <w:sz w:val="28"/>
          <w:szCs w:val="28"/>
        </w:rPr>
        <w:t xml:space="preserve"> тыс. рублей;</w:t>
      </w:r>
    </w:p>
    <w:p w:rsidR="0027661F" w:rsidRPr="00DB66C2" w:rsidRDefault="0027661F" w:rsidP="0027661F">
      <w:pPr>
        <w:ind w:firstLine="993"/>
        <w:jc w:val="both"/>
        <w:rPr>
          <w:rFonts w:ascii="Times New Roman" w:hAnsi="Times New Roman" w:cs="Times New Roman"/>
          <w:sz w:val="28"/>
          <w:szCs w:val="28"/>
        </w:rPr>
      </w:pPr>
      <w:r w:rsidRPr="00DB66C2">
        <w:rPr>
          <w:rFonts w:ascii="Times New Roman" w:hAnsi="Times New Roman" w:cs="Times New Roman"/>
          <w:sz w:val="28"/>
          <w:szCs w:val="28"/>
        </w:rPr>
        <w:t>- 202</w:t>
      </w:r>
      <w:r>
        <w:rPr>
          <w:rFonts w:ascii="Times New Roman" w:hAnsi="Times New Roman" w:cs="Times New Roman"/>
          <w:sz w:val="28"/>
          <w:szCs w:val="28"/>
        </w:rPr>
        <w:t>2</w:t>
      </w:r>
      <w:r w:rsidRPr="00DB66C2">
        <w:rPr>
          <w:rFonts w:ascii="Times New Roman" w:hAnsi="Times New Roman" w:cs="Times New Roman"/>
          <w:sz w:val="28"/>
          <w:szCs w:val="28"/>
        </w:rPr>
        <w:t xml:space="preserve"> год – </w:t>
      </w:r>
      <w:r>
        <w:rPr>
          <w:rFonts w:ascii="Times New Roman" w:hAnsi="Times New Roman" w:cs="Times New Roman"/>
          <w:sz w:val="28"/>
          <w:szCs w:val="28"/>
        </w:rPr>
        <w:t>107,8</w:t>
      </w:r>
      <w:r w:rsidRPr="00DB66C2">
        <w:rPr>
          <w:rFonts w:ascii="Times New Roman" w:hAnsi="Times New Roman" w:cs="Times New Roman"/>
          <w:sz w:val="28"/>
          <w:szCs w:val="28"/>
        </w:rPr>
        <w:t xml:space="preserve"> тыс. рублей;</w:t>
      </w:r>
    </w:p>
    <w:p w:rsidR="0027661F" w:rsidRPr="00DB66C2" w:rsidRDefault="0027661F" w:rsidP="0027661F">
      <w:pPr>
        <w:ind w:firstLine="993"/>
        <w:jc w:val="both"/>
        <w:rPr>
          <w:rFonts w:ascii="Times New Roman" w:hAnsi="Times New Roman" w:cs="Times New Roman"/>
          <w:sz w:val="28"/>
          <w:szCs w:val="28"/>
        </w:rPr>
      </w:pPr>
      <w:r w:rsidRPr="00DB66C2">
        <w:rPr>
          <w:rFonts w:ascii="Times New Roman" w:hAnsi="Times New Roman" w:cs="Times New Roman"/>
          <w:sz w:val="28"/>
          <w:szCs w:val="28"/>
        </w:rPr>
        <w:t>- 202</w:t>
      </w:r>
      <w:r>
        <w:rPr>
          <w:rFonts w:ascii="Times New Roman" w:hAnsi="Times New Roman" w:cs="Times New Roman"/>
          <w:sz w:val="28"/>
          <w:szCs w:val="28"/>
        </w:rPr>
        <w:t>3</w:t>
      </w:r>
      <w:r w:rsidRPr="00DB66C2">
        <w:rPr>
          <w:rFonts w:ascii="Times New Roman" w:hAnsi="Times New Roman" w:cs="Times New Roman"/>
          <w:sz w:val="28"/>
          <w:szCs w:val="28"/>
        </w:rPr>
        <w:t xml:space="preserve"> год – </w:t>
      </w:r>
      <w:r>
        <w:rPr>
          <w:rFonts w:ascii="Times New Roman" w:hAnsi="Times New Roman" w:cs="Times New Roman"/>
          <w:sz w:val="28"/>
          <w:szCs w:val="28"/>
        </w:rPr>
        <w:t>112,0</w:t>
      </w:r>
      <w:r w:rsidRPr="00DB66C2">
        <w:rPr>
          <w:rFonts w:ascii="Times New Roman" w:hAnsi="Times New Roman" w:cs="Times New Roman"/>
          <w:sz w:val="28"/>
          <w:szCs w:val="28"/>
        </w:rPr>
        <w:t xml:space="preserve"> тыс. рублей;</w:t>
      </w:r>
    </w:p>
    <w:p w:rsidR="0027661F" w:rsidRPr="00364FF7" w:rsidRDefault="0027661F" w:rsidP="0027661F">
      <w:pPr>
        <w:ind w:firstLine="993"/>
        <w:jc w:val="both"/>
        <w:rPr>
          <w:rFonts w:ascii="Times New Roman" w:hAnsi="Times New Roman" w:cs="Times New Roman"/>
          <w:sz w:val="28"/>
          <w:szCs w:val="28"/>
        </w:rPr>
      </w:pPr>
      <w:r w:rsidRPr="00DB66C2">
        <w:rPr>
          <w:rFonts w:ascii="Times New Roman" w:hAnsi="Times New Roman" w:cs="Times New Roman"/>
          <w:sz w:val="28"/>
          <w:szCs w:val="28"/>
        </w:rPr>
        <w:t>- 202</w:t>
      </w:r>
      <w:r>
        <w:rPr>
          <w:rFonts w:ascii="Times New Roman" w:hAnsi="Times New Roman" w:cs="Times New Roman"/>
          <w:sz w:val="28"/>
          <w:szCs w:val="28"/>
        </w:rPr>
        <w:t>4</w:t>
      </w:r>
      <w:r w:rsidRPr="00DB66C2">
        <w:rPr>
          <w:rFonts w:ascii="Times New Roman" w:hAnsi="Times New Roman" w:cs="Times New Roman"/>
          <w:sz w:val="28"/>
          <w:szCs w:val="28"/>
        </w:rPr>
        <w:t xml:space="preserve"> год – </w:t>
      </w:r>
      <w:r>
        <w:rPr>
          <w:rFonts w:ascii="Times New Roman" w:hAnsi="Times New Roman" w:cs="Times New Roman"/>
          <w:sz w:val="28"/>
          <w:szCs w:val="28"/>
        </w:rPr>
        <w:t xml:space="preserve">116,4 </w:t>
      </w:r>
      <w:r w:rsidRPr="00DB66C2">
        <w:rPr>
          <w:rFonts w:ascii="Times New Roman" w:hAnsi="Times New Roman" w:cs="Times New Roman"/>
          <w:sz w:val="28"/>
          <w:szCs w:val="28"/>
        </w:rPr>
        <w:t>тыс. рублей</w:t>
      </w:r>
      <w:r>
        <w:rPr>
          <w:rFonts w:ascii="Times New Roman" w:hAnsi="Times New Roman" w:cs="Times New Roman"/>
          <w:sz w:val="28"/>
          <w:szCs w:val="28"/>
        </w:rPr>
        <w:t>.</w:t>
      </w:r>
    </w:p>
    <w:p w:rsidR="00637501" w:rsidRDefault="00637501" w:rsidP="00637501">
      <w:pPr>
        <w:autoSpaceDE w:val="0"/>
        <w:autoSpaceDN w:val="0"/>
        <w:adjustRightInd w:val="0"/>
        <w:ind w:firstLine="709"/>
        <w:jc w:val="both"/>
        <w:rPr>
          <w:rFonts w:ascii="Times New Roman" w:hAnsi="Times New Roman" w:cs="Times New Roman"/>
          <w:sz w:val="28"/>
          <w:szCs w:val="28"/>
        </w:rPr>
      </w:pPr>
      <w:r w:rsidRPr="00637501">
        <w:rPr>
          <w:rFonts w:ascii="Times New Roman" w:hAnsi="Times New Roman" w:cs="Times New Roman"/>
          <w:sz w:val="28"/>
          <w:szCs w:val="28"/>
        </w:rPr>
        <w:t>Объемы ассигнований из муниципального бюджета, направленные на финансирование Подпрограммы муниципальной программы, подлежат ежегодному уточнению.</w:t>
      </w:r>
    </w:p>
    <w:p w:rsidR="00637501" w:rsidRDefault="00637501" w:rsidP="00637501">
      <w:pPr>
        <w:autoSpaceDE w:val="0"/>
        <w:autoSpaceDN w:val="0"/>
        <w:adjustRightInd w:val="0"/>
        <w:ind w:firstLine="709"/>
        <w:jc w:val="both"/>
        <w:rPr>
          <w:rFonts w:ascii="Times New Roman" w:hAnsi="Times New Roman" w:cs="Times New Roman"/>
          <w:sz w:val="28"/>
          <w:szCs w:val="28"/>
        </w:rPr>
      </w:pPr>
    </w:p>
    <w:p w:rsidR="00637501" w:rsidRPr="0027661F" w:rsidRDefault="00637501" w:rsidP="00637501">
      <w:pPr>
        <w:numPr>
          <w:ilvl w:val="0"/>
          <w:numId w:val="4"/>
        </w:numPr>
        <w:rPr>
          <w:rFonts w:ascii="Times New Roman" w:hAnsi="Times New Roman" w:cs="Times New Roman"/>
          <w:sz w:val="28"/>
          <w:szCs w:val="28"/>
        </w:rPr>
      </w:pPr>
      <w:r w:rsidRPr="0027661F">
        <w:rPr>
          <w:rFonts w:ascii="Times New Roman" w:hAnsi="Times New Roman" w:cs="Times New Roman"/>
          <w:sz w:val="28"/>
          <w:szCs w:val="28"/>
        </w:rPr>
        <w:t>Критерии выполнения Подпрограммы муниципальной программы с указанием целевых показателей Подпрограммы муниципальной программы с расшифровкой плановых значений по годам ее реализации</w:t>
      </w:r>
    </w:p>
    <w:p w:rsidR="00637501" w:rsidRPr="00637501" w:rsidRDefault="00637501" w:rsidP="00637501">
      <w:pPr>
        <w:autoSpaceDE w:val="0"/>
        <w:autoSpaceDN w:val="0"/>
        <w:adjustRightInd w:val="0"/>
        <w:ind w:firstLine="709"/>
        <w:jc w:val="both"/>
        <w:rPr>
          <w:rFonts w:ascii="Times New Roman" w:hAnsi="Times New Roman" w:cs="Times New Roman"/>
          <w:sz w:val="28"/>
          <w:szCs w:val="28"/>
        </w:rPr>
      </w:pPr>
    </w:p>
    <w:tbl>
      <w:tblPr>
        <w:tblW w:w="9639" w:type="dxa"/>
        <w:tblInd w:w="-106" w:type="dxa"/>
        <w:tblLayout w:type="fixed"/>
        <w:tblLook w:val="00A0" w:firstRow="1" w:lastRow="0" w:firstColumn="1" w:lastColumn="0" w:noHBand="0" w:noVBand="0"/>
      </w:tblPr>
      <w:tblGrid>
        <w:gridCol w:w="428"/>
        <w:gridCol w:w="27"/>
        <w:gridCol w:w="2303"/>
        <w:gridCol w:w="564"/>
        <w:gridCol w:w="639"/>
        <w:gridCol w:w="639"/>
        <w:gridCol w:w="640"/>
        <w:gridCol w:w="639"/>
        <w:gridCol w:w="639"/>
        <w:gridCol w:w="639"/>
        <w:gridCol w:w="640"/>
        <w:gridCol w:w="639"/>
        <w:gridCol w:w="639"/>
        <w:gridCol w:w="564"/>
      </w:tblGrid>
      <w:tr w:rsidR="00637501" w:rsidRPr="00253CD9" w:rsidTr="00E60225">
        <w:trPr>
          <w:trHeight w:val="300"/>
        </w:trPr>
        <w:tc>
          <w:tcPr>
            <w:tcW w:w="473" w:type="dxa"/>
            <w:gridSpan w:val="2"/>
            <w:vMerge w:val="restart"/>
            <w:tcBorders>
              <w:top w:val="single" w:sz="4" w:space="0" w:color="auto"/>
              <w:left w:val="single" w:sz="4" w:space="0" w:color="auto"/>
              <w:bottom w:val="single" w:sz="4" w:space="0" w:color="auto"/>
              <w:right w:val="single" w:sz="4" w:space="0" w:color="auto"/>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w:t>
            </w:r>
          </w:p>
          <w:p w:rsidR="00637501" w:rsidRPr="00253CD9" w:rsidRDefault="00637501" w:rsidP="00637501">
            <w:pPr>
              <w:rPr>
                <w:rFonts w:ascii="Times New Roman" w:hAnsi="Times New Roman" w:cs="Times New Roman"/>
                <w:sz w:val="20"/>
                <w:szCs w:val="20"/>
              </w:rPr>
            </w:pPr>
            <w:proofErr w:type="gramStart"/>
            <w:r w:rsidRPr="00253CD9">
              <w:rPr>
                <w:rFonts w:ascii="Times New Roman" w:hAnsi="Times New Roman" w:cs="Times New Roman"/>
                <w:sz w:val="20"/>
                <w:szCs w:val="20"/>
              </w:rPr>
              <w:t>п</w:t>
            </w:r>
            <w:proofErr w:type="gramEnd"/>
            <w:r w:rsidRPr="00253CD9">
              <w:rPr>
                <w:rFonts w:ascii="Times New Roman" w:hAnsi="Times New Roman" w:cs="Times New Roman"/>
                <w:sz w:val="20"/>
                <w:szCs w:val="20"/>
              </w:rPr>
              <w:t>/п</w:t>
            </w:r>
          </w:p>
        </w:tc>
        <w:tc>
          <w:tcPr>
            <w:tcW w:w="2481" w:type="dxa"/>
            <w:vMerge w:val="restart"/>
            <w:tcBorders>
              <w:top w:val="single" w:sz="4" w:space="0" w:color="auto"/>
              <w:left w:val="single" w:sz="4" w:space="0" w:color="auto"/>
              <w:bottom w:val="single" w:sz="4" w:space="0" w:color="000000"/>
              <w:right w:val="single" w:sz="4" w:space="0" w:color="auto"/>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Показатель</w:t>
            </w:r>
          </w:p>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(индикатор)</w:t>
            </w:r>
          </w:p>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(наименование)</w:t>
            </w:r>
          </w:p>
        </w:tc>
        <w:tc>
          <w:tcPr>
            <w:tcW w:w="592" w:type="dxa"/>
            <w:vMerge w:val="restart"/>
            <w:tcBorders>
              <w:top w:val="single" w:sz="4" w:space="0" w:color="auto"/>
              <w:left w:val="single" w:sz="4" w:space="0" w:color="auto"/>
              <w:bottom w:val="single" w:sz="4" w:space="0" w:color="000000"/>
              <w:right w:val="single" w:sz="4" w:space="0" w:color="auto"/>
            </w:tcBorders>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Ед.</w:t>
            </w:r>
          </w:p>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изм.</w:t>
            </w:r>
          </w:p>
        </w:tc>
        <w:tc>
          <w:tcPr>
            <w:tcW w:w="6660" w:type="dxa"/>
            <w:gridSpan w:val="10"/>
            <w:tcBorders>
              <w:top w:val="single" w:sz="4" w:space="0" w:color="auto"/>
              <w:left w:val="nil"/>
              <w:bottom w:val="single" w:sz="4" w:space="0" w:color="auto"/>
              <w:right w:val="single" w:sz="4" w:space="0" w:color="000000"/>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Значения показателей</w:t>
            </w:r>
          </w:p>
        </w:tc>
      </w:tr>
      <w:tr w:rsidR="00637501" w:rsidRPr="00253CD9" w:rsidTr="00E60225">
        <w:trPr>
          <w:trHeight w:val="63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1348" w:type="dxa"/>
            <w:gridSpan w:val="2"/>
            <w:tcBorders>
              <w:top w:val="single" w:sz="4" w:space="0" w:color="auto"/>
              <w:left w:val="nil"/>
              <w:bottom w:val="single" w:sz="4" w:space="0" w:color="auto"/>
              <w:right w:val="single" w:sz="4" w:space="0" w:color="000000"/>
            </w:tcBorders>
          </w:tcPr>
          <w:p w:rsidR="00637501" w:rsidRPr="00253CD9" w:rsidRDefault="00637501" w:rsidP="0027661F">
            <w:pPr>
              <w:rPr>
                <w:rFonts w:ascii="Times New Roman" w:hAnsi="Times New Roman" w:cs="Times New Roman"/>
                <w:sz w:val="20"/>
                <w:szCs w:val="20"/>
              </w:rPr>
            </w:pPr>
            <w:r w:rsidRPr="00253CD9">
              <w:rPr>
                <w:rFonts w:ascii="Times New Roman" w:hAnsi="Times New Roman" w:cs="Times New Roman"/>
                <w:sz w:val="20"/>
                <w:szCs w:val="20"/>
              </w:rPr>
              <w:t>202</w:t>
            </w:r>
            <w:r w:rsidR="0027661F">
              <w:rPr>
                <w:rFonts w:ascii="Times New Roman" w:hAnsi="Times New Roman" w:cs="Times New Roman"/>
                <w:sz w:val="20"/>
                <w:szCs w:val="20"/>
              </w:rPr>
              <w:t>0</w:t>
            </w:r>
            <w:r w:rsidRPr="00253CD9">
              <w:rPr>
                <w:rFonts w:ascii="Times New Roman" w:hAnsi="Times New Roman" w:cs="Times New Roman"/>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637501" w:rsidRPr="00253CD9" w:rsidRDefault="00637501" w:rsidP="0027661F">
            <w:pPr>
              <w:rPr>
                <w:rFonts w:ascii="Times New Roman" w:hAnsi="Times New Roman" w:cs="Times New Roman"/>
                <w:sz w:val="20"/>
                <w:szCs w:val="20"/>
              </w:rPr>
            </w:pPr>
            <w:r w:rsidRPr="00253CD9">
              <w:rPr>
                <w:rFonts w:ascii="Times New Roman" w:hAnsi="Times New Roman" w:cs="Times New Roman"/>
                <w:sz w:val="20"/>
                <w:szCs w:val="20"/>
              </w:rPr>
              <w:t>202</w:t>
            </w:r>
            <w:r w:rsidR="0027661F">
              <w:rPr>
                <w:rFonts w:ascii="Times New Roman" w:hAnsi="Times New Roman" w:cs="Times New Roman"/>
                <w:sz w:val="20"/>
                <w:szCs w:val="20"/>
              </w:rPr>
              <w:t>1</w:t>
            </w:r>
            <w:r w:rsidRPr="00253CD9">
              <w:rPr>
                <w:rFonts w:ascii="Times New Roman" w:hAnsi="Times New Roman" w:cs="Times New Roman"/>
                <w:sz w:val="20"/>
                <w:szCs w:val="20"/>
              </w:rPr>
              <w:t xml:space="preserve"> год</w:t>
            </w:r>
          </w:p>
        </w:tc>
        <w:tc>
          <w:tcPr>
            <w:tcW w:w="1348" w:type="dxa"/>
            <w:gridSpan w:val="2"/>
            <w:tcBorders>
              <w:top w:val="single" w:sz="4" w:space="0" w:color="auto"/>
              <w:left w:val="nil"/>
              <w:bottom w:val="single" w:sz="4" w:space="0" w:color="auto"/>
              <w:right w:val="single" w:sz="4" w:space="0" w:color="000000"/>
            </w:tcBorders>
          </w:tcPr>
          <w:p w:rsidR="00637501" w:rsidRPr="00253CD9" w:rsidRDefault="00637501" w:rsidP="0027661F">
            <w:pPr>
              <w:rPr>
                <w:rFonts w:ascii="Times New Roman" w:hAnsi="Times New Roman" w:cs="Times New Roman"/>
                <w:sz w:val="20"/>
                <w:szCs w:val="20"/>
              </w:rPr>
            </w:pPr>
            <w:r w:rsidRPr="00253CD9">
              <w:rPr>
                <w:rFonts w:ascii="Times New Roman" w:hAnsi="Times New Roman" w:cs="Times New Roman"/>
                <w:sz w:val="20"/>
                <w:szCs w:val="20"/>
              </w:rPr>
              <w:t>202</w:t>
            </w:r>
            <w:r w:rsidR="0027661F">
              <w:rPr>
                <w:rFonts w:ascii="Times New Roman" w:hAnsi="Times New Roman" w:cs="Times New Roman"/>
                <w:sz w:val="20"/>
                <w:szCs w:val="20"/>
              </w:rPr>
              <w:t>2</w:t>
            </w:r>
            <w:r w:rsidRPr="00253CD9">
              <w:rPr>
                <w:rFonts w:ascii="Times New Roman" w:hAnsi="Times New Roman" w:cs="Times New Roman"/>
                <w:sz w:val="20"/>
                <w:szCs w:val="20"/>
              </w:rPr>
              <w:t xml:space="preserve"> год</w:t>
            </w:r>
          </w:p>
        </w:tc>
        <w:tc>
          <w:tcPr>
            <w:tcW w:w="1349" w:type="dxa"/>
            <w:gridSpan w:val="2"/>
            <w:tcBorders>
              <w:top w:val="single" w:sz="4" w:space="0" w:color="auto"/>
              <w:left w:val="nil"/>
              <w:bottom w:val="single" w:sz="4" w:space="0" w:color="auto"/>
              <w:right w:val="single" w:sz="4" w:space="0" w:color="000000"/>
            </w:tcBorders>
          </w:tcPr>
          <w:p w:rsidR="00637501" w:rsidRPr="00253CD9" w:rsidRDefault="00637501" w:rsidP="0027661F">
            <w:pPr>
              <w:ind w:left="-57" w:right="-57"/>
              <w:rPr>
                <w:rFonts w:ascii="Times New Roman" w:hAnsi="Times New Roman" w:cs="Times New Roman"/>
                <w:sz w:val="20"/>
                <w:szCs w:val="20"/>
              </w:rPr>
            </w:pPr>
            <w:r w:rsidRPr="00253CD9">
              <w:rPr>
                <w:rFonts w:ascii="Times New Roman" w:hAnsi="Times New Roman" w:cs="Times New Roman"/>
                <w:sz w:val="20"/>
                <w:szCs w:val="20"/>
              </w:rPr>
              <w:t>202</w:t>
            </w:r>
            <w:r w:rsidR="0027661F">
              <w:rPr>
                <w:rFonts w:ascii="Times New Roman" w:hAnsi="Times New Roman" w:cs="Times New Roman"/>
                <w:sz w:val="20"/>
                <w:szCs w:val="20"/>
              </w:rPr>
              <w:t>3</w:t>
            </w:r>
            <w:r w:rsidRPr="00253CD9">
              <w:rPr>
                <w:rFonts w:ascii="Times New Roman" w:hAnsi="Times New Roman" w:cs="Times New Roman"/>
                <w:sz w:val="20"/>
                <w:szCs w:val="20"/>
              </w:rPr>
              <w:t xml:space="preserve"> год</w:t>
            </w:r>
          </w:p>
        </w:tc>
        <w:tc>
          <w:tcPr>
            <w:tcW w:w="1266" w:type="dxa"/>
            <w:gridSpan w:val="2"/>
            <w:tcBorders>
              <w:top w:val="single" w:sz="4" w:space="0" w:color="auto"/>
              <w:left w:val="nil"/>
              <w:bottom w:val="single" w:sz="4" w:space="0" w:color="auto"/>
              <w:right w:val="single" w:sz="4" w:space="0" w:color="000000"/>
            </w:tcBorders>
          </w:tcPr>
          <w:p w:rsidR="00637501" w:rsidRPr="00253CD9" w:rsidRDefault="00637501" w:rsidP="0027661F">
            <w:pPr>
              <w:ind w:left="-57" w:right="-57"/>
              <w:rPr>
                <w:rFonts w:ascii="Times New Roman" w:hAnsi="Times New Roman" w:cs="Times New Roman"/>
                <w:sz w:val="20"/>
                <w:szCs w:val="20"/>
              </w:rPr>
            </w:pPr>
            <w:r w:rsidRPr="00253CD9">
              <w:rPr>
                <w:rFonts w:ascii="Times New Roman" w:hAnsi="Times New Roman" w:cs="Times New Roman"/>
                <w:sz w:val="20"/>
                <w:szCs w:val="20"/>
              </w:rPr>
              <w:t>202</w:t>
            </w:r>
            <w:r w:rsidR="0027661F">
              <w:rPr>
                <w:rFonts w:ascii="Times New Roman" w:hAnsi="Times New Roman" w:cs="Times New Roman"/>
                <w:sz w:val="20"/>
                <w:szCs w:val="20"/>
              </w:rPr>
              <w:t>4</w:t>
            </w:r>
            <w:r w:rsidRPr="00253CD9">
              <w:rPr>
                <w:rFonts w:ascii="Times New Roman" w:hAnsi="Times New Roman" w:cs="Times New Roman"/>
                <w:sz w:val="20"/>
                <w:szCs w:val="20"/>
              </w:rPr>
              <w:t xml:space="preserve"> год</w:t>
            </w:r>
          </w:p>
        </w:tc>
      </w:tr>
      <w:tr w:rsidR="00637501" w:rsidRPr="00253CD9" w:rsidTr="00E60225">
        <w:trPr>
          <w:trHeight w:val="900"/>
        </w:trPr>
        <w:tc>
          <w:tcPr>
            <w:tcW w:w="473" w:type="dxa"/>
            <w:gridSpan w:val="2"/>
            <w:vMerge/>
            <w:tcBorders>
              <w:top w:val="single" w:sz="4" w:space="0" w:color="000000"/>
              <w:left w:val="single" w:sz="4" w:space="0" w:color="auto"/>
              <w:bottom w:val="single" w:sz="4" w:space="0" w:color="auto"/>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2481" w:type="dxa"/>
            <w:vMerge/>
            <w:tcBorders>
              <w:top w:val="single" w:sz="4" w:space="0" w:color="auto"/>
              <w:left w:val="single" w:sz="4" w:space="0" w:color="auto"/>
              <w:bottom w:val="single" w:sz="4" w:space="0" w:color="000000"/>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592" w:type="dxa"/>
            <w:vMerge/>
            <w:tcBorders>
              <w:top w:val="single" w:sz="4" w:space="0" w:color="auto"/>
              <w:left w:val="single" w:sz="4" w:space="0" w:color="auto"/>
              <w:bottom w:val="single" w:sz="4" w:space="0" w:color="000000"/>
              <w:right w:val="single" w:sz="4" w:space="0" w:color="auto"/>
            </w:tcBorders>
            <w:vAlign w:val="center"/>
          </w:tcPr>
          <w:p w:rsidR="00637501" w:rsidRPr="00253CD9" w:rsidRDefault="00637501" w:rsidP="00637501">
            <w:pPr>
              <w:rPr>
                <w:rFonts w:ascii="Times New Roman" w:hAnsi="Times New Roman" w:cs="Times New Roman"/>
                <w:sz w:val="20"/>
                <w:szCs w:val="20"/>
              </w:rPr>
            </w:pP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5"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5"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c>
          <w:tcPr>
            <w:tcW w:w="674"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базовый вариант</w:t>
            </w:r>
          </w:p>
        </w:tc>
        <w:tc>
          <w:tcPr>
            <w:tcW w:w="592" w:type="dxa"/>
            <w:tcBorders>
              <w:top w:val="nil"/>
              <w:left w:val="nil"/>
              <w:bottom w:val="single" w:sz="4" w:space="0" w:color="auto"/>
              <w:right w:val="single" w:sz="4" w:space="0" w:color="auto"/>
            </w:tcBorders>
          </w:tcPr>
          <w:p w:rsidR="00637501" w:rsidRPr="00253CD9" w:rsidRDefault="00637501" w:rsidP="00637501">
            <w:pPr>
              <w:ind w:left="-113" w:right="-113"/>
              <w:rPr>
                <w:rFonts w:ascii="Times New Roman" w:hAnsi="Times New Roman" w:cs="Times New Roman"/>
                <w:sz w:val="20"/>
                <w:szCs w:val="20"/>
              </w:rPr>
            </w:pPr>
            <w:r w:rsidRPr="00253CD9">
              <w:rPr>
                <w:rFonts w:ascii="Times New Roman" w:hAnsi="Times New Roman" w:cs="Times New Roman"/>
                <w:sz w:val="20"/>
                <w:szCs w:val="20"/>
              </w:rPr>
              <w:t>с учетом доп. средств</w:t>
            </w:r>
          </w:p>
        </w:tc>
      </w:tr>
      <w:tr w:rsidR="00637501" w:rsidRPr="00253CD9" w:rsidTr="00E60225">
        <w:trPr>
          <w:trHeight w:val="300"/>
        </w:trPr>
        <w:tc>
          <w:tcPr>
            <w:tcW w:w="473" w:type="dxa"/>
            <w:gridSpan w:val="2"/>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w:t>
            </w:r>
          </w:p>
        </w:tc>
        <w:tc>
          <w:tcPr>
            <w:tcW w:w="2481" w:type="dxa"/>
            <w:tcBorders>
              <w:top w:val="single" w:sz="4" w:space="0" w:color="000000"/>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2</w:t>
            </w:r>
          </w:p>
        </w:tc>
        <w:tc>
          <w:tcPr>
            <w:tcW w:w="592" w:type="dxa"/>
            <w:tcBorders>
              <w:top w:val="single" w:sz="4" w:space="0" w:color="000000"/>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3</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5</w:t>
            </w:r>
          </w:p>
        </w:tc>
        <w:tc>
          <w:tcPr>
            <w:tcW w:w="675"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6</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7</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8</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9</w:t>
            </w:r>
          </w:p>
        </w:tc>
        <w:tc>
          <w:tcPr>
            <w:tcW w:w="675"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10</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11</w:t>
            </w:r>
          </w:p>
        </w:tc>
        <w:tc>
          <w:tcPr>
            <w:tcW w:w="674"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12</w:t>
            </w:r>
          </w:p>
        </w:tc>
        <w:tc>
          <w:tcPr>
            <w:tcW w:w="592" w:type="dxa"/>
            <w:tcBorders>
              <w:top w:val="single" w:sz="4" w:space="0" w:color="auto"/>
              <w:left w:val="nil"/>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13</w:t>
            </w:r>
          </w:p>
        </w:tc>
      </w:tr>
      <w:tr w:rsidR="00637501" w:rsidRPr="00253CD9" w:rsidTr="00E60225">
        <w:trPr>
          <w:trHeight w:val="300"/>
        </w:trPr>
        <w:tc>
          <w:tcPr>
            <w:tcW w:w="10206" w:type="dxa"/>
            <w:gridSpan w:val="14"/>
            <w:tcBorders>
              <w:top w:val="single" w:sz="4" w:space="0" w:color="auto"/>
              <w:left w:val="single" w:sz="4" w:space="0" w:color="auto"/>
              <w:bottom w:val="single" w:sz="4" w:space="0" w:color="auto"/>
              <w:right w:val="single" w:sz="4" w:space="0" w:color="000000"/>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 xml:space="preserve">Муниципальная программа </w:t>
            </w:r>
            <w:r w:rsidRPr="00253CD9">
              <w:rPr>
                <w:rFonts w:ascii="Times New Roman" w:hAnsi="Times New Roman" w:cs="Times New Roman"/>
                <w:bCs/>
                <w:sz w:val="20"/>
                <w:szCs w:val="20"/>
              </w:rPr>
              <w:t>«Муниципальная политика и развитие гражданского общества»</w:t>
            </w:r>
          </w:p>
        </w:tc>
      </w:tr>
      <w:tr w:rsidR="00637501"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1.</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заседаний межведомственной комиссии по вопросам межнациональных отношений муниципального образования Крымский район</w:t>
            </w:r>
          </w:p>
          <w:p w:rsidR="00637501" w:rsidRPr="00253CD9" w:rsidRDefault="00637501" w:rsidP="00637501">
            <w:pPr>
              <w:autoSpaceDE w:val="0"/>
              <w:autoSpaceDN w:val="0"/>
              <w:adjustRightInd w:val="0"/>
              <w:rPr>
                <w:rFonts w:ascii="Times New Roman" w:eastAsia="Calibri" w:hAnsi="Times New Roman" w:cs="Times New Roman"/>
                <w:sz w:val="20"/>
                <w:szCs w:val="20"/>
              </w:rPr>
            </w:pP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637501" w:rsidRPr="00253CD9" w:rsidRDefault="00637501"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lastRenderedPageBreak/>
              <w:t>2.</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Проведение </w:t>
            </w:r>
            <w:proofErr w:type="gramStart"/>
            <w:r w:rsidRPr="00253CD9">
              <w:rPr>
                <w:rFonts w:ascii="Times New Roman" w:eastAsia="Calibri" w:hAnsi="Times New Roman" w:cs="Times New Roman"/>
                <w:sz w:val="20"/>
                <w:szCs w:val="20"/>
              </w:rPr>
              <w:t>этно-социального</w:t>
            </w:r>
            <w:proofErr w:type="gramEnd"/>
            <w:r w:rsidRPr="00253CD9">
              <w:rPr>
                <w:rFonts w:ascii="Times New Roman" w:eastAsia="Calibri" w:hAnsi="Times New Roman" w:cs="Times New Roman"/>
                <w:sz w:val="20"/>
                <w:szCs w:val="20"/>
              </w:rPr>
              <w:t xml:space="preserve"> мониторинга на территории Крымского района</w:t>
            </w:r>
          </w:p>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w:t>
            </w:r>
            <w:proofErr w:type="gramStart"/>
            <w:r w:rsidRPr="00253CD9">
              <w:rPr>
                <w:rFonts w:ascii="Times New Roman" w:eastAsia="Calibri" w:hAnsi="Times New Roman" w:cs="Times New Roman"/>
                <w:sz w:val="20"/>
                <w:szCs w:val="20"/>
              </w:rPr>
              <w:t>Этно-социальный</w:t>
            </w:r>
            <w:proofErr w:type="gramEnd"/>
            <w:r w:rsidRPr="00253CD9">
              <w:rPr>
                <w:rFonts w:ascii="Times New Roman" w:eastAsia="Calibri" w:hAnsi="Times New Roman" w:cs="Times New Roman"/>
                <w:sz w:val="20"/>
                <w:szCs w:val="20"/>
              </w:rPr>
              <w:t xml:space="preserve"> паспорт муниципального образования Крымский район)</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637501" w:rsidRPr="00253CD9" w:rsidRDefault="00637501"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3.</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Выработка комплексных мер по предупреждению межнациональных конфликтов посредством проведения рабочих встреч с председателями национально-культурных объединений, лидерами диаспор</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637501" w:rsidRPr="00253CD9" w:rsidRDefault="00637501"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4</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4.</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Проведение мероприятий по активизации деятельности национально-культурных общественных организаций по гармонизации межнациональных отношений и развитию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едини</w:t>
            </w:r>
          </w:p>
          <w:p w:rsidR="00637501" w:rsidRPr="00253CD9" w:rsidRDefault="00637501" w:rsidP="00637501">
            <w:pPr>
              <w:ind w:left="-108"/>
              <w:rPr>
                <w:rFonts w:ascii="Times New Roman" w:hAnsi="Times New Roman" w:cs="Times New Roman"/>
                <w:sz w:val="20"/>
                <w:szCs w:val="20"/>
              </w:rPr>
            </w:pPr>
            <w:proofErr w:type="spellStart"/>
            <w:r w:rsidRPr="00253CD9">
              <w:rPr>
                <w:rFonts w:ascii="Times New Roman" w:hAnsi="Times New Roman" w:cs="Times New Roman"/>
                <w:sz w:val="20"/>
                <w:szCs w:val="20"/>
              </w:rPr>
              <w:t>цы</w:t>
            </w:r>
            <w:proofErr w:type="spellEnd"/>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200</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5.</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Размещение в средствах массовой информации, на официальном </w:t>
            </w:r>
            <w:proofErr w:type="gramStart"/>
            <w:r w:rsidRPr="00253CD9">
              <w:rPr>
                <w:rFonts w:ascii="Times New Roman" w:eastAsia="Calibri" w:hAnsi="Times New Roman" w:cs="Times New Roman"/>
                <w:sz w:val="20"/>
                <w:szCs w:val="20"/>
              </w:rPr>
              <w:t>интернет-портале</w:t>
            </w:r>
            <w:proofErr w:type="gramEnd"/>
            <w:r w:rsidRPr="00253CD9">
              <w:rPr>
                <w:rFonts w:ascii="Times New Roman" w:eastAsia="Calibri" w:hAnsi="Times New Roman" w:cs="Times New Roman"/>
                <w:sz w:val="20"/>
                <w:szCs w:val="20"/>
              </w:rPr>
              <w:t xml:space="preserve"> администрации муниципального образования Крымский район материалов о гармонизации межнациональных отношений и развитии национальных культур в муниципальном образовании Крымский район</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eastAsia="Calibri" w:hAnsi="Times New Roman" w:cs="Times New Roman"/>
                <w:sz w:val="20"/>
                <w:szCs w:val="20"/>
              </w:rPr>
              <w:t>единицы</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не менее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150</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6.</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Число жителей района, охваченных мероприятиями по укреплению единства российской нации на территории Крымского района</w:t>
            </w: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тыс.</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чел.</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более</w:t>
            </w:r>
          </w:p>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26</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r w:rsidRPr="00253CD9">
              <w:rPr>
                <w:rFonts w:ascii="Times New Roman" w:hAnsi="Times New Roman" w:cs="Times New Roman"/>
                <w:sz w:val="20"/>
                <w:szCs w:val="20"/>
              </w:rPr>
              <w:t>-</w:t>
            </w:r>
          </w:p>
        </w:tc>
      </w:tr>
      <w:tr w:rsidR="00637501" w:rsidRPr="00253CD9" w:rsidTr="00E60225">
        <w:trPr>
          <w:trHeight w:val="300"/>
        </w:trPr>
        <w:tc>
          <w:tcPr>
            <w:tcW w:w="444" w:type="dxa"/>
            <w:tcBorders>
              <w:top w:val="single" w:sz="4" w:space="0" w:color="auto"/>
              <w:left w:val="single" w:sz="4" w:space="0" w:color="auto"/>
              <w:bottom w:val="single" w:sz="4" w:space="0" w:color="auto"/>
              <w:right w:val="single" w:sz="4" w:space="0" w:color="auto"/>
            </w:tcBorders>
            <w:noWrap/>
          </w:tcPr>
          <w:p w:rsidR="00637501" w:rsidRPr="00253CD9" w:rsidRDefault="00637501" w:rsidP="00637501">
            <w:pPr>
              <w:rPr>
                <w:rFonts w:ascii="Times New Roman" w:hAnsi="Times New Roman" w:cs="Times New Roman"/>
                <w:sz w:val="20"/>
                <w:szCs w:val="20"/>
              </w:rPr>
            </w:pPr>
            <w:r w:rsidRPr="00253CD9">
              <w:rPr>
                <w:rFonts w:ascii="Times New Roman" w:hAnsi="Times New Roman" w:cs="Times New Roman"/>
                <w:sz w:val="20"/>
                <w:szCs w:val="20"/>
              </w:rPr>
              <w:t xml:space="preserve">7. </w:t>
            </w:r>
          </w:p>
        </w:tc>
        <w:tc>
          <w:tcPr>
            <w:tcW w:w="2510" w:type="dxa"/>
            <w:gridSpan w:val="2"/>
            <w:tcBorders>
              <w:top w:val="single" w:sz="4" w:space="0" w:color="auto"/>
              <w:left w:val="nil"/>
              <w:bottom w:val="single" w:sz="4" w:space="0" w:color="auto"/>
              <w:right w:val="single" w:sz="4" w:space="0" w:color="auto"/>
            </w:tcBorders>
          </w:tcPr>
          <w:p w:rsidR="00637501" w:rsidRPr="00253CD9" w:rsidRDefault="00637501" w:rsidP="00637501">
            <w:pPr>
              <w:autoSpaceDE w:val="0"/>
              <w:autoSpaceDN w:val="0"/>
              <w:adjustRightInd w:val="0"/>
              <w:rPr>
                <w:rFonts w:ascii="Times New Roman" w:eastAsia="Calibri" w:hAnsi="Times New Roman" w:cs="Times New Roman"/>
                <w:sz w:val="20"/>
                <w:szCs w:val="20"/>
              </w:rPr>
            </w:pPr>
            <w:r w:rsidRPr="00253CD9">
              <w:rPr>
                <w:rFonts w:ascii="Times New Roman" w:eastAsia="Calibri" w:hAnsi="Times New Roman" w:cs="Times New Roman"/>
                <w:sz w:val="20"/>
                <w:szCs w:val="20"/>
              </w:rPr>
              <w:t xml:space="preserve">Количество баннеров </w:t>
            </w:r>
          </w:p>
          <w:p w:rsidR="00637501" w:rsidRPr="00253CD9" w:rsidRDefault="00637501" w:rsidP="00637501">
            <w:pPr>
              <w:autoSpaceDE w:val="0"/>
              <w:autoSpaceDN w:val="0"/>
              <w:adjustRightInd w:val="0"/>
              <w:rPr>
                <w:rFonts w:ascii="Times New Roman" w:eastAsia="Calibri" w:hAnsi="Times New Roman" w:cs="Times New Roman"/>
                <w:sz w:val="20"/>
                <w:szCs w:val="20"/>
              </w:rPr>
            </w:pPr>
          </w:p>
        </w:tc>
        <w:tc>
          <w:tcPr>
            <w:tcW w:w="592" w:type="dxa"/>
            <w:tcBorders>
              <w:top w:val="single" w:sz="4" w:space="0" w:color="auto"/>
              <w:left w:val="nil"/>
              <w:bottom w:val="single" w:sz="4" w:space="0" w:color="auto"/>
              <w:right w:val="single" w:sz="4" w:space="0" w:color="auto"/>
            </w:tcBorders>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шт.</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highlight w:val="yellow"/>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highlight w:val="yellow"/>
              </w:rPr>
            </w:pP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p>
        </w:tc>
        <w:tc>
          <w:tcPr>
            <w:tcW w:w="675"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p>
        </w:tc>
        <w:tc>
          <w:tcPr>
            <w:tcW w:w="674"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eastAsia="Calibri" w:hAnsi="Times New Roman" w:cs="Times New Roman"/>
                <w:sz w:val="20"/>
                <w:szCs w:val="20"/>
              </w:rPr>
            </w:pPr>
            <w:r w:rsidRPr="00253CD9">
              <w:rPr>
                <w:rFonts w:ascii="Times New Roman" w:eastAsia="Calibri" w:hAnsi="Times New Roman" w:cs="Times New Roman"/>
                <w:sz w:val="20"/>
                <w:szCs w:val="20"/>
              </w:rPr>
              <w:t>12</w:t>
            </w:r>
          </w:p>
        </w:tc>
        <w:tc>
          <w:tcPr>
            <w:tcW w:w="592" w:type="dxa"/>
            <w:tcBorders>
              <w:top w:val="single" w:sz="4" w:space="0" w:color="auto"/>
              <w:left w:val="nil"/>
              <w:bottom w:val="single" w:sz="4" w:space="0" w:color="auto"/>
              <w:right w:val="single" w:sz="4" w:space="0" w:color="auto"/>
            </w:tcBorders>
            <w:noWrap/>
            <w:vAlign w:val="center"/>
          </w:tcPr>
          <w:p w:rsidR="00637501" w:rsidRPr="00253CD9" w:rsidRDefault="00637501" w:rsidP="00637501">
            <w:pPr>
              <w:ind w:left="-108"/>
              <w:rPr>
                <w:rFonts w:ascii="Times New Roman" w:hAnsi="Times New Roman" w:cs="Times New Roman"/>
                <w:sz w:val="20"/>
                <w:szCs w:val="20"/>
              </w:rPr>
            </w:pPr>
          </w:p>
        </w:tc>
      </w:tr>
    </w:tbl>
    <w:p w:rsidR="004070A7" w:rsidRDefault="004070A7" w:rsidP="00364FF7">
      <w:pPr>
        <w:autoSpaceDE w:val="0"/>
        <w:autoSpaceDN w:val="0"/>
        <w:adjustRightInd w:val="0"/>
        <w:ind w:firstLine="709"/>
        <w:rPr>
          <w:rFonts w:ascii="Times New Roman" w:hAnsi="Times New Roman" w:cs="Times New Roman"/>
          <w:sz w:val="28"/>
          <w:szCs w:val="28"/>
        </w:rPr>
      </w:pPr>
    </w:p>
    <w:p w:rsidR="00D36D46" w:rsidRDefault="00D36D46" w:rsidP="00364FF7">
      <w:pPr>
        <w:autoSpaceDE w:val="0"/>
        <w:autoSpaceDN w:val="0"/>
        <w:adjustRightInd w:val="0"/>
        <w:ind w:firstLine="709"/>
        <w:rPr>
          <w:rFonts w:ascii="Times New Roman" w:hAnsi="Times New Roman" w:cs="Times New Roman"/>
          <w:sz w:val="28"/>
          <w:szCs w:val="28"/>
        </w:rPr>
      </w:pPr>
    </w:p>
    <w:p w:rsidR="00D36D46" w:rsidRDefault="00D36D46" w:rsidP="00364FF7">
      <w:pPr>
        <w:autoSpaceDE w:val="0"/>
        <w:autoSpaceDN w:val="0"/>
        <w:adjustRightInd w:val="0"/>
        <w:ind w:firstLine="709"/>
        <w:rPr>
          <w:rFonts w:ascii="Times New Roman" w:hAnsi="Times New Roman" w:cs="Times New Roman"/>
          <w:sz w:val="28"/>
          <w:szCs w:val="28"/>
        </w:rPr>
      </w:pPr>
    </w:p>
    <w:p w:rsidR="00637501" w:rsidRPr="0027661F" w:rsidRDefault="00637501" w:rsidP="0027661F">
      <w:pPr>
        <w:pStyle w:val="a5"/>
        <w:numPr>
          <w:ilvl w:val="0"/>
          <w:numId w:val="4"/>
        </w:numPr>
        <w:rPr>
          <w:rFonts w:ascii="Times New Roman" w:hAnsi="Times New Roman" w:cs="Times New Roman"/>
          <w:sz w:val="28"/>
          <w:szCs w:val="28"/>
        </w:rPr>
      </w:pPr>
      <w:r w:rsidRPr="0027661F">
        <w:rPr>
          <w:rFonts w:ascii="Times New Roman" w:hAnsi="Times New Roman" w:cs="Times New Roman"/>
          <w:sz w:val="28"/>
          <w:szCs w:val="28"/>
        </w:rPr>
        <w:t>Механизм реализации Подпрограммы муниципальной подпрограммы</w:t>
      </w:r>
    </w:p>
    <w:p w:rsidR="00637501" w:rsidRPr="00637501" w:rsidRDefault="00637501" w:rsidP="00637501">
      <w:pPr>
        <w:ind w:left="1200"/>
        <w:rPr>
          <w:rFonts w:ascii="Times New Roman" w:hAnsi="Times New Roman" w:cs="Times New Roman"/>
          <w:sz w:val="28"/>
          <w:szCs w:val="28"/>
        </w:rPr>
      </w:pPr>
    </w:p>
    <w:p w:rsidR="00637501" w:rsidRPr="00637501" w:rsidRDefault="00637501" w:rsidP="00637501">
      <w:pPr>
        <w:ind w:firstLine="709"/>
        <w:jc w:val="both"/>
        <w:rPr>
          <w:rFonts w:ascii="Times New Roman" w:hAnsi="Times New Roman" w:cs="Times New Roman"/>
          <w:sz w:val="28"/>
          <w:szCs w:val="28"/>
        </w:rPr>
      </w:pPr>
      <w:r w:rsidRPr="00637501">
        <w:rPr>
          <w:rFonts w:ascii="Times New Roman" w:hAnsi="Times New Roman" w:cs="Times New Roman"/>
          <w:sz w:val="28"/>
          <w:szCs w:val="28"/>
        </w:rPr>
        <w:t>Текущее управление Подпрограммой муниципальной программы осуществляет координатор Подпрограммы – администрация муниципального образования Крымский район.</w:t>
      </w:r>
    </w:p>
    <w:p w:rsidR="00637501" w:rsidRPr="00637501" w:rsidRDefault="00637501" w:rsidP="00637501">
      <w:pPr>
        <w:ind w:firstLine="709"/>
        <w:jc w:val="both"/>
        <w:rPr>
          <w:rFonts w:ascii="Times New Roman" w:hAnsi="Times New Roman" w:cs="Times New Roman"/>
          <w:sz w:val="28"/>
          <w:szCs w:val="28"/>
        </w:rPr>
      </w:pPr>
      <w:r w:rsidRPr="00637501">
        <w:rPr>
          <w:rFonts w:ascii="Times New Roman" w:hAnsi="Times New Roman" w:cs="Times New Roman"/>
          <w:sz w:val="28"/>
          <w:szCs w:val="28"/>
        </w:rPr>
        <w:t>Координатор Подпрограммы муниципальной программы в процессе ее реализации:</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обеспечивает разработку и реализацию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организует работу по достижению целевых показателей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представляет координатору муниципальной программы отчеты о реализации Подпрограммы муниципальной 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организует координацию деятельности исполнителей, ответственных за выполнение мероприятий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организует нормативно-методическое обеспечение реализации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организует информационную и разъяснительную работу, направленную на освещение целей и задач Подпрограммы муниципальной программы;</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осуществляет мониторинг и анализ отчетов ответственных исполнителей за реализацию соответствующих мероприятий Подпрограммы муниципальной программы;</w:t>
      </w:r>
    </w:p>
    <w:p w:rsidR="00637501" w:rsidRPr="00637501" w:rsidRDefault="00637501" w:rsidP="00637501">
      <w:pPr>
        <w:shd w:val="clear" w:color="auto" w:fill="FFFFFF"/>
        <w:tabs>
          <w:tab w:val="left" w:pos="709"/>
        </w:tabs>
        <w:ind w:firstLine="709"/>
        <w:jc w:val="both"/>
        <w:rPr>
          <w:rFonts w:ascii="Times New Roman" w:hAnsi="Times New Roman" w:cs="Times New Roman"/>
          <w:sz w:val="28"/>
          <w:szCs w:val="28"/>
        </w:rPr>
      </w:pPr>
      <w:r w:rsidRPr="00637501">
        <w:rPr>
          <w:rFonts w:ascii="Times New Roman" w:hAnsi="Times New Roman" w:cs="Times New Roman"/>
          <w:sz w:val="28"/>
          <w:szCs w:val="28"/>
        </w:rPr>
        <w:t>- осуществляет согласование с основными участниками Подпрограммы муниципальной программы возможных сроков выполнения мероприятий, предложений по объемам финансирования;</w:t>
      </w:r>
    </w:p>
    <w:p w:rsidR="00637501" w:rsidRPr="00637501" w:rsidRDefault="00637501" w:rsidP="00637501">
      <w:pPr>
        <w:shd w:val="clear" w:color="auto" w:fill="FFFFFF"/>
        <w:tabs>
          <w:tab w:val="left" w:pos="709"/>
        </w:tabs>
        <w:jc w:val="both"/>
        <w:rPr>
          <w:rFonts w:ascii="Times New Roman" w:hAnsi="Times New Roman" w:cs="Times New Roman"/>
          <w:sz w:val="28"/>
          <w:szCs w:val="28"/>
        </w:rPr>
      </w:pPr>
      <w:r w:rsidRPr="00637501">
        <w:rPr>
          <w:rFonts w:ascii="Times New Roman" w:hAnsi="Times New Roman" w:cs="Times New Roman"/>
          <w:sz w:val="28"/>
          <w:szCs w:val="28"/>
        </w:rPr>
        <w:tab/>
        <w:t>- осуществляет иные полномочия, установленные муниципальной программой (Подпрограммой).</w:t>
      </w:r>
    </w:p>
    <w:p w:rsidR="00637501" w:rsidRPr="00637501" w:rsidRDefault="00637501" w:rsidP="00637501">
      <w:pPr>
        <w:shd w:val="clear" w:color="auto" w:fill="FFFFFF"/>
        <w:ind w:right="-32" w:firstLine="720"/>
        <w:jc w:val="both"/>
        <w:rPr>
          <w:rFonts w:ascii="Times New Roman" w:hAnsi="Times New Roman" w:cs="Times New Roman"/>
          <w:sz w:val="28"/>
          <w:szCs w:val="28"/>
        </w:rPr>
      </w:pPr>
      <w:r w:rsidRPr="00637501">
        <w:rPr>
          <w:rFonts w:ascii="Times New Roman" w:hAnsi="Times New Roman" w:cs="Times New Roman"/>
          <w:sz w:val="28"/>
          <w:szCs w:val="28"/>
        </w:rPr>
        <w:t>Механизм реализации подпрограммы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637501" w:rsidRDefault="00637501" w:rsidP="00637501">
      <w:pPr>
        <w:shd w:val="clear" w:color="auto" w:fill="FFFFFF"/>
        <w:jc w:val="both"/>
        <w:rPr>
          <w:rFonts w:ascii="Times New Roman" w:hAnsi="Times New Roman" w:cs="Times New Roman"/>
          <w:sz w:val="28"/>
          <w:szCs w:val="28"/>
        </w:rPr>
      </w:pPr>
    </w:p>
    <w:p w:rsidR="00637501" w:rsidRPr="00637501" w:rsidRDefault="00637501" w:rsidP="00637501">
      <w:pPr>
        <w:shd w:val="clear" w:color="auto" w:fill="FFFFFF"/>
        <w:jc w:val="both"/>
        <w:rPr>
          <w:rFonts w:ascii="Times New Roman" w:hAnsi="Times New Roman" w:cs="Times New Roman"/>
          <w:sz w:val="28"/>
          <w:szCs w:val="28"/>
        </w:rPr>
      </w:pPr>
    </w:p>
    <w:p w:rsidR="00637501" w:rsidRPr="00637501" w:rsidRDefault="00600463" w:rsidP="00637501">
      <w:pPr>
        <w:jc w:val="left"/>
        <w:rPr>
          <w:rFonts w:ascii="Times New Roman" w:hAnsi="Times New Roman" w:cs="Times New Roman"/>
          <w:snapToGrid w:val="0"/>
          <w:sz w:val="28"/>
          <w:szCs w:val="28"/>
        </w:rPr>
      </w:pPr>
      <w:r>
        <w:rPr>
          <w:rFonts w:ascii="Times New Roman" w:hAnsi="Times New Roman" w:cs="Times New Roman"/>
          <w:sz w:val="28"/>
          <w:szCs w:val="28"/>
          <w:lang w:eastAsia="x-none"/>
        </w:rPr>
        <w:t>Главный специалист администрации</w:t>
      </w:r>
      <w:r w:rsidR="00637501" w:rsidRPr="00637501">
        <w:rPr>
          <w:rFonts w:ascii="Times New Roman" w:hAnsi="Times New Roman" w:cs="Times New Roman"/>
          <w:sz w:val="28"/>
          <w:szCs w:val="28"/>
          <w:lang w:eastAsia="x-none"/>
        </w:rPr>
        <w:t xml:space="preserve">             </w:t>
      </w:r>
      <w:r w:rsidR="00637501">
        <w:rPr>
          <w:rFonts w:ascii="Times New Roman" w:hAnsi="Times New Roman" w:cs="Times New Roman"/>
          <w:sz w:val="28"/>
          <w:szCs w:val="28"/>
          <w:lang w:eastAsia="x-none"/>
        </w:rPr>
        <w:tab/>
        <w:t xml:space="preserve">      </w:t>
      </w:r>
      <w:r w:rsidR="003B5B1A">
        <w:rPr>
          <w:rFonts w:ascii="Times New Roman" w:hAnsi="Times New Roman" w:cs="Times New Roman"/>
          <w:sz w:val="28"/>
          <w:szCs w:val="28"/>
          <w:lang w:eastAsia="x-none"/>
        </w:rPr>
        <w:tab/>
      </w:r>
      <w:r w:rsidR="003B5B1A">
        <w:rPr>
          <w:rFonts w:ascii="Times New Roman" w:hAnsi="Times New Roman" w:cs="Times New Roman"/>
          <w:sz w:val="28"/>
          <w:szCs w:val="28"/>
          <w:lang w:eastAsia="x-none"/>
        </w:rPr>
        <w:tab/>
        <w:t xml:space="preserve">     </w:t>
      </w:r>
      <w:r w:rsidR="00637501" w:rsidRPr="00637501">
        <w:rPr>
          <w:rFonts w:ascii="Times New Roman" w:hAnsi="Times New Roman" w:cs="Times New Roman"/>
          <w:sz w:val="28"/>
          <w:szCs w:val="28"/>
          <w:lang w:eastAsia="x-none"/>
        </w:rPr>
        <w:t xml:space="preserve"> </w:t>
      </w:r>
      <w:r w:rsidR="00E60225">
        <w:rPr>
          <w:rFonts w:ascii="Times New Roman" w:hAnsi="Times New Roman" w:cs="Times New Roman"/>
          <w:sz w:val="28"/>
          <w:szCs w:val="28"/>
          <w:lang w:eastAsia="x-none"/>
        </w:rPr>
        <w:t xml:space="preserve">     </w:t>
      </w:r>
      <w:r w:rsidR="00637501" w:rsidRPr="00637501">
        <w:rPr>
          <w:rFonts w:ascii="Times New Roman" w:hAnsi="Times New Roman" w:cs="Times New Roman"/>
          <w:sz w:val="28"/>
          <w:szCs w:val="28"/>
          <w:lang w:eastAsia="x-none"/>
        </w:rPr>
        <w:t xml:space="preserve"> </w:t>
      </w:r>
      <w:proofErr w:type="spellStart"/>
      <w:r>
        <w:rPr>
          <w:rFonts w:ascii="Times New Roman" w:hAnsi="Times New Roman" w:cs="Times New Roman"/>
          <w:sz w:val="28"/>
          <w:szCs w:val="28"/>
          <w:lang w:eastAsia="x-none"/>
        </w:rPr>
        <w:t>А.А.Ершов</w:t>
      </w:r>
      <w:proofErr w:type="spellEnd"/>
    </w:p>
    <w:p w:rsidR="00637501" w:rsidRDefault="00637501" w:rsidP="00364FF7">
      <w:pPr>
        <w:autoSpaceDE w:val="0"/>
        <w:autoSpaceDN w:val="0"/>
        <w:adjustRightInd w:val="0"/>
        <w:ind w:firstLine="709"/>
        <w:rPr>
          <w:rFonts w:ascii="Times New Roman" w:hAnsi="Times New Roman" w:cs="Times New Roman"/>
          <w:sz w:val="28"/>
          <w:szCs w:val="28"/>
        </w:rPr>
      </w:pPr>
    </w:p>
    <w:p w:rsidR="00637501" w:rsidRDefault="00637501" w:rsidP="00637501">
      <w:pPr>
        <w:pStyle w:val="a4"/>
        <w:rPr>
          <w:rFonts w:ascii="Times New Roman" w:hAnsi="Times New Roman"/>
          <w:sz w:val="28"/>
          <w:szCs w:val="28"/>
        </w:rPr>
      </w:pPr>
    </w:p>
    <w:p w:rsidR="00E60225" w:rsidRDefault="00E60225" w:rsidP="00E23C4A">
      <w:pPr>
        <w:pStyle w:val="a4"/>
        <w:ind w:firstLine="5387"/>
        <w:rPr>
          <w:rFonts w:ascii="Times New Roman" w:hAnsi="Times New Roman"/>
          <w:snapToGrid w:val="0"/>
          <w:sz w:val="28"/>
          <w:szCs w:val="28"/>
        </w:rPr>
      </w:pPr>
    </w:p>
    <w:p w:rsidR="00E60225" w:rsidRDefault="00E60225" w:rsidP="00E23C4A">
      <w:pPr>
        <w:pStyle w:val="a4"/>
        <w:ind w:firstLine="5387"/>
        <w:rPr>
          <w:rFonts w:ascii="Times New Roman" w:hAnsi="Times New Roman"/>
          <w:snapToGrid w:val="0"/>
          <w:sz w:val="28"/>
          <w:szCs w:val="28"/>
        </w:rPr>
      </w:pPr>
    </w:p>
    <w:p w:rsidR="00E60225" w:rsidRDefault="00E60225" w:rsidP="00E23C4A">
      <w:pPr>
        <w:pStyle w:val="a4"/>
        <w:ind w:firstLine="5387"/>
        <w:rPr>
          <w:rFonts w:ascii="Times New Roman" w:hAnsi="Times New Roman"/>
          <w:snapToGrid w:val="0"/>
          <w:sz w:val="28"/>
          <w:szCs w:val="28"/>
        </w:rPr>
      </w:pPr>
    </w:p>
    <w:p w:rsidR="00E60225" w:rsidRDefault="00E60225" w:rsidP="00E23C4A">
      <w:pPr>
        <w:pStyle w:val="a4"/>
        <w:ind w:firstLine="5387"/>
        <w:rPr>
          <w:rFonts w:ascii="Times New Roman" w:hAnsi="Times New Roman"/>
          <w:snapToGrid w:val="0"/>
          <w:sz w:val="28"/>
          <w:szCs w:val="28"/>
        </w:rPr>
      </w:pPr>
    </w:p>
    <w:p w:rsidR="00E60225" w:rsidRDefault="00E60225" w:rsidP="00E23C4A">
      <w:pPr>
        <w:pStyle w:val="a4"/>
        <w:ind w:firstLine="5387"/>
        <w:rPr>
          <w:rFonts w:ascii="Times New Roman" w:hAnsi="Times New Roman"/>
          <w:snapToGrid w:val="0"/>
          <w:sz w:val="28"/>
          <w:szCs w:val="28"/>
        </w:rPr>
      </w:pPr>
    </w:p>
    <w:p w:rsidR="00637501" w:rsidRPr="00637501" w:rsidRDefault="00637501" w:rsidP="00E60225">
      <w:pPr>
        <w:pStyle w:val="a4"/>
        <w:ind w:firstLine="5103"/>
        <w:rPr>
          <w:rFonts w:ascii="Times New Roman" w:hAnsi="Times New Roman"/>
          <w:snapToGrid w:val="0"/>
          <w:sz w:val="28"/>
          <w:szCs w:val="28"/>
        </w:rPr>
      </w:pPr>
      <w:r w:rsidRPr="00637501">
        <w:rPr>
          <w:rFonts w:ascii="Times New Roman" w:hAnsi="Times New Roman"/>
          <w:snapToGrid w:val="0"/>
          <w:sz w:val="28"/>
          <w:szCs w:val="28"/>
        </w:rPr>
        <w:t>ПРИЛОЖЕНИЕ № 2</w:t>
      </w:r>
    </w:p>
    <w:p w:rsidR="00637501" w:rsidRPr="00637501" w:rsidRDefault="00637501" w:rsidP="00E60225">
      <w:pPr>
        <w:pStyle w:val="a4"/>
        <w:ind w:firstLine="5103"/>
        <w:rPr>
          <w:rFonts w:ascii="Times New Roman" w:hAnsi="Times New Roman"/>
          <w:snapToGrid w:val="0"/>
          <w:sz w:val="28"/>
          <w:szCs w:val="28"/>
        </w:rPr>
      </w:pPr>
      <w:r w:rsidRPr="00637501">
        <w:rPr>
          <w:rFonts w:ascii="Times New Roman" w:hAnsi="Times New Roman"/>
          <w:snapToGrid w:val="0"/>
          <w:sz w:val="28"/>
          <w:szCs w:val="28"/>
        </w:rPr>
        <w:t>к муниципальной программе</w:t>
      </w:r>
    </w:p>
    <w:p w:rsidR="00637501" w:rsidRPr="00637501" w:rsidRDefault="00637501" w:rsidP="00E60225">
      <w:pPr>
        <w:pStyle w:val="a4"/>
        <w:ind w:firstLine="5103"/>
        <w:rPr>
          <w:rFonts w:ascii="Times New Roman" w:hAnsi="Times New Roman"/>
          <w:snapToGrid w:val="0"/>
          <w:sz w:val="28"/>
          <w:szCs w:val="28"/>
        </w:rPr>
      </w:pPr>
      <w:r w:rsidRPr="00637501">
        <w:rPr>
          <w:rFonts w:ascii="Times New Roman" w:hAnsi="Times New Roman"/>
          <w:snapToGrid w:val="0"/>
          <w:sz w:val="28"/>
          <w:szCs w:val="28"/>
        </w:rPr>
        <w:t>муниципального образования</w:t>
      </w:r>
    </w:p>
    <w:p w:rsidR="00E23C4A" w:rsidRDefault="00637501" w:rsidP="00E60225">
      <w:pPr>
        <w:pStyle w:val="a4"/>
        <w:ind w:firstLine="5103"/>
        <w:rPr>
          <w:rFonts w:ascii="Times New Roman" w:hAnsi="Times New Roman"/>
          <w:snapToGrid w:val="0"/>
          <w:sz w:val="28"/>
          <w:szCs w:val="28"/>
        </w:rPr>
      </w:pPr>
      <w:r w:rsidRPr="00637501">
        <w:rPr>
          <w:rFonts w:ascii="Times New Roman" w:hAnsi="Times New Roman"/>
          <w:snapToGrid w:val="0"/>
          <w:sz w:val="28"/>
          <w:szCs w:val="28"/>
        </w:rPr>
        <w:t>Крымский район «</w:t>
      </w:r>
      <w:proofErr w:type="gramStart"/>
      <w:r w:rsidRPr="00637501">
        <w:rPr>
          <w:rFonts w:ascii="Times New Roman" w:hAnsi="Times New Roman"/>
          <w:snapToGrid w:val="0"/>
          <w:sz w:val="28"/>
          <w:szCs w:val="28"/>
        </w:rPr>
        <w:t>Муниципальная</w:t>
      </w:r>
      <w:proofErr w:type="gramEnd"/>
      <w:r w:rsidRPr="00637501">
        <w:rPr>
          <w:rFonts w:ascii="Times New Roman" w:hAnsi="Times New Roman"/>
          <w:snapToGrid w:val="0"/>
          <w:sz w:val="28"/>
          <w:szCs w:val="28"/>
        </w:rPr>
        <w:t xml:space="preserve"> </w:t>
      </w:r>
    </w:p>
    <w:p w:rsidR="00637501" w:rsidRPr="00637501" w:rsidRDefault="00637501" w:rsidP="00E60225">
      <w:pPr>
        <w:pStyle w:val="a4"/>
        <w:ind w:firstLine="5103"/>
        <w:rPr>
          <w:rFonts w:ascii="Times New Roman" w:hAnsi="Times New Roman"/>
          <w:snapToGrid w:val="0"/>
          <w:sz w:val="28"/>
          <w:szCs w:val="28"/>
        </w:rPr>
      </w:pPr>
      <w:r w:rsidRPr="00637501">
        <w:rPr>
          <w:rFonts w:ascii="Times New Roman" w:hAnsi="Times New Roman"/>
          <w:snapToGrid w:val="0"/>
          <w:sz w:val="28"/>
          <w:szCs w:val="28"/>
        </w:rPr>
        <w:t>политика и развитие гражданского</w:t>
      </w:r>
    </w:p>
    <w:p w:rsidR="00637501" w:rsidRDefault="00637501" w:rsidP="00E60225">
      <w:pPr>
        <w:pStyle w:val="a4"/>
        <w:ind w:firstLine="5103"/>
        <w:rPr>
          <w:rFonts w:ascii="Times New Roman" w:hAnsi="Times New Roman"/>
          <w:snapToGrid w:val="0"/>
          <w:sz w:val="28"/>
          <w:szCs w:val="28"/>
        </w:rPr>
      </w:pPr>
      <w:r w:rsidRPr="00637501">
        <w:rPr>
          <w:rFonts w:ascii="Times New Roman" w:hAnsi="Times New Roman"/>
          <w:snapToGrid w:val="0"/>
          <w:sz w:val="28"/>
          <w:szCs w:val="28"/>
        </w:rPr>
        <w:t>общества»</w:t>
      </w:r>
    </w:p>
    <w:p w:rsidR="00E23C4A" w:rsidRDefault="00E23C4A" w:rsidP="00E23C4A">
      <w:pPr>
        <w:pStyle w:val="a4"/>
        <w:ind w:firstLine="5387"/>
        <w:rPr>
          <w:rFonts w:ascii="Times New Roman" w:hAnsi="Times New Roman"/>
          <w:snapToGrid w:val="0"/>
          <w:sz w:val="28"/>
          <w:szCs w:val="28"/>
        </w:rPr>
      </w:pPr>
    </w:p>
    <w:p w:rsidR="00E23C4A" w:rsidRPr="0027661F" w:rsidRDefault="00E23C4A" w:rsidP="00E23C4A">
      <w:pPr>
        <w:rPr>
          <w:rFonts w:ascii="Times New Roman" w:hAnsi="Times New Roman" w:cs="Times New Roman"/>
          <w:b/>
          <w:sz w:val="28"/>
          <w:szCs w:val="28"/>
        </w:rPr>
      </w:pPr>
      <w:r w:rsidRPr="0027661F">
        <w:rPr>
          <w:rFonts w:ascii="Times New Roman" w:hAnsi="Times New Roman" w:cs="Times New Roman"/>
          <w:b/>
          <w:sz w:val="28"/>
          <w:szCs w:val="28"/>
        </w:rPr>
        <w:t>ПОДПРОГРАММА</w:t>
      </w:r>
    </w:p>
    <w:p w:rsidR="00E23C4A" w:rsidRPr="0027661F" w:rsidRDefault="00E23C4A" w:rsidP="00297237">
      <w:pPr>
        <w:pStyle w:val="1"/>
        <w:spacing w:line="240" w:lineRule="auto"/>
        <w:ind w:left="-426"/>
        <w:jc w:val="center"/>
        <w:rPr>
          <w:b/>
          <w:szCs w:val="28"/>
        </w:rPr>
      </w:pPr>
      <w:r w:rsidRPr="0027661F">
        <w:rPr>
          <w:b/>
          <w:bCs/>
          <w:szCs w:val="28"/>
        </w:rPr>
        <w:t>«</w:t>
      </w:r>
      <w:r w:rsidRPr="0027661F">
        <w:rPr>
          <w:b/>
          <w:szCs w:val="28"/>
        </w:rPr>
        <w:t>Укрепление материально-технической базы архивного отдела администрации муниципального образования Крымский район</w:t>
      </w:r>
      <w:r w:rsidRPr="0027661F">
        <w:rPr>
          <w:b/>
          <w:bCs/>
          <w:szCs w:val="28"/>
        </w:rPr>
        <w:t xml:space="preserve">» </w:t>
      </w:r>
      <w:r w:rsidRPr="0027661F">
        <w:rPr>
          <w:b/>
          <w:szCs w:val="28"/>
        </w:rPr>
        <w:t>муниципальной программы муниципального образования Крымский район</w:t>
      </w:r>
    </w:p>
    <w:p w:rsidR="00E23C4A" w:rsidRPr="0027661F" w:rsidRDefault="00E23C4A" w:rsidP="00297237">
      <w:pPr>
        <w:pStyle w:val="1"/>
        <w:spacing w:line="240" w:lineRule="auto"/>
        <w:ind w:left="-426"/>
        <w:jc w:val="center"/>
        <w:rPr>
          <w:b/>
          <w:bCs/>
          <w:szCs w:val="28"/>
        </w:rPr>
      </w:pPr>
      <w:r w:rsidRPr="0027661F">
        <w:rPr>
          <w:b/>
          <w:bCs/>
          <w:szCs w:val="28"/>
        </w:rPr>
        <w:t>«Муниципальная политика и развитие гражданского общества»</w:t>
      </w:r>
    </w:p>
    <w:p w:rsidR="00E23C4A" w:rsidRPr="00E23C4A" w:rsidRDefault="00E23C4A" w:rsidP="00297237">
      <w:pPr>
        <w:ind w:left="-426"/>
        <w:rPr>
          <w:rFonts w:ascii="Times New Roman" w:hAnsi="Times New Roman" w:cs="Times New Roman"/>
          <w:b/>
          <w:sz w:val="20"/>
        </w:rPr>
      </w:pPr>
    </w:p>
    <w:p w:rsidR="00E23C4A" w:rsidRPr="009402C4" w:rsidRDefault="00E23C4A" w:rsidP="00E23C4A">
      <w:pPr>
        <w:pStyle w:val="1"/>
        <w:spacing w:line="240" w:lineRule="auto"/>
        <w:jc w:val="center"/>
        <w:rPr>
          <w:szCs w:val="28"/>
        </w:rPr>
      </w:pPr>
      <w:r w:rsidRPr="009402C4">
        <w:rPr>
          <w:szCs w:val="28"/>
        </w:rPr>
        <w:t>ПАСПОРТ</w:t>
      </w:r>
    </w:p>
    <w:p w:rsidR="00E23C4A" w:rsidRPr="009402C4" w:rsidRDefault="00E23C4A" w:rsidP="00E23C4A">
      <w:pPr>
        <w:pStyle w:val="1"/>
        <w:spacing w:line="240" w:lineRule="auto"/>
        <w:jc w:val="center"/>
        <w:rPr>
          <w:bCs/>
          <w:szCs w:val="28"/>
        </w:rPr>
      </w:pPr>
      <w:r w:rsidRPr="009402C4">
        <w:rPr>
          <w:szCs w:val="28"/>
        </w:rPr>
        <w:t xml:space="preserve">подпрограммы </w:t>
      </w:r>
      <w:r w:rsidRPr="009402C4">
        <w:rPr>
          <w:bCs/>
          <w:szCs w:val="28"/>
        </w:rPr>
        <w:t>«</w:t>
      </w:r>
      <w:r w:rsidRPr="009402C4">
        <w:rPr>
          <w:szCs w:val="28"/>
        </w:rPr>
        <w:t>Укрепление материально-технической базы архивного отдела администрации муниципального образования Крымский район</w:t>
      </w:r>
      <w:r w:rsidRPr="009402C4">
        <w:rPr>
          <w:bCs/>
          <w:szCs w:val="28"/>
        </w:rPr>
        <w:t xml:space="preserve">» </w:t>
      </w:r>
    </w:p>
    <w:p w:rsidR="00E23C4A" w:rsidRPr="00637501" w:rsidRDefault="00E23C4A" w:rsidP="00E23C4A">
      <w:pPr>
        <w:pStyle w:val="a4"/>
        <w:ind w:firstLine="5387"/>
        <w:rPr>
          <w:rFonts w:ascii="Times New Roman" w:hAnsi="Times New Roman"/>
          <w:sz w:val="28"/>
          <w:szCs w:val="28"/>
        </w:rPr>
      </w:pPr>
    </w:p>
    <w:tbl>
      <w:tblPr>
        <w:tblW w:w="9356" w:type="dxa"/>
        <w:tblLayout w:type="fixed"/>
        <w:tblLook w:val="0000" w:firstRow="0" w:lastRow="0" w:firstColumn="0" w:lastColumn="0" w:noHBand="0" w:noVBand="0"/>
      </w:tblPr>
      <w:tblGrid>
        <w:gridCol w:w="2407"/>
        <w:gridCol w:w="6949"/>
      </w:tblGrid>
      <w:tr w:rsidR="00E23C4A" w:rsidRPr="00E23C4A" w:rsidTr="00297237">
        <w:tc>
          <w:tcPr>
            <w:tcW w:w="3828" w:type="dxa"/>
          </w:tcPr>
          <w:p w:rsid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Наименование Подпрограммы муниципальной программы</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pStyle w:val="1"/>
              <w:spacing w:line="240" w:lineRule="auto"/>
              <w:rPr>
                <w:bCs/>
                <w:szCs w:val="28"/>
              </w:rPr>
            </w:pPr>
            <w:r w:rsidRPr="00E23C4A">
              <w:rPr>
                <w:szCs w:val="28"/>
              </w:rPr>
              <w:t>- Укрепление материально-технической базы архивного отдела администрации муниципального образования Крымский район</w:t>
            </w:r>
            <w:r w:rsidRPr="00E23C4A">
              <w:rPr>
                <w:bCs/>
                <w:szCs w:val="28"/>
              </w:rPr>
              <w:t xml:space="preserve"> (далее – Подпрограмма)</w:t>
            </w:r>
          </w:p>
          <w:p w:rsidR="00E23C4A" w:rsidRPr="00E23C4A" w:rsidRDefault="00E23C4A" w:rsidP="00A7616C">
            <w:pPr>
              <w:rPr>
                <w:rFonts w:ascii="Times New Roman" w:hAnsi="Times New Roman" w:cs="Times New Roman"/>
                <w:sz w:val="28"/>
                <w:szCs w:val="28"/>
              </w:rPr>
            </w:pPr>
          </w:p>
        </w:tc>
      </w:tr>
      <w:tr w:rsidR="00E23C4A" w:rsidRPr="00E23C4A" w:rsidTr="00297237">
        <w:tc>
          <w:tcPr>
            <w:tcW w:w="3828" w:type="dxa"/>
          </w:tcPr>
          <w:p w:rsid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Координатор Подпрограммы муниципальной программы</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jc w:val="both"/>
              <w:rPr>
                <w:rFonts w:ascii="Times New Roman" w:hAnsi="Times New Roman" w:cs="Times New Roman"/>
                <w:sz w:val="28"/>
                <w:szCs w:val="28"/>
              </w:rPr>
            </w:pPr>
            <w:r w:rsidRPr="00E23C4A">
              <w:rPr>
                <w:rFonts w:ascii="Times New Roman" w:hAnsi="Times New Roman" w:cs="Times New Roman"/>
                <w:sz w:val="28"/>
                <w:szCs w:val="28"/>
              </w:rPr>
              <w:t>- администрация муниципального образования Крымский район</w:t>
            </w:r>
          </w:p>
          <w:p w:rsidR="00E23C4A" w:rsidRPr="00E23C4A" w:rsidRDefault="00E23C4A" w:rsidP="00A7616C">
            <w:pPr>
              <w:jc w:val="both"/>
              <w:rPr>
                <w:rFonts w:ascii="Times New Roman" w:hAnsi="Times New Roman" w:cs="Times New Roman"/>
                <w:sz w:val="28"/>
                <w:szCs w:val="28"/>
              </w:rPr>
            </w:pPr>
          </w:p>
          <w:p w:rsidR="00E23C4A" w:rsidRPr="00E23C4A" w:rsidRDefault="00E23C4A" w:rsidP="00A7616C">
            <w:pPr>
              <w:jc w:val="both"/>
              <w:rPr>
                <w:rFonts w:ascii="Times New Roman" w:hAnsi="Times New Roman" w:cs="Times New Roman"/>
                <w:sz w:val="28"/>
                <w:szCs w:val="28"/>
              </w:rPr>
            </w:pPr>
          </w:p>
        </w:tc>
      </w:tr>
      <w:tr w:rsidR="00E23C4A" w:rsidRPr="00E23C4A" w:rsidTr="00297237">
        <w:trPr>
          <w:trHeight w:val="424"/>
        </w:trPr>
        <w:tc>
          <w:tcPr>
            <w:tcW w:w="3828" w:type="dxa"/>
          </w:tcPr>
          <w:p w:rsid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Иные исполнители отдельных мероприятий Подпрограммы муниципальной программы</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jc w:val="both"/>
              <w:rPr>
                <w:rFonts w:ascii="Times New Roman" w:hAnsi="Times New Roman" w:cs="Times New Roman"/>
                <w:sz w:val="28"/>
                <w:szCs w:val="28"/>
              </w:rPr>
            </w:pPr>
            <w:r w:rsidRPr="00E23C4A">
              <w:rPr>
                <w:rFonts w:ascii="Times New Roman" w:hAnsi="Times New Roman" w:cs="Times New Roman"/>
                <w:sz w:val="28"/>
                <w:szCs w:val="28"/>
              </w:rPr>
              <w:t>- не предусмотрены</w:t>
            </w:r>
          </w:p>
          <w:p w:rsidR="00E23C4A" w:rsidRPr="00E23C4A" w:rsidRDefault="00E23C4A" w:rsidP="00A7616C">
            <w:pPr>
              <w:jc w:val="both"/>
              <w:rPr>
                <w:rFonts w:ascii="Times New Roman" w:hAnsi="Times New Roman" w:cs="Times New Roman"/>
                <w:sz w:val="28"/>
                <w:szCs w:val="28"/>
              </w:rPr>
            </w:pPr>
          </w:p>
          <w:p w:rsidR="00E23C4A" w:rsidRPr="00E23C4A" w:rsidRDefault="00E23C4A" w:rsidP="00A7616C">
            <w:pPr>
              <w:jc w:val="both"/>
              <w:rPr>
                <w:rFonts w:ascii="Times New Roman" w:hAnsi="Times New Roman" w:cs="Times New Roman"/>
                <w:sz w:val="28"/>
                <w:szCs w:val="28"/>
              </w:rPr>
            </w:pPr>
          </w:p>
          <w:p w:rsidR="00E23C4A" w:rsidRPr="00E23C4A" w:rsidRDefault="00E23C4A" w:rsidP="00A7616C">
            <w:pPr>
              <w:jc w:val="both"/>
              <w:rPr>
                <w:rFonts w:ascii="Times New Roman" w:hAnsi="Times New Roman" w:cs="Times New Roman"/>
                <w:sz w:val="28"/>
                <w:szCs w:val="28"/>
              </w:rPr>
            </w:pPr>
          </w:p>
        </w:tc>
      </w:tr>
      <w:tr w:rsidR="00E23C4A" w:rsidRPr="00E23C4A" w:rsidTr="00297237">
        <w:trPr>
          <w:trHeight w:val="850"/>
        </w:trPr>
        <w:tc>
          <w:tcPr>
            <w:tcW w:w="3828" w:type="dxa"/>
          </w:tcPr>
          <w:p w:rsidR="00E23C4A" w:rsidRPr="00E23C4A" w:rsidRDefault="00E23C4A" w:rsidP="00E23C4A">
            <w:pPr>
              <w:ind w:left="-108"/>
              <w:jc w:val="both"/>
              <w:rPr>
                <w:rFonts w:ascii="Times New Roman" w:hAnsi="Times New Roman" w:cs="Times New Roman"/>
                <w:sz w:val="28"/>
                <w:szCs w:val="28"/>
              </w:rPr>
            </w:pPr>
            <w:r w:rsidRPr="00E23C4A">
              <w:rPr>
                <w:rFonts w:ascii="Times New Roman" w:hAnsi="Times New Roman" w:cs="Times New Roman"/>
                <w:sz w:val="28"/>
                <w:szCs w:val="28"/>
              </w:rPr>
              <w:t xml:space="preserve">Ведомственные целевые программы муниципальной программы </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jc w:val="both"/>
              <w:rPr>
                <w:rFonts w:ascii="Times New Roman" w:hAnsi="Times New Roman" w:cs="Times New Roman"/>
                <w:color w:val="000000"/>
                <w:sz w:val="28"/>
                <w:szCs w:val="28"/>
              </w:rPr>
            </w:pPr>
            <w:r w:rsidRPr="00E23C4A">
              <w:rPr>
                <w:rFonts w:ascii="Times New Roman" w:hAnsi="Times New Roman" w:cs="Times New Roman"/>
                <w:color w:val="000000"/>
                <w:sz w:val="28"/>
                <w:szCs w:val="28"/>
              </w:rPr>
              <w:t>- не предусмотрены</w:t>
            </w:r>
          </w:p>
        </w:tc>
      </w:tr>
      <w:tr w:rsidR="00E23C4A" w:rsidRPr="00E23C4A" w:rsidTr="00297237">
        <w:tc>
          <w:tcPr>
            <w:tcW w:w="3828" w:type="dxa"/>
          </w:tcPr>
          <w:p w:rsidR="00E23C4A" w:rsidRPr="00E23C4A" w:rsidRDefault="00E23C4A" w:rsidP="00E23C4A">
            <w:pPr>
              <w:ind w:left="-108"/>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Цели Подпрограммы муниципальной программы</w:t>
            </w:r>
          </w:p>
          <w:p w:rsidR="00E23C4A" w:rsidRPr="00E23C4A" w:rsidRDefault="00E23C4A" w:rsidP="00E23C4A">
            <w:pPr>
              <w:ind w:left="-108"/>
              <w:jc w:val="both"/>
              <w:rPr>
                <w:rFonts w:ascii="Times New Roman" w:hAnsi="Times New Roman" w:cs="Times New Roman"/>
                <w:snapToGrid w:val="0"/>
                <w:sz w:val="28"/>
                <w:szCs w:val="28"/>
              </w:rPr>
            </w:pPr>
          </w:p>
          <w:p w:rsidR="00E23C4A" w:rsidRPr="00E23C4A" w:rsidRDefault="00E23C4A" w:rsidP="00E23C4A">
            <w:pPr>
              <w:ind w:left="-108"/>
              <w:jc w:val="both"/>
              <w:rPr>
                <w:rFonts w:ascii="Times New Roman" w:hAnsi="Times New Roman" w:cs="Times New Roman"/>
                <w:snapToGrid w:val="0"/>
                <w:sz w:val="28"/>
                <w:szCs w:val="28"/>
              </w:rPr>
            </w:pPr>
          </w:p>
        </w:tc>
        <w:tc>
          <w:tcPr>
            <w:tcW w:w="11340" w:type="dxa"/>
          </w:tcPr>
          <w:p w:rsidR="00E23C4A" w:rsidRPr="00E23C4A" w:rsidRDefault="00E23C4A" w:rsidP="00A7616C">
            <w:pPr>
              <w:pStyle w:val="ConsPlusNormal"/>
              <w:widowControl/>
              <w:ind w:left="158" w:hanging="142"/>
              <w:jc w:val="both"/>
              <w:rPr>
                <w:rFonts w:ascii="Times New Roman" w:hAnsi="Times New Roman" w:cs="Times New Roman"/>
                <w:sz w:val="28"/>
                <w:szCs w:val="28"/>
                <w:highlight w:val="yellow"/>
              </w:rPr>
            </w:pPr>
            <w:r w:rsidRPr="00E23C4A">
              <w:rPr>
                <w:rFonts w:ascii="Times New Roman" w:hAnsi="Times New Roman" w:cs="Times New Roman"/>
                <w:sz w:val="28"/>
                <w:szCs w:val="28"/>
              </w:rPr>
              <w:lastRenderedPageBreak/>
              <w:t>- обеспечение сохранности историко-культурного наследия муниципального образования Крымский район</w:t>
            </w:r>
          </w:p>
        </w:tc>
      </w:tr>
      <w:tr w:rsidR="00E23C4A" w:rsidRPr="00E23C4A" w:rsidTr="00297237">
        <w:trPr>
          <w:trHeight w:val="772"/>
        </w:trPr>
        <w:tc>
          <w:tcPr>
            <w:tcW w:w="3828" w:type="dxa"/>
          </w:tcPr>
          <w:p w:rsidR="00E23C4A" w:rsidRPr="00E23C4A" w:rsidRDefault="00E23C4A" w:rsidP="00E23C4A">
            <w:pPr>
              <w:ind w:left="-108"/>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lastRenderedPageBreak/>
              <w:t>Задачи Подпрограммы муниципальной программы</w:t>
            </w:r>
          </w:p>
          <w:p w:rsidR="00E23C4A" w:rsidRPr="00E23C4A" w:rsidRDefault="00E23C4A" w:rsidP="00E23C4A">
            <w:pPr>
              <w:ind w:left="-108"/>
              <w:jc w:val="both"/>
              <w:rPr>
                <w:rFonts w:ascii="Times New Roman" w:hAnsi="Times New Roman" w:cs="Times New Roman"/>
                <w:snapToGrid w:val="0"/>
                <w:sz w:val="28"/>
                <w:szCs w:val="28"/>
              </w:rPr>
            </w:pPr>
          </w:p>
        </w:tc>
        <w:tc>
          <w:tcPr>
            <w:tcW w:w="11340" w:type="dxa"/>
          </w:tcPr>
          <w:p w:rsidR="00E23C4A" w:rsidRPr="00E23C4A" w:rsidRDefault="00E23C4A" w:rsidP="00A7616C">
            <w:pPr>
              <w:pStyle w:val="ConsPlusNonformat"/>
              <w:widowControl/>
              <w:jc w:val="both"/>
              <w:rPr>
                <w:rFonts w:ascii="Times New Roman" w:hAnsi="Times New Roman" w:cs="Times New Roman"/>
                <w:sz w:val="28"/>
                <w:szCs w:val="28"/>
              </w:rPr>
            </w:pPr>
            <w:r w:rsidRPr="00E23C4A">
              <w:rPr>
                <w:rFonts w:ascii="Times New Roman" w:hAnsi="Times New Roman" w:cs="Times New Roman"/>
                <w:sz w:val="28"/>
                <w:szCs w:val="28"/>
              </w:rPr>
              <w:t>- обеспечение нормативных условий хранения архивных документов</w:t>
            </w:r>
          </w:p>
          <w:p w:rsidR="00E23C4A" w:rsidRPr="00E23C4A" w:rsidRDefault="00E23C4A" w:rsidP="00A7616C">
            <w:pPr>
              <w:pStyle w:val="ConsPlusNonformat"/>
              <w:widowControl/>
              <w:jc w:val="both"/>
              <w:rPr>
                <w:rFonts w:ascii="Times New Roman" w:hAnsi="Times New Roman" w:cs="Times New Roman"/>
                <w:sz w:val="28"/>
                <w:szCs w:val="28"/>
              </w:rPr>
            </w:pPr>
          </w:p>
        </w:tc>
      </w:tr>
      <w:tr w:rsidR="00E23C4A" w:rsidRPr="00E23C4A" w:rsidTr="00297237">
        <w:tc>
          <w:tcPr>
            <w:tcW w:w="3828" w:type="dxa"/>
          </w:tcPr>
          <w:p w:rsidR="00E23C4A" w:rsidRPr="00E23C4A" w:rsidRDefault="00E23C4A" w:rsidP="00E23C4A">
            <w:pPr>
              <w:ind w:left="-108"/>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Перечень целевых показателей Подпрограммы муниципальной программы</w:t>
            </w:r>
          </w:p>
          <w:p w:rsidR="00E23C4A" w:rsidRPr="00E23C4A" w:rsidRDefault="00E23C4A" w:rsidP="00E23C4A">
            <w:pPr>
              <w:ind w:left="-108"/>
              <w:jc w:val="both"/>
              <w:rPr>
                <w:rFonts w:ascii="Times New Roman" w:hAnsi="Times New Roman" w:cs="Times New Roman"/>
                <w:snapToGrid w:val="0"/>
                <w:sz w:val="28"/>
                <w:szCs w:val="28"/>
              </w:rPr>
            </w:pPr>
          </w:p>
        </w:tc>
        <w:tc>
          <w:tcPr>
            <w:tcW w:w="11340" w:type="dxa"/>
          </w:tcPr>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xml:space="preserve">- приобретение оборудования для создания нормативных условий хранения, размещения и </w:t>
            </w:r>
            <w:proofErr w:type="spellStart"/>
            <w:r w:rsidRPr="00E23C4A">
              <w:rPr>
                <w:rFonts w:ascii="Times New Roman" w:hAnsi="Times New Roman" w:cs="Times New Roman"/>
                <w:sz w:val="28"/>
                <w:szCs w:val="28"/>
              </w:rPr>
              <w:t>картонирования</w:t>
            </w:r>
            <w:proofErr w:type="spellEnd"/>
            <w:r w:rsidRPr="00E23C4A">
              <w:rPr>
                <w:rFonts w:ascii="Times New Roman" w:hAnsi="Times New Roman" w:cs="Times New Roman"/>
                <w:sz w:val="28"/>
                <w:szCs w:val="28"/>
              </w:rPr>
              <w:t xml:space="preserve"> архивных документов; </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xml:space="preserve">- приобретение мебели, компьютерной техники и оргтехники; </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xml:space="preserve">- выполнение работ по текущему ремонту помещений; </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xml:space="preserve">- ремонт автоматической системы пожаротушения, пожарной сигнализации и оповещения людей о пожаре; </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монтаж охранной сигнализации и локальной сети;</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перезарядка с переосвидетельствованием огнетушителей;</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приобретение и поставка канцелярских принадлежностей и офисного инвентаря;</w:t>
            </w:r>
          </w:p>
          <w:p w:rsidR="00E23C4A" w:rsidRPr="00E23C4A" w:rsidRDefault="00E23C4A" w:rsidP="00A7616C">
            <w:pPr>
              <w:pStyle w:val="ConsPlusNormal"/>
              <w:widowControl/>
              <w:ind w:firstLine="0"/>
              <w:jc w:val="both"/>
              <w:rPr>
                <w:rFonts w:ascii="Times New Roman" w:hAnsi="Times New Roman" w:cs="Times New Roman"/>
                <w:sz w:val="28"/>
                <w:szCs w:val="28"/>
              </w:rPr>
            </w:pPr>
            <w:r w:rsidRPr="00E23C4A">
              <w:rPr>
                <w:rFonts w:ascii="Times New Roman" w:hAnsi="Times New Roman" w:cs="Times New Roman"/>
                <w:sz w:val="28"/>
                <w:szCs w:val="28"/>
              </w:rPr>
              <w:t>- аренда нежилого помещения под архивохранилище</w:t>
            </w:r>
          </w:p>
          <w:p w:rsidR="00E23C4A" w:rsidRPr="00E23C4A" w:rsidRDefault="00E23C4A" w:rsidP="00A7616C">
            <w:pPr>
              <w:pStyle w:val="ConsPlusNormal"/>
              <w:widowControl/>
              <w:ind w:firstLine="0"/>
              <w:jc w:val="both"/>
              <w:rPr>
                <w:rFonts w:ascii="Times New Roman" w:hAnsi="Times New Roman" w:cs="Times New Roman"/>
                <w:sz w:val="28"/>
                <w:szCs w:val="28"/>
              </w:rPr>
            </w:pPr>
          </w:p>
        </w:tc>
      </w:tr>
      <w:tr w:rsidR="00E23C4A" w:rsidRPr="00E23C4A" w:rsidTr="00297237">
        <w:tc>
          <w:tcPr>
            <w:tcW w:w="3828" w:type="dxa"/>
          </w:tcPr>
          <w:p w:rsidR="00E23C4A" w:rsidRPr="00E23C4A" w:rsidRDefault="00E23C4A" w:rsidP="00D36D46">
            <w:pPr>
              <w:ind w:left="-108"/>
              <w:jc w:val="both"/>
              <w:rPr>
                <w:rFonts w:ascii="Times New Roman" w:hAnsi="Times New Roman" w:cs="Times New Roman"/>
                <w:sz w:val="28"/>
                <w:szCs w:val="28"/>
              </w:rPr>
            </w:pPr>
            <w:r w:rsidRPr="00E23C4A">
              <w:rPr>
                <w:rFonts w:ascii="Times New Roman" w:hAnsi="Times New Roman" w:cs="Times New Roman"/>
                <w:sz w:val="28"/>
                <w:szCs w:val="28"/>
              </w:rPr>
              <w:t>Этапы и сроки реализации Подпр</w:t>
            </w:r>
            <w:r w:rsidR="00D36D46">
              <w:rPr>
                <w:rFonts w:ascii="Times New Roman" w:hAnsi="Times New Roman" w:cs="Times New Roman"/>
                <w:sz w:val="28"/>
                <w:szCs w:val="28"/>
              </w:rPr>
              <w:t>ограммы муниципальной программы</w:t>
            </w:r>
          </w:p>
          <w:p w:rsidR="00E23C4A" w:rsidRPr="00E23C4A" w:rsidRDefault="00E23C4A" w:rsidP="00E23C4A">
            <w:pPr>
              <w:ind w:left="-108"/>
              <w:jc w:val="both"/>
              <w:rPr>
                <w:rFonts w:ascii="Times New Roman" w:hAnsi="Times New Roman" w:cs="Times New Roman"/>
                <w:sz w:val="28"/>
                <w:szCs w:val="28"/>
              </w:rPr>
            </w:pPr>
          </w:p>
        </w:tc>
        <w:tc>
          <w:tcPr>
            <w:tcW w:w="11340" w:type="dxa"/>
          </w:tcPr>
          <w:p w:rsidR="00E23C4A" w:rsidRPr="00E23C4A" w:rsidRDefault="00E23C4A" w:rsidP="00A7616C">
            <w:pPr>
              <w:jc w:val="both"/>
              <w:rPr>
                <w:rFonts w:ascii="Times New Roman" w:hAnsi="Times New Roman" w:cs="Times New Roman"/>
                <w:snapToGrid w:val="0"/>
                <w:sz w:val="28"/>
                <w:szCs w:val="28"/>
              </w:rPr>
            </w:pPr>
            <w:r w:rsidRPr="00E23C4A">
              <w:rPr>
                <w:rFonts w:ascii="Times New Roman" w:hAnsi="Times New Roman" w:cs="Times New Roman"/>
                <w:sz w:val="28"/>
                <w:szCs w:val="28"/>
              </w:rPr>
              <w:t>- </w:t>
            </w:r>
            <w:r w:rsidRPr="00E23C4A">
              <w:rPr>
                <w:rFonts w:ascii="Times New Roman" w:hAnsi="Times New Roman" w:cs="Times New Roman"/>
                <w:snapToGrid w:val="0"/>
                <w:sz w:val="28"/>
                <w:szCs w:val="28"/>
              </w:rPr>
              <w:t>202</w:t>
            </w:r>
            <w:r w:rsidR="0027661F">
              <w:rPr>
                <w:rFonts w:ascii="Times New Roman" w:hAnsi="Times New Roman" w:cs="Times New Roman"/>
                <w:snapToGrid w:val="0"/>
                <w:sz w:val="28"/>
                <w:szCs w:val="28"/>
              </w:rPr>
              <w:t>0</w:t>
            </w:r>
            <w:r w:rsidRPr="00E23C4A">
              <w:rPr>
                <w:rFonts w:ascii="Times New Roman" w:hAnsi="Times New Roman" w:cs="Times New Roman"/>
                <w:snapToGrid w:val="0"/>
                <w:sz w:val="28"/>
                <w:szCs w:val="28"/>
              </w:rPr>
              <w:t>-202</w:t>
            </w:r>
            <w:r w:rsidR="0027661F">
              <w:rPr>
                <w:rFonts w:ascii="Times New Roman" w:hAnsi="Times New Roman" w:cs="Times New Roman"/>
                <w:snapToGrid w:val="0"/>
                <w:sz w:val="28"/>
                <w:szCs w:val="28"/>
              </w:rPr>
              <w:t>4</w:t>
            </w:r>
            <w:r w:rsidRPr="00E23C4A">
              <w:rPr>
                <w:rFonts w:ascii="Times New Roman" w:hAnsi="Times New Roman" w:cs="Times New Roman"/>
                <w:snapToGrid w:val="0"/>
                <w:sz w:val="28"/>
                <w:szCs w:val="28"/>
              </w:rPr>
              <w:t xml:space="preserve"> годы</w:t>
            </w:r>
          </w:p>
          <w:p w:rsidR="00E23C4A" w:rsidRPr="00E23C4A" w:rsidRDefault="00E23C4A" w:rsidP="00A7616C">
            <w:pPr>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Этапы не предусмотрены</w:t>
            </w:r>
          </w:p>
          <w:p w:rsidR="00E23C4A" w:rsidRPr="00E23C4A" w:rsidRDefault="00E23C4A" w:rsidP="00A7616C">
            <w:pPr>
              <w:jc w:val="both"/>
              <w:rPr>
                <w:rFonts w:ascii="Times New Roman" w:hAnsi="Times New Roman" w:cs="Times New Roman"/>
                <w:snapToGrid w:val="0"/>
                <w:sz w:val="28"/>
                <w:szCs w:val="28"/>
              </w:rPr>
            </w:pPr>
          </w:p>
        </w:tc>
      </w:tr>
      <w:tr w:rsidR="008B4AAD" w:rsidRPr="008B4AAD" w:rsidTr="00297237">
        <w:tc>
          <w:tcPr>
            <w:tcW w:w="3828" w:type="dxa"/>
          </w:tcPr>
          <w:p w:rsidR="00E23C4A" w:rsidRPr="008B4AAD" w:rsidRDefault="00E23C4A" w:rsidP="00E23C4A">
            <w:pPr>
              <w:ind w:left="-108"/>
              <w:jc w:val="both"/>
              <w:rPr>
                <w:rFonts w:ascii="Times New Roman" w:hAnsi="Times New Roman" w:cs="Times New Roman"/>
                <w:snapToGrid w:val="0"/>
                <w:sz w:val="28"/>
                <w:szCs w:val="28"/>
              </w:rPr>
            </w:pPr>
            <w:bookmarkStart w:id="1" w:name="sub_600107"/>
            <w:r w:rsidRPr="008B4AAD">
              <w:rPr>
                <w:rFonts w:ascii="Times New Roman" w:hAnsi="Times New Roman" w:cs="Times New Roman"/>
                <w:sz w:val="28"/>
                <w:szCs w:val="28"/>
              </w:rPr>
              <w:t>Объемы и источники финансирования подпрограммы</w:t>
            </w:r>
            <w:bookmarkEnd w:id="1"/>
          </w:p>
        </w:tc>
        <w:tc>
          <w:tcPr>
            <w:tcW w:w="11340" w:type="dxa"/>
          </w:tcPr>
          <w:p w:rsidR="008B4AAD" w:rsidRPr="008B4AAD" w:rsidRDefault="00E23C4A" w:rsidP="008B4AAD">
            <w:pPr>
              <w:jc w:val="both"/>
              <w:rPr>
                <w:rFonts w:ascii="Times New Roman" w:hAnsi="Times New Roman" w:cs="Times New Roman"/>
                <w:sz w:val="28"/>
                <w:szCs w:val="28"/>
              </w:rPr>
            </w:pPr>
            <w:bookmarkStart w:id="2" w:name="sub_703"/>
            <w:r w:rsidRPr="008B4AAD">
              <w:rPr>
                <w:rFonts w:ascii="Times New Roman" w:hAnsi="Times New Roman" w:cs="Times New Roman"/>
                <w:sz w:val="28"/>
                <w:szCs w:val="28"/>
              </w:rPr>
              <w:t xml:space="preserve">- объем финансирования </w:t>
            </w:r>
            <w:bookmarkEnd w:id="2"/>
            <w:r w:rsidR="008B4AAD" w:rsidRPr="008B4AAD">
              <w:rPr>
                <w:rFonts w:ascii="Times New Roman" w:hAnsi="Times New Roman" w:cs="Times New Roman"/>
                <w:sz w:val="28"/>
                <w:szCs w:val="28"/>
              </w:rPr>
              <w:t xml:space="preserve">составляет </w:t>
            </w:r>
            <w:r w:rsidR="00E524D7">
              <w:rPr>
                <w:rFonts w:ascii="Times New Roman" w:hAnsi="Times New Roman" w:cs="Times New Roman"/>
                <w:sz w:val="28"/>
                <w:szCs w:val="28"/>
              </w:rPr>
              <w:t>7241,6</w:t>
            </w:r>
            <w:r w:rsidR="008B4AAD" w:rsidRPr="008B4AAD">
              <w:rPr>
                <w:rFonts w:ascii="Times New Roman" w:hAnsi="Times New Roman" w:cs="Times New Roman"/>
                <w:sz w:val="28"/>
                <w:szCs w:val="28"/>
              </w:rPr>
              <w:t xml:space="preserve"> тыс. рублей: </w:t>
            </w:r>
          </w:p>
          <w:p w:rsidR="008B4AAD" w:rsidRPr="008B4AAD" w:rsidRDefault="008B4AAD" w:rsidP="008B4AAD">
            <w:pPr>
              <w:jc w:val="both"/>
              <w:rPr>
                <w:rFonts w:ascii="Times New Roman" w:hAnsi="Times New Roman" w:cs="Times New Roman"/>
                <w:snapToGrid w:val="0"/>
                <w:sz w:val="28"/>
                <w:szCs w:val="28"/>
              </w:rPr>
            </w:pPr>
            <w:r w:rsidRPr="008B4AAD">
              <w:rPr>
                <w:rFonts w:ascii="Times New Roman" w:hAnsi="Times New Roman" w:cs="Times New Roman"/>
                <w:snapToGrid w:val="0"/>
                <w:sz w:val="28"/>
                <w:szCs w:val="28"/>
              </w:rPr>
              <w:t>из краевого бюджета:</w:t>
            </w:r>
          </w:p>
          <w:p w:rsidR="008B4AAD" w:rsidRPr="008B4AAD" w:rsidRDefault="008B4AAD" w:rsidP="008B4AAD">
            <w:pPr>
              <w:jc w:val="both"/>
              <w:rPr>
                <w:rFonts w:ascii="Times New Roman" w:hAnsi="Times New Roman" w:cs="Times New Roman"/>
                <w:sz w:val="28"/>
                <w:szCs w:val="28"/>
              </w:rPr>
            </w:pPr>
            <w:r w:rsidRPr="008B4AAD">
              <w:rPr>
                <w:rFonts w:ascii="Times New Roman" w:hAnsi="Times New Roman" w:cs="Times New Roman"/>
                <w:snapToGrid w:val="0"/>
                <w:sz w:val="28"/>
                <w:szCs w:val="28"/>
              </w:rPr>
              <w:t>- 2020 год – 1 494,6</w:t>
            </w:r>
            <w:r w:rsidRPr="008B4AAD">
              <w:rPr>
                <w:rFonts w:ascii="Times New Roman" w:hAnsi="Times New Roman" w:cs="Times New Roman"/>
                <w:sz w:val="28"/>
                <w:szCs w:val="28"/>
              </w:rPr>
              <w:t xml:space="preserve"> тыс. рублей</w:t>
            </w:r>
          </w:p>
          <w:p w:rsidR="008B4AAD" w:rsidRPr="008B4AAD" w:rsidRDefault="008B4AAD" w:rsidP="008B4AAD">
            <w:pPr>
              <w:jc w:val="both"/>
              <w:rPr>
                <w:rFonts w:ascii="Times New Roman" w:hAnsi="Times New Roman" w:cs="Times New Roman"/>
                <w:snapToGrid w:val="0"/>
                <w:sz w:val="28"/>
                <w:szCs w:val="28"/>
              </w:rPr>
            </w:pPr>
            <w:r w:rsidRPr="008B4AAD">
              <w:rPr>
                <w:rFonts w:ascii="Times New Roman" w:hAnsi="Times New Roman" w:cs="Times New Roman"/>
                <w:snapToGrid w:val="0"/>
                <w:sz w:val="28"/>
                <w:szCs w:val="28"/>
              </w:rPr>
              <w:t>из местного бюджета:</w:t>
            </w:r>
          </w:p>
          <w:p w:rsidR="008B4AAD" w:rsidRPr="008B4AAD" w:rsidRDefault="008B4AAD" w:rsidP="008B4AAD">
            <w:pPr>
              <w:jc w:val="both"/>
              <w:rPr>
                <w:rFonts w:ascii="Times New Roman" w:hAnsi="Times New Roman" w:cs="Times New Roman"/>
                <w:sz w:val="28"/>
                <w:szCs w:val="28"/>
              </w:rPr>
            </w:pPr>
            <w:r w:rsidRPr="008B4AAD">
              <w:rPr>
                <w:rFonts w:ascii="Times New Roman" w:hAnsi="Times New Roman" w:cs="Times New Roman"/>
                <w:sz w:val="28"/>
                <w:szCs w:val="28"/>
              </w:rPr>
              <w:t>- 2020 год – 574,8 тыс. рублей;</w:t>
            </w:r>
          </w:p>
          <w:p w:rsidR="008B4AAD" w:rsidRPr="008B4AAD" w:rsidRDefault="008B4AAD" w:rsidP="008B4AAD">
            <w:pPr>
              <w:jc w:val="both"/>
              <w:rPr>
                <w:rFonts w:ascii="Times New Roman" w:hAnsi="Times New Roman" w:cs="Times New Roman"/>
                <w:sz w:val="28"/>
                <w:szCs w:val="28"/>
              </w:rPr>
            </w:pPr>
            <w:r w:rsidRPr="008B4AAD">
              <w:rPr>
                <w:rFonts w:ascii="Times New Roman" w:hAnsi="Times New Roman" w:cs="Times New Roman"/>
                <w:sz w:val="28"/>
                <w:szCs w:val="28"/>
              </w:rPr>
              <w:t>- 2021 год – 784,5 тыс. рублей;</w:t>
            </w:r>
          </w:p>
          <w:p w:rsidR="008B4AAD" w:rsidRPr="008B4AAD" w:rsidRDefault="008B4AAD" w:rsidP="008B4AAD">
            <w:pPr>
              <w:jc w:val="both"/>
              <w:rPr>
                <w:rFonts w:ascii="Times New Roman" w:hAnsi="Times New Roman" w:cs="Times New Roman"/>
                <w:sz w:val="28"/>
                <w:szCs w:val="28"/>
              </w:rPr>
            </w:pPr>
            <w:r w:rsidRPr="008B4AAD">
              <w:rPr>
                <w:rFonts w:ascii="Times New Roman" w:hAnsi="Times New Roman" w:cs="Times New Roman"/>
                <w:sz w:val="28"/>
                <w:szCs w:val="28"/>
              </w:rPr>
              <w:t>- 2022 год – 2762,3 тыс. рублей;</w:t>
            </w:r>
          </w:p>
          <w:p w:rsidR="00E23C4A" w:rsidRDefault="008B4AAD" w:rsidP="008B4AAD">
            <w:pPr>
              <w:jc w:val="both"/>
              <w:rPr>
                <w:rFonts w:ascii="Times New Roman" w:hAnsi="Times New Roman" w:cs="Times New Roman"/>
                <w:sz w:val="28"/>
                <w:szCs w:val="28"/>
              </w:rPr>
            </w:pPr>
            <w:r w:rsidRPr="008B4AAD">
              <w:rPr>
                <w:rFonts w:ascii="Times New Roman" w:hAnsi="Times New Roman" w:cs="Times New Roman"/>
                <w:sz w:val="28"/>
                <w:szCs w:val="28"/>
              </w:rPr>
              <w:t>- 2023 год – 1625,4 тыс. рублей</w:t>
            </w:r>
            <w:r>
              <w:rPr>
                <w:rFonts w:ascii="Times New Roman" w:hAnsi="Times New Roman" w:cs="Times New Roman"/>
                <w:sz w:val="28"/>
                <w:szCs w:val="28"/>
              </w:rPr>
              <w:t>.</w:t>
            </w:r>
          </w:p>
          <w:p w:rsidR="00297237" w:rsidRPr="008B4AAD" w:rsidRDefault="00297237" w:rsidP="008B4AAD">
            <w:pPr>
              <w:jc w:val="both"/>
              <w:rPr>
                <w:rFonts w:ascii="Times New Roman" w:hAnsi="Times New Roman" w:cs="Times New Roman"/>
                <w:sz w:val="28"/>
                <w:szCs w:val="28"/>
              </w:rPr>
            </w:pPr>
          </w:p>
        </w:tc>
      </w:tr>
      <w:tr w:rsidR="00E23C4A" w:rsidRPr="00E23C4A" w:rsidTr="00297237">
        <w:tc>
          <w:tcPr>
            <w:tcW w:w="3828" w:type="dxa"/>
          </w:tcPr>
          <w:p w:rsidR="00E23C4A" w:rsidRPr="00E23C4A" w:rsidRDefault="00E23C4A" w:rsidP="00E23C4A">
            <w:pPr>
              <w:ind w:left="-108"/>
              <w:jc w:val="both"/>
              <w:rPr>
                <w:rFonts w:ascii="Times New Roman" w:hAnsi="Times New Roman" w:cs="Times New Roman"/>
                <w:snapToGrid w:val="0"/>
                <w:sz w:val="28"/>
                <w:szCs w:val="28"/>
              </w:rPr>
            </w:pPr>
            <w:proofErr w:type="gramStart"/>
            <w:r w:rsidRPr="00E23C4A">
              <w:rPr>
                <w:rFonts w:ascii="Times New Roman" w:hAnsi="Times New Roman" w:cs="Times New Roman"/>
                <w:sz w:val="28"/>
                <w:szCs w:val="28"/>
              </w:rPr>
              <w:t>Контроль за</w:t>
            </w:r>
            <w:proofErr w:type="gramEnd"/>
            <w:r w:rsidRPr="00E23C4A">
              <w:rPr>
                <w:rFonts w:ascii="Times New Roman" w:hAnsi="Times New Roman" w:cs="Times New Roman"/>
                <w:sz w:val="28"/>
                <w:szCs w:val="28"/>
              </w:rPr>
              <w:t xml:space="preserve"> выполнением Подпрограммы муниципальной программы</w:t>
            </w:r>
          </w:p>
        </w:tc>
        <w:tc>
          <w:tcPr>
            <w:tcW w:w="11340" w:type="dxa"/>
          </w:tcPr>
          <w:p w:rsidR="00E23C4A" w:rsidRPr="00E23C4A" w:rsidRDefault="00E23C4A" w:rsidP="00A7616C">
            <w:pPr>
              <w:pStyle w:val="ConsPlusNormal"/>
              <w:widowControl/>
              <w:ind w:firstLine="0"/>
              <w:jc w:val="both"/>
              <w:rPr>
                <w:rFonts w:ascii="Times New Roman" w:hAnsi="Times New Roman" w:cs="Times New Roman"/>
                <w:snapToGrid w:val="0"/>
                <w:sz w:val="28"/>
                <w:szCs w:val="28"/>
              </w:rPr>
            </w:pPr>
            <w:r w:rsidRPr="00E23C4A">
              <w:rPr>
                <w:rFonts w:ascii="Times New Roman" w:hAnsi="Times New Roman" w:cs="Times New Roman"/>
                <w:snapToGrid w:val="0"/>
                <w:sz w:val="28"/>
                <w:szCs w:val="28"/>
              </w:rPr>
              <w:t>- администрация муниципального образования Крымский район</w:t>
            </w:r>
          </w:p>
          <w:p w:rsidR="00E23C4A" w:rsidRPr="00E23C4A" w:rsidRDefault="00E23C4A" w:rsidP="00A7616C">
            <w:pPr>
              <w:pStyle w:val="ConsPlusNormal"/>
              <w:widowControl/>
              <w:ind w:firstLine="0"/>
              <w:jc w:val="both"/>
              <w:rPr>
                <w:rFonts w:ascii="Times New Roman" w:hAnsi="Times New Roman" w:cs="Times New Roman"/>
                <w:snapToGrid w:val="0"/>
                <w:sz w:val="28"/>
                <w:szCs w:val="28"/>
              </w:rPr>
            </w:pPr>
          </w:p>
        </w:tc>
      </w:tr>
    </w:tbl>
    <w:p w:rsidR="00637501" w:rsidRDefault="00637501" w:rsidP="00637501">
      <w:pPr>
        <w:pStyle w:val="a4"/>
        <w:rPr>
          <w:rFonts w:ascii="Times New Roman" w:hAnsi="Times New Roman"/>
          <w:sz w:val="28"/>
          <w:szCs w:val="28"/>
        </w:rPr>
      </w:pPr>
    </w:p>
    <w:p w:rsidR="00D36D46" w:rsidRDefault="00D36D46" w:rsidP="00637501">
      <w:pPr>
        <w:pStyle w:val="a4"/>
        <w:rPr>
          <w:rFonts w:ascii="Times New Roman" w:hAnsi="Times New Roman"/>
          <w:sz w:val="28"/>
          <w:szCs w:val="28"/>
        </w:rPr>
      </w:pPr>
    </w:p>
    <w:p w:rsidR="00D36D46" w:rsidRDefault="00D36D46" w:rsidP="00637501">
      <w:pPr>
        <w:pStyle w:val="a4"/>
        <w:rPr>
          <w:rFonts w:ascii="Times New Roman" w:hAnsi="Times New Roman"/>
          <w:sz w:val="28"/>
          <w:szCs w:val="28"/>
        </w:rPr>
      </w:pPr>
    </w:p>
    <w:p w:rsidR="00D36D46" w:rsidRDefault="00D36D46" w:rsidP="00637501">
      <w:pPr>
        <w:pStyle w:val="a4"/>
        <w:rPr>
          <w:rFonts w:ascii="Times New Roman" w:hAnsi="Times New Roman"/>
          <w:sz w:val="28"/>
          <w:szCs w:val="28"/>
        </w:rPr>
      </w:pPr>
    </w:p>
    <w:p w:rsidR="00E23C4A" w:rsidRPr="0084272C" w:rsidRDefault="00E23C4A" w:rsidP="00E23C4A">
      <w:pPr>
        <w:rPr>
          <w:snapToGrid w:val="0"/>
          <w:sz w:val="12"/>
          <w:szCs w:val="12"/>
        </w:rPr>
      </w:pPr>
    </w:p>
    <w:p w:rsidR="00E23C4A" w:rsidRPr="00E23C4A" w:rsidRDefault="00E23C4A" w:rsidP="00E23C4A">
      <w:pPr>
        <w:ind w:left="720"/>
        <w:rPr>
          <w:rFonts w:ascii="Times New Roman" w:hAnsi="Times New Roman" w:cs="Times New Roman"/>
          <w:sz w:val="28"/>
          <w:szCs w:val="28"/>
        </w:rPr>
      </w:pPr>
      <w:r w:rsidRPr="00E23C4A">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E23C4A" w:rsidRPr="00E23C4A" w:rsidRDefault="00E23C4A" w:rsidP="00E23C4A">
      <w:pPr>
        <w:pStyle w:val="ConsPlusNormal"/>
        <w:widowControl/>
        <w:ind w:firstLine="0"/>
        <w:jc w:val="both"/>
        <w:rPr>
          <w:rFonts w:ascii="Times New Roman" w:hAnsi="Times New Roman" w:cs="Times New Roman"/>
          <w:color w:val="000000"/>
          <w:sz w:val="12"/>
          <w:szCs w:val="12"/>
        </w:rPr>
      </w:pPr>
    </w:p>
    <w:p w:rsidR="00E23C4A" w:rsidRPr="00E23C4A" w:rsidRDefault="00E23C4A" w:rsidP="00E23C4A">
      <w:pPr>
        <w:pStyle w:val="a4"/>
        <w:ind w:firstLine="851"/>
        <w:jc w:val="both"/>
        <w:rPr>
          <w:rFonts w:ascii="Times New Roman" w:hAnsi="Times New Roman"/>
          <w:sz w:val="28"/>
          <w:szCs w:val="28"/>
          <w:lang w:bidi="ru-RU"/>
        </w:rPr>
      </w:pPr>
      <w:r w:rsidRPr="00E23C4A">
        <w:rPr>
          <w:rFonts w:ascii="Times New Roman" w:hAnsi="Times New Roman"/>
          <w:sz w:val="28"/>
          <w:szCs w:val="28"/>
          <w:lang w:bidi="ru-RU"/>
        </w:rPr>
        <w:t>Муниципальная Подпрограмма «</w:t>
      </w:r>
      <w:r w:rsidRPr="00E23C4A">
        <w:rPr>
          <w:rFonts w:ascii="Times New Roman" w:hAnsi="Times New Roman"/>
          <w:sz w:val="28"/>
          <w:szCs w:val="28"/>
        </w:rPr>
        <w:t>Укрепление материально-технической базы архивного отдела администрации муниципального образования Крымский район</w:t>
      </w:r>
      <w:r w:rsidRPr="00E23C4A">
        <w:rPr>
          <w:rFonts w:ascii="Times New Roman" w:hAnsi="Times New Roman"/>
          <w:bCs/>
          <w:sz w:val="28"/>
          <w:szCs w:val="28"/>
        </w:rPr>
        <w:t>» на 202</w:t>
      </w:r>
      <w:r w:rsidR="00297237">
        <w:rPr>
          <w:rFonts w:ascii="Times New Roman" w:hAnsi="Times New Roman"/>
          <w:bCs/>
          <w:sz w:val="28"/>
          <w:szCs w:val="28"/>
        </w:rPr>
        <w:t>0</w:t>
      </w:r>
      <w:r w:rsidRPr="00E23C4A">
        <w:rPr>
          <w:rFonts w:ascii="Times New Roman" w:hAnsi="Times New Roman"/>
          <w:bCs/>
          <w:sz w:val="28"/>
          <w:szCs w:val="28"/>
        </w:rPr>
        <w:t>-202</w:t>
      </w:r>
      <w:r w:rsidR="00297237">
        <w:rPr>
          <w:rFonts w:ascii="Times New Roman" w:hAnsi="Times New Roman"/>
          <w:bCs/>
          <w:sz w:val="28"/>
          <w:szCs w:val="28"/>
        </w:rPr>
        <w:t>4</w:t>
      </w:r>
      <w:r w:rsidRPr="00E23C4A">
        <w:rPr>
          <w:rFonts w:ascii="Times New Roman" w:hAnsi="Times New Roman"/>
          <w:bCs/>
          <w:sz w:val="28"/>
          <w:szCs w:val="28"/>
        </w:rPr>
        <w:t xml:space="preserve"> годы</w:t>
      </w:r>
      <w:r w:rsidRPr="00E23C4A">
        <w:rPr>
          <w:rFonts w:ascii="Times New Roman" w:hAnsi="Times New Roman"/>
          <w:sz w:val="28"/>
          <w:szCs w:val="28"/>
          <w:lang w:bidi="ru-RU"/>
        </w:rPr>
        <w:t xml:space="preserve"> содержит цели, задачи и направления развития архивного дела в </w:t>
      </w:r>
      <w:r w:rsidRPr="00E23C4A">
        <w:rPr>
          <w:rFonts w:ascii="Times New Roman" w:hAnsi="Times New Roman"/>
          <w:spacing w:val="-1"/>
          <w:sz w:val="28"/>
          <w:szCs w:val="28"/>
        </w:rPr>
        <w:t xml:space="preserve">муниципальном </w:t>
      </w:r>
      <w:r w:rsidRPr="00E23C4A">
        <w:rPr>
          <w:rFonts w:ascii="Times New Roman" w:hAnsi="Times New Roman"/>
          <w:sz w:val="28"/>
          <w:szCs w:val="28"/>
        </w:rPr>
        <w:t>образовании Крымский район</w:t>
      </w:r>
      <w:r w:rsidRPr="00E23C4A">
        <w:rPr>
          <w:rFonts w:ascii="Times New Roman" w:hAnsi="Times New Roman"/>
          <w:sz w:val="28"/>
          <w:szCs w:val="28"/>
          <w:lang w:bidi="ru-RU"/>
        </w:rPr>
        <w:t>.</w:t>
      </w:r>
    </w:p>
    <w:p w:rsidR="00E23C4A" w:rsidRPr="00E23C4A" w:rsidRDefault="00E23C4A" w:rsidP="00E23C4A">
      <w:pPr>
        <w:pStyle w:val="ConsPlusNormal"/>
        <w:ind w:firstLine="851"/>
        <w:jc w:val="both"/>
        <w:rPr>
          <w:rFonts w:ascii="Times New Roman" w:eastAsia="TimesNewRoman" w:hAnsi="Times New Roman" w:cs="Times New Roman"/>
          <w:sz w:val="28"/>
          <w:szCs w:val="28"/>
        </w:rPr>
      </w:pPr>
      <w:r w:rsidRPr="00E23C4A">
        <w:rPr>
          <w:rFonts w:ascii="Times New Roman" w:hAnsi="Times New Roman" w:cs="Times New Roman"/>
          <w:sz w:val="28"/>
          <w:szCs w:val="28"/>
        </w:rPr>
        <w:t xml:space="preserve">На хранение в архивный отдел администрации муниципального образования Крымский район (далее - архивный отдел) поступают документы, отражающие современные политические, социально-экономические процессы, происходящие на территории муниципального образования, документы личного происхождения, фотодокументы. Сохранение и пополнение Архивного фонда Российской Федерации, </w:t>
      </w:r>
      <w:r w:rsidRPr="00E23C4A">
        <w:rPr>
          <w:rFonts w:ascii="Times New Roman" w:hAnsi="Times New Roman" w:cs="Times New Roman"/>
          <w:spacing w:val="-1"/>
          <w:sz w:val="28"/>
          <w:szCs w:val="28"/>
        </w:rPr>
        <w:t xml:space="preserve">находящегося на территории Крымского района, является одним из приоритетных </w:t>
      </w:r>
      <w:r w:rsidRPr="00E23C4A">
        <w:rPr>
          <w:rFonts w:ascii="Times New Roman" w:hAnsi="Times New Roman" w:cs="Times New Roman"/>
          <w:sz w:val="28"/>
          <w:szCs w:val="28"/>
        </w:rPr>
        <w:t xml:space="preserve">направлений деятельности архивного отдела. </w:t>
      </w:r>
      <w:r w:rsidRPr="00E23C4A">
        <w:rPr>
          <w:rFonts w:ascii="Times New Roman" w:eastAsia="TimesNewRoman" w:hAnsi="Times New Roman" w:cs="Times New Roman"/>
          <w:sz w:val="28"/>
          <w:szCs w:val="28"/>
        </w:rPr>
        <w:t xml:space="preserve">Обеспечивая постоянное хранение и использование архивных документов, архивы выполняют социально важные функции по оказанию услуг, пополнению информационного ресурса государства и сохранению документальной памяти. Архивы служат не только живущим сегодня гражданам, но и будущим поколениям россиян. Поэтому, наряду с задачей сохранения уже находящихся в них документов на традиционных носителях, они должны быть готовы к приему и использованию приходящих им на смену новых носителей и форм документации. Государственные и муниципальные архивы Краснодарского края обслуживают различные слои населения края, а также граждан, проживающих в иных регионах Российской Федерации и за рубежом.  </w:t>
      </w:r>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z w:val="28"/>
          <w:szCs w:val="28"/>
        </w:rPr>
        <w:t xml:space="preserve">Материалы, хранящиеся в архивном фонде Крымского района, широко востребованы: тысячи граждан ежегодно получают архивные справки, выписки и копии архивных документов для подтверждения своих прав и льгот. Пользователями архивной информации являются не только заявители, которым необходимо подтвердить стаж работы, начисления заработной платы или права на земельный участок и имущество. В муниципальный архив обращаются граждане, с вопросами самостоятельного поиска ретроспективной информации для написания родословных, курсовых и дипломных работ, а также изучая родной край. </w:t>
      </w:r>
    </w:p>
    <w:p w:rsidR="00E23C4A" w:rsidRPr="00E23C4A" w:rsidRDefault="00E23C4A" w:rsidP="00E23C4A">
      <w:pPr>
        <w:pStyle w:val="ConsPlusNormal"/>
        <w:ind w:firstLine="851"/>
        <w:jc w:val="both"/>
        <w:rPr>
          <w:rFonts w:ascii="Times New Roman" w:hAnsi="Times New Roman" w:cs="Times New Roman"/>
          <w:sz w:val="28"/>
          <w:szCs w:val="28"/>
        </w:rPr>
      </w:pPr>
      <w:r w:rsidRPr="00E23C4A">
        <w:rPr>
          <w:rFonts w:ascii="Times New Roman" w:hAnsi="Times New Roman" w:cs="Times New Roman"/>
          <w:sz w:val="28"/>
          <w:szCs w:val="28"/>
        </w:rPr>
        <w:t xml:space="preserve">Ресурсный потенциал архивной отрасли района складывался в течение длительного времени, на хранении находятся метрические книги населенных пунктов района с 1863 года, большинство архивных документов было уничтожено в 1942 году, поэтому основной массив архивных документов составляют архивные дела с 1944 года. </w:t>
      </w:r>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pacing w:val="-1"/>
          <w:sz w:val="28"/>
          <w:szCs w:val="28"/>
        </w:rPr>
        <w:t xml:space="preserve">Основной целью работы архивного отдела является повышение уровня </w:t>
      </w:r>
      <w:r w:rsidRPr="00E23C4A">
        <w:rPr>
          <w:rFonts w:ascii="Times New Roman" w:hAnsi="Times New Roman"/>
          <w:sz w:val="28"/>
          <w:szCs w:val="28"/>
        </w:rPr>
        <w:t xml:space="preserve">обеспечения сохранности и безопасности архивных фондов, постоянное и </w:t>
      </w:r>
      <w:r w:rsidRPr="00E23C4A">
        <w:rPr>
          <w:rFonts w:ascii="Times New Roman" w:hAnsi="Times New Roman"/>
          <w:spacing w:val="-1"/>
          <w:sz w:val="28"/>
          <w:szCs w:val="28"/>
        </w:rPr>
        <w:t xml:space="preserve">качественное комплектование архивными документами и обеспечение доступа к информационным ресурсам архивного фонда Крымского района. Для достижения цели Подпрограммы необходимо решать задачи, </w:t>
      </w:r>
      <w:r w:rsidRPr="00E23C4A">
        <w:rPr>
          <w:rFonts w:ascii="Times New Roman" w:hAnsi="Times New Roman"/>
          <w:spacing w:val="-1"/>
          <w:sz w:val="28"/>
          <w:szCs w:val="28"/>
        </w:rPr>
        <w:lastRenderedPageBreak/>
        <w:t xml:space="preserve">направленные на укрепление </w:t>
      </w:r>
      <w:r w:rsidRPr="00E23C4A">
        <w:rPr>
          <w:rFonts w:ascii="Times New Roman" w:hAnsi="Times New Roman"/>
          <w:sz w:val="28"/>
          <w:szCs w:val="28"/>
        </w:rPr>
        <w:t>материально-технической базы архивного отдела.</w:t>
      </w:r>
    </w:p>
    <w:p w:rsidR="00E23C4A" w:rsidRPr="00E23C4A" w:rsidRDefault="00E23C4A" w:rsidP="00E23C4A">
      <w:pPr>
        <w:pStyle w:val="a4"/>
        <w:ind w:firstLine="851"/>
        <w:jc w:val="both"/>
        <w:rPr>
          <w:rFonts w:ascii="Times New Roman" w:hAnsi="Times New Roman"/>
          <w:sz w:val="28"/>
          <w:szCs w:val="28"/>
        </w:rPr>
      </w:pPr>
      <w:proofErr w:type="gramStart"/>
      <w:r w:rsidRPr="00E23C4A">
        <w:rPr>
          <w:rFonts w:ascii="Times New Roman" w:hAnsi="Times New Roman"/>
          <w:spacing w:val="-1"/>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от 22 октября </w:t>
      </w:r>
      <w:r w:rsidRPr="00E23C4A">
        <w:rPr>
          <w:rFonts w:ascii="Times New Roman" w:hAnsi="Times New Roman"/>
          <w:spacing w:val="-2"/>
          <w:sz w:val="28"/>
          <w:szCs w:val="28"/>
        </w:rPr>
        <w:t xml:space="preserve">2004 года № 125-ФЗ «Об архивном деле в Российской Федерации» к полномочиям муниципальных образований в области архивного дела относятся формирование и </w:t>
      </w:r>
      <w:r w:rsidRPr="00E23C4A">
        <w:rPr>
          <w:rFonts w:ascii="Times New Roman" w:hAnsi="Times New Roman"/>
          <w:sz w:val="28"/>
          <w:szCs w:val="28"/>
        </w:rPr>
        <w:t xml:space="preserve">содержание муниципального архива, а также хранение архивных документов </w:t>
      </w:r>
      <w:r w:rsidRPr="00E23C4A">
        <w:rPr>
          <w:rFonts w:ascii="Times New Roman" w:hAnsi="Times New Roman"/>
          <w:spacing w:val="-1"/>
          <w:sz w:val="28"/>
          <w:szCs w:val="28"/>
        </w:rPr>
        <w:t>органов местного самоуправления и муниципальных организаций.</w:t>
      </w:r>
      <w:proofErr w:type="gramEnd"/>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z w:val="28"/>
          <w:szCs w:val="28"/>
        </w:rPr>
        <w:t xml:space="preserve">В условиях непрекращающегося процесса ликвидации организаций, в том числе в результате банкротства, текущие документы и документы по личному </w:t>
      </w:r>
      <w:r w:rsidRPr="00E23C4A">
        <w:rPr>
          <w:rFonts w:ascii="Times New Roman" w:hAnsi="Times New Roman"/>
          <w:spacing w:val="-1"/>
          <w:sz w:val="28"/>
          <w:szCs w:val="28"/>
        </w:rPr>
        <w:t xml:space="preserve">составу, образовавшиеся в процессе их деятельности, поступают на хранение в </w:t>
      </w:r>
      <w:r w:rsidRPr="00E23C4A">
        <w:rPr>
          <w:rFonts w:ascii="Times New Roman" w:hAnsi="Times New Roman"/>
          <w:sz w:val="28"/>
          <w:szCs w:val="28"/>
        </w:rPr>
        <w:t xml:space="preserve">архивный отдел независимо от формы собственности организации и без </w:t>
      </w:r>
      <w:r w:rsidRPr="00E23C4A">
        <w:rPr>
          <w:rFonts w:ascii="Times New Roman" w:hAnsi="Times New Roman"/>
          <w:spacing w:val="-1"/>
          <w:sz w:val="28"/>
          <w:szCs w:val="28"/>
        </w:rPr>
        <w:t xml:space="preserve">материальных затрат со стороны данных организаций. Ежегодно на хранение поступают документы от организаций-источников комплектования Архивного фонда, от ликвидированных организаций, что влечет за собой </w:t>
      </w:r>
      <w:r w:rsidRPr="00E23C4A">
        <w:rPr>
          <w:rFonts w:ascii="Times New Roman" w:hAnsi="Times New Roman"/>
          <w:sz w:val="28"/>
          <w:szCs w:val="28"/>
        </w:rPr>
        <w:t>постоянную потребность в формировании и содержании архивных документов.</w:t>
      </w:r>
    </w:p>
    <w:p w:rsidR="00E23C4A" w:rsidRPr="00E23C4A" w:rsidRDefault="00E23C4A" w:rsidP="00E23C4A">
      <w:pPr>
        <w:pStyle w:val="a4"/>
        <w:ind w:firstLine="851"/>
        <w:jc w:val="both"/>
        <w:rPr>
          <w:rFonts w:ascii="Times New Roman" w:hAnsi="Times New Roman"/>
          <w:sz w:val="28"/>
          <w:szCs w:val="28"/>
        </w:rPr>
      </w:pPr>
      <w:r w:rsidRPr="00E23C4A">
        <w:rPr>
          <w:rFonts w:ascii="Times New Roman" w:hAnsi="Times New Roman"/>
          <w:sz w:val="28"/>
          <w:szCs w:val="28"/>
        </w:rPr>
        <w:t xml:space="preserve">Подпрограмма составлена с учетом потребностей архивного отдела и </w:t>
      </w:r>
      <w:r w:rsidRPr="00E23C4A">
        <w:rPr>
          <w:rFonts w:ascii="Times New Roman" w:hAnsi="Times New Roman"/>
          <w:spacing w:val="-1"/>
          <w:sz w:val="28"/>
          <w:szCs w:val="28"/>
        </w:rPr>
        <w:t xml:space="preserve">возможностей администрации муниципального образования Крымский район в </w:t>
      </w:r>
      <w:r w:rsidRPr="00E23C4A">
        <w:rPr>
          <w:rFonts w:ascii="Times New Roman" w:hAnsi="Times New Roman"/>
          <w:spacing w:val="-2"/>
          <w:sz w:val="28"/>
          <w:szCs w:val="28"/>
        </w:rPr>
        <w:t xml:space="preserve">решении задач по обеспечению сохранности архивных документов. </w:t>
      </w:r>
    </w:p>
    <w:p w:rsidR="00E23C4A" w:rsidRPr="00E23C4A" w:rsidRDefault="00E23C4A" w:rsidP="00E23C4A">
      <w:pPr>
        <w:ind w:firstLine="851"/>
        <w:jc w:val="both"/>
        <w:rPr>
          <w:rFonts w:ascii="Times New Roman" w:hAnsi="Times New Roman" w:cs="Times New Roman"/>
          <w:sz w:val="28"/>
          <w:szCs w:val="28"/>
        </w:rPr>
      </w:pPr>
      <w:r w:rsidRPr="00E23C4A">
        <w:rPr>
          <w:rFonts w:ascii="Times New Roman" w:hAnsi="Times New Roman" w:cs="Times New Roman"/>
          <w:sz w:val="28"/>
          <w:szCs w:val="28"/>
        </w:rPr>
        <w:t>Данная Подпрограмма призвана решить проблемы в проведении комплекса мероприятий по созданию нормативных режимов и надлежащей организации хранения документов, исключающих их порчу и утрату, обеспечивающих содержание их в должном физическом состоянии, укрепление материально-технической базы архивного отдела.</w:t>
      </w:r>
    </w:p>
    <w:p w:rsidR="00E23C4A" w:rsidRPr="00E23C4A" w:rsidRDefault="00E23C4A" w:rsidP="00E23C4A">
      <w:pPr>
        <w:ind w:left="720"/>
        <w:rPr>
          <w:rFonts w:ascii="Times New Roman" w:hAnsi="Times New Roman" w:cs="Times New Roman"/>
          <w:snapToGrid w:val="0"/>
          <w:sz w:val="28"/>
          <w:szCs w:val="28"/>
        </w:rPr>
      </w:pPr>
    </w:p>
    <w:p w:rsidR="00E23C4A" w:rsidRPr="00E23C4A" w:rsidRDefault="00E23C4A" w:rsidP="00E23C4A">
      <w:pPr>
        <w:ind w:left="720"/>
        <w:rPr>
          <w:rFonts w:ascii="Times New Roman" w:hAnsi="Times New Roman" w:cs="Times New Roman"/>
          <w:snapToGrid w:val="0"/>
          <w:sz w:val="28"/>
          <w:szCs w:val="28"/>
        </w:rPr>
      </w:pPr>
      <w:r w:rsidRPr="00E23C4A">
        <w:rPr>
          <w:rFonts w:ascii="Times New Roman" w:hAnsi="Times New Roman" w:cs="Times New Roman"/>
          <w:snapToGrid w:val="0"/>
          <w:sz w:val="28"/>
          <w:szCs w:val="28"/>
        </w:rPr>
        <w:t>2. Цели, задачи и показатели (индикаторы) достижения целей и решения задач, описание основных ожидаемых конечных результатов Подпрограммы муниципальной программы, сроков и контрольных этапов реализации Подпрограммы муниципальной программы</w:t>
      </w:r>
    </w:p>
    <w:p w:rsidR="00E23C4A" w:rsidRPr="00E23C4A" w:rsidRDefault="00E23C4A" w:rsidP="00E23C4A">
      <w:pPr>
        <w:rPr>
          <w:rFonts w:ascii="Times New Roman" w:hAnsi="Times New Roman" w:cs="Times New Roman"/>
          <w:snapToGrid w:val="0"/>
          <w:sz w:val="28"/>
          <w:szCs w:val="28"/>
        </w:rPr>
      </w:pPr>
    </w:p>
    <w:p w:rsidR="00E23C4A" w:rsidRPr="00E23C4A" w:rsidRDefault="00E23C4A" w:rsidP="00E23C4A">
      <w:pPr>
        <w:ind w:firstLine="851"/>
        <w:jc w:val="both"/>
        <w:rPr>
          <w:rFonts w:ascii="Times New Roman" w:hAnsi="Times New Roman" w:cs="Times New Roman"/>
          <w:sz w:val="28"/>
          <w:szCs w:val="28"/>
        </w:rPr>
      </w:pPr>
      <w:r w:rsidRPr="00E23C4A">
        <w:rPr>
          <w:rFonts w:ascii="Times New Roman" w:hAnsi="Times New Roman" w:cs="Times New Roman"/>
          <w:sz w:val="28"/>
          <w:szCs w:val="28"/>
        </w:rPr>
        <w:t xml:space="preserve">Целью подпрограммы </w:t>
      </w:r>
      <w:r w:rsidRPr="00E23C4A">
        <w:rPr>
          <w:rFonts w:ascii="Times New Roman" w:hAnsi="Times New Roman" w:cs="Times New Roman"/>
          <w:sz w:val="28"/>
          <w:szCs w:val="28"/>
          <w:lang w:bidi="ru-RU"/>
        </w:rPr>
        <w:t>«</w:t>
      </w:r>
      <w:r w:rsidRPr="00E23C4A">
        <w:rPr>
          <w:rFonts w:ascii="Times New Roman" w:hAnsi="Times New Roman" w:cs="Times New Roman"/>
          <w:sz w:val="28"/>
          <w:szCs w:val="28"/>
        </w:rPr>
        <w:t>Укрепление материально-технической базы архивного отдела администрации муниципального образования Крымский район</w:t>
      </w:r>
      <w:r w:rsidRPr="00E23C4A">
        <w:rPr>
          <w:rFonts w:ascii="Times New Roman" w:hAnsi="Times New Roman" w:cs="Times New Roman"/>
          <w:bCs/>
          <w:sz w:val="28"/>
          <w:szCs w:val="28"/>
        </w:rPr>
        <w:t xml:space="preserve">» </w:t>
      </w:r>
      <w:r w:rsidRPr="00E23C4A">
        <w:rPr>
          <w:rFonts w:ascii="Times New Roman" w:hAnsi="Times New Roman" w:cs="Times New Roman"/>
          <w:sz w:val="28"/>
          <w:szCs w:val="28"/>
        </w:rPr>
        <w:t>является обеспечение сохранности историко-культурного наследия муниципального образования Крымский район.</w:t>
      </w:r>
    </w:p>
    <w:p w:rsidR="00E23C4A" w:rsidRPr="00E23C4A" w:rsidRDefault="00E23C4A" w:rsidP="00E23C4A">
      <w:pPr>
        <w:ind w:firstLine="708"/>
        <w:jc w:val="both"/>
        <w:rPr>
          <w:rFonts w:ascii="Times New Roman" w:hAnsi="Times New Roman" w:cs="Times New Roman"/>
          <w:sz w:val="28"/>
          <w:szCs w:val="28"/>
        </w:rPr>
      </w:pPr>
      <w:r w:rsidRPr="00E23C4A">
        <w:rPr>
          <w:rFonts w:ascii="Times New Roman" w:hAnsi="Times New Roman" w:cs="Times New Roman"/>
          <w:sz w:val="28"/>
          <w:szCs w:val="28"/>
        </w:rPr>
        <w:t>Для достижения поставленной цели предусматривается решение задачи по обеспечению нормативных условий хранения архивных документов и обновления материально-технической базы архива.</w:t>
      </w:r>
    </w:p>
    <w:p w:rsidR="00E23C4A" w:rsidRPr="00E23C4A" w:rsidRDefault="00E23C4A" w:rsidP="00E23C4A">
      <w:pPr>
        <w:rPr>
          <w:rFonts w:ascii="Times New Roman" w:hAnsi="Times New Roman" w:cs="Times New Roman"/>
          <w:sz w:val="28"/>
          <w:szCs w:val="28"/>
        </w:rPr>
      </w:pPr>
      <w:r w:rsidRPr="00E23C4A">
        <w:rPr>
          <w:rFonts w:ascii="Times New Roman" w:hAnsi="Times New Roman" w:cs="Times New Roman"/>
          <w:sz w:val="28"/>
          <w:szCs w:val="28"/>
        </w:rPr>
        <w:tab/>
        <w:t>Сроки реализации подпрограммы: 202</w:t>
      </w:r>
      <w:r w:rsidR="008B4AAD">
        <w:rPr>
          <w:rFonts w:ascii="Times New Roman" w:hAnsi="Times New Roman" w:cs="Times New Roman"/>
          <w:sz w:val="28"/>
          <w:szCs w:val="28"/>
        </w:rPr>
        <w:t>0</w:t>
      </w:r>
      <w:r w:rsidRPr="00E23C4A">
        <w:rPr>
          <w:rFonts w:ascii="Times New Roman" w:hAnsi="Times New Roman" w:cs="Times New Roman"/>
          <w:sz w:val="28"/>
          <w:szCs w:val="28"/>
        </w:rPr>
        <w:t>-202</w:t>
      </w:r>
      <w:r w:rsidR="008B4AAD">
        <w:rPr>
          <w:rFonts w:ascii="Times New Roman" w:hAnsi="Times New Roman" w:cs="Times New Roman"/>
          <w:sz w:val="28"/>
          <w:szCs w:val="28"/>
        </w:rPr>
        <w:t>4</w:t>
      </w:r>
      <w:r w:rsidRPr="00E23C4A">
        <w:rPr>
          <w:rFonts w:ascii="Times New Roman" w:hAnsi="Times New Roman" w:cs="Times New Roman"/>
          <w:sz w:val="28"/>
          <w:szCs w:val="28"/>
        </w:rPr>
        <w:t> годы.</w:t>
      </w:r>
    </w:p>
    <w:p w:rsidR="00E23C4A" w:rsidRPr="00E23C4A" w:rsidRDefault="00E23C4A" w:rsidP="00E23C4A">
      <w:pPr>
        <w:tabs>
          <w:tab w:val="left" w:pos="14317"/>
          <w:tab w:val="left" w:pos="14884"/>
        </w:tabs>
        <w:ind w:firstLine="709"/>
        <w:jc w:val="both"/>
        <w:rPr>
          <w:rFonts w:ascii="Times New Roman" w:hAnsi="Times New Roman" w:cs="Times New Roman"/>
          <w:sz w:val="28"/>
          <w:szCs w:val="28"/>
        </w:rPr>
      </w:pPr>
      <w:r w:rsidRPr="00E23C4A">
        <w:rPr>
          <w:rFonts w:ascii="Times New Roman" w:hAnsi="Times New Roman" w:cs="Times New Roman"/>
          <w:sz w:val="28"/>
          <w:szCs w:val="28"/>
        </w:rPr>
        <w:t xml:space="preserve">Целевые показатели реализации подпрограммы: приобретение оборудования для создания нормативных условий хранения, размещения и </w:t>
      </w:r>
      <w:proofErr w:type="spellStart"/>
      <w:r w:rsidRPr="00E23C4A">
        <w:rPr>
          <w:rFonts w:ascii="Times New Roman" w:hAnsi="Times New Roman" w:cs="Times New Roman"/>
          <w:sz w:val="28"/>
          <w:szCs w:val="28"/>
        </w:rPr>
        <w:t>картонирования</w:t>
      </w:r>
      <w:proofErr w:type="spellEnd"/>
      <w:r w:rsidRPr="00E23C4A">
        <w:rPr>
          <w:rFonts w:ascii="Times New Roman" w:hAnsi="Times New Roman" w:cs="Times New Roman"/>
          <w:sz w:val="28"/>
          <w:szCs w:val="28"/>
        </w:rPr>
        <w:t xml:space="preserve">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w:t>
      </w:r>
      <w:r w:rsidRPr="00E23C4A">
        <w:rPr>
          <w:rFonts w:ascii="Times New Roman" w:hAnsi="Times New Roman" w:cs="Times New Roman"/>
          <w:sz w:val="28"/>
          <w:szCs w:val="28"/>
        </w:rPr>
        <w:lastRenderedPageBreak/>
        <w:t>оповещения людей о пожаре; монтаж охранной сигнализации и локальной сети.</w:t>
      </w:r>
    </w:p>
    <w:p w:rsidR="00E23C4A" w:rsidRDefault="00E23C4A" w:rsidP="00637501">
      <w:pPr>
        <w:pStyle w:val="a4"/>
        <w:rPr>
          <w:rFonts w:ascii="Times New Roman" w:hAnsi="Times New Roman"/>
          <w:sz w:val="28"/>
          <w:szCs w:val="28"/>
        </w:rPr>
      </w:pPr>
    </w:p>
    <w:p w:rsidR="00E23C4A" w:rsidRPr="00E23C4A" w:rsidRDefault="00E23C4A" w:rsidP="00E23C4A">
      <w:pPr>
        <w:pStyle w:val="5"/>
        <w:spacing w:before="0" w:after="0"/>
        <w:ind w:left="720"/>
        <w:jc w:val="center"/>
        <w:rPr>
          <w:b w:val="0"/>
          <w:i w:val="0"/>
          <w:sz w:val="28"/>
          <w:szCs w:val="28"/>
        </w:rPr>
      </w:pPr>
      <w:r w:rsidRPr="00E23C4A">
        <w:rPr>
          <w:b w:val="0"/>
          <w:i w:val="0"/>
          <w:sz w:val="28"/>
          <w:szCs w:val="28"/>
        </w:rPr>
        <w:t>3. Характеристика ведомственных целевых программ и основных мероприятий Подпрограммы муниципальной программы</w:t>
      </w:r>
    </w:p>
    <w:p w:rsidR="00E23C4A" w:rsidRPr="00E23C4A" w:rsidRDefault="00E23C4A" w:rsidP="00E23C4A">
      <w:pPr>
        <w:rPr>
          <w:rFonts w:ascii="Times New Roman" w:hAnsi="Times New Roman" w:cs="Times New Roman"/>
          <w:sz w:val="16"/>
          <w:szCs w:val="16"/>
        </w:rPr>
      </w:pPr>
    </w:p>
    <w:p w:rsidR="00E23C4A" w:rsidRDefault="00E23C4A" w:rsidP="00E23C4A">
      <w:pPr>
        <w:ind w:left="1067" w:hanging="1067"/>
        <w:jc w:val="both"/>
        <w:rPr>
          <w:rFonts w:ascii="Times New Roman" w:hAnsi="Times New Roman" w:cs="Times New Roman"/>
          <w:sz w:val="28"/>
          <w:szCs w:val="28"/>
        </w:rPr>
      </w:pPr>
      <w:r w:rsidRPr="00E23C4A">
        <w:rPr>
          <w:rFonts w:ascii="Times New Roman" w:hAnsi="Times New Roman" w:cs="Times New Roman"/>
          <w:sz w:val="28"/>
          <w:szCs w:val="28"/>
        </w:rPr>
        <w:t>Ведомственные целевые программы не предусмотрены.</w:t>
      </w:r>
    </w:p>
    <w:p w:rsidR="00E23C4A" w:rsidRDefault="00E23C4A" w:rsidP="00E23C4A">
      <w:pPr>
        <w:ind w:left="1067" w:hanging="1067"/>
        <w:jc w:val="both"/>
        <w:rPr>
          <w:rFonts w:ascii="Times New Roman" w:hAnsi="Times New Roman" w:cs="Times New Roman"/>
          <w:sz w:val="28"/>
          <w:szCs w:val="28"/>
        </w:rPr>
      </w:pPr>
    </w:p>
    <w:p w:rsidR="00E23C4A" w:rsidRDefault="00E23C4A" w:rsidP="00E23C4A">
      <w:pPr>
        <w:rPr>
          <w:rFonts w:ascii="Times New Roman" w:hAnsi="Times New Roman" w:cs="Times New Roman"/>
          <w:sz w:val="28"/>
          <w:szCs w:val="28"/>
        </w:rPr>
      </w:pPr>
      <w:r w:rsidRPr="00E23C4A">
        <w:rPr>
          <w:rFonts w:ascii="Times New Roman" w:hAnsi="Times New Roman" w:cs="Times New Roman"/>
          <w:sz w:val="28"/>
          <w:szCs w:val="28"/>
        </w:rPr>
        <w:t>Перечень мероприятий Подпрограммы муниципальной программы</w:t>
      </w:r>
    </w:p>
    <w:p w:rsidR="00E23C4A" w:rsidRDefault="00E23C4A" w:rsidP="00E23C4A">
      <w:pPr>
        <w:rPr>
          <w:rFonts w:ascii="Times New Roman" w:hAnsi="Times New Roman" w:cs="Times New Roman"/>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857"/>
        <w:gridCol w:w="1012"/>
        <w:gridCol w:w="674"/>
        <w:gridCol w:w="674"/>
        <w:gridCol w:w="542"/>
        <w:gridCol w:w="674"/>
        <w:gridCol w:w="542"/>
        <w:gridCol w:w="542"/>
        <w:gridCol w:w="1592"/>
        <w:gridCol w:w="1039"/>
      </w:tblGrid>
      <w:tr w:rsidR="00F8119A" w:rsidRPr="00F8119A" w:rsidTr="00297237">
        <w:trPr>
          <w:trHeight w:val="518"/>
        </w:trPr>
        <w:tc>
          <w:tcPr>
            <w:tcW w:w="510"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rPr>
              <w:t>№</w:t>
            </w:r>
          </w:p>
          <w:p w:rsidR="00E23C4A" w:rsidRPr="00F8119A" w:rsidRDefault="00E23C4A" w:rsidP="00A7616C">
            <w:pPr>
              <w:spacing w:line="216" w:lineRule="auto"/>
              <w:ind w:left="-113" w:right="-57"/>
              <w:rPr>
                <w:rFonts w:ascii="Times New Roman" w:hAnsi="Times New Roman" w:cs="Times New Roman"/>
              </w:rPr>
            </w:pPr>
            <w:proofErr w:type="gramStart"/>
            <w:r w:rsidRPr="00F8119A">
              <w:rPr>
                <w:rFonts w:ascii="Times New Roman" w:hAnsi="Times New Roman" w:cs="Times New Roman"/>
              </w:rPr>
              <w:t>п</w:t>
            </w:r>
            <w:proofErr w:type="gramEnd"/>
            <w:r w:rsidRPr="00F8119A">
              <w:rPr>
                <w:rFonts w:ascii="Times New Roman" w:hAnsi="Times New Roman" w:cs="Times New Roman"/>
              </w:rPr>
              <w:t>/п</w:t>
            </w:r>
          </w:p>
        </w:tc>
        <w:tc>
          <w:tcPr>
            <w:tcW w:w="1988"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shd w:val="clear" w:color="auto" w:fill="FFFFFF"/>
              </w:rPr>
              <w:t>Наименование основного мероприятия ведомственной целевой программы</w:t>
            </w:r>
          </w:p>
        </w:tc>
        <w:tc>
          <w:tcPr>
            <w:tcW w:w="1075"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shd w:val="clear" w:color="auto" w:fill="FFFFFF"/>
              </w:rPr>
              <w:t>Источник финансирования</w:t>
            </w:r>
          </w:p>
        </w:tc>
        <w:tc>
          <w:tcPr>
            <w:tcW w:w="709"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shd w:val="clear" w:color="auto" w:fill="FFFFFF"/>
              </w:rPr>
            </w:pPr>
            <w:r w:rsidRPr="00F8119A">
              <w:rPr>
                <w:rFonts w:ascii="Times New Roman" w:hAnsi="Times New Roman" w:cs="Times New Roman"/>
                <w:shd w:val="clear" w:color="auto" w:fill="FFFFFF"/>
              </w:rPr>
              <w:t xml:space="preserve">Объем </w:t>
            </w:r>
            <w:proofErr w:type="spellStart"/>
            <w:proofErr w:type="gramStart"/>
            <w:r w:rsidRPr="00F8119A">
              <w:rPr>
                <w:rFonts w:ascii="Times New Roman" w:hAnsi="Times New Roman" w:cs="Times New Roman"/>
                <w:shd w:val="clear" w:color="auto" w:fill="FFFFFF"/>
              </w:rPr>
              <w:t>финанси-рования</w:t>
            </w:r>
            <w:proofErr w:type="spellEnd"/>
            <w:proofErr w:type="gramEnd"/>
            <w:r w:rsidRPr="00F8119A">
              <w:rPr>
                <w:rFonts w:ascii="Times New Roman" w:hAnsi="Times New Roman" w:cs="Times New Roman"/>
                <w:shd w:val="clear" w:color="auto" w:fill="FFFFFF"/>
              </w:rPr>
              <w:t xml:space="preserve">, </w:t>
            </w:r>
          </w:p>
          <w:p w:rsidR="00E23C4A" w:rsidRPr="00F8119A" w:rsidRDefault="00E23C4A" w:rsidP="00A7616C">
            <w:pPr>
              <w:spacing w:line="216" w:lineRule="auto"/>
              <w:ind w:left="-113" w:right="-57"/>
              <w:rPr>
                <w:rFonts w:ascii="Times New Roman" w:hAnsi="Times New Roman" w:cs="Times New Roman"/>
                <w:shd w:val="clear" w:color="auto" w:fill="FFFFFF"/>
              </w:rPr>
            </w:pPr>
            <w:r w:rsidRPr="00F8119A">
              <w:rPr>
                <w:rFonts w:ascii="Times New Roman" w:hAnsi="Times New Roman" w:cs="Times New Roman"/>
                <w:shd w:val="clear" w:color="auto" w:fill="FFFFFF"/>
              </w:rPr>
              <w:t>всего</w:t>
            </w:r>
          </w:p>
          <w:p w:rsidR="00E23C4A" w:rsidRPr="00F8119A" w:rsidRDefault="00E23C4A" w:rsidP="00A7616C">
            <w:pPr>
              <w:spacing w:line="216" w:lineRule="auto"/>
              <w:ind w:left="-113" w:right="-57"/>
              <w:rPr>
                <w:rFonts w:ascii="Times New Roman" w:hAnsi="Times New Roman" w:cs="Times New Roman"/>
              </w:rPr>
            </w:pPr>
            <w:r w:rsidRPr="00F8119A">
              <w:rPr>
                <w:rFonts w:ascii="Times New Roman" w:hAnsi="Times New Roman" w:cs="Times New Roman"/>
                <w:shd w:val="clear" w:color="auto" w:fill="FFFFFF"/>
              </w:rPr>
              <w:t>(</w:t>
            </w:r>
            <w:proofErr w:type="spellStart"/>
            <w:r w:rsidRPr="00F8119A">
              <w:rPr>
                <w:rFonts w:ascii="Times New Roman" w:hAnsi="Times New Roman" w:cs="Times New Roman"/>
                <w:shd w:val="clear" w:color="auto" w:fill="FFFFFF"/>
              </w:rPr>
              <w:t>тыс</w:t>
            </w:r>
            <w:proofErr w:type="gramStart"/>
            <w:r w:rsidRPr="00F8119A">
              <w:rPr>
                <w:rFonts w:ascii="Times New Roman" w:hAnsi="Times New Roman" w:cs="Times New Roman"/>
                <w:shd w:val="clear" w:color="auto" w:fill="FFFFFF"/>
              </w:rPr>
              <w:t>.р</w:t>
            </w:r>
            <w:proofErr w:type="gramEnd"/>
            <w:r w:rsidRPr="00F8119A">
              <w:rPr>
                <w:rFonts w:ascii="Times New Roman" w:hAnsi="Times New Roman" w:cs="Times New Roman"/>
                <w:shd w:val="clear" w:color="auto" w:fill="FFFFFF"/>
              </w:rPr>
              <w:t>уб</w:t>
            </w:r>
            <w:proofErr w:type="spellEnd"/>
            <w:r w:rsidRPr="00F8119A">
              <w:rPr>
                <w:rFonts w:ascii="Times New Roman" w:hAnsi="Times New Roman" w:cs="Times New Roman"/>
                <w:shd w:val="clear" w:color="auto" w:fill="FFFFFF"/>
              </w:rPr>
              <w:t>.)</w:t>
            </w:r>
          </w:p>
        </w:tc>
        <w:tc>
          <w:tcPr>
            <w:tcW w:w="3119" w:type="dxa"/>
            <w:gridSpan w:val="5"/>
          </w:tcPr>
          <w:p w:rsidR="00E23C4A" w:rsidRPr="00F8119A" w:rsidRDefault="00E23C4A" w:rsidP="00A7616C">
            <w:pPr>
              <w:spacing w:line="216" w:lineRule="auto"/>
              <w:ind w:left="-113" w:right="-57"/>
              <w:rPr>
                <w:rFonts w:ascii="Times New Roman" w:hAnsi="Times New Roman" w:cs="Times New Roman"/>
                <w:shd w:val="clear" w:color="auto" w:fill="FFFFFF"/>
              </w:rPr>
            </w:pPr>
            <w:r w:rsidRPr="00F8119A">
              <w:rPr>
                <w:rFonts w:ascii="Times New Roman" w:hAnsi="Times New Roman" w:cs="Times New Roman"/>
              </w:rPr>
              <w:t>В том числе по годам</w:t>
            </w:r>
          </w:p>
        </w:tc>
        <w:tc>
          <w:tcPr>
            <w:tcW w:w="1701" w:type="dxa"/>
            <w:vMerge w:val="restart"/>
            <w:shd w:val="clear" w:color="auto" w:fill="auto"/>
            <w:vAlign w:val="center"/>
          </w:tcPr>
          <w:p w:rsidR="00E23C4A" w:rsidRPr="00F8119A" w:rsidRDefault="00E23C4A" w:rsidP="00A7616C">
            <w:pPr>
              <w:spacing w:line="216" w:lineRule="auto"/>
              <w:ind w:left="-113" w:right="-57"/>
              <w:rPr>
                <w:rFonts w:ascii="Times New Roman" w:hAnsi="Times New Roman" w:cs="Times New Roman"/>
                <w:shd w:val="clear" w:color="auto" w:fill="FFFFFF"/>
              </w:rPr>
            </w:pPr>
            <w:r w:rsidRPr="00F8119A">
              <w:rPr>
                <w:rFonts w:ascii="Times New Roman" w:hAnsi="Times New Roman" w:cs="Times New Roman"/>
                <w:shd w:val="clear" w:color="auto" w:fill="FFFFFF"/>
              </w:rPr>
              <w:t xml:space="preserve">Ожидаемый непосредственный </w:t>
            </w:r>
          </w:p>
          <w:p w:rsidR="00E23C4A" w:rsidRPr="00F8119A" w:rsidRDefault="00E23C4A" w:rsidP="00A7616C">
            <w:pPr>
              <w:spacing w:line="216" w:lineRule="auto"/>
              <w:ind w:left="-113"/>
              <w:rPr>
                <w:rFonts w:ascii="Times New Roman" w:hAnsi="Times New Roman" w:cs="Times New Roman"/>
              </w:rPr>
            </w:pPr>
            <w:r w:rsidRPr="00F8119A">
              <w:rPr>
                <w:rFonts w:ascii="Times New Roman" w:hAnsi="Times New Roman" w:cs="Times New Roman"/>
                <w:shd w:val="clear" w:color="auto" w:fill="FFFFFF"/>
              </w:rPr>
              <w:t xml:space="preserve">результат </w:t>
            </w:r>
          </w:p>
        </w:tc>
        <w:tc>
          <w:tcPr>
            <w:tcW w:w="1104" w:type="dxa"/>
            <w:vMerge w:val="restart"/>
            <w:shd w:val="clear" w:color="auto" w:fill="auto"/>
            <w:vAlign w:val="center"/>
          </w:tcPr>
          <w:p w:rsidR="00E23C4A" w:rsidRPr="00F8119A" w:rsidRDefault="00E23C4A" w:rsidP="00A7616C">
            <w:pPr>
              <w:shd w:val="clear" w:color="auto" w:fill="FFFFFF"/>
              <w:spacing w:line="216" w:lineRule="auto"/>
              <w:ind w:left="-113" w:right="-57"/>
              <w:textAlignment w:val="baseline"/>
              <w:rPr>
                <w:rFonts w:ascii="Times New Roman" w:hAnsi="Times New Roman" w:cs="Times New Roman"/>
              </w:rPr>
            </w:pPr>
            <w:r w:rsidRPr="00F8119A">
              <w:rPr>
                <w:rFonts w:ascii="Times New Roman" w:hAnsi="Times New Roman" w:cs="Times New Roman"/>
                <w:shd w:val="clear" w:color="auto" w:fill="FFFFFF"/>
              </w:rPr>
              <w:t xml:space="preserve">Муниципальный заказчик мероприятия / исполнитель </w:t>
            </w:r>
          </w:p>
        </w:tc>
      </w:tr>
      <w:tr w:rsidR="00F8119A" w:rsidRPr="00F8119A" w:rsidTr="00297237">
        <w:tc>
          <w:tcPr>
            <w:tcW w:w="510"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1988"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1075"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709"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709" w:type="dxa"/>
            <w:shd w:val="clear" w:color="auto" w:fill="auto"/>
            <w:vAlign w:val="center"/>
          </w:tcPr>
          <w:p w:rsidR="00E23C4A" w:rsidRPr="008B4AAD" w:rsidRDefault="00E23C4A" w:rsidP="008B4AAD">
            <w:pPr>
              <w:spacing w:line="216" w:lineRule="auto"/>
              <w:rPr>
                <w:rFonts w:ascii="Times New Roman" w:hAnsi="Times New Roman" w:cs="Times New Roman"/>
                <w:sz w:val="20"/>
                <w:szCs w:val="20"/>
              </w:rPr>
            </w:pPr>
            <w:r w:rsidRPr="008B4AAD">
              <w:rPr>
                <w:rFonts w:ascii="Times New Roman" w:hAnsi="Times New Roman" w:cs="Times New Roman"/>
                <w:sz w:val="20"/>
                <w:szCs w:val="20"/>
              </w:rPr>
              <w:t>202</w:t>
            </w:r>
            <w:r w:rsidR="008B4AAD" w:rsidRPr="008B4AAD">
              <w:rPr>
                <w:rFonts w:ascii="Times New Roman" w:hAnsi="Times New Roman" w:cs="Times New Roman"/>
                <w:sz w:val="20"/>
                <w:szCs w:val="20"/>
              </w:rPr>
              <w:t>0</w:t>
            </w:r>
            <w:r w:rsidRPr="008B4AAD">
              <w:rPr>
                <w:rFonts w:ascii="Times New Roman" w:hAnsi="Times New Roman" w:cs="Times New Roman"/>
                <w:sz w:val="20"/>
                <w:szCs w:val="20"/>
              </w:rPr>
              <w:t xml:space="preserve"> год</w:t>
            </w:r>
          </w:p>
        </w:tc>
        <w:tc>
          <w:tcPr>
            <w:tcW w:w="567" w:type="dxa"/>
            <w:shd w:val="clear" w:color="auto" w:fill="auto"/>
            <w:vAlign w:val="center"/>
          </w:tcPr>
          <w:p w:rsidR="00E23C4A" w:rsidRPr="008B4AAD" w:rsidRDefault="00E23C4A" w:rsidP="008B4AAD">
            <w:pPr>
              <w:spacing w:line="216" w:lineRule="auto"/>
              <w:ind w:left="-130"/>
              <w:rPr>
                <w:rFonts w:ascii="Times New Roman" w:hAnsi="Times New Roman" w:cs="Times New Roman"/>
                <w:sz w:val="20"/>
                <w:szCs w:val="20"/>
              </w:rPr>
            </w:pPr>
            <w:r w:rsidRPr="008B4AAD">
              <w:rPr>
                <w:rFonts w:ascii="Times New Roman" w:hAnsi="Times New Roman" w:cs="Times New Roman"/>
                <w:sz w:val="20"/>
                <w:szCs w:val="20"/>
              </w:rPr>
              <w:t>202</w:t>
            </w:r>
            <w:r w:rsidR="008B4AAD" w:rsidRPr="008B4AAD">
              <w:rPr>
                <w:rFonts w:ascii="Times New Roman" w:hAnsi="Times New Roman" w:cs="Times New Roman"/>
                <w:sz w:val="20"/>
                <w:szCs w:val="20"/>
              </w:rPr>
              <w:t>1</w:t>
            </w:r>
            <w:r w:rsidRPr="008B4AAD">
              <w:rPr>
                <w:rFonts w:ascii="Times New Roman" w:hAnsi="Times New Roman" w:cs="Times New Roman"/>
                <w:sz w:val="20"/>
                <w:szCs w:val="20"/>
              </w:rPr>
              <w:t xml:space="preserve"> год</w:t>
            </w:r>
          </w:p>
        </w:tc>
        <w:tc>
          <w:tcPr>
            <w:tcW w:w="709" w:type="dxa"/>
            <w:shd w:val="clear" w:color="auto" w:fill="auto"/>
            <w:vAlign w:val="center"/>
          </w:tcPr>
          <w:p w:rsidR="00E23C4A" w:rsidRPr="008B4AAD" w:rsidRDefault="00E23C4A" w:rsidP="008B4AAD">
            <w:pPr>
              <w:spacing w:line="216" w:lineRule="auto"/>
              <w:ind w:left="-130"/>
              <w:rPr>
                <w:rFonts w:ascii="Times New Roman" w:hAnsi="Times New Roman" w:cs="Times New Roman"/>
                <w:sz w:val="20"/>
                <w:szCs w:val="20"/>
              </w:rPr>
            </w:pPr>
            <w:r w:rsidRPr="008B4AAD">
              <w:rPr>
                <w:rFonts w:ascii="Times New Roman" w:hAnsi="Times New Roman" w:cs="Times New Roman"/>
                <w:sz w:val="20"/>
                <w:szCs w:val="20"/>
              </w:rPr>
              <w:t>202</w:t>
            </w:r>
            <w:r w:rsidR="008B4AAD" w:rsidRPr="008B4AAD">
              <w:rPr>
                <w:rFonts w:ascii="Times New Roman" w:hAnsi="Times New Roman" w:cs="Times New Roman"/>
                <w:sz w:val="20"/>
                <w:szCs w:val="20"/>
              </w:rPr>
              <w:t>2</w:t>
            </w:r>
            <w:r w:rsidRPr="008B4AAD">
              <w:rPr>
                <w:rFonts w:ascii="Times New Roman" w:hAnsi="Times New Roman" w:cs="Times New Roman"/>
                <w:sz w:val="20"/>
                <w:szCs w:val="20"/>
              </w:rPr>
              <w:t xml:space="preserve"> год</w:t>
            </w:r>
          </w:p>
        </w:tc>
        <w:tc>
          <w:tcPr>
            <w:tcW w:w="567" w:type="dxa"/>
            <w:vAlign w:val="center"/>
          </w:tcPr>
          <w:p w:rsidR="00E23C4A" w:rsidRPr="008B4AAD" w:rsidRDefault="00E23C4A" w:rsidP="008B4AAD">
            <w:pPr>
              <w:spacing w:line="216" w:lineRule="auto"/>
              <w:ind w:left="-130"/>
              <w:rPr>
                <w:rFonts w:ascii="Times New Roman" w:hAnsi="Times New Roman" w:cs="Times New Roman"/>
                <w:sz w:val="20"/>
                <w:szCs w:val="20"/>
              </w:rPr>
            </w:pPr>
            <w:r w:rsidRPr="008B4AAD">
              <w:rPr>
                <w:rFonts w:ascii="Times New Roman" w:hAnsi="Times New Roman" w:cs="Times New Roman"/>
                <w:sz w:val="20"/>
                <w:szCs w:val="20"/>
              </w:rPr>
              <w:t>202</w:t>
            </w:r>
            <w:r w:rsidR="008B4AAD" w:rsidRPr="008B4AAD">
              <w:rPr>
                <w:rFonts w:ascii="Times New Roman" w:hAnsi="Times New Roman" w:cs="Times New Roman"/>
                <w:sz w:val="20"/>
                <w:szCs w:val="20"/>
              </w:rPr>
              <w:t>3</w:t>
            </w:r>
            <w:r w:rsidRPr="008B4AAD">
              <w:rPr>
                <w:rFonts w:ascii="Times New Roman" w:hAnsi="Times New Roman" w:cs="Times New Roman"/>
                <w:sz w:val="20"/>
                <w:szCs w:val="20"/>
              </w:rPr>
              <w:t xml:space="preserve"> год</w:t>
            </w:r>
          </w:p>
        </w:tc>
        <w:tc>
          <w:tcPr>
            <w:tcW w:w="567" w:type="dxa"/>
            <w:vAlign w:val="center"/>
          </w:tcPr>
          <w:p w:rsidR="00E23C4A" w:rsidRPr="008B4AAD" w:rsidRDefault="00E23C4A" w:rsidP="008B4AAD">
            <w:pPr>
              <w:spacing w:line="216" w:lineRule="auto"/>
              <w:ind w:right="-108"/>
              <w:rPr>
                <w:rFonts w:ascii="Times New Roman" w:hAnsi="Times New Roman" w:cs="Times New Roman"/>
                <w:sz w:val="20"/>
                <w:szCs w:val="20"/>
              </w:rPr>
            </w:pPr>
            <w:r w:rsidRPr="008B4AAD">
              <w:rPr>
                <w:rFonts w:ascii="Times New Roman" w:hAnsi="Times New Roman" w:cs="Times New Roman"/>
                <w:sz w:val="20"/>
                <w:szCs w:val="20"/>
              </w:rPr>
              <w:t>202</w:t>
            </w:r>
            <w:r w:rsidR="008B4AAD" w:rsidRPr="008B4AAD">
              <w:rPr>
                <w:rFonts w:ascii="Times New Roman" w:hAnsi="Times New Roman" w:cs="Times New Roman"/>
                <w:sz w:val="20"/>
                <w:szCs w:val="20"/>
              </w:rPr>
              <w:t>4</w:t>
            </w:r>
            <w:r w:rsidRPr="008B4AAD">
              <w:rPr>
                <w:rFonts w:ascii="Times New Roman" w:hAnsi="Times New Roman" w:cs="Times New Roman"/>
                <w:sz w:val="20"/>
                <w:szCs w:val="20"/>
              </w:rPr>
              <w:t xml:space="preserve"> год</w:t>
            </w:r>
          </w:p>
        </w:tc>
        <w:tc>
          <w:tcPr>
            <w:tcW w:w="1701" w:type="dxa"/>
            <w:vMerge/>
            <w:shd w:val="clear" w:color="auto" w:fill="auto"/>
          </w:tcPr>
          <w:p w:rsidR="00E23C4A" w:rsidRPr="00F8119A" w:rsidRDefault="00E23C4A" w:rsidP="00A7616C">
            <w:pPr>
              <w:spacing w:line="216" w:lineRule="auto"/>
              <w:rPr>
                <w:rFonts w:ascii="Times New Roman" w:hAnsi="Times New Roman" w:cs="Times New Roman"/>
                <w:szCs w:val="24"/>
              </w:rPr>
            </w:pPr>
          </w:p>
        </w:tc>
        <w:tc>
          <w:tcPr>
            <w:tcW w:w="1104" w:type="dxa"/>
            <w:vMerge/>
            <w:shd w:val="clear" w:color="auto" w:fill="auto"/>
          </w:tcPr>
          <w:p w:rsidR="00E23C4A" w:rsidRPr="00F8119A" w:rsidRDefault="00E23C4A" w:rsidP="00A7616C">
            <w:pPr>
              <w:spacing w:line="216" w:lineRule="auto"/>
              <w:rPr>
                <w:rFonts w:ascii="Times New Roman" w:hAnsi="Times New Roman" w:cs="Times New Roman"/>
                <w:szCs w:val="24"/>
              </w:rPr>
            </w:pPr>
          </w:p>
        </w:tc>
      </w:tr>
      <w:tr w:rsidR="00F8119A" w:rsidRPr="00F8119A" w:rsidTr="00297237">
        <w:tc>
          <w:tcPr>
            <w:tcW w:w="510"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1</w:t>
            </w:r>
          </w:p>
        </w:tc>
        <w:tc>
          <w:tcPr>
            <w:tcW w:w="1988" w:type="dxa"/>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2</w:t>
            </w:r>
          </w:p>
        </w:tc>
        <w:tc>
          <w:tcPr>
            <w:tcW w:w="1075"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3</w:t>
            </w:r>
          </w:p>
        </w:tc>
        <w:tc>
          <w:tcPr>
            <w:tcW w:w="709"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4</w:t>
            </w:r>
          </w:p>
        </w:tc>
        <w:tc>
          <w:tcPr>
            <w:tcW w:w="709"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5</w:t>
            </w:r>
          </w:p>
        </w:tc>
        <w:tc>
          <w:tcPr>
            <w:tcW w:w="567"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6</w:t>
            </w:r>
          </w:p>
        </w:tc>
        <w:tc>
          <w:tcPr>
            <w:tcW w:w="709"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7</w:t>
            </w:r>
          </w:p>
        </w:tc>
        <w:tc>
          <w:tcPr>
            <w:tcW w:w="567" w:type="dxa"/>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8</w:t>
            </w:r>
          </w:p>
        </w:tc>
        <w:tc>
          <w:tcPr>
            <w:tcW w:w="567"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9</w:t>
            </w:r>
          </w:p>
        </w:tc>
        <w:tc>
          <w:tcPr>
            <w:tcW w:w="1701"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10</w:t>
            </w:r>
          </w:p>
        </w:tc>
        <w:tc>
          <w:tcPr>
            <w:tcW w:w="1104" w:type="dxa"/>
            <w:shd w:val="clear" w:color="auto" w:fill="auto"/>
            <w:vAlign w:val="center"/>
          </w:tcPr>
          <w:p w:rsidR="00E23C4A" w:rsidRPr="00F8119A" w:rsidRDefault="00E23C4A" w:rsidP="00A7616C">
            <w:pPr>
              <w:spacing w:line="216" w:lineRule="auto"/>
              <w:rPr>
                <w:rFonts w:ascii="Times New Roman" w:hAnsi="Times New Roman" w:cs="Times New Roman"/>
                <w:szCs w:val="24"/>
              </w:rPr>
            </w:pPr>
            <w:r w:rsidRPr="00F8119A">
              <w:rPr>
                <w:rFonts w:ascii="Times New Roman" w:hAnsi="Times New Roman" w:cs="Times New Roman"/>
                <w:szCs w:val="24"/>
              </w:rPr>
              <w:t>11</w:t>
            </w:r>
          </w:p>
        </w:tc>
      </w:tr>
      <w:tr w:rsidR="00F8119A" w:rsidRPr="00F8119A" w:rsidTr="00297237">
        <w:trPr>
          <w:trHeight w:val="287"/>
        </w:trPr>
        <w:tc>
          <w:tcPr>
            <w:tcW w:w="10206" w:type="dxa"/>
            <w:gridSpan w:val="11"/>
          </w:tcPr>
          <w:p w:rsidR="00E23C4A" w:rsidRPr="00F8119A" w:rsidRDefault="00E23C4A" w:rsidP="00E23C4A">
            <w:pPr>
              <w:numPr>
                <w:ilvl w:val="0"/>
                <w:numId w:val="8"/>
              </w:numPr>
              <w:rPr>
                <w:rFonts w:ascii="Times New Roman" w:hAnsi="Times New Roman" w:cs="Times New Roman"/>
                <w:szCs w:val="24"/>
              </w:rPr>
            </w:pPr>
            <w:r w:rsidRPr="00F8119A">
              <w:rPr>
                <w:rFonts w:ascii="Times New Roman" w:hAnsi="Times New Roman" w:cs="Times New Roman"/>
                <w:szCs w:val="24"/>
              </w:rPr>
              <w:t>Мероприятия, направленные на обеспечение нормативных условий хранения архивных документов</w:t>
            </w:r>
          </w:p>
          <w:p w:rsidR="00E23C4A" w:rsidRPr="00F8119A" w:rsidRDefault="00E23C4A" w:rsidP="00A7616C">
            <w:pPr>
              <w:ind w:left="720"/>
              <w:rPr>
                <w:rFonts w:ascii="Times New Roman" w:hAnsi="Times New Roman" w:cs="Times New Roman"/>
                <w:szCs w:val="24"/>
              </w:rPr>
            </w:pPr>
          </w:p>
        </w:tc>
      </w:tr>
      <w:tr w:rsidR="00F8119A" w:rsidRPr="00F8119A" w:rsidTr="00297237">
        <w:trPr>
          <w:trHeight w:val="648"/>
        </w:trPr>
        <w:tc>
          <w:tcPr>
            <w:tcW w:w="510" w:type="dxa"/>
            <w:vMerge w:val="restart"/>
          </w:tcPr>
          <w:p w:rsidR="00E23C4A" w:rsidRPr="00F8119A" w:rsidRDefault="00E23C4A" w:rsidP="00A7616C">
            <w:pPr>
              <w:rPr>
                <w:rFonts w:ascii="Times New Roman" w:hAnsi="Times New Roman" w:cs="Times New Roman"/>
                <w:szCs w:val="24"/>
              </w:rPr>
            </w:pPr>
            <w:r w:rsidRPr="00F8119A">
              <w:rPr>
                <w:rFonts w:ascii="Times New Roman" w:hAnsi="Times New Roman" w:cs="Times New Roman"/>
                <w:szCs w:val="24"/>
              </w:rPr>
              <w:t>1.1.</w:t>
            </w:r>
          </w:p>
        </w:tc>
        <w:tc>
          <w:tcPr>
            <w:tcW w:w="1988" w:type="dxa"/>
            <w:vMerge w:val="restart"/>
          </w:tcPr>
          <w:p w:rsidR="00E23C4A" w:rsidRPr="00F8119A" w:rsidRDefault="00E23C4A" w:rsidP="00A7616C">
            <w:pPr>
              <w:rPr>
                <w:rFonts w:ascii="Times New Roman" w:hAnsi="Times New Roman" w:cs="Times New Roman"/>
                <w:szCs w:val="24"/>
              </w:rPr>
            </w:pPr>
            <w:r w:rsidRPr="00F8119A">
              <w:rPr>
                <w:rFonts w:ascii="Times New Roman" w:hAnsi="Times New Roman" w:cs="Times New Roman"/>
                <w:szCs w:val="24"/>
              </w:rPr>
              <w:t xml:space="preserve">Формирование и содержание муниципального архива (капитальный и текущий ремонт; приобретение оборудования для размещения и </w:t>
            </w:r>
            <w:proofErr w:type="spellStart"/>
            <w:r w:rsidRPr="00F8119A">
              <w:rPr>
                <w:rFonts w:ascii="Times New Roman" w:hAnsi="Times New Roman" w:cs="Times New Roman"/>
                <w:szCs w:val="24"/>
              </w:rPr>
              <w:t>картонирования</w:t>
            </w:r>
            <w:proofErr w:type="spellEnd"/>
            <w:r w:rsidRPr="00F8119A">
              <w:rPr>
                <w:rFonts w:ascii="Times New Roman" w:hAnsi="Times New Roman" w:cs="Times New Roman"/>
                <w:szCs w:val="24"/>
              </w:rPr>
              <w:t xml:space="preserve"> архивных документов)</w:t>
            </w:r>
          </w:p>
        </w:tc>
        <w:tc>
          <w:tcPr>
            <w:tcW w:w="1075" w:type="dxa"/>
            <w:tcBorders>
              <w:bottom w:val="single" w:sz="4" w:space="0" w:color="auto"/>
            </w:tcBorders>
          </w:tcPr>
          <w:p w:rsidR="00E23C4A" w:rsidRPr="00F8119A" w:rsidRDefault="00E23C4A" w:rsidP="00A7616C">
            <w:pPr>
              <w:spacing w:line="228" w:lineRule="auto"/>
              <w:jc w:val="both"/>
              <w:rPr>
                <w:rFonts w:ascii="Times New Roman" w:hAnsi="Times New Roman" w:cs="Times New Roman"/>
                <w:szCs w:val="24"/>
              </w:rPr>
            </w:pPr>
            <w:r w:rsidRPr="00F8119A">
              <w:rPr>
                <w:rFonts w:ascii="Times New Roman" w:hAnsi="Times New Roman" w:cs="Times New Roman"/>
                <w:szCs w:val="24"/>
              </w:rPr>
              <w:t>краевой бюджет</w:t>
            </w:r>
          </w:p>
        </w:tc>
        <w:tc>
          <w:tcPr>
            <w:tcW w:w="709"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709"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567"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709"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56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56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1701" w:type="dxa"/>
            <w:vMerge w:val="restart"/>
          </w:tcPr>
          <w:p w:rsidR="00E23C4A" w:rsidRPr="00F8119A" w:rsidRDefault="00E23C4A" w:rsidP="00A7616C">
            <w:pPr>
              <w:rPr>
                <w:rFonts w:ascii="Times New Roman" w:hAnsi="Times New Roman" w:cs="Times New Roman"/>
                <w:szCs w:val="24"/>
              </w:rPr>
            </w:pPr>
            <w:r w:rsidRPr="00F8119A">
              <w:rPr>
                <w:rFonts w:ascii="Times New Roman" w:hAnsi="Times New Roman" w:cs="Times New Roman"/>
                <w:szCs w:val="24"/>
              </w:rPr>
              <w:t>проведение текущего ремонта в архивном отделе; приобретение архивных коробов</w:t>
            </w:r>
          </w:p>
        </w:tc>
        <w:tc>
          <w:tcPr>
            <w:tcW w:w="1104" w:type="dxa"/>
            <w:tcBorders>
              <w:bottom w:val="single" w:sz="4" w:space="0" w:color="auto"/>
            </w:tcBorders>
          </w:tcPr>
          <w:p w:rsidR="00E23C4A" w:rsidRPr="00F8119A" w:rsidRDefault="00E23C4A" w:rsidP="00AE058B">
            <w:pPr>
              <w:jc w:val="both"/>
              <w:rPr>
                <w:rFonts w:ascii="Times New Roman" w:hAnsi="Times New Roman" w:cs="Times New Roman"/>
                <w:szCs w:val="24"/>
              </w:rPr>
            </w:pPr>
            <w:r w:rsidRPr="00F8119A">
              <w:rPr>
                <w:rFonts w:ascii="Times New Roman" w:hAnsi="Times New Roman" w:cs="Times New Roman"/>
                <w:szCs w:val="24"/>
              </w:rPr>
              <w:t xml:space="preserve">администрация </w:t>
            </w:r>
            <w:r w:rsidR="00AE058B">
              <w:rPr>
                <w:rFonts w:ascii="Times New Roman" w:hAnsi="Times New Roman" w:cs="Times New Roman"/>
                <w:szCs w:val="24"/>
              </w:rPr>
              <w:t>МО</w:t>
            </w:r>
            <w:r w:rsidRPr="00F8119A">
              <w:rPr>
                <w:rFonts w:ascii="Times New Roman" w:hAnsi="Times New Roman" w:cs="Times New Roman"/>
                <w:szCs w:val="24"/>
              </w:rPr>
              <w:t xml:space="preserve"> Крымский район</w:t>
            </w:r>
          </w:p>
        </w:tc>
      </w:tr>
      <w:tr w:rsidR="00F8119A" w:rsidRPr="00F8119A" w:rsidTr="00297237">
        <w:trPr>
          <w:trHeight w:val="1290"/>
        </w:trPr>
        <w:tc>
          <w:tcPr>
            <w:tcW w:w="510" w:type="dxa"/>
            <w:vMerge/>
          </w:tcPr>
          <w:p w:rsidR="00E23C4A" w:rsidRPr="00F8119A" w:rsidRDefault="00E23C4A" w:rsidP="00A7616C">
            <w:pPr>
              <w:rPr>
                <w:rFonts w:ascii="Times New Roman" w:hAnsi="Times New Roman" w:cs="Times New Roman"/>
                <w:szCs w:val="24"/>
              </w:rPr>
            </w:pPr>
          </w:p>
        </w:tc>
        <w:tc>
          <w:tcPr>
            <w:tcW w:w="1988" w:type="dxa"/>
            <w:vMerge/>
          </w:tcPr>
          <w:p w:rsidR="00E23C4A" w:rsidRPr="00F8119A" w:rsidRDefault="00E23C4A" w:rsidP="00A7616C">
            <w:pPr>
              <w:rPr>
                <w:rFonts w:ascii="Times New Roman" w:hAnsi="Times New Roman" w:cs="Times New Roman"/>
                <w:szCs w:val="24"/>
              </w:rPr>
            </w:pPr>
          </w:p>
        </w:tc>
        <w:tc>
          <w:tcPr>
            <w:tcW w:w="1075" w:type="dxa"/>
            <w:tcBorders>
              <w:bottom w:val="single" w:sz="4" w:space="0" w:color="auto"/>
            </w:tcBorders>
          </w:tcPr>
          <w:p w:rsidR="00E23C4A" w:rsidRPr="00F8119A" w:rsidRDefault="00E23C4A" w:rsidP="00A7616C">
            <w:pPr>
              <w:spacing w:line="228" w:lineRule="auto"/>
              <w:jc w:val="both"/>
              <w:rPr>
                <w:rFonts w:ascii="Times New Roman" w:hAnsi="Times New Roman" w:cs="Times New Roman"/>
                <w:szCs w:val="24"/>
              </w:rPr>
            </w:pPr>
            <w:r w:rsidRPr="00F8119A">
              <w:rPr>
                <w:rFonts w:ascii="Times New Roman" w:hAnsi="Times New Roman" w:cs="Times New Roman"/>
                <w:szCs w:val="24"/>
              </w:rPr>
              <w:t>местный бюджет</w:t>
            </w:r>
          </w:p>
        </w:tc>
        <w:tc>
          <w:tcPr>
            <w:tcW w:w="709"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709" w:type="dxa"/>
            <w:tcBorders>
              <w:bottom w:val="single" w:sz="4" w:space="0" w:color="auto"/>
            </w:tcBorders>
          </w:tcPr>
          <w:p w:rsidR="00E23C4A" w:rsidRPr="00F8119A" w:rsidRDefault="00E23C4A" w:rsidP="00A7616C">
            <w:pPr>
              <w:rPr>
                <w:rFonts w:ascii="Times New Roman" w:hAnsi="Times New Roman" w:cs="Times New Roman"/>
                <w:szCs w:val="24"/>
              </w:rPr>
            </w:pPr>
          </w:p>
        </w:tc>
        <w:tc>
          <w:tcPr>
            <w:tcW w:w="567"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709" w:type="dxa"/>
            <w:tcBorders>
              <w:bottom w:val="single" w:sz="4" w:space="0" w:color="auto"/>
            </w:tcBorders>
          </w:tcPr>
          <w:p w:rsidR="00E23C4A" w:rsidRPr="00F8119A" w:rsidRDefault="00E23C4A" w:rsidP="00A7616C">
            <w:pPr>
              <w:rPr>
                <w:rFonts w:ascii="Times New Roman" w:hAnsi="Times New Roman" w:cs="Times New Roman"/>
                <w:szCs w:val="24"/>
                <w:highlight w:val="yellow"/>
              </w:rPr>
            </w:pPr>
          </w:p>
        </w:tc>
        <w:tc>
          <w:tcPr>
            <w:tcW w:w="56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567" w:type="dxa"/>
            <w:tcBorders>
              <w:bottom w:val="single" w:sz="4" w:space="0" w:color="auto"/>
            </w:tcBorders>
          </w:tcPr>
          <w:p w:rsidR="00E23C4A" w:rsidRPr="00F8119A" w:rsidRDefault="00E23C4A" w:rsidP="00A7616C">
            <w:pPr>
              <w:pStyle w:val="a9"/>
              <w:rPr>
                <w:rFonts w:ascii="Times New Roman" w:hAnsi="Times New Roman" w:cs="Times New Roman"/>
              </w:rPr>
            </w:pPr>
          </w:p>
        </w:tc>
        <w:tc>
          <w:tcPr>
            <w:tcW w:w="1701" w:type="dxa"/>
            <w:vMerge/>
            <w:tcBorders>
              <w:bottom w:val="single" w:sz="4" w:space="0" w:color="auto"/>
            </w:tcBorders>
          </w:tcPr>
          <w:p w:rsidR="00E23C4A" w:rsidRPr="00F8119A" w:rsidRDefault="00E23C4A" w:rsidP="00A7616C">
            <w:pPr>
              <w:rPr>
                <w:rFonts w:ascii="Times New Roman" w:hAnsi="Times New Roman" w:cs="Times New Roman"/>
                <w:szCs w:val="24"/>
              </w:rPr>
            </w:pPr>
          </w:p>
        </w:tc>
        <w:tc>
          <w:tcPr>
            <w:tcW w:w="1104" w:type="dxa"/>
            <w:tcBorders>
              <w:bottom w:val="single" w:sz="4" w:space="0" w:color="auto"/>
            </w:tcBorders>
          </w:tcPr>
          <w:p w:rsidR="00E23C4A" w:rsidRPr="00F8119A" w:rsidRDefault="00E23C4A" w:rsidP="00AE058B">
            <w:pPr>
              <w:jc w:val="both"/>
              <w:rPr>
                <w:rFonts w:ascii="Times New Roman" w:hAnsi="Times New Roman" w:cs="Times New Roman"/>
                <w:szCs w:val="24"/>
              </w:rPr>
            </w:pPr>
            <w:r w:rsidRPr="00F8119A">
              <w:rPr>
                <w:rFonts w:ascii="Times New Roman" w:hAnsi="Times New Roman" w:cs="Times New Roman"/>
                <w:szCs w:val="24"/>
              </w:rPr>
              <w:t xml:space="preserve">администрация </w:t>
            </w:r>
            <w:r w:rsidR="00AE058B">
              <w:rPr>
                <w:rFonts w:ascii="Times New Roman" w:hAnsi="Times New Roman" w:cs="Times New Roman"/>
                <w:szCs w:val="24"/>
              </w:rPr>
              <w:t>МО</w:t>
            </w:r>
            <w:r w:rsidRPr="00F8119A">
              <w:rPr>
                <w:rFonts w:ascii="Times New Roman" w:hAnsi="Times New Roman" w:cs="Times New Roman"/>
                <w:szCs w:val="24"/>
              </w:rPr>
              <w:t xml:space="preserve"> Крымский район</w:t>
            </w:r>
          </w:p>
        </w:tc>
      </w:tr>
      <w:tr w:rsidR="008B4AAD" w:rsidRPr="00F8119A" w:rsidTr="00297237">
        <w:trPr>
          <w:trHeight w:val="357"/>
        </w:trPr>
        <w:tc>
          <w:tcPr>
            <w:tcW w:w="510" w:type="dxa"/>
          </w:tcPr>
          <w:p w:rsidR="008B4AAD" w:rsidRPr="00F8119A" w:rsidRDefault="008B4AAD" w:rsidP="008B4AAD">
            <w:pPr>
              <w:rPr>
                <w:rFonts w:ascii="Times New Roman" w:hAnsi="Times New Roman" w:cs="Times New Roman"/>
                <w:szCs w:val="24"/>
              </w:rPr>
            </w:pPr>
          </w:p>
        </w:tc>
        <w:tc>
          <w:tcPr>
            <w:tcW w:w="1988" w:type="dxa"/>
          </w:tcPr>
          <w:p w:rsidR="008B4AAD" w:rsidRPr="00F8119A" w:rsidRDefault="008B4AAD" w:rsidP="008B4AAD">
            <w:pPr>
              <w:spacing w:line="216" w:lineRule="auto"/>
              <w:rPr>
                <w:rFonts w:ascii="Times New Roman" w:hAnsi="Times New Roman" w:cs="Times New Roman"/>
                <w:szCs w:val="24"/>
              </w:rPr>
            </w:pPr>
            <w:r w:rsidRPr="00F8119A">
              <w:rPr>
                <w:rFonts w:ascii="Times New Roman" w:hAnsi="Times New Roman" w:cs="Times New Roman"/>
                <w:szCs w:val="24"/>
              </w:rPr>
              <w:t>Итого</w:t>
            </w:r>
          </w:p>
        </w:tc>
        <w:tc>
          <w:tcPr>
            <w:tcW w:w="1075" w:type="dxa"/>
            <w:tcBorders>
              <w:bottom w:val="single" w:sz="4" w:space="0" w:color="auto"/>
            </w:tcBorders>
          </w:tcPr>
          <w:p w:rsidR="008B4AAD" w:rsidRPr="00F8119A" w:rsidRDefault="008B4AAD" w:rsidP="008B4AAD">
            <w:pPr>
              <w:spacing w:line="228" w:lineRule="auto"/>
              <w:jc w:val="both"/>
              <w:rPr>
                <w:rFonts w:ascii="Times New Roman" w:hAnsi="Times New Roman" w:cs="Times New Roman"/>
                <w:szCs w:val="24"/>
              </w:rPr>
            </w:pPr>
          </w:p>
        </w:tc>
        <w:tc>
          <w:tcPr>
            <w:tcW w:w="709" w:type="dxa"/>
            <w:tcBorders>
              <w:bottom w:val="single" w:sz="4" w:space="0" w:color="auto"/>
            </w:tcBorders>
          </w:tcPr>
          <w:p w:rsidR="008B4AAD" w:rsidRPr="00F8119A" w:rsidRDefault="008B4AAD" w:rsidP="008B4AAD">
            <w:pPr>
              <w:rPr>
                <w:rFonts w:ascii="Times New Roman" w:hAnsi="Times New Roman" w:cs="Times New Roman"/>
                <w:szCs w:val="24"/>
              </w:rPr>
            </w:pPr>
          </w:p>
        </w:tc>
        <w:tc>
          <w:tcPr>
            <w:tcW w:w="709" w:type="dxa"/>
            <w:tcBorders>
              <w:bottom w:val="single" w:sz="4" w:space="0" w:color="auto"/>
            </w:tcBorders>
          </w:tcPr>
          <w:p w:rsidR="008B4AAD" w:rsidRPr="00F8119A" w:rsidRDefault="008B4AAD" w:rsidP="008B4AAD">
            <w:pPr>
              <w:ind w:right="-86"/>
              <w:rPr>
                <w:rFonts w:ascii="Times New Roman" w:hAnsi="Times New Roman" w:cs="Times New Roman"/>
                <w:sz w:val="20"/>
                <w:szCs w:val="20"/>
              </w:rPr>
            </w:pPr>
          </w:p>
        </w:tc>
        <w:tc>
          <w:tcPr>
            <w:tcW w:w="567" w:type="dxa"/>
            <w:tcBorders>
              <w:bottom w:val="single" w:sz="4" w:space="0" w:color="auto"/>
            </w:tcBorders>
          </w:tcPr>
          <w:p w:rsidR="008B4AAD" w:rsidRPr="00F8119A" w:rsidRDefault="008B4AAD" w:rsidP="008B4AAD">
            <w:pPr>
              <w:ind w:right="-86"/>
              <w:rPr>
                <w:rFonts w:ascii="Times New Roman" w:hAnsi="Times New Roman" w:cs="Times New Roman"/>
                <w:sz w:val="20"/>
                <w:szCs w:val="20"/>
              </w:rPr>
            </w:pPr>
          </w:p>
        </w:tc>
        <w:tc>
          <w:tcPr>
            <w:tcW w:w="709" w:type="dxa"/>
            <w:tcBorders>
              <w:bottom w:val="single" w:sz="4" w:space="0" w:color="auto"/>
            </w:tcBorders>
          </w:tcPr>
          <w:p w:rsidR="008B4AAD" w:rsidRPr="00F8119A" w:rsidRDefault="008B4AAD" w:rsidP="008B4AAD">
            <w:pPr>
              <w:ind w:right="-86"/>
              <w:rPr>
                <w:rFonts w:ascii="Times New Roman" w:hAnsi="Times New Roman" w:cs="Times New Roman"/>
                <w:sz w:val="20"/>
                <w:szCs w:val="20"/>
              </w:rPr>
            </w:pPr>
          </w:p>
        </w:tc>
        <w:tc>
          <w:tcPr>
            <w:tcW w:w="567" w:type="dxa"/>
            <w:tcBorders>
              <w:bottom w:val="single" w:sz="4" w:space="0" w:color="auto"/>
            </w:tcBorders>
          </w:tcPr>
          <w:p w:rsidR="008B4AAD" w:rsidRPr="00F8119A" w:rsidRDefault="008B4AAD" w:rsidP="008B4AAD">
            <w:pPr>
              <w:ind w:right="-86"/>
              <w:rPr>
                <w:rFonts w:ascii="Times New Roman" w:hAnsi="Times New Roman" w:cs="Times New Roman"/>
                <w:sz w:val="20"/>
                <w:szCs w:val="20"/>
              </w:rPr>
            </w:pPr>
          </w:p>
        </w:tc>
        <w:tc>
          <w:tcPr>
            <w:tcW w:w="567" w:type="dxa"/>
            <w:tcBorders>
              <w:bottom w:val="single" w:sz="4" w:space="0" w:color="auto"/>
            </w:tcBorders>
          </w:tcPr>
          <w:p w:rsidR="008B4AAD" w:rsidRPr="00F8119A" w:rsidRDefault="008B4AAD" w:rsidP="008B4AAD">
            <w:pPr>
              <w:ind w:right="-86"/>
              <w:rPr>
                <w:rFonts w:ascii="Times New Roman" w:hAnsi="Times New Roman" w:cs="Times New Roman"/>
                <w:sz w:val="20"/>
                <w:szCs w:val="20"/>
              </w:rPr>
            </w:pPr>
          </w:p>
        </w:tc>
        <w:tc>
          <w:tcPr>
            <w:tcW w:w="1701" w:type="dxa"/>
            <w:tcBorders>
              <w:bottom w:val="single" w:sz="4" w:space="0" w:color="auto"/>
            </w:tcBorders>
          </w:tcPr>
          <w:p w:rsidR="008B4AAD" w:rsidRPr="00F8119A" w:rsidRDefault="008B4AAD" w:rsidP="008B4AAD">
            <w:pPr>
              <w:rPr>
                <w:rFonts w:ascii="Times New Roman" w:hAnsi="Times New Roman" w:cs="Times New Roman"/>
                <w:szCs w:val="24"/>
              </w:rPr>
            </w:pPr>
          </w:p>
        </w:tc>
        <w:tc>
          <w:tcPr>
            <w:tcW w:w="1104" w:type="dxa"/>
            <w:tcBorders>
              <w:bottom w:val="single" w:sz="4" w:space="0" w:color="auto"/>
            </w:tcBorders>
          </w:tcPr>
          <w:p w:rsidR="008B4AAD" w:rsidRPr="00F8119A" w:rsidRDefault="008B4AAD" w:rsidP="008B4AAD">
            <w:pPr>
              <w:jc w:val="both"/>
              <w:rPr>
                <w:rFonts w:ascii="Times New Roman" w:hAnsi="Times New Roman" w:cs="Times New Roman"/>
                <w:szCs w:val="24"/>
              </w:rPr>
            </w:pPr>
          </w:p>
        </w:tc>
      </w:tr>
      <w:tr w:rsidR="00E524D7" w:rsidRPr="00F8119A" w:rsidTr="00297237">
        <w:trPr>
          <w:trHeight w:val="1051"/>
        </w:trPr>
        <w:tc>
          <w:tcPr>
            <w:tcW w:w="510" w:type="dxa"/>
            <w:vMerge w:val="restart"/>
          </w:tcPr>
          <w:p w:rsidR="00E524D7" w:rsidRPr="00F8119A" w:rsidRDefault="00E524D7" w:rsidP="00E524D7">
            <w:pPr>
              <w:rPr>
                <w:rFonts w:ascii="Times New Roman" w:hAnsi="Times New Roman" w:cs="Times New Roman"/>
                <w:szCs w:val="24"/>
              </w:rPr>
            </w:pPr>
            <w:r w:rsidRPr="00F8119A">
              <w:rPr>
                <w:rFonts w:ascii="Times New Roman" w:hAnsi="Times New Roman" w:cs="Times New Roman"/>
                <w:szCs w:val="24"/>
              </w:rPr>
              <w:t>1.2.</w:t>
            </w:r>
          </w:p>
        </w:tc>
        <w:tc>
          <w:tcPr>
            <w:tcW w:w="1988" w:type="dxa"/>
            <w:vMerge w:val="restart"/>
          </w:tcPr>
          <w:p w:rsidR="00E524D7" w:rsidRPr="00F8119A" w:rsidRDefault="00E524D7" w:rsidP="00E524D7">
            <w:pPr>
              <w:rPr>
                <w:rFonts w:ascii="Times New Roman" w:hAnsi="Times New Roman" w:cs="Times New Roman"/>
                <w:szCs w:val="24"/>
              </w:rPr>
            </w:pPr>
            <w:r w:rsidRPr="00F8119A">
              <w:rPr>
                <w:rFonts w:ascii="Times New Roman" w:hAnsi="Times New Roman" w:cs="Times New Roman"/>
                <w:szCs w:val="24"/>
              </w:rPr>
              <w:t xml:space="preserve">Формирование и содержание муниципального архива </w:t>
            </w:r>
            <w:r w:rsidRPr="00F8119A">
              <w:rPr>
                <w:rFonts w:ascii="Times New Roman" w:hAnsi="Times New Roman" w:cs="Times New Roman"/>
                <w:szCs w:val="24"/>
              </w:rPr>
              <w:lastRenderedPageBreak/>
              <w:t>(приобретение мебели, компьютерной техники и оргтехники, текущий ремонт, ремонт автоматической системы пожаротушения, пожарной сигнализации и оповещения людей о пожаре, монтаж охранной сигнализации и локальной сети, перезарядка с переосвидетельствованием огнетушителей, приобретение и поставка канцелярских принадлежностей и офисного инвентаря, аренда нежилого помещения под архивохранилище)</w:t>
            </w:r>
          </w:p>
          <w:p w:rsidR="00E524D7" w:rsidRPr="00F8119A" w:rsidRDefault="00E524D7" w:rsidP="00E524D7">
            <w:pPr>
              <w:rPr>
                <w:rFonts w:ascii="Times New Roman" w:hAnsi="Times New Roman" w:cs="Times New Roman"/>
                <w:szCs w:val="24"/>
              </w:rPr>
            </w:pPr>
          </w:p>
        </w:tc>
        <w:tc>
          <w:tcPr>
            <w:tcW w:w="1075" w:type="dxa"/>
            <w:tcBorders>
              <w:bottom w:val="single" w:sz="4" w:space="0" w:color="auto"/>
            </w:tcBorders>
          </w:tcPr>
          <w:p w:rsidR="00E524D7" w:rsidRPr="00F8119A" w:rsidRDefault="00E524D7" w:rsidP="00E524D7">
            <w:pPr>
              <w:spacing w:line="228" w:lineRule="auto"/>
              <w:jc w:val="both"/>
              <w:rPr>
                <w:rFonts w:ascii="Times New Roman" w:hAnsi="Times New Roman" w:cs="Times New Roman"/>
                <w:szCs w:val="24"/>
              </w:rPr>
            </w:pPr>
            <w:r w:rsidRPr="00F8119A">
              <w:rPr>
                <w:rFonts w:ascii="Times New Roman" w:hAnsi="Times New Roman" w:cs="Times New Roman"/>
                <w:szCs w:val="24"/>
              </w:rPr>
              <w:lastRenderedPageBreak/>
              <w:t>краевой бюджет</w:t>
            </w:r>
          </w:p>
        </w:tc>
        <w:tc>
          <w:tcPr>
            <w:tcW w:w="709" w:type="dxa"/>
            <w:tcBorders>
              <w:bottom w:val="single" w:sz="4" w:space="0" w:color="auto"/>
            </w:tcBorders>
          </w:tcPr>
          <w:p w:rsidR="00E524D7" w:rsidRPr="008B4AAD" w:rsidRDefault="00E524D7" w:rsidP="00E524D7">
            <w:pPr>
              <w:rPr>
                <w:rFonts w:ascii="Times New Roman" w:hAnsi="Times New Roman" w:cs="Times New Roman"/>
                <w:sz w:val="20"/>
                <w:szCs w:val="20"/>
              </w:rPr>
            </w:pPr>
            <w:r>
              <w:rPr>
                <w:rFonts w:ascii="Times New Roman" w:hAnsi="Times New Roman" w:cs="Times New Roman"/>
                <w:sz w:val="20"/>
                <w:szCs w:val="20"/>
              </w:rPr>
              <w:t>1494,6</w:t>
            </w:r>
          </w:p>
        </w:tc>
        <w:tc>
          <w:tcPr>
            <w:tcW w:w="709" w:type="dxa"/>
            <w:tcBorders>
              <w:bottom w:val="single" w:sz="4" w:space="0" w:color="auto"/>
            </w:tcBorders>
          </w:tcPr>
          <w:p w:rsidR="00E524D7" w:rsidRPr="008B4AAD" w:rsidRDefault="00E524D7" w:rsidP="00E524D7">
            <w:pPr>
              <w:rPr>
                <w:rFonts w:ascii="Times New Roman" w:hAnsi="Times New Roman" w:cs="Times New Roman"/>
                <w:sz w:val="20"/>
                <w:szCs w:val="20"/>
              </w:rPr>
            </w:pPr>
            <w:r>
              <w:rPr>
                <w:rFonts w:ascii="Times New Roman" w:hAnsi="Times New Roman" w:cs="Times New Roman"/>
                <w:sz w:val="20"/>
                <w:szCs w:val="20"/>
              </w:rPr>
              <w:t>1494,6</w:t>
            </w:r>
          </w:p>
        </w:tc>
        <w:tc>
          <w:tcPr>
            <w:tcW w:w="567"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p>
        </w:tc>
        <w:tc>
          <w:tcPr>
            <w:tcW w:w="709"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p>
        </w:tc>
        <w:tc>
          <w:tcPr>
            <w:tcW w:w="567"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p>
        </w:tc>
        <w:tc>
          <w:tcPr>
            <w:tcW w:w="567"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p>
        </w:tc>
        <w:tc>
          <w:tcPr>
            <w:tcW w:w="1701" w:type="dxa"/>
            <w:vMerge w:val="restart"/>
          </w:tcPr>
          <w:p w:rsidR="00E524D7" w:rsidRPr="00F8119A" w:rsidRDefault="00E524D7" w:rsidP="00E524D7">
            <w:pPr>
              <w:rPr>
                <w:rFonts w:ascii="Times New Roman" w:hAnsi="Times New Roman" w:cs="Times New Roman"/>
                <w:szCs w:val="24"/>
              </w:rPr>
            </w:pPr>
            <w:r w:rsidRPr="00F8119A">
              <w:rPr>
                <w:rFonts w:ascii="Times New Roman" w:hAnsi="Times New Roman" w:cs="Times New Roman"/>
                <w:szCs w:val="24"/>
              </w:rPr>
              <w:t xml:space="preserve">приобретение мебели, компьютерной техники и </w:t>
            </w:r>
            <w:r w:rsidRPr="00F8119A">
              <w:rPr>
                <w:rFonts w:ascii="Times New Roman" w:hAnsi="Times New Roman" w:cs="Times New Roman"/>
                <w:szCs w:val="24"/>
              </w:rPr>
              <w:lastRenderedPageBreak/>
              <w:t>оргтехники, текущий ремонт, ремонт автоматической системы пожаротушения, пожарной сигнализации и оповещения людей о пожаре, монтаж охранной сигнализации и локальной сети, перезарядка с переосвидетельствованием огнетушителей, приобретение и поставка канцелярских принадлежностей и офисного инвентаря, аренда нежилого</w:t>
            </w:r>
            <w:r>
              <w:rPr>
                <w:rFonts w:ascii="Times New Roman" w:hAnsi="Times New Roman" w:cs="Times New Roman"/>
                <w:szCs w:val="24"/>
              </w:rPr>
              <w:t xml:space="preserve"> помещения под архивохранилище)</w:t>
            </w:r>
          </w:p>
        </w:tc>
        <w:tc>
          <w:tcPr>
            <w:tcW w:w="1104" w:type="dxa"/>
            <w:vMerge w:val="restart"/>
          </w:tcPr>
          <w:p w:rsidR="00E524D7" w:rsidRPr="00F8119A" w:rsidRDefault="00E524D7" w:rsidP="00E524D7">
            <w:pPr>
              <w:jc w:val="both"/>
              <w:rPr>
                <w:rFonts w:ascii="Times New Roman" w:hAnsi="Times New Roman" w:cs="Times New Roman"/>
                <w:szCs w:val="24"/>
              </w:rPr>
            </w:pPr>
            <w:r w:rsidRPr="00F8119A">
              <w:rPr>
                <w:rFonts w:ascii="Times New Roman" w:hAnsi="Times New Roman" w:cs="Times New Roman"/>
                <w:szCs w:val="24"/>
              </w:rPr>
              <w:lastRenderedPageBreak/>
              <w:t>администрация муниципальног</w:t>
            </w:r>
            <w:r w:rsidRPr="00F8119A">
              <w:rPr>
                <w:rFonts w:ascii="Times New Roman" w:hAnsi="Times New Roman" w:cs="Times New Roman"/>
                <w:szCs w:val="24"/>
              </w:rPr>
              <w:lastRenderedPageBreak/>
              <w:t>о образования Крымский район</w:t>
            </w:r>
          </w:p>
        </w:tc>
      </w:tr>
      <w:tr w:rsidR="00E524D7" w:rsidRPr="00F8119A" w:rsidTr="00297237">
        <w:trPr>
          <w:trHeight w:val="4425"/>
        </w:trPr>
        <w:tc>
          <w:tcPr>
            <w:tcW w:w="510" w:type="dxa"/>
            <w:vMerge/>
          </w:tcPr>
          <w:p w:rsidR="00E524D7" w:rsidRPr="00F8119A" w:rsidRDefault="00E524D7" w:rsidP="00E524D7">
            <w:pPr>
              <w:rPr>
                <w:rFonts w:ascii="Times New Roman" w:hAnsi="Times New Roman" w:cs="Times New Roman"/>
                <w:szCs w:val="24"/>
              </w:rPr>
            </w:pPr>
          </w:p>
        </w:tc>
        <w:tc>
          <w:tcPr>
            <w:tcW w:w="1988" w:type="dxa"/>
            <w:vMerge/>
          </w:tcPr>
          <w:p w:rsidR="00E524D7" w:rsidRPr="00F8119A" w:rsidRDefault="00E524D7" w:rsidP="00E524D7">
            <w:pPr>
              <w:rPr>
                <w:rFonts w:ascii="Times New Roman" w:hAnsi="Times New Roman" w:cs="Times New Roman"/>
                <w:szCs w:val="24"/>
              </w:rPr>
            </w:pPr>
          </w:p>
        </w:tc>
        <w:tc>
          <w:tcPr>
            <w:tcW w:w="1075" w:type="dxa"/>
            <w:tcBorders>
              <w:bottom w:val="single" w:sz="4" w:space="0" w:color="auto"/>
            </w:tcBorders>
          </w:tcPr>
          <w:p w:rsidR="00E524D7" w:rsidRPr="00F8119A" w:rsidRDefault="00E524D7" w:rsidP="00E524D7">
            <w:pPr>
              <w:spacing w:line="228" w:lineRule="auto"/>
              <w:jc w:val="both"/>
              <w:rPr>
                <w:rFonts w:ascii="Times New Roman" w:hAnsi="Times New Roman" w:cs="Times New Roman"/>
                <w:szCs w:val="24"/>
              </w:rPr>
            </w:pPr>
            <w:r w:rsidRPr="00F8119A">
              <w:rPr>
                <w:rFonts w:ascii="Times New Roman" w:hAnsi="Times New Roman" w:cs="Times New Roman"/>
                <w:szCs w:val="24"/>
              </w:rPr>
              <w:t>местный бюджет</w:t>
            </w:r>
          </w:p>
        </w:tc>
        <w:tc>
          <w:tcPr>
            <w:tcW w:w="709" w:type="dxa"/>
            <w:tcBorders>
              <w:bottom w:val="single" w:sz="4" w:space="0" w:color="auto"/>
            </w:tcBorders>
          </w:tcPr>
          <w:p w:rsidR="00E524D7" w:rsidRPr="008B4AAD" w:rsidRDefault="00E524D7" w:rsidP="00E524D7">
            <w:pPr>
              <w:rPr>
                <w:rFonts w:ascii="Times New Roman" w:hAnsi="Times New Roman" w:cs="Times New Roman"/>
                <w:sz w:val="20"/>
                <w:szCs w:val="20"/>
              </w:rPr>
            </w:pPr>
            <w:r>
              <w:rPr>
                <w:rFonts w:ascii="Times New Roman" w:hAnsi="Times New Roman" w:cs="Times New Roman"/>
                <w:sz w:val="20"/>
                <w:szCs w:val="20"/>
              </w:rPr>
              <w:t>5747,0</w:t>
            </w:r>
          </w:p>
        </w:tc>
        <w:tc>
          <w:tcPr>
            <w:tcW w:w="709"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574,8</w:t>
            </w:r>
          </w:p>
        </w:tc>
        <w:tc>
          <w:tcPr>
            <w:tcW w:w="567"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784,5</w:t>
            </w:r>
          </w:p>
        </w:tc>
        <w:tc>
          <w:tcPr>
            <w:tcW w:w="709"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2762,3</w:t>
            </w:r>
          </w:p>
        </w:tc>
        <w:tc>
          <w:tcPr>
            <w:tcW w:w="567"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1625,4</w:t>
            </w:r>
          </w:p>
        </w:tc>
        <w:tc>
          <w:tcPr>
            <w:tcW w:w="567" w:type="dxa"/>
            <w:tcBorders>
              <w:bottom w:val="single" w:sz="4" w:space="0" w:color="auto"/>
            </w:tcBorders>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0</w:t>
            </w:r>
          </w:p>
        </w:tc>
        <w:tc>
          <w:tcPr>
            <w:tcW w:w="1701" w:type="dxa"/>
            <w:vMerge/>
            <w:tcBorders>
              <w:bottom w:val="single" w:sz="4" w:space="0" w:color="auto"/>
            </w:tcBorders>
          </w:tcPr>
          <w:p w:rsidR="00E524D7" w:rsidRPr="00F8119A" w:rsidRDefault="00E524D7" w:rsidP="00E524D7">
            <w:pPr>
              <w:rPr>
                <w:rFonts w:ascii="Times New Roman" w:hAnsi="Times New Roman" w:cs="Times New Roman"/>
                <w:szCs w:val="24"/>
              </w:rPr>
            </w:pPr>
          </w:p>
        </w:tc>
        <w:tc>
          <w:tcPr>
            <w:tcW w:w="1104" w:type="dxa"/>
            <w:vMerge/>
            <w:tcBorders>
              <w:bottom w:val="single" w:sz="4" w:space="0" w:color="auto"/>
            </w:tcBorders>
          </w:tcPr>
          <w:p w:rsidR="00E524D7" w:rsidRPr="00F8119A" w:rsidRDefault="00E524D7" w:rsidP="00E524D7">
            <w:pPr>
              <w:jc w:val="both"/>
              <w:rPr>
                <w:rFonts w:ascii="Times New Roman" w:hAnsi="Times New Roman" w:cs="Times New Roman"/>
                <w:szCs w:val="24"/>
              </w:rPr>
            </w:pPr>
          </w:p>
        </w:tc>
      </w:tr>
      <w:tr w:rsidR="00E524D7" w:rsidRPr="00F8119A" w:rsidTr="00297237">
        <w:tc>
          <w:tcPr>
            <w:tcW w:w="510" w:type="dxa"/>
            <w:vMerge w:val="restart"/>
            <w:shd w:val="clear" w:color="auto" w:fill="auto"/>
          </w:tcPr>
          <w:p w:rsidR="00E524D7" w:rsidRPr="00F8119A" w:rsidRDefault="00E524D7" w:rsidP="00E524D7">
            <w:pPr>
              <w:spacing w:line="216" w:lineRule="auto"/>
              <w:rPr>
                <w:rFonts w:ascii="Times New Roman" w:hAnsi="Times New Roman" w:cs="Times New Roman"/>
                <w:szCs w:val="24"/>
              </w:rPr>
            </w:pPr>
          </w:p>
        </w:tc>
        <w:tc>
          <w:tcPr>
            <w:tcW w:w="1988" w:type="dxa"/>
            <w:vMerge w:val="restart"/>
            <w:shd w:val="clear" w:color="auto" w:fill="auto"/>
          </w:tcPr>
          <w:p w:rsidR="00E524D7" w:rsidRPr="00F8119A" w:rsidRDefault="00E524D7" w:rsidP="00E524D7">
            <w:pPr>
              <w:spacing w:line="216" w:lineRule="auto"/>
              <w:rPr>
                <w:rFonts w:ascii="Times New Roman" w:hAnsi="Times New Roman" w:cs="Times New Roman"/>
                <w:szCs w:val="24"/>
              </w:rPr>
            </w:pPr>
            <w:r w:rsidRPr="00F8119A">
              <w:rPr>
                <w:rFonts w:ascii="Times New Roman" w:hAnsi="Times New Roman" w:cs="Times New Roman"/>
                <w:szCs w:val="24"/>
              </w:rPr>
              <w:t>Итого</w:t>
            </w:r>
          </w:p>
        </w:tc>
        <w:tc>
          <w:tcPr>
            <w:tcW w:w="1075" w:type="dxa"/>
            <w:shd w:val="clear" w:color="auto" w:fill="auto"/>
          </w:tcPr>
          <w:p w:rsidR="00E524D7" w:rsidRPr="00F8119A" w:rsidRDefault="00E524D7" w:rsidP="00E524D7">
            <w:pPr>
              <w:spacing w:line="216" w:lineRule="auto"/>
              <w:rPr>
                <w:rFonts w:ascii="Times New Roman" w:hAnsi="Times New Roman" w:cs="Times New Roman"/>
                <w:szCs w:val="24"/>
              </w:rPr>
            </w:pPr>
            <w:r w:rsidRPr="00F8119A">
              <w:rPr>
                <w:rFonts w:ascii="Times New Roman" w:hAnsi="Times New Roman" w:cs="Times New Roman"/>
                <w:szCs w:val="24"/>
              </w:rPr>
              <w:t>всего</w:t>
            </w:r>
          </w:p>
        </w:tc>
        <w:tc>
          <w:tcPr>
            <w:tcW w:w="709" w:type="dxa"/>
            <w:shd w:val="clear" w:color="auto" w:fill="auto"/>
          </w:tcPr>
          <w:p w:rsidR="00E524D7" w:rsidRPr="00E524D7" w:rsidRDefault="00E524D7" w:rsidP="00E524D7">
            <w:pPr>
              <w:rPr>
                <w:rFonts w:ascii="Times New Roman" w:hAnsi="Times New Roman" w:cs="Times New Roman"/>
                <w:sz w:val="20"/>
                <w:szCs w:val="20"/>
              </w:rPr>
            </w:pPr>
            <w:r w:rsidRPr="00E524D7">
              <w:rPr>
                <w:rFonts w:ascii="Times New Roman" w:hAnsi="Times New Roman" w:cs="Times New Roman"/>
                <w:sz w:val="20"/>
                <w:szCs w:val="20"/>
              </w:rPr>
              <w:t>7241,6</w:t>
            </w:r>
          </w:p>
        </w:tc>
        <w:tc>
          <w:tcPr>
            <w:tcW w:w="709" w:type="dxa"/>
            <w:shd w:val="clear" w:color="auto" w:fill="auto"/>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2069,4</w:t>
            </w:r>
          </w:p>
        </w:tc>
        <w:tc>
          <w:tcPr>
            <w:tcW w:w="567" w:type="dxa"/>
            <w:shd w:val="clear" w:color="auto" w:fill="auto"/>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784,5</w:t>
            </w:r>
          </w:p>
        </w:tc>
        <w:tc>
          <w:tcPr>
            <w:tcW w:w="709" w:type="dxa"/>
            <w:shd w:val="clear" w:color="auto" w:fill="auto"/>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2762,3</w:t>
            </w:r>
          </w:p>
        </w:tc>
        <w:tc>
          <w:tcPr>
            <w:tcW w:w="567" w:type="dxa"/>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1625,4</w:t>
            </w:r>
          </w:p>
        </w:tc>
        <w:tc>
          <w:tcPr>
            <w:tcW w:w="567" w:type="dxa"/>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0</w:t>
            </w:r>
          </w:p>
        </w:tc>
        <w:tc>
          <w:tcPr>
            <w:tcW w:w="1701" w:type="dxa"/>
            <w:shd w:val="clear" w:color="auto" w:fill="auto"/>
          </w:tcPr>
          <w:p w:rsidR="00E524D7" w:rsidRPr="00F8119A" w:rsidRDefault="00E524D7" w:rsidP="00E524D7">
            <w:pPr>
              <w:spacing w:line="216" w:lineRule="auto"/>
              <w:rPr>
                <w:rFonts w:ascii="Times New Roman" w:hAnsi="Times New Roman" w:cs="Times New Roman"/>
                <w:szCs w:val="24"/>
              </w:rPr>
            </w:pPr>
          </w:p>
        </w:tc>
        <w:tc>
          <w:tcPr>
            <w:tcW w:w="1104" w:type="dxa"/>
            <w:shd w:val="clear" w:color="auto" w:fill="auto"/>
          </w:tcPr>
          <w:p w:rsidR="00E524D7" w:rsidRPr="00F8119A" w:rsidRDefault="00E524D7" w:rsidP="00E524D7">
            <w:pPr>
              <w:spacing w:line="216" w:lineRule="auto"/>
              <w:rPr>
                <w:rFonts w:ascii="Times New Roman" w:hAnsi="Times New Roman" w:cs="Times New Roman"/>
                <w:szCs w:val="24"/>
              </w:rPr>
            </w:pPr>
          </w:p>
        </w:tc>
      </w:tr>
      <w:tr w:rsidR="00E524D7" w:rsidRPr="00F8119A" w:rsidTr="00297237">
        <w:trPr>
          <w:trHeight w:val="381"/>
        </w:trPr>
        <w:tc>
          <w:tcPr>
            <w:tcW w:w="510" w:type="dxa"/>
            <w:vMerge/>
            <w:shd w:val="clear" w:color="auto" w:fill="auto"/>
          </w:tcPr>
          <w:p w:rsidR="00E524D7" w:rsidRPr="00F8119A" w:rsidRDefault="00E524D7" w:rsidP="00E524D7">
            <w:pPr>
              <w:spacing w:line="216" w:lineRule="auto"/>
              <w:rPr>
                <w:rFonts w:ascii="Times New Roman" w:hAnsi="Times New Roman" w:cs="Times New Roman"/>
                <w:szCs w:val="24"/>
              </w:rPr>
            </w:pPr>
          </w:p>
        </w:tc>
        <w:tc>
          <w:tcPr>
            <w:tcW w:w="1988" w:type="dxa"/>
            <w:vMerge/>
            <w:shd w:val="clear" w:color="auto" w:fill="auto"/>
          </w:tcPr>
          <w:p w:rsidR="00E524D7" w:rsidRPr="00F8119A" w:rsidRDefault="00E524D7" w:rsidP="00E524D7">
            <w:pPr>
              <w:spacing w:line="216" w:lineRule="auto"/>
              <w:rPr>
                <w:rFonts w:ascii="Times New Roman" w:hAnsi="Times New Roman" w:cs="Times New Roman"/>
                <w:szCs w:val="24"/>
              </w:rPr>
            </w:pPr>
          </w:p>
        </w:tc>
        <w:tc>
          <w:tcPr>
            <w:tcW w:w="1075" w:type="dxa"/>
            <w:shd w:val="clear" w:color="auto" w:fill="auto"/>
          </w:tcPr>
          <w:p w:rsidR="00E524D7" w:rsidRPr="00F8119A" w:rsidRDefault="00E524D7" w:rsidP="00E524D7">
            <w:pPr>
              <w:spacing w:line="216" w:lineRule="auto"/>
              <w:rPr>
                <w:rFonts w:ascii="Times New Roman" w:hAnsi="Times New Roman" w:cs="Times New Roman"/>
                <w:szCs w:val="24"/>
              </w:rPr>
            </w:pPr>
            <w:r w:rsidRPr="00F8119A">
              <w:rPr>
                <w:rFonts w:ascii="Times New Roman" w:hAnsi="Times New Roman" w:cs="Times New Roman"/>
                <w:szCs w:val="24"/>
              </w:rPr>
              <w:t>краевой бюджет</w:t>
            </w:r>
          </w:p>
          <w:p w:rsidR="00E524D7" w:rsidRPr="00F8119A" w:rsidRDefault="00E524D7" w:rsidP="00E524D7">
            <w:pPr>
              <w:spacing w:line="216" w:lineRule="auto"/>
              <w:rPr>
                <w:rFonts w:ascii="Times New Roman" w:hAnsi="Times New Roman" w:cs="Times New Roman"/>
                <w:sz w:val="12"/>
                <w:szCs w:val="12"/>
              </w:rPr>
            </w:pPr>
          </w:p>
        </w:tc>
        <w:tc>
          <w:tcPr>
            <w:tcW w:w="709" w:type="dxa"/>
            <w:shd w:val="clear" w:color="auto" w:fill="auto"/>
          </w:tcPr>
          <w:p w:rsidR="00E524D7" w:rsidRPr="008B4AAD" w:rsidRDefault="00E524D7" w:rsidP="00E524D7">
            <w:pPr>
              <w:rPr>
                <w:rFonts w:ascii="Times New Roman" w:hAnsi="Times New Roman" w:cs="Times New Roman"/>
                <w:sz w:val="20"/>
                <w:szCs w:val="20"/>
              </w:rPr>
            </w:pPr>
            <w:r>
              <w:rPr>
                <w:rFonts w:ascii="Times New Roman" w:hAnsi="Times New Roman" w:cs="Times New Roman"/>
                <w:sz w:val="20"/>
                <w:szCs w:val="20"/>
              </w:rPr>
              <w:t>1494,6</w:t>
            </w:r>
          </w:p>
        </w:tc>
        <w:tc>
          <w:tcPr>
            <w:tcW w:w="709" w:type="dxa"/>
            <w:shd w:val="clear" w:color="auto" w:fill="auto"/>
          </w:tcPr>
          <w:p w:rsidR="00E524D7" w:rsidRPr="008B4AAD" w:rsidRDefault="00E524D7" w:rsidP="00E524D7">
            <w:pPr>
              <w:rPr>
                <w:rFonts w:ascii="Times New Roman" w:hAnsi="Times New Roman" w:cs="Times New Roman"/>
                <w:sz w:val="20"/>
                <w:szCs w:val="20"/>
              </w:rPr>
            </w:pPr>
            <w:r>
              <w:rPr>
                <w:rFonts w:ascii="Times New Roman" w:hAnsi="Times New Roman" w:cs="Times New Roman"/>
                <w:sz w:val="20"/>
                <w:szCs w:val="20"/>
              </w:rPr>
              <w:t>1494,6</w:t>
            </w:r>
          </w:p>
        </w:tc>
        <w:tc>
          <w:tcPr>
            <w:tcW w:w="567" w:type="dxa"/>
            <w:shd w:val="clear" w:color="auto" w:fill="auto"/>
          </w:tcPr>
          <w:p w:rsidR="00E524D7" w:rsidRPr="008B4AAD" w:rsidRDefault="00E524D7" w:rsidP="00E524D7">
            <w:pPr>
              <w:ind w:right="-86"/>
              <w:rPr>
                <w:rFonts w:ascii="Times New Roman" w:hAnsi="Times New Roman" w:cs="Times New Roman"/>
                <w:sz w:val="20"/>
                <w:szCs w:val="20"/>
              </w:rPr>
            </w:pPr>
          </w:p>
        </w:tc>
        <w:tc>
          <w:tcPr>
            <w:tcW w:w="709" w:type="dxa"/>
            <w:shd w:val="clear" w:color="auto" w:fill="auto"/>
          </w:tcPr>
          <w:p w:rsidR="00E524D7" w:rsidRPr="008B4AAD" w:rsidRDefault="00E524D7" w:rsidP="00E524D7">
            <w:pPr>
              <w:ind w:right="-86"/>
              <w:rPr>
                <w:rFonts w:ascii="Times New Roman" w:hAnsi="Times New Roman" w:cs="Times New Roman"/>
                <w:sz w:val="20"/>
                <w:szCs w:val="20"/>
              </w:rPr>
            </w:pPr>
          </w:p>
        </w:tc>
        <w:tc>
          <w:tcPr>
            <w:tcW w:w="567" w:type="dxa"/>
          </w:tcPr>
          <w:p w:rsidR="00E524D7" w:rsidRPr="008B4AAD" w:rsidRDefault="00E524D7" w:rsidP="00E524D7">
            <w:pPr>
              <w:ind w:right="-86"/>
              <w:rPr>
                <w:rFonts w:ascii="Times New Roman" w:hAnsi="Times New Roman" w:cs="Times New Roman"/>
                <w:sz w:val="20"/>
                <w:szCs w:val="20"/>
              </w:rPr>
            </w:pPr>
          </w:p>
        </w:tc>
        <w:tc>
          <w:tcPr>
            <w:tcW w:w="567" w:type="dxa"/>
          </w:tcPr>
          <w:p w:rsidR="00E524D7" w:rsidRPr="008B4AAD" w:rsidRDefault="00E524D7" w:rsidP="00E524D7">
            <w:pPr>
              <w:ind w:right="-86"/>
              <w:rPr>
                <w:rFonts w:ascii="Times New Roman" w:hAnsi="Times New Roman" w:cs="Times New Roman"/>
                <w:sz w:val="20"/>
                <w:szCs w:val="20"/>
              </w:rPr>
            </w:pPr>
          </w:p>
        </w:tc>
        <w:tc>
          <w:tcPr>
            <w:tcW w:w="1701" w:type="dxa"/>
            <w:shd w:val="clear" w:color="auto" w:fill="auto"/>
          </w:tcPr>
          <w:p w:rsidR="00E524D7" w:rsidRPr="00F8119A" w:rsidRDefault="00E524D7" w:rsidP="00E524D7">
            <w:pPr>
              <w:spacing w:line="216" w:lineRule="auto"/>
              <w:rPr>
                <w:rFonts w:ascii="Times New Roman" w:hAnsi="Times New Roman" w:cs="Times New Roman"/>
                <w:szCs w:val="24"/>
              </w:rPr>
            </w:pPr>
          </w:p>
        </w:tc>
        <w:tc>
          <w:tcPr>
            <w:tcW w:w="1104" w:type="dxa"/>
            <w:shd w:val="clear" w:color="auto" w:fill="auto"/>
          </w:tcPr>
          <w:p w:rsidR="00E524D7" w:rsidRPr="00F8119A" w:rsidRDefault="00E524D7" w:rsidP="00E524D7">
            <w:pPr>
              <w:spacing w:line="216" w:lineRule="auto"/>
              <w:rPr>
                <w:rFonts w:ascii="Times New Roman" w:hAnsi="Times New Roman" w:cs="Times New Roman"/>
                <w:szCs w:val="24"/>
              </w:rPr>
            </w:pPr>
          </w:p>
        </w:tc>
      </w:tr>
      <w:tr w:rsidR="00E524D7" w:rsidRPr="00F8119A" w:rsidTr="00297237">
        <w:tc>
          <w:tcPr>
            <w:tcW w:w="510" w:type="dxa"/>
            <w:vMerge/>
            <w:shd w:val="clear" w:color="auto" w:fill="auto"/>
          </w:tcPr>
          <w:p w:rsidR="00E524D7" w:rsidRPr="00F8119A" w:rsidRDefault="00E524D7" w:rsidP="00E524D7">
            <w:pPr>
              <w:spacing w:line="216" w:lineRule="auto"/>
              <w:rPr>
                <w:rFonts w:ascii="Times New Roman" w:hAnsi="Times New Roman" w:cs="Times New Roman"/>
                <w:szCs w:val="24"/>
              </w:rPr>
            </w:pPr>
          </w:p>
        </w:tc>
        <w:tc>
          <w:tcPr>
            <w:tcW w:w="1988" w:type="dxa"/>
            <w:vMerge/>
            <w:shd w:val="clear" w:color="auto" w:fill="auto"/>
          </w:tcPr>
          <w:p w:rsidR="00E524D7" w:rsidRPr="00F8119A" w:rsidRDefault="00E524D7" w:rsidP="00E524D7">
            <w:pPr>
              <w:spacing w:line="216" w:lineRule="auto"/>
              <w:rPr>
                <w:rFonts w:ascii="Times New Roman" w:hAnsi="Times New Roman" w:cs="Times New Roman"/>
                <w:szCs w:val="24"/>
              </w:rPr>
            </w:pPr>
          </w:p>
        </w:tc>
        <w:tc>
          <w:tcPr>
            <w:tcW w:w="1075" w:type="dxa"/>
            <w:shd w:val="clear" w:color="auto" w:fill="auto"/>
          </w:tcPr>
          <w:p w:rsidR="00E524D7" w:rsidRPr="00F8119A" w:rsidRDefault="00E524D7" w:rsidP="00E524D7">
            <w:pPr>
              <w:spacing w:line="216" w:lineRule="auto"/>
              <w:rPr>
                <w:rFonts w:ascii="Times New Roman" w:hAnsi="Times New Roman" w:cs="Times New Roman"/>
                <w:szCs w:val="24"/>
              </w:rPr>
            </w:pPr>
            <w:r w:rsidRPr="00F8119A">
              <w:rPr>
                <w:rFonts w:ascii="Times New Roman" w:hAnsi="Times New Roman" w:cs="Times New Roman"/>
                <w:szCs w:val="24"/>
              </w:rPr>
              <w:t>местный бюджет</w:t>
            </w:r>
          </w:p>
        </w:tc>
        <w:tc>
          <w:tcPr>
            <w:tcW w:w="709" w:type="dxa"/>
            <w:shd w:val="clear" w:color="auto" w:fill="auto"/>
          </w:tcPr>
          <w:p w:rsidR="00E524D7" w:rsidRPr="008B4AAD" w:rsidRDefault="00E524D7" w:rsidP="00E524D7">
            <w:pPr>
              <w:rPr>
                <w:rFonts w:ascii="Times New Roman" w:hAnsi="Times New Roman" w:cs="Times New Roman"/>
                <w:sz w:val="20"/>
                <w:szCs w:val="20"/>
              </w:rPr>
            </w:pPr>
            <w:r>
              <w:rPr>
                <w:rFonts w:ascii="Times New Roman" w:hAnsi="Times New Roman" w:cs="Times New Roman"/>
                <w:sz w:val="20"/>
                <w:szCs w:val="20"/>
              </w:rPr>
              <w:t>5747,0</w:t>
            </w:r>
          </w:p>
        </w:tc>
        <w:tc>
          <w:tcPr>
            <w:tcW w:w="709" w:type="dxa"/>
            <w:shd w:val="clear" w:color="auto" w:fill="auto"/>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574,8</w:t>
            </w:r>
          </w:p>
        </w:tc>
        <w:tc>
          <w:tcPr>
            <w:tcW w:w="567" w:type="dxa"/>
            <w:shd w:val="clear" w:color="auto" w:fill="auto"/>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784,5</w:t>
            </w:r>
          </w:p>
        </w:tc>
        <w:tc>
          <w:tcPr>
            <w:tcW w:w="709" w:type="dxa"/>
            <w:shd w:val="clear" w:color="auto" w:fill="auto"/>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2762,3</w:t>
            </w:r>
          </w:p>
        </w:tc>
        <w:tc>
          <w:tcPr>
            <w:tcW w:w="567" w:type="dxa"/>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1625,4</w:t>
            </w:r>
          </w:p>
        </w:tc>
        <w:tc>
          <w:tcPr>
            <w:tcW w:w="567" w:type="dxa"/>
          </w:tcPr>
          <w:p w:rsidR="00E524D7" w:rsidRPr="008B4AAD" w:rsidRDefault="00E524D7" w:rsidP="00E524D7">
            <w:pPr>
              <w:ind w:right="-86"/>
              <w:rPr>
                <w:rFonts w:ascii="Times New Roman" w:hAnsi="Times New Roman" w:cs="Times New Roman"/>
                <w:sz w:val="20"/>
                <w:szCs w:val="20"/>
              </w:rPr>
            </w:pPr>
            <w:r>
              <w:rPr>
                <w:rFonts w:ascii="Times New Roman" w:hAnsi="Times New Roman" w:cs="Times New Roman"/>
                <w:sz w:val="20"/>
                <w:szCs w:val="20"/>
              </w:rPr>
              <w:t>0</w:t>
            </w:r>
          </w:p>
        </w:tc>
        <w:tc>
          <w:tcPr>
            <w:tcW w:w="1701" w:type="dxa"/>
            <w:shd w:val="clear" w:color="auto" w:fill="auto"/>
          </w:tcPr>
          <w:p w:rsidR="00E524D7" w:rsidRPr="00F8119A" w:rsidRDefault="00E524D7" w:rsidP="00E524D7">
            <w:pPr>
              <w:spacing w:line="216" w:lineRule="auto"/>
              <w:rPr>
                <w:rFonts w:ascii="Times New Roman" w:hAnsi="Times New Roman" w:cs="Times New Roman"/>
                <w:szCs w:val="24"/>
              </w:rPr>
            </w:pPr>
          </w:p>
        </w:tc>
        <w:tc>
          <w:tcPr>
            <w:tcW w:w="1104" w:type="dxa"/>
            <w:shd w:val="clear" w:color="auto" w:fill="auto"/>
          </w:tcPr>
          <w:p w:rsidR="00E524D7" w:rsidRPr="00F8119A" w:rsidRDefault="00E524D7" w:rsidP="00E524D7">
            <w:pPr>
              <w:spacing w:line="216" w:lineRule="auto"/>
              <w:rPr>
                <w:rFonts w:ascii="Times New Roman" w:hAnsi="Times New Roman" w:cs="Times New Roman"/>
                <w:szCs w:val="24"/>
              </w:rPr>
            </w:pPr>
          </w:p>
        </w:tc>
      </w:tr>
    </w:tbl>
    <w:p w:rsidR="00600463" w:rsidRDefault="00600463" w:rsidP="00E23C4A">
      <w:pPr>
        <w:ind w:left="720"/>
        <w:rPr>
          <w:rFonts w:ascii="Times New Roman" w:hAnsi="Times New Roman" w:cs="Times New Roman"/>
          <w:sz w:val="28"/>
          <w:szCs w:val="28"/>
        </w:rPr>
      </w:pPr>
    </w:p>
    <w:p w:rsidR="00E23C4A" w:rsidRPr="00E23C4A" w:rsidRDefault="00E23C4A" w:rsidP="00E23C4A">
      <w:pPr>
        <w:ind w:left="720"/>
        <w:rPr>
          <w:rFonts w:ascii="Times New Roman" w:hAnsi="Times New Roman" w:cs="Times New Roman"/>
          <w:sz w:val="28"/>
          <w:szCs w:val="28"/>
        </w:rPr>
      </w:pPr>
      <w:r w:rsidRPr="00E23C4A">
        <w:rPr>
          <w:rFonts w:ascii="Times New Roman" w:hAnsi="Times New Roman" w:cs="Times New Roman"/>
          <w:sz w:val="28"/>
          <w:szCs w:val="28"/>
        </w:rPr>
        <w:t>4. Обоснование ресурсного обеспечения Подпрограммы муниципальной программы</w:t>
      </w:r>
    </w:p>
    <w:p w:rsidR="00E23C4A" w:rsidRPr="00E23C4A" w:rsidRDefault="00E23C4A" w:rsidP="00E23C4A">
      <w:pPr>
        <w:ind w:left="4389" w:firstLine="567"/>
        <w:rPr>
          <w:rFonts w:ascii="Times New Roman" w:hAnsi="Times New Roman" w:cs="Times New Roman"/>
          <w:sz w:val="12"/>
          <w:szCs w:val="12"/>
        </w:rPr>
      </w:pP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Ресурсное обеспечение Подпрограммы муниципальной программы осуществляется за счет средств местного бюджета, средств, предусмотренных на финансирование основной деятельности исполнителей Подпрограммы муниципальной программы.</w:t>
      </w:r>
    </w:p>
    <w:p w:rsidR="00E524D7" w:rsidRPr="008B4AAD" w:rsidRDefault="00E23C4A" w:rsidP="00E524D7">
      <w:pPr>
        <w:jc w:val="both"/>
        <w:rPr>
          <w:rFonts w:ascii="Times New Roman" w:hAnsi="Times New Roman" w:cs="Times New Roman"/>
          <w:sz w:val="28"/>
          <w:szCs w:val="28"/>
        </w:rPr>
      </w:pPr>
      <w:r w:rsidRPr="00E23C4A">
        <w:rPr>
          <w:rFonts w:ascii="Times New Roman" w:hAnsi="Times New Roman" w:cs="Times New Roman"/>
          <w:sz w:val="28"/>
          <w:szCs w:val="28"/>
        </w:rPr>
        <w:t xml:space="preserve">Объем средств, необходимых для финансирования мероприятий </w:t>
      </w:r>
      <w:r w:rsidRPr="00F8119A">
        <w:rPr>
          <w:rFonts w:ascii="Times New Roman" w:hAnsi="Times New Roman" w:cs="Times New Roman"/>
          <w:sz w:val="28"/>
          <w:szCs w:val="28"/>
        </w:rPr>
        <w:t xml:space="preserve">Подпрограммы муниципальной программы составляет </w:t>
      </w:r>
      <w:proofErr w:type="spellStart"/>
      <w:proofErr w:type="gramStart"/>
      <w:r w:rsidR="00E524D7" w:rsidRPr="008B4AAD">
        <w:rPr>
          <w:rFonts w:ascii="Times New Roman" w:hAnsi="Times New Roman" w:cs="Times New Roman"/>
          <w:sz w:val="28"/>
          <w:szCs w:val="28"/>
        </w:rPr>
        <w:t>составляет</w:t>
      </w:r>
      <w:proofErr w:type="spellEnd"/>
      <w:proofErr w:type="gramEnd"/>
      <w:r w:rsidR="00E524D7" w:rsidRPr="008B4AAD">
        <w:rPr>
          <w:rFonts w:ascii="Times New Roman" w:hAnsi="Times New Roman" w:cs="Times New Roman"/>
          <w:sz w:val="28"/>
          <w:szCs w:val="28"/>
        </w:rPr>
        <w:t xml:space="preserve"> </w:t>
      </w:r>
      <w:r w:rsidR="00E524D7">
        <w:rPr>
          <w:rFonts w:ascii="Times New Roman" w:hAnsi="Times New Roman" w:cs="Times New Roman"/>
          <w:sz w:val="28"/>
          <w:szCs w:val="28"/>
        </w:rPr>
        <w:t>7241,6</w:t>
      </w:r>
      <w:r w:rsidR="00E524D7" w:rsidRPr="008B4AAD">
        <w:rPr>
          <w:rFonts w:ascii="Times New Roman" w:hAnsi="Times New Roman" w:cs="Times New Roman"/>
          <w:sz w:val="28"/>
          <w:szCs w:val="28"/>
        </w:rPr>
        <w:t xml:space="preserve"> тыс. рублей: </w:t>
      </w:r>
    </w:p>
    <w:p w:rsidR="00E524D7" w:rsidRPr="008B4AAD" w:rsidRDefault="00E524D7" w:rsidP="00E524D7">
      <w:pPr>
        <w:jc w:val="both"/>
        <w:rPr>
          <w:rFonts w:ascii="Times New Roman" w:hAnsi="Times New Roman" w:cs="Times New Roman"/>
          <w:snapToGrid w:val="0"/>
          <w:sz w:val="28"/>
          <w:szCs w:val="28"/>
        </w:rPr>
      </w:pPr>
      <w:r w:rsidRPr="008B4AAD">
        <w:rPr>
          <w:rFonts w:ascii="Times New Roman" w:hAnsi="Times New Roman" w:cs="Times New Roman"/>
          <w:snapToGrid w:val="0"/>
          <w:sz w:val="28"/>
          <w:szCs w:val="28"/>
        </w:rPr>
        <w:t>из краевого бюджета:</w:t>
      </w:r>
    </w:p>
    <w:p w:rsidR="00E524D7" w:rsidRPr="008B4AAD" w:rsidRDefault="00E524D7" w:rsidP="00E524D7">
      <w:pPr>
        <w:ind w:firstLine="993"/>
        <w:jc w:val="both"/>
        <w:rPr>
          <w:rFonts w:ascii="Times New Roman" w:hAnsi="Times New Roman" w:cs="Times New Roman"/>
          <w:sz w:val="28"/>
          <w:szCs w:val="28"/>
        </w:rPr>
      </w:pPr>
      <w:r w:rsidRPr="008B4AAD">
        <w:rPr>
          <w:rFonts w:ascii="Times New Roman" w:hAnsi="Times New Roman" w:cs="Times New Roman"/>
          <w:snapToGrid w:val="0"/>
          <w:sz w:val="28"/>
          <w:szCs w:val="28"/>
        </w:rPr>
        <w:t>- 2020 год – 1 494,6</w:t>
      </w:r>
      <w:r w:rsidRPr="008B4AAD">
        <w:rPr>
          <w:rFonts w:ascii="Times New Roman" w:hAnsi="Times New Roman" w:cs="Times New Roman"/>
          <w:sz w:val="28"/>
          <w:szCs w:val="28"/>
        </w:rPr>
        <w:t xml:space="preserve"> тыс. рублей</w:t>
      </w:r>
    </w:p>
    <w:p w:rsidR="00E524D7" w:rsidRPr="008B4AAD" w:rsidRDefault="00E524D7" w:rsidP="00E524D7">
      <w:pPr>
        <w:ind w:firstLine="993"/>
        <w:jc w:val="both"/>
        <w:rPr>
          <w:rFonts w:ascii="Times New Roman" w:hAnsi="Times New Roman" w:cs="Times New Roman"/>
          <w:snapToGrid w:val="0"/>
          <w:sz w:val="28"/>
          <w:szCs w:val="28"/>
        </w:rPr>
      </w:pPr>
      <w:r w:rsidRPr="008B4AAD">
        <w:rPr>
          <w:rFonts w:ascii="Times New Roman" w:hAnsi="Times New Roman" w:cs="Times New Roman"/>
          <w:snapToGrid w:val="0"/>
          <w:sz w:val="28"/>
          <w:szCs w:val="28"/>
        </w:rPr>
        <w:lastRenderedPageBreak/>
        <w:t>из местного бюджета:</w:t>
      </w:r>
    </w:p>
    <w:p w:rsidR="00E524D7" w:rsidRPr="008B4AAD" w:rsidRDefault="00E524D7" w:rsidP="00E524D7">
      <w:pPr>
        <w:ind w:firstLine="993"/>
        <w:jc w:val="both"/>
        <w:rPr>
          <w:rFonts w:ascii="Times New Roman" w:hAnsi="Times New Roman" w:cs="Times New Roman"/>
          <w:sz w:val="28"/>
          <w:szCs w:val="28"/>
        </w:rPr>
      </w:pPr>
      <w:r w:rsidRPr="008B4AAD">
        <w:rPr>
          <w:rFonts w:ascii="Times New Roman" w:hAnsi="Times New Roman" w:cs="Times New Roman"/>
          <w:sz w:val="28"/>
          <w:szCs w:val="28"/>
        </w:rPr>
        <w:t>- 2020 год – 574,8 тыс. рублей;</w:t>
      </w:r>
    </w:p>
    <w:p w:rsidR="00E524D7" w:rsidRPr="008B4AAD" w:rsidRDefault="00E524D7" w:rsidP="00E524D7">
      <w:pPr>
        <w:ind w:firstLine="993"/>
        <w:jc w:val="both"/>
        <w:rPr>
          <w:rFonts w:ascii="Times New Roman" w:hAnsi="Times New Roman" w:cs="Times New Roman"/>
          <w:sz w:val="28"/>
          <w:szCs w:val="28"/>
        </w:rPr>
      </w:pPr>
      <w:r w:rsidRPr="008B4AAD">
        <w:rPr>
          <w:rFonts w:ascii="Times New Roman" w:hAnsi="Times New Roman" w:cs="Times New Roman"/>
          <w:sz w:val="28"/>
          <w:szCs w:val="28"/>
        </w:rPr>
        <w:t>- 2021 год – 784,5 тыс. рублей;</w:t>
      </w:r>
    </w:p>
    <w:p w:rsidR="00E524D7" w:rsidRPr="008B4AAD" w:rsidRDefault="00E524D7" w:rsidP="00E524D7">
      <w:pPr>
        <w:ind w:firstLine="993"/>
        <w:jc w:val="both"/>
        <w:rPr>
          <w:rFonts w:ascii="Times New Roman" w:hAnsi="Times New Roman" w:cs="Times New Roman"/>
          <w:sz w:val="28"/>
          <w:szCs w:val="28"/>
        </w:rPr>
      </w:pPr>
      <w:r w:rsidRPr="008B4AAD">
        <w:rPr>
          <w:rFonts w:ascii="Times New Roman" w:hAnsi="Times New Roman" w:cs="Times New Roman"/>
          <w:sz w:val="28"/>
          <w:szCs w:val="28"/>
        </w:rPr>
        <w:t>- 2022 год – 2762,3 тыс. рублей;</w:t>
      </w:r>
    </w:p>
    <w:p w:rsidR="00E524D7" w:rsidRDefault="00E524D7" w:rsidP="00E524D7">
      <w:pPr>
        <w:pStyle w:val="a8"/>
        <w:ind w:firstLine="993"/>
        <w:jc w:val="both"/>
        <w:rPr>
          <w:rFonts w:ascii="Times New Roman" w:hAnsi="Times New Roman" w:cs="Times New Roman"/>
          <w:sz w:val="28"/>
          <w:szCs w:val="28"/>
        </w:rPr>
      </w:pPr>
      <w:r w:rsidRPr="008B4AAD">
        <w:rPr>
          <w:rFonts w:ascii="Times New Roman" w:hAnsi="Times New Roman" w:cs="Times New Roman"/>
          <w:sz w:val="28"/>
          <w:szCs w:val="28"/>
        </w:rPr>
        <w:t>- 2023 год – 1625,4 тыс. рублей</w:t>
      </w:r>
      <w:r>
        <w:rPr>
          <w:rFonts w:ascii="Times New Roman" w:hAnsi="Times New Roman" w:cs="Times New Roman"/>
          <w:sz w:val="28"/>
          <w:szCs w:val="28"/>
        </w:rPr>
        <w:t>.</w:t>
      </w:r>
      <w:r w:rsidR="00E23C4A" w:rsidRPr="00E23C4A">
        <w:rPr>
          <w:rFonts w:ascii="Times New Roman" w:hAnsi="Times New Roman" w:cs="Times New Roman"/>
          <w:sz w:val="28"/>
          <w:szCs w:val="28"/>
        </w:rPr>
        <w:tab/>
      </w:r>
    </w:p>
    <w:p w:rsidR="00E23C4A" w:rsidRPr="00E23C4A" w:rsidRDefault="00E23C4A" w:rsidP="00E524D7">
      <w:pPr>
        <w:pStyle w:val="a8"/>
        <w:ind w:firstLine="708"/>
        <w:jc w:val="both"/>
        <w:rPr>
          <w:rFonts w:ascii="Times New Roman" w:hAnsi="Times New Roman" w:cs="Times New Roman"/>
          <w:sz w:val="28"/>
          <w:szCs w:val="28"/>
        </w:rPr>
      </w:pPr>
      <w:proofErr w:type="gramStart"/>
      <w:r w:rsidRPr="00E23C4A">
        <w:rPr>
          <w:rFonts w:ascii="Times New Roman" w:hAnsi="Times New Roman" w:cs="Times New Roman"/>
          <w:sz w:val="28"/>
          <w:szCs w:val="28"/>
        </w:rPr>
        <w:t xml:space="preserve">Основным направлением финансирования расходов, необходимых для реализации целей и задач, заявленных в Подпрограмме муниципальной программы, является </w:t>
      </w:r>
      <w:r w:rsidRPr="00E23C4A">
        <w:rPr>
          <w:rFonts w:ascii="Times New Roman" w:hAnsi="Times New Roman" w:cs="Times New Roman"/>
          <w:spacing w:val="-2"/>
          <w:sz w:val="28"/>
          <w:szCs w:val="28"/>
        </w:rPr>
        <w:t xml:space="preserve">исполнение расходного обязательства для </w:t>
      </w:r>
      <w:r w:rsidRPr="00E23C4A">
        <w:rPr>
          <w:rFonts w:ascii="Times New Roman" w:hAnsi="Times New Roman" w:cs="Times New Roman"/>
          <w:sz w:val="28"/>
          <w:szCs w:val="28"/>
        </w:rPr>
        <w:t xml:space="preserve">приобретения оборудования для создания нормативных условий хранения, размещения и </w:t>
      </w:r>
      <w:proofErr w:type="spellStart"/>
      <w:r w:rsidRPr="00E23C4A">
        <w:rPr>
          <w:rFonts w:ascii="Times New Roman" w:hAnsi="Times New Roman" w:cs="Times New Roman"/>
          <w:sz w:val="28"/>
          <w:szCs w:val="28"/>
        </w:rPr>
        <w:t>картонирования</w:t>
      </w:r>
      <w:proofErr w:type="spellEnd"/>
      <w:r w:rsidRPr="00E23C4A">
        <w:rPr>
          <w:rFonts w:ascii="Times New Roman" w:hAnsi="Times New Roman" w:cs="Times New Roman"/>
          <w:sz w:val="28"/>
          <w:szCs w:val="28"/>
        </w:rPr>
        <w:t xml:space="preserve"> архивных документов; приобретение мебели, компьютерной техники и оргтехники; выполнение работ по текущему ремонту помещений; ремонт автоматической системы пожаротушения, пожарной сигнализации и оповещения людей о пожаре;</w:t>
      </w:r>
      <w:proofErr w:type="gramEnd"/>
      <w:r w:rsidRPr="00E23C4A">
        <w:rPr>
          <w:rFonts w:ascii="Times New Roman" w:hAnsi="Times New Roman" w:cs="Times New Roman"/>
          <w:sz w:val="28"/>
          <w:szCs w:val="28"/>
        </w:rPr>
        <w:t xml:space="preserve"> монтаж охранной сигнализации и локальной сети.</w:t>
      </w: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Расчет объема финансирования Подпрограммы муниципальной программы, необходимого для реализации ее мероприятий произведен исходя из совокупности показателей:</w:t>
      </w: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 уровня проводимых мероприятий (муниципального, краевого значения);</w:t>
      </w: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 предположительного числа участников мероприятий Подпрограммы муниципальной программы;</w:t>
      </w:r>
    </w:p>
    <w:p w:rsidR="00E23C4A" w:rsidRPr="00E23C4A" w:rsidRDefault="00E23C4A" w:rsidP="00E23C4A">
      <w:pPr>
        <w:pStyle w:val="ConsPlusNormal"/>
        <w:widowControl/>
        <w:ind w:firstLine="709"/>
        <w:jc w:val="both"/>
        <w:rPr>
          <w:rFonts w:ascii="Times New Roman" w:hAnsi="Times New Roman" w:cs="Times New Roman"/>
          <w:sz w:val="28"/>
          <w:szCs w:val="28"/>
        </w:rPr>
      </w:pPr>
      <w:r w:rsidRPr="00E23C4A">
        <w:rPr>
          <w:rFonts w:ascii="Times New Roman" w:hAnsi="Times New Roman" w:cs="Times New Roman"/>
          <w:sz w:val="28"/>
          <w:szCs w:val="28"/>
        </w:rPr>
        <w:t>- расходов на реализацию соответствующего мероприятия Подпрограммы муниципальной программы в текущем году, исходя из стоимости товаров и услуг.</w:t>
      </w:r>
    </w:p>
    <w:p w:rsidR="00E23C4A" w:rsidRDefault="00E23C4A" w:rsidP="00E23C4A">
      <w:pPr>
        <w:rPr>
          <w:rFonts w:ascii="Times New Roman" w:hAnsi="Times New Roman" w:cs="Times New Roman"/>
          <w:sz w:val="28"/>
          <w:szCs w:val="28"/>
        </w:rPr>
      </w:pPr>
    </w:p>
    <w:p w:rsidR="00E23C4A" w:rsidRPr="00E23C4A" w:rsidRDefault="00E23C4A" w:rsidP="00E23C4A">
      <w:pPr>
        <w:ind w:left="720"/>
        <w:rPr>
          <w:rFonts w:ascii="Times New Roman" w:hAnsi="Times New Roman" w:cs="Times New Roman"/>
          <w:sz w:val="28"/>
          <w:szCs w:val="28"/>
        </w:rPr>
      </w:pPr>
      <w:r w:rsidRPr="00E23C4A">
        <w:rPr>
          <w:rFonts w:ascii="Times New Roman" w:hAnsi="Times New Roman" w:cs="Times New Roman"/>
          <w:sz w:val="28"/>
          <w:szCs w:val="28"/>
        </w:rPr>
        <w:t>5. Критерии выполнения Подпрограммы муниципальной программы с указанием целевых показателей Подпрограммы муниципальной программы с расшифровкой плановых значений по годам ее реализации</w:t>
      </w:r>
    </w:p>
    <w:p w:rsidR="00E23C4A" w:rsidRPr="00E23C4A" w:rsidRDefault="00E23C4A" w:rsidP="00E23C4A">
      <w:pPr>
        <w:ind w:left="720"/>
        <w:rPr>
          <w:rFonts w:ascii="Times New Roman" w:hAnsi="Times New Roman" w:cs="Times New Roman"/>
          <w:sz w:val="4"/>
          <w:szCs w:val="4"/>
        </w:rPr>
      </w:pPr>
    </w:p>
    <w:p w:rsidR="00E23C4A" w:rsidRPr="00E23C4A" w:rsidRDefault="00E23C4A" w:rsidP="00E23C4A">
      <w:pPr>
        <w:ind w:left="720"/>
        <w:rPr>
          <w:rFonts w:ascii="Times New Roman" w:hAnsi="Times New Roman" w:cs="Times New Roman"/>
          <w:sz w:val="4"/>
          <w:szCs w:val="4"/>
        </w:rPr>
      </w:pPr>
    </w:p>
    <w:p w:rsidR="00E23C4A" w:rsidRPr="00E23C4A" w:rsidRDefault="00E23C4A" w:rsidP="00E23C4A">
      <w:pPr>
        <w:ind w:left="720"/>
        <w:rPr>
          <w:rFonts w:ascii="Times New Roman" w:hAnsi="Times New Roman" w:cs="Times New Roman"/>
          <w:sz w:val="4"/>
          <w:szCs w:val="4"/>
        </w:rPr>
      </w:pPr>
    </w:p>
    <w:p w:rsidR="00E23C4A" w:rsidRPr="00E23C4A" w:rsidRDefault="00E23C4A" w:rsidP="00E23C4A">
      <w:pPr>
        <w:ind w:left="720"/>
        <w:rPr>
          <w:rFonts w:ascii="Times New Roman" w:hAnsi="Times New Roman" w:cs="Times New Roman"/>
          <w:sz w:val="4"/>
          <w:szCs w:val="4"/>
        </w:rPr>
      </w:pPr>
    </w:p>
    <w:tbl>
      <w:tblPr>
        <w:tblW w:w="9639" w:type="dxa"/>
        <w:tblInd w:w="-106" w:type="dxa"/>
        <w:tblLayout w:type="fixed"/>
        <w:tblLook w:val="00A0" w:firstRow="1" w:lastRow="0" w:firstColumn="1" w:lastColumn="0" w:noHBand="0" w:noVBand="0"/>
      </w:tblPr>
      <w:tblGrid>
        <w:gridCol w:w="428"/>
        <w:gridCol w:w="27"/>
        <w:gridCol w:w="2303"/>
        <w:gridCol w:w="564"/>
        <w:gridCol w:w="639"/>
        <w:gridCol w:w="639"/>
        <w:gridCol w:w="640"/>
        <w:gridCol w:w="639"/>
        <w:gridCol w:w="639"/>
        <w:gridCol w:w="639"/>
        <w:gridCol w:w="640"/>
        <w:gridCol w:w="639"/>
        <w:gridCol w:w="639"/>
        <w:gridCol w:w="564"/>
      </w:tblGrid>
      <w:tr w:rsidR="00E23C4A" w:rsidRPr="00E23C4A" w:rsidTr="00297237">
        <w:trPr>
          <w:trHeight w:val="300"/>
        </w:trPr>
        <w:tc>
          <w:tcPr>
            <w:tcW w:w="640" w:type="dxa"/>
            <w:gridSpan w:val="2"/>
            <w:vMerge w:val="restart"/>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w:t>
            </w:r>
          </w:p>
          <w:p w:rsidR="00E23C4A" w:rsidRPr="00E23C4A" w:rsidRDefault="00E23C4A" w:rsidP="00A7616C">
            <w:pPr>
              <w:rPr>
                <w:rFonts w:ascii="Times New Roman" w:hAnsi="Times New Roman" w:cs="Times New Roman"/>
                <w:szCs w:val="24"/>
              </w:rPr>
            </w:pPr>
            <w:proofErr w:type="gramStart"/>
            <w:r w:rsidRPr="00E23C4A">
              <w:rPr>
                <w:rFonts w:ascii="Times New Roman" w:hAnsi="Times New Roman" w:cs="Times New Roman"/>
                <w:szCs w:val="24"/>
              </w:rPr>
              <w:t>п</w:t>
            </w:r>
            <w:proofErr w:type="gramEnd"/>
            <w:r w:rsidRPr="00E23C4A">
              <w:rPr>
                <w:rFonts w:ascii="Times New Roman" w:hAnsi="Times New Roman" w:cs="Times New Roman"/>
                <w:szCs w:val="24"/>
              </w:rPr>
              <w:t>/п</w:t>
            </w:r>
          </w:p>
        </w:tc>
        <w:tc>
          <w:tcPr>
            <w:tcW w:w="4110" w:type="dxa"/>
            <w:vMerge w:val="restart"/>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Показатель</w:t>
            </w:r>
          </w:p>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(индикатор)</w:t>
            </w:r>
          </w:p>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Ед.</w:t>
            </w:r>
          </w:p>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изм.</w:t>
            </w:r>
          </w:p>
        </w:tc>
        <w:tc>
          <w:tcPr>
            <w:tcW w:w="9781" w:type="dxa"/>
            <w:gridSpan w:val="10"/>
            <w:tcBorders>
              <w:top w:val="single" w:sz="4" w:space="0" w:color="auto"/>
              <w:left w:val="nil"/>
              <w:bottom w:val="single" w:sz="4" w:space="0" w:color="auto"/>
              <w:right w:val="single" w:sz="4" w:space="0" w:color="000000"/>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Значения показателей</w:t>
            </w:r>
          </w:p>
        </w:tc>
      </w:tr>
      <w:tr w:rsidR="00E23C4A" w:rsidRPr="00E23C4A" w:rsidTr="00297237">
        <w:trPr>
          <w:trHeight w:val="223"/>
        </w:trPr>
        <w:tc>
          <w:tcPr>
            <w:tcW w:w="640" w:type="dxa"/>
            <w:gridSpan w:val="2"/>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4110" w:type="dxa"/>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1984" w:type="dxa"/>
            <w:gridSpan w:val="2"/>
            <w:tcBorders>
              <w:top w:val="single" w:sz="4" w:space="0" w:color="auto"/>
              <w:left w:val="nil"/>
              <w:bottom w:val="single" w:sz="4" w:space="0" w:color="auto"/>
              <w:right w:val="single" w:sz="4" w:space="0" w:color="000000"/>
            </w:tcBorders>
          </w:tcPr>
          <w:p w:rsidR="00E23C4A" w:rsidRPr="00E23C4A" w:rsidRDefault="00E23C4A" w:rsidP="00E524D7">
            <w:pPr>
              <w:rPr>
                <w:rFonts w:ascii="Times New Roman" w:hAnsi="Times New Roman" w:cs="Times New Roman"/>
                <w:szCs w:val="24"/>
              </w:rPr>
            </w:pPr>
            <w:r w:rsidRPr="00E23C4A">
              <w:rPr>
                <w:rFonts w:ascii="Times New Roman" w:hAnsi="Times New Roman" w:cs="Times New Roman"/>
                <w:szCs w:val="24"/>
              </w:rPr>
              <w:t>202</w:t>
            </w:r>
            <w:r w:rsidR="00E524D7">
              <w:rPr>
                <w:rFonts w:ascii="Times New Roman" w:hAnsi="Times New Roman" w:cs="Times New Roman"/>
                <w:szCs w:val="24"/>
              </w:rPr>
              <w:t>0</w:t>
            </w:r>
            <w:r w:rsidRPr="00E23C4A">
              <w:rPr>
                <w:rFonts w:ascii="Times New Roman" w:hAnsi="Times New Roman" w:cs="Times New Roman"/>
                <w:szCs w:val="24"/>
              </w:rPr>
              <w:t>год</w:t>
            </w:r>
          </w:p>
        </w:tc>
        <w:tc>
          <w:tcPr>
            <w:tcW w:w="1985" w:type="dxa"/>
            <w:gridSpan w:val="2"/>
            <w:tcBorders>
              <w:top w:val="single" w:sz="4" w:space="0" w:color="auto"/>
              <w:left w:val="nil"/>
              <w:bottom w:val="single" w:sz="4" w:space="0" w:color="auto"/>
              <w:right w:val="single" w:sz="4" w:space="0" w:color="000000"/>
            </w:tcBorders>
          </w:tcPr>
          <w:p w:rsidR="00E23C4A" w:rsidRPr="00E23C4A" w:rsidRDefault="00E23C4A" w:rsidP="00E524D7">
            <w:pPr>
              <w:rPr>
                <w:rFonts w:ascii="Times New Roman" w:hAnsi="Times New Roman" w:cs="Times New Roman"/>
                <w:szCs w:val="24"/>
              </w:rPr>
            </w:pPr>
            <w:r w:rsidRPr="00E23C4A">
              <w:rPr>
                <w:rFonts w:ascii="Times New Roman" w:hAnsi="Times New Roman" w:cs="Times New Roman"/>
                <w:szCs w:val="24"/>
              </w:rPr>
              <w:t>202</w:t>
            </w:r>
            <w:r w:rsidR="00E524D7">
              <w:rPr>
                <w:rFonts w:ascii="Times New Roman" w:hAnsi="Times New Roman" w:cs="Times New Roman"/>
                <w:szCs w:val="24"/>
              </w:rPr>
              <w:t>1</w:t>
            </w:r>
            <w:r w:rsidRPr="00E23C4A">
              <w:rPr>
                <w:rFonts w:ascii="Times New Roman" w:hAnsi="Times New Roman" w:cs="Times New Roman"/>
                <w:szCs w:val="24"/>
              </w:rPr>
              <w:t xml:space="preserve"> год</w:t>
            </w:r>
          </w:p>
        </w:tc>
        <w:tc>
          <w:tcPr>
            <w:tcW w:w="1984" w:type="dxa"/>
            <w:gridSpan w:val="2"/>
            <w:tcBorders>
              <w:top w:val="single" w:sz="4" w:space="0" w:color="auto"/>
              <w:left w:val="nil"/>
              <w:bottom w:val="single" w:sz="4" w:space="0" w:color="auto"/>
              <w:right w:val="single" w:sz="4" w:space="0" w:color="000000"/>
            </w:tcBorders>
          </w:tcPr>
          <w:p w:rsidR="00E23C4A" w:rsidRPr="00E23C4A" w:rsidRDefault="00E23C4A" w:rsidP="00E524D7">
            <w:pPr>
              <w:rPr>
                <w:rFonts w:ascii="Times New Roman" w:hAnsi="Times New Roman" w:cs="Times New Roman"/>
                <w:szCs w:val="24"/>
              </w:rPr>
            </w:pPr>
            <w:r w:rsidRPr="00E23C4A">
              <w:rPr>
                <w:rFonts w:ascii="Times New Roman" w:hAnsi="Times New Roman" w:cs="Times New Roman"/>
                <w:szCs w:val="24"/>
              </w:rPr>
              <w:t>202</w:t>
            </w:r>
            <w:r w:rsidR="00E524D7">
              <w:rPr>
                <w:rFonts w:ascii="Times New Roman" w:hAnsi="Times New Roman" w:cs="Times New Roman"/>
                <w:szCs w:val="24"/>
              </w:rPr>
              <w:t>2</w:t>
            </w:r>
            <w:r w:rsidRPr="00E23C4A">
              <w:rPr>
                <w:rFonts w:ascii="Times New Roman" w:hAnsi="Times New Roman" w:cs="Times New Roman"/>
                <w:szCs w:val="24"/>
              </w:rPr>
              <w:t xml:space="preserve"> год</w:t>
            </w:r>
          </w:p>
        </w:tc>
        <w:tc>
          <w:tcPr>
            <w:tcW w:w="1985" w:type="dxa"/>
            <w:gridSpan w:val="2"/>
            <w:tcBorders>
              <w:top w:val="single" w:sz="4" w:space="0" w:color="auto"/>
              <w:left w:val="nil"/>
              <w:bottom w:val="single" w:sz="4" w:space="0" w:color="auto"/>
              <w:right w:val="single" w:sz="4" w:space="0" w:color="000000"/>
            </w:tcBorders>
          </w:tcPr>
          <w:p w:rsidR="00E23C4A" w:rsidRPr="00E23C4A" w:rsidRDefault="00E23C4A" w:rsidP="00E524D7">
            <w:pPr>
              <w:ind w:left="-57" w:right="-57"/>
              <w:rPr>
                <w:rFonts w:ascii="Times New Roman" w:hAnsi="Times New Roman" w:cs="Times New Roman"/>
                <w:szCs w:val="24"/>
              </w:rPr>
            </w:pPr>
            <w:r w:rsidRPr="00E23C4A">
              <w:rPr>
                <w:rFonts w:ascii="Times New Roman" w:hAnsi="Times New Roman" w:cs="Times New Roman"/>
                <w:szCs w:val="24"/>
              </w:rPr>
              <w:t>202</w:t>
            </w:r>
            <w:r w:rsidR="00E524D7">
              <w:rPr>
                <w:rFonts w:ascii="Times New Roman" w:hAnsi="Times New Roman" w:cs="Times New Roman"/>
                <w:szCs w:val="24"/>
              </w:rPr>
              <w:t>3</w:t>
            </w:r>
            <w:r w:rsidRPr="00E23C4A">
              <w:rPr>
                <w:rFonts w:ascii="Times New Roman" w:hAnsi="Times New Roman" w:cs="Times New Roman"/>
                <w:szCs w:val="24"/>
              </w:rPr>
              <w:t xml:space="preserve"> год</w:t>
            </w:r>
          </w:p>
        </w:tc>
        <w:tc>
          <w:tcPr>
            <w:tcW w:w="1843" w:type="dxa"/>
            <w:gridSpan w:val="2"/>
            <w:tcBorders>
              <w:top w:val="single" w:sz="4" w:space="0" w:color="auto"/>
              <w:left w:val="nil"/>
              <w:bottom w:val="single" w:sz="4" w:space="0" w:color="auto"/>
              <w:right w:val="single" w:sz="4" w:space="0" w:color="000000"/>
            </w:tcBorders>
          </w:tcPr>
          <w:p w:rsidR="00E23C4A" w:rsidRPr="00E23C4A" w:rsidRDefault="00E23C4A" w:rsidP="00E524D7">
            <w:pPr>
              <w:ind w:left="-57" w:right="-57"/>
              <w:rPr>
                <w:rFonts w:ascii="Times New Roman" w:hAnsi="Times New Roman" w:cs="Times New Roman"/>
                <w:szCs w:val="24"/>
              </w:rPr>
            </w:pPr>
            <w:r w:rsidRPr="00E23C4A">
              <w:rPr>
                <w:rFonts w:ascii="Times New Roman" w:hAnsi="Times New Roman" w:cs="Times New Roman"/>
                <w:szCs w:val="24"/>
              </w:rPr>
              <w:t>202</w:t>
            </w:r>
            <w:r w:rsidR="00E524D7">
              <w:rPr>
                <w:rFonts w:ascii="Times New Roman" w:hAnsi="Times New Roman" w:cs="Times New Roman"/>
                <w:szCs w:val="24"/>
              </w:rPr>
              <w:t>4</w:t>
            </w:r>
            <w:r>
              <w:rPr>
                <w:rFonts w:ascii="Times New Roman" w:hAnsi="Times New Roman" w:cs="Times New Roman"/>
                <w:szCs w:val="24"/>
              </w:rPr>
              <w:t xml:space="preserve"> год</w:t>
            </w:r>
          </w:p>
        </w:tc>
      </w:tr>
      <w:tr w:rsidR="00E23C4A" w:rsidRPr="00E23C4A" w:rsidTr="00297237">
        <w:trPr>
          <w:trHeight w:val="272"/>
        </w:trPr>
        <w:tc>
          <w:tcPr>
            <w:tcW w:w="640" w:type="dxa"/>
            <w:gridSpan w:val="2"/>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4110" w:type="dxa"/>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E23C4A" w:rsidRPr="00E23C4A" w:rsidRDefault="00E23C4A" w:rsidP="00A7616C">
            <w:pPr>
              <w:rPr>
                <w:rFonts w:ascii="Times New Roman" w:hAnsi="Times New Roman" w:cs="Times New Roman"/>
                <w:szCs w:val="24"/>
              </w:rPr>
            </w:pP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c>
          <w:tcPr>
            <w:tcW w:w="993"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c>
          <w:tcPr>
            <w:tcW w:w="993"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c>
          <w:tcPr>
            <w:tcW w:w="992"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базовый вариант</w:t>
            </w:r>
          </w:p>
        </w:tc>
        <w:tc>
          <w:tcPr>
            <w:tcW w:w="851" w:type="dxa"/>
            <w:tcBorders>
              <w:top w:val="single" w:sz="4" w:space="0" w:color="auto"/>
              <w:left w:val="nil"/>
              <w:bottom w:val="single" w:sz="4" w:space="0" w:color="auto"/>
              <w:right w:val="single" w:sz="4" w:space="0" w:color="auto"/>
            </w:tcBorders>
          </w:tcPr>
          <w:p w:rsidR="00E23C4A" w:rsidRPr="00E23C4A" w:rsidRDefault="00E23C4A" w:rsidP="00A7616C">
            <w:pPr>
              <w:ind w:left="-113" w:right="-113"/>
              <w:rPr>
                <w:rFonts w:ascii="Times New Roman" w:hAnsi="Times New Roman" w:cs="Times New Roman"/>
                <w:szCs w:val="24"/>
              </w:rPr>
            </w:pPr>
            <w:r w:rsidRPr="00E23C4A">
              <w:rPr>
                <w:rFonts w:ascii="Times New Roman" w:hAnsi="Times New Roman" w:cs="Times New Roman"/>
                <w:szCs w:val="24"/>
              </w:rPr>
              <w:t>с учетом доп. средств</w:t>
            </w:r>
          </w:p>
        </w:tc>
      </w:tr>
      <w:tr w:rsidR="00E23C4A" w:rsidRPr="00E23C4A" w:rsidTr="00297237">
        <w:trPr>
          <w:trHeight w:val="300"/>
        </w:trPr>
        <w:tc>
          <w:tcPr>
            <w:tcW w:w="640" w:type="dxa"/>
            <w:gridSpan w:val="2"/>
            <w:tcBorders>
              <w:top w:val="nil"/>
              <w:left w:val="single" w:sz="4" w:space="0" w:color="auto"/>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w:t>
            </w:r>
          </w:p>
        </w:tc>
        <w:tc>
          <w:tcPr>
            <w:tcW w:w="4110"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2</w:t>
            </w:r>
          </w:p>
        </w:tc>
        <w:tc>
          <w:tcPr>
            <w:tcW w:w="851"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3</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4</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5</w:t>
            </w:r>
          </w:p>
        </w:tc>
        <w:tc>
          <w:tcPr>
            <w:tcW w:w="993"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6</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7</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8</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9</w:t>
            </w:r>
          </w:p>
        </w:tc>
        <w:tc>
          <w:tcPr>
            <w:tcW w:w="993"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10</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11</w:t>
            </w:r>
          </w:p>
        </w:tc>
        <w:tc>
          <w:tcPr>
            <w:tcW w:w="992"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12</w:t>
            </w:r>
          </w:p>
        </w:tc>
        <w:tc>
          <w:tcPr>
            <w:tcW w:w="851" w:type="dxa"/>
            <w:tcBorders>
              <w:top w:val="nil"/>
              <w:left w:val="nil"/>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13</w:t>
            </w:r>
          </w:p>
        </w:tc>
      </w:tr>
      <w:tr w:rsidR="00E23C4A" w:rsidRPr="00E23C4A" w:rsidTr="00297237">
        <w:trPr>
          <w:trHeight w:val="300"/>
        </w:trPr>
        <w:tc>
          <w:tcPr>
            <w:tcW w:w="15382" w:type="dxa"/>
            <w:gridSpan w:val="14"/>
            <w:tcBorders>
              <w:top w:val="single" w:sz="4" w:space="0" w:color="auto"/>
              <w:left w:val="single" w:sz="4" w:space="0" w:color="auto"/>
              <w:bottom w:val="single" w:sz="4" w:space="0" w:color="auto"/>
              <w:right w:val="single" w:sz="4" w:space="0" w:color="000000"/>
            </w:tcBorders>
            <w:noWrap/>
            <w:vAlign w:val="center"/>
          </w:tcPr>
          <w:p w:rsidR="00E23C4A" w:rsidRPr="00E23C4A" w:rsidRDefault="00E23C4A" w:rsidP="00A7616C">
            <w:pPr>
              <w:rPr>
                <w:rFonts w:ascii="Times New Roman" w:hAnsi="Times New Roman" w:cs="Times New Roman"/>
                <w:sz w:val="10"/>
                <w:szCs w:val="10"/>
              </w:rPr>
            </w:pPr>
          </w:p>
          <w:p w:rsidR="00E23C4A" w:rsidRPr="00E23C4A" w:rsidRDefault="00E23C4A" w:rsidP="00A7616C">
            <w:pPr>
              <w:rPr>
                <w:rFonts w:ascii="Times New Roman" w:hAnsi="Times New Roman" w:cs="Times New Roman"/>
                <w:bCs/>
                <w:szCs w:val="24"/>
              </w:rPr>
            </w:pPr>
            <w:r w:rsidRPr="00E23C4A">
              <w:rPr>
                <w:rFonts w:ascii="Times New Roman" w:hAnsi="Times New Roman" w:cs="Times New Roman"/>
                <w:szCs w:val="24"/>
              </w:rPr>
              <w:t xml:space="preserve">Муниципальная программа </w:t>
            </w:r>
            <w:r w:rsidRPr="00E23C4A">
              <w:rPr>
                <w:rFonts w:ascii="Times New Roman" w:hAnsi="Times New Roman" w:cs="Times New Roman"/>
                <w:bCs/>
                <w:szCs w:val="24"/>
              </w:rPr>
              <w:t>«Муниципальная политика и развитие гражданского общества»</w:t>
            </w:r>
          </w:p>
          <w:p w:rsidR="00E23C4A" w:rsidRPr="00E23C4A" w:rsidRDefault="00E23C4A" w:rsidP="00A7616C">
            <w:pPr>
              <w:rPr>
                <w:rFonts w:ascii="Times New Roman" w:hAnsi="Times New Roman" w:cs="Times New Roman"/>
                <w:sz w:val="10"/>
                <w:szCs w:val="10"/>
              </w:rPr>
            </w:pPr>
          </w:p>
        </w:tc>
      </w:tr>
      <w:tr w:rsidR="00E23C4A" w:rsidRPr="00E23C4A" w:rsidTr="00297237">
        <w:trPr>
          <w:trHeight w:val="300"/>
        </w:trPr>
        <w:tc>
          <w:tcPr>
            <w:tcW w:w="594" w:type="dxa"/>
            <w:tcBorders>
              <w:top w:val="single" w:sz="4" w:space="0" w:color="auto"/>
              <w:left w:val="single" w:sz="4" w:space="0" w:color="auto"/>
              <w:bottom w:val="single" w:sz="4" w:space="0" w:color="auto"/>
              <w:right w:val="single" w:sz="4" w:space="0" w:color="auto"/>
            </w:tcBorders>
            <w:noWrap/>
            <w:vAlign w:val="center"/>
          </w:tcPr>
          <w:p w:rsidR="00E23C4A" w:rsidRPr="00E23C4A" w:rsidRDefault="00E23C4A" w:rsidP="00A7616C">
            <w:pPr>
              <w:rPr>
                <w:rFonts w:ascii="Times New Roman" w:hAnsi="Times New Roman" w:cs="Times New Roman"/>
                <w:szCs w:val="24"/>
              </w:rPr>
            </w:pPr>
            <w:r w:rsidRPr="00E23C4A">
              <w:rPr>
                <w:rFonts w:ascii="Times New Roman" w:hAnsi="Times New Roman" w:cs="Times New Roman"/>
                <w:szCs w:val="24"/>
              </w:rPr>
              <w:t>1.</w:t>
            </w:r>
          </w:p>
        </w:tc>
        <w:tc>
          <w:tcPr>
            <w:tcW w:w="4156" w:type="dxa"/>
            <w:gridSpan w:val="2"/>
            <w:tcBorders>
              <w:top w:val="single" w:sz="4" w:space="0" w:color="auto"/>
              <w:left w:val="nil"/>
              <w:bottom w:val="single" w:sz="4" w:space="0" w:color="auto"/>
              <w:right w:val="single" w:sz="4" w:space="0" w:color="auto"/>
            </w:tcBorders>
            <w:vAlign w:val="center"/>
          </w:tcPr>
          <w:p w:rsidR="00E23C4A" w:rsidRPr="00E23C4A" w:rsidRDefault="00E23C4A" w:rsidP="00A7616C">
            <w:pPr>
              <w:pStyle w:val="ConsPlusNormal"/>
              <w:widowControl/>
              <w:ind w:firstLine="0"/>
              <w:rPr>
                <w:rFonts w:ascii="Times New Roman" w:eastAsia="Calibri" w:hAnsi="Times New Roman" w:cs="Times New Roman"/>
                <w:sz w:val="24"/>
                <w:szCs w:val="24"/>
              </w:rPr>
            </w:pPr>
            <w:r w:rsidRPr="00E23C4A">
              <w:rPr>
                <w:rFonts w:ascii="Times New Roman" w:hAnsi="Times New Roman" w:cs="Times New Roman"/>
                <w:sz w:val="24"/>
                <w:szCs w:val="24"/>
              </w:rPr>
              <w:t>Укрепление материально-технической базы архивного отдела</w:t>
            </w:r>
          </w:p>
        </w:tc>
        <w:tc>
          <w:tcPr>
            <w:tcW w:w="851" w:type="dxa"/>
            <w:tcBorders>
              <w:top w:val="single" w:sz="4" w:space="0" w:color="auto"/>
              <w:left w:val="nil"/>
              <w:bottom w:val="single" w:sz="4" w:space="0" w:color="auto"/>
              <w:right w:val="single" w:sz="4" w:space="0" w:color="auto"/>
            </w:tcBorders>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едини</w:t>
            </w:r>
          </w:p>
          <w:p w:rsidR="00E23C4A" w:rsidRPr="00E23C4A" w:rsidRDefault="00E23C4A" w:rsidP="00A7616C">
            <w:pPr>
              <w:ind w:left="-108"/>
              <w:rPr>
                <w:rFonts w:ascii="Times New Roman" w:hAnsi="Times New Roman" w:cs="Times New Roman"/>
                <w:szCs w:val="24"/>
              </w:rPr>
            </w:pPr>
            <w:proofErr w:type="spellStart"/>
            <w:r w:rsidRPr="00E23C4A">
              <w:rPr>
                <w:rFonts w:ascii="Times New Roman" w:hAnsi="Times New Roman" w:cs="Times New Roman"/>
                <w:szCs w:val="24"/>
              </w:rPr>
              <w:t>цы</w:t>
            </w:r>
            <w:proofErr w:type="spellEnd"/>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1</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c>
          <w:tcPr>
            <w:tcW w:w="993"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1</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1</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c>
          <w:tcPr>
            <w:tcW w:w="993"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1</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c>
          <w:tcPr>
            <w:tcW w:w="992" w:type="dxa"/>
            <w:tcBorders>
              <w:top w:val="single" w:sz="4" w:space="0" w:color="auto"/>
              <w:left w:val="nil"/>
              <w:bottom w:val="single" w:sz="4" w:space="0" w:color="auto"/>
              <w:right w:val="single" w:sz="4" w:space="0" w:color="auto"/>
            </w:tcBorders>
            <w:noWrap/>
            <w:vAlign w:val="center"/>
          </w:tcPr>
          <w:p w:rsidR="00E23C4A" w:rsidRPr="00E23C4A" w:rsidRDefault="009402C4" w:rsidP="00A7616C">
            <w:pPr>
              <w:ind w:left="-108"/>
              <w:rPr>
                <w:rFonts w:ascii="Times New Roman" w:hAnsi="Times New Roman" w:cs="Times New Roman"/>
                <w:szCs w:val="24"/>
              </w:rPr>
            </w:pPr>
            <w:r>
              <w:rPr>
                <w:rFonts w:ascii="Times New Roman" w:hAnsi="Times New Roman" w:cs="Times New Roman"/>
                <w:szCs w:val="24"/>
              </w:rPr>
              <w:t>1</w:t>
            </w:r>
          </w:p>
        </w:tc>
        <w:tc>
          <w:tcPr>
            <w:tcW w:w="851" w:type="dxa"/>
            <w:tcBorders>
              <w:top w:val="single" w:sz="4" w:space="0" w:color="auto"/>
              <w:left w:val="nil"/>
              <w:bottom w:val="single" w:sz="4" w:space="0" w:color="auto"/>
              <w:right w:val="single" w:sz="4" w:space="0" w:color="auto"/>
            </w:tcBorders>
            <w:noWrap/>
            <w:vAlign w:val="center"/>
          </w:tcPr>
          <w:p w:rsidR="00E23C4A" w:rsidRPr="00E23C4A" w:rsidRDefault="00E23C4A" w:rsidP="00A7616C">
            <w:pPr>
              <w:ind w:left="-108"/>
              <w:rPr>
                <w:rFonts w:ascii="Times New Roman" w:hAnsi="Times New Roman" w:cs="Times New Roman"/>
                <w:szCs w:val="24"/>
              </w:rPr>
            </w:pPr>
            <w:r w:rsidRPr="00E23C4A">
              <w:rPr>
                <w:rFonts w:ascii="Times New Roman" w:hAnsi="Times New Roman" w:cs="Times New Roman"/>
                <w:szCs w:val="24"/>
              </w:rPr>
              <w:t>0</w:t>
            </w:r>
          </w:p>
        </w:tc>
      </w:tr>
    </w:tbl>
    <w:p w:rsidR="00E23C4A" w:rsidRDefault="00E23C4A" w:rsidP="00E23C4A">
      <w:pPr>
        <w:rPr>
          <w:rFonts w:ascii="Times New Roman" w:hAnsi="Times New Roman" w:cs="Times New Roman"/>
          <w:sz w:val="28"/>
          <w:szCs w:val="28"/>
        </w:rPr>
      </w:pPr>
    </w:p>
    <w:p w:rsidR="009402C4" w:rsidRPr="009402C4" w:rsidRDefault="009402C4" w:rsidP="009402C4">
      <w:pPr>
        <w:ind w:left="360"/>
        <w:rPr>
          <w:rFonts w:ascii="Times New Roman" w:hAnsi="Times New Roman" w:cs="Times New Roman"/>
          <w:sz w:val="28"/>
          <w:szCs w:val="28"/>
        </w:rPr>
      </w:pPr>
      <w:r w:rsidRPr="009402C4">
        <w:rPr>
          <w:rFonts w:ascii="Times New Roman" w:hAnsi="Times New Roman" w:cs="Times New Roman"/>
          <w:sz w:val="28"/>
          <w:szCs w:val="28"/>
        </w:rPr>
        <w:t>6. Механизм реализации Подпрограммы муниципальной программы</w:t>
      </w:r>
    </w:p>
    <w:p w:rsidR="009402C4" w:rsidRPr="009402C4" w:rsidRDefault="009402C4" w:rsidP="009402C4">
      <w:pPr>
        <w:ind w:left="1200"/>
        <w:rPr>
          <w:rFonts w:ascii="Times New Roman" w:hAnsi="Times New Roman" w:cs="Times New Roman"/>
          <w:sz w:val="28"/>
          <w:szCs w:val="28"/>
        </w:rPr>
      </w:pPr>
    </w:p>
    <w:p w:rsidR="009402C4" w:rsidRPr="009402C4" w:rsidRDefault="009402C4" w:rsidP="009402C4">
      <w:pPr>
        <w:ind w:firstLine="709"/>
        <w:jc w:val="both"/>
        <w:rPr>
          <w:rFonts w:ascii="Times New Roman" w:hAnsi="Times New Roman" w:cs="Times New Roman"/>
          <w:sz w:val="28"/>
          <w:szCs w:val="28"/>
        </w:rPr>
      </w:pPr>
      <w:r w:rsidRPr="009402C4">
        <w:rPr>
          <w:rFonts w:ascii="Times New Roman" w:hAnsi="Times New Roman" w:cs="Times New Roman"/>
          <w:sz w:val="28"/>
          <w:szCs w:val="28"/>
        </w:rPr>
        <w:lastRenderedPageBreak/>
        <w:t>Текущее управление Подпрограммой муниципальной программы осуществляет координатор Подпрограммы </w:t>
      </w:r>
      <w:proofErr w:type="gramStart"/>
      <w:r w:rsidRPr="009402C4">
        <w:rPr>
          <w:rFonts w:ascii="Times New Roman" w:hAnsi="Times New Roman" w:cs="Times New Roman"/>
          <w:sz w:val="28"/>
          <w:szCs w:val="28"/>
        </w:rPr>
        <w:t>–а</w:t>
      </w:r>
      <w:proofErr w:type="gramEnd"/>
      <w:r w:rsidRPr="009402C4">
        <w:rPr>
          <w:rFonts w:ascii="Times New Roman" w:hAnsi="Times New Roman" w:cs="Times New Roman"/>
          <w:sz w:val="28"/>
          <w:szCs w:val="28"/>
        </w:rPr>
        <w:t>дминистрация муниципального образования Крымский район.</w:t>
      </w:r>
    </w:p>
    <w:p w:rsidR="009402C4" w:rsidRPr="009402C4" w:rsidRDefault="009402C4" w:rsidP="009402C4">
      <w:pPr>
        <w:ind w:firstLine="709"/>
        <w:jc w:val="both"/>
        <w:rPr>
          <w:rFonts w:ascii="Times New Roman" w:hAnsi="Times New Roman" w:cs="Times New Roman"/>
          <w:sz w:val="28"/>
          <w:szCs w:val="28"/>
        </w:rPr>
      </w:pPr>
      <w:r w:rsidRPr="009402C4">
        <w:rPr>
          <w:rFonts w:ascii="Times New Roman" w:hAnsi="Times New Roman" w:cs="Times New Roman"/>
          <w:sz w:val="28"/>
          <w:szCs w:val="28"/>
        </w:rPr>
        <w:t>Координатор Подпрограммы муниципальной программы в процессе ее реализации:</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обеспечивает разработку и реализацию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организует работу по достижению целевых показателей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представляет координатору муниципальной программы отчеты о реализации Подпрограммы муниципальной 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организует координацию деятельности исполнителей, ответственных за выполнение мероприятий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организует нормативно-методическое обеспечение реализации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организует информационную и разъяснительную работу, направленную на освещение целей и задач Подпрограммы муниципальной программы;</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осуществляет мониторинг и анализ отчетов ответственных исполнителей за реализацию соответствующих мероприятий Подпрограммы муниципальной программы;</w:t>
      </w:r>
    </w:p>
    <w:p w:rsidR="009402C4" w:rsidRPr="009402C4" w:rsidRDefault="009402C4" w:rsidP="009402C4">
      <w:pPr>
        <w:shd w:val="clear" w:color="auto" w:fill="FFFFFF"/>
        <w:tabs>
          <w:tab w:val="left" w:pos="709"/>
        </w:tabs>
        <w:ind w:firstLine="709"/>
        <w:jc w:val="both"/>
        <w:rPr>
          <w:rFonts w:ascii="Times New Roman" w:hAnsi="Times New Roman" w:cs="Times New Roman"/>
          <w:sz w:val="28"/>
          <w:szCs w:val="28"/>
        </w:rPr>
      </w:pPr>
      <w:r w:rsidRPr="009402C4">
        <w:rPr>
          <w:rFonts w:ascii="Times New Roman" w:hAnsi="Times New Roman" w:cs="Times New Roman"/>
          <w:sz w:val="28"/>
          <w:szCs w:val="28"/>
        </w:rPr>
        <w:t>- осуществляет согласование с основными участниками Подпрограммы муниципальной программы возможных сроков выполнения мероприятий, предложений по объемам финансирования;</w:t>
      </w:r>
    </w:p>
    <w:p w:rsidR="009402C4" w:rsidRPr="009402C4" w:rsidRDefault="009402C4" w:rsidP="009402C4">
      <w:pPr>
        <w:shd w:val="clear" w:color="auto" w:fill="FFFFFF"/>
        <w:tabs>
          <w:tab w:val="left" w:pos="709"/>
        </w:tabs>
        <w:jc w:val="both"/>
        <w:rPr>
          <w:rFonts w:ascii="Times New Roman" w:hAnsi="Times New Roman" w:cs="Times New Roman"/>
          <w:sz w:val="28"/>
          <w:szCs w:val="28"/>
        </w:rPr>
      </w:pPr>
      <w:r w:rsidRPr="009402C4">
        <w:rPr>
          <w:rFonts w:ascii="Times New Roman" w:hAnsi="Times New Roman" w:cs="Times New Roman"/>
          <w:sz w:val="28"/>
          <w:szCs w:val="28"/>
        </w:rPr>
        <w:tab/>
        <w:t>- осуществляет иные полномочия, установленные муниципальной программой (Подпрограммой).</w:t>
      </w:r>
    </w:p>
    <w:p w:rsidR="009402C4" w:rsidRPr="009402C4" w:rsidRDefault="009402C4" w:rsidP="009402C4">
      <w:pPr>
        <w:shd w:val="clear" w:color="auto" w:fill="FFFFFF"/>
        <w:ind w:right="-32" w:firstLine="720"/>
        <w:jc w:val="both"/>
        <w:rPr>
          <w:rFonts w:ascii="Times New Roman" w:hAnsi="Times New Roman" w:cs="Times New Roman"/>
          <w:sz w:val="28"/>
          <w:szCs w:val="28"/>
        </w:rPr>
      </w:pPr>
      <w:r w:rsidRPr="009402C4">
        <w:rPr>
          <w:rFonts w:ascii="Times New Roman" w:hAnsi="Times New Roman" w:cs="Times New Roman"/>
          <w:sz w:val="28"/>
          <w:szCs w:val="28"/>
        </w:rPr>
        <w:t>Механизм реализации подпрограммы муниципальной программы предполагает закупку работ, услуг для муниципальных нужд за счет средств муниципального бюджета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9402C4" w:rsidRPr="009402C4" w:rsidRDefault="009402C4" w:rsidP="009402C4">
      <w:pPr>
        <w:shd w:val="clear" w:color="auto" w:fill="FFFFFF"/>
        <w:ind w:right="-31"/>
        <w:jc w:val="both"/>
        <w:rPr>
          <w:rFonts w:ascii="Times New Roman" w:hAnsi="Times New Roman" w:cs="Times New Roman"/>
          <w:sz w:val="28"/>
          <w:szCs w:val="28"/>
        </w:rPr>
      </w:pPr>
    </w:p>
    <w:p w:rsidR="009402C4" w:rsidRPr="009402C4" w:rsidRDefault="009402C4" w:rsidP="009402C4">
      <w:pPr>
        <w:shd w:val="clear" w:color="auto" w:fill="FFFFFF"/>
        <w:jc w:val="both"/>
        <w:rPr>
          <w:rFonts w:ascii="Times New Roman" w:hAnsi="Times New Roman" w:cs="Times New Roman"/>
          <w:sz w:val="28"/>
          <w:szCs w:val="28"/>
        </w:rPr>
      </w:pPr>
    </w:p>
    <w:p w:rsidR="009402C4" w:rsidRPr="00F8119A" w:rsidRDefault="009402C4" w:rsidP="009402C4">
      <w:pPr>
        <w:pStyle w:val="aa"/>
        <w:spacing w:after="0"/>
        <w:ind w:left="0"/>
        <w:rPr>
          <w:color w:val="FF0000"/>
          <w:sz w:val="28"/>
          <w:szCs w:val="28"/>
          <w:lang w:val="ru-RU"/>
        </w:rPr>
      </w:pPr>
      <w:r w:rsidRPr="009402C4">
        <w:rPr>
          <w:sz w:val="28"/>
          <w:szCs w:val="28"/>
          <w:lang w:val="ru-RU"/>
        </w:rPr>
        <w:t xml:space="preserve">Начальник архивного отдела администрации </w:t>
      </w:r>
      <w:r w:rsidRPr="009402C4">
        <w:rPr>
          <w:sz w:val="28"/>
          <w:szCs w:val="28"/>
        </w:rPr>
        <w:t xml:space="preserve">    </w:t>
      </w:r>
      <w:r w:rsidRPr="009402C4">
        <w:rPr>
          <w:sz w:val="28"/>
          <w:szCs w:val="28"/>
          <w:lang w:val="ru-RU"/>
        </w:rPr>
        <w:t xml:space="preserve">                </w:t>
      </w:r>
      <w:r>
        <w:rPr>
          <w:sz w:val="28"/>
          <w:szCs w:val="28"/>
          <w:lang w:val="ru-RU"/>
        </w:rPr>
        <w:t xml:space="preserve">       </w:t>
      </w:r>
      <w:r w:rsidRPr="009402C4">
        <w:rPr>
          <w:color w:val="FF0000"/>
          <w:sz w:val="28"/>
          <w:szCs w:val="28"/>
          <w:lang w:val="ru-RU"/>
        </w:rPr>
        <w:t xml:space="preserve"> </w:t>
      </w:r>
      <w:r w:rsidR="00297237">
        <w:rPr>
          <w:color w:val="FF0000"/>
          <w:sz w:val="28"/>
          <w:szCs w:val="28"/>
          <w:lang w:val="ru-RU"/>
        </w:rPr>
        <w:t xml:space="preserve"> </w:t>
      </w:r>
      <w:proofErr w:type="spellStart"/>
      <w:r w:rsidR="00F8119A" w:rsidRPr="00F8119A">
        <w:rPr>
          <w:sz w:val="28"/>
          <w:szCs w:val="28"/>
          <w:lang w:val="ru-RU"/>
        </w:rPr>
        <w:t>Г.П.Геращенко</w:t>
      </w:r>
      <w:proofErr w:type="spellEnd"/>
    </w:p>
    <w:p w:rsidR="009402C4" w:rsidRPr="009402C4" w:rsidRDefault="009402C4" w:rsidP="009402C4">
      <w:pPr>
        <w:ind w:firstLine="5529"/>
        <w:jc w:val="left"/>
        <w:rPr>
          <w:rFonts w:ascii="Times New Roman" w:hAnsi="Times New Roman" w:cs="Times New Roman"/>
          <w:sz w:val="28"/>
          <w:szCs w:val="28"/>
        </w:rPr>
      </w:pPr>
    </w:p>
    <w:p w:rsidR="007C1F7B" w:rsidRDefault="007C1F7B"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297237" w:rsidRDefault="00297237" w:rsidP="009402C4">
      <w:pPr>
        <w:ind w:firstLine="5529"/>
        <w:jc w:val="left"/>
        <w:rPr>
          <w:rFonts w:ascii="Times New Roman" w:hAnsi="Times New Roman" w:cs="Times New Roman"/>
          <w:snapToGrid w:val="0"/>
          <w:sz w:val="28"/>
          <w:szCs w:val="28"/>
        </w:rPr>
      </w:pPr>
    </w:p>
    <w:p w:rsidR="009402C4" w:rsidRPr="009402C4" w:rsidRDefault="009402C4" w:rsidP="00297237">
      <w:pPr>
        <w:ind w:firstLine="5103"/>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ПРИЛОЖЕНИЕ № 3</w:t>
      </w:r>
    </w:p>
    <w:p w:rsidR="009402C4" w:rsidRPr="009402C4" w:rsidRDefault="009402C4" w:rsidP="00297237">
      <w:pPr>
        <w:ind w:firstLine="5103"/>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к муниципальной программе</w:t>
      </w:r>
    </w:p>
    <w:p w:rsidR="009402C4" w:rsidRPr="009402C4" w:rsidRDefault="009402C4" w:rsidP="00297237">
      <w:pPr>
        <w:ind w:firstLine="5103"/>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муниципального образования</w:t>
      </w:r>
    </w:p>
    <w:p w:rsidR="009402C4" w:rsidRPr="009402C4" w:rsidRDefault="009402C4" w:rsidP="00297237">
      <w:pPr>
        <w:ind w:firstLine="5103"/>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Крымский район «</w:t>
      </w:r>
      <w:proofErr w:type="gramStart"/>
      <w:r w:rsidRPr="009402C4">
        <w:rPr>
          <w:rFonts w:ascii="Times New Roman" w:hAnsi="Times New Roman" w:cs="Times New Roman"/>
          <w:snapToGrid w:val="0"/>
          <w:sz w:val="28"/>
          <w:szCs w:val="28"/>
        </w:rPr>
        <w:t>Муниципальная</w:t>
      </w:r>
      <w:proofErr w:type="gramEnd"/>
    </w:p>
    <w:p w:rsidR="009402C4" w:rsidRPr="009402C4" w:rsidRDefault="009402C4" w:rsidP="00297237">
      <w:pPr>
        <w:ind w:firstLine="5103"/>
        <w:jc w:val="left"/>
        <w:rPr>
          <w:rFonts w:ascii="Times New Roman" w:hAnsi="Times New Roman" w:cs="Times New Roman"/>
          <w:snapToGrid w:val="0"/>
          <w:sz w:val="28"/>
          <w:szCs w:val="28"/>
        </w:rPr>
      </w:pPr>
      <w:r w:rsidRPr="009402C4">
        <w:rPr>
          <w:rFonts w:ascii="Times New Roman" w:hAnsi="Times New Roman" w:cs="Times New Roman"/>
          <w:snapToGrid w:val="0"/>
          <w:sz w:val="28"/>
          <w:szCs w:val="28"/>
        </w:rPr>
        <w:t>политика и развитие гражданского</w:t>
      </w:r>
    </w:p>
    <w:p w:rsidR="009402C4" w:rsidRPr="009402C4" w:rsidRDefault="009402C4" w:rsidP="00297237">
      <w:pPr>
        <w:ind w:firstLine="5103"/>
        <w:jc w:val="left"/>
        <w:rPr>
          <w:rFonts w:ascii="Times New Roman" w:hAnsi="Times New Roman" w:cs="Times New Roman"/>
          <w:sz w:val="28"/>
          <w:szCs w:val="28"/>
        </w:rPr>
      </w:pPr>
      <w:r w:rsidRPr="009402C4">
        <w:rPr>
          <w:rFonts w:ascii="Times New Roman" w:hAnsi="Times New Roman" w:cs="Times New Roman"/>
          <w:snapToGrid w:val="0"/>
          <w:sz w:val="28"/>
          <w:szCs w:val="28"/>
        </w:rPr>
        <w:t>общества»</w:t>
      </w:r>
    </w:p>
    <w:p w:rsidR="009402C4" w:rsidRDefault="009402C4" w:rsidP="009402C4">
      <w:pPr>
        <w:ind w:firstLine="5529"/>
        <w:jc w:val="left"/>
        <w:rPr>
          <w:rFonts w:ascii="Times New Roman" w:hAnsi="Times New Roman" w:cs="Times New Roman"/>
          <w:sz w:val="28"/>
          <w:szCs w:val="28"/>
        </w:rPr>
      </w:pPr>
    </w:p>
    <w:p w:rsidR="00600463" w:rsidRPr="009402C4" w:rsidRDefault="00600463" w:rsidP="009402C4">
      <w:pPr>
        <w:ind w:firstLine="5529"/>
        <w:jc w:val="left"/>
        <w:rPr>
          <w:rFonts w:ascii="Times New Roman" w:hAnsi="Times New Roman" w:cs="Times New Roman"/>
          <w:sz w:val="28"/>
          <w:szCs w:val="28"/>
        </w:rPr>
      </w:pPr>
    </w:p>
    <w:p w:rsidR="009402C4" w:rsidRPr="009402C4" w:rsidRDefault="009402C4" w:rsidP="009402C4">
      <w:pPr>
        <w:rPr>
          <w:rFonts w:ascii="Times New Roman" w:hAnsi="Times New Roman" w:cs="Times New Roman"/>
          <w:b/>
          <w:sz w:val="28"/>
          <w:szCs w:val="28"/>
        </w:rPr>
      </w:pPr>
      <w:r w:rsidRPr="009402C4">
        <w:rPr>
          <w:rFonts w:ascii="Times New Roman" w:hAnsi="Times New Roman" w:cs="Times New Roman"/>
          <w:b/>
          <w:sz w:val="28"/>
          <w:szCs w:val="28"/>
        </w:rPr>
        <w:t>ПОДПРОГРАММА</w:t>
      </w:r>
    </w:p>
    <w:p w:rsidR="009402C4" w:rsidRPr="009402C4" w:rsidRDefault="009402C4" w:rsidP="009402C4">
      <w:pPr>
        <w:rPr>
          <w:rFonts w:ascii="Times New Roman" w:hAnsi="Times New Roman" w:cs="Times New Roman"/>
          <w:sz w:val="28"/>
          <w:szCs w:val="28"/>
        </w:rPr>
      </w:pPr>
      <w:r w:rsidRPr="009402C4">
        <w:rPr>
          <w:rFonts w:ascii="Times New Roman" w:hAnsi="Times New Roman" w:cs="Times New Roman"/>
          <w:b/>
          <w:sz w:val="28"/>
          <w:szCs w:val="28"/>
        </w:rPr>
        <w:t xml:space="preserve">«Развитие </w:t>
      </w:r>
      <w:proofErr w:type="gramStart"/>
      <w:r w:rsidRPr="009402C4">
        <w:rPr>
          <w:rFonts w:ascii="Times New Roman" w:hAnsi="Times New Roman" w:cs="Times New Roman"/>
          <w:b/>
          <w:sz w:val="28"/>
          <w:szCs w:val="28"/>
        </w:rPr>
        <w:t>инициативного</w:t>
      </w:r>
      <w:proofErr w:type="gramEnd"/>
      <w:r w:rsidRPr="009402C4">
        <w:rPr>
          <w:rFonts w:ascii="Times New Roman" w:hAnsi="Times New Roman" w:cs="Times New Roman"/>
          <w:b/>
          <w:sz w:val="28"/>
          <w:szCs w:val="28"/>
        </w:rPr>
        <w:t xml:space="preserve"> бюджетирования в Крымском районе»</w:t>
      </w:r>
    </w:p>
    <w:p w:rsidR="009402C4" w:rsidRPr="009402C4" w:rsidRDefault="009402C4" w:rsidP="009402C4">
      <w:pPr>
        <w:rPr>
          <w:rFonts w:ascii="Times New Roman" w:hAnsi="Times New Roman" w:cs="Times New Roman"/>
          <w:sz w:val="28"/>
          <w:szCs w:val="28"/>
        </w:rPr>
      </w:pPr>
    </w:p>
    <w:p w:rsidR="009402C4" w:rsidRPr="009402C4" w:rsidRDefault="009402C4" w:rsidP="009402C4">
      <w:pPr>
        <w:rPr>
          <w:rFonts w:ascii="Times New Roman" w:hAnsi="Times New Roman" w:cs="Times New Roman"/>
          <w:sz w:val="28"/>
          <w:szCs w:val="28"/>
        </w:rPr>
      </w:pPr>
      <w:r w:rsidRPr="009402C4">
        <w:rPr>
          <w:rFonts w:ascii="Times New Roman" w:hAnsi="Times New Roman" w:cs="Times New Roman"/>
          <w:sz w:val="28"/>
          <w:szCs w:val="28"/>
        </w:rPr>
        <w:t>ПАСПОРТ</w:t>
      </w:r>
    </w:p>
    <w:p w:rsidR="009402C4" w:rsidRPr="009402C4" w:rsidRDefault="009402C4" w:rsidP="009402C4">
      <w:pPr>
        <w:rPr>
          <w:rFonts w:ascii="Times New Roman" w:hAnsi="Times New Roman" w:cs="Times New Roman"/>
          <w:sz w:val="28"/>
          <w:szCs w:val="28"/>
        </w:rPr>
      </w:pPr>
      <w:r w:rsidRPr="009402C4">
        <w:rPr>
          <w:rFonts w:ascii="Times New Roman" w:hAnsi="Times New Roman" w:cs="Times New Roman"/>
          <w:sz w:val="28"/>
          <w:szCs w:val="28"/>
        </w:rPr>
        <w:t xml:space="preserve">подпрограммы «Развитие </w:t>
      </w:r>
      <w:proofErr w:type="gramStart"/>
      <w:r w:rsidRPr="009402C4">
        <w:rPr>
          <w:rFonts w:ascii="Times New Roman" w:hAnsi="Times New Roman" w:cs="Times New Roman"/>
          <w:sz w:val="28"/>
          <w:szCs w:val="28"/>
        </w:rPr>
        <w:t>инициативного</w:t>
      </w:r>
      <w:proofErr w:type="gramEnd"/>
      <w:r w:rsidRPr="009402C4">
        <w:rPr>
          <w:rFonts w:ascii="Times New Roman" w:hAnsi="Times New Roman" w:cs="Times New Roman"/>
          <w:sz w:val="28"/>
          <w:szCs w:val="28"/>
        </w:rPr>
        <w:t xml:space="preserve"> бюджетирования в Крымском районе»</w:t>
      </w:r>
    </w:p>
    <w:p w:rsidR="009402C4" w:rsidRPr="009402C4" w:rsidRDefault="009402C4" w:rsidP="009402C4">
      <w:pP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73"/>
        <w:gridCol w:w="6866"/>
      </w:tblGrid>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Наименование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xml:space="preserve">- Развитие </w:t>
            </w:r>
            <w:proofErr w:type="gramStart"/>
            <w:r w:rsidRPr="00A12B7D">
              <w:rPr>
                <w:rFonts w:ascii="Times New Roman" w:hAnsi="Times New Roman" w:cs="Times New Roman"/>
                <w:sz w:val="28"/>
                <w:szCs w:val="28"/>
              </w:rPr>
              <w:t>инициативного</w:t>
            </w:r>
            <w:proofErr w:type="gramEnd"/>
            <w:r w:rsidRPr="00A12B7D">
              <w:rPr>
                <w:rFonts w:ascii="Times New Roman" w:hAnsi="Times New Roman" w:cs="Times New Roman"/>
                <w:sz w:val="28"/>
                <w:szCs w:val="28"/>
              </w:rPr>
              <w:t xml:space="preserve"> бюджетирования в Крымском районе (далее – подпрограмма)</w:t>
            </w:r>
          </w:p>
        </w:tc>
      </w:tr>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Координатор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отдел экологической безопасности администрации муниципального образования Крымский район</w:t>
            </w:r>
          </w:p>
          <w:p w:rsidR="00A12B7D" w:rsidRPr="00A12B7D" w:rsidRDefault="00A12B7D" w:rsidP="00A12B7D">
            <w:pPr>
              <w:jc w:val="both"/>
              <w:rPr>
                <w:rFonts w:ascii="Times New Roman" w:hAnsi="Times New Roman" w:cs="Times New Roman"/>
                <w:sz w:val="28"/>
                <w:szCs w:val="28"/>
              </w:rPr>
            </w:pPr>
          </w:p>
        </w:tc>
      </w:tr>
      <w:tr w:rsidR="00A12B7D" w:rsidRPr="00A12B7D" w:rsidTr="00297237">
        <w:tc>
          <w:tcPr>
            <w:tcW w:w="2835" w:type="dxa"/>
            <w:tcBorders>
              <w:top w:val="nil"/>
              <w:left w:val="nil"/>
              <w:bottom w:val="nil"/>
              <w:right w:val="nil"/>
            </w:tcBorders>
            <w:shd w:val="clear" w:color="auto" w:fill="FFFFFF"/>
          </w:tcPr>
          <w:p w:rsid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Иные исполнители отдельных мероприятий подпрограммы</w:t>
            </w:r>
          </w:p>
          <w:p w:rsidR="00A12B7D" w:rsidRPr="00A12B7D" w:rsidRDefault="00A12B7D" w:rsidP="00A12B7D">
            <w:pPr>
              <w:jc w:val="both"/>
              <w:rPr>
                <w:rFonts w:ascii="Times New Roman" w:hAnsi="Times New Roman" w:cs="Times New Roman"/>
                <w:sz w:val="28"/>
                <w:szCs w:val="28"/>
              </w:rPr>
            </w:pP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поселения Крымского района</w:t>
            </w:r>
          </w:p>
        </w:tc>
      </w:tr>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Ведомственные целевые программы</w:t>
            </w:r>
          </w:p>
          <w:p w:rsidR="00A12B7D" w:rsidRPr="00A12B7D" w:rsidRDefault="00A12B7D" w:rsidP="00A12B7D">
            <w:pPr>
              <w:jc w:val="both"/>
              <w:rPr>
                <w:rFonts w:ascii="Times New Roman" w:hAnsi="Times New Roman" w:cs="Times New Roman"/>
                <w:sz w:val="28"/>
                <w:szCs w:val="28"/>
              </w:rPr>
            </w:pP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не предусмотрены</w:t>
            </w:r>
          </w:p>
        </w:tc>
      </w:tr>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Цели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внедрение и развитие инициативного бюджетирования на территории Крымского района</w:t>
            </w:r>
          </w:p>
          <w:p w:rsidR="00A12B7D" w:rsidRPr="00A12B7D" w:rsidRDefault="00A12B7D" w:rsidP="00A12B7D">
            <w:pPr>
              <w:jc w:val="both"/>
              <w:rPr>
                <w:rFonts w:ascii="Times New Roman" w:hAnsi="Times New Roman" w:cs="Times New Roman"/>
                <w:sz w:val="28"/>
                <w:szCs w:val="28"/>
              </w:rPr>
            </w:pPr>
          </w:p>
        </w:tc>
      </w:tr>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xml:space="preserve">Задачи </w:t>
            </w:r>
            <w:r w:rsidRPr="00A12B7D">
              <w:rPr>
                <w:rFonts w:ascii="Times New Roman" w:hAnsi="Times New Roman" w:cs="Times New Roman"/>
                <w:sz w:val="28"/>
                <w:szCs w:val="28"/>
              </w:rPr>
              <w:lastRenderedPageBreak/>
              <w:t>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lastRenderedPageBreak/>
              <w:t xml:space="preserve">- поддержка местных инициатив граждан по вопросам </w:t>
            </w:r>
            <w:r w:rsidRPr="00A12B7D">
              <w:rPr>
                <w:rFonts w:ascii="Times New Roman" w:hAnsi="Times New Roman" w:cs="Times New Roman"/>
                <w:sz w:val="28"/>
                <w:szCs w:val="28"/>
              </w:rPr>
              <w:lastRenderedPageBreak/>
              <w:t>развития территории Крымского района</w:t>
            </w:r>
          </w:p>
        </w:tc>
      </w:tr>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lastRenderedPageBreak/>
              <w:t>Перечень целевых показателей подпрограммы</w:t>
            </w:r>
          </w:p>
          <w:p w:rsidR="00A12B7D" w:rsidRPr="00A12B7D" w:rsidRDefault="00A12B7D" w:rsidP="00A12B7D">
            <w:pPr>
              <w:jc w:val="both"/>
              <w:rPr>
                <w:rFonts w:ascii="Times New Roman" w:hAnsi="Times New Roman" w:cs="Times New Roman"/>
                <w:sz w:val="28"/>
                <w:szCs w:val="28"/>
              </w:rPr>
            </w:pP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доля поселений Крымского района, принимающих участие в краевых конкурсах</w:t>
            </w:r>
          </w:p>
          <w:p w:rsidR="00A12B7D" w:rsidRPr="00A12B7D" w:rsidRDefault="00A12B7D" w:rsidP="00A12B7D">
            <w:pPr>
              <w:jc w:val="both"/>
              <w:rPr>
                <w:rFonts w:ascii="Times New Roman" w:hAnsi="Times New Roman" w:cs="Times New Roman"/>
                <w:sz w:val="28"/>
                <w:szCs w:val="28"/>
              </w:rPr>
            </w:pPr>
          </w:p>
        </w:tc>
      </w:tr>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Этапы и сроки реализации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sidR="008F1EFC">
              <w:rPr>
                <w:rFonts w:ascii="Times New Roman" w:hAnsi="Times New Roman" w:cs="Times New Roman"/>
                <w:sz w:val="28"/>
                <w:szCs w:val="28"/>
              </w:rPr>
              <w:t>0</w:t>
            </w:r>
            <w:r w:rsidRPr="00A12B7D">
              <w:rPr>
                <w:rFonts w:ascii="Times New Roman" w:hAnsi="Times New Roman" w:cs="Times New Roman"/>
                <w:sz w:val="28"/>
                <w:szCs w:val="28"/>
              </w:rPr>
              <w:t>-202</w:t>
            </w:r>
            <w:r w:rsidR="008F1EFC">
              <w:rPr>
                <w:rFonts w:ascii="Times New Roman" w:hAnsi="Times New Roman" w:cs="Times New Roman"/>
                <w:sz w:val="28"/>
                <w:szCs w:val="28"/>
              </w:rPr>
              <w:t>4</w:t>
            </w:r>
            <w:r w:rsidRPr="00A12B7D">
              <w:rPr>
                <w:rFonts w:ascii="Times New Roman" w:hAnsi="Times New Roman" w:cs="Times New Roman"/>
                <w:sz w:val="28"/>
                <w:szCs w:val="28"/>
              </w:rPr>
              <w:t xml:space="preserve"> годы</w:t>
            </w:r>
          </w:p>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xml:space="preserve">Этапы не предусмотрены </w:t>
            </w:r>
          </w:p>
          <w:p w:rsidR="00A12B7D" w:rsidRPr="00A12B7D" w:rsidRDefault="00A12B7D" w:rsidP="00A12B7D">
            <w:pPr>
              <w:jc w:val="both"/>
              <w:rPr>
                <w:rFonts w:ascii="Times New Roman" w:hAnsi="Times New Roman" w:cs="Times New Roman"/>
                <w:sz w:val="28"/>
                <w:szCs w:val="28"/>
              </w:rPr>
            </w:pPr>
          </w:p>
        </w:tc>
      </w:tr>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Объемы и источники финансирования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xml:space="preserve">- объем финансирования составляет </w:t>
            </w:r>
            <w:r w:rsidR="008F1EFC">
              <w:rPr>
                <w:rFonts w:ascii="Times New Roman" w:hAnsi="Times New Roman" w:cs="Times New Roman"/>
                <w:sz w:val="28"/>
                <w:szCs w:val="28"/>
              </w:rPr>
              <w:t>28726,7</w:t>
            </w:r>
            <w:r w:rsidRPr="00A12B7D">
              <w:rPr>
                <w:rFonts w:ascii="Times New Roman" w:hAnsi="Times New Roman" w:cs="Times New Roman"/>
                <w:sz w:val="28"/>
                <w:szCs w:val="28"/>
              </w:rPr>
              <w:t xml:space="preserve"> тыс. рублей, в том числе:</w:t>
            </w:r>
          </w:p>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xml:space="preserve">из </w:t>
            </w:r>
            <w:r w:rsidR="008F1EFC">
              <w:rPr>
                <w:rFonts w:ascii="Times New Roman" w:hAnsi="Times New Roman" w:cs="Times New Roman"/>
                <w:sz w:val="28"/>
                <w:szCs w:val="28"/>
              </w:rPr>
              <w:t>краевого</w:t>
            </w:r>
            <w:r w:rsidRPr="00A12B7D">
              <w:rPr>
                <w:rFonts w:ascii="Times New Roman" w:hAnsi="Times New Roman" w:cs="Times New Roman"/>
                <w:sz w:val="28"/>
                <w:szCs w:val="28"/>
              </w:rPr>
              <w:t xml:space="preserve"> бюджета:</w:t>
            </w:r>
          </w:p>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sidR="008F1EFC">
              <w:rPr>
                <w:rFonts w:ascii="Times New Roman" w:hAnsi="Times New Roman" w:cs="Times New Roman"/>
                <w:sz w:val="28"/>
                <w:szCs w:val="28"/>
              </w:rPr>
              <w:t>0</w:t>
            </w:r>
            <w:r w:rsidRPr="00A12B7D">
              <w:rPr>
                <w:rFonts w:ascii="Times New Roman" w:hAnsi="Times New Roman" w:cs="Times New Roman"/>
                <w:sz w:val="28"/>
                <w:szCs w:val="28"/>
              </w:rPr>
              <w:t xml:space="preserve"> год – </w:t>
            </w:r>
            <w:r w:rsidR="008F1EFC">
              <w:rPr>
                <w:rFonts w:ascii="Times New Roman" w:hAnsi="Times New Roman" w:cs="Times New Roman"/>
                <w:sz w:val="28"/>
                <w:szCs w:val="28"/>
              </w:rPr>
              <w:t>11113,1</w:t>
            </w:r>
            <w:r w:rsidRPr="00A12B7D">
              <w:rPr>
                <w:rFonts w:ascii="Times New Roman" w:hAnsi="Times New Roman" w:cs="Times New Roman"/>
                <w:sz w:val="28"/>
                <w:szCs w:val="28"/>
              </w:rPr>
              <w:t xml:space="preserve"> тыс. рублей;</w:t>
            </w:r>
          </w:p>
          <w:p w:rsid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sidR="008F1EFC">
              <w:rPr>
                <w:rFonts w:ascii="Times New Roman" w:hAnsi="Times New Roman" w:cs="Times New Roman"/>
                <w:sz w:val="28"/>
                <w:szCs w:val="28"/>
              </w:rPr>
              <w:t>1</w:t>
            </w:r>
            <w:r w:rsidRPr="00A12B7D">
              <w:rPr>
                <w:rFonts w:ascii="Times New Roman" w:hAnsi="Times New Roman" w:cs="Times New Roman"/>
                <w:sz w:val="28"/>
                <w:szCs w:val="28"/>
              </w:rPr>
              <w:t xml:space="preserve"> год – </w:t>
            </w:r>
            <w:r w:rsidR="008F1EFC">
              <w:rPr>
                <w:rFonts w:ascii="Times New Roman" w:hAnsi="Times New Roman" w:cs="Times New Roman"/>
                <w:sz w:val="28"/>
                <w:szCs w:val="28"/>
              </w:rPr>
              <w:t>8008,5</w:t>
            </w:r>
            <w:r w:rsidRPr="00A12B7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sidR="008F1EFC">
              <w:rPr>
                <w:rFonts w:ascii="Times New Roman" w:hAnsi="Times New Roman" w:cs="Times New Roman"/>
                <w:sz w:val="28"/>
                <w:szCs w:val="28"/>
              </w:rPr>
              <w:t>2</w:t>
            </w:r>
            <w:r w:rsidRPr="00A12B7D">
              <w:rPr>
                <w:rFonts w:ascii="Times New Roman" w:hAnsi="Times New Roman" w:cs="Times New Roman"/>
                <w:sz w:val="28"/>
                <w:szCs w:val="28"/>
              </w:rPr>
              <w:t xml:space="preserve"> год – </w:t>
            </w:r>
            <w:r w:rsidR="008F1EFC">
              <w:rPr>
                <w:rFonts w:ascii="Times New Roman" w:hAnsi="Times New Roman" w:cs="Times New Roman"/>
                <w:sz w:val="28"/>
                <w:szCs w:val="28"/>
              </w:rPr>
              <w:t>9605,1</w:t>
            </w:r>
            <w:r w:rsidRPr="00A12B7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- 202</w:t>
            </w:r>
            <w:r w:rsidR="008F1EFC">
              <w:rPr>
                <w:rFonts w:ascii="Times New Roman" w:hAnsi="Times New Roman" w:cs="Times New Roman"/>
                <w:sz w:val="28"/>
                <w:szCs w:val="28"/>
              </w:rPr>
              <w:t>3</w:t>
            </w:r>
            <w:r w:rsidRPr="00A12B7D">
              <w:rPr>
                <w:rFonts w:ascii="Times New Roman" w:hAnsi="Times New Roman" w:cs="Times New Roman"/>
                <w:sz w:val="28"/>
                <w:szCs w:val="28"/>
              </w:rPr>
              <w:t xml:space="preserve"> год – </w:t>
            </w:r>
            <w:r>
              <w:rPr>
                <w:rFonts w:ascii="Times New Roman" w:hAnsi="Times New Roman" w:cs="Times New Roman"/>
                <w:sz w:val="28"/>
                <w:szCs w:val="28"/>
              </w:rPr>
              <w:t>00,0</w:t>
            </w:r>
            <w:r w:rsidRPr="00A12B7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12B7D" w:rsidRDefault="00A12B7D" w:rsidP="008F1EFC">
            <w:pPr>
              <w:jc w:val="both"/>
              <w:rPr>
                <w:rFonts w:ascii="Times New Roman" w:hAnsi="Times New Roman" w:cs="Times New Roman"/>
                <w:sz w:val="28"/>
                <w:szCs w:val="28"/>
              </w:rPr>
            </w:pPr>
            <w:r w:rsidRPr="00A12B7D">
              <w:rPr>
                <w:rFonts w:ascii="Times New Roman" w:hAnsi="Times New Roman" w:cs="Times New Roman"/>
                <w:sz w:val="28"/>
                <w:szCs w:val="28"/>
              </w:rPr>
              <w:t>- 202</w:t>
            </w:r>
            <w:r w:rsidR="008F1EFC">
              <w:rPr>
                <w:rFonts w:ascii="Times New Roman" w:hAnsi="Times New Roman" w:cs="Times New Roman"/>
                <w:sz w:val="28"/>
                <w:szCs w:val="28"/>
              </w:rPr>
              <w:t>4</w:t>
            </w:r>
            <w:r>
              <w:rPr>
                <w:rFonts w:ascii="Times New Roman" w:hAnsi="Times New Roman" w:cs="Times New Roman"/>
                <w:sz w:val="28"/>
                <w:szCs w:val="28"/>
              </w:rPr>
              <w:t xml:space="preserve"> </w:t>
            </w:r>
            <w:r w:rsidRPr="00A12B7D">
              <w:rPr>
                <w:rFonts w:ascii="Times New Roman" w:hAnsi="Times New Roman" w:cs="Times New Roman"/>
                <w:sz w:val="28"/>
                <w:szCs w:val="28"/>
              </w:rPr>
              <w:t xml:space="preserve">год – </w:t>
            </w:r>
            <w:r>
              <w:rPr>
                <w:rFonts w:ascii="Times New Roman" w:hAnsi="Times New Roman" w:cs="Times New Roman"/>
                <w:sz w:val="28"/>
                <w:szCs w:val="28"/>
              </w:rPr>
              <w:t>00,0</w:t>
            </w:r>
            <w:r w:rsidRPr="00A12B7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7237" w:rsidRPr="00A12B7D" w:rsidRDefault="00297237" w:rsidP="008F1EFC">
            <w:pPr>
              <w:jc w:val="both"/>
              <w:rPr>
                <w:rFonts w:ascii="Times New Roman" w:hAnsi="Times New Roman" w:cs="Times New Roman"/>
                <w:sz w:val="28"/>
                <w:szCs w:val="28"/>
              </w:rPr>
            </w:pPr>
          </w:p>
        </w:tc>
      </w:tr>
      <w:tr w:rsidR="00A12B7D" w:rsidRPr="00A12B7D" w:rsidTr="00297237">
        <w:tc>
          <w:tcPr>
            <w:tcW w:w="2835" w:type="dxa"/>
            <w:tcBorders>
              <w:top w:val="nil"/>
              <w:left w:val="nil"/>
              <w:bottom w:val="nil"/>
              <w:right w:val="nil"/>
            </w:tcBorders>
            <w:shd w:val="clear" w:color="auto" w:fill="FFFFFF"/>
          </w:tcPr>
          <w:p w:rsidR="00A12B7D" w:rsidRPr="00A12B7D" w:rsidRDefault="00A12B7D" w:rsidP="00A12B7D">
            <w:pPr>
              <w:jc w:val="left"/>
              <w:rPr>
                <w:rFonts w:ascii="Times New Roman" w:hAnsi="Times New Roman" w:cs="Times New Roman"/>
                <w:sz w:val="28"/>
                <w:szCs w:val="28"/>
              </w:rPr>
            </w:pPr>
            <w:proofErr w:type="gramStart"/>
            <w:r w:rsidRPr="00A12B7D">
              <w:rPr>
                <w:rFonts w:ascii="Times New Roman" w:hAnsi="Times New Roman" w:cs="Times New Roman"/>
                <w:sz w:val="28"/>
                <w:szCs w:val="28"/>
              </w:rPr>
              <w:t>Контроль за</w:t>
            </w:r>
            <w:proofErr w:type="gramEnd"/>
            <w:r w:rsidRPr="00A12B7D">
              <w:rPr>
                <w:rFonts w:ascii="Times New Roman" w:hAnsi="Times New Roman" w:cs="Times New Roman"/>
                <w:sz w:val="28"/>
                <w:szCs w:val="28"/>
              </w:rPr>
              <w:t xml:space="preserve"> выполнением подпрограммы</w:t>
            </w:r>
          </w:p>
        </w:tc>
        <w:tc>
          <w:tcPr>
            <w:tcW w:w="7371" w:type="dxa"/>
            <w:tcBorders>
              <w:top w:val="nil"/>
              <w:left w:val="nil"/>
              <w:bottom w:val="nil"/>
              <w:right w:val="nil"/>
            </w:tcBorders>
            <w:shd w:val="clear" w:color="auto" w:fill="FFFFFF"/>
          </w:tcPr>
          <w:p w:rsidR="00A12B7D" w:rsidRPr="00A12B7D" w:rsidRDefault="00A12B7D" w:rsidP="00A12B7D">
            <w:pPr>
              <w:jc w:val="both"/>
              <w:rPr>
                <w:rFonts w:ascii="Times New Roman" w:hAnsi="Times New Roman" w:cs="Times New Roman"/>
                <w:sz w:val="28"/>
                <w:szCs w:val="28"/>
              </w:rPr>
            </w:pPr>
            <w:r w:rsidRPr="00A12B7D">
              <w:rPr>
                <w:rFonts w:ascii="Times New Roman" w:hAnsi="Times New Roman" w:cs="Times New Roman"/>
                <w:sz w:val="28"/>
                <w:szCs w:val="28"/>
              </w:rPr>
              <w:t>- администрация муниципального образования Крымский район</w:t>
            </w:r>
          </w:p>
        </w:tc>
      </w:tr>
    </w:tbl>
    <w:p w:rsidR="009402C4" w:rsidRDefault="009402C4" w:rsidP="00E23C4A">
      <w:pPr>
        <w:rPr>
          <w:rFonts w:ascii="Times New Roman" w:hAnsi="Times New Roman" w:cs="Times New Roman"/>
          <w:sz w:val="28"/>
          <w:szCs w:val="28"/>
        </w:rPr>
      </w:pPr>
    </w:p>
    <w:p w:rsidR="00A12B7D" w:rsidRPr="00A12B7D" w:rsidRDefault="00A12B7D" w:rsidP="00A12B7D">
      <w:pPr>
        <w:rPr>
          <w:rFonts w:ascii="Times New Roman" w:hAnsi="Times New Roman" w:cs="Times New Roman"/>
          <w:sz w:val="28"/>
          <w:szCs w:val="28"/>
        </w:rPr>
      </w:pPr>
      <w:r w:rsidRPr="00A12B7D">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A12B7D" w:rsidRPr="00A12B7D" w:rsidRDefault="00A12B7D" w:rsidP="00A12B7D">
      <w:pPr>
        <w:rPr>
          <w:rFonts w:ascii="Times New Roman" w:hAnsi="Times New Roman" w:cs="Times New Roman"/>
          <w:sz w:val="28"/>
          <w:szCs w:val="28"/>
        </w:rPr>
      </w:pPr>
    </w:p>
    <w:p w:rsidR="00A12B7D" w:rsidRPr="00A12B7D" w:rsidRDefault="00A12B7D" w:rsidP="00A12B7D">
      <w:pPr>
        <w:ind w:firstLine="567"/>
        <w:jc w:val="both"/>
        <w:rPr>
          <w:rFonts w:ascii="Times New Roman" w:hAnsi="Times New Roman" w:cs="Times New Roman"/>
          <w:sz w:val="28"/>
          <w:szCs w:val="28"/>
        </w:rPr>
      </w:pPr>
      <w:proofErr w:type="gramStart"/>
      <w:r w:rsidRPr="00A12B7D">
        <w:rPr>
          <w:rFonts w:ascii="Times New Roman" w:hAnsi="Times New Roman" w:cs="Times New Roman"/>
          <w:sz w:val="28"/>
          <w:szCs w:val="28"/>
        </w:rPr>
        <w:t>Инициативное</w:t>
      </w:r>
      <w:proofErr w:type="gramEnd"/>
      <w:r w:rsidRPr="00A12B7D">
        <w:rPr>
          <w:rFonts w:ascii="Times New Roman" w:hAnsi="Times New Roman" w:cs="Times New Roman"/>
          <w:sz w:val="28"/>
          <w:szCs w:val="28"/>
        </w:rPr>
        <w:t xml:space="preserve"> бюджетирование является важным ресурсом развития местного самоуправления в сельских поселениях, малых и средних городах, важным инструментом повышения эффективности бюджетных расходов. Процедуры участия граждан в отборе и реализации проектов, на которые могут быть выделены государственные средства, формируют целый комплекс дополнительных социальных, экономических, управленческих эффектов. В этом случае средства государственного бюджета не только решают определенные гражданами проблемы, но и воспитывают ответственного за судьбу своего поселения гражданина. Население участвует в осуществлении местного самоуправления путем выдвижения инициатив        по целям расходования определенной части бюджетных средств (определении и выборе объектов расходования бюджетных средств, а также последующем </w:t>
      </w:r>
      <w:proofErr w:type="gramStart"/>
      <w:r w:rsidRPr="00A12B7D">
        <w:rPr>
          <w:rFonts w:ascii="Times New Roman" w:hAnsi="Times New Roman" w:cs="Times New Roman"/>
          <w:sz w:val="28"/>
          <w:szCs w:val="28"/>
        </w:rPr>
        <w:t>контроле за</w:t>
      </w:r>
      <w:proofErr w:type="gramEnd"/>
      <w:r w:rsidRPr="00A12B7D">
        <w:rPr>
          <w:rFonts w:ascii="Times New Roman" w:hAnsi="Times New Roman" w:cs="Times New Roman"/>
          <w:sz w:val="28"/>
          <w:szCs w:val="28"/>
        </w:rPr>
        <w:t xml:space="preserve"> реализацией отобранных проектов).</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Подпрограмма «Развитие инициативного бюджетирования в Крымском районе» позволит реализовать механизм инициативного бюджетирования путем объединения ресурсов краевого бюджета, бюджетов муниципальных образований, финансовых ресурсов местных сообществ и направить их на решение социально важных проблем.</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Реализация проекта по поддержке местных инициатив позволит:</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выявлять и решать проблемы, наиболее остро воспринимающиеся населением;</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lastRenderedPageBreak/>
        <w:t>- активизировать диалог между населением и органами власти в процессе решения практических проблем,</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расширить формы участия граждан в деятельности органов местного самоуправления;</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создать экономические и социальные условия для динамического развития социальной инфраструктуры муниципальных образований;</w:t>
      </w:r>
    </w:p>
    <w:p w:rsidR="00A12B7D" w:rsidRPr="00A12B7D" w:rsidRDefault="00A12B7D" w:rsidP="00A12B7D">
      <w:pPr>
        <w:ind w:firstLine="567"/>
        <w:jc w:val="both"/>
        <w:rPr>
          <w:rFonts w:ascii="Times New Roman" w:hAnsi="Times New Roman" w:cs="Times New Roman"/>
          <w:sz w:val="28"/>
          <w:szCs w:val="28"/>
        </w:rPr>
      </w:pPr>
      <w:r w:rsidRPr="00A12B7D">
        <w:rPr>
          <w:rFonts w:ascii="Times New Roman" w:hAnsi="Times New Roman" w:cs="Times New Roman"/>
          <w:sz w:val="28"/>
          <w:szCs w:val="28"/>
        </w:rPr>
        <w:t>- повысить эффективность использования средств бюджета.</w:t>
      </w:r>
    </w:p>
    <w:p w:rsidR="00A12B7D" w:rsidRPr="00A12B7D" w:rsidRDefault="00A12B7D" w:rsidP="00A12B7D">
      <w:pPr>
        <w:ind w:firstLine="709"/>
        <w:jc w:val="both"/>
        <w:rPr>
          <w:rFonts w:ascii="Times New Roman" w:hAnsi="Times New Roman" w:cs="Times New Roman"/>
          <w:sz w:val="28"/>
          <w:szCs w:val="28"/>
        </w:rPr>
      </w:pPr>
    </w:p>
    <w:p w:rsidR="00A12B7D" w:rsidRPr="00A12B7D" w:rsidRDefault="00A12B7D" w:rsidP="00A12B7D">
      <w:pPr>
        <w:ind w:firstLine="709"/>
        <w:rPr>
          <w:rFonts w:ascii="Times New Roman" w:hAnsi="Times New Roman" w:cs="Times New Roman"/>
          <w:sz w:val="28"/>
          <w:szCs w:val="28"/>
        </w:rPr>
      </w:pPr>
      <w:r w:rsidRPr="00A12B7D">
        <w:rPr>
          <w:rFonts w:ascii="Times New Roman" w:hAnsi="Times New Roman" w:cs="Times New Roman"/>
          <w:sz w:val="28"/>
          <w:szCs w:val="28"/>
        </w:rPr>
        <w:t>2. Цели, задачи и показатели (индикаторы) достижения целей и решения задач, описание основных ожидаемых</w:t>
      </w:r>
      <w:r w:rsidR="00600463">
        <w:rPr>
          <w:rFonts w:ascii="Times New Roman" w:hAnsi="Times New Roman" w:cs="Times New Roman"/>
          <w:sz w:val="28"/>
          <w:szCs w:val="28"/>
        </w:rPr>
        <w:t xml:space="preserve"> </w:t>
      </w:r>
      <w:r w:rsidRPr="00A12B7D">
        <w:rPr>
          <w:rFonts w:ascii="Times New Roman" w:hAnsi="Times New Roman" w:cs="Times New Roman"/>
          <w:sz w:val="28"/>
          <w:szCs w:val="28"/>
        </w:rPr>
        <w:t>конечных результатов подпрограммы, сроков и контрольных этапов реализации подпрограммы</w:t>
      </w:r>
    </w:p>
    <w:p w:rsidR="00A12B7D" w:rsidRPr="00A12B7D" w:rsidRDefault="00A12B7D" w:rsidP="00A12B7D">
      <w:pPr>
        <w:ind w:firstLine="709"/>
        <w:rPr>
          <w:rFonts w:ascii="Times New Roman" w:hAnsi="Times New Roman" w:cs="Times New Roman"/>
          <w:sz w:val="28"/>
          <w:szCs w:val="28"/>
        </w:rPr>
      </w:pP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Целью подпрограммы является внедрение и развитие инструментов инициативного бюджетирования на территории Крымского района.</w:t>
      </w: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Для достижения поставленной цели предусматривается решение задачи по поддержке местных инициатив граждан по вопросам развития территории.</w:t>
      </w: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Срок реализации подпрограммы: 202</w:t>
      </w:r>
      <w:r w:rsidR="008F1EFC">
        <w:rPr>
          <w:rFonts w:ascii="Times New Roman" w:hAnsi="Times New Roman" w:cs="Times New Roman"/>
          <w:sz w:val="28"/>
          <w:szCs w:val="28"/>
        </w:rPr>
        <w:t>0</w:t>
      </w:r>
      <w:r w:rsidRPr="00A12B7D">
        <w:rPr>
          <w:rFonts w:ascii="Times New Roman" w:hAnsi="Times New Roman" w:cs="Times New Roman"/>
          <w:sz w:val="28"/>
          <w:szCs w:val="28"/>
        </w:rPr>
        <w:t xml:space="preserve"> - 202</w:t>
      </w:r>
      <w:r w:rsidR="008F1EFC">
        <w:rPr>
          <w:rFonts w:ascii="Times New Roman" w:hAnsi="Times New Roman" w:cs="Times New Roman"/>
          <w:sz w:val="28"/>
          <w:szCs w:val="28"/>
        </w:rPr>
        <w:t>4</w:t>
      </w:r>
      <w:r w:rsidRPr="00A12B7D">
        <w:rPr>
          <w:rFonts w:ascii="Times New Roman" w:hAnsi="Times New Roman" w:cs="Times New Roman"/>
          <w:sz w:val="28"/>
          <w:szCs w:val="28"/>
        </w:rPr>
        <w:t xml:space="preserve"> годы.</w:t>
      </w: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Этапы не предусмотрены.</w:t>
      </w:r>
    </w:p>
    <w:p w:rsidR="00A12B7D" w:rsidRPr="00A12B7D" w:rsidRDefault="00A12B7D" w:rsidP="00A12B7D">
      <w:pPr>
        <w:ind w:firstLine="709"/>
        <w:jc w:val="both"/>
        <w:rPr>
          <w:rFonts w:ascii="Times New Roman" w:hAnsi="Times New Roman" w:cs="Times New Roman"/>
          <w:sz w:val="28"/>
          <w:szCs w:val="28"/>
        </w:rPr>
      </w:pPr>
      <w:r w:rsidRPr="00A12B7D">
        <w:rPr>
          <w:rFonts w:ascii="Times New Roman" w:hAnsi="Times New Roman" w:cs="Times New Roman"/>
          <w:sz w:val="28"/>
          <w:szCs w:val="28"/>
        </w:rPr>
        <w:t>Целевые показатели реализации подпрограммы: доля муниципальных образований Крымского района, принимающих участие в краевых конкурсах.</w:t>
      </w:r>
    </w:p>
    <w:p w:rsidR="00A12B7D" w:rsidRDefault="00A12B7D" w:rsidP="00E23C4A">
      <w:pPr>
        <w:rPr>
          <w:rFonts w:ascii="Times New Roman" w:hAnsi="Times New Roman" w:cs="Times New Roman"/>
          <w:sz w:val="28"/>
          <w:szCs w:val="28"/>
        </w:rPr>
      </w:pPr>
    </w:p>
    <w:p w:rsidR="00A12B7D" w:rsidRPr="00A12B7D" w:rsidRDefault="00A12B7D" w:rsidP="00A12B7D">
      <w:pPr>
        <w:rPr>
          <w:rFonts w:ascii="Times New Roman" w:hAnsi="Times New Roman" w:cs="Times New Roman"/>
          <w:sz w:val="28"/>
          <w:szCs w:val="28"/>
        </w:rPr>
      </w:pPr>
      <w:r w:rsidRPr="00A12B7D">
        <w:rPr>
          <w:rFonts w:ascii="Times New Roman" w:hAnsi="Times New Roman" w:cs="Times New Roman"/>
          <w:sz w:val="28"/>
          <w:szCs w:val="28"/>
        </w:rPr>
        <w:t>3. Характеристика ведомственных целевых программ и основных мероприятий подпрограммы</w:t>
      </w:r>
    </w:p>
    <w:p w:rsidR="00A12B7D" w:rsidRPr="00A12B7D" w:rsidRDefault="00A12B7D" w:rsidP="00600463">
      <w:pPr>
        <w:jc w:val="left"/>
        <w:rPr>
          <w:rFonts w:ascii="Times New Roman" w:hAnsi="Times New Roman" w:cs="Times New Roman"/>
          <w:sz w:val="28"/>
          <w:szCs w:val="28"/>
        </w:rPr>
      </w:pPr>
      <w:r w:rsidRPr="00A12B7D">
        <w:rPr>
          <w:rFonts w:ascii="Times New Roman" w:hAnsi="Times New Roman" w:cs="Times New Roman"/>
          <w:sz w:val="28"/>
          <w:szCs w:val="28"/>
        </w:rPr>
        <w:t>Ведомственные целевые программы не предусмотрены.</w:t>
      </w:r>
    </w:p>
    <w:p w:rsidR="00A12B7D" w:rsidRPr="00A12B7D" w:rsidRDefault="00A12B7D" w:rsidP="00A12B7D">
      <w:pPr>
        <w:rPr>
          <w:rFonts w:ascii="Times New Roman" w:hAnsi="Times New Roman" w:cs="Times New Roman"/>
          <w:sz w:val="28"/>
          <w:szCs w:val="28"/>
        </w:rPr>
      </w:pPr>
    </w:p>
    <w:p w:rsidR="00A12B7D" w:rsidRPr="00A12B7D" w:rsidRDefault="00A12B7D" w:rsidP="00A12B7D">
      <w:pPr>
        <w:rPr>
          <w:rFonts w:ascii="Times New Roman" w:hAnsi="Times New Roman" w:cs="Times New Roman"/>
          <w:sz w:val="28"/>
          <w:szCs w:val="28"/>
        </w:rPr>
      </w:pPr>
      <w:r w:rsidRPr="00A12B7D">
        <w:rPr>
          <w:rFonts w:ascii="Times New Roman" w:hAnsi="Times New Roman" w:cs="Times New Roman"/>
          <w:sz w:val="28"/>
          <w:szCs w:val="28"/>
        </w:rPr>
        <w:t>Перечень мероприятий подпрограммы</w:t>
      </w:r>
    </w:p>
    <w:p w:rsidR="00A12B7D" w:rsidRDefault="00A12B7D" w:rsidP="00E23C4A">
      <w:pPr>
        <w:rPr>
          <w:rFonts w:ascii="Times New Roman" w:hAnsi="Times New Roman" w:cs="Times New Roman"/>
          <w:sz w:val="28"/>
          <w:szCs w:val="28"/>
        </w:rPr>
      </w:pPr>
    </w:p>
    <w:tbl>
      <w:tblPr>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9"/>
        <w:gridCol w:w="1797"/>
        <w:gridCol w:w="1275"/>
        <w:gridCol w:w="773"/>
        <w:gridCol w:w="644"/>
        <w:gridCol w:w="568"/>
        <w:gridCol w:w="608"/>
        <w:gridCol w:w="567"/>
        <w:gridCol w:w="494"/>
        <w:gridCol w:w="1220"/>
        <w:gridCol w:w="1234"/>
      </w:tblGrid>
      <w:tr w:rsidR="000A0C2E" w:rsidRPr="000A0C2E" w:rsidTr="00297237">
        <w:trPr>
          <w:trHeight w:hRule="exact" w:val="566"/>
          <w:jc w:val="center"/>
        </w:trPr>
        <w:tc>
          <w:tcPr>
            <w:tcW w:w="459" w:type="dxa"/>
            <w:vMerge w:val="restart"/>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1A1A1E"/>
                <w:szCs w:val="24"/>
                <w:lang w:bidi="ru-RU"/>
              </w:rPr>
              <w:t>№</w:t>
            </w:r>
          </w:p>
          <w:p w:rsidR="000A0C2E" w:rsidRPr="000A0C2E" w:rsidRDefault="000A0C2E" w:rsidP="00A7616C">
            <w:pPr>
              <w:widowControl w:val="0"/>
              <w:spacing w:line="230" w:lineRule="auto"/>
              <w:rPr>
                <w:rFonts w:ascii="Times New Roman" w:hAnsi="Times New Roman" w:cs="Times New Roman"/>
                <w:color w:val="000000"/>
                <w:szCs w:val="24"/>
                <w:lang w:bidi="ru-RU"/>
              </w:rPr>
            </w:pPr>
            <w:proofErr w:type="gramStart"/>
            <w:r w:rsidRPr="000A0C2E">
              <w:rPr>
                <w:rFonts w:ascii="Times New Roman" w:hAnsi="Times New Roman" w:cs="Times New Roman"/>
                <w:color w:val="1A1A1E"/>
                <w:szCs w:val="24"/>
                <w:lang w:bidi="ru-RU"/>
              </w:rPr>
              <w:t>п</w:t>
            </w:r>
            <w:proofErr w:type="gramEnd"/>
            <w:r w:rsidRPr="000A0C2E">
              <w:rPr>
                <w:rFonts w:ascii="Times New Roman" w:hAnsi="Times New Roman" w:cs="Times New Roman"/>
                <w:color w:val="1A1A1E"/>
                <w:szCs w:val="24"/>
                <w:lang w:bidi="ru-RU"/>
              </w:rPr>
              <w:t>/п</w:t>
            </w:r>
          </w:p>
        </w:tc>
        <w:tc>
          <w:tcPr>
            <w:tcW w:w="1797" w:type="dxa"/>
            <w:vMerge w:val="restart"/>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Наименование основного мероприятия ведомственной целевой программы</w:t>
            </w:r>
          </w:p>
        </w:tc>
        <w:tc>
          <w:tcPr>
            <w:tcW w:w="1275" w:type="dxa"/>
            <w:vMerge w:val="restart"/>
            <w:shd w:val="clear" w:color="auto" w:fill="FFFFFF"/>
            <w:vAlign w:val="center"/>
          </w:tcPr>
          <w:p w:rsidR="000A0C2E" w:rsidRPr="000A0C2E" w:rsidRDefault="000A0C2E" w:rsidP="00A7616C">
            <w:pPr>
              <w:widowControl w:val="0"/>
              <w:spacing w:line="228"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Источник финансирования</w:t>
            </w:r>
          </w:p>
        </w:tc>
        <w:tc>
          <w:tcPr>
            <w:tcW w:w="773" w:type="dxa"/>
            <w:vMerge w:val="restart"/>
            <w:shd w:val="clear" w:color="auto" w:fill="FFFFFF"/>
            <w:vAlign w:val="center"/>
          </w:tcPr>
          <w:p w:rsidR="000A0C2E" w:rsidRPr="000A0C2E" w:rsidRDefault="000A0C2E" w:rsidP="00A7616C">
            <w:pPr>
              <w:widowControl w:val="0"/>
              <w:spacing w:line="230"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Объем (</w:t>
            </w:r>
            <w:proofErr w:type="spellStart"/>
            <w:r w:rsidRPr="000A0C2E">
              <w:rPr>
                <w:rFonts w:ascii="Times New Roman" w:hAnsi="Times New Roman" w:cs="Times New Roman"/>
                <w:color w:val="000000"/>
                <w:szCs w:val="24"/>
                <w:lang w:bidi="ru-RU"/>
              </w:rPr>
              <w:t>финанс</w:t>
            </w:r>
            <w:proofErr w:type="gramStart"/>
            <w:r w:rsidRPr="000A0C2E">
              <w:rPr>
                <w:rFonts w:ascii="Times New Roman" w:hAnsi="Times New Roman" w:cs="Times New Roman"/>
                <w:color w:val="000000"/>
                <w:szCs w:val="24"/>
                <w:lang w:bidi="ru-RU"/>
              </w:rPr>
              <w:t>и</w:t>
            </w:r>
            <w:proofErr w:type="spellEnd"/>
            <w:r w:rsidRPr="000A0C2E">
              <w:rPr>
                <w:rFonts w:ascii="Times New Roman" w:hAnsi="Times New Roman" w:cs="Times New Roman"/>
                <w:color w:val="000000"/>
                <w:szCs w:val="24"/>
                <w:lang w:bidi="ru-RU"/>
              </w:rPr>
              <w:t>-</w:t>
            </w:r>
            <w:proofErr w:type="gramEnd"/>
            <w:r w:rsidRPr="000A0C2E">
              <w:rPr>
                <w:rFonts w:ascii="Times New Roman" w:hAnsi="Times New Roman" w:cs="Times New Roman"/>
                <w:color w:val="000000"/>
                <w:szCs w:val="24"/>
                <w:lang w:bidi="ru-RU"/>
              </w:rPr>
              <w:t xml:space="preserve"> </w:t>
            </w:r>
            <w:proofErr w:type="spellStart"/>
            <w:r w:rsidRPr="000A0C2E">
              <w:rPr>
                <w:rFonts w:ascii="Times New Roman" w:hAnsi="Times New Roman" w:cs="Times New Roman"/>
                <w:color w:val="000000"/>
                <w:szCs w:val="24"/>
                <w:lang w:bidi="ru-RU"/>
              </w:rPr>
              <w:t>рования</w:t>
            </w:r>
            <w:proofErr w:type="spellEnd"/>
            <w:r w:rsidRPr="000A0C2E">
              <w:rPr>
                <w:rFonts w:ascii="Times New Roman" w:hAnsi="Times New Roman" w:cs="Times New Roman"/>
                <w:color w:val="000000"/>
                <w:szCs w:val="24"/>
                <w:lang w:bidi="ru-RU"/>
              </w:rPr>
              <w:t xml:space="preserve">, всего (тыс. </w:t>
            </w:r>
            <w:r w:rsidRPr="000A0C2E">
              <w:rPr>
                <w:rFonts w:ascii="Times New Roman" w:hAnsi="Times New Roman" w:cs="Times New Roman"/>
                <w:color w:val="1A1A1E"/>
                <w:szCs w:val="24"/>
                <w:lang w:bidi="ru-RU"/>
              </w:rPr>
              <w:t>руб.)</w:t>
            </w:r>
          </w:p>
        </w:tc>
        <w:tc>
          <w:tcPr>
            <w:tcW w:w="2881" w:type="dxa"/>
            <w:gridSpan w:val="5"/>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В том числе по годам</w:t>
            </w:r>
          </w:p>
        </w:tc>
        <w:tc>
          <w:tcPr>
            <w:tcW w:w="1220" w:type="dxa"/>
            <w:vMerge w:val="restart"/>
            <w:shd w:val="clear" w:color="auto" w:fill="FFFFFF"/>
            <w:vAlign w:val="center"/>
          </w:tcPr>
          <w:p w:rsidR="000A0C2E" w:rsidRPr="000A0C2E" w:rsidRDefault="000A0C2E" w:rsidP="000A0C2E">
            <w:pPr>
              <w:widowControl w:val="0"/>
              <w:ind w:left="35" w:hanging="12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Ожидаемый непосред</w:t>
            </w:r>
            <w:r w:rsidRPr="000A0C2E">
              <w:rPr>
                <w:rFonts w:ascii="Times New Roman" w:hAnsi="Times New Roman" w:cs="Times New Roman"/>
                <w:color w:val="000000"/>
                <w:szCs w:val="24"/>
                <w:lang w:bidi="ru-RU"/>
              </w:rPr>
              <w:softHyphen/>
              <w:t>ственный результат</w:t>
            </w:r>
          </w:p>
        </w:tc>
        <w:tc>
          <w:tcPr>
            <w:tcW w:w="1234" w:type="dxa"/>
            <w:vMerge w:val="restart"/>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Муниципальный заказчик мероприятия исполнитель</w:t>
            </w:r>
          </w:p>
        </w:tc>
      </w:tr>
      <w:tr w:rsidR="000A0C2E" w:rsidRPr="000A0C2E" w:rsidTr="00297237">
        <w:trPr>
          <w:trHeight w:hRule="exact" w:val="715"/>
          <w:jc w:val="center"/>
        </w:trPr>
        <w:tc>
          <w:tcPr>
            <w:tcW w:w="459"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797"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275"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773"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644"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sidR="008F1EFC">
              <w:rPr>
                <w:rFonts w:ascii="Times New Roman" w:hAnsi="Times New Roman" w:cs="Times New Roman"/>
                <w:color w:val="000000"/>
                <w:szCs w:val="24"/>
                <w:lang w:bidi="ru-RU"/>
              </w:rPr>
              <w:t>0</w:t>
            </w:r>
          </w:p>
          <w:p w:rsidR="000A0C2E" w:rsidRPr="000A0C2E" w:rsidRDefault="000A0C2E" w:rsidP="00A7616C">
            <w:pPr>
              <w:widowControl w:val="0"/>
              <w:spacing w:line="230"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568"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sidR="008F1EFC">
              <w:rPr>
                <w:rFonts w:ascii="Times New Roman" w:hAnsi="Times New Roman" w:cs="Times New Roman"/>
                <w:color w:val="000000"/>
                <w:szCs w:val="24"/>
                <w:lang w:bidi="ru-RU"/>
              </w:rPr>
              <w:t>1</w:t>
            </w:r>
          </w:p>
          <w:p w:rsidR="000A0C2E" w:rsidRPr="000A0C2E" w:rsidRDefault="000A0C2E" w:rsidP="00A7616C">
            <w:pPr>
              <w:widowControl w:val="0"/>
              <w:spacing w:line="228"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608"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sidR="008F1EFC">
              <w:rPr>
                <w:rFonts w:ascii="Times New Roman" w:hAnsi="Times New Roman" w:cs="Times New Roman"/>
                <w:color w:val="000000"/>
                <w:szCs w:val="24"/>
                <w:lang w:bidi="ru-RU"/>
              </w:rPr>
              <w:t>2</w:t>
            </w:r>
          </w:p>
          <w:p w:rsidR="000A0C2E" w:rsidRPr="000A0C2E" w:rsidRDefault="000A0C2E" w:rsidP="00A7616C">
            <w:pPr>
              <w:widowControl w:val="0"/>
              <w:spacing w:line="230"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567"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sidR="008F1EFC">
              <w:rPr>
                <w:rFonts w:ascii="Times New Roman" w:hAnsi="Times New Roman" w:cs="Times New Roman"/>
                <w:color w:val="000000"/>
                <w:szCs w:val="24"/>
                <w:lang w:bidi="ru-RU"/>
              </w:rPr>
              <w:t>3</w:t>
            </w:r>
          </w:p>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494"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202</w:t>
            </w:r>
            <w:r w:rsidR="008F1EFC">
              <w:rPr>
                <w:rFonts w:ascii="Times New Roman" w:hAnsi="Times New Roman" w:cs="Times New Roman"/>
                <w:color w:val="000000"/>
                <w:szCs w:val="24"/>
                <w:lang w:bidi="ru-RU"/>
              </w:rPr>
              <w:t>4</w:t>
            </w:r>
          </w:p>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год</w:t>
            </w:r>
          </w:p>
        </w:tc>
        <w:tc>
          <w:tcPr>
            <w:tcW w:w="1220"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c>
          <w:tcPr>
            <w:tcW w:w="1234" w:type="dxa"/>
            <w:vMerge/>
            <w:shd w:val="clear" w:color="auto" w:fill="FFFFFF"/>
            <w:vAlign w:val="center"/>
          </w:tcPr>
          <w:p w:rsidR="000A0C2E" w:rsidRPr="000A0C2E" w:rsidRDefault="000A0C2E" w:rsidP="00A7616C">
            <w:pPr>
              <w:widowControl w:val="0"/>
              <w:rPr>
                <w:rFonts w:ascii="Times New Roman" w:eastAsia="Courier New" w:hAnsi="Times New Roman" w:cs="Times New Roman"/>
                <w:color w:val="000000"/>
                <w:szCs w:val="24"/>
                <w:lang w:bidi="ru-RU"/>
              </w:rPr>
            </w:pPr>
          </w:p>
        </w:tc>
      </w:tr>
      <w:tr w:rsidR="000A0C2E" w:rsidRPr="000A0C2E" w:rsidTr="00297237">
        <w:trPr>
          <w:trHeight w:hRule="exact" w:val="403"/>
          <w:jc w:val="center"/>
        </w:trPr>
        <w:tc>
          <w:tcPr>
            <w:tcW w:w="459" w:type="dxa"/>
            <w:shd w:val="clear" w:color="auto" w:fill="FFFFFF"/>
            <w:vAlign w:val="center"/>
          </w:tcPr>
          <w:p w:rsidR="000A0C2E" w:rsidRPr="000A0C2E" w:rsidRDefault="000A0C2E" w:rsidP="00A7616C">
            <w:pPr>
              <w:widowControl w:val="0"/>
              <w:ind w:firstLine="32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1</w:t>
            </w:r>
          </w:p>
        </w:tc>
        <w:tc>
          <w:tcPr>
            <w:tcW w:w="1797"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2</w:t>
            </w:r>
          </w:p>
        </w:tc>
        <w:tc>
          <w:tcPr>
            <w:tcW w:w="1275"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3</w:t>
            </w:r>
          </w:p>
        </w:tc>
        <w:tc>
          <w:tcPr>
            <w:tcW w:w="773"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4</w:t>
            </w:r>
          </w:p>
        </w:tc>
        <w:tc>
          <w:tcPr>
            <w:tcW w:w="644"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5</w:t>
            </w:r>
          </w:p>
        </w:tc>
        <w:tc>
          <w:tcPr>
            <w:tcW w:w="568"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6</w:t>
            </w:r>
          </w:p>
        </w:tc>
        <w:tc>
          <w:tcPr>
            <w:tcW w:w="608"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7</w:t>
            </w:r>
          </w:p>
        </w:tc>
        <w:tc>
          <w:tcPr>
            <w:tcW w:w="567"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8</w:t>
            </w:r>
          </w:p>
        </w:tc>
        <w:tc>
          <w:tcPr>
            <w:tcW w:w="494"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9</w:t>
            </w:r>
          </w:p>
        </w:tc>
        <w:tc>
          <w:tcPr>
            <w:tcW w:w="1220"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10</w:t>
            </w:r>
          </w:p>
        </w:tc>
        <w:tc>
          <w:tcPr>
            <w:tcW w:w="1234" w:type="dxa"/>
            <w:shd w:val="clear" w:color="auto" w:fill="FFFFFF"/>
            <w:vAlign w:val="center"/>
          </w:tcPr>
          <w:p w:rsidR="000A0C2E" w:rsidRPr="000A0C2E" w:rsidRDefault="000A0C2E" w:rsidP="00A7616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11</w:t>
            </w:r>
          </w:p>
        </w:tc>
      </w:tr>
      <w:tr w:rsidR="000A0C2E" w:rsidRPr="000A0C2E" w:rsidTr="00297237">
        <w:trPr>
          <w:trHeight w:hRule="exact" w:val="576"/>
          <w:jc w:val="center"/>
        </w:trPr>
        <w:tc>
          <w:tcPr>
            <w:tcW w:w="459" w:type="dxa"/>
            <w:vMerge w:val="restart"/>
            <w:shd w:val="clear" w:color="auto" w:fill="FFFFFF"/>
            <w:vAlign w:val="center"/>
          </w:tcPr>
          <w:p w:rsidR="000A0C2E" w:rsidRPr="000A0C2E" w:rsidRDefault="000A0C2E" w:rsidP="00A7616C">
            <w:pPr>
              <w:widowControl w:val="0"/>
              <w:ind w:firstLine="32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1.</w:t>
            </w:r>
          </w:p>
        </w:tc>
        <w:tc>
          <w:tcPr>
            <w:tcW w:w="1797" w:type="dxa"/>
            <w:vMerge w:val="restart"/>
            <w:shd w:val="clear" w:color="auto" w:fill="FFFFFF"/>
            <w:vAlign w:val="center"/>
          </w:tcPr>
          <w:p w:rsidR="000A0C2E" w:rsidRPr="000A0C2E" w:rsidRDefault="000A0C2E" w:rsidP="00A7616C">
            <w:pPr>
              <w:widowControl w:val="0"/>
              <w:spacing w:line="264"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Предоставление иных межбюджетных трансфертов бюджетам поселений Крымского района на поддержку местных инициатив по итогам краевого конкурса</w:t>
            </w:r>
          </w:p>
        </w:tc>
        <w:tc>
          <w:tcPr>
            <w:tcW w:w="1275" w:type="dxa"/>
            <w:shd w:val="clear" w:color="auto" w:fill="FFFFFF"/>
            <w:vAlign w:val="center"/>
          </w:tcPr>
          <w:p w:rsidR="000A0C2E" w:rsidRPr="000A0C2E" w:rsidRDefault="008F1EFC" w:rsidP="00A7616C">
            <w:pPr>
              <w:widowControl w:val="0"/>
              <w:rPr>
                <w:rFonts w:ascii="Times New Roman" w:hAnsi="Times New Roman" w:cs="Times New Roman"/>
                <w:color w:val="000000"/>
                <w:szCs w:val="24"/>
                <w:lang w:bidi="ru-RU"/>
              </w:rPr>
            </w:pPr>
            <w:r>
              <w:rPr>
                <w:rFonts w:ascii="Times New Roman" w:hAnsi="Times New Roman" w:cs="Times New Roman"/>
                <w:color w:val="000000"/>
                <w:szCs w:val="24"/>
                <w:lang w:bidi="ru-RU"/>
              </w:rPr>
              <w:t xml:space="preserve">краевой </w:t>
            </w:r>
            <w:r w:rsidRPr="000A0C2E">
              <w:rPr>
                <w:rFonts w:ascii="Times New Roman" w:hAnsi="Times New Roman" w:cs="Times New Roman"/>
                <w:color w:val="000000"/>
                <w:szCs w:val="24"/>
                <w:lang w:bidi="ru-RU"/>
              </w:rPr>
              <w:t>бюджет</w:t>
            </w:r>
          </w:p>
        </w:tc>
        <w:tc>
          <w:tcPr>
            <w:tcW w:w="773" w:type="dxa"/>
            <w:shd w:val="clear" w:color="auto" w:fill="FFFFFF"/>
            <w:vAlign w:val="center"/>
          </w:tcPr>
          <w:p w:rsidR="000A0C2E" w:rsidRPr="008F1EFC" w:rsidRDefault="008F1EFC" w:rsidP="00A7616C">
            <w:pPr>
              <w:widowControl w:val="0"/>
              <w:rPr>
                <w:rFonts w:ascii="Times New Roman" w:hAnsi="Times New Roman" w:cs="Times New Roman"/>
                <w:color w:val="000000"/>
                <w:sz w:val="20"/>
                <w:szCs w:val="20"/>
                <w:lang w:bidi="ru-RU"/>
              </w:rPr>
            </w:pPr>
            <w:r w:rsidRPr="008F1EFC">
              <w:rPr>
                <w:rFonts w:ascii="Times New Roman" w:hAnsi="Times New Roman" w:cs="Times New Roman"/>
                <w:color w:val="000000"/>
                <w:sz w:val="20"/>
                <w:szCs w:val="20"/>
                <w:lang w:bidi="ru-RU"/>
              </w:rPr>
              <w:t>28726,7</w:t>
            </w:r>
          </w:p>
        </w:tc>
        <w:tc>
          <w:tcPr>
            <w:tcW w:w="644" w:type="dxa"/>
            <w:shd w:val="clear" w:color="auto" w:fill="FFFFFF"/>
            <w:vAlign w:val="center"/>
          </w:tcPr>
          <w:p w:rsidR="000A0C2E" w:rsidRPr="008F1EFC" w:rsidRDefault="008F1EFC" w:rsidP="00A7616C">
            <w:pPr>
              <w:widowControl w:val="0"/>
              <w:rPr>
                <w:rFonts w:ascii="Times New Roman" w:hAnsi="Times New Roman" w:cs="Times New Roman"/>
                <w:color w:val="000000"/>
                <w:sz w:val="20"/>
                <w:szCs w:val="20"/>
                <w:lang w:bidi="ru-RU"/>
              </w:rPr>
            </w:pPr>
            <w:r w:rsidRPr="008F1EFC">
              <w:rPr>
                <w:rFonts w:ascii="Times New Roman" w:hAnsi="Times New Roman" w:cs="Times New Roman"/>
                <w:color w:val="000000"/>
                <w:sz w:val="20"/>
                <w:szCs w:val="20"/>
                <w:lang w:bidi="ru-RU"/>
              </w:rPr>
              <w:t>11113,1</w:t>
            </w:r>
          </w:p>
        </w:tc>
        <w:tc>
          <w:tcPr>
            <w:tcW w:w="568" w:type="dxa"/>
            <w:shd w:val="clear" w:color="auto" w:fill="FFFFFF"/>
            <w:vAlign w:val="center"/>
          </w:tcPr>
          <w:p w:rsidR="000A0C2E" w:rsidRPr="008F1EFC" w:rsidRDefault="008F1EFC" w:rsidP="00A7616C">
            <w:pPr>
              <w:widowControl w:val="0"/>
              <w:rPr>
                <w:rFonts w:ascii="Times New Roman" w:eastAsia="Courier New" w:hAnsi="Times New Roman" w:cs="Times New Roman"/>
                <w:color w:val="000000"/>
                <w:sz w:val="20"/>
                <w:szCs w:val="20"/>
                <w:lang w:bidi="ru-RU"/>
              </w:rPr>
            </w:pPr>
            <w:r w:rsidRPr="008F1EFC">
              <w:rPr>
                <w:rFonts w:ascii="Times New Roman" w:eastAsia="Courier New" w:hAnsi="Times New Roman" w:cs="Times New Roman"/>
                <w:color w:val="000000"/>
                <w:sz w:val="20"/>
                <w:szCs w:val="20"/>
                <w:lang w:bidi="ru-RU"/>
              </w:rPr>
              <w:t>8008,5</w:t>
            </w:r>
          </w:p>
        </w:tc>
        <w:tc>
          <w:tcPr>
            <w:tcW w:w="608" w:type="dxa"/>
            <w:shd w:val="clear" w:color="auto" w:fill="FFFFFF"/>
            <w:vAlign w:val="center"/>
          </w:tcPr>
          <w:p w:rsidR="000A0C2E" w:rsidRPr="008F1EFC" w:rsidRDefault="008F1EFC" w:rsidP="00A7616C">
            <w:pPr>
              <w:widowControl w:val="0"/>
              <w:rPr>
                <w:rFonts w:ascii="Times New Roman" w:eastAsia="Courier New" w:hAnsi="Times New Roman" w:cs="Times New Roman"/>
                <w:color w:val="000000"/>
                <w:sz w:val="20"/>
                <w:szCs w:val="20"/>
                <w:lang w:bidi="ru-RU"/>
              </w:rPr>
            </w:pPr>
            <w:r w:rsidRPr="008F1EFC">
              <w:rPr>
                <w:rFonts w:ascii="Times New Roman" w:eastAsia="Courier New" w:hAnsi="Times New Roman" w:cs="Times New Roman"/>
                <w:color w:val="000000"/>
                <w:sz w:val="20"/>
                <w:szCs w:val="20"/>
                <w:lang w:bidi="ru-RU"/>
              </w:rPr>
              <w:t>9605,1</w:t>
            </w:r>
          </w:p>
        </w:tc>
        <w:tc>
          <w:tcPr>
            <w:tcW w:w="567" w:type="dxa"/>
            <w:shd w:val="clear" w:color="auto" w:fill="FFFFFF"/>
            <w:vAlign w:val="center"/>
          </w:tcPr>
          <w:p w:rsidR="000A0C2E" w:rsidRPr="008F1EFC" w:rsidRDefault="008F1EFC" w:rsidP="00A7616C">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00,0</w:t>
            </w:r>
          </w:p>
        </w:tc>
        <w:tc>
          <w:tcPr>
            <w:tcW w:w="494" w:type="dxa"/>
            <w:shd w:val="clear" w:color="auto" w:fill="FFFFFF"/>
            <w:vAlign w:val="center"/>
          </w:tcPr>
          <w:p w:rsidR="000A0C2E" w:rsidRPr="008F1EFC" w:rsidRDefault="008F1EFC" w:rsidP="00A7616C">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00,0</w:t>
            </w:r>
          </w:p>
        </w:tc>
        <w:tc>
          <w:tcPr>
            <w:tcW w:w="1220" w:type="dxa"/>
            <w:vMerge w:val="restart"/>
            <w:shd w:val="clear" w:color="auto" w:fill="FFFFFF"/>
            <w:vAlign w:val="center"/>
          </w:tcPr>
          <w:p w:rsidR="000A0C2E" w:rsidRPr="000A0C2E" w:rsidRDefault="000A0C2E" w:rsidP="000A0C2E">
            <w:pPr>
              <w:widowControl w:val="0"/>
              <w:spacing w:line="264"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 xml:space="preserve">Количество поселений Крымского района, получивших иные межбюджетные трансферты - </w:t>
            </w:r>
            <w:r>
              <w:rPr>
                <w:rFonts w:ascii="Times New Roman" w:hAnsi="Times New Roman" w:cs="Times New Roman"/>
                <w:color w:val="000000"/>
                <w:szCs w:val="24"/>
                <w:lang w:bidi="ru-RU"/>
              </w:rPr>
              <w:t>0</w:t>
            </w:r>
          </w:p>
        </w:tc>
        <w:tc>
          <w:tcPr>
            <w:tcW w:w="1234" w:type="dxa"/>
            <w:vMerge w:val="restart"/>
            <w:shd w:val="clear" w:color="auto" w:fill="FFFFFF"/>
            <w:vAlign w:val="center"/>
          </w:tcPr>
          <w:p w:rsidR="000A0C2E" w:rsidRPr="000A0C2E" w:rsidRDefault="000A0C2E" w:rsidP="00A7616C">
            <w:pPr>
              <w:widowControl w:val="0"/>
              <w:spacing w:line="264" w:lineRule="auto"/>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администрация муниципального образования Крымский район</w:t>
            </w:r>
          </w:p>
        </w:tc>
      </w:tr>
      <w:tr w:rsidR="008F1EFC" w:rsidRPr="000A0C2E" w:rsidTr="00297237">
        <w:trPr>
          <w:trHeight w:hRule="exact" w:val="2258"/>
          <w:jc w:val="center"/>
        </w:trPr>
        <w:tc>
          <w:tcPr>
            <w:tcW w:w="459" w:type="dxa"/>
            <w:vMerge/>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797" w:type="dxa"/>
            <w:vMerge/>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275" w:type="dxa"/>
            <w:shd w:val="clear" w:color="auto" w:fill="FFFFFF"/>
            <w:vAlign w:val="center"/>
          </w:tcPr>
          <w:p w:rsidR="008F1EFC" w:rsidRPr="000A0C2E" w:rsidRDefault="008F1EFC" w:rsidP="008F1EF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местный бюджет</w:t>
            </w:r>
          </w:p>
        </w:tc>
        <w:tc>
          <w:tcPr>
            <w:tcW w:w="773" w:type="dxa"/>
            <w:shd w:val="clear" w:color="auto" w:fill="FFFFFF"/>
            <w:vAlign w:val="center"/>
          </w:tcPr>
          <w:p w:rsidR="008F1EFC" w:rsidRPr="008F1EFC" w:rsidRDefault="008F1EFC" w:rsidP="008F1EFC">
            <w:pPr>
              <w:widowControl w:val="0"/>
              <w:rPr>
                <w:rFonts w:ascii="Times New Roman" w:hAnsi="Times New Roman" w:cs="Times New Roman"/>
                <w:color w:val="000000"/>
                <w:sz w:val="20"/>
                <w:szCs w:val="20"/>
                <w:lang w:bidi="ru-RU"/>
              </w:rPr>
            </w:pPr>
          </w:p>
        </w:tc>
        <w:tc>
          <w:tcPr>
            <w:tcW w:w="644" w:type="dxa"/>
            <w:shd w:val="clear" w:color="auto" w:fill="FFFFFF"/>
            <w:vAlign w:val="center"/>
          </w:tcPr>
          <w:p w:rsidR="008F1EFC" w:rsidRPr="008F1EFC" w:rsidRDefault="008F1EFC" w:rsidP="008F1EFC">
            <w:pPr>
              <w:widowControl w:val="0"/>
              <w:rPr>
                <w:rFonts w:ascii="Times New Roman" w:hAnsi="Times New Roman" w:cs="Times New Roman"/>
                <w:color w:val="000000"/>
                <w:sz w:val="20"/>
                <w:szCs w:val="20"/>
                <w:lang w:bidi="ru-RU"/>
              </w:rPr>
            </w:pPr>
          </w:p>
        </w:tc>
        <w:tc>
          <w:tcPr>
            <w:tcW w:w="568"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p>
        </w:tc>
        <w:tc>
          <w:tcPr>
            <w:tcW w:w="608"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p>
        </w:tc>
        <w:tc>
          <w:tcPr>
            <w:tcW w:w="567"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p>
        </w:tc>
        <w:tc>
          <w:tcPr>
            <w:tcW w:w="494"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p>
        </w:tc>
        <w:tc>
          <w:tcPr>
            <w:tcW w:w="1220" w:type="dxa"/>
            <w:vMerge/>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234" w:type="dxa"/>
            <w:vMerge/>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r>
      <w:tr w:rsidR="008F1EFC" w:rsidRPr="000A0C2E" w:rsidTr="00297237">
        <w:trPr>
          <w:trHeight w:hRule="exact" w:val="274"/>
          <w:jc w:val="center"/>
        </w:trPr>
        <w:tc>
          <w:tcPr>
            <w:tcW w:w="459" w:type="dxa"/>
            <w:vMerge w:val="restart"/>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797" w:type="dxa"/>
            <w:vMerge w:val="restart"/>
            <w:shd w:val="clear" w:color="auto" w:fill="FFFFFF"/>
            <w:vAlign w:val="center"/>
          </w:tcPr>
          <w:p w:rsidR="008F1EFC" w:rsidRPr="000A0C2E" w:rsidRDefault="008F1EFC" w:rsidP="008F1EF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Итого</w:t>
            </w:r>
          </w:p>
        </w:tc>
        <w:tc>
          <w:tcPr>
            <w:tcW w:w="1275" w:type="dxa"/>
            <w:shd w:val="clear" w:color="auto" w:fill="FFFFFF"/>
            <w:vAlign w:val="center"/>
          </w:tcPr>
          <w:p w:rsidR="008F1EFC" w:rsidRPr="000A0C2E" w:rsidRDefault="008F1EFC" w:rsidP="008F1EF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всего</w:t>
            </w:r>
          </w:p>
        </w:tc>
        <w:tc>
          <w:tcPr>
            <w:tcW w:w="773" w:type="dxa"/>
            <w:shd w:val="clear" w:color="auto" w:fill="FFFFFF"/>
            <w:vAlign w:val="center"/>
          </w:tcPr>
          <w:p w:rsidR="008F1EFC" w:rsidRPr="008F1EFC" w:rsidRDefault="008F1EFC" w:rsidP="008F1EFC">
            <w:pPr>
              <w:widowControl w:val="0"/>
              <w:rPr>
                <w:rFonts w:ascii="Times New Roman" w:hAnsi="Times New Roman" w:cs="Times New Roman"/>
                <w:color w:val="000000"/>
                <w:sz w:val="20"/>
                <w:szCs w:val="20"/>
                <w:lang w:bidi="ru-RU"/>
              </w:rPr>
            </w:pPr>
            <w:r w:rsidRPr="008F1EFC">
              <w:rPr>
                <w:rFonts w:ascii="Times New Roman" w:hAnsi="Times New Roman" w:cs="Times New Roman"/>
                <w:color w:val="000000"/>
                <w:sz w:val="20"/>
                <w:szCs w:val="20"/>
                <w:lang w:bidi="ru-RU"/>
              </w:rPr>
              <w:t>28726,7</w:t>
            </w:r>
          </w:p>
        </w:tc>
        <w:tc>
          <w:tcPr>
            <w:tcW w:w="644" w:type="dxa"/>
            <w:shd w:val="clear" w:color="auto" w:fill="FFFFFF"/>
            <w:vAlign w:val="center"/>
          </w:tcPr>
          <w:p w:rsidR="008F1EFC" w:rsidRPr="008F1EFC" w:rsidRDefault="008F1EFC" w:rsidP="008F1EFC">
            <w:pPr>
              <w:widowControl w:val="0"/>
              <w:rPr>
                <w:rFonts w:ascii="Times New Roman" w:hAnsi="Times New Roman" w:cs="Times New Roman"/>
                <w:color w:val="000000"/>
                <w:sz w:val="20"/>
                <w:szCs w:val="20"/>
                <w:lang w:bidi="ru-RU"/>
              </w:rPr>
            </w:pPr>
            <w:r w:rsidRPr="008F1EFC">
              <w:rPr>
                <w:rFonts w:ascii="Times New Roman" w:hAnsi="Times New Roman" w:cs="Times New Roman"/>
                <w:color w:val="000000"/>
                <w:sz w:val="20"/>
                <w:szCs w:val="20"/>
                <w:lang w:bidi="ru-RU"/>
              </w:rPr>
              <w:t>11113,1</w:t>
            </w:r>
          </w:p>
        </w:tc>
        <w:tc>
          <w:tcPr>
            <w:tcW w:w="568"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r w:rsidRPr="008F1EFC">
              <w:rPr>
                <w:rFonts w:ascii="Times New Roman" w:eastAsia="Courier New" w:hAnsi="Times New Roman" w:cs="Times New Roman"/>
                <w:color w:val="000000"/>
                <w:sz w:val="20"/>
                <w:szCs w:val="20"/>
                <w:lang w:bidi="ru-RU"/>
              </w:rPr>
              <w:t>8008,5</w:t>
            </w:r>
          </w:p>
        </w:tc>
        <w:tc>
          <w:tcPr>
            <w:tcW w:w="608"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r w:rsidRPr="008F1EFC">
              <w:rPr>
                <w:rFonts w:ascii="Times New Roman" w:eastAsia="Courier New" w:hAnsi="Times New Roman" w:cs="Times New Roman"/>
                <w:color w:val="000000"/>
                <w:sz w:val="20"/>
                <w:szCs w:val="20"/>
                <w:lang w:bidi="ru-RU"/>
              </w:rPr>
              <w:t>9605,1</w:t>
            </w:r>
          </w:p>
        </w:tc>
        <w:tc>
          <w:tcPr>
            <w:tcW w:w="567"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00,0</w:t>
            </w:r>
          </w:p>
        </w:tc>
        <w:tc>
          <w:tcPr>
            <w:tcW w:w="494"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00,0</w:t>
            </w:r>
          </w:p>
        </w:tc>
        <w:tc>
          <w:tcPr>
            <w:tcW w:w="1220" w:type="dxa"/>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234" w:type="dxa"/>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r>
      <w:tr w:rsidR="008F1EFC" w:rsidRPr="000A0C2E" w:rsidTr="00297237">
        <w:trPr>
          <w:trHeight w:hRule="exact" w:val="580"/>
          <w:jc w:val="center"/>
        </w:trPr>
        <w:tc>
          <w:tcPr>
            <w:tcW w:w="459" w:type="dxa"/>
            <w:vMerge/>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797" w:type="dxa"/>
            <w:vMerge/>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275" w:type="dxa"/>
            <w:shd w:val="clear" w:color="auto" w:fill="FFFFFF"/>
            <w:vAlign w:val="center"/>
          </w:tcPr>
          <w:p w:rsidR="008F1EFC" w:rsidRPr="000A0C2E" w:rsidRDefault="008F1EFC" w:rsidP="008F1EF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краевой бюджет</w:t>
            </w:r>
          </w:p>
        </w:tc>
        <w:tc>
          <w:tcPr>
            <w:tcW w:w="773" w:type="dxa"/>
            <w:shd w:val="clear" w:color="auto" w:fill="FFFFFF"/>
            <w:vAlign w:val="center"/>
          </w:tcPr>
          <w:p w:rsidR="008F1EFC" w:rsidRPr="008F1EFC" w:rsidRDefault="008F1EFC" w:rsidP="008F1EFC">
            <w:pPr>
              <w:widowControl w:val="0"/>
              <w:rPr>
                <w:rFonts w:ascii="Times New Roman" w:hAnsi="Times New Roman" w:cs="Times New Roman"/>
                <w:color w:val="000000"/>
                <w:sz w:val="20"/>
                <w:szCs w:val="20"/>
                <w:lang w:bidi="ru-RU"/>
              </w:rPr>
            </w:pPr>
            <w:r w:rsidRPr="008F1EFC">
              <w:rPr>
                <w:rFonts w:ascii="Times New Roman" w:hAnsi="Times New Roman" w:cs="Times New Roman"/>
                <w:color w:val="000000"/>
                <w:sz w:val="20"/>
                <w:szCs w:val="20"/>
                <w:lang w:bidi="ru-RU"/>
              </w:rPr>
              <w:t>28726,7</w:t>
            </w:r>
          </w:p>
        </w:tc>
        <w:tc>
          <w:tcPr>
            <w:tcW w:w="644" w:type="dxa"/>
            <w:shd w:val="clear" w:color="auto" w:fill="FFFFFF"/>
            <w:vAlign w:val="center"/>
          </w:tcPr>
          <w:p w:rsidR="008F1EFC" w:rsidRPr="008F1EFC" w:rsidRDefault="008F1EFC" w:rsidP="008F1EFC">
            <w:pPr>
              <w:widowControl w:val="0"/>
              <w:rPr>
                <w:rFonts w:ascii="Times New Roman" w:hAnsi="Times New Roman" w:cs="Times New Roman"/>
                <w:color w:val="000000"/>
                <w:sz w:val="20"/>
                <w:szCs w:val="20"/>
                <w:lang w:bidi="ru-RU"/>
              </w:rPr>
            </w:pPr>
            <w:r w:rsidRPr="008F1EFC">
              <w:rPr>
                <w:rFonts w:ascii="Times New Roman" w:hAnsi="Times New Roman" w:cs="Times New Roman"/>
                <w:color w:val="000000"/>
                <w:sz w:val="20"/>
                <w:szCs w:val="20"/>
                <w:lang w:bidi="ru-RU"/>
              </w:rPr>
              <w:t>11113,1</w:t>
            </w:r>
          </w:p>
        </w:tc>
        <w:tc>
          <w:tcPr>
            <w:tcW w:w="568"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r w:rsidRPr="008F1EFC">
              <w:rPr>
                <w:rFonts w:ascii="Times New Roman" w:eastAsia="Courier New" w:hAnsi="Times New Roman" w:cs="Times New Roman"/>
                <w:color w:val="000000"/>
                <w:sz w:val="20"/>
                <w:szCs w:val="20"/>
                <w:lang w:bidi="ru-RU"/>
              </w:rPr>
              <w:t>8008,5</w:t>
            </w:r>
          </w:p>
        </w:tc>
        <w:tc>
          <w:tcPr>
            <w:tcW w:w="608"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r w:rsidRPr="008F1EFC">
              <w:rPr>
                <w:rFonts w:ascii="Times New Roman" w:eastAsia="Courier New" w:hAnsi="Times New Roman" w:cs="Times New Roman"/>
                <w:color w:val="000000"/>
                <w:sz w:val="20"/>
                <w:szCs w:val="20"/>
                <w:lang w:bidi="ru-RU"/>
              </w:rPr>
              <w:t>9605,1</w:t>
            </w:r>
          </w:p>
        </w:tc>
        <w:tc>
          <w:tcPr>
            <w:tcW w:w="567"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00,0</w:t>
            </w:r>
          </w:p>
        </w:tc>
        <w:tc>
          <w:tcPr>
            <w:tcW w:w="494"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r>
              <w:rPr>
                <w:rFonts w:ascii="Times New Roman" w:eastAsia="Courier New" w:hAnsi="Times New Roman" w:cs="Times New Roman"/>
                <w:color w:val="000000"/>
                <w:sz w:val="20"/>
                <w:szCs w:val="20"/>
                <w:lang w:bidi="ru-RU"/>
              </w:rPr>
              <w:t>00,0</w:t>
            </w:r>
          </w:p>
        </w:tc>
        <w:tc>
          <w:tcPr>
            <w:tcW w:w="1220" w:type="dxa"/>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234" w:type="dxa"/>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r>
      <w:tr w:rsidR="008F1EFC" w:rsidRPr="000A0C2E" w:rsidTr="00297237">
        <w:trPr>
          <w:trHeight w:hRule="exact" w:val="560"/>
          <w:jc w:val="center"/>
        </w:trPr>
        <w:tc>
          <w:tcPr>
            <w:tcW w:w="459" w:type="dxa"/>
            <w:vMerge/>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797" w:type="dxa"/>
            <w:vMerge/>
            <w:shd w:val="clear" w:color="auto" w:fill="FFFFFF"/>
            <w:vAlign w:val="center"/>
          </w:tcPr>
          <w:p w:rsidR="008F1EFC" w:rsidRPr="000A0C2E" w:rsidRDefault="008F1EFC" w:rsidP="008F1EFC">
            <w:pPr>
              <w:widowControl w:val="0"/>
              <w:rPr>
                <w:rFonts w:ascii="Times New Roman" w:hAnsi="Times New Roman" w:cs="Times New Roman"/>
                <w:color w:val="000000"/>
                <w:szCs w:val="24"/>
                <w:lang w:bidi="ru-RU"/>
              </w:rPr>
            </w:pPr>
          </w:p>
        </w:tc>
        <w:tc>
          <w:tcPr>
            <w:tcW w:w="1275" w:type="dxa"/>
            <w:shd w:val="clear" w:color="auto" w:fill="FFFFFF"/>
            <w:vAlign w:val="center"/>
          </w:tcPr>
          <w:p w:rsidR="008F1EFC" w:rsidRPr="000A0C2E" w:rsidRDefault="008F1EFC" w:rsidP="008F1EFC">
            <w:pPr>
              <w:widowControl w:val="0"/>
              <w:rPr>
                <w:rFonts w:ascii="Times New Roman" w:hAnsi="Times New Roman" w:cs="Times New Roman"/>
                <w:color w:val="000000"/>
                <w:szCs w:val="24"/>
                <w:lang w:bidi="ru-RU"/>
              </w:rPr>
            </w:pPr>
            <w:r w:rsidRPr="000A0C2E">
              <w:rPr>
                <w:rFonts w:ascii="Times New Roman" w:hAnsi="Times New Roman" w:cs="Times New Roman"/>
                <w:color w:val="000000"/>
                <w:szCs w:val="24"/>
                <w:lang w:bidi="ru-RU"/>
              </w:rPr>
              <w:t>местный</w:t>
            </w:r>
            <w:r>
              <w:rPr>
                <w:rFonts w:ascii="Times New Roman" w:hAnsi="Times New Roman" w:cs="Times New Roman"/>
                <w:color w:val="000000"/>
                <w:szCs w:val="24"/>
                <w:lang w:bidi="ru-RU"/>
              </w:rPr>
              <w:t xml:space="preserve"> бюджет</w:t>
            </w:r>
          </w:p>
        </w:tc>
        <w:tc>
          <w:tcPr>
            <w:tcW w:w="773" w:type="dxa"/>
            <w:shd w:val="clear" w:color="auto" w:fill="FFFFFF"/>
            <w:vAlign w:val="center"/>
          </w:tcPr>
          <w:p w:rsidR="008F1EFC" w:rsidRPr="008F1EFC" w:rsidRDefault="008F1EFC" w:rsidP="008F1EFC">
            <w:pPr>
              <w:widowControl w:val="0"/>
              <w:rPr>
                <w:rFonts w:ascii="Times New Roman" w:hAnsi="Times New Roman" w:cs="Times New Roman"/>
                <w:color w:val="000000"/>
                <w:sz w:val="20"/>
                <w:szCs w:val="20"/>
                <w:lang w:bidi="ru-RU"/>
              </w:rPr>
            </w:pPr>
          </w:p>
        </w:tc>
        <w:tc>
          <w:tcPr>
            <w:tcW w:w="644" w:type="dxa"/>
            <w:shd w:val="clear" w:color="auto" w:fill="FFFFFF"/>
            <w:vAlign w:val="center"/>
          </w:tcPr>
          <w:p w:rsidR="008F1EFC" w:rsidRPr="008F1EFC" w:rsidRDefault="008F1EFC" w:rsidP="008F1EFC">
            <w:pPr>
              <w:widowControl w:val="0"/>
              <w:rPr>
                <w:rFonts w:ascii="Times New Roman" w:hAnsi="Times New Roman" w:cs="Times New Roman"/>
                <w:color w:val="000000"/>
                <w:sz w:val="20"/>
                <w:szCs w:val="20"/>
                <w:lang w:bidi="ru-RU"/>
              </w:rPr>
            </w:pPr>
          </w:p>
        </w:tc>
        <w:tc>
          <w:tcPr>
            <w:tcW w:w="568"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p>
        </w:tc>
        <w:tc>
          <w:tcPr>
            <w:tcW w:w="608"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p>
        </w:tc>
        <w:tc>
          <w:tcPr>
            <w:tcW w:w="567"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p>
        </w:tc>
        <w:tc>
          <w:tcPr>
            <w:tcW w:w="494" w:type="dxa"/>
            <w:shd w:val="clear" w:color="auto" w:fill="FFFFFF"/>
            <w:vAlign w:val="center"/>
          </w:tcPr>
          <w:p w:rsidR="008F1EFC" w:rsidRPr="008F1EFC" w:rsidRDefault="008F1EFC" w:rsidP="008F1EFC">
            <w:pPr>
              <w:widowControl w:val="0"/>
              <w:rPr>
                <w:rFonts w:ascii="Times New Roman" w:eastAsia="Courier New" w:hAnsi="Times New Roman" w:cs="Times New Roman"/>
                <w:color w:val="000000"/>
                <w:sz w:val="20"/>
                <w:szCs w:val="20"/>
                <w:lang w:bidi="ru-RU"/>
              </w:rPr>
            </w:pPr>
          </w:p>
        </w:tc>
        <w:tc>
          <w:tcPr>
            <w:tcW w:w="1220" w:type="dxa"/>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c>
          <w:tcPr>
            <w:tcW w:w="1234" w:type="dxa"/>
            <w:shd w:val="clear" w:color="auto" w:fill="FFFFFF"/>
            <w:vAlign w:val="center"/>
          </w:tcPr>
          <w:p w:rsidR="008F1EFC" w:rsidRPr="000A0C2E" w:rsidRDefault="008F1EFC" w:rsidP="008F1EFC">
            <w:pPr>
              <w:widowControl w:val="0"/>
              <w:rPr>
                <w:rFonts w:ascii="Times New Roman" w:eastAsia="Courier New" w:hAnsi="Times New Roman" w:cs="Times New Roman"/>
                <w:color w:val="000000"/>
                <w:szCs w:val="24"/>
                <w:lang w:bidi="ru-RU"/>
              </w:rPr>
            </w:pPr>
          </w:p>
        </w:tc>
      </w:tr>
    </w:tbl>
    <w:p w:rsidR="000A0C2E" w:rsidRDefault="000A0C2E" w:rsidP="00E23C4A">
      <w:pPr>
        <w:rPr>
          <w:rFonts w:ascii="Times New Roman" w:hAnsi="Times New Roman" w:cs="Times New Roman"/>
          <w:sz w:val="28"/>
          <w:szCs w:val="28"/>
        </w:rPr>
      </w:pPr>
    </w:p>
    <w:p w:rsidR="000A0C2E" w:rsidRPr="000A0C2E" w:rsidRDefault="000A0C2E" w:rsidP="000A0C2E">
      <w:pPr>
        <w:rPr>
          <w:rFonts w:ascii="Times New Roman" w:hAnsi="Times New Roman" w:cs="Times New Roman"/>
          <w:sz w:val="28"/>
          <w:szCs w:val="28"/>
        </w:rPr>
      </w:pPr>
      <w:r w:rsidRPr="000A0C2E">
        <w:rPr>
          <w:rFonts w:ascii="Times New Roman" w:hAnsi="Times New Roman" w:cs="Times New Roman"/>
          <w:sz w:val="28"/>
          <w:szCs w:val="28"/>
        </w:rPr>
        <w:t>4. Обоснование ресурсного обеспечения подпрограммы</w:t>
      </w:r>
    </w:p>
    <w:p w:rsidR="000A0C2E" w:rsidRPr="000A0C2E" w:rsidRDefault="000A0C2E" w:rsidP="000A0C2E">
      <w:pPr>
        <w:rPr>
          <w:rFonts w:ascii="Times New Roman" w:hAnsi="Times New Roman" w:cs="Times New Roman"/>
          <w:sz w:val="10"/>
          <w:szCs w:val="10"/>
        </w:rPr>
      </w:pPr>
    </w:p>
    <w:p w:rsidR="000A0C2E" w:rsidRPr="000A0C2E" w:rsidRDefault="000A0C2E" w:rsidP="000A0C2E">
      <w:pPr>
        <w:rPr>
          <w:rFonts w:ascii="Times New Roman" w:hAnsi="Times New Roman" w:cs="Times New Roman"/>
          <w:sz w:val="10"/>
          <w:szCs w:val="10"/>
        </w:rPr>
      </w:pPr>
    </w:p>
    <w:p w:rsidR="000A0C2E" w:rsidRPr="000A0C2E" w:rsidRDefault="000A0C2E" w:rsidP="000A0C2E">
      <w:pPr>
        <w:ind w:firstLine="709"/>
        <w:jc w:val="both"/>
        <w:rPr>
          <w:rFonts w:ascii="Times New Roman" w:hAnsi="Times New Roman" w:cs="Times New Roman"/>
          <w:sz w:val="28"/>
          <w:szCs w:val="28"/>
        </w:rPr>
      </w:pPr>
      <w:r w:rsidRPr="000A0C2E">
        <w:rPr>
          <w:rFonts w:ascii="Times New Roman" w:hAnsi="Times New Roman" w:cs="Times New Roman"/>
          <w:sz w:val="28"/>
          <w:szCs w:val="28"/>
        </w:rPr>
        <w:t>Основным направлением финансирования расходов, необходимого для реализации целей и задач является предоставление иных межбюджетных трансферов бюджетам поселений Крымского района – победителям отбора проектов местных инициатив.</w:t>
      </w:r>
    </w:p>
    <w:p w:rsidR="000A0C2E" w:rsidRPr="000A0C2E" w:rsidRDefault="000A0C2E" w:rsidP="000A0C2E">
      <w:pPr>
        <w:ind w:firstLine="709"/>
        <w:jc w:val="both"/>
        <w:rPr>
          <w:rFonts w:ascii="Times New Roman" w:hAnsi="Times New Roman" w:cs="Times New Roman"/>
          <w:sz w:val="28"/>
          <w:szCs w:val="28"/>
        </w:rPr>
      </w:pPr>
      <w:r w:rsidRPr="000A0C2E">
        <w:rPr>
          <w:rFonts w:ascii="Times New Roman" w:hAnsi="Times New Roman" w:cs="Times New Roman"/>
          <w:sz w:val="28"/>
          <w:szCs w:val="28"/>
        </w:rPr>
        <w:t>Распределение дотаций на поддержку местных инициатив между муниципальными образованиями Краснодарского края осуществляется в пределах бюджетных ассигнований, предусмотренных администрации Краснодарского края на соответствующие цели, и утверждается постановлением главы администрации (губернатора) Краснодарского края.</w:t>
      </w:r>
    </w:p>
    <w:p w:rsidR="000A0C2E" w:rsidRPr="000A0C2E" w:rsidRDefault="000A0C2E" w:rsidP="000A0C2E">
      <w:pPr>
        <w:ind w:firstLine="709"/>
        <w:jc w:val="both"/>
        <w:rPr>
          <w:rFonts w:ascii="Times New Roman" w:hAnsi="Times New Roman" w:cs="Times New Roman"/>
          <w:sz w:val="28"/>
          <w:szCs w:val="28"/>
        </w:rPr>
      </w:pPr>
    </w:p>
    <w:p w:rsidR="000A0C2E" w:rsidRDefault="000A0C2E" w:rsidP="008F1EFC">
      <w:pPr>
        <w:ind w:firstLine="709"/>
        <w:rPr>
          <w:rFonts w:ascii="Times New Roman" w:hAnsi="Times New Roman" w:cs="Times New Roman"/>
          <w:sz w:val="28"/>
          <w:szCs w:val="28"/>
        </w:rPr>
      </w:pPr>
      <w:r w:rsidRPr="000A0C2E">
        <w:rPr>
          <w:rFonts w:ascii="Times New Roman" w:hAnsi="Times New Roman" w:cs="Times New Roman"/>
          <w:sz w:val="28"/>
          <w:szCs w:val="28"/>
        </w:rPr>
        <w:t xml:space="preserve">Перечень поселений, проекты которых </w:t>
      </w:r>
      <w:r w:rsidR="008F1EFC">
        <w:rPr>
          <w:rFonts w:ascii="Times New Roman" w:hAnsi="Times New Roman" w:cs="Times New Roman"/>
          <w:sz w:val="28"/>
          <w:szCs w:val="28"/>
        </w:rPr>
        <w:t>приняли участие в краевом конкурсе по отбору проектов местных инициатив муниципальных образований Краснодарского края в 2022 году.</w:t>
      </w:r>
    </w:p>
    <w:p w:rsidR="000A0C2E" w:rsidRPr="000A0C2E" w:rsidRDefault="000A0C2E" w:rsidP="000A0C2E">
      <w:pPr>
        <w:ind w:firstLine="709"/>
        <w:rPr>
          <w:rFonts w:ascii="Times New Roman" w:hAnsi="Times New Roman" w:cs="Times New Roman"/>
          <w:sz w:val="28"/>
          <w:szCs w:val="28"/>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533"/>
        <w:gridCol w:w="3546"/>
        <w:gridCol w:w="3949"/>
        <w:gridCol w:w="1611"/>
      </w:tblGrid>
      <w:tr w:rsidR="000A0C2E" w:rsidRPr="000A0C2E" w:rsidTr="00297237">
        <w:trPr>
          <w:trHeight w:hRule="exact" w:val="60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bottom"/>
          </w:tcPr>
          <w:p w:rsidR="000A0C2E" w:rsidRPr="000A0C2E" w:rsidRDefault="000A0C2E" w:rsidP="000A0C2E">
            <w:pPr>
              <w:widowControl w:val="0"/>
              <w:rPr>
                <w:rFonts w:ascii="Times New Roman" w:hAnsi="Times New Roman" w:cs="Times New Roman"/>
                <w:color w:val="000000"/>
                <w:sz w:val="24"/>
                <w:szCs w:val="24"/>
                <w:lang w:bidi="ru-RU"/>
              </w:rPr>
            </w:pPr>
            <w:r w:rsidRPr="000A0C2E">
              <w:rPr>
                <w:rFonts w:ascii="Times New Roman" w:hAnsi="Times New Roman" w:cs="Times New Roman"/>
                <w:color w:val="1A1A1E"/>
                <w:sz w:val="24"/>
                <w:szCs w:val="24"/>
                <w:lang w:bidi="ru-RU"/>
              </w:rPr>
              <w:t>№</w:t>
            </w:r>
          </w:p>
          <w:p w:rsidR="000A0C2E" w:rsidRPr="000A0C2E" w:rsidRDefault="000A0C2E" w:rsidP="000A0C2E">
            <w:pPr>
              <w:widowControl w:val="0"/>
              <w:rPr>
                <w:rFonts w:ascii="Times New Roman" w:hAnsi="Times New Roman" w:cs="Times New Roman"/>
                <w:color w:val="000000"/>
                <w:sz w:val="24"/>
                <w:szCs w:val="24"/>
                <w:lang w:bidi="ru-RU"/>
              </w:rPr>
            </w:pPr>
            <w:proofErr w:type="gramStart"/>
            <w:r w:rsidRPr="000A0C2E">
              <w:rPr>
                <w:rFonts w:ascii="Times New Roman" w:hAnsi="Times New Roman" w:cs="Times New Roman"/>
                <w:color w:val="1A1A1E"/>
                <w:sz w:val="24"/>
                <w:szCs w:val="24"/>
                <w:lang w:bidi="ru-RU"/>
              </w:rPr>
              <w:t>п</w:t>
            </w:r>
            <w:proofErr w:type="gramEnd"/>
            <w:r w:rsidRPr="000A0C2E">
              <w:rPr>
                <w:rFonts w:ascii="Times New Roman" w:hAnsi="Times New Roman" w:cs="Times New Roman"/>
                <w:color w:val="1A1A1E"/>
                <w:sz w:val="24"/>
                <w:szCs w:val="24"/>
                <w:lang w:bidi="ru-RU"/>
              </w:rPr>
              <w:t>/п</w:t>
            </w:r>
          </w:p>
        </w:tc>
        <w:tc>
          <w:tcPr>
            <w:tcW w:w="3756" w:type="dxa"/>
            <w:tcBorders>
              <w:top w:val="single" w:sz="4" w:space="0" w:color="auto"/>
              <w:left w:val="single" w:sz="4" w:space="0" w:color="auto"/>
              <w:bottom w:val="single" w:sz="4" w:space="0" w:color="auto"/>
              <w:righ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color w:val="000000"/>
                <w:sz w:val="24"/>
                <w:szCs w:val="24"/>
                <w:lang w:bidi="ru-RU"/>
              </w:rPr>
            </w:pPr>
            <w:r w:rsidRPr="000A0C2E">
              <w:rPr>
                <w:rFonts w:ascii="Times New Roman" w:hAnsi="Times New Roman" w:cs="Times New Roman"/>
                <w:color w:val="000000"/>
                <w:sz w:val="24"/>
                <w:szCs w:val="24"/>
                <w:lang w:bidi="ru-RU"/>
              </w:rPr>
              <w:t>Наименование поселения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color w:val="000000"/>
                <w:sz w:val="24"/>
                <w:szCs w:val="24"/>
                <w:lang w:bidi="ru-RU"/>
              </w:rPr>
            </w:pPr>
            <w:r w:rsidRPr="000A0C2E">
              <w:rPr>
                <w:rFonts w:ascii="Times New Roman" w:hAnsi="Times New Roman" w:cs="Times New Roman"/>
                <w:color w:val="000000"/>
                <w:sz w:val="24"/>
                <w:szCs w:val="24"/>
                <w:lang w:bidi="ru-RU"/>
              </w:rPr>
              <w:t>Наименование проектов участников краевого конкурса</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0A0C2E" w:rsidRPr="000A0C2E" w:rsidRDefault="000A0C2E" w:rsidP="00A7616C">
            <w:pPr>
              <w:widowControl w:val="0"/>
              <w:rPr>
                <w:rFonts w:ascii="Times New Roman" w:hAnsi="Times New Roman" w:cs="Times New Roman"/>
                <w:color w:val="000000"/>
                <w:sz w:val="24"/>
                <w:szCs w:val="24"/>
                <w:lang w:bidi="ru-RU"/>
              </w:rPr>
            </w:pPr>
            <w:r w:rsidRPr="000A0C2E">
              <w:rPr>
                <w:rFonts w:ascii="Times New Roman" w:hAnsi="Times New Roman" w:cs="Times New Roman"/>
                <w:color w:val="000000"/>
                <w:sz w:val="24"/>
                <w:szCs w:val="24"/>
                <w:lang w:bidi="ru-RU"/>
              </w:rPr>
              <w:t>Сумма, (</w:t>
            </w:r>
            <w:proofErr w:type="spellStart"/>
            <w:r w:rsidRPr="000A0C2E">
              <w:rPr>
                <w:rFonts w:ascii="Times New Roman" w:hAnsi="Times New Roman" w:cs="Times New Roman"/>
                <w:color w:val="000000"/>
                <w:sz w:val="24"/>
                <w:szCs w:val="24"/>
                <w:lang w:bidi="ru-RU"/>
              </w:rPr>
              <w:t>тыс</w:t>
            </w:r>
            <w:proofErr w:type="gramStart"/>
            <w:r w:rsidRPr="000A0C2E">
              <w:rPr>
                <w:rFonts w:ascii="Times New Roman" w:hAnsi="Times New Roman" w:cs="Times New Roman"/>
                <w:color w:val="000000"/>
                <w:sz w:val="24"/>
                <w:szCs w:val="24"/>
                <w:lang w:bidi="ru-RU"/>
              </w:rPr>
              <w:t>.р</w:t>
            </w:r>
            <w:proofErr w:type="gramEnd"/>
            <w:r w:rsidRPr="000A0C2E">
              <w:rPr>
                <w:rFonts w:ascii="Times New Roman" w:hAnsi="Times New Roman" w:cs="Times New Roman"/>
                <w:color w:val="000000"/>
                <w:sz w:val="24"/>
                <w:szCs w:val="24"/>
                <w:lang w:bidi="ru-RU"/>
              </w:rPr>
              <w:t>уб</w:t>
            </w:r>
            <w:proofErr w:type="spellEnd"/>
            <w:r w:rsidRPr="000A0C2E">
              <w:rPr>
                <w:rFonts w:ascii="Times New Roman" w:hAnsi="Times New Roman" w:cs="Times New Roman"/>
                <w:color w:val="000000"/>
                <w:sz w:val="24"/>
                <w:szCs w:val="24"/>
                <w:lang w:bidi="ru-RU"/>
              </w:rPr>
              <w:t>.)</w:t>
            </w:r>
          </w:p>
        </w:tc>
      </w:tr>
      <w:tr w:rsidR="00FE650E" w:rsidRPr="000A0C2E" w:rsidTr="00297237">
        <w:trPr>
          <w:trHeight w:hRule="exact" w:val="1072"/>
          <w:jc w:val="center"/>
        </w:trPr>
        <w:tc>
          <w:tcPr>
            <w:tcW w:w="562" w:type="dxa"/>
            <w:vMerge w:val="restart"/>
            <w:tcBorders>
              <w:top w:val="single" w:sz="4" w:space="0" w:color="auto"/>
              <w:left w:val="single" w:sz="4" w:space="0" w:color="auto"/>
              <w:right w:val="single" w:sz="4" w:space="0" w:color="auto"/>
            </w:tcBorders>
            <w:shd w:val="clear" w:color="auto" w:fill="FFFFFF"/>
            <w:vAlign w:val="center"/>
          </w:tcPr>
          <w:p w:rsidR="00FE650E" w:rsidRPr="000A0C2E" w:rsidRDefault="00FE650E" w:rsidP="00FE650E">
            <w:pPr>
              <w:widowControl w:val="0"/>
              <w:rPr>
                <w:rFonts w:ascii="Times New Roman" w:hAnsi="Times New Roman" w:cs="Times New Roman"/>
                <w:color w:val="000000"/>
                <w:sz w:val="24"/>
                <w:szCs w:val="24"/>
                <w:lang w:bidi="ru-RU"/>
              </w:rPr>
            </w:pPr>
            <w:r w:rsidRPr="000A0C2E">
              <w:rPr>
                <w:rFonts w:ascii="Times New Roman" w:hAnsi="Times New Roman" w:cs="Times New Roman"/>
                <w:color w:val="000000"/>
                <w:sz w:val="24"/>
                <w:szCs w:val="24"/>
                <w:lang w:bidi="ru-RU"/>
              </w:rPr>
              <w:t>1</w:t>
            </w:r>
          </w:p>
        </w:tc>
        <w:tc>
          <w:tcPr>
            <w:tcW w:w="3756" w:type="dxa"/>
            <w:vMerge w:val="restart"/>
            <w:tcBorders>
              <w:top w:val="single" w:sz="4" w:space="0" w:color="auto"/>
              <w:left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Пригородное сельское поселение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proofErr w:type="gramStart"/>
            <w:r w:rsidRPr="00FE650E">
              <w:rPr>
                <w:rFonts w:ascii="Times New Roman" w:hAnsi="Times New Roman" w:cs="Times New Roman"/>
                <w:color w:val="000000"/>
                <w:szCs w:val="24"/>
                <w:lang w:bidi="ru-RU"/>
              </w:rPr>
              <w:t xml:space="preserve">"Благоустройство прилегающей </w:t>
            </w:r>
            <w:proofErr w:type="spellStart"/>
            <w:r w:rsidRPr="00FE650E">
              <w:rPr>
                <w:rFonts w:ascii="Times New Roman" w:hAnsi="Times New Roman" w:cs="Times New Roman"/>
                <w:color w:val="000000"/>
                <w:szCs w:val="24"/>
                <w:lang w:bidi="ru-RU"/>
              </w:rPr>
              <w:t>территрии</w:t>
            </w:r>
            <w:proofErr w:type="spellEnd"/>
            <w:r w:rsidRPr="00FE650E">
              <w:rPr>
                <w:rFonts w:ascii="Times New Roman" w:hAnsi="Times New Roman" w:cs="Times New Roman"/>
                <w:color w:val="000000"/>
                <w:szCs w:val="24"/>
                <w:lang w:bidi="ru-RU"/>
              </w:rPr>
              <w:t xml:space="preserve"> к "Врачебной амбулатории х. </w:t>
            </w:r>
            <w:proofErr w:type="spellStart"/>
            <w:r w:rsidRPr="00FE650E">
              <w:rPr>
                <w:rFonts w:ascii="Times New Roman" w:hAnsi="Times New Roman" w:cs="Times New Roman"/>
                <w:color w:val="000000"/>
                <w:szCs w:val="24"/>
                <w:lang w:bidi="ru-RU"/>
              </w:rPr>
              <w:t>Новоукраинского</w:t>
            </w:r>
            <w:proofErr w:type="spellEnd"/>
            <w:r w:rsidRPr="00FE650E">
              <w:rPr>
                <w:rFonts w:ascii="Times New Roman" w:hAnsi="Times New Roman" w:cs="Times New Roman"/>
                <w:color w:val="000000"/>
                <w:szCs w:val="24"/>
                <w:lang w:bidi="ru-RU"/>
              </w:rPr>
              <w:t xml:space="preserve">" ГБУЗ  "Крымская ЦРБ" МЗ КК"   </w:t>
            </w:r>
            <w:proofErr w:type="gramEnd"/>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2 293,0</w:t>
            </w:r>
          </w:p>
        </w:tc>
      </w:tr>
      <w:tr w:rsidR="00FE650E" w:rsidRPr="000A0C2E" w:rsidTr="00297237">
        <w:trPr>
          <w:trHeight w:hRule="exact" w:val="973"/>
          <w:jc w:val="center"/>
        </w:trPr>
        <w:tc>
          <w:tcPr>
            <w:tcW w:w="562" w:type="dxa"/>
            <w:vMerge/>
            <w:tcBorders>
              <w:left w:val="single" w:sz="4" w:space="0" w:color="auto"/>
              <w:right w:val="single" w:sz="4" w:space="0" w:color="auto"/>
            </w:tcBorders>
            <w:shd w:val="clear" w:color="auto" w:fill="FFFFFF"/>
          </w:tcPr>
          <w:p w:rsidR="00FE650E" w:rsidRPr="000A0C2E" w:rsidRDefault="00FE650E" w:rsidP="00FE650E">
            <w:pPr>
              <w:widowControl w:val="0"/>
              <w:rPr>
                <w:rFonts w:ascii="Times New Roman" w:hAnsi="Times New Roman" w:cs="Times New Roman"/>
                <w:color w:val="000000"/>
                <w:sz w:val="24"/>
                <w:szCs w:val="24"/>
                <w:lang w:bidi="ru-RU"/>
              </w:rPr>
            </w:pPr>
          </w:p>
        </w:tc>
        <w:tc>
          <w:tcPr>
            <w:tcW w:w="3756" w:type="dxa"/>
            <w:vMerge/>
            <w:tcBorders>
              <w:left w:val="single" w:sz="4" w:space="0" w:color="auto"/>
              <w:right w:val="single" w:sz="4" w:space="0" w:color="auto"/>
            </w:tcBorders>
            <w:shd w:val="clear" w:color="auto" w:fill="FFFFFF"/>
          </w:tcPr>
          <w:p w:rsidR="00FE650E" w:rsidRPr="00FE650E" w:rsidRDefault="00FE650E" w:rsidP="00FE650E">
            <w:pPr>
              <w:widowControl w:val="0"/>
              <w:rPr>
                <w:rFonts w:ascii="Times New Roman" w:hAnsi="Times New Roman" w:cs="Times New Roman"/>
                <w:color w:val="000000"/>
                <w:szCs w:val="24"/>
                <w:lang w:bidi="ru-RU"/>
              </w:rPr>
            </w:pP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 xml:space="preserve">"Благоустройство комплексной спортивно-игровой площадки         х. </w:t>
            </w:r>
            <w:proofErr w:type="spellStart"/>
            <w:r w:rsidRPr="00FE650E">
              <w:rPr>
                <w:rFonts w:ascii="Times New Roman" w:hAnsi="Times New Roman" w:cs="Times New Roman"/>
                <w:color w:val="000000"/>
                <w:szCs w:val="24"/>
                <w:lang w:bidi="ru-RU"/>
              </w:rPr>
              <w:t>Новоукраинский</w:t>
            </w:r>
            <w:proofErr w:type="spellEnd"/>
            <w:r w:rsidRPr="00FE650E">
              <w:rPr>
                <w:rFonts w:ascii="Times New Roman" w:hAnsi="Times New Roman" w:cs="Times New Roman"/>
                <w:color w:val="000000"/>
                <w:szCs w:val="24"/>
                <w:lang w:bidi="ru-RU"/>
              </w:rPr>
              <w:t>, ул. Кирова, 2 "Б"</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4 210,3</w:t>
            </w:r>
          </w:p>
        </w:tc>
      </w:tr>
      <w:tr w:rsidR="00FE650E" w:rsidRPr="000A0C2E" w:rsidTr="00297237">
        <w:trPr>
          <w:trHeight w:hRule="exact" w:val="1000"/>
          <w:jc w:val="center"/>
        </w:trPr>
        <w:tc>
          <w:tcPr>
            <w:tcW w:w="562" w:type="dxa"/>
            <w:vMerge/>
            <w:tcBorders>
              <w:left w:val="single" w:sz="4" w:space="0" w:color="auto"/>
              <w:bottom w:val="single" w:sz="4" w:space="0" w:color="auto"/>
              <w:right w:val="single" w:sz="4" w:space="0" w:color="auto"/>
            </w:tcBorders>
            <w:shd w:val="clear" w:color="auto" w:fill="FFFFFF"/>
          </w:tcPr>
          <w:p w:rsidR="00FE650E" w:rsidRPr="000A0C2E" w:rsidRDefault="00FE650E" w:rsidP="00FE650E">
            <w:pPr>
              <w:widowControl w:val="0"/>
              <w:rPr>
                <w:rFonts w:ascii="Times New Roman" w:hAnsi="Times New Roman" w:cs="Times New Roman"/>
                <w:color w:val="000000"/>
                <w:sz w:val="24"/>
                <w:szCs w:val="24"/>
                <w:lang w:bidi="ru-RU"/>
              </w:rPr>
            </w:pPr>
          </w:p>
        </w:tc>
        <w:tc>
          <w:tcPr>
            <w:tcW w:w="3756" w:type="dxa"/>
            <w:vMerge/>
            <w:tcBorders>
              <w:left w:val="single" w:sz="4" w:space="0" w:color="auto"/>
              <w:bottom w:val="single" w:sz="4" w:space="0" w:color="auto"/>
              <w:right w:val="single" w:sz="4" w:space="0" w:color="auto"/>
            </w:tcBorders>
            <w:shd w:val="clear" w:color="auto" w:fill="FFFFFF"/>
          </w:tcPr>
          <w:p w:rsidR="00FE650E" w:rsidRPr="00FE650E" w:rsidRDefault="00FE650E" w:rsidP="00FE650E">
            <w:pPr>
              <w:widowControl w:val="0"/>
              <w:rPr>
                <w:rFonts w:ascii="Times New Roman" w:hAnsi="Times New Roman" w:cs="Times New Roman"/>
                <w:color w:val="000000"/>
                <w:szCs w:val="24"/>
                <w:lang w:bidi="ru-RU"/>
              </w:rPr>
            </w:pP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 xml:space="preserve">"Благоустройство мест захоронений» </w:t>
            </w:r>
          </w:p>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 xml:space="preserve">х. </w:t>
            </w:r>
            <w:proofErr w:type="spellStart"/>
            <w:r w:rsidRPr="00FE650E">
              <w:rPr>
                <w:rFonts w:ascii="Times New Roman" w:hAnsi="Times New Roman" w:cs="Times New Roman"/>
                <w:color w:val="000000"/>
                <w:szCs w:val="24"/>
                <w:lang w:bidi="ru-RU"/>
              </w:rPr>
              <w:t>Шептальский</w:t>
            </w:r>
            <w:proofErr w:type="spellEnd"/>
            <w:r w:rsidRPr="00FE650E">
              <w:rPr>
                <w:rFonts w:ascii="Times New Roman" w:hAnsi="Times New Roman" w:cs="Times New Roman"/>
                <w:color w:val="000000"/>
                <w:szCs w:val="24"/>
                <w:lang w:bidi="ru-RU"/>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1 175,2</w:t>
            </w:r>
          </w:p>
        </w:tc>
      </w:tr>
      <w:tr w:rsidR="00FE650E" w:rsidRPr="000A0C2E" w:rsidTr="00297237">
        <w:trPr>
          <w:trHeight w:hRule="exact" w:val="860"/>
          <w:jc w:val="center"/>
        </w:trPr>
        <w:tc>
          <w:tcPr>
            <w:tcW w:w="562" w:type="dxa"/>
            <w:vMerge w:val="restart"/>
            <w:tcBorders>
              <w:top w:val="single" w:sz="4" w:space="0" w:color="auto"/>
              <w:left w:val="single" w:sz="4" w:space="0" w:color="auto"/>
              <w:right w:val="single" w:sz="4" w:space="0" w:color="auto"/>
            </w:tcBorders>
            <w:shd w:val="clear" w:color="auto" w:fill="FFFFFF"/>
            <w:vAlign w:val="center"/>
          </w:tcPr>
          <w:p w:rsidR="00FE650E" w:rsidRPr="000A0C2E" w:rsidRDefault="00FE650E" w:rsidP="00FE650E">
            <w:pPr>
              <w:widowControl w:val="0"/>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3756" w:type="dxa"/>
            <w:vMerge w:val="restart"/>
            <w:tcBorders>
              <w:top w:val="single" w:sz="4" w:space="0" w:color="auto"/>
              <w:left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Южное сельское поселение</w:t>
            </w:r>
          </w:p>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bottom"/>
          </w:tcPr>
          <w:p w:rsidR="00FE650E" w:rsidRPr="00FE650E" w:rsidRDefault="00FE650E" w:rsidP="00FE650E">
            <w:pPr>
              <w:widowControl w:val="0"/>
              <w:spacing w:line="252" w:lineRule="auto"/>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 xml:space="preserve">«Благоустройство территории МКУ «СКЦ х. Черноморского Южного сельского поселения Крымского района»   </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4 015,5</w:t>
            </w:r>
          </w:p>
        </w:tc>
      </w:tr>
      <w:tr w:rsidR="00FE650E" w:rsidRPr="000A0C2E" w:rsidTr="00297237">
        <w:trPr>
          <w:trHeight w:hRule="exact" w:val="844"/>
          <w:jc w:val="center"/>
        </w:trPr>
        <w:tc>
          <w:tcPr>
            <w:tcW w:w="562" w:type="dxa"/>
            <w:vMerge/>
            <w:tcBorders>
              <w:left w:val="single" w:sz="4" w:space="0" w:color="auto"/>
              <w:bottom w:val="single" w:sz="4" w:space="0" w:color="auto"/>
              <w:right w:val="single" w:sz="4" w:space="0" w:color="auto"/>
            </w:tcBorders>
            <w:shd w:val="clear" w:color="auto" w:fill="FFFFFF"/>
          </w:tcPr>
          <w:p w:rsidR="00FE650E" w:rsidRPr="000A0C2E" w:rsidRDefault="00FE650E" w:rsidP="00FE650E">
            <w:pPr>
              <w:widowControl w:val="0"/>
              <w:rPr>
                <w:rFonts w:ascii="Times New Roman" w:hAnsi="Times New Roman" w:cs="Times New Roman"/>
                <w:color w:val="000000"/>
                <w:sz w:val="24"/>
                <w:szCs w:val="24"/>
                <w:lang w:bidi="ru-RU"/>
              </w:rPr>
            </w:pPr>
          </w:p>
        </w:tc>
        <w:tc>
          <w:tcPr>
            <w:tcW w:w="3756" w:type="dxa"/>
            <w:vMerge/>
            <w:tcBorders>
              <w:left w:val="single" w:sz="4" w:space="0" w:color="auto"/>
              <w:bottom w:val="single" w:sz="4" w:space="0" w:color="auto"/>
              <w:right w:val="single" w:sz="4" w:space="0" w:color="auto"/>
            </w:tcBorders>
            <w:shd w:val="clear" w:color="auto" w:fill="FFFFFF"/>
          </w:tcPr>
          <w:p w:rsidR="00FE650E" w:rsidRPr="00FE650E" w:rsidRDefault="00FE650E" w:rsidP="00FE650E">
            <w:pPr>
              <w:widowControl w:val="0"/>
              <w:rPr>
                <w:rFonts w:ascii="Times New Roman" w:hAnsi="Times New Roman" w:cs="Times New Roman"/>
                <w:color w:val="000000"/>
                <w:szCs w:val="24"/>
                <w:lang w:bidi="ru-RU"/>
              </w:rPr>
            </w:pPr>
          </w:p>
        </w:tc>
        <w:tc>
          <w:tcPr>
            <w:tcW w:w="4183" w:type="dxa"/>
            <w:tcBorders>
              <w:top w:val="single" w:sz="4" w:space="0" w:color="auto"/>
              <w:left w:val="single" w:sz="4" w:space="0" w:color="auto"/>
              <w:bottom w:val="single" w:sz="4" w:space="0" w:color="auto"/>
              <w:right w:val="single" w:sz="4" w:space="0" w:color="auto"/>
            </w:tcBorders>
            <w:shd w:val="clear" w:color="auto" w:fill="FFFFFF"/>
            <w:vAlign w:val="bottom"/>
          </w:tcPr>
          <w:p w:rsidR="00FE650E" w:rsidRPr="00FE650E" w:rsidRDefault="00FE650E" w:rsidP="00FE650E">
            <w:pPr>
              <w:widowControl w:val="0"/>
              <w:spacing w:line="252" w:lineRule="auto"/>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«Благоустройство зоны отдыха в х. Красном Южного сельского поселения Крымского района»</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szCs w:val="24"/>
                <w:lang w:bidi="ru-RU"/>
              </w:rPr>
            </w:pPr>
            <w:r w:rsidRPr="00FE650E">
              <w:rPr>
                <w:rFonts w:ascii="Times New Roman" w:hAnsi="Times New Roman" w:cs="Times New Roman"/>
                <w:color w:val="000000"/>
                <w:szCs w:val="24"/>
                <w:lang w:bidi="ru-RU"/>
              </w:rPr>
              <w:t>3 779,2</w:t>
            </w:r>
          </w:p>
        </w:tc>
      </w:tr>
      <w:tr w:rsidR="00FE650E" w:rsidRPr="000A0C2E" w:rsidTr="00297237">
        <w:trPr>
          <w:trHeight w:hRule="exact" w:val="1267"/>
          <w:jc w:val="center"/>
        </w:trPr>
        <w:tc>
          <w:tcPr>
            <w:tcW w:w="562" w:type="dxa"/>
            <w:vMerge w:val="restart"/>
            <w:tcBorders>
              <w:top w:val="single" w:sz="4" w:space="0" w:color="auto"/>
              <w:left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lang w:bidi="ru-RU"/>
              </w:rPr>
            </w:pPr>
            <w:r w:rsidRPr="00FE650E">
              <w:rPr>
                <w:rFonts w:ascii="Times New Roman" w:hAnsi="Times New Roman" w:cs="Times New Roman"/>
                <w:color w:val="000000"/>
                <w:lang w:bidi="ru-RU"/>
              </w:rPr>
              <w:t>3</w:t>
            </w:r>
          </w:p>
        </w:tc>
        <w:tc>
          <w:tcPr>
            <w:tcW w:w="3756" w:type="dxa"/>
            <w:vMerge w:val="restart"/>
            <w:tcBorders>
              <w:top w:val="single" w:sz="4" w:space="0" w:color="auto"/>
              <w:left w:val="single" w:sz="4" w:space="0" w:color="auto"/>
              <w:right w:val="single" w:sz="4" w:space="0" w:color="auto"/>
            </w:tcBorders>
            <w:shd w:val="clear" w:color="auto" w:fill="FFFFFF"/>
          </w:tcPr>
          <w:p w:rsidR="00FE650E" w:rsidRPr="00FE650E" w:rsidRDefault="00FE650E" w:rsidP="00FE650E">
            <w:pPr>
              <w:widowControl w:val="0"/>
              <w:rPr>
                <w:rFonts w:ascii="Times New Roman" w:hAnsi="Times New Roman" w:cs="Times New Roman"/>
                <w:color w:val="000000"/>
                <w:lang w:bidi="ru-RU"/>
              </w:rPr>
            </w:pPr>
          </w:p>
          <w:p w:rsidR="00FE650E" w:rsidRPr="00FE650E" w:rsidRDefault="00FE650E" w:rsidP="00FE650E">
            <w:pPr>
              <w:widowControl w:val="0"/>
              <w:rPr>
                <w:rFonts w:ascii="Times New Roman" w:hAnsi="Times New Roman" w:cs="Times New Roman"/>
                <w:color w:val="000000"/>
                <w:lang w:bidi="ru-RU"/>
              </w:rPr>
            </w:pPr>
            <w:r w:rsidRPr="00FE650E">
              <w:rPr>
                <w:rFonts w:ascii="Times New Roman" w:hAnsi="Times New Roman" w:cs="Times New Roman"/>
                <w:color w:val="000000"/>
                <w:lang w:bidi="ru-RU"/>
              </w:rPr>
              <w:t>Молдаванское сельское поселение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spacing w:line="268" w:lineRule="auto"/>
              <w:rPr>
                <w:rFonts w:ascii="Times New Roman" w:hAnsi="Times New Roman" w:cs="Times New Roman"/>
                <w:color w:val="000000"/>
                <w:lang w:bidi="ru-RU"/>
              </w:rPr>
            </w:pPr>
            <w:r w:rsidRPr="00FE650E">
              <w:rPr>
                <w:rFonts w:ascii="Times New Roman" w:hAnsi="Times New Roman" w:cs="Times New Roman"/>
                <w:color w:val="000000"/>
                <w:lang w:bidi="ru-RU"/>
              </w:rPr>
              <w:t xml:space="preserve">"Благоустройство детской площадки, </w:t>
            </w:r>
            <w:proofErr w:type="spellStart"/>
            <w:r w:rsidRPr="00FE650E">
              <w:rPr>
                <w:rFonts w:ascii="Times New Roman" w:hAnsi="Times New Roman" w:cs="Times New Roman"/>
                <w:color w:val="000000"/>
                <w:lang w:bidi="ru-RU"/>
              </w:rPr>
              <w:t>пос</w:t>
            </w:r>
            <w:proofErr w:type="gramStart"/>
            <w:r w:rsidRPr="00FE650E">
              <w:rPr>
                <w:rFonts w:ascii="Times New Roman" w:hAnsi="Times New Roman" w:cs="Times New Roman"/>
                <w:color w:val="000000"/>
                <w:lang w:bidi="ru-RU"/>
              </w:rPr>
              <w:t>.П</w:t>
            </w:r>
            <w:proofErr w:type="gramEnd"/>
            <w:r w:rsidRPr="00FE650E">
              <w:rPr>
                <w:rFonts w:ascii="Times New Roman" w:hAnsi="Times New Roman" w:cs="Times New Roman"/>
                <w:color w:val="000000"/>
                <w:lang w:bidi="ru-RU"/>
              </w:rPr>
              <w:t>ервенец</w:t>
            </w:r>
            <w:proofErr w:type="spellEnd"/>
            <w:r w:rsidRPr="00FE650E">
              <w:rPr>
                <w:rFonts w:ascii="Times New Roman" w:hAnsi="Times New Roman" w:cs="Times New Roman"/>
                <w:color w:val="000000"/>
                <w:lang w:bidi="ru-RU"/>
              </w:rPr>
              <w:t xml:space="preserve">, </w:t>
            </w:r>
            <w:proofErr w:type="spellStart"/>
            <w:r w:rsidRPr="00FE650E">
              <w:rPr>
                <w:rFonts w:ascii="Times New Roman" w:hAnsi="Times New Roman" w:cs="Times New Roman"/>
                <w:color w:val="000000"/>
                <w:lang w:bidi="ru-RU"/>
              </w:rPr>
              <w:t>ул.Звездная</w:t>
            </w:r>
            <w:proofErr w:type="spellEnd"/>
            <w:r w:rsidRPr="00FE650E">
              <w:rPr>
                <w:rFonts w:ascii="Times New Roman" w:hAnsi="Times New Roman" w:cs="Times New Roman"/>
                <w:color w:val="000000"/>
                <w:lang w:bidi="ru-RU"/>
              </w:rPr>
              <w:t>, 1 "А" Молдаванского сельского поселения Крымского района Краснодарского края"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lang w:bidi="ru-RU"/>
              </w:rPr>
            </w:pPr>
            <w:r w:rsidRPr="00FE650E">
              <w:rPr>
                <w:rFonts w:ascii="Times New Roman" w:hAnsi="Times New Roman" w:cs="Times New Roman"/>
                <w:color w:val="000000"/>
                <w:lang w:bidi="ru-RU"/>
              </w:rPr>
              <w:t>2 098,1</w:t>
            </w:r>
          </w:p>
        </w:tc>
      </w:tr>
      <w:tr w:rsidR="00FE650E" w:rsidRPr="000A0C2E" w:rsidTr="00297237">
        <w:trPr>
          <w:trHeight w:hRule="exact" w:val="559"/>
          <w:jc w:val="center"/>
        </w:trPr>
        <w:tc>
          <w:tcPr>
            <w:tcW w:w="562" w:type="dxa"/>
            <w:vMerge/>
            <w:tcBorders>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lang w:bidi="ru-RU"/>
              </w:rPr>
            </w:pPr>
          </w:p>
        </w:tc>
        <w:tc>
          <w:tcPr>
            <w:tcW w:w="3756" w:type="dxa"/>
            <w:vMerge/>
            <w:tcBorders>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lang w:bidi="ru-RU"/>
              </w:rPr>
            </w:pP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spacing w:line="268" w:lineRule="auto"/>
              <w:rPr>
                <w:rFonts w:ascii="Times New Roman" w:hAnsi="Times New Roman" w:cs="Times New Roman"/>
                <w:color w:val="000000"/>
                <w:lang w:bidi="ru-RU"/>
              </w:rPr>
            </w:pPr>
            <w:r w:rsidRPr="00FE650E">
              <w:rPr>
                <w:rFonts w:ascii="Times New Roman" w:hAnsi="Times New Roman" w:cs="Times New Roman"/>
                <w:color w:val="000000"/>
                <w:lang w:bidi="ru-RU"/>
              </w:rPr>
              <w:t xml:space="preserve">"Благоустройство стадиона в селе Молдаванском, </w:t>
            </w:r>
            <w:proofErr w:type="spellStart"/>
            <w:r w:rsidRPr="00FE650E">
              <w:rPr>
                <w:rFonts w:ascii="Times New Roman" w:hAnsi="Times New Roman" w:cs="Times New Roman"/>
                <w:color w:val="000000"/>
                <w:lang w:bidi="ru-RU"/>
              </w:rPr>
              <w:t>ул</w:t>
            </w:r>
            <w:proofErr w:type="gramStart"/>
            <w:r w:rsidRPr="00FE650E">
              <w:rPr>
                <w:rFonts w:ascii="Times New Roman" w:hAnsi="Times New Roman" w:cs="Times New Roman"/>
                <w:color w:val="000000"/>
                <w:lang w:bidi="ru-RU"/>
              </w:rPr>
              <w:t>.Т</w:t>
            </w:r>
            <w:proofErr w:type="gramEnd"/>
            <w:r w:rsidRPr="00FE650E">
              <w:rPr>
                <w:rFonts w:ascii="Times New Roman" w:hAnsi="Times New Roman" w:cs="Times New Roman"/>
                <w:color w:val="000000"/>
                <w:lang w:bidi="ru-RU"/>
              </w:rPr>
              <w:t>ельмана</w:t>
            </w:r>
            <w:proofErr w:type="spellEnd"/>
            <w:r w:rsidRPr="00FE650E">
              <w:rPr>
                <w:rFonts w:ascii="Times New Roman" w:hAnsi="Times New Roman" w:cs="Times New Roman"/>
                <w:color w:val="000000"/>
                <w:lang w:bidi="ru-RU"/>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FE650E" w:rsidRDefault="00FE650E" w:rsidP="00FE650E">
            <w:pPr>
              <w:widowControl w:val="0"/>
              <w:rPr>
                <w:rFonts w:ascii="Times New Roman" w:hAnsi="Times New Roman" w:cs="Times New Roman"/>
                <w:color w:val="000000"/>
                <w:lang w:bidi="ru-RU"/>
              </w:rPr>
            </w:pPr>
            <w:r w:rsidRPr="00FE650E">
              <w:rPr>
                <w:rFonts w:ascii="Times New Roman" w:hAnsi="Times New Roman" w:cs="Times New Roman"/>
                <w:color w:val="000000"/>
                <w:lang w:bidi="ru-RU"/>
              </w:rPr>
              <w:t>4 617,4</w:t>
            </w:r>
          </w:p>
        </w:tc>
      </w:tr>
      <w:tr w:rsidR="00DE4913" w:rsidRPr="000A0C2E" w:rsidTr="00297237">
        <w:trPr>
          <w:trHeight w:hRule="exact" w:val="115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E4913" w:rsidRPr="00DE4913" w:rsidRDefault="00DE4913" w:rsidP="00DE4913">
            <w:pPr>
              <w:widowControl w:val="0"/>
              <w:rPr>
                <w:rFonts w:ascii="Times New Roman" w:hAnsi="Times New Roman" w:cs="Times New Roman"/>
                <w:color w:val="000000"/>
                <w:szCs w:val="24"/>
                <w:lang w:bidi="ru-RU"/>
              </w:rPr>
            </w:pPr>
            <w:r w:rsidRPr="00DE4913">
              <w:rPr>
                <w:rFonts w:ascii="Times New Roman" w:hAnsi="Times New Roman" w:cs="Times New Roman"/>
                <w:color w:val="000000"/>
                <w:szCs w:val="24"/>
                <w:lang w:bidi="ru-RU"/>
              </w:rPr>
              <w:t>4</w:t>
            </w:r>
          </w:p>
        </w:tc>
        <w:tc>
          <w:tcPr>
            <w:tcW w:w="3756" w:type="dxa"/>
            <w:tcBorders>
              <w:top w:val="single" w:sz="4" w:space="0" w:color="auto"/>
              <w:left w:val="single" w:sz="4" w:space="0" w:color="auto"/>
              <w:bottom w:val="single" w:sz="4" w:space="0" w:color="auto"/>
              <w:right w:val="single" w:sz="4" w:space="0" w:color="auto"/>
            </w:tcBorders>
            <w:shd w:val="clear" w:color="auto" w:fill="FFFFFF"/>
            <w:vAlign w:val="center"/>
          </w:tcPr>
          <w:p w:rsidR="00DE4913" w:rsidRPr="00DE4913" w:rsidRDefault="00DE4913" w:rsidP="00DE4913">
            <w:pPr>
              <w:widowControl w:val="0"/>
              <w:rPr>
                <w:rFonts w:ascii="Times New Roman" w:hAnsi="Times New Roman" w:cs="Times New Roman"/>
                <w:color w:val="000000"/>
                <w:szCs w:val="24"/>
                <w:lang w:bidi="ru-RU"/>
              </w:rPr>
            </w:pPr>
            <w:proofErr w:type="spellStart"/>
            <w:r w:rsidRPr="00DE4913">
              <w:rPr>
                <w:rFonts w:ascii="Times New Roman" w:hAnsi="Times New Roman" w:cs="Times New Roman"/>
                <w:color w:val="1A1A1E"/>
                <w:szCs w:val="24"/>
                <w:lang w:bidi="ru-RU"/>
              </w:rPr>
              <w:t>Мерчанское</w:t>
            </w:r>
            <w:proofErr w:type="spellEnd"/>
            <w:r w:rsidRPr="00DE4913">
              <w:rPr>
                <w:rFonts w:ascii="Times New Roman" w:hAnsi="Times New Roman" w:cs="Times New Roman"/>
                <w:color w:val="1A1A1E"/>
                <w:szCs w:val="24"/>
                <w:lang w:bidi="ru-RU"/>
              </w:rPr>
              <w:t xml:space="preserve"> сельское поселение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DE4913" w:rsidRPr="00DE4913" w:rsidRDefault="00DE4913" w:rsidP="00DE4913">
            <w:pPr>
              <w:widowControl w:val="0"/>
              <w:rPr>
                <w:rFonts w:ascii="Times New Roman" w:hAnsi="Times New Roman" w:cs="Times New Roman"/>
                <w:color w:val="000000"/>
                <w:szCs w:val="24"/>
                <w:lang w:bidi="ru-RU"/>
              </w:rPr>
            </w:pPr>
            <w:r w:rsidRPr="00DE4913">
              <w:rPr>
                <w:rFonts w:ascii="Times New Roman" w:hAnsi="Times New Roman" w:cs="Times New Roman"/>
                <w:color w:val="000000"/>
                <w:szCs w:val="24"/>
                <w:lang w:bidi="ru-RU"/>
              </w:rPr>
              <w:t xml:space="preserve">"Благоустройство мест захоронения (кладбище хутор </w:t>
            </w:r>
            <w:proofErr w:type="spellStart"/>
            <w:r w:rsidRPr="00DE4913">
              <w:rPr>
                <w:rFonts w:ascii="Times New Roman" w:hAnsi="Times New Roman" w:cs="Times New Roman"/>
                <w:color w:val="000000"/>
                <w:szCs w:val="24"/>
                <w:lang w:bidi="ru-RU"/>
              </w:rPr>
              <w:t>Мова</w:t>
            </w:r>
            <w:proofErr w:type="spellEnd"/>
            <w:r w:rsidRPr="00DE4913">
              <w:rPr>
                <w:rFonts w:ascii="Times New Roman" w:hAnsi="Times New Roman" w:cs="Times New Roman"/>
                <w:color w:val="000000"/>
                <w:szCs w:val="24"/>
                <w:lang w:bidi="ru-RU"/>
              </w:rPr>
              <w:t xml:space="preserve">) по адресу: Краснодарский край, Крымский </w:t>
            </w:r>
            <w:proofErr w:type="spellStart"/>
            <w:r w:rsidRPr="00DE4913">
              <w:rPr>
                <w:rFonts w:ascii="Times New Roman" w:hAnsi="Times New Roman" w:cs="Times New Roman"/>
                <w:color w:val="000000"/>
                <w:szCs w:val="24"/>
                <w:lang w:bidi="ru-RU"/>
              </w:rPr>
              <w:t>райо</w:t>
            </w:r>
            <w:proofErr w:type="spellEnd"/>
            <w:r w:rsidRPr="00DE4913">
              <w:rPr>
                <w:rFonts w:ascii="Times New Roman" w:hAnsi="Times New Roman" w:cs="Times New Roman"/>
                <w:color w:val="000000"/>
                <w:szCs w:val="24"/>
                <w:lang w:bidi="ru-RU"/>
              </w:rPr>
              <w:t xml:space="preserve">, </w:t>
            </w:r>
            <w:proofErr w:type="spellStart"/>
            <w:r w:rsidRPr="00DE4913">
              <w:rPr>
                <w:rFonts w:ascii="Times New Roman" w:hAnsi="Times New Roman" w:cs="Times New Roman"/>
                <w:color w:val="000000"/>
                <w:szCs w:val="24"/>
                <w:lang w:bidi="ru-RU"/>
              </w:rPr>
              <w:t>х</w:t>
            </w:r>
            <w:proofErr w:type="gramStart"/>
            <w:r w:rsidRPr="00DE4913">
              <w:rPr>
                <w:rFonts w:ascii="Times New Roman" w:hAnsi="Times New Roman" w:cs="Times New Roman"/>
                <w:color w:val="000000"/>
                <w:szCs w:val="24"/>
                <w:lang w:bidi="ru-RU"/>
              </w:rPr>
              <w:t>.М</w:t>
            </w:r>
            <w:proofErr w:type="gramEnd"/>
            <w:r w:rsidRPr="00DE4913">
              <w:rPr>
                <w:rFonts w:ascii="Times New Roman" w:hAnsi="Times New Roman" w:cs="Times New Roman"/>
                <w:color w:val="000000"/>
                <w:szCs w:val="24"/>
                <w:lang w:bidi="ru-RU"/>
              </w:rPr>
              <w:t>ова</w:t>
            </w:r>
            <w:proofErr w:type="spellEnd"/>
            <w:r w:rsidRPr="00DE4913">
              <w:rPr>
                <w:rFonts w:ascii="Times New Roman" w:hAnsi="Times New Roman" w:cs="Times New Roman"/>
                <w:color w:val="000000"/>
                <w:szCs w:val="24"/>
                <w:lang w:bidi="ru-RU"/>
              </w:rPr>
              <w:t xml:space="preserve">, 200 м от </w:t>
            </w:r>
            <w:proofErr w:type="spellStart"/>
            <w:r w:rsidRPr="00DE4913">
              <w:rPr>
                <w:rFonts w:ascii="Times New Roman" w:hAnsi="Times New Roman" w:cs="Times New Roman"/>
                <w:color w:val="000000"/>
                <w:szCs w:val="24"/>
                <w:lang w:bidi="ru-RU"/>
              </w:rPr>
              <w:t>ул.Чапаева</w:t>
            </w:r>
            <w:proofErr w:type="spellEnd"/>
            <w:r w:rsidRPr="00DE4913">
              <w:rPr>
                <w:rFonts w:ascii="Times New Roman" w:hAnsi="Times New Roman" w:cs="Times New Roman"/>
                <w:color w:val="000000"/>
                <w:szCs w:val="24"/>
                <w:lang w:bidi="ru-RU"/>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DE4913" w:rsidRPr="00DE4913" w:rsidRDefault="00DE4913" w:rsidP="00DE4913">
            <w:pPr>
              <w:widowControl w:val="0"/>
              <w:rPr>
                <w:rFonts w:ascii="Times New Roman" w:hAnsi="Times New Roman" w:cs="Times New Roman"/>
                <w:color w:val="000000"/>
                <w:szCs w:val="24"/>
                <w:lang w:bidi="ru-RU"/>
              </w:rPr>
            </w:pPr>
            <w:r w:rsidRPr="00DE4913">
              <w:rPr>
                <w:rFonts w:ascii="Times New Roman" w:hAnsi="Times New Roman" w:cs="Times New Roman"/>
                <w:color w:val="1A1A1E"/>
                <w:szCs w:val="24"/>
                <w:lang w:bidi="ru-RU"/>
              </w:rPr>
              <w:t>1 198,5</w:t>
            </w:r>
          </w:p>
        </w:tc>
      </w:tr>
      <w:tr w:rsidR="00DE4913" w:rsidRPr="000A0C2E" w:rsidTr="00297237">
        <w:trPr>
          <w:trHeight w:hRule="exact" w:val="85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DE4913" w:rsidRPr="00DE4913" w:rsidRDefault="00DE4913" w:rsidP="00DE4913">
            <w:pPr>
              <w:widowControl w:val="0"/>
              <w:rPr>
                <w:rFonts w:ascii="Times New Roman" w:hAnsi="Times New Roman" w:cs="Times New Roman"/>
                <w:color w:val="000000"/>
                <w:szCs w:val="24"/>
                <w:lang w:bidi="ru-RU"/>
              </w:rPr>
            </w:pPr>
            <w:r w:rsidRPr="00DE4913">
              <w:rPr>
                <w:rFonts w:ascii="Times New Roman" w:hAnsi="Times New Roman" w:cs="Times New Roman"/>
                <w:color w:val="000000"/>
                <w:szCs w:val="24"/>
                <w:lang w:bidi="ru-RU"/>
              </w:rPr>
              <w:lastRenderedPageBreak/>
              <w:t>5</w:t>
            </w:r>
          </w:p>
        </w:tc>
        <w:tc>
          <w:tcPr>
            <w:tcW w:w="3756" w:type="dxa"/>
            <w:tcBorders>
              <w:top w:val="single" w:sz="4" w:space="0" w:color="auto"/>
              <w:left w:val="single" w:sz="4" w:space="0" w:color="auto"/>
              <w:bottom w:val="single" w:sz="4" w:space="0" w:color="auto"/>
              <w:right w:val="single" w:sz="4" w:space="0" w:color="auto"/>
            </w:tcBorders>
            <w:shd w:val="clear" w:color="auto" w:fill="FFFFFF"/>
            <w:vAlign w:val="center"/>
          </w:tcPr>
          <w:p w:rsidR="00DE4913" w:rsidRPr="00DE4913" w:rsidRDefault="00DE4913" w:rsidP="00DE4913">
            <w:pPr>
              <w:widowControl w:val="0"/>
              <w:rPr>
                <w:rFonts w:ascii="Times New Roman" w:hAnsi="Times New Roman" w:cs="Times New Roman"/>
                <w:color w:val="1A1A1E"/>
                <w:szCs w:val="24"/>
                <w:lang w:bidi="ru-RU"/>
              </w:rPr>
            </w:pPr>
            <w:proofErr w:type="spellStart"/>
            <w:r w:rsidRPr="00DE4913">
              <w:rPr>
                <w:rFonts w:ascii="Times New Roman" w:hAnsi="Times New Roman" w:cs="Times New Roman"/>
                <w:color w:val="1A1A1E"/>
                <w:szCs w:val="24"/>
                <w:lang w:bidi="ru-RU"/>
              </w:rPr>
              <w:t>Кеслеровское</w:t>
            </w:r>
            <w:proofErr w:type="spellEnd"/>
            <w:r w:rsidRPr="00DE4913">
              <w:rPr>
                <w:rFonts w:ascii="Times New Roman" w:hAnsi="Times New Roman" w:cs="Times New Roman"/>
                <w:color w:val="1A1A1E"/>
                <w:szCs w:val="24"/>
                <w:lang w:bidi="ru-RU"/>
              </w:rPr>
              <w:t xml:space="preserve"> сельское поселение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DE4913" w:rsidRPr="00DE4913" w:rsidRDefault="00DE4913" w:rsidP="00DE4913">
            <w:pPr>
              <w:widowControl w:val="0"/>
              <w:rPr>
                <w:rFonts w:ascii="Times New Roman" w:hAnsi="Times New Roman" w:cs="Times New Roman"/>
                <w:color w:val="000000"/>
                <w:szCs w:val="24"/>
                <w:lang w:bidi="ru-RU"/>
              </w:rPr>
            </w:pPr>
            <w:r w:rsidRPr="00DE4913">
              <w:rPr>
                <w:rFonts w:ascii="Times New Roman" w:hAnsi="Times New Roman" w:cs="Times New Roman"/>
                <w:color w:val="000000"/>
                <w:szCs w:val="24"/>
                <w:lang w:bidi="ru-RU"/>
              </w:rPr>
              <w:t xml:space="preserve">"Благоустройство территории дома культуры хутора Садовый </w:t>
            </w:r>
            <w:proofErr w:type="spellStart"/>
            <w:r w:rsidRPr="00DE4913">
              <w:rPr>
                <w:rFonts w:ascii="Times New Roman" w:hAnsi="Times New Roman" w:cs="Times New Roman"/>
                <w:color w:val="000000"/>
                <w:szCs w:val="24"/>
                <w:lang w:bidi="ru-RU"/>
              </w:rPr>
              <w:t>Кеслеровского</w:t>
            </w:r>
            <w:proofErr w:type="spellEnd"/>
            <w:r w:rsidRPr="00DE4913">
              <w:rPr>
                <w:rFonts w:ascii="Times New Roman" w:hAnsi="Times New Roman" w:cs="Times New Roman"/>
                <w:color w:val="000000"/>
                <w:szCs w:val="24"/>
                <w:lang w:bidi="ru-RU"/>
              </w:rPr>
              <w:t xml:space="preserve"> с/</w:t>
            </w:r>
            <w:proofErr w:type="gramStart"/>
            <w:r w:rsidRPr="00DE4913">
              <w:rPr>
                <w:rFonts w:ascii="Times New Roman" w:hAnsi="Times New Roman" w:cs="Times New Roman"/>
                <w:color w:val="000000"/>
                <w:szCs w:val="24"/>
                <w:lang w:bidi="ru-RU"/>
              </w:rPr>
              <w:t>п</w:t>
            </w:r>
            <w:proofErr w:type="gramEnd"/>
            <w:r w:rsidRPr="00DE4913">
              <w:rPr>
                <w:rFonts w:ascii="Times New Roman" w:hAnsi="Times New Roman" w:cs="Times New Roman"/>
                <w:color w:val="000000"/>
                <w:szCs w:val="24"/>
                <w:lang w:bidi="ru-RU"/>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DE4913" w:rsidRPr="00DE4913" w:rsidRDefault="00DE4913" w:rsidP="00DE4913">
            <w:pPr>
              <w:widowControl w:val="0"/>
              <w:rPr>
                <w:rFonts w:ascii="Times New Roman" w:hAnsi="Times New Roman" w:cs="Times New Roman"/>
                <w:color w:val="1A1A1E"/>
                <w:szCs w:val="24"/>
                <w:lang w:bidi="ru-RU"/>
              </w:rPr>
            </w:pPr>
            <w:r w:rsidRPr="00DE4913">
              <w:rPr>
                <w:rFonts w:ascii="Times New Roman" w:hAnsi="Times New Roman" w:cs="Times New Roman"/>
                <w:color w:val="1A1A1E"/>
                <w:szCs w:val="24"/>
                <w:lang w:bidi="ru-RU"/>
              </w:rPr>
              <w:t>3 205,7</w:t>
            </w:r>
          </w:p>
        </w:tc>
      </w:tr>
      <w:tr w:rsidR="004F28DE" w:rsidRPr="000A0C2E" w:rsidTr="00297237">
        <w:trPr>
          <w:trHeight w:hRule="exact" w:val="571"/>
          <w:jc w:val="center"/>
        </w:trPr>
        <w:tc>
          <w:tcPr>
            <w:tcW w:w="562" w:type="dxa"/>
            <w:vMerge w:val="restart"/>
            <w:tcBorders>
              <w:top w:val="single" w:sz="4" w:space="0" w:color="auto"/>
              <w:left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6</w:t>
            </w:r>
          </w:p>
        </w:tc>
        <w:tc>
          <w:tcPr>
            <w:tcW w:w="3756" w:type="dxa"/>
            <w:vMerge w:val="restart"/>
            <w:tcBorders>
              <w:top w:val="single" w:sz="4" w:space="0" w:color="auto"/>
              <w:left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r w:rsidRPr="004F28DE">
              <w:rPr>
                <w:rFonts w:ascii="Times New Roman" w:hAnsi="Times New Roman" w:cs="Times New Roman"/>
                <w:color w:val="1A1A1E"/>
                <w:szCs w:val="24"/>
                <w:lang w:bidi="ru-RU"/>
              </w:rPr>
              <w:t>Киевское сельское поселение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"Благоустройство спортплощадки в селе Киевском"</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r w:rsidRPr="004F28DE">
              <w:rPr>
                <w:rFonts w:ascii="Times New Roman" w:hAnsi="Times New Roman" w:cs="Times New Roman"/>
                <w:color w:val="1A1A1E"/>
                <w:szCs w:val="24"/>
                <w:lang w:bidi="ru-RU"/>
              </w:rPr>
              <w:t>4 524,4</w:t>
            </w:r>
          </w:p>
        </w:tc>
      </w:tr>
      <w:tr w:rsidR="004F28DE" w:rsidRPr="000A0C2E" w:rsidTr="00297237">
        <w:trPr>
          <w:trHeight w:hRule="exact" w:val="559"/>
          <w:jc w:val="center"/>
        </w:trPr>
        <w:tc>
          <w:tcPr>
            <w:tcW w:w="562" w:type="dxa"/>
            <w:vMerge/>
            <w:tcBorders>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 w:val="24"/>
                <w:szCs w:val="24"/>
                <w:lang w:bidi="ru-RU"/>
              </w:rPr>
            </w:pPr>
          </w:p>
        </w:tc>
        <w:tc>
          <w:tcPr>
            <w:tcW w:w="3756" w:type="dxa"/>
            <w:vMerge/>
            <w:tcBorders>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 w:val="24"/>
                <w:szCs w:val="24"/>
                <w:lang w:bidi="ru-RU"/>
              </w:rPr>
            </w:pP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"Благоустройство улицы Красноармейской в селе Киевском"</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r w:rsidRPr="004F28DE">
              <w:rPr>
                <w:rFonts w:ascii="Times New Roman" w:hAnsi="Times New Roman" w:cs="Times New Roman"/>
                <w:color w:val="1A1A1E"/>
                <w:szCs w:val="24"/>
                <w:lang w:bidi="ru-RU"/>
              </w:rPr>
              <w:t>3 186,7</w:t>
            </w:r>
          </w:p>
        </w:tc>
      </w:tr>
      <w:tr w:rsidR="004F28DE" w:rsidRPr="000A0C2E" w:rsidTr="00297237">
        <w:trPr>
          <w:trHeight w:hRule="exact" w:val="84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7</w:t>
            </w:r>
          </w:p>
        </w:tc>
        <w:tc>
          <w:tcPr>
            <w:tcW w:w="3756"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r w:rsidRPr="004F28DE">
              <w:rPr>
                <w:rFonts w:ascii="Times New Roman" w:hAnsi="Times New Roman" w:cs="Times New Roman"/>
                <w:color w:val="1A1A1E"/>
                <w:szCs w:val="24"/>
                <w:lang w:bidi="ru-RU"/>
              </w:rPr>
              <w:t>Троицкое сельское поселение Крымского района</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"Благоустройство тротуара на землях общего пользования по улице Мира в станице Троицкой Крымского район"</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r w:rsidRPr="004F28DE">
              <w:rPr>
                <w:rFonts w:ascii="Times New Roman" w:hAnsi="Times New Roman" w:cs="Times New Roman"/>
                <w:color w:val="1A1A1E"/>
                <w:szCs w:val="24"/>
                <w:lang w:bidi="ru-RU"/>
              </w:rPr>
              <w:t>2 119,1</w:t>
            </w:r>
          </w:p>
        </w:tc>
      </w:tr>
      <w:tr w:rsidR="004F28DE" w:rsidRPr="000A0C2E" w:rsidTr="00297237">
        <w:trPr>
          <w:trHeight w:hRule="exact" w:val="854"/>
          <w:jc w:val="center"/>
        </w:trPr>
        <w:tc>
          <w:tcPr>
            <w:tcW w:w="562" w:type="dxa"/>
            <w:vMerge w:val="restart"/>
            <w:tcBorders>
              <w:top w:val="single" w:sz="4" w:space="0" w:color="auto"/>
              <w:left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8</w:t>
            </w:r>
          </w:p>
        </w:tc>
        <w:tc>
          <w:tcPr>
            <w:tcW w:w="3756" w:type="dxa"/>
            <w:vMerge w:val="restart"/>
            <w:tcBorders>
              <w:top w:val="single" w:sz="4" w:space="0" w:color="auto"/>
              <w:left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proofErr w:type="spellStart"/>
            <w:r w:rsidRPr="004F28DE">
              <w:rPr>
                <w:rFonts w:ascii="Times New Roman" w:hAnsi="Times New Roman" w:cs="Times New Roman"/>
                <w:color w:val="1A1A1E"/>
                <w:szCs w:val="24"/>
                <w:lang w:bidi="ru-RU"/>
              </w:rPr>
              <w:t>Адагумское</w:t>
            </w:r>
            <w:proofErr w:type="spellEnd"/>
            <w:r w:rsidRPr="004F28DE">
              <w:rPr>
                <w:rFonts w:ascii="Times New Roman" w:hAnsi="Times New Roman" w:cs="Times New Roman"/>
                <w:color w:val="1A1A1E"/>
                <w:szCs w:val="24"/>
                <w:lang w:bidi="ru-RU"/>
              </w:rPr>
              <w:t xml:space="preserve"> сельское поселение</w:t>
            </w: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"Благоустройство территории с. Новопокровское,</w:t>
            </w:r>
          </w:p>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ул. Новопокровская, 5 "А"</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r w:rsidRPr="004F28DE">
              <w:rPr>
                <w:rFonts w:ascii="Times New Roman" w:hAnsi="Times New Roman" w:cs="Times New Roman"/>
                <w:color w:val="1A1A1E"/>
                <w:szCs w:val="24"/>
                <w:lang w:bidi="ru-RU"/>
              </w:rPr>
              <w:t>1 693,5</w:t>
            </w:r>
          </w:p>
        </w:tc>
      </w:tr>
      <w:tr w:rsidR="004F28DE" w:rsidRPr="000A0C2E" w:rsidTr="00297237">
        <w:trPr>
          <w:trHeight w:hRule="exact" w:val="559"/>
          <w:jc w:val="center"/>
        </w:trPr>
        <w:tc>
          <w:tcPr>
            <w:tcW w:w="562" w:type="dxa"/>
            <w:vMerge/>
            <w:tcBorders>
              <w:left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 w:val="24"/>
                <w:szCs w:val="24"/>
                <w:lang w:bidi="ru-RU"/>
              </w:rPr>
            </w:pPr>
          </w:p>
        </w:tc>
        <w:tc>
          <w:tcPr>
            <w:tcW w:w="3756" w:type="dxa"/>
            <w:vMerge/>
            <w:tcBorders>
              <w:left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 w:val="24"/>
                <w:szCs w:val="24"/>
                <w:lang w:bidi="ru-RU"/>
              </w:rPr>
            </w:pP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 xml:space="preserve">"Благоустройство территории х. </w:t>
            </w:r>
            <w:proofErr w:type="spellStart"/>
            <w:r w:rsidRPr="004F28DE">
              <w:rPr>
                <w:rFonts w:ascii="Times New Roman" w:hAnsi="Times New Roman" w:cs="Times New Roman"/>
                <w:color w:val="000000"/>
                <w:szCs w:val="24"/>
                <w:lang w:bidi="ru-RU"/>
              </w:rPr>
              <w:t>Непиль</w:t>
            </w:r>
            <w:proofErr w:type="spellEnd"/>
            <w:r w:rsidRPr="004F28DE">
              <w:rPr>
                <w:rFonts w:ascii="Times New Roman" w:hAnsi="Times New Roman" w:cs="Times New Roman"/>
                <w:color w:val="000000"/>
                <w:szCs w:val="24"/>
                <w:lang w:bidi="ru-RU"/>
              </w:rPr>
              <w:t xml:space="preserve">, ул. </w:t>
            </w:r>
            <w:proofErr w:type="gramStart"/>
            <w:r w:rsidRPr="004F28DE">
              <w:rPr>
                <w:rFonts w:ascii="Times New Roman" w:hAnsi="Times New Roman" w:cs="Times New Roman"/>
                <w:color w:val="000000"/>
                <w:szCs w:val="24"/>
                <w:lang w:bidi="ru-RU"/>
              </w:rPr>
              <w:t>Кубанская</w:t>
            </w:r>
            <w:proofErr w:type="gramEnd"/>
            <w:r w:rsidRPr="004F28DE">
              <w:rPr>
                <w:rFonts w:ascii="Times New Roman" w:hAnsi="Times New Roman" w:cs="Times New Roman"/>
                <w:color w:val="000000"/>
                <w:szCs w:val="24"/>
                <w:lang w:bidi="ru-RU"/>
              </w:rPr>
              <w:t>, 12 "А"</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r w:rsidRPr="004F28DE">
              <w:rPr>
                <w:rFonts w:ascii="Times New Roman" w:hAnsi="Times New Roman" w:cs="Times New Roman"/>
                <w:color w:val="1A1A1E"/>
                <w:szCs w:val="24"/>
                <w:lang w:bidi="ru-RU"/>
              </w:rPr>
              <w:t>1 745,9</w:t>
            </w:r>
          </w:p>
        </w:tc>
      </w:tr>
      <w:tr w:rsidR="004F28DE" w:rsidRPr="000A0C2E" w:rsidTr="00297237">
        <w:trPr>
          <w:trHeight w:hRule="exact" w:val="559"/>
          <w:jc w:val="center"/>
        </w:trPr>
        <w:tc>
          <w:tcPr>
            <w:tcW w:w="562" w:type="dxa"/>
            <w:vMerge/>
            <w:tcBorders>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 w:val="24"/>
                <w:szCs w:val="24"/>
                <w:lang w:bidi="ru-RU"/>
              </w:rPr>
            </w:pPr>
          </w:p>
        </w:tc>
        <w:tc>
          <w:tcPr>
            <w:tcW w:w="3756" w:type="dxa"/>
            <w:vMerge/>
            <w:tcBorders>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 w:val="24"/>
                <w:szCs w:val="24"/>
                <w:lang w:bidi="ru-RU"/>
              </w:rPr>
            </w:pPr>
          </w:p>
        </w:tc>
        <w:tc>
          <w:tcPr>
            <w:tcW w:w="4183"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 xml:space="preserve">"Благоустройство территории х. </w:t>
            </w:r>
            <w:proofErr w:type="spellStart"/>
            <w:r w:rsidRPr="004F28DE">
              <w:rPr>
                <w:rFonts w:ascii="Times New Roman" w:hAnsi="Times New Roman" w:cs="Times New Roman"/>
                <w:color w:val="000000"/>
                <w:szCs w:val="24"/>
                <w:lang w:bidi="ru-RU"/>
              </w:rPr>
              <w:t>Адагум</w:t>
            </w:r>
            <w:proofErr w:type="spellEnd"/>
            <w:r w:rsidRPr="004F28DE">
              <w:rPr>
                <w:rFonts w:ascii="Times New Roman" w:hAnsi="Times New Roman" w:cs="Times New Roman"/>
                <w:color w:val="000000"/>
                <w:szCs w:val="24"/>
                <w:lang w:bidi="ru-RU"/>
              </w:rPr>
              <w:t>, ул. Ленина, 47 "Д"</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4F28DE">
            <w:pPr>
              <w:widowControl w:val="0"/>
              <w:rPr>
                <w:rFonts w:ascii="Times New Roman" w:hAnsi="Times New Roman" w:cs="Times New Roman"/>
                <w:color w:val="1A1A1E"/>
                <w:szCs w:val="24"/>
                <w:lang w:bidi="ru-RU"/>
              </w:rPr>
            </w:pPr>
            <w:r w:rsidRPr="004F28DE">
              <w:rPr>
                <w:rFonts w:ascii="Times New Roman" w:hAnsi="Times New Roman" w:cs="Times New Roman"/>
                <w:color w:val="1A1A1E"/>
                <w:szCs w:val="24"/>
                <w:lang w:bidi="ru-RU"/>
              </w:rPr>
              <w:t>1 739,5</w:t>
            </w:r>
          </w:p>
        </w:tc>
      </w:tr>
      <w:tr w:rsidR="00FE650E" w:rsidRPr="000A0C2E" w:rsidTr="00297237">
        <w:trPr>
          <w:trHeight w:hRule="exact" w:val="709"/>
          <w:jc w:val="center"/>
        </w:trPr>
        <w:tc>
          <w:tcPr>
            <w:tcW w:w="85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4F28DE" w:rsidRDefault="00FE650E" w:rsidP="004F28DE">
            <w:pPr>
              <w:rPr>
                <w:rFonts w:ascii="Times New Roman" w:hAnsi="Times New Roman" w:cs="Times New Roman"/>
                <w:sz w:val="24"/>
                <w:szCs w:val="24"/>
              </w:rPr>
            </w:pPr>
            <w:r w:rsidRPr="004F28DE">
              <w:rPr>
                <w:rFonts w:ascii="Times New Roman" w:hAnsi="Times New Roman" w:cs="Times New Roman"/>
                <w:color w:val="000000"/>
                <w:sz w:val="24"/>
                <w:szCs w:val="24"/>
                <w:lang w:bidi="ru-RU"/>
              </w:rPr>
              <w:t>ИТОГО</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FE650E" w:rsidRPr="004F28DE" w:rsidRDefault="004F28DE" w:rsidP="004F28DE">
            <w:pPr>
              <w:rPr>
                <w:rFonts w:ascii="Times New Roman" w:hAnsi="Times New Roman" w:cs="Times New Roman"/>
                <w:sz w:val="24"/>
                <w:szCs w:val="24"/>
              </w:rPr>
            </w:pPr>
            <w:r w:rsidRPr="004F28DE">
              <w:rPr>
                <w:rFonts w:ascii="Times New Roman" w:hAnsi="Times New Roman" w:cs="Times New Roman"/>
                <w:szCs w:val="24"/>
              </w:rPr>
              <w:t>41 602,0</w:t>
            </w:r>
          </w:p>
        </w:tc>
      </w:tr>
    </w:tbl>
    <w:p w:rsidR="000A0C2E" w:rsidRDefault="000A0C2E" w:rsidP="00E23C4A">
      <w:pPr>
        <w:rPr>
          <w:rFonts w:ascii="Times New Roman" w:hAnsi="Times New Roman" w:cs="Times New Roman"/>
          <w:sz w:val="28"/>
          <w:szCs w:val="28"/>
        </w:rPr>
      </w:pPr>
    </w:p>
    <w:p w:rsidR="004F28DE" w:rsidRPr="004F28DE" w:rsidRDefault="004F28DE" w:rsidP="004F28DE">
      <w:pPr>
        <w:ind w:firstLine="709"/>
        <w:jc w:val="both"/>
        <w:rPr>
          <w:rFonts w:ascii="Times New Roman" w:hAnsi="Times New Roman" w:cs="Times New Roman"/>
          <w:sz w:val="28"/>
          <w:szCs w:val="28"/>
        </w:rPr>
      </w:pPr>
      <w:r w:rsidRPr="004F28DE">
        <w:rPr>
          <w:rFonts w:ascii="Times New Roman" w:hAnsi="Times New Roman" w:cs="Times New Roman"/>
          <w:sz w:val="28"/>
          <w:szCs w:val="28"/>
        </w:rPr>
        <w:t>Основным направлением финансирования расходов, необходимого для реализации целей и задач является предоставление иных межбюджетных трансферов бюджетам поселений Крымского района – победителям отбора проектов местных инициатив.</w:t>
      </w:r>
    </w:p>
    <w:p w:rsidR="004F28DE" w:rsidRPr="004F28DE" w:rsidRDefault="004F28DE" w:rsidP="004F28DE">
      <w:pPr>
        <w:ind w:firstLine="709"/>
        <w:jc w:val="both"/>
        <w:rPr>
          <w:rFonts w:ascii="Times New Roman" w:hAnsi="Times New Roman" w:cs="Times New Roman"/>
          <w:sz w:val="28"/>
          <w:szCs w:val="28"/>
        </w:rPr>
      </w:pPr>
      <w:r w:rsidRPr="004F28DE">
        <w:rPr>
          <w:rFonts w:ascii="Times New Roman" w:hAnsi="Times New Roman" w:cs="Times New Roman"/>
          <w:sz w:val="28"/>
          <w:szCs w:val="28"/>
        </w:rPr>
        <w:t>Распределение дотаций на поддержку местных инициатив между муниципальными образованиями Краснодарского края осуществляется в пределах бюджетных ассигнований, предусмотренных администрации Краснодарского края на соответствующие цели, и утверждается постановлением главы администрации (губернатора) Краснодарского края.</w:t>
      </w:r>
    </w:p>
    <w:p w:rsidR="004F28DE" w:rsidRPr="004F28DE" w:rsidRDefault="004F28DE" w:rsidP="004F28DE">
      <w:pPr>
        <w:ind w:firstLine="709"/>
        <w:jc w:val="both"/>
        <w:rPr>
          <w:rFonts w:ascii="Times New Roman" w:hAnsi="Times New Roman" w:cs="Times New Roman"/>
          <w:sz w:val="28"/>
          <w:szCs w:val="28"/>
        </w:rPr>
      </w:pPr>
      <w:r w:rsidRPr="004F28DE">
        <w:rPr>
          <w:rFonts w:ascii="Times New Roman" w:hAnsi="Times New Roman" w:cs="Times New Roman"/>
          <w:sz w:val="28"/>
          <w:szCs w:val="28"/>
        </w:rPr>
        <w:t>Согласно протоколу заседания межведомственной комиссии о подведении итогов краевого конкурса по отбору проектов местных инициатив от 26 апреля 2022 года № 3 проекты победителей конкурса в 2022 году представлены в таблице № 3.</w:t>
      </w:r>
    </w:p>
    <w:p w:rsidR="004F28DE" w:rsidRDefault="004F28DE" w:rsidP="004F28DE">
      <w:pPr>
        <w:jc w:val="both"/>
        <w:rPr>
          <w:rFonts w:ascii="Times New Roman" w:hAnsi="Times New Roman" w:cs="Times New Roman"/>
          <w:sz w:val="28"/>
          <w:szCs w:val="28"/>
        </w:rPr>
      </w:pPr>
      <w:r w:rsidRPr="004F28DE">
        <w:rPr>
          <w:rFonts w:ascii="Times New Roman" w:hAnsi="Times New Roman" w:cs="Times New Roman"/>
          <w:sz w:val="28"/>
          <w:szCs w:val="28"/>
        </w:rPr>
        <w:t>Объем средств, необходимых для финансирования мероприятий подпрограммы в 2022 году,</w:t>
      </w:r>
      <w:r>
        <w:rPr>
          <w:rFonts w:ascii="Times New Roman" w:hAnsi="Times New Roman" w:cs="Times New Roman"/>
          <w:sz w:val="28"/>
          <w:szCs w:val="28"/>
        </w:rPr>
        <w:t xml:space="preserve"> составляет </w:t>
      </w:r>
      <w:r w:rsidRPr="004F28DE">
        <w:rPr>
          <w:rFonts w:ascii="Times New Roman" w:hAnsi="Times New Roman" w:cs="Times New Roman"/>
          <w:sz w:val="28"/>
          <w:szCs w:val="28"/>
        </w:rPr>
        <w:t>9 605,1 тыс. рублей из сре</w:t>
      </w:r>
      <w:proofErr w:type="gramStart"/>
      <w:r w:rsidRPr="004F28DE">
        <w:rPr>
          <w:rFonts w:ascii="Times New Roman" w:hAnsi="Times New Roman" w:cs="Times New Roman"/>
          <w:sz w:val="28"/>
          <w:szCs w:val="28"/>
        </w:rPr>
        <w:t>дств кр</w:t>
      </w:r>
      <w:proofErr w:type="gramEnd"/>
      <w:r w:rsidRPr="004F28DE">
        <w:rPr>
          <w:rFonts w:ascii="Times New Roman" w:hAnsi="Times New Roman" w:cs="Times New Roman"/>
          <w:sz w:val="28"/>
          <w:szCs w:val="28"/>
        </w:rPr>
        <w:t>аевого бюджета в рамках дотации.</w:t>
      </w:r>
    </w:p>
    <w:p w:rsidR="004F28DE" w:rsidRDefault="004F28DE" w:rsidP="004F28DE">
      <w:pPr>
        <w:jc w:val="both"/>
        <w:rPr>
          <w:rFonts w:ascii="Times New Roman" w:hAnsi="Times New Roman" w:cs="Times New Roman"/>
          <w:sz w:val="28"/>
          <w:szCs w:val="28"/>
        </w:rPr>
      </w:pPr>
    </w:p>
    <w:p w:rsidR="004F28DE" w:rsidRDefault="004F28DE" w:rsidP="004F28DE">
      <w:pPr>
        <w:jc w:val="both"/>
        <w:rPr>
          <w:rFonts w:ascii="Times New Roman" w:hAnsi="Times New Roman" w:cs="Times New Roman"/>
          <w:sz w:val="28"/>
          <w:szCs w:val="28"/>
        </w:rPr>
      </w:pPr>
    </w:p>
    <w:p w:rsidR="004F28DE" w:rsidRDefault="004F28DE" w:rsidP="004F28DE">
      <w:pPr>
        <w:ind w:firstLine="709"/>
        <w:rPr>
          <w:rFonts w:ascii="Times New Roman" w:hAnsi="Times New Roman" w:cs="Times New Roman"/>
          <w:sz w:val="28"/>
          <w:szCs w:val="28"/>
        </w:rPr>
      </w:pPr>
      <w:r w:rsidRPr="004F28DE">
        <w:rPr>
          <w:rFonts w:ascii="Times New Roman" w:hAnsi="Times New Roman" w:cs="Times New Roman"/>
          <w:sz w:val="28"/>
          <w:szCs w:val="28"/>
        </w:rPr>
        <w:t>Перечень поселений, проекты которых признаны победителями краевого конкурса по отбору проектов местных</w:t>
      </w:r>
      <w:r>
        <w:rPr>
          <w:rFonts w:ascii="Times New Roman" w:hAnsi="Times New Roman" w:cs="Times New Roman"/>
          <w:sz w:val="28"/>
          <w:szCs w:val="28"/>
        </w:rPr>
        <w:t xml:space="preserve"> </w:t>
      </w:r>
      <w:r w:rsidRPr="004F28DE">
        <w:rPr>
          <w:rFonts w:ascii="Times New Roman" w:hAnsi="Times New Roman" w:cs="Times New Roman"/>
          <w:sz w:val="28"/>
          <w:szCs w:val="28"/>
        </w:rPr>
        <w:t>инициатив муниципальных</w:t>
      </w:r>
    </w:p>
    <w:p w:rsidR="004F28DE" w:rsidRDefault="004F28DE" w:rsidP="004F28DE">
      <w:pPr>
        <w:ind w:firstLine="709"/>
        <w:rPr>
          <w:rFonts w:ascii="Times New Roman" w:hAnsi="Times New Roman" w:cs="Times New Roman"/>
          <w:sz w:val="28"/>
          <w:szCs w:val="28"/>
        </w:rPr>
      </w:pPr>
      <w:r w:rsidRPr="004F28DE">
        <w:rPr>
          <w:rFonts w:ascii="Times New Roman" w:hAnsi="Times New Roman" w:cs="Times New Roman"/>
          <w:sz w:val="28"/>
          <w:szCs w:val="28"/>
        </w:rPr>
        <w:t xml:space="preserve"> образований Краснодарского края</w:t>
      </w:r>
      <w:r>
        <w:rPr>
          <w:rFonts w:ascii="Times New Roman" w:hAnsi="Times New Roman" w:cs="Times New Roman"/>
          <w:sz w:val="28"/>
          <w:szCs w:val="28"/>
        </w:rPr>
        <w:t xml:space="preserve"> в 2022 году.</w:t>
      </w:r>
    </w:p>
    <w:p w:rsidR="004F28DE" w:rsidRDefault="004F28DE" w:rsidP="004F28DE">
      <w:pPr>
        <w:ind w:firstLine="709"/>
        <w:rPr>
          <w:rFonts w:ascii="Times New Roman" w:hAnsi="Times New Roman" w:cs="Times New Roman"/>
          <w:sz w:val="28"/>
          <w:szCs w:val="28"/>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533"/>
        <w:gridCol w:w="3546"/>
        <w:gridCol w:w="4241"/>
        <w:gridCol w:w="1319"/>
      </w:tblGrid>
      <w:tr w:rsidR="004F28DE" w:rsidRPr="004F28DE" w:rsidTr="00297237">
        <w:trPr>
          <w:trHeight w:hRule="exact" w:val="605"/>
          <w:jc w:val="center"/>
        </w:trPr>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F28DE" w:rsidRPr="004F28DE" w:rsidRDefault="004F28DE" w:rsidP="00E60225">
            <w:pPr>
              <w:widowControl w:val="0"/>
              <w:rPr>
                <w:rFonts w:ascii="Times New Roman" w:hAnsi="Times New Roman" w:cs="Times New Roman"/>
                <w:color w:val="000000"/>
                <w:szCs w:val="24"/>
                <w:lang w:bidi="ru-RU"/>
              </w:rPr>
            </w:pPr>
            <w:r w:rsidRPr="004F28DE">
              <w:rPr>
                <w:rFonts w:ascii="Times New Roman" w:hAnsi="Times New Roman" w:cs="Times New Roman"/>
                <w:color w:val="1A1A1E"/>
                <w:szCs w:val="24"/>
                <w:lang w:bidi="ru-RU"/>
              </w:rPr>
              <w:t>№</w:t>
            </w:r>
          </w:p>
          <w:p w:rsidR="004F28DE" w:rsidRPr="004F28DE" w:rsidRDefault="004F28DE" w:rsidP="00E60225">
            <w:pPr>
              <w:widowControl w:val="0"/>
              <w:ind w:firstLine="220"/>
              <w:rPr>
                <w:rFonts w:ascii="Times New Roman" w:hAnsi="Times New Roman" w:cs="Times New Roman"/>
                <w:color w:val="000000"/>
                <w:szCs w:val="24"/>
                <w:lang w:bidi="ru-RU"/>
              </w:rPr>
            </w:pPr>
            <w:proofErr w:type="gramStart"/>
            <w:r w:rsidRPr="004F28DE">
              <w:rPr>
                <w:rFonts w:ascii="Times New Roman" w:hAnsi="Times New Roman" w:cs="Times New Roman"/>
                <w:color w:val="1A1A1E"/>
                <w:szCs w:val="24"/>
                <w:lang w:bidi="ru-RU"/>
              </w:rPr>
              <w:t>п</w:t>
            </w:r>
            <w:proofErr w:type="gramEnd"/>
            <w:r w:rsidRPr="004F28DE">
              <w:rPr>
                <w:rFonts w:ascii="Times New Roman" w:hAnsi="Times New Roman" w:cs="Times New Roman"/>
                <w:color w:val="1A1A1E"/>
                <w:szCs w:val="24"/>
                <w:lang w:bidi="ru-RU"/>
              </w:rPr>
              <w:t>/п</w:t>
            </w:r>
          </w:p>
        </w:tc>
        <w:tc>
          <w:tcPr>
            <w:tcW w:w="5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E60225">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Наименование поселения Крымского района</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E60225">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Наименование проектов участников краевого конкурса</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E60225">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Сумма, (</w:t>
            </w:r>
            <w:proofErr w:type="spellStart"/>
            <w:r w:rsidRPr="004F28DE">
              <w:rPr>
                <w:rFonts w:ascii="Times New Roman" w:hAnsi="Times New Roman" w:cs="Times New Roman"/>
                <w:color w:val="000000"/>
                <w:szCs w:val="24"/>
                <w:lang w:bidi="ru-RU"/>
              </w:rPr>
              <w:t>тыс</w:t>
            </w:r>
            <w:proofErr w:type="gramStart"/>
            <w:r w:rsidRPr="004F28DE">
              <w:rPr>
                <w:rFonts w:ascii="Times New Roman" w:hAnsi="Times New Roman" w:cs="Times New Roman"/>
                <w:color w:val="000000"/>
                <w:szCs w:val="24"/>
                <w:lang w:bidi="ru-RU"/>
              </w:rPr>
              <w:t>.р</w:t>
            </w:r>
            <w:proofErr w:type="gramEnd"/>
            <w:r w:rsidRPr="004F28DE">
              <w:rPr>
                <w:rFonts w:ascii="Times New Roman" w:hAnsi="Times New Roman" w:cs="Times New Roman"/>
                <w:color w:val="000000"/>
                <w:szCs w:val="24"/>
                <w:lang w:bidi="ru-RU"/>
              </w:rPr>
              <w:t>уб</w:t>
            </w:r>
            <w:proofErr w:type="spellEnd"/>
            <w:r w:rsidRPr="004F28DE">
              <w:rPr>
                <w:rFonts w:ascii="Times New Roman" w:hAnsi="Times New Roman" w:cs="Times New Roman"/>
                <w:color w:val="000000"/>
                <w:szCs w:val="24"/>
                <w:lang w:bidi="ru-RU"/>
              </w:rPr>
              <w:t>.)</w:t>
            </w:r>
          </w:p>
        </w:tc>
      </w:tr>
      <w:tr w:rsidR="004F28DE" w:rsidRPr="004F28DE" w:rsidTr="00C356A9">
        <w:trPr>
          <w:trHeight w:hRule="exact" w:val="1062"/>
          <w:jc w:val="center"/>
        </w:trPr>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1A1A1E"/>
                <w:szCs w:val="24"/>
                <w:lang w:bidi="ru-RU"/>
              </w:rPr>
              <w:t>1</w:t>
            </w:r>
          </w:p>
        </w:tc>
        <w:tc>
          <w:tcPr>
            <w:tcW w:w="5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Пригородное сельское поселение Крымского района</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proofErr w:type="gramStart"/>
            <w:r w:rsidRPr="004F28DE">
              <w:rPr>
                <w:rFonts w:ascii="Times New Roman" w:hAnsi="Times New Roman" w:cs="Times New Roman"/>
                <w:color w:val="000000"/>
                <w:szCs w:val="24"/>
                <w:lang w:bidi="ru-RU"/>
              </w:rPr>
              <w:t xml:space="preserve">"Благоустройство прилегающей </w:t>
            </w:r>
            <w:proofErr w:type="spellStart"/>
            <w:r w:rsidRPr="004F28DE">
              <w:rPr>
                <w:rFonts w:ascii="Times New Roman" w:hAnsi="Times New Roman" w:cs="Times New Roman"/>
                <w:color w:val="000000"/>
                <w:szCs w:val="24"/>
                <w:lang w:bidi="ru-RU"/>
              </w:rPr>
              <w:t>территрии</w:t>
            </w:r>
            <w:proofErr w:type="spellEnd"/>
            <w:r w:rsidRPr="004F28DE">
              <w:rPr>
                <w:rFonts w:ascii="Times New Roman" w:hAnsi="Times New Roman" w:cs="Times New Roman"/>
                <w:color w:val="000000"/>
                <w:szCs w:val="24"/>
                <w:lang w:bidi="ru-RU"/>
              </w:rPr>
              <w:t xml:space="preserve"> к "Врачебной амбулатории х. </w:t>
            </w:r>
            <w:proofErr w:type="spellStart"/>
            <w:r w:rsidRPr="004F28DE">
              <w:rPr>
                <w:rFonts w:ascii="Times New Roman" w:hAnsi="Times New Roman" w:cs="Times New Roman"/>
                <w:color w:val="000000"/>
                <w:szCs w:val="24"/>
                <w:lang w:bidi="ru-RU"/>
              </w:rPr>
              <w:t>Новоукраинского</w:t>
            </w:r>
            <w:proofErr w:type="spellEnd"/>
            <w:r w:rsidRPr="004F28DE">
              <w:rPr>
                <w:rFonts w:ascii="Times New Roman" w:hAnsi="Times New Roman" w:cs="Times New Roman"/>
                <w:color w:val="000000"/>
                <w:szCs w:val="24"/>
                <w:lang w:bidi="ru-RU"/>
              </w:rPr>
              <w:t>" ГБУЗ  "Крымская ЦРБ" МЗ КК"</w:t>
            </w:r>
            <w:proofErr w:type="gramEnd"/>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2 293,0</w:t>
            </w:r>
          </w:p>
        </w:tc>
      </w:tr>
      <w:tr w:rsidR="004F28DE" w:rsidRPr="004F28DE" w:rsidTr="00C356A9">
        <w:trPr>
          <w:trHeight w:hRule="exact" w:val="975"/>
          <w:jc w:val="center"/>
        </w:trPr>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1A1A1E"/>
                <w:szCs w:val="24"/>
                <w:lang w:bidi="ru-RU"/>
              </w:rPr>
              <w:lastRenderedPageBreak/>
              <w:t>2</w:t>
            </w:r>
          </w:p>
        </w:tc>
        <w:tc>
          <w:tcPr>
            <w:tcW w:w="5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Южное сельское поселение Крымского района</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spacing w:line="252" w:lineRule="auto"/>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«Благоустройство территории МКУ «СКЦ х. Черноморского Южного сельского поселения Крымского района»</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4 015,5</w:t>
            </w:r>
          </w:p>
        </w:tc>
      </w:tr>
      <w:tr w:rsidR="004F28DE" w:rsidRPr="004F28DE" w:rsidTr="00C356A9">
        <w:trPr>
          <w:trHeight w:hRule="exact" w:val="1267"/>
          <w:jc w:val="center"/>
        </w:trPr>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1A1A1E"/>
                <w:szCs w:val="24"/>
                <w:lang w:bidi="ru-RU"/>
              </w:rPr>
              <w:t>3</w:t>
            </w:r>
          </w:p>
        </w:tc>
        <w:tc>
          <w:tcPr>
            <w:tcW w:w="5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Молдаванское сельское поселение Крымского района</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spacing w:line="268" w:lineRule="auto"/>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 xml:space="preserve">"Благоустройство детской площадки, </w:t>
            </w:r>
            <w:proofErr w:type="spellStart"/>
            <w:r w:rsidRPr="004F28DE">
              <w:rPr>
                <w:rFonts w:ascii="Times New Roman" w:hAnsi="Times New Roman" w:cs="Times New Roman"/>
                <w:color w:val="000000"/>
                <w:szCs w:val="24"/>
                <w:lang w:bidi="ru-RU"/>
              </w:rPr>
              <w:t>пос</w:t>
            </w:r>
            <w:proofErr w:type="gramStart"/>
            <w:r w:rsidRPr="004F28DE">
              <w:rPr>
                <w:rFonts w:ascii="Times New Roman" w:hAnsi="Times New Roman" w:cs="Times New Roman"/>
                <w:color w:val="000000"/>
                <w:szCs w:val="24"/>
                <w:lang w:bidi="ru-RU"/>
              </w:rPr>
              <w:t>.П</w:t>
            </w:r>
            <w:proofErr w:type="gramEnd"/>
            <w:r w:rsidRPr="004F28DE">
              <w:rPr>
                <w:rFonts w:ascii="Times New Roman" w:hAnsi="Times New Roman" w:cs="Times New Roman"/>
                <w:color w:val="000000"/>
                <w:szCs w:val="24"/>
                <w:lang w:bidi="ru-RU"/>
              </w:rPr>
              <w:t>ервенец</w:t>
            </w:r>
            <w:proofErr w:type="spellEnd"/>
            <w:r w:rsidRPr="004F28DE">
              <w:rPr>
                <w:rFonts w:ascii="Times New Roman" w:hAnsi="Times New Roman" w:cs="Times New Roman"/>
                <w:color w:val="000000"/>
                <w:szCs w:val="24"/>
                <w:lang w:bidi="ru-RU"/>
              </w:rPr>
              <w:t xml:space="preserve">, </w:t>
            </w:r>
            <w:proofErr w:type="spellStart"/>
            <w:r w:rsidRPr="004F28DE">
              <w:rPr>
                <w:rFonts w:ascii="Times New Roman" w:hAnsi="Times New Roman" w:cs="Times New Roman"/>
                <w:color w:val="000000"/>
                <w:szCs w:val="24"/>
                <w:lang w:bidi="ru-RU"/>
              </w:rPr>
              <w:t>ул.Звездная</w:t>
            </w:r>
            <w:proofErr w:type="spellEnd"/>
            <w:r w:rsidRPr="004F28DE">
              <w:rPr>
                <w:rFonts w:ascii="Times New Roman" w:hAnsi="Times New Roman" w:cs="Times New Roman"/>
                <w:color w:val="000000"/>
                <w:szCs w:val="24"/>
                <w:lang w:bidi="ru-RU"/>
              </w:rPr>
              <w:t>, 1 "А" Молдаванского сельского поселения Крымского района Краснодарского края"</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2 098,1</w:t>
            </w:r>
          </w:p>
        </w:tc>
      </w:tr>
      <w:tr w:rsidR="004F28DE" w:rsidRPr="004F28DE" w:rsidTr="00C356A9">
        <w:trPr>
          <w:trHeight w:hRule="exact" w:val="1304"/>
          <w:jc w:val="center"/>
        </w:trPr>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4</w:t>
            </w:r>
          </w:p>
        </w:tc>
        <w:tc>
          <w:tcPr>
            <w:tcW w:w="5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proofErr w:type="spellStart"/>
            <w:r w:rsidRPr="004F28DE">
              <w:rPr>
                <w:rFonts w:ascii="Times New Roman" w:hAnsi="Times New Roman" w:cs="Times New Roman"/>
                <w:color w:val="1A1A1E"/>
                <w:szCs w:val="24"/>
                <w:lang w:bidi="ru-RU"/>
              </w:rPr>
              <w:t>Мерчанское</w:t>
            </w:r>
            <w:proofErr w:type="spellEnd"/>
            <w:r w:rsidRPr="004F28DE">
              <w:rPr>
                <w:rFonts w:ascii="Times New Roman" w:hAnsi="Times New Roman" w:cs="Times New Roman"/>
                <w:color w:val="1A1A1E"/>
                <w:szCs w:val="24"/>
                <w:lang w:bidi="ru-RU"/>
              </w:rPr>
              <w:t xml:space="preserve"> сельское поселение Крымского района</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000000"/>
                <w:szCs w:val="24"/>
                <w:lang w:bidi="ru-RU"/>
              </w:rPr>
              <w:t xml:space="preserve">"Благоустройство мест захоронения (кладбище хутор </w:t>
            </w:r>
            <w:proofErr w:type="spellStart"/>
            <w:r w:rsidRPr="004F28DE">
              <w:rPr>
                <w:rFonts w:ascii="Times New Roman" w:hAnsi="Times New Roman" w:cs="Times New Roman"/>
                <w:color w:val="000000"/>
                <w:szCs w:val="24"/>
                <w:lang w:bidi="ru-RU"/>
              </w:rPr>
              <w:t>Мова</w:t>
            </w:r>
            <w:proofErr w:type="spellEnd"/>
            <w:r w:rsidRPr="004F28DE">
              <w:rPr>
                <w:rFonts w:ascii="Times New Roman" w:hAnsi="Times New Roman" w:cs="Times New Roman"/>
                <w:color w:val="000000"/>
                <w:szCs w:val="24"/>
                <w:lang w:bidi="ru-RU"/>
              </w:rPr>
              <w:t xml:space="preserve">) по адресу: Краснодарский край, Крымский </w:t>
            </w:r>
            <w:proofErr w:type="spellStart"/>
            <w:r w:rsidRPr="004F28DE">
              <w:rPr>
                <w:rFonts w:ascii="Times New Roman" w:hAnsi="Times New Roman" w:cs="Times New Roman"/>
                <w:color w:val="000000"/>
                <w:szCs w:val="24"/>
                <w:lang w:bidi="ru-RU"/>
              </w:rPr>
              <w:t>райо</w:t>
            </w:r>
            <w:proofErr w:type="spellEnd"/>
            <w:r w:rsidRPr="004F28DE">
              <w:rPr>
                <w:rFonts w:ascii="Times New Roman" w:hAnsi="Times New Roman" w:cs="Times New Roman"/>
                <w:color w:val="000000"/>
                <w:szCs w:val="24"/>
                <w:lang w:bidi="ru-RU"/>
              </w:rPr>
              <w:t xml:space="preserve">, </w:t>
            </w:r>
            <w:proofErr w:type="spellStart"/>
            <w:r w:rsidRPr="004F28DE">
              <w:rPr>
                <w:rFonts w:ascii="Times New Roman" w:hAnsi="Times New Roman" w:cs="Times New Roman"/>
                <w:color w:val="000000"/>
                <w:szCs w:val="24"/>
                <w:lang w:bidi="ru-RU"/>
              </w:rPr>
              <w:t>х</w:t>
            </w:r>
            <w:proofErr w:type="gramStart"/>
            <w:r w:rsidRPr="004F28DE">
              <w:rPr>
                <w:rFonts w:ascii="Times New Roman" w:hAnsi="Times New Roman" w:cs="Times New Roman"/>
                <w:color w:val="000000"/>
                <w:szCs w:val="24"/>
                <w:lang w:bidi="ru-RU"/>
              </w:rPr>
              <w:t>.М</w:t>
            </w:r>
            <w:proofErr w:type="gramEnd"/>
            <w:r w:rsidRPr="004F28DE">
              <w:rPr>
                <w:rFonts w:ascii="Times New Roman" w:hAnsi="Times New Roman" w:cs="Times New Roman"/>
                <w:color w:val="000000"/>
                <w:szCs w:val="24"/>
                <w:lang w:bidi="ru-RU"/>
              </w:rPr>
              <w:t>ова</w:t>
            </w:r>
            <w:proofErr w:type="spellEnd"/>
            <w:r w:rsidRPr="004F28DE">
              <w:rPr>
                <w:rFonts w:ascii="Times New Roman" w:hAnsi="Times New Roman" w:cs="Times New Roman"/>
                <w:color w:val="000000"/>
                <w:szCs w:val="24"/>
                <w:lang w:bidi="ru-RU"/>
              </w:rPr>
              <w:t xml:space="preserve">, 200 м от </w:t>
            </w:r>
            <w:proofErr w:type="spellStart"/>
            <w:r w:rsidRPr="004F28DE">
              <w:rPr>
                <w:rFonts w:ascii="Times New Roman" w:hAnsi="Times New Roman" w:cs="Times New Roman"/>
                <w:color w:val="000000"/>
                <w:szCs w:val="24"/>
                <w:lang w:bidi="ru-RU"/>
              </w:rPr>
              <w:t>ул.Чапаева</w:t>
            </w:r>
            <w:proofErr w:type="spellEnd"/>
            <w:r w:rsidRPr="004F28DE">
              <w:rPr>
                <w:rFonts w:ascii="Times New Roman" w:hAnsi="Times New Roman" w:cs="Times New Roman"/>
                <w:color w:val="000000"/>
                <w:szCs w:val="24"/>
                <w:lang w:bidi="ru-RU"/>
              </w:rPr>
              <w:t>"</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widowControl w:val="0"/>
              <w:rPr>
                <w:rFonts w:ascii="Times New Roman" w:hAnsi="Times New Roman" w:cs="Times New Roman"/>
                <w:color w:val="000000"/>
                <w:szCs w:val="24"/>
                <w:lang w:bidi="ru-RU"/>
              </w:rPr>
            </w:pPr>
            <w:r w:rsidRPr="004F28DE">
              <w:rPr>
                <w:rFonts w:ascii="Times New Roman" w:hAnsi="Times New Roman" w:cs="Times New Roman"/>
                <w:color w:val="1A1A1E"/>
                <w:szCs w:val="24"/>
                <w:lang w:bidi="ru-RU"/>
              </w:rPr>
              <w:t>1 198,5</w:t>
            </w:r>
          </w:p>
        </w:tc>
      </w:tr>
      <w:tr w:rsidR="004F28DE" w:rsidRPr="004F28DE" w:rsidTr="00297237">
        <w:trPr>
          <w:trHeight w:hRule="exact" w:val="418"/>
          <w:jc w:val="center"/>
        </w:trPr>
        <w:tc>
          <w:tcPr>
            <w:tcW w:w="136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rPr>
                <w:rFonts w:ascii="Times New Roman" w:hAnsi="Times New Roman" w:cs="Times New Roman"/>
                <w:szCs w:val="24"/>
              </w:rPr>
            </w:pPr>
            <w:r w:rsidRPr="004F28DE">
              <w:rPr>
                <w:rFonts w:ascii="Times New Roman" w:hAnsi="Times New Roman" w:cs="Times New Roman"/>
                <w:color w:val="000000"/>
                <w:szCs w:val="24"/>
                <w:lang w:bidi="ru-RU"/>
              </w:rPr>
              <w:t>ИТОГО</w:t>
            </w:r>
          </w:p>
        </w:tc>
        <w:tc>
          <w:tcPr>
            <w:tcW w:w="2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4F28DE">
            <w:pPr>
              <w:rPr>
                <w:rFonts w:ascii="Times New Roman" w:hAnsi="Times New Roman" w:cs="Times New Roman"/>
                <w:szCs w:val="24"/>
              </w:rPr>
            </w:pPr>
            <w:r w:rsidRPr="004F28DE">
              <w:rPr>
                <w:rFonts w:ascii="Times New Roman" w:hAnsi="Times New Roman" w:cs="Times New Roman"/>
                <w:szCs w:val="24"/>
              </w:rPr>
              <w:t>9 605,1</w:t>
            </w:r>
          </w:p>
        </w:tc>
      </w:tr>
    </w:tbl>
    <w:p w:rsidR="004F28DE" w:rsidRDefault="004F28DE" w:rsidP="004F28DE">
      <w:pPr>
        <w:ind w:firstLine="709"/>
        <w:rPr>
          <w:rFonts w:ascii="Times New Roman" w:hAnsi="Times New Roman" w:cs="Times New Roman"/>
          <w:sz w:val="28"/>
          <w:szCs w:val="28"/>
        </w:rPr>
      </w:pPr>
    </w:p>
    <w:p w:rsidR="00C356A9" w:rsidRDefault="00C356A9" w:rsidP="004F28DE">
      <w:pPr>
        <w:ind w:firstLine="709"/>
        <w:rPr>
          <w:rFonts w:ascii="Times New Roman" w:hAnsi="Times New Roman" w:cs="Times New Roman"/>
          <w:sz w:val="28"/>
          <w:szCs w:val="28"/>
        </w:rPr>
      </w:pPr>
    </w:p>
    <w:p w:rsidR="000A0C2E" w:rsidRPr="000A0C2E" w:rsidRDefault="000A0C2E" w:rsidP="000A0C2E">
      <w:pPr>
        <w:ind w:right="-32"/>
        <w:rPr>
          <w:rFonts w:ascii="Times New Roman" w:hAnsi="Times New Roman" w:cs="Times New Roman"/>
          <w:snapToGrid w:val="0"/>
          <w:sz w:val="28"/>
          <w:szCs w:val="28"/>
        </w:rPr>
      </w:pPr>
      <w:r w:rsidRPr="000A0C2E">
        <w:rPr>
          <w:rFonts w:ascii="Times New Roman" w:hAnsi="Times New Roman" w:cs="Times New Roman"/>
          <w:snapToGrid w:val="0"/>
          <w:sz w:val="28"/>
          <w:szCs w:val="28"/>
        </w:rPr>
        <w:t>5. Критерии выполнения подпрограммы с указанием целевых показателей подпрограммы</w:t>
      </w:r>
      <w:r>
        <w:rPr>
          <w:rFonts w:ascii="Times New Roman" w:hAnsi="Times New Roman" w:cs="Times New Roman"/>
          <w:snapToGrid w:val="0"/>
          <w:sz w:val="28"/>
          <w:szCs w:val="28"/>
        </w:rPr>
        <w:t xml:space="preserve"> </w:t>
      </w:r>
      <w:r w:rsidRPr="000A0C2E">
        <w:rPr>
          <w:rFonts w:ascii="Times New Roman" w:hAnsi="Times New Roman" w:cs="Times New Roman"/>
          <w:snapToGrid w:val="0"/>
          <w:sz w:val="28"/>
          <w:szCs w:val="28"/>
        </w:rPr>
        <w:t>с расшифровкой плановых значений по годам ее реализации</w:t>
      </w:r>
    </w:p>
    <w:p w:rsidR="000A0C2E" w:rsidRDefault="000A0C2E" w:rsidP="000A0C2E">
      <w:pPr>
        <w:ind w:right="-32"/>
        <w:rPr>
          <w:rFonts w:ascii="Times New Roman" w:hAnsi="Times New Roman" w:cs="Times New Roman"/>
          <w:snapToGrid w:val="0"/>
          <w:sz w:val="28"/>
          <w:szCs w:val="28"/>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402"/>
        <w:gridCol w:w="2473"/>
        <w:gridCol w:w="520"/>
        <w:gridCol w:w="610"/>
        <w:gridCol w:w="616"/>
        <w:gridCol w:w="624"/>
        <w:gridCol w:w="616"/>
        <w:gridCol w:w="636"/>
        <w:gridCol w:w="633"/>
        <w:gridCol w:w="645"/>
        <w:gridCol w:w="647"/>
        <w:gridCol w:w="647"/>
        <w:gridCol w:w="570"/>
      </w:tblGrid>
      <w:tr w:rsidR="004F28DE" w:rsidRPr="004F28DE" w:rsidTr="00297237">
        <w:trPr>
          <w:trHeight w:hRule="exact" w:val="341"/>
          <w:jc w:val="center"/>
        </w:trPr>
        <w:tc>
          <w:tcPr>
            <w:tcW w:w="638" w:type="dxa"/>
            <w:vMerge w:val="restart"/>
            <w:tcBorders>
              <w:top w:val="single" w:sz="4" w:space="0" w:color="auto"/>
              <w:left w:val="single" w:sz="4" w:space="0" w:color="auto"/>
              <w:bottom w:val="nil"/>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1A1A1E"/>
                <w:lang w:bidi="ru-RU"/>
              </w:rPr>
              <w:t>№</w:t>
            </w:r>
          </w:p>
          <w:p w:rsidR="004F28DE" w:rsidRPr="004F28DE" w:rsidRDefault="004F28DE" w:rsidP="00E60225">
            <w:pPr>
              <w:widowControl w:val="0"/>
              <w:rPr>
                <w:rFonts w:ascii="Times New Roman" w:hAnsi="Times New Roman" w:cs="Times New Roman"/>
                <w:lang w:bidi="ru-RU"/>
              </w:rPr>
            </w:pPr>
            <w:proofErr w:type="gramStart"/>
            <w:r w:rsidRPr="004F28DE">
              <w:rPr>
                <w:rFonts w:ascii="Times New Roman" w:hAnsi="Times New Roman" w:cs="Times New Roman"/>
                <w:color w:val="1A1A1E"/>
                <w:lang w:bidi="ru-RU"/>
              </w:rPr>
              <w:t>п</w:t>
            </w:r>
            <w:proofErr w:type="gramEnd"/>
            <w:r w:rsidRPr="004F28DE">
              <w:rPr>
                <w:rFonts w:ascii="Times New Roman" w:hAnsi="Times New Roman" w:cs="Times New Roman"/>
                <w:color w:val="1A1A1E"/>
                <w:lang w:bidi="ru-RU"/>
              </w:rPr>
              <w:t>/п</w:t>
            </w:r>
          </w:p>
        </w:tc>
        <w:tc>
          <w:tcPr>
            <w:tcW w:w="4070" w:type="dxa"/>
            <w:vMerge w:val="restart"/>
            <w:tcBorders>
              <w:top w:val="single" w:sz="4" w:space="0" w:color="auto"/>
              <w:left w:val="single" w:sz="4" w:space="0" w:color="auto"/>
              <w:bottom w:val="nil"/>
              <w:right w:val="nil"/>
            </w:tcBorders>
            <w:shd w:val="clear" w:color="auto" w:fill="FFFFFF"/>
            <w:vAlign w:val="center"/>
            <w:hideMark/>
          </w:tcPr>
          <w:p w:rsidR="004F28DE" w:rsidRPr="004F28DE" w:rsidRDefault="004F28DE" w:rsidP="00E60225">
            <w:pPr>
              <w:widowControl w:val="0"/>
              <w:spacing w:line="252" w:lineRule="auto"/>
              <w:rPr>
                <w:rFonts w:ascii="Times New Roman" w:hAnsi="Times New Roman" w:cs="Times New Roman"/>
                <w:lang w:bidi="ru-RU"/>
              </w:rPr>
            </w:pPr>
            <w:r w:rsidRPr="004F28DE">
              <w:rPr>
                <w:rFonts w:ascii="Times New Roman" w:hAnsi="Times New Roman" w:cs="Times New Roman"/>
                <w:color w:val="000000"/>
                <w:lang w:bidi="ru-RU"/>
              </w:rPr>
              <w:t>Показатель (индикатор) (наименование)</w:t>
            </w:r>
          </w:p>
        </w:tc>
        <w:tc>
          <w:tcPr>
            <w:tcW w:w="835" w:type="dxa"/>
            <w:vMerge w:val="restart"/>
            <w:tcBorders>
              <w:top w:val="single" w:sz="4" w:space="0" w:color="auto"/>
              <w:left w:val="single" w:sz="4" w:space="0" w:color="auto"/>
              <w:bottom w:val="nil"/>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1A1A1E"/>
                <w:lang w:bidi="ru-RU"/>
              </w:rPr>
              <w:t>Ед.</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изм.</w:t>
            </w:r>
          </w:p>
        </w:tc>
        <w:tc>
          <w:tcPr>
            <w:tcW w:w="10080" w:type="dxa"/>
            <w:gridSpan w:val="10"/>
            <w:tcBorders>
              <w:top w:val="single" w:sz="4" w:space="0" w:color="auto"/>
              <w:left w:val="single" w:sz="4" w:space="0" w:color="auto"/>
              <w:bottom w:val="nil"/>
              <w:right w:val="single" w:sz="4" w:space="0" w:color="auto"/>
            </w:tcBorders>
            <w:shd w:val="clear" w:color="auto" w:fill="FFFFFF"/>
            <w:vAlign w:val="bottom"/>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Значения показателей</w:t>
            </w:r>
          </w:p>
        </w:tc>
      </w:tr>
      <w:tr w:rsidR="004F28DE" w:rsidRPr="004F28DE" w:rsidTr="00297237">
        <w:trPr>
          <w:trHeight w:hRule="exact" w:val="1169"/>
          <w:jc w:val="center"/>
        </w:trPr>
        <w:tc>
          <w:tcPr>
            <w:tcW w:w="638" w:type="dxa"/>
            <w:vMerge/>
            <w:tcBorders>
              <w:top w:val="single" w:sz="4" w:space="0" w:color="auto"/>
              <w:left w:val="single" w:sz="4" w:space="0" w:color="auto"/>
              <w:bottom w:val="nil"/>
              <w:right w:val="nil"/>
            </w:tcBorders>
            <w:vAlign w:val="center"/>
            <w:hideMark/>
          </w:tcPr>
          <w:p w:rsidR="004F28DE" w:rsidRPr="004F28DE" w:rsidRDefault="004F28DE" w:rsidP="00E60225">
            <w:pPr>
              <w:rPr>
                <w:rFonts w:ascii="Times New Roman" w:hAnsi="Times New Roman" w:cs="Times New Roman"/>
                <w:lang w:bidi="ru-RU"/>
              </w:rPr>
            </w:pPr>
          </w:p>
        </w:tc>
        <w:tc>
          <w:tcPr>
            <w:tcW w:w="4070" w:type="dxa"/>
            <w:vMerge/>
            <w:tcBorders>
              <w:top w:val="single" w:sz="4" w:space="0" w:color="auto"/>
              <w:left w:val="single" w:sz="4" w:space="0" w:color="auto"/>
              <w:bottom w:val="nil"/>
              <w:right w:val="nil"/>
            </w:tcBorders>
            <w:vAlign w:val="center"/>
            <w:hideMark/>
          </w:tcPr>
          <w:p w:rsidR="004F28DE" w:rsidRPr="004F28DE" w:rsidRDefault="004F28DE" w:rsidP="00E60225">
            <w:pPr>
              <w:rPr>
                <w:rFonts w:ascii="Times New Roman" w:hAnsi="Times New Roman" w:cs="Times New Roman"/>
                <w:lang w:bidi="ru-RU"/>
              </w:rPr>
            </w:pPr>
          </w:p>
        </w:tc>
        <w:tc>
          <w:tcPr>
            <w:tcW w:w="835" w:type="dxa"/>
            <w:vMerge/>
            <w:tcBorders>
              <w:top w:val="single" w:sz="4" w:space="0" w:color="auto"/>
              <w:left w:val="single" w:sz="4" w:space="0" w:color="auto"/>
              <w:bottom w:val="nil"/>
              <w:right w:val="nil"/>
            </w:tcBorders>
            <w:vAlign w:val="center"/>
            <w:hideMark/>
          </w:tcPr>
          <w:p w:rsidR="004F28DE" w:rsidRPr="004F28DE" w:rsidRDefault="004F28DE" w:rsidP="00E60225">
            <w:pPr>
              <w:rPr>
                <w:rFonts w:ascii="Times New Roman" w:hAnsi="Times New Roman" w:cs="Times New Roman"/>
                <w:lang w:bidi="ru-RU"/>
              </w:rPr>
            </w:pPr>
          </w:p>
        </w:tc>
        <w:tc>
          <w:tcPr>
            <w:tcW w:w="1978" w:type="dxa"/>
            <w:gridSpan w:val="2"/>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отчетный</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2020год</w:t>
            </w:r>
          </w:p>
        </w:tc>
        <w:tc>
          <w:tcPr>
            <w:tcW w:w="2002" w:type="dxa"/>
            <w:gridSpan w:val="2"/>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отчетный</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2021 год</w:t>
            </w:r>
          </w:p>
        </w:tc>
        <w:tc>
          <w:tcPr>
            <w:tcW w:w="2049" w:type="dxa"/>
            <w:gridSpan w:val="2"/>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текущий</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2022 год</w:t>
            </w:r>
          </w:p>
        </w:tc>
        <w:tc>
          <w:tcPr>
            <w:tcW w:w="2088" w:type="dxa"/>
            <w:gridSpan w:val="2"/>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spacing w:line="264" w:lineRule="auto"/>
              <w:rPr>
                <w:rFonts w:ascii="Times New Roman" w:hAnsi="Times New Roman" w:cs="Times New Roman"/>
                <w:color w:val="000000"/>
                <w:lang w:bidi="ru-RU"/>
              </w:rPr>
            </w:pPr>
            <w:r w:rsidRPr="004F28DE">
              <w:rPr>
                <w:rFonts w:ascii="Times New Roman" w:hAnsi="Times New Roman" w:cs="Times New Roman"/>
                <w:color w:val="000000"/>
                <w:lang w:bidi="ru-RU"/>
              </w:rPr>
              <w:t>очередной</w:t>
            </w:r>
          </w:p>
          <w:p w:rsidR="004F28DE" w:rsidRPr="004F28DE" w:rsidRDefault="004F28DE" w:rsidP="00E60225">
            <w:pPr>
              <w:widowControl w:val="0"/>
              <w:spacing w:line="264" w:lineRule="auto"/>
              <w:rPr>
                <w:rFonts w:ascii="Times New Roman" w:hAnsi="Times New Roman" w:cs="Times New Roman"/>
                <w:lang w:bidi="ru-RU"/>
              </w:rPr>
            </w:pPr>
            <w:r w:rsidRPr="004F28DE">
              <w:rPr>
                <w:rFonts w:ascii="Times New Roman" w:hAnsi="Times New Roman" w:cs="Times New Roman"/>
                <w:color w:val="000000"/>
                <w:lang w:bidi="ru-RU"/>
              </w:rPr>
              <w:t xml:space="preserve"> 2023 </w:t>
            </w:r>
            <w:r w:rsidRPr="004F28DE">
              <w:rPr>
                <w:rFonts w:ascii="Times New Roman" w:hAnsi="Times New Roman" w:cs="Times New Roman"/>
                <w:color w:val="1A1A1E"/>
                <w:lang w:bidi="ru-RU"/>
              </w:rPr>
              <w:t>год</w:t>
            </w:r>
          </w:p>
        </w:tc>
        <w:tc>
          <w:tcPr>
            <w:tcW w:w="1963" w:type="dxa"/>
            <w:gridSpan w:val="2"/>
            <w:tcBorders>
              <w:top w:val="single" w:sz="4" w:space="0" w:color="auto"/>
              <w:left w:val="single" w:sz="4" w:space="0" w:color="auto"/>
              <w:bottom w:val="nil"/>
              <w:right w:val="single" w:sz="4" w:space="0" w:color="auto"/>
            </w:tcBorders>
            <w:shd w:val="clear" w:color="auto" w:fill="FFFFFF"/>
            <w:hideMark/>
          </w:tcPr>
          <w:p w:rsidR="004F28DE" w:rsidRPr="004F28DE" w:rsidRDefault="004F28DE" w:rsidP="00E60225">
            <w:pPr>
              <w:widowControl w:val="0"/>
              <w:spacing w:line="264" w:lineRule="auto"/>
              <w:rPr>
                <w:rFonts w:ascii="Times New Roman" w:hAnsi="Times New Roman" w:cs="Times New Roman"/>
                <w:lang w:bidi="ru-RU"/>
              </w:rPr>
            </w:pPr>
            <w:r w:rsidRPr="004F28DE">
              <w:rPr>
                <w:rFonts w:ascii="Times New Roman" w:hAnsi="Times New Roman" w:cs="Times New Roman"/>
                <w:color w:val="1A1A1E"/>
                <w:lang w:bidi="ru-RU"/>
              </w:rPr>
              <w:t>первый год планового периода 2024 год</w:t>
            </w:r>
          </w:p>
        </w:tc>
      </w:tr>
      <w:tr w:rsidR="004F28DE" w:rsidRPr="004F28DE" w:rsidTr="00297237">
        <w:trPr>
          <w:trHeight w:hRule="exact" w:val="1109"/>
          <w:jc w:val="center"/>
        </w:trPr>
        <w:tc>
          <w:tcPr>
            <w:tcW w:w="638" w:type="dxa"/>
            <w:vMerge/>
            <w:tcBorders>
              <w:top w:val="single" w:sz="4" w:space="0" w:color="auto"/>
              <w:left w:val="single" w:sz="4" w:space="0" w:color="auto"/>
              <w:bottom w:val="nil"/>
              <w:right w:val="nil"/>
            </w:tcBorders>
            <w:vAlign w:val="center"/>
            <w:hideMark/>
          </w:tcPr>
          <w:p w:rsidR="004F28DE" w:rsidRPr="004F28DE" w:rsidRDefault="004F28DE" w:rsidP="00E60225">
            <w:pPr>
              <w:rPr>
                <w:rFonts w:ascii="Times New Roman" w:hAnsi="Times New Roman" w:cs="Times New Roman"/>
                <w:lang w:bidi="ru-RU"/>
              </w:rPr>
            </w:pPr>
          </w:p>
        </w:tc>
        <w:tc>
          <w:tcPr>
            <w:tcW w:w="4070" w:type="dxa"/>
            <w:vMerge/>
            <w:tcBorders>
              <w:top w:val="single" w:sz="4" w:space="0" w:color="auto"/>
              <w:left w:val="single" w:sz="4" w:space="0" w:color="auto"/>
              <w:bottom w:val="nil"/>
              <w:right w:val="nil"/>
            </w:tcBorders>
            <w:vAlign w:val="center"/>
            <w:hideMark/>
          </w:tcPr>
          <w:p w:rsidR="004F28DE" w:rsidRPr="004F28DE" w:rsidRDefault="004F28DE" w:rsidP="00E60225">
            <w:pPr>
              <w:rPr>
                <w:rFonts w:ascii="Times New Roman" w:hAnsi="Times New Roman" w:cs="Times New Roman"/>
                <w:lang w:bidi="ru-RU"/>
              </w:rPr>
            </w:pPr>
          </w:p>
        </w:tc>
        <w:tc>
          <w:tcPr>
            <w:tcW w:w="835" w:type="dxa"/>
            <w:vMerge/>
            <w:tcBorders>
              <w:top w:val="single" w:sz="4" w:space="0" w:color="auto"/>
              <w:left w:val="single" w:sz="4" w:space="0" w:color="auto"/>
              <w:bottom w:val="nil"/>
              <w:right w:val="nil"/>
            </w:tcBorders>
            <w:vAlign w:val="center"/>
            <w:hideMark/>
          </w:tcPr>
          <w:p w:rsidR="004F28DE" w:rsidRPr="004F28DE" w:rsidRDefault="004F28DE" w:rsidP="00E60225">
            <w:pPr>
              <w:rPr>
                <w:rFonts w:ascii="Times New Roman" w:hAnsi="Times New Roman" w:cs="Times New Roman"/>
                <w:lang w:bidi="ru-RU"/>
              </w:rPr>
            </w:pPr>
          </w:p>
        </w:tc>
        <w:tc>
          <w:tcPr>
            <w:tcW w:w="984"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базовый</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вариант</w:t>
            </w:r>
          </w:p>
        </w:tc>
        <w:tc>
          <w:tcPr>
            <w:tcW w:w="994"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spacing w:line="264" w:lineRule="auto"/>
              <w:rPr>
                <w:rFonts w:ascii="Times New Roman" w:hAnsi="Times New Roman" w:cs="Times New Roman"/>
                <w:lang w:bidi="ru-RU"/>
              </w:rPr>
            </w:pPr>
            <w:r w:rsidRPr="004F28DE">
              <w:rPr>
                <w:rFonts w:ascii="Times New Roman" w:hAnsi="Times New Roman" w:cs="Times New Roman"/>
                <w:color w:val="000000"/>
                <w:lang w:bidi="ru-RU"/>
              </w:rPr>
              <w:t>с учетом</w:t>
            </w:r>
          </w:p>
          <w:p w:rsidR="004F28DE" w:rsidRPr="004F28DE" w:rsidRDefault="004F28DE" w:rsidP="00E60225">
            <w:pPr>
              <w:widowControl w:val="0"/>
              <w:spacing w:line="264" w:lineRule="auto"/>
              <w:rPr>
                <w:rFonts w:ascii="Times New Roman" w:hAnsi="Times New Roman" w:cs="Times New Roman"/>
                <w:lang w:bidi="ru-RU"/>
              </w:rPr>
            </w:pPr>
            <w:r w:rsidRPr="004F28DE">
              <w:rPr>
                <w:rFonts w:ascii="Times New Roman" w:hAnsi="Times New Roman" w:cs="Times New Roman"/>
                <w:color w:val="000000"/>
                <w:lang w:bidi="ru-RU"/>
              </w:rPr>
              <w:t>ДОП. средств</w:t>
            </w:r>
          </w:p>
        </w:tc>
        <w:tc>
          <w:tcPr>
            <w:tcW w:w="1008"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базовый</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вариант</w:t>
            </w:r>
          </w:p>
        </w:tc>
        <w:tc>
          <w:tcPr>
            <w:tcW w:w="994"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spacing w:line="256" w:lineRule="auto"/>
              <w:rPr>
                <w:rFonts w:ascii="Times New Roman" w:hAnsi="Times New Roman" w:cs="Times New Roman"/>
                <w:lang w:bidi="ru-RU"/>
              </w:rPr>
            </w:pPr>
            <w:r w:rsidRPr="004F28DE">
              <w:rPr>
                <w:rFonts w:ascii="Times New Roman" w:hAnsi="Times New Roman" w:cs="Times New Roman"/>
                <w:color w:val="000000"/>
                <w:lang w:bidi="ru-RU"/>
              </w:rPr>
              <w:t>с учетом доп.</w:t>
            </w:r>
          </w:p>
          <w:p w:rsidR="004F28DE" w:rsidRPr="004F28DE" w:rsidRDefault="004F28DE" w:rsidP="00E60225">
            <w:pPr>
              <w:widowControl w:val="0"/>
              <w:spacing w:line="256" w:lineRule="auto"/>
              <w:rPr>
                <w:rFonts w:ascii="Times New Roman" w:hAnsi="Times New Roman" w:cs="Times New Roman"/>
                <w:lang w:bidi="ru-RU"/>
              </w:rPr>
            </w:pPr>
            <w:r w:rsidRPr="004F28DE">
              <w:rPr>
                <w:rFonts w:ascii="Times New Roman" w:hAnsi="Times New Roman" w:cs="Times New Roman"/>
                <w:color w:val="000000"/>
                <w:lang w:bidi="ru-RU"/>
              </w:rPr>
              <w:t>средств</w:t>
            </w:r>
          </w:p>
        </w:tc>
        <w:tc>
          <w:tcPr>
            <w:tcW w:w="1027"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базовый</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вариант</w:t>
            </w:r>
          </w:p>
        </w:tc>
        <w:tc>
          <w:tcPr>
            <w:tcW w:w="1022"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spacing w:line="264" w:lineRule="auto"/>
              <w:rPr>
                <w:rFonts w:ascii="Times New Roman" w:hAnsi="Times New Roman" w:cs="Times New Roman"/>
                <w:lang w:bidi="ru-RU"/>
              </w:rPr>
            </w:pPr>
            <w:r w:rsidRPr="004F28DE">
              <w:rPr>
                <w:rFonts w:ascii="Times New Roman" w:hAnsi="Times New Roman" w:cs="Times New Roman"/>
                <w:color w:val="000000"/>
                <w:lang w:bidi="ru-RU"/>
              </w:rPr>
              <w:t>с учетом доп.</w:t>
            </w:r>
          </w:p>
          <w:p w:rsidR="004F28DE" w:rsidRPr="004F28DE" w:rsidRDefault="004F28DE" w:rsidP="00E60225">
            <w:pPr>
              <w:widowControl w:val="0"/>
              <w:spacing w:line="264" w:lineRule="auto"/>
              <w:rPr>
                <w:rFonts w:ascii="Times New Roman" w:hAnsi="Times New Roman" w:cs="Times New Roman"/>
                <w:lang w:bidi="ru-RU"/>
              </w:rPr>
            </w:pPr>
            <w:r w:rsidRPr="004F28DE">
              <w:rPr>
                <w:rFonts w:ascii="Times New Roman" w:hAnsi="Times New Roman" w:cs="Times New Roman"/>
                <w:color w:val="000000"/>
                <w:lang w:bidi="ru-RU"/>
              </w:rPr>
              <w:t>средств</w:t>
            </w:r>
          </w:p>
        </w:tc>
        <w:tc>
          <w:tcPr>
            <w:tcW w:w="1042"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базовый</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вариант</w:t>
            </w:r>
          </w:p>
        </w:tc>
        <w:tc>
          <w:tcPr>
            <w:tcW w:w="1046"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spacing w:line="264" w:lineRule="auto"/>
              <w:rPr>
                <w:rFonts w:ascii="Times New Roman" w:hAnsi="Times New Roman" w:cs="Times New Roman"/>
                <w:lang w:bidi="ru-RU"/>
              </w:rPr>
            </w:pPr>
            <w:r w:rsidRPr="004F28DE">
              <w:rPr>
                <w:rFonts w:ascii="Times New Roman" w:hAnsi="Times New Roman" w:cs="Times New Roman"/>
                <w:color w:val="000000"/>
                <w:lang w:bidi="ru-RU"/>
              </w:rPr>
              <w:t>с учетом доп. средств</w:t>
            </w:r>
          </w:p>
        </w:tc>
        <w:tc>
          <w:tcPr>
            <w:tcW w:w="1046" w:type="dxa"/>
            <w:tcBorders>
              <w:top w:val="single" w:sz="4" w:space="0" w:color="auto"/>
              <w:left w:val="single" w:sz="4" w:space="0" w:color="auto"/>
              <w:bottom w:val="nil"/>
              <w:right w:val="nil"/>
            </w:tcBorders>
            <w:shd w:val="clear" w:color="auto" w:fill="FFFFFF"/>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базовый</w:t>
            </w:r>
          </w:p>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вариант</w:t>
            </w:r>
          </w:p>
        </w:tc>
        <w:tc>
          <w:tcPr>
            <w:tcW w:w="917" w:type="dxa"/>
            <w:tcBorders>
              <w:top w:val="single" w:sz="4" w:space="0" w:color="auto"/>
              <w:left w:val="single" w:sz="4" w:space="0" w:color="auto"/>
              <w:bottom w:val="nil"/>
              <w:right w:val="single" w:sz="4" w:space="0" w:color="auto"/>
            </w:tcBorders>
            <w:shd w:val="clear" w:color="auto" w:fill="FFFFFF"/>
            <w:vAlign w:val="bottom"/>
            <w:hideMark/>
          </w:tcPr>
          <w:p w:rsidR="004F28DE" w:rsidRPr="004F28DE" w:rsidRDefault="004F28DE" w:rsidP="00E60225">
            <w:pPr>
              <w:widowControl w:val="0"/>
              <w:spacing w:line="264" w:lineRule="auto"/>
              <w:rPr>
                <w:rFonts w:ascii="Times New Roman" w:hAnsi="Times New Roman" w:cs="Times New Roman"/>
                <w:lang w:bidi="ru-RU"/>
              </w:rPr>
            </w:pPr>
            <w:r w:rsidRPr="004F28DE">
              <w:rPr>
                <w:rFonts w:ascii="Times New Roman" w:hAnsi="Times New Roman" w:cs="Times New Roman"/>
                <w:color w:val="000000"/>
                <w:lang w:bidi="ru-RU"/>
              </w:rPr>
              <w:t xml:space="preserve">с </w:t>
            </w:r>
            <w:r w:rsidRPr="004F28DE">
              <w:rPr>
                <w:rFonts w:ascii="Times New Roman" w:hAnsi="Times New Roman" w:cs="Times New Roman"/>
                <w:color w:val="1A1A1E"/>
                <w:lang w:bidi="ru-RU"/>
              </w:rPr>
              <w:t>учетом доп. средств</w:t>
            </w:r>
          </w:p>
        </w:tc>
      </w:tr>
      <w:tr w:rsidR="004F28DE" w:rsidRPr="004F28DE" w:rsidTr="00297237">
        <w:trPr>
          <w:trHeight w:hRule="exact" w:val="307"/>
          <w:jc w:val="center"/>
        </w:trPr>
        <w:tc>
          <w:tcPr>
            <w:tcW w:w="638" w:type="dxa"/>
            <w:tcBorders>
              <w:top w:val="single" w:sz="4" w:space="0" w:color="auto"/>
              <w:left w:val="single" w:sz="4" w:space="0" w:color="auto"/>
              <w:bottom w:val="nil"/>
              <w:right w:val="nil"/>
            </w:tcBorders>
            <w:shd w:val="clear" w:color="auto" w:fill="FFFFFF"/>
            <w:vAlign w:val="bottom"/>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1</w:t>
            </w:r>
          </w:p>
        </w:tc>
        <w:tc>
          <w:tcPr>
            <w:tcW w:w="4070" w:type="dxa"/>
            <w:tcBorders>
              <w:top w:val="single" w:sz="4" w:space="0" w:color="auto"/>
              <w:left w:val="single" w:sz="4" w:space="0" w:color="auto"/>
              <w:bottom w:val="nil"/>
              <w:right w:val="nil"/>
            </w:tcBorders>
            <w:shd w:val="clear" w:color="auto" w:fill="FFFFFF"/>
            <w:vAlign w:val="bottom"/>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2</w:t>
            </w:r>
          </w:p>
        </w:tc>
        <w:tc>
          <w:tcPr>
            <w:tcW w:w="835" w:type="dxa"/>
            <w:tcBorders>
              <w:top w:val="single" w:sz="4" w:space="0" w:color="auto"/>
              <w:left w:val="single" w:sz="4" w:space="0" w:color="auto"/>
              <w:bottom w:val="nil"/>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3</w:t>
            </w:r>
          </w:p>
        </w:tc>
        <w:tc>
          <w:tcPr>
            <w:tcW w:w="984" w:type="dxa"/>
            <w:tcBorders>
              <w:top w:val="single" w:sz="4" w:space="0" w:color="auto"/>
              <w:left w:val="single" w:sz="4" w:space="0" w:color="auto"/>
              <w:bottom w:val="nil"/>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4</w:t>
            </w:r>
          </w:p>
        </w:tc>
        <w:tc>
          <w:tcPr>
            <w:tcW w:w="994" w:type="dxa"/>
            <w:tcBorders>
              <w:top w:val="single" w:sz="4" w:space="0" w:color="auto"/>
              <w:left w:val="single" w:sz="4" w:space="0" w:color="auto"/>
              <w:bottom w:val="nil"/>
              <w:right w:val="nil"/>
            </w:tcBorders>
            <w:shd w:val="clear" w:color="auto" w:fill="FFFFFF"/>
            <w:vAlign w:val="center"/>
            <w:hideMark/>
          </w:tcPr>
          <w:p w:rsidR="004F28DE" w:rsidRPr="004F28DE" w:rsidRDefault="004F28DE" w:rsidP="00E60225">
            <w:pPr>
              <w:widowControl w:val="0"/>
              <w:ind w:left="80"/>
              <w:rPr>
                <w:rFonts w:ascii="Times New Roman" w:hAnsi="Times New Roman" w:cs="Times New Roman"/>
                <w:lang w:bidi="ru-RU"/>
              </w:rPr>
            </w:pPr>
            <w:r w:rsidRPr="004F28DE">
              <w:rPr>
                <w:rFonts w:ascii="Times New Roman" w:hAnsi="Times New Roman" w:cs="Times New Roman"/>
                <w:color w:val="000000"/>
                <w:lang w:bidi="ru-RU"/>
              </w:rPr>
              <w:t>5</w:t>
            </w:r>
          </w:p>
        </w:tc>
        <w:tc>
          <w:tcPr>
            <w:tcW w:w="1008" w:type="dxa"/>
            <w:tcBorders>
              <w:top w:val="single" w:sz="4" w:space="0" w:color="auto"/>
              <w:left w:val="single" w:sz="4" w:space="0" w:color="auto"/>
              <w:bottom w:val="nil"/>
              <w:right w:val="nil"/>
            </w:tcBorders>
            <w:shd w:val="clear" w:color="auto" w:fill="FFFFFF"/>
            <w:vAlign w:val="bottom"/>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6</w:t>
            </w:r>
          </w:p>
        </w:tc>
        <w:tc>
          <w:tcPr>
            <w:tcW w:w="994" w:type="dxa"/>
            <w:tcBorders>
              <w:top w:val="single" w:sz="4" w:space="0" w:color="auto"/>
              <w:left w:val="single" w:sz="4" w:space="0" w:color="auto"/>
              <w:bottom w:val="nil"/>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7</w:t>
            </w:r>
          </w:p>
        </w:tc>
        <w:tc>
          <w:tcPr>
            <w:tcW w:w="1027" w:type="dxa"/>
            <w:tcBorders>
              <w:top w:val="single" w:sz="4" w:space="0" w:color="auto"/>
              <w:left w:val="single" w:sz="4" w:space="0" w:color="auto"/>
              <w:bottom w:val="nil"/>
              <w:right w:val="nil"/>
            </w:tcBorders>
            <w:shd w:val="clear" w:color="auto" w:fill="FFFFFF"/>
            <w:vAlign w:val="bottom"/>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8</w:t>
            </w:r>
          </w:p>
        </w:tc>
        <w:tc>
          <w:tcPr>
            <w:tcW w:w="1022" w:type="dxa"/>
            <w:tcBorders>
              <w:top w:val="single" w:sz="4" w:space="0" w:color="auto"/>
              <w:left w:val="single" w:sz="4" w:space="0" w:color="auto"/>
              <w:bottom w:val="nil"/>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9</w:t>
            </w:r>
          </w:p>
        </w:tc>
        <w:tc>
          <w:tcPr>
            <w:tcW w:w="1042" w:type="dxa"/>
            <w:tcBorders>
              <w:top w:val="single" w:sz="4" w:space="0" w:color="auto"/>
              <w:left w:val="single" w:sz="4" w:space="0" w:color="auto"/>
              <w:bottom w:val="nil"/>
              <w:right w:val="nil"/>
            </w:tcBorders>
            <w:shd w:val="clear" w:color="auto" w:fill="FFFFFF"/>
            <w:vAlign w:val="bottom"/>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10</w:t>
            </w:r>
          </w:p>
        </w:tc>
        <w:tc>
          <w:tcPr>
            <w:tcW w:w="1046" w:type="dxa"/>
            <w:tcBorders>
              <w:top w:val="single" w:sz="4" w:space="0" w:color="auto"/>
              <w:left w:val="single" w:sz="4" w:space="0" w:color="auto"/>
              <w:bottom w:val="nil"/>
              <w:right w:val="nil"/>
            </w:tcBorders>
            <w:shd w:val="clear" w:color="auto" w:fill="FFFFFF"/>
            <w:vAlign w:val="bottom"/>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11</w:t>
            </w:r>
          </w:p>
        </w:tc>
        <w:tc>
          <w:tcPr>
            <w:tcW w:w="1046" w:type="dxa"/>
            <w:tcBorders>
              <w:top w:val="single" w:sz="4" w:space="0" w:color="auto"/>
              <w:left w:val="single" w:sz="4" w:space="0" w:color="auto"/>
              <w:bottom w:val="nil"/>
              <w:right w:val="nil"/>
            </w:tcBorders>
            <w:shd w:val="clear" w:color="auto" w:fill="FFFFFF"/>
            <w:vAlign w:val="bottom"/>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12</w:t>
            </w:r>
          </w:p>
        </w:tc>
        <w:tc>
          <w:tcPr>
            <w:tcW w:w="917" w:type="dxa"/>
            <w:tcBorders>
              <w:top w:val="single" w:sz="4" w:space="0" w:color="auto"/>
              <w:left w:val="single" w:sz="4" w:space="0" w:color="auto"/>
              <w:bottom w:val="nil"/>
              <w:right w:val="single" w:sz="4" w:space="0" w:color="auto"/>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1A1A1E"/>
                <w:lang w:bidi="ru-RU"/>
              </w:rPr>
              <w:t>13</w:t>
            </w:r>
          </w:p>
        </w:tc>
      </w:tr>
      <w:tr w:rsidR="004F28DE" w:rsidRPr="004F28DE" w:rsidTr="00297237">
        <w:trPr>
          <w:trHeight w:hRule="exact" w:val="907"/>
          <w:jc w:val="center"/>
        </w:trPr>
        <w:tc>
          <w:tcPr>
            <w:tcW w:w="638"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1A1A1E"/>
                <w:lang w:bidi="ru-RU"/>
              </w:rPr>
              <w:t>1.</w:t>
            </w:r>
          </w:p>
        </w:tc>
        <w:tc>
          <w:tcPr>
            <w:tcW w:w="4070" w:type="dxa"/>
            <w:tcBorders>
              <w:top w:val="single" w:sz="4" w:space="0" w:color="auto"/>
              <w:left w:val="single" w:sz="4" w:space="0" w:color="auto"/>
              <w:bottom w:val="single" w:sz="4" w:space="0" w:color="auto"/>
              <w:right w:val="nil"/>
            </w:tcBorders>
            <w:shd w:val="clear" w:color="auto" w:fill="FFFFFF"/>
            <w:hideMark/>
          </w:tcPr>
          <w:p w:rsidR="004F28DE" w:rsidRPr="004F28DE" w:rsidRDefault="004F28DE" w:rsidP="00E60225">
            <w:pPr>
              <w:widowControl w:val="0"/>
              <w:spacing w:line="252" w:lineRule="auto"/>
              <w:rPr>
                <w:rFonts w:ascii="Times New Roman" w:hAnsi="Times New Roman" w:cs="Times New Roman"/>
                <w:lang w:bidi="ru-RU"/>
              </w:rPr>
            </w:pPr>
            <w:r w:rsidRPr="004F28DE">
              <w:rPr>
                <w:rFonts w:ascii="Times New Roman" w:hAnsi="Times New Roman" w:cs="Times New Roman"/>
                <w:color w:val="000000"/>
                <w:lang w:bidi="ru-RU"/>
              </w:rPr>
              <w:t>Доля поселений Крымского района, ставших победителями</w:t>
            </w:r>
          </w:p>
        </w:tc>
        <w:tc>
          <w:tcPr>
            <w:tcW w:w="835"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w:t>
            </w:r>
          </w:p>
        </w:tc>
        <w:tc>
          <w:tcPr>
            <w:tcW w:w="984"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ind w:firstLine="320"/>
              <w:rPr>
                <w:rFonts w:ascii="Times New Roman" w:hAnsi="Times New Roman" w:cs="Times New Roman"/>
                <w:lang w:bidi="ru-RU"/>
              </w:rPr>
            </w:pPr>
            <w:r w:rsidRPr="004F28DE">
              <w:rPr>
                <w:rFonts w:ascii="Times New Roman" w:hAnsi="Times New Roman" w:cs="Times New Roman"/>
                <w:color w:val="000000"/>
                <w:lang w:bidi="ru-RU"/>
              </w:rPr>
              <w:t>80</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ind w:left="80"/>
              <w:rPr>
                <w:rFonts w:ascii="Times New Roman" w:hAnsi="Times New Roman" w:cs="Times New Roman"/>
                <w:lang w:bidi="ru-RU"/>
              </w:rPr>
            </w:pPr>
            <w:r w:rsidRPr="004F28DE">
              <w:rPr>
                <w:rFonts w:ascii="Times New Roman" w:hAnsi="Times New Roman" w:cs="Times New Roman"/>
                <w:color w:val="000000"/>
                <w:lang w:bidi="ru-RU"/>
              </w:rPr>
              <w:t>0</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27,3</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27,3</w:t>
            </w:r>
          </w:p>
        </w:tc>
        <w:tc>
          <w:tcPr>
            <w:tcW w:w="1027"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36,36</w:t>
            </w:r>
          </w:p>
        </w:tc>
        <w:tc>
          <w:tcPr>
            <w:tcW w:w="1022"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36,36</w:t>
            </w:r>
          </w:p>
        </w:tc>
        <w:tc>
          <w:tcPr>
            <w:tcW w:w="1042"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0</w:t>
            </w:r>
          </w:p>
        </w:tc>
        <w:tc>
          <w:tcPr>
            <w:tcW w:w="1046"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0</w:t>
            </w:r>
          </w:p>
        </w:tc>
        <w:tc>
          <w:tcPr>
            <w:tcW w:w="1046" w:type="dxa"/>
            <w:tcBorders>
              <w:top w:val="single" w:sz="4" w:space="0" w:color="auto"/>
              <w:left w:val="single" w:sz="4" w:space="0" w:color="auto"/>
              <w:bottom w:val="single" w:sz="4" w:space="0" w:color="auto"/>
              <w:right w:val="nil"/>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8DE" w:rsidRPr="004F28DE" w:rsidRDefault="004F28DE" w:rsidP="00E60225">
            <w:pPr>
              <w:widowControl w:val="0"/>
              <w:rPr>
                <w:rFonts w:ascii="Times New Roman" w:hAnsi="Times New Roman" w:cs="Times New Roman"/>
                <w:lang w:bidi="ru-RU"/>
              </w:rPr>
            </w:pPr>
            <w:r w:rsidRPr="004F28DE">
              <w:rPr>
                <w:rFonts w:ascii="Times New Roman" w:hAnsi="Times New Roman" w:cs="Times New Roman"/>
                <w:color w:val="000000"/>
                <w:lang w:bidi="ru-RU"/>
              </w:rPr>
              <w:t>0</w:t>
            </w:r>
          </w:p>
        </w:tc>
      </w:tr>
      <w:tr w:rsidR="004F28DE" w:rsidRPr="004F28DE" w:rsidTr="00297237">
        <w:trPr>
          <w:trHeight w:hRule="exact" w:val="907"/>
          <w:jc w:val="center"/>
        </w:trPr>
        <w:tc>
          <w:tcPr>
            <w:tcW w:w="638"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1A1A1E"/>
                <w:lang w:bidi="ru-RU"/>
              </w:rPr>
            </w:pPr>
            <w:r w:rsidRPr="004F28DE">
              <w:rPr>
                <w:rFonts w:ascii="Times New Roman" w:hAnsi="Times New Roman" w:cs="Times New Roman"/>
                <w:color w:val="1A1A1E"/>
                <w:lang w:bidi="ru-RU"/>
              </w:rPr>
              <w:t>2.</w:t>
            </w:r>
          </w:p>
        </w:tc>
        <w:tc>
          <w:tcPr>
            <w:tcW w:w="4070" w:type="dxa"/>
            <w:tcBorders>
              <w:top w:val="single" w:sz="4" w:space="0" w:color="auto"/>
              <w:left w:val="single" w:sz="4" w:space="0" w:color="auto"/>
              <w:bottom w:val="single" w:sz="4" w:space="0" w:color="auto"/>
              <w:right w:val="nil"/>
            </w:tcBorders>
            <w:shd w:val="clear" w:color="auto" w:fill="FFFFFF"/>
          </w:tcPr>
          <w:p w:rsidR="004F28DE" w:rsidRPr="004F28DE" w:rsidRDefault="004F28DE" w:rsidP="00E60225">
            <w:pPr>
              <w:widowControl w:val="0"/>
              <w:spacing w:line="252" w:lineRule="auto"/>
              <w:rPr>
                <w:rFonts w:ascii="Times New Roman" w:hAnsi="Times New Roman" w:cs="Times New Roman"/>
                <w:color w:val="000000"/>
                <w:lang w:bidi="ru-RU"/>
              </w:rPr>
            </w:pPr>
            <w:r w:rsidRPr="004F28DE">
              <w:rPr>
                <w:rFonts w:ascii="Times New Roman" w:hAnsi="Times New Roman" w:cs="Times New Roman"/>
                <w:color w:val="000000"/>
                <w:lang w:bidi="ru-RU"/>
              </w:rPr>
              <w:t>Количество поселений Крымского района, принявших участие в конкурсе</w:t>
            </w:r>
          </w:p>
        </w:tc>
        <w:tc>
          <w:tcPr>
            <w:tcW w:w="835"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шт.</w:t>
            </w:r>
          </w:p>
        </w:tc>
        <w:tc>
          <w:tcPr>
            <w:tcW w:w="984"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ind w:firstLine="320"/>
              <w:rPr>
                <w:rFonts w:ascii="Times New Roman" w:hAnsi="Times New Roman" w:cs="Times New Roman"/>
                <w:color w:val="000000"/>
                <w:lang w:bidi="ru-RU"/>
              </w:rPr>
            </w:pPr>
            <w:r w:rsidRPr="004F28DE">
              <w:rPr>
                <w:rFonts w:ascii="Times New Roman" w:hAnsi="Times New Roman" w:cs="Times New Roman"/>
                <w:color w:val="000000"/>
                <w:lang w:bidi="ru-RU"/>
              </w:rPr>
              <w:t>-</w:t>
            </w:r>
          </w:p>
        </w:tc>
        <w:tc>
          <w:tcPr>
            <w:tcW w:w="994"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ind w:left="80"/>
              <w:rPr>
                <w:rFonts w:ascii="Times New Roman" w:hAnsi="Times New Roman" w:cs="Times New Roman"/>
                <w:color w:val="000000"/>
                <w:lang w:bidi="ru-RU"/>
              </w:rPr>
            </w:pPr>
            <w:r w:rsidRPr="004F28DE">
              <w:rPr>
                <w:rFonts w:ascii="Times New Roman" w:hAnsi="Times New Roman" w:cs="Times New Roman"/>
                <w:color w:val="000000"/>
                <w:lang w:bidi="ru-RU"/>
              </w:rPr>
              <w:t>-</w:t>
            </w:r>
          </w:p>
        </w:tc>
        <w:tc>
          <w:tcPr>
            <w:tcW w:w="1008"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w:t>
            </w:r>
          </w:p>
        </w:tc>
        <w:tc>
          <w:tcPr>
            <w:tcW w:w="994"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w:t>
            </w:r>
          </w:p>
        </w:tc>
        <w:tc>
          <w:tcPr>
            <w:tcW w:w="1027"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8</w:t>
            </w:r>
          </w:p>
        </w:tc>
        <w:tc>
          <w:tcPr>
            <w:tcW w:w="1022"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8</w:t>
            </w:r>
          </w:p>
        </w:tc>
        <w:tc>
          <w:tcPr>
            <w:tcW w:w="1042"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0</w:t>
            </w:r>
          </w:p>
        </w:tc>
        <w:tc>
          <w:tcPr>
            <w:tcW w:w="1046"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0</w:t>
            </w:r>
          </w:p>
        </w:tc>
        <w:tc>
          <w:tcPr>
            <w:tcW w:w="1046"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0</w:t>
            </w:r>
          </w:p>
        </w:tc>
      </w:tr>
      <w:tr w:rsidR="004F28DE" w:rsidRPr="004F28DE" w:rsidTr="00297237">
        <w:trPr>
          <w:trHeight w:hRule="exact" w:val="907"/>
          <w:jc w:val="center"/>
        </w:trPr>
        <w:tc>
          <w:tcPr>
            <w:tcW w:w="638"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1A1A1E"/>
                <w:lang w:bidi="ru-RU"/>
              </w:rPr>
            </w:pPr>
            <w:r w:rsidRPr="004F28DE">
              <w:rPr>
                <w:rFonts w:ascii="Times New Roman" w:hAnsi="Times New Roman" w:cs="Times New Roman"/>
                <w:color w:val="1A1A1E"/>
                <w:lang w:bidi="ru-RU"/>
              </w:rPr>
              <w:t>3.</w:t>
            </w:r>
          </w:p>
        </w:tc>
        <w:tc>
          <w:tcPr>
            <w:tcW w:w="4070" w:type="dxa"/>
            <w:tcBorders>
              <w:top w:val="single" w:sz="4" w:space="0" w:color="auto"/>
              <w:left w:val="single" w:sz="4" w:space="0" w:color="auto"/>
              <w:bottom w:val="single" w:sz="4" w:space="0" w:color="auto"/>
              <w:right w:val="nil"/>
            </w:tcBorders>
            <w:shd w:val="clear" w:color="auto" w:fill="FFFFFF"/>
          </w:tcPr>
          <w:p w:rsidR="004F28DE" w:rsidRPr="004F28DE" w:rsidRDefault="004F28DE" w:rsidP="00E60225">
            <w:pPr>
              <w:widowControl w:val="0"/>
              <w:spacing w:line="252" w:lineRule="auto"/>
              <w:rPr>
                <w:rFonts w:ascii="Times New Roman" w:hAnsi="Times New Roman" w:cs="Times New Roman"/>
                <w:color w:val="000000"/>
                <w:lang w:bidi="ru-RU"/>
              </w:rPr>
            </w:pPr>
            <w:r w:rsidRPr="004F28DE">
              <w:rPr>
                <w:rFonts w:ascii="Times New Roman" w:hAnsi="Times New Roman" w:cs="Times New Roman"/>
                <w:color w:val="000000"/>
                <w:lang w:bidi="ru-RU"/>
              </w:rPr>
              <w:t>Количество публикаций в СМИ о конкурсе</w:t>
            </w:r>
          </w:p>
        </w:tc>
        <w:tc>
          <w:tcPr>
            <w:tcW w:w="835"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шт.</w:t>
            </w:r>
          </w:p>
        </w:tc>
        <w:tc>
          <w:tcPr>
            <w:tcW w:w="984"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ind w:firstLine="320"/>
              <w:rPr>
                <w:rFonts w:ascii="Times New Roman" w:hAnsi="Times New Roman" w:cs="Times New Roman"/>
                <w:color w:val="000000"/>
                <w:lang w:bidi="ru-RU"/>
              </w:rPr>
            </w:pPr>
            <w:r w:rsidRPr="004F28DE">
              <w:rPr>
                <w:rFonts w:ascii="Times New Roman" w:hAnsi="Times New Roman" w:cs="Times New Roman"/>
                <w:color w:val="000000"/>
                <w:lang w:bidi="ru-RU"/>
              </w:rPr>
              <w:t>-</w:t>
            </w:r>
          </w:p>
        </w:tc>
        <w:tc>
          <w:tcPr>
            <w:tcW w:w="994"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ind w:left="80"/>
              <w:rPr>
                <w:rFonts w:ascii="Times New Roman" w:hAnsi="Times New Roman" w:cs="Times New Roman"/>
                <w:color w:val="000000"/>
                <w:lang w:bidi="ru-RU"/>
              </w:rPr>
            </w:pPr>
            <w:r w:rsidRPr="004F28DE">
              <w:rPr>
                <w:rFonts w:ascii="Times New Roman" w:hAnsi="Times New Roman" w:cs="Times New Roman"/>
                <w:color w:val="000000"/>
                <w:lang w:bidi="ru-RU"/>
              </w:rPr>
              <w:t>-</w:t>
            </w:r>
          </w:p>
        </w:tc>
        <w:tc>
          <w:tcPr>
            <w:tcW w:w="1008"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w:t>
            </w:r>
          </w:p>
        </w:tc>
        <w:tc>
          <w:tcPr>
            <w:tcW w:w="994"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w:t>
            </w:r>
          </w:p>
        </w:tc>
        <w:tc>
          <w:tcPr>
            <w:tcW w:w="1027"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10</w:t>
            </w:r>
          </w:p>
        </w:tc>
        <w:tc>
          <w:tcPr>
            <w:tcW w:w="1022"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10</w:t>
            </w:r>
          </w:p>
        </w:tc>
        <w:tc>
          <w:tcPr>
            <w:tcW w:w="1042"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0</w:t>
            </w:r>
          </w:p>
        </w:tc>
        <w:tc>
          <w:tcPr>
            <w:tcW w:w="1046"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0</w:t>
            </w:r>
          </w:p>
        </w:tc>
        <w:tc>
          <w:tcPr>
            <w:tcW w:w="1046" w:type="dxa"/>
            <w:tcBorders>
              <w:top w:val="single" w:sz="4" w:space="0" w:color="auto"/>
              <w:left w:val="single" w:sz="4" w:space="0" w:color="auto"/>
              <w:bottom w:val="single" w:sz="4" w:space="0" w:color="auto"/>
              <w:right w:val="nil"/>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4F28DE" w:rsidRPr="004F28DE" w:rsidRDefault="004F28DE" w:rsidP="00E60225">
            <w:pPr>
              <w:widowControl w:val="0"/>
              <w:rPr>
                <w:rFonts w:ascii="Times New Roman" w:hAnsi="Times New Roman" w:cs="Times New Roman"/>
                <w:color w:val="000000"/>
                <w:lang w:bidi="ru-RU"/>
              </w:rPr>
            </w:pPr>
            <w:r w:rsidRPr="004F28DE">
              <w:rPr>
                <w:rFonts w:ascii="Times New Roman" w:hAnsi="Times New Roman" w:cs="Times New Roman"/>
                <w:color w:val="000000"/>
                <w:lang w:bidi="ru-RU"/>
              </w:rPr>
              <w:t>0</w:t>
            </w:r>
          </w:p>
        </w:tc>
      </w:tr>
    </w:tbl>
    <w:p w:rsidR="004F28DE" w:rsidRPr="000A0C2E" w:rsidRDefault="004F28DE" w:rsidP="000A0C2E">
      <w:pPr>
        <w:ind w:right="-32"/>
        <w:rPr>
          <w:rFonts w:ascii="Times New Roman" w:hAnsi="Times New Roman" w:cs="Times New Roman"/>
          <w:snapToGrid w:val="0"/>
          <w:sz w:val="28"/>
          <w:szCs w:val="28"/>
        </w:rPr>
      </w:pPr>
    </w:p>
    <w:p w:rsidR="000A0C2E" w:rsidRPr="000A0C2E" w:rsidRDefault="000A0C2E" w:rsidP="00D36D46">
      <w:pPr>
        <w:ind w:right="-34"/>
        <w:rPr>
          <w:rFonts w:ascii="Times New Roman" w:hAnsi="Times New Roman" w:cs="Times New Roman"/>
          <w:snapToGrid w:val="0"/>
          <w:sz w:val="28"/>
          <w:szCs w:val="28"/>
        </w:rPr>
      </w:pPr>
      <w:r w:rsidRPr="000A0C2E">
        <w:rPr>
          <w:rFonts w:ascii="Times New Roman" w:hAnsi="Times New Roman" w:cs="Times New Roman"/>
          <w:snapToGrid w:val="0"/>
          <w:sz w:val="28"/>
          <w:szCs w:val="28"/>
        </w:rPr>
        <w:t>6. Механизм реализации подпрограммы</w:t>
      </w:r>
    </w:p>
    <w:p w:rsidR="000A0C2E" w:rsidRPr="004F28DE" w:rsidRDefault="000A0C2E" w:rsidP="00D36D46">
      <w:pPr>
        <w:ind w:right="-34" w:firstLine="709"/>
        <w:rPr>
          <w:rFonts w:ascii="Times New Roman" w:hAnsi="Times New Roman" w:cs="Times New Roman"/>
          <w:snapToGrid w:val="0"/>
          <w:sz w:val="28"/>
          <w:szCs w:val="28"/>
        </w:rPr>
      </w:pPr>
    </w:p>
    <w:p w:rsidR="004F28DE" w:rsidRPr="004F28DE" w:rsidRDefault="004F28DE" w:rsidP="00D36D46">
      <w:pPr>
        <w:ind w:right="-34"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Текущее управление подпрограммой осуществляет ее координатор.</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Координатор подпрограммы в процессе ее реализации:</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обеспечивает разработку и реализацию подпрограммы;</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организует работу по достижению целевых показателей подпрограммы,</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xml:space="preserve">- 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w:t>
      </w:r>
      <w:r w:rsidRPr="004F28DE">
        <w:rPr>
          <w:rFonts w:ascii="Times New Roman" w:hAnsi="Times New Roman" w:cs="Times New Roman"/>
          <w:snapToGrid w:val="0"/>
          <w:sz w:val="28"/>
          <w:szCs w:val="28"/>
        </w:rPr>
        <w:lastRenderedPageBreak/>
        <w:t>ее реализации и подготовки годового отчета об итогах реализации муниципальной программы;</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организует координацию деятельности исполнителей, ответственных за выполнение мероприятий подпрограммы,</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организует нормативно-методическое обеспечение реализации подпрограммы;</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осуществляет мониторинг и анализ отчетов ответственных исполнителей за реализацию соответствующих мероприятий подпрограммы;</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xml:space="preserve">- осуществляет согласование с основными участниками </w:t>
      </w:r>
      <w:proofErr w:type="gramStart"/>
      <w:r w:rsidRPr="004F28DE">
        <w:rPr>
          <w:rFonts w:ascii="Times New Roman" w:hAnsi="Times New Roman" w:cs="Times New Roman"/>
          <w:snapToGrid w:val="0"/>
          <w:sz w:val="28"/>
          <w:szCs w:val="28"/>
        </w:rPr>
        <w:t>подпрограммы муниципальной программы возможных сроков выполнения мероприятий</w:t>
      </w:r>
      <w:proofErr w:type="gramEnd"/>
      <w:r w:rsidRPr="004F28DE">
        <w:rPr>
          <w:rFonts w:ascii="Times New Roman" w:hAnsi="Times New Roman" w:cs="Times New Roman"/>
          <w:snapToGrid w:val="0"/>
          <w:sz w:val="28"/>
          <w:szCs w:val="28"/>
        </w:rPr>
        <w:t>;</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представляет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4F28D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осуществляет иные полномочия, установленные подпрограммой.</w:t>
      </w:r>
    </w:p>
    <w:p w:rsidR="000A0C2E" w:rsidRPr="004F28DE" w:rsidRDefault="004F28DE" w:rsidP="004F28DE">
      <w:pPr>
        <w:ind w:right="-32" w:firstLine="709"/>
        <w:jc w:val="both"/>
        <w:rPr>
          <w:rFonts w:ascii="Times New Roman" w:hAnsi="Times New Roman" w:cs="Times New Roman"/>
          <w:snapToGrid w:val="0"/>
          <w:sz w:val="28"/>
          <w:szCs w:val="28"/>
        </w:rPr>
      </w:pPr>
      <w:r w:rsidRPr="004F28DE">
        <w:rPr>
          <w:rFonts w:ascii="Times New Roman" w:hAnsi="Times New Roman" w:cs="Times New Roman"/>
          <w:snapToGrid w:val="0"/>
          <w:sz w:val="28"/>
          <w:szCs w:val="28"/>
        </w:rPr>
        <w:t xml:space="preserve">Механизм реализации подпрограммы предполагает предоставление иных межбюджетных трансфертов бюджетам поселений Крымского района из бюджета муниципального образования Крымский район на поддержку местных инициатив по итогам краевого конкурса по отбору проектов местных инициатив, порядок </w:t>
      </w:r>
      <w:proofErr w:type="gramStart"/>
      <w:r w:rsidRPr="004F28DE">
        <w:rPr>
          <w:rFonts w:ascii="Times New Roman" w:hAnsi="Times New Roman" w:cs="Times New Roman"/>
          <w:snapToGrid w:val="0"/>
          <w:sz w:val="28"/>
          <w:szCs w:val="28"/>
        </w:rPr>
        <w:t>проведения</w:t>
      </w:r>
      <w:proofErr w:type="gramEnd"/>
      <w:r w:rsidRPr="004F28DE">
        <w:rPr>
          <w:rFonts w:ascii="Times New Roman" w:hAnsi="Times New Roman" w:cs="Times New Roman"/>
          <w:snapToGrid w:val="0"/>
          <w:sz w:val="28"/>
          <w:szCs w:val="28"/>
        </w:rPr>
        <w:t xml:space="preserve"> которого утверждается нормативным правовым актом главы администрации (губернатора) Краснодарского края.</w:t>
      </w:r>
    </w:p>
    <w:p w:rsidR="000A0C2E" w:rsidRDefault="000A0C2E" w:rsidP="004F28DE">
      <w:pPr>
        <w:ind w:right="-32" w:firstLine="709"/>
        <w:jc w:val="both"/>
        <w:rPr>
          <w:rFonts w:ascii="Times New Roman" w:hAnsi="Times New Roman" w:cs="Times New Roman"/>
          <w:snapToGrid w:val="0"/>
          <w:sz w:val="28"/>
          <w:szCs w:val="28"/>
        </w:rPr>
      </w:pPr>
    </w:p>
    <w:p w:rsidR="004F28DE" w:rsidRPr="004F28DE" w:rsidRDefault="004F28DE" w:rsidP="004F28DE">
      <w:pPr>
        <w:ind w:right="-32" w:firstLine="709"/>
        <w:jc w:val="both"/>
        <w:rPr>
          <w:rFonts w:ascii="Times New Roman" w:hAnsi="Times New Roman" w:cs="Times New Roman"/>
          <w:snapToGrid w:val="0"/>
          <w:sz w:val="28"/>
          <w:szCs w:val="28"/>
        </w:rPr>
      </w:pPr>
    </w:p>
    <w:p w:rsidR="000A0C2E" w:rsidRPr="000A0C2E" w:rsidRDefault="000A0C2E" w:rsidP="000A0C2E">
      <w:pPr>
        <w:ind w:right="-32"/>
        <w:jc w:val="left"/>
        <w:rPr>
          <w:rFonts w:ascii="Times New Roman" w:hAnsi="Times New Roman" w:cs="Times New Roman"/>
          <w:snapToGrid w:val="0"/>
          <w:sz w:val="28"/>
          <w:szCs w:val="28"/>
        </w:rPr>
      </w:pPr>
      <w:r w:rsidRPr="000A0C2E">
        <w:rPr>
          <w:rFonts w:ascii="Times New Roman" w:hAnsi="Times New Roman" w:cs="Times New Roman"/>
          <w:snapToGrid w:val="0"/>
          <w:sz w:val="28"/>
          <w:szCs w:val="28"/>
        </w:rPr>
        <w:t xml:space="preserve">Начальник отдела экологической безопасности управления </w:t>
      </w:r>
    </w:p>
    <w:p w:rsidR="000A0C2E" w:rsidRPr="000A0C2E" w:rsidRDefault="000A0C2E" w:rsidP="000A0C2E">
      <w:pPr>
        <w:ind w:right="-32"/>
        <w:jc w:val="left"/>
        <w:rPr>
          <w:rFonts w:ascii="Times New Roman" w:hAnsi="Times New Roman" w:cs="Times New Roman"/>
          <w:snapToGrid w:val="0"/>
          <w:sz w:val="28"/>
          <w:szCs w:val="28"/>
        </w:rPr>
      </w:pPr>
      <w:r w:rsidRPr="000A0C2E">
        <w:rPr>
          <w:rFonts w:ascii="Times New Roman" w:hAnsi="Times New Roman" w:cs="Times New Roman"/>
          <w:snapToGrid w:val="0"/>
          <w:sz w:val="28"/>
          <w:szCs w:val="28"/>
        </w:rPr>
        <w:t xml:space="preserve">по вопросам жизнеобеспечения, транспорта, связи </w:t>
      </w:r>
    </w:p>
    <w:p w:rsidR="000A0C2E" w:rsidRPr="000A0C2E" w:rsidRDefault="000A0C2E" w:rsidP="000A0C2E">
      <w:pPr>
        <w:ind w:right="-32"/>
        <w:jc w:val="left"/>
        <w:rPr>
          <w:rFonts w:ascii="Times New Roman" w:hAnsi="Times New Roman" w:cs="Times New Roman"/>
          <w:snapToGrid w:val="0"/>
          <w:sz w:val="28"/>
          <w:szCs w:val="28"/>
        </w:rPr>
      </w:pPr>
      <w:r w:rsidRPr="000A0C2E">
        <w:rPr>
          <w:rFonts w:ascii="Times New Roman" w:hAnsi="Times New Roman" w:cs="Times New Roman"/>
          <w:snapToGrid w:val="0"/>
          <w:sz w:val="28"/>
          <w:szCs w:val="28"/>
        </w:rPr>
        <w:t xml:space="preserve">и экологической безопасности администрации             </w:t>
      </w:r>
      <w:r>
        <w:rPr>
          <w:rFonts w:ascii="Times New Roman" w:hAnsi="Times New Roman" w:cs="Times New Roman"/>
          <w:snapToGrid w:val="0"/>
          <w:sz w:val="28"/>
          <w:szCs w:val="28"/>
        </w:rPr>
        <w:t xml:space="preserve">     </w:t>
      </w:r>
      <w:r w:rsidRPr="000A0C2E">
        <w:rPr>
          <w:rFonts w:ascii="Times New Roman" w:hAnsi="Times New Roman" w:cs="Times New Roman"/>
          <w:snapToGrid w:val="0"/>
          <w:sz w:val="28"/>
          <w:szCs w:val="28"/>
        </w:rPr>
        <w:t xml:space="preserve">          </w:t>
      </w:r>
      <w:r w:rsidR="00831369">
        <w:rPr>
          <w:rFonts w:ascii="Times New Roman" w:hAnsi="Times New Roman" w:cs="Times New Roman"/>
          <w:snapToGrid w:val="0"/>
          <w:sz w:val="28"/>
          <w:szCs w:val="28"/>
        </w:rPr>
        <w:t xml:space="preserve">       </w:t>
      </w:r>
      <w:r w:rsidR="00297237">
        <w:rPr>
          <w:rFonts w:ascii="Times New Roman" w:hAnsi="Times New Roman" w:cs="Times New Roman"/>
          <w:snapToGrid w:val="0"/>
          <w:sz w:val="28"/>
          <w:szCs w:val="28"/>
        </w:rPr>
        <w:t xml:space="preserve"> </w:t>
      </w:r>
      <w:proofErr w:type="spellStart"/>
      <w:r w:rsidR="00831369" w:rsidRPr="00831369">
        <w:rPr>
          <w:rFonts w:ascii="Times New Roman" w:hAnsi="Times New Roman" w:cs="Times New Roman"/>
          <w:snapToGrid w:val="0"/>
          <w:sz w:val="28"/>
          <w:szCs w:val="28"/>
        </w:rPr>
        <w:t>И.А.Ланец</w:t>
      </w:r>
      <w:proofErr w:type="spellEnd"/>
    </w:p>
    <w:p w:rsidR="000A0C2E" w:rsidRPr="00A12B7D" w:rsidRDefault="000A0C2E" w:rsidP="00E23C4A">
      <w:pPr>
        <w:rPr>
          <w:rFonts w:ascii="Times New Roman" w:hAnsi="Times New Roman" w:cs="Times New Roman"/>
          <w:sz w:val="28"/>
          <w:szCs w:val="28"/>
        </w:rPr>
      </w:pPr>
    </w:p>
    <w:sectPr w:rsidR="000A0C2E" w:rsidRPr="00A12B7D" w:rsidSect="00297237">
      <w:headerReference w:type="default" r:id="rId10"/>
      <w:pgSz w:w="11906" w:h="16838"/>
      <w:pgMar w:top="832" w:right="849" w:bottom="1134" w:left="1701" w:header="284"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82" w:rsidRDefault="00155182" w:rsidP="00600463">
      <w:r>
        <w:separator/>
      </w:r>
    </w:p>
  </w:endnote>
  <w:endnote w:type="continuationSeparator" w:id="0">
    <w:p w:rsidR="00155182" w:rsidRDefault="00155182" w:rsidP="0060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82" w:rsidRDefault="00155182" w:rsidP="00600463">
      <w:r>
        <w:separator/>
      </w:r>
    </w:p>
  </w:footnote>
  <w:footnote w:type="continuationSeparator" w:id="0">
    <w:p w:rsidR="00155182" w:rsidRDefault="00155182" w:rsidP="0060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0277"/>
      <w:docPartObj>
        <w:docPartGallery w:val="Page Numbers (Top of Page)"/>
        <w:docPartUnique/>
      </w:docPartObj>
    </w:sdtPr>
    <w:sdtEndPr>
      <w:rPr>
        <w:rFonts w:ascii="Times New Roman" w:hAnsi="Times New Roman" w:cs="Times New Roman"/>
        <w:sz w:val="24"/>
        <w:szCs w:val="24"/>
      </w:rPr>
    </w:sdtEndPr>
    <w:sdtContent>
      <w:p w:rsidR="00886FCC" w:rsidRPr="00F93B5A" w:rsidRDefault="00886FCC">
        <w:pPr>
          <w:pStyle w:val="ac"/>
          <w:rPr>
            <w:rFonts w:ascii="Times New Roman" w:hAnsi="Times New Roman" w:cs="Times New Roman"/>
            <w:sz w:val="24"/>
            <w:szCs w:val="24"/>
          </w:rPr>
        </w:pPr>
        <w:r w:rsidRPr="00F93B5A">
          <w:rPr>
            <w:rFonts w:ascii="Times New Roman" w:hAnsi="Times New Roman" w:cs="Times New Roman"/>
            <w:sz w:val="24"/>
            <w:szCs w:val="24"/>
          </w:rPr>
          <w:fldChar w:fldCharType="begin"/>
        </w:r>
        <w:r w:rsidRPr="00F93B5A">
          <w:rPr>
            <w:rFonts w:ascii="Times New Roman" w:hAnsi="Times New Roman" w:cs="Times New Roman"/>
            <w:sz w:val="24"/>
            <w:szCs w:val="24"/>
          </w:rPr>
          <w:instrText>PAGE   \* MERGEFORMAT</w:instrText>
        </w:r>
        <w:r w:rsidRPr="00F93B5A">
          <w:rPr>
            <w:rFonts w:ascii="Times New Roman" w:hAnsi="Times New Roman" w:cs="Times New Roman"/>
            <w:sz w:val="24"/>
            <w:szCs w:val="24"/>
          </w:rPr>
          <w:fldChar w:fldCharType="separate"/>
        </w:r>
        <w:r w:rsidR="007609E5">
          <w:rPr>
            <w:rFonts w:ascii="Times New Roman" w:hAnsi="Times New Roman" w:cs="Times New Roman"/>
            <w:noProof/>
            <w:sz w:val="24"/>
            <w:szCs w:val="24"/>
          </w:rPr>
          <w:t>1</w:t>
        </w:r>
        <w:r w:rsidRPr="00F93B5A">
          <w:rPr>
            <w:rFonts w:ascii="Times New Roman" w:hAnsi="Times New Roman" w:cs="Times New Roman"/>
            <w:sz w:val="24"/>
            <w:szCs w:val="24"/>
          </w:rPr>
          <w:fldChar w:fldCharType="end"/>
        </w:r>
      </w:p>
    </w:sdtContent>
  </w:sdt>
  <w:p w:rsidR="00886FCC" w:rsidRDefault="00886FC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DB8"/>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AD650A"/>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9E7D6E"/>
    <w:multiLevelType w:val="hybridMultilevel"/>
    <w:tmpl w:val="6958E626"/>
    <w:lvl w:ilvl="0" w:tplc="D82E1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2A628AE"/>
    <w:multiLevelType w:val="hybridMultilevel"/>
    <w:tmpl w:val="A0FC8544"/>
    <w:lvl w:ilvl="0" w:tplc="40567C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57DA0D12"/>
    <w:multiLevelType w:val="hybridMultilevel"/>
    <w:tmpl w:val="52EEEE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4C221A"/>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3F4DF6"/>
    <w:multiLevelType w:val="hybridMultilevel"/>
    <w:tmpl w:val="52EEE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380B4E"/>
    <w:multiLevelType w:val="hybridMultilevel"/>
    <w:tmpl w:val="CDD2AB24"/>
    <w:lvl w:ilvl="0" w:tplc="19D442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88"/>
    <w:rsid w:val="00050C70"/>
    <w:rsid w:val="00054358"/>
    <w:rsid w:val="00095778"/>
    <w:rsid w:val="000A0C2E"/>
    <w:rsid w:val="000E47B3"/>
    <w:rsid w:val="0014657D"/>
    <w:rsid w:val="00152627"/>
    <w:rsid w:val="00155182"/>
    <w:rsid w:val="001741D2"/>
    <w:rsid w:val="001C7D46"/>
    <w:rsid w:val="00253CD9"/>
    <w:rsid w:val="002724C1"/>
    <w:rsid w:val="0027661F"/>
    <w:rsid w:val="002829D3"/>
    <w:rsid w:val="00297237"/>
    <w:rsid w:val="002F1C5D"/>
    <w:rsid w:val="00345401"/>
    <w:rsid w:val="0034721A"/>
    <w:rsid w:val="00364FF7"/>
    <w:rsid w:val="003B5B1A"/>
    <w:rsid w:val="004070A7"/>
    <w:rsid w:val="00450190"/>
    <w:rsid w:val="00486809"/>
    <w:rsid w:val="004F28DE"/>
    <w:rsid w:val="00547F39"/>
    <w:rsid w:val="005679AD"/>
    <w:rsid w:val="005C2C1D"/>
    <w:rsid w:val="00600463"/>
    <w:rsid w:val="00610A06"/>
    <w:rsid w:val="006367CE"/>
    <w:rsid w:val="00637053"/>
    <w:rsid w:val="00637501"/>
    <w:rsid w:val="006C4A60"/>
    <w:rsid w:val="007172FA"/>
    <w:rsid w:val="00720FEE"/>
    <w:rsid w:val="007609E5"/>
    <w:rsid w:val="00763270"/>
    <w:rsid w:val="007C1F7B"/>
    <w:rsid w:val="00811491"/>
    <w:rsid w:val="00831369"/>
    <w:rsid w:val="00861817"/>
    <w:rsid w:val="00886FCC"/>
    <w:rsid w:val="008B4AAD"/>
    <w:rsid w:val="008B4C14"/>
    <w:rsid w:val="008E5188"/>
    <w:rsid w:val="008F1EFC"/>
    <w:rsid w:val="0090292A"/>
    <w:rsid w:val="009248EE"/>
    <w:rsid w:val="00925D72"/>
    <w:rsid w:val="009402C4"/>
    <w:rsid w:val="009B493C"/>
    <w:rsid w:val="009D01AD"/>
    <w:rsid w:val="009D56B8"/>
    <w:rsid w:val="009E0A2A"/>
    <w:rsid w:val="00A12B7D"/>
    <w:rsid w:val="00A62D0F"/>
    <w:rsid w:val="00A7616C"/>
    <w:rsid w:val="00A80934"/>
    <w:rsid w:val="00AE058B"/>
    <w:rsid w:val="00AF0FE5"/>
    <w:rsid w:val="00B002BE"/>
    <w:rsid w:val="00BE1060"/>
    <w:rsid w:val="00C356A9"/>
    <w:rsid w:val="00C70F61"/>
    <w:rsid w:val="00D36D46"/>
    <w:rsid w:val="00D42CFC"/>
    <w:rsid w:val="00DB66C2"/>
    <w:rsid w:val="00DC550C"/>
    <w:rsid w:val="00DE4913"/>
    <w:rsid w:val="00E1263F"/>
    <w:rsid w:val="00E23C4A"/>
    <w:rsid w:val="00E524D7"/>
    <w:rsid w:val="00E60225"/>
    <w:rsid w:val="00E86A62"/>
    <w:rsid w:val="00F3337D"/>
    <w:rsid w:val="00F8119A"/>
    <w:rsid w:val="00F93B5A"/>
    <w:rsid w:val="00F95A7B"/>
    <w:rsid w:val="00FC00CA"/>
    <w:rsid w:val="00FE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3C4A"/>
    <w:pPr>
      <w:keepNext/>
      <w:widowControl w:val="0"/>
      <w:spacing w:line="348" w:lineRule="auto"/>
      <w:jc w:val="both"/>
      <w:outlineLvl w:val="0"/>
    </w:pPr>
    <w:rPr>
      <w:rFonts w:ascii="Times New Roman" w:eastAsia="Times New Roman" w:hAnsi="Times New Roman" w:cs="Times New Roman"/>
      <w:sz w:val="28"/>
      <w:szCs w:val="20"/>
      <w:lang w:eastAsia="ru-RU"/>
    </w:rPr>
  </w:style>
  <w:style w:type="paragraph" w:styleId="5">
    <w:name w:val="heading 5"/>
    <w:basedOn w:val="a"/>
    <w:next w:val="a"/>
    <w:link w:val="50"/>
    <w:qFormat/>
    <w:rsid w:val="00E23C4A"/>
    <w:pPr>
      <w:spacing w:before="240" w:after="60"/>
      <w:jc w:val="left"/>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6C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No Spacing"/>
    <w:uiPriority w:val="1"/>
    <w:qFormat/>
    <w:rsid w:val="00637053"/>
    <w:pPr>
      <w:jc w:val="left"/>
    </w:pPr>
    <w:rPr>
      <w:rFonts w:ascii="Calibri" w:eastAsia="Times New Roman" w:hAnsi="Calibri" w:cs="Times New Roman"/>
      <w:lang w:eastAsia="ru-RU"/>
    </w:rPr>
  </w:style>
  <w:style w:type="paragraph" w:styleId="a5">
    <w:name w:val="List Paragraph"/>
    <w:basedOn w:val="a"/>
    <w:uiPriority w:val="34"/>
    <w:qFormat/>
    <w:rsid w:val="0090292A"/>
    <w:pPr>
      <w:ind w:left="720"/>
      <w:contextualSpacing/>
    </w:pPr>
  </w:style>
  <w:style w:type="paragraph" w:styleId="a6">
    <w:name w:val="Balloon Text"/>
    <w:basedOn w:val="a"/>
    <w:link w:val="a7"/>
    <w:uiPriority w:val="99"/>
    <w:semiHidden/>
    <w:unhideWhenUsed/>
    <w:rsid w:val="004070A7"/>
    <w:rPr>
      <w:rFonts w:ascii="Segoe UI" w:hAnsi="Segoe UI" w:cs="Segoe UI"/>
      <w:sz w:val="18"/>
      <w:szCs w:val="18"/>
    </w:rPr>
  </w:style>
  <w:style w:type="character" w:customStyle="1" w:styleId="a7">
    <w:name w:val="Текст выноски Знак"/>
    <w:basedOn w:val="a0"/>
    <w:link w:val="a6"/>
    <w:uiPriority w:val="99"/>
    <w:semiHidden/>
    <w:rsid w:val="004070A7"/>
    <w:rPr>
      <w:rFonts w:ascii="Segoe UI" w:hAnsi="Segoe UI" w:cs="Segoe UI"/>
      <w:sz w:val="18"/>
      <w:szCs w:val="18"/>
    </w:rPr>
  </w:style>
  <w:style w:type="character" w:customStyle="1" w:styleId="10">
    <w:name w:val="Заголовок 1 Знак"/>
    <w:basedOn w:val="a0"/>
    <w:link w:val="1"/>
    <w:rsid w:val="00E23C4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23C4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E23C4A"/>
    <w:pPr>
      <w:widowControl w:val="0"/>
      <w:autoSpaceDE w:val="0"/>
      <w:autoSpaceDN w:val="0"/>
      <w:adjustRightInd w:val="0"/>
      <w:jc w:val="left"/>
    </w:pPr>
    <w:rPr>
      <w:rFonts w:ascii="Arial" w:eastAsia="Times New Roman" w:hAnsi="Arial" w:cs="Arial"/>
      <w:sz w:val="24"/>
      <w:szCs w:val="24"/>
      <w:lang w:eastAsia="ru-RU"/>
    </w:rPr>
  </w:style>
  <w:style w:type="character" w:customStyle="1" w:styleId="50">
    <w:name w:val="Заголовок 5 Знак"/>
    <w:basedOn w:val="a0"/>
    <w:link w:val="5"/>
    <w:rsid w:val="00E23C4A"/>
    <w:rPr>
      <w:rFonts w:ascii="Times New Roman" w:eastAsia="Times New Roman" w:hAnsi="Times New Roman" w:cs="Times New Roman"/>
      <w:b/>
      <w:bCs/>
      <w:i/>
      <w:iCs/>
      <w:sz w:val="26"/>
      <w:szCs w:val="26"/>
      <w:lang w:eastAsia="ru-RU"/>
    </w:rPr>
  </w:style>
  <w:style w:type="paragraph" w:customStyle="1" w:styleId="a9">
    <w:name w:val="Нормальный (таблица)"/>
    <w:basedOn w:val="a"/>
    <w:next w:val="a"/>
    <w:uiPriority w:val="99"/>
    <w:rsid w:val="00E23C4A"/>
    <w:pPr>
      <w:widowControl w:val="0"/>
      <w:autoSpaceDE w:val="0"/>
      <w:autoSpaceDN w:val="0"/>
      <w:adjustRightInd w:val="0"/>
      <w:jc w:val="both"/>
    </w:pPr>
    <w:rPr>
      <w:rFonts w:ascii="Arial" w:eastAsia="Times New Roman" w:hAnsi="Arial" w:cs="Arial"/>
      <w:sz w:val="24"/>
      <w:szCs w:val="24"/>
      <w:lang w:eastAsia="ru-RU"/>
    </w:rPr>
  </w:style>
  <w:style w:type="paragraph" w:styleId="aa">
    <w:name w:val="Body Text Indent"/>
    <w:basedOn w:val="a"/>
    <w:link w:val="ab"/>
    <w:rsid w:val="009402C4"/>
    <w:pPr>
      <w:spacing w:after="120"/>
      <w:ind w:left="283"/>
      <w:jc w:val="left"/>
    </w:pPr>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a"/>
    <w:rsid w:val="009402C4"/>
    <w:rPr>
      <w:rFonts w:ascii="Times New Roman" w:eastAsia="Times New Roman" w:hAnsi="Times New Roman" w:cs="Times New Roman"/>
      <w:sz w:val="24"/>
      <w:szCs w:val="20"/>
      <w:lang w:val="x-none" w:eastAsia="x-none"/>
    </w:rPr>
  </w:style>
  <w:style w:type="paragraph" w:styleId="ac">
    <w:name w:val="header"/>
    <w:basedOn w:val="a"/>
    <w:link w:val="ad"/>
    <w:uiPriority w:val="99"/>
    <w:unhideWhenUsed/>
    <w:rsid w:val="00600463"/>
    <w:pPr>
      <w:tabs>
        <w:tab w:val="center" w:pos="4677"/>
        <w:tab w:val="right" w:pos="9355"/>
      </w:tabs>
    </w:pPr>
  </w:style>
  <w:style w:type="character" w:customStyle="1" w:styleId="ad">
    <w:name w:val="Верхний колонтитул Знак"/>
    <w:basedOn w:val="a0"/>
    <w:link w:val="ac"/>
    <w:uiPriority w:val="99"/>
    <w:rsid w:val="00600463"/>
  </w:style>
  <w:style w:type="paragraph" w:styleId="ae">
    <w:name w:val="footer"/>
    <w:basedOn w:val="a"/>
    <w:link w:val="af"/>
    <w:uiPriority w:val="99"/>
    <w:unhideWhenUsed/>
    <w:rsid w:val="00600463"/>
    <w:pPr>
      <w:tabs>
        <w:tab w:val="center" w:pos="4677"/>
        <w:tab w:val="right" w:pos="9355"/>
      </w:tabs>
    </w:pPr>
  </w:style>
  <w:style w:type="character" w:customStyle="1" w:styleId="af">
    <w:name w:val="Нижний колонтитул Знак"/>
    <w:basedOn w:val="a0"/>
    <w:link w:val="ae"/>
    <w:uiPriority w:val="99"/>
    <w:rsid w:val="00600463"/>
  </w:style>
  <w:style w:type="paragraph" w:customStyle="1" w:styleId="ConsNormal">
    <w:name w:val="ConsNormal"/>
    <w:rsid w:val="00BE1060"/>
    <w:pPr>
      <w:widowControl w:val="0"/>
      <w:autoSpaceDE w:val="0"/>
      <w:autoSpaceDN w:val="0"/>
      <w:adjustRightInd w:val="0"/>
      <w:ind w:firstLine="72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3C4A"/>
    <w:pPr>
      <w:keepNext/>
      <w:widowControl w:val="0"/>
      <w:spacing w:line="348" w:lineRule="auto"/>
      <w:jc w:val="both"/>
      <w:outlineLvl w:val="0"/>
    </w:pPr>
    <w:rPr>
      <w:rFonts w:ascii="Times New Roman" w:eastAsia="Times New Roman" w:hAnsi="Times New Roman" w:cs="Times New Roman"/>
      <w:sz w:val="28"/>
      <w:szCs w:val="20"/>
      <w:lang w:eastAsia="ru-RU"/>
    </w:rPr>
  </w:style>
  <w:style w:type="paragraph" w:styleId="5">
    <w:name w:val="heading 5"/>
    <w:basedOn w:val="a"/>
    <w:next w:val="a"/>
    <w:link w:val="50"/>
    <w:qFormat/>
    <w:rsid w:val="00E23C4A"/>
    <w:pPr>
      <w:spacing w:before="240" w:after="60"/>
      <w:jc w:val="left"/>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66C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No Spacing"/>
    <w:uiPriority w:val="1"/>
    <w:qFormat/>
    <w:rsid w:val="00637053"/>
    <w:pPr>
      <w:jc w:val="left"/>
    </w:pPr>
    <w:rPr>
      <w:rFonts w:ascii="Calibri" w:eastAsia="Times New Roman" w:hAnsi="Calibri" w:cs="Times New Roman"/>
      <w:lang w:eastAsia="ru-RU"/>
    </w:rPr>
  </w:style>
  <w:style w:type="paragraph" w:styleId="a5">
    <w:name w:val="List Paragraph"/>
    <w:basedOn w:val="a"/>
    <w:uiPriority w:val="34"/>
    <w:qFormat/>
    <w:rsid w:val="0090292A"/>
    <w:pPr>
      <w:ind w:left="720"/>
      <w:contextualSpacing/>
    </w:pPr>
  </w:style>
  <w:style w:type="paragraph" w:styleId="a6">
    <w:name w:val="Balloon Text"/>
    <w:basedOn w:val="a"/>
    <w:link w:val="a7"/>
    <w:uiPriority w:val="99"/>
    <w:semiHidden/>
    <w:unhideWhenUsed/>
    <w:rsid w:val="004070A7"/>
    <w:rPr>
      <w:rFonts w:ascii="Segoe UI" w:hAnsi="Segoe UI" w:cs="Segoe UI"/>
      <w:sz w:val="18"/>
      <w:szCs w:val="18"/>
    </w:rPr>
  </w:style>
  <w:style w:type="character" w:customStyle="1" w:styleId="a7">
    <w:name w:val="Текст выноски Знак"/>
    <w:basedOn w:val="a0"/>
    <w:link w:val="a6"/>
    <w:uiPriority w:val="99"/>
    <w:semiHidden/>
    <w:rsid w:val="004070A7"/>
    <w:rPr>
      <w:rFonts w:ascii="Segoe UI" w:hAnsi="Segoe UI" w:cs="Segoe UI"/>
      <w:sz w:val="18"/>
      <w:szCs w:val="18"/>
    </w:rPr>
  </w:style>
  <w:style w:type="character" w:customStyle="1" w:styleId="10">
    <w:name w:val="Заголовок 1 Знак"/>
    <w:basedOn w:val="a0"/>
    <w:link w:val="1"/>
    <w:rsid w:val="00E23C4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23C4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E23C4A"/>
    <w:pPr>
      <w:widowControl w:val="0"/>
      <w:autoSpaceDE w:val="0"/>
      <w:autoSpaceDN w:val="0"/>
      <w:adjustRightInd w:val="0"/>
      <w:jc w:val="left"/>
    </w:pPr>
    <w:rPr>
      <w:rFonts w:ascii="Arial" w:eastAsia="Times New Roman" w:hAnsi="Arial" w:cs="Arial"/>
      <w:sz w:val="24"/>
      <w:szCs w:val="24"/>
      <w:lang w:eastAsia="ru-RU"/>
    </w:rPr>
  </w:style>
  <w:style w:type="character" w:customStyle="1" w:styleId="50">
    <w:name w:val="Заголовок 5 Знак"/>
    <w:basedOn w:val="a0"/>
    <w:link w:val="5"/>
    <w:rsid w:val="00E23C4A"/>
    <w:rPr>
      <w:rFonts w:ascii="Times New Roman" w:eastAsia="Times New Roman" w:hAnsi="Times New Roman" w:cs="Times New Roman"/>
      <w:b/>
      <w:bCs/>
      <w:i/>
      <w:iCs/>
      <w:sz w:val="26"/>
      <w:szCs w:val="26"/>
      <w:lang w:eastAsia="ru-RU"/>
    </w:rPr>
  </w:style>
  <w:style w:type="paragraph" w:customStyle="1" w:styleId="a9">
    <w:name w:val="Нормальный (таблица)"/>
    <w:basedOn w:val="a"/>
    <w:next w:val="a"/>
    <w:uiPriority w:val="99"/>
    <w:rsid w:val="00E23C4A"/>
    <w:pPr>
      <w:widowControl w:val="0"/>
      <w:autoSpaceDE w:val="0"/>
      <w:autoSpaceDN w:val="0"/>
      <w:adjustRightInd w:val="0"/>
      <w:jc w:val="both"/>
    </w:pPr>
    <w:rPr>
      <w:rFonts w:ascii="Arial" w:eastAsia="Times New Roman" w:hAnsi="Arial" w:cs="Arial"/>
      <w:sz w:val="24"/>
      <w:szCs w:val="24"/>
      <w:lang w:eastAsia="ru-RU"/>
    </w:rPr>
  </w:style>
  <w:style w:type="paragraph" w:styleId="aa">
    <w:name w:val="Body Text Indent"/>
    <w:basedOn w:val="a"/>
    <w:link w:val="ab"/>
    <w:rsid w:val="009402C4"/>
    <w:pPr>
      <w:spacing w:after="120"/>
      <w:ind w:left="283"/>
      <w:jc w:val="left"/>
    </w:pPr>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a"/>
    <w:rsid w:val="009402C4"/>
    <w:rPr>
      <w:rFonts w:ascii="Times New Roman" w:eastAsia="Times New Roman" w:hAnsi="Times New Roman" w:cs="Times New Roman"/>
      <w:sz w:val="24"/>
      <w:szCs w:val="20"/>
      <w:lang w:val="x-none" w:eastAsia="x-none"/>
    </w:rPr>
  </w:style>
  <w:style w:type="paragraph" w:styleId="ac">
    <w:name w:val="header"/>
    <w:basedOn w:val="a"/>
    <w:link w:val="ad"/>
    <w:uiPriority w:val="99"/>
    <w:unhideWhenUsed/>
    <w:rsid w:val="00600463"/>
    <w:pPr>
      <w:tabs>
        <w:tab w:val="center" w:pos="4677"/>
        <w:tab w:val="right" w:pos="9355"/>
      </w:tabs>
    </w:pPr>
  </w:style>
  <w:style w:type="character" w:customStyle="1" w:styleId="ad">
    <w:name w:val="Верхний колонтитул Знак"/>
    <w:basedOn w:val="a0"/>
    <w:link w:val="ac"/>
    <w:uiPriority w:val="99"/>
    <w:rsid w:val="00600463"/>
  </w:style>
  <w:style w:type="paragraph" w:styleId="ae">
    <w:name w:val="footer"/>
    <w:basedOn w:val="a"/>
    <w:link w:val="af"/>
    <w:uiPriority w:val="99"/>
    <w:unhideWhenUsed/>
    <w:rsid w:val="00600463"/>
    <w:pPr>
      <w:tabs>
        <w:tab w:val="center" w:pos="4677"/>
        <w:tab w:val="right" w:pos="9355"/>
      </w:tabs>
    </w:pPr>
  </w:style>
  <w:style w:type="character" w:customStyle="1" w:styleId="af">
    <w:name w:val="Нижний колонтитул Знак"/>
    <w:basedOn w:val="a0"/>
    <w:link w:val="ae"/>
    <w:uiPriority w:val="99"/>
    <w:rsid w:val="00600463"/>
  </w:style>
  <w:style w:type="paragraph" w:customStyle="1" w:styleId="ConsNormal">
    <w:name w:val="ConsNormal"/>
    <w:rsid w:val="00BE1060"/>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8D4E-DD2A-4875-91DD-2EFC9603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13871</Words>
  <Characters>79066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каб30</dc:creator>
  <cp:keywords/>
  <dc:description/>
  <cp:lastModifiedBy>smi_5</cp:lastModifiedBy>
  <cp:revision>41</cp:revision>
  <cp:lastPrinted>2022-08-02T11:20:00Z</cp:lastPrinted>
  <dcterms:created xsi:type="dcterms:W3CDTF">2022-07-18T09:49:00Z</dcterms:created>
  <dcterms:modified xsi:type="dcterms:W3CDTF">2022-08-04T09:51:00Z</dcterms:modified>
</cp:coreProperties>
</file>