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35" w:rsidRPr="00CC6735" w:rsidRDefault="00CC6735" w:rsidP="00F85504">
      <w:pPr>
        <w:shd w:val="clear" w:color="auto" w:fill="FFFFFF"/>
        <w:jc w:val="center"/>
        <w:rPr>
          <w:color w:val="2C2D2E"/>
          <w:sz w:val="23"/>
          <w:szCs w:val="23"/>
        </w:rPr>
      </w:pPr>
      <w:bookmarkStart w:id="0" w:name="_GoBack"/>
      <w:r w:rsidRPr="00F85504">
        <w:rPr>
          <w:b/>
          <w:bCs/>
          <w:color w:val="2C2D2E"/>
          <w:sz w:val="23"/>
          <w:szCs w:val="23"/>
        </w:rPr>
        <w:t>БЕСПЛАТНОЕ ДОПОЛНИТЕЛЬНОЕ ОБРАЗОВАНИЕ ПО СПЕЦИАЛЬНОСТЯМ И ПРОФЕССИЯМ В СФЕРЕ ТУРИЗМА</w:t>
      </w:r>
    </w:p>
    <w:bookmarkEnd w:id="0"/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 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В соответствии с постановлением Правительства РФ от 27 мая 2021 г.</w:t>
      </w:r>
      <w:r w:rsidR="00F85504">
        <w:rPr>
          <w:color w:val="2C2D2E"/>
          <w:sz w:val="23"/>
          <w:szCs w:val="23"/>
        </w:rPr>
        <w:t xml:space="preserve"> </w:t>
      </w:r>
      <w:r w:rsidRPr="00CC6735">
        <w:rPr>
          <w:color w:val="2C2D2E"/>
          <w:sz w:val="23"/>
          <w:szCs w:val="23"/>
        </w:rPr>
        <w:t>№ 800 «О реализации мероприятий по организации профессионального</w:t>
      </w:r>
      <w:r w:rsidR="00F85504">
        <w:rPr>
          <w:color w:val="2C2D2E"/>
          <w:sz w:val="23"/>
          <w:szCs w:val="23"/>
        </w:rPr>
        <w:t xml:space="preserve"> </w:t>
      </w:r>
      <w:r w:rsidRPr="00CC6735">
        <w:rPr>
          <w:color w:val="2C2D2E"/>
          <w:sz w:val="23"/>
          <w:szCs w:val="23"/>
        </w:rPr>
        <w:t>обучения и дополнительного профессионального образования отдельных</w:t>
      </w:r>
      <w:r w:rsidR="00F85504">
        <w:rPr>
          <w:color w:val="2C2D2E"/>
          <w:sz w:val="23"/>
          <w:szCs w:val="23"/>
        </w:rPr>
        <w:t xml:space="preserve"> </w:t>
      </w:r>
      <w:r w:rsidRPr="00CC6735">
        <w:rPr>
          <w:color w:val="2C2D2E"/>
          <w:sz w:val="23"/>
          <w:szCs w:val="23"/>
        </w:rPr>
        <w:t xml:space="preserve">категорий граждан на период до 2024 года» ФГБОУ </w:t>
      </w:r>
      <w:proofErr w:type="gramStart"/>
      <w:r w:rsidRPr="00CC6735">
        <w:rPr>
          <w:color w:val="2C2D2E"/>
          <w:sz w:val="23"/>
          <w:szCs w:val="23"/>
        </w:rPr>
        <w:t>ВО</w:t>
      </w:r>
      <w:proofErr w:type="gramEnd"/>
      <w:r w:rsidRPr="00CC6735">
        <w:rPr>
          <w:color w:val="2C2D2E"/>
          <w:sz w:val="23"/>
          <w:szCs w:val="23"/>
        </w:rPr>
        <w:t xml:space="preserve"> «Кубанский</w:t>
      </w:r>
      <w:r w:rsidR="00F85504">
        <w:rPr>
          <w:color w:val="2C2D2E"/>
          <w:sz w:val="23"/>
          <w:szCs w:val="23"/>
        </w:rPr>
        <w:t xml:space="preserve"> </w:t>
      </w:r>
      <w:r w:rsidRPr="00CC6735">
        <w:rPr>
          <w:color w:val="2C2D2E"/>
          <w:sz w:val="23"/>
          <w:szCs w:val="23"/>
        </w:rPr>
        <w:t>государственный университет» и ФГБОУ ВО «Сочинский государственный</w:t>
      </w:r>
      <w:r w:rsidR="00F85504">
        <w:rPr>
          <w:color w:val="2C2D2E"/>
          <w:sz w:val="23"/>
          <w:szCs w:val="23"/>
        </w:rPr>
        <w:t xml:space="preserve"> </w:t>
      </w:r>
      <w:r w:rsidRPr="00CC6735">
        <w:rPr>
          <w:color w:val="2C2D2E"/>
          <w:sz w:val="23"/>
          <w:szCs w:val="23"/>
        </w:rPr>
        <w:t>университет», являясь региональными операторами федерального проекта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«Содействие занятости» национального проекта «Демография» (далее –</w:t>
      </w:r>
      <w:r w:rsidR="00F85504">
        <w:rPr>
          <w:color w:val="2C2D2E"/>
          <w:sz w:val="23"/>
          <w:szCs w:val="23"/>
        </w:rPr>
        <w:t xml:space="preserve"> </w:t>
      </w:r>
      <w:r w:rsidRPr="00CC6735">
        <w:rPr>
          <w:color w:val="2C2D2E"/>
          <w:sz w:val="23"/>
          <w:szCs w:val="23"/>
        </w:rPr>
        <w:t>региональные операторы; проект), разработали программы бесплатного</w:t>
      </w:r>
      <w:r w:rsidR="00F85504">
        <w:rPr>
          <w:color w:val="2C2D2E"/>
          <w:sz w:val="23"/>
          <w:szCs w:val="23"/>
        </w:rPr>
        <w:t xml:space="preserve"> </w:t>
      </w:r>
      <w:r w:rsidRPr="00CC6735">
        <w:rPr>
          <w:color w:val="2C2D2E"/>
          <w:sz w:val="23"/>
          <w:szCs w:val="23"/>
        </w:rPr>
        <w:t>дополнительного образования по специальностям и профессиям в сфере</w:t>
      </w:r>
      <w:r w:rsidR="00F85504">
        <w:rPr>
          <w:color w:val="2C2D2E"/>
          <w:sz w:val="23"/>
          <w:szCs w:val="23"/>
        </w:rPr>
        <w:t xml:space="preserve"> </w:t>
      </w:r>
      <w:r w:rsidRPr="00CC6735">
        <w:rPr>
          <w:color w:val="2C2D2E"/>
          <w:sz w:val="23"/>
          <w:szCs w:val="23"/>
        </w:rPr>
        <w:t>туризма.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proofErr w:type="gramStart"/>
      <w:r w:rsidRPr="00CC6735">
        <w:rPr>
          <w:color w:val="2C2D2E"/>
          <w:sz w:val="23"/>
          <w:szCs w:val="23"/>
        </w:rPr>
        <w:t>Обучение по</w:t>
      </w:r>
      <w:proofErr w:type="gramEnd"/>
      <w:r w:rsidRPr="00CC6735">
        <w:rPr>
          <w:color w:val="2C2D2E"/>
          <w:sz w:val="23"/>
          <w:szCs w:val="23"/>
        </w:rPr>
        <w:t xml:space="preserve"> данным программам в рамках проекта могут пройти</w:t>
      </w:r>
      <w:r w:rsidR="00F85504">
        <w:rPr>
          <w:color w:val="2C2D2E"/>
          <w:sz w:val="23"/>
          <w:szCs w:val="23"/>
        </w:rPr>
        <w:t xml:space="preserve"> </w:t>
      </w:r>
      <w:r w:rsidRPr="00CC6735">
        <w:rPr>
          <w:color w:val="2C2D2E"/>
          <w:sz w:val="23"/>
          <w:szCs w:val="23"/>
        </w:rPr>
        <w:t>следующие категории граждан: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 xml:space="preserve">- граждане в возрасте 50 лет и старше, граждане </w:t>
      </w:r>
      <w:proofErr w:type="spellStart"/>
      <w:r w:rsidRPr="00CC6735">
        <w:rPr>
          <w:color w:val="2C2D2E"/>
          <w:sz w:val="23"/>
          <w:szCs w:val="23"/>
        </w:rPr>
        <w:t>предпенсионного</w:t>
      </w:r>
      <w:proofErr w:type="spellEnd"/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возраста;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- женщины, находящиеся в отпуске по уходу за ребенком до достижения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им возраста 1,5 лет и в возрасте от 1,5 до 3 лет;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- женщины, не состоящие в трудовых отношениях и имеющие детей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дошкольного возраста в возрасте от 0 до 7 лет включительно;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- безработные граждане, зарегистрированные в органах службы занятости;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- работники, находящиеся под риском увольнения, включая введение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режима неполного рабочего времени, простой, временную приостановку работ,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предоставление отпусков без сохранения заработной платы, проведение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мероприятий по высвобождению работников;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 граждане в возрасте до 35 лет, которые относятся к категориям: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 xml:space="preserve">- граждан, не занятых по истечении 4 месяцев </w:t>
      </w:r>
      <w:proofErr w:type="gramStart"/>
      <w:r w:rsidRPr="00CC6735">
        <w:rPr>
          <w:color w:val="2C2D2E"/>
          <w:sz w:val="23"/>
          <w:szCs w:val="23"/>
        </w:rPr>
        <w:t>с даты окончания</w:t>
      </w:r>
      <w:proofErr w:type="gramEnd"/>
      <w:r w:rsidRPr="00CC6735">
        <w:rPr>
          <w:color w:val="2C2D2E"/>
          <w:sz w:val="23"/>
          <w:szCs w:val="23"/>
        </w:rPr>
        <w:t xml:space="preserve"> военной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службы по призыву;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- граждан, не имеющих среднего профессионального и высшего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образования;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 xml:space="preserve">- граждан, не занятых по истечении 4 месяцев </w:t>
      </w:r>
      <w:proofErr w:type="gramStart"/>
      <w:r w:rsidRPr="00CC6735">
        <w:rPr>
          <w:color w:val="2C2D2E"/>
          <w:sz w:val="23"/>
          <w:szCs w:val="23"/>
        </w:rPr>
        <w:t>с даты выдачи</w:t>
      </w:r>
      <w:proofErr w:type="gramEnd"/>
      <w:r w:rsidRPr="00CC6735">
        <w:rPr>
          <w:color w:val="2C2D2E"/>
          <w:sz w:val="23"/>
          <w:szCs w:val="23"/>
        </w:rPr>
        <w:t xml:space="preserve"> им документа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об образовании и о квалификации;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proofErr w:type="gramStart"/>
      <w:r w:rsidRPr="00CC6735">
        <w:rPr>
          <w:color w:val="2C2D2E"/>
          <w:sz w:val="23"/>
          <w:szCs w:val="23"/>
        </w:rPr>
        <w:t>- граждан, находящихся под риском увольнения (планируемых к</w:t>
      </w:r>
      <w:proofErr w:type="gramEnd"/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увольнению в связи с ликвидацией организации либо сокращением штата или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численности работников организации);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 xml:space="preserve">- граждан, обучающихся на последних курсах по </w:t>
      </w:r>
      <w:proofErr w:type="gramStart"/>
      <w:r w:rsidRPr="00CC6735">
        <w:rPr>
          <w:color w:val="2C2D2E"/>
          <w:sz w:val="23"/>
          <w:szCs w:val="23"/>
        </w:rPr>
        <w:t>образовательным</w:t>
      </w:r>
      <w:proofErr w:type="gramEnd"/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программам среднего профессионального или высшего образования,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proofErr w:type="gramStart"/>
      <w:r w:rsidRPr="00CC6735">
        <w:rPr>
          <w:color w:val="2C2D2E"/>
          <w:sz w:val="23"/>
          <w:szCs w:val="23"/>
        </w:rPr>
        <w:t>обратившихся в органы службы занятости, для которых отсутствует</w:t>
      </w:r>
      <w:proofErr w:type="gramEnd"/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подходящая работа.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 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КОНТАКТЫ: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Ткач Дарья Сергеевна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Руководитель института переподготовки и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 xml:space="preserve">повышения квалификации специалистов ФГБОУ </w:t>
      </w:r>
      <w:proofErr w:type="gramStart"/>
      <w:r w:rsidRPr="00CC6735">
        <w:rPr>
          <w:color w:val="2C2D2E"/>
          <w:sz w:val="23"/>
          <w:szCs w:val="23"/>
        </w:rPr>
        <w:t>ВО</w:t>
      </w:r>
      <w:proofErr w:type="gramEnd"/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«Кубанский государственный университет»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Тел. </w:t>
      </w:r>
      <w:r w:rsidRPr="00F85504">
        <w:rPr>
          <w:color w:val="2C2D2E"/>
          <w:sz w:val="23"/>
          <w:szCs w:val="23"/>
        </w:rPr>
        <w:t>8(861) 21 99 638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proofErr w:type="spellStart"/>
      <w:r w:rsidRPr="00CC6735">
        <w:rPr>
          <w:color w:val="2C2D2E"/>
          <w:sz w:val="23"/>
          <w:szCs w:val="23"/>
        </w:rPr>
        <w:t>email</w:t>
      </w:r>
      <w:proofErr w:type="spellEnd"/>
      <w:proofErr w:type="gramStart"/>
      <w:r w:rsidRPr="00CC6735">
        <w:rPr>
          <w:color w:val="2C2D2E"/>
          <w:sz w:val="23"/>
          <w:szCs w:val="23"/>
        </w:rPr>
        <w:t xml:space="preserve"> :</w:t>
      </w:r>
      <w:proofErr w:type="gramEnd"/>
      <w:r w:rsidRPr="00CC6735">
        <w:rPr>
          <w:color w:val="2C2D2E"/>
          <w:sz w:val="23"/>
          <w:szCs w:val="23"/>
        </w:rPr>
        <w:t xml:space="preserve"> dir.ippk@ippk.kubsu.ru 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> </w:t>
      </w:r>
    </w:p>
    <w:p w:rsidR="00CC6735" w:rsidRPr="00CC6735" w:rsidRDefault="00CC6735" w:rsidP="00F85504">
      <w:pPr>
        <w:shd w:val="clear" w:color="auto" w:fill="FFFFFF"/>
        <w:jc w:val="both"/>
        <w:rPr>
          <w:color w:val="2C2D2E"/>
          <w:sz w:val="23"/>
          <w:szCs w:val="23"/>
        </w:rPr>
      </w:pPr>
      <w:r w:rsidRPr="00CC6735">
        <w:rPr>
          <w:color w:val="2C2D2E"/>
          <w:sz w:val="23"/>
          <w:szCs w:val="23"/>
        </w:rPr>
        <w:t xml:space="preserve">Вся подробная информация о бесплатном дополнительном профессиональном образовании на базе «ФГБОУ </w:t>
      </w:r>
      <w:proofErr w:type="gramStart"/>
      <w:r w:rsidRPr="00CC6735">
        <w:rPr>
          <w:color w:val="2C2D2E"/>
          <w:sz w:val="23"/>
          <w:szCs w:val="23"/>
        </w:rPr>
        <w:t>ВО</w:t>
      </w:r>
      <w:proofErr w:type="gramEnd"/>
      <w:r w:rsidRPr="00CC6735">
        <w:rPr>
          <w:color w:val="2C2D2E"/>
          <w:sz w:val="23"/>
          <w:szCs w:val="23"/>
        </w:rPr>
        <w:t xml:space="preserve"> «Сочинский государственный университет» размещена на сайте Сочинского государственного университета: </w:t>
      </w:r>
      <w:hyperlink r:id="rId5" w:tgtFrame="_blank" w:history="1">
        <w:r w:rsidRPr="00F85504">
          <w:rPr>
            <w:color w:val="0000FF"/>
            <w:sz w:val="23"/>
            <w:szCs w:val="23"/>
            <w:u w:val="single"/>
          </w:rPr>
          <w:t>http://sutr.ru</w:t>
        </w:r>
      </w:hyperlink>
      <w:r w:rsidRPr="00CC6735">
        <w:rPr>
          <w:color w:val="2C2D2E"/>
          <w:sz w:val="23"/>
          <w:szCs w:val="23"/>
        </w:rPr>
        <w:t>.</w:t>
      </w:r>
    </w:p>
    <w:p w:rsidR="003F7463" w:rsidRPr="00F85504" w:rsidRDefault="00CC6735" w:rsidP="00F85504">
      <w:pPr>
        <w:shd w:val="clear" w:color="auto" w:fill="FFFFFF"/>
        <w:jc w:val="both"/>
      </w:pPr>
      <w:r w:rsidRPr="00CC6735">
        <w:rPr>
          <w:color w:val="2C2D2E"/>
          <w:sz w:val="23"/>
          <w:szCs w:val="23"/>
        </w:rPr>
        <w:t xml:space="preserve">Контактное лицо от ФГБОУ </w:t>
      </w:r>
      <w:proofErr w:type="gramStart"/>
      <w:r w:rsidRPr="00CC6735">
        <w:rPr>
          <w:color w:val="2C2D2E"/>
          <w:sz w:val="23"/>
          <w:szCs w:val="23"/>
        </w:rPr>
        <w:t>ВО</w:t>
      </w:r>
      <w:proofErr w:type="gramEnd"/>
      <w:r w:rsidRPr="00CC6735">
        <w:rPr>
          <w:color w:val="2C2D2E"/>
          <w:sz w:val="23"/>
          <w:szCs w:val="23"/>
        </w:rPr>
        <w:t xml:space="preserve"> «Сочинский государственный университет»: Кожевников Лев Львович - директор Центра дополнительного профессионального образования. Тел.</w:t>
      </w:r>
      <w:r w:rsidRPr="00F85504">
        <w:rPr>
          <w:color w:val="2C2D2E"/>
          <w:sz w:val="23"/>
          <w:szCs w:val="23"/>
        </w:rPr>
        <w:t>+7928-852-29-08</w:t>
      </w:r>
      <w:r w:rsidRPr="00CC6735">
        <w:rPr>
          <w:color w:val="2C2D2E"/>
          <w:sz w:val="23"/>
          <w:szCs w:val="23"/>
        </w:rPr>
        <w:t>, эл. почта: dpo@sutr.ru».</w:t>
      </w:r>
    </w:p>
    <w:p w:rsidR="00F85504" w:rsidRPr="00F85504" w:rsidRDefault="00F85504">
      <w:pPr>
        <w:shd w:val="clear" w:color="auto" w:fill="FFFFFF"/>
        <w:jc w:val="both"/>
      </w:pPr>
    </w:p>
    <w:sectPr w:rsidR="00F85504" w:rsidRPr="00F8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35"/>
    <w:rsid w:val="00002247"/>
    <w:rsid w:val="003F7463"/>
    <w:rsid w:val="00497B1D"/>
    <w:rsid w:val="005A5D67"/>
    <w:rsid w:val="00A00261"/>
    <w:rsid w:val="00CC6735"/>
    <w:rsid w:val="00F8550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D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247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CC6735"/>
    <w:rPr>
      <w:b/>
      <w:bCs/>
    </w:rPr>
  </w:style>
  <w:style w:type="character" w:customStyle="1" w:styleId="js-phone-number">
    <w:name w:val="js-phone-number"/>
    <w:basedOn w:val="a0"/>
    <w:rsid w:val="00CC6735"/>
  </w:style>
  <w:style w:type="character" w:styleId="a5">
    <w:name w:val="Hyperlink"/>
    <w:basedOn w:val="a0"/>
    <w:uiPriority w:val="99"/>
    <w:semiHidden/>
    <w:unhideWhenUsed/>
    <w:rsid w:val="00CC6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1D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247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Strong"/>
    <w:basedOn w:val="a0"/>
    <w:uiPriority w:val="22"/>
    <w:qFormat/>
    <w:rsid w:val="00CC6735"/>
    <w:rPr>
      <w:b/>
      <w:bCs/>
    </w:rPr>
  </w:style>
  <w:style w:type="character" w:customStyle="1" w:styleId="js-phone-number">
    <w:name w:val="js-phone-number"/>
    <w:basedOn w:val="a0"/>
    <w:rsid w:val="00CC6735"/>
  </w:style>
  <w:style w:type="character" w:styleId="a5">
    <w:name w:val="Hyperlink"/>
    <w:basedOn w:val="a0"/>
    <w:uiPriority w:val="99"/>
    <w:semiHidden/>
    <w:unhideWhenUsed/>
    <w:rsid w:val="00CC6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smi4</dc:creator>
  <cp:lastModifiedBy>smi4</cp:lastModifiedBy>
  <cp:revision>2</cp:revision>
  <dcterms:created xsi:type="dcterms:W3CDTF">2022-06-01T12:08:00Z</dcterms:created>
  <dcterms:modified xsi:type="dcterms:W3CDTF">2022-06-01T12:08:00Z</dcterms:modified>
</cp:coreProperties>
</file>