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-204470</wp:posOffset>
            </wp:positionV>
            <wp:extent cx="504825" cy="628650"/>
            <wp:effectExtent l="19050" t="0" r="9525" b="0"/>
            <wp:wrapTight wrapText="bothSides">
              <wp:wrapPolygon edited="0">
                <wp:start x="-815" y="0"/>
                <wp:lineTo x="-815" y="20945"/>
                <wp:lineTo x="22008" y="20945"/>
                <wp:lineTo x="22008" y="0"/>
                <wp:lineTo x="-815" y="0"/>
              </wp:wrapPolygon>
            </wp:wrapTight>
            <wp:docPr id="2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КРЫМСКИЙ РАЙОН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9C3621" w:rsidP="00DD1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D1CBE" w:rsidRPr="009C3621">
        <w:rPr>
          <w:rFonts w:ascii="Times New Roman" w:hAnsi="Times New Roman"/>
          <w:sz w:val="24"/>
          <w:szCs w:val="24"/>
        </w:rPr>
        <w:t>т</w:t>
      </w:r>
      <w:r w:rsidRPr="009C3621">
        <w:rPr>
          <w:rFonts w:ascii="Times New Roman" w:hAnsi="Times New Roman"/>
          <w:sz w:val="24"/>
          <w:szCs w:val="24"/>
        </w:rPr>
        <w:t xml:space="preserve"> </w:t>
      </w:r>
      <w:r w:rsidR="00BA6012">
        <w:rPr>
          <w:rFonts w:ascii="Times New Roman" w:hAnsi="Times New Roman"/>
          <w:sz w:val="24"/>
          <w:szCs w:val="24"/>
        </w:rPr>
        <w:t>24</w:t>
      </w:r>
      <w:r w:rsidRPr="009C3621">
        <w:rPr>
          <w:rFonts w:ascii="Times New Roman" w:hAnsi="Times New Roman"/>
          <w:sz w:val="24"/>
          <w:szCs w:val="24"/>
        </w:rPr>
        <w:t>.05.2022 г.</w:t>
      </w:r>
      <w:r w:rsidR="006D112D" w:rsidRPr="009C3621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A60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6D112D" w:rsidRPr="009C3621">
        <w:rPr>
          <w:rFonts w:ascii="Times New Roman" w:hAnsi="Times New Roman"/>
          <w:sz w:val="24"/>
          <w:szCs w:val="24"/>
        </w:rPr>
        <w:t xml:space="preserve"> № </w:t>
      </w:r>
      <w:r w:rsidR="00BA6012">
        <w:rPr>
          <w:rFonts w:ascii="Times New Roman" w:hAnsi="Times New Roman"/>
          <w:sz w:val="24"/>
          <w:szCs w:val="24"/>
        </w:rPr>
        <w:t>1269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Крымск</w:t>
      </w:r>
    </w:p>
    <w:p w:rsidR="00DD1CBE" w:rsidRDefault="00DD1CBE" w:rsidP="00DD1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70E" w:rsidRPr="004A749B" w:rsidRDefault="00EB570E" w:rsidP="00EB570E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  <w:r w:rsidRPr="004A749B">
        <w:rPr>
          <w:b/>
          <w:color w:val="000000"/>
          <w:sz w:val="28"/>
          <w:szCs w:val="28"/>
        </w:rPr>
        <w:t xml:space="preserve">Об утверждении </w:t>
      </w:r>
      <w:r w:rsidRPr="004A749B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межевания </w:t>
      </w:r>
      <w:r>
        <w:rPr>
          <w:rFonts w:eastAsia="NSimSun"/>
          <w:b/>
          <w:sz w:val="28"/>
          <w:szCs w:val="28"/>
        </w:rPr>
        <w:t xml:space="preserve">территории </w:t>
      </w:r>
      <w:r w:rsidR="00BA6012">
        <w:rPr>
          <w:rFonts w:eastAsia="NSimSun"/>
          <w:b/>
          <w:sz w:val="28"/>
          <w:szCs w:val="28"/>
        </w:rPr>
        <w:t>земельного участка, расположенного по адресу: Крымский район, село Экономическое, улица Спортивная, 1/1, в кадастровом квартале 23:15:0409002</w:t>
      </w:r>
    </w:p>
    <w:p w:rsidR="00EB570E" w:rsidRPr="00181AF4" w:rsidRDefault="00EB570E" w:rsidP="00EB570E">
      <w:pPr>
        <w:pStyle w:val="a6"/>
        <w:rPr>
          <w:sz w:val="28"/>
          <w:szCs w:val="28"/>
        </w:rPr>
      </w:pPr>
    </w:p>
    <w:p w:rsidR="00EB570E" w:rsidRPr="00181AF4" w:rsidRDefault="00EB570E" w:rsidP="00EB570E">
      <w:pPr>
        <w:pStyle w:val="a6"/>
        <w:rPr>
          <w:sz w:val="28"/>
          <w:szCs w:val="28"/>
        </w:rPr>
      </w:pPr>
    </w:p>
    <w:p w:rsidR="00EB570E" w:rsidRPr="004A749B" w:rsidRDefault="00EB570E" w:rsidP="00EB570E">
      <w:pPr>
        <w:pStyle w:val="a6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A749B">
        <w:rPr>
          <w:sz w:val="28"/>
          <w:szCs w:val="28"/>
        </w:rPr>
        <w:t>В соответствии со статьями 42, 46  Градостроительного кодекса Российской Федерации, Федеральным законом от 6 октября 2003 года № 131-ФЗ</w:t>
      </w:r>
      <w:r w:rsidR="00BA6012">
        <w:rPr>
          <w:sz w:val="28"/>
          <w:szCs w:val="28"/>
        </w:rPr>
        <w:t xml:space="preserve">                  </w:t>
      </w:r>
      <w:r w:rsidRPr="004A749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муниципального образования Крымский район </w:t>
      </w:r>
      <w:r w:rsidRPr="004A749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</w:t>
      </w:r>
      <w:r w:rsidR="00BA6012">
        <w:rPr>
          <w:color w:val="000000"/>
          <w:sz w:val="28"/>
          <w:szCs w:val="28"/>
        </w:rPr>
        <w:t>8 апреля</w:t>
      </w:r>
      <w:r w:rsidRPr="004A749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4A749B">
        <w:rPr>
          <w:color w:val="000000"/>
          <w:sz w:val="28"/>
          <w:szCs w:val="28"/>
        </w:rPr>
        <w:t xml:space="preserve"> года № </w:t>
      </w:r>
      <w:r w:rsidR="00BA6012">
        <w:rPr>
          <w:color w:val="000000"/>
          <w:sz w:val="28"/>
          <w:szCs w:val="28"/>
        </w:rPr>
        <w:t>983</w:t>
      </w:r>
      <w:r w:rsidRPr="004A749B">
        <w:rPr>
          <w:color w:val="000000"/>
          <w:sz w:val="28"/>
          <w:szCs w:val="28"/>
        </w:rPr>
        <w:t xml:space="preserve"> «О назначении и проведении публичных слушаний по </w:t>
      </w:r>
      <w:r w:rsidRPr="005F20D1">
        <w:rPr>
          <w:sz w:val="28"/>
          <w:szCs w:val="28"/>
        </w:rPr>
        <w:t xml:space="preserve">проекту </w:t>
      </w:r>
      <w:r w:rsidR="00BA6012" w:rsidRPr="00BA6012">
        <w:rPr>
          <w:sz w:val="28"/>
          <w:szCs w:val="28"/>
        </w:rPr>
        <w:t xml:space="preserve">межевания </w:t>
      </w:r>
      <w:r w:rsidR="00BA6012" w:rsidRPr="00BA6012">
        <w:rPr>
          <w:rFonts w:eastAsia="NSimSun"/>
          <w:sz w:val="28"/>
          <w:szCs w:val="28"/>
        </w:rPr>
        <w:t>территории земельного участка, расположенного по адресу:</w:t>
      </w:r>
      <w:proofErr w:type="gramEnd"/>
      <w:r w:rsidR="00BA6012" w:rsidRPr="00BA6012">
        <w:rPr>
          <w:rFonts w:eastAsia="NSimSun"/>
          <w:sz w:val="28"/>
          <w:szCs w:val="28"/>
        </w:rPr>
        <w:t xml:space="preserve"> Крымский район, село Экономическое, улица Спортивная, 1/1, в кадастровом квартале 23:15:0409002</w:t>
      </w:r>
      <w:r w:rsidRPr="005F20D1">
        <w:rPr>
          <w:sz w:val="28"/>
          <w:szCs w:val="28"/>
        </w:rPr>
        <w:t>»</w:t>
      </w:r>
      <w:r w:rsidRPr="005F20D1">
        <w:rPr>
          <w:color w:val="000000"/>
          <w:sz w:val="28"/>
          <w:szCs w:val="28"/>
        </w:rPr>
        <w:t>,</w:t>
      </w:r>
      <w:r w:rsidRPr="004A749B">
        <w:rPr>
          <w:sz w:val="28"/>
          <w:szCs w:val="28"/>
        </w:rPr>
        <w:t xml:space="preserve"> уставом муниципального образования Крымский район, учитывая результаты публичных слушаний от </w:t>
      </w:r>
      <w:r w:rsidR="00BA6012">
        <w:rPr>
          <w:sz w:val="28"/>
          <w:szCs w:val="28"/>
        </w:rPr>
        <w:t>16</w:t>
      </w:r>
      <w:r w:rsidRPr="004A749B">
        <w:rPr>
          <w:color w:val="000000"/>
          <w:sz w:val="28"/>
          <w:szCs w:val="28"/>
        </w:rPr>
        <w:t> </w:t>
      </w:r>
      <w:r w:rsidR="00BA6012">
        <w:rPr>
          <w:color w:val="000000"/>
          <w:sz w:val="28"/>
          <w:szCs w:val="28"/>
        </w:rPr>
        <w:t>мая</w:t>
      </w:r>
      <w:r w:rsidRPr="004A749B">
        <w:rPr>
          <w:color w:val="000000"/>
          <w:sz w:val="28"/>
          <w:szCs w:val="28"/>
        </w:rPr>
        <w:t> </w:t>
      </w:r>
      <w:r w:rsidRPr="004A749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A749B">
        <w:rPr>
          <w:color w:val="000000"/>
          <w:sz w:val="28"/>
          <w:szCs w:val="28"/>
        </w:rPr>
        <w:t> </w:t>
      </w:r>
      <w:r w:rsidRPr="004A749B">
        <w:rPr>
          <w:sz w:val="28"/>
          <w:szCs w:val="28"/>
        </w:rPr>
        <w:t xml:space="preserve">года, </w:t>
      </w:r>
      <w:proofErr w:type="spellStart"/>
      <w:proofErr w:type="gramStart"/>
      <w:r w:rsidRPr="004A749B">
        <w:rPr>
          <w:sz w:val="28"/>
          <w:szCs w:val="28"/>
        </w:rPr>
        <w:t>п</w:t>
      </w:r>
      <w:proofErr w:type="spellEnd"/>
      <w:proofErr w:type="gramEnd"/>
      <w:r w:rsidRPr="004A749B">
        <w:rPr>
          <w:sz w:val="28"/>
          <w:szCs w:val="28"/>
        </w:rPr>
        <w:t xml:space="preserve"> о с т а н о в л я ю:</w:t>
      </w:r>
    </w:p>
    <w:p w:rsidR="00EB570E" w:rsidRPr="004A749B" w:rsidRDefault="00EB570E" w:rsidP="00EB570E">
      <w:pPr>
        <w:pStyle w:val="a6"/>
        <w:ind w:firstLine="709"/>
        <w:jc w:val="both"/>
        <w:rPr>
          <w:bCs/>
          <w:color w:val="000000"/>
          <w:sz w:val="28"/>
          <w:szCs w:val="28"/>
        </w:rPr>
      </w:pPr>
      <w:r w:rsidRPr="004A749B">
        <w:rPr>
          <w:sz w:val="28"/>
          <w:szCs w:val="28"/>
        </w:rPr>
        <w:t>1</w:t>
      </w:r>
      <w:r w:rsidRPr="004A749B">
        <w:rPr>
          <w:color w:val="000000"/>
          <w:sz w:val="28"/>
          <w:szCs w:val="28"/>
        </w:rPr>
        <w:t xml:space="preserve">. Утвердить </w:t>
      </w:r>
      <w:r w:rsidRPr="004A749B">
        <w:rPr>
          <w:sz w:val="28"/>
          <w:szCs w:val="28"/>
        </w:rPr>
        <w:t xml:space="preserve">проект </w:t>
      </w:r>
      <w:r w:rsidR="00BA6012" w:rsidRPr="00BA6012">
        <w:rPr>
          <w:sz w:val="28"/>
          <w:szCs w:val="28"/>
        </w:rPr>
        <w:t xml:space="preserve">межевания </w:t>
      </w:r>
      <w:r w:rsidR="00BA6012" w:rsidRPr="00BA6012">
        <w:rPr>
          <w:rFonts w:eastAsia="NSimSun"/>
          <w:sz w:val="28"/>
          <w:szCs w:val="28"/>
        </w:rPr>
        <w:t>территории земельного участка, расположенного по адресу: Крымский район, село Экономическое, улица Спортивная, 1/1, в кадастровом квартале 23:15:0409002</w:t>
      </w:r>
      <w:r w:rsidRPr="004A749B">
        <w:rPr>
          <w:color w:val="000000"/>
          <w:sz w:val="28"/>
          <w:szCs w:val="28"/>
        </w:rPr>
        <w:t xml:space="preserve">. </w:t>
      </w:r>
    </w:p>
    <w:p w:rsidR="00EB570E" w:rsidRPr="004A749B" w:rsidRDefault="00EB570E" w:rsidP="00EB570E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49B">
        <w:rPr>
          <w:rFonts w:ascii="Times New Roman" w:hAnsi="Times New Roman"/>
          <w:sz w:val="28"/>
          <w:szCs w:val="28"/>
        </w:rPr>
        <w:t>2. </w:t>
      </w:r>
      <w:r w:rsidRPr="004A7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Отделу по взаимодействию со СМИ администрации муниципального образования Крымский район (Безовчук) </w:t>
      </w:r>
      <w:proofErr w:type="gramStart"/>
      <w:r w:rsidRPr="004A7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4A7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муниципального образования Крымский район в сети Интернет иобеспечить опубликование настоящего постановления</w:t>
      </w:r>
      <w:r w:rsidRPr="004A749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A749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A7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газете «Призыв». </w:t>
      </w:r>
    </w:p>
    <w:p w:rsidR="00EB570E" w:rsidRPr="004A749B" w:rsidRDefault="00EB570E" w:rsidP="00EB570E">
      <w:pPr>
        <w:tabs>
          <w:tab w:val="left" w:pos="851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49B">
        <w:rPr>
          <w:rFonts w:ascii="Times New Roman" w:hAnsi="Times New Roman"/>
          <w:sz w:val="28"/>
          <w:szCs w:val="28"/>
        </w:rPr>
        <w:t>3. </w:t>
      </w:r>
      <w:proofErr w:type="gramStart"/>
      <w:r w:rsidRPr="004A74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749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С.В.Леготину.</w:t>
      </w:r>
    </w:p>
    <w:p w:rsidR="00EB570E" w:rsidRPr="004A749B" w:rsidRDefault="00EB570E" w:rsidP="00EB570E">
      <w:pPr>
        <w:tabs>
          <w:tab w:val="left" w:pos="851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49B"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EB570E" w:rsidRPr="004A749B" w:rsidRDefault="00EB570E" w:rsidP="00EB570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B570E" w:rsidRPr="004A749B" w:rsidRDefault="00EB570E" w:rsidP="00EB570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B570E" w:rsidRPr="004A749B" w:rsidRDefault="00EB570E" w:rsidP="00EB570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A6012" w:rsidRDefault="00BA6012" w:rsidP="00EB570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EB570E" w:rsidRPr="004A749B">
        <w:rPr>
          <w:rFonts w:ascii="Times New Roman" w:hAnsi="Times New Roman"/>
          <w:color w:val="000000"/>
          <w:sz w:val="28"/>
          <w:szCs w:val="28"/>
        </w:rPr>
        <w:t>аместител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EB570E" w:rsidRPr="004A749B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proofErr w:type="gramStart"/>
      <w:r w:rsidR="00EB570E" w:rsidRPr="004A749B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EB570E" w:rsidRPr="004A7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570E" w:rsidRPr="004A749B" w:rsidRDefault="00BA6012" w:rsidP="00EB570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EB570E" w:rsidRPr="004A749B">
        <w:rPr>
          <w:rFonts w:ascii="Times New Roman" w:hAnsi="Times New Roman"/>
          <w:color w:val="000000"/>
          <w:sz w:val="28"/>
          <w:szCs w:val="28"/>
        </w:rPr>
        <w:t>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0E" w:rsidRPr="004A749B">
        <w:rPr>
          <w:rFonts w:ascii="Times New Roman" w:hAnsi="Times New Roman"/>
          <w:color w:val="000000"/>
          <w:sz w:val="28"/>
          <w:szCs w:val="28"/>
        </w:rPr>
        <w:t xml:space="preserve">Крымский район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B570E" w:rsidRPr="004A749B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С.В.Леготина</w:t>
      </w:r>
    </w:p>
    <w:p w:rsidR="00941622" w:rsidRPr="00F854FF" w:rsidRDefault="00941622" w:rsidP="00EB570E">
      <w:pPr>
        <w:pStyle w:val="a6"/>
        <w:jc w:val="center"/>
        <w:rPr>
          <w:color w:val="000000"/>
          <w:sz w:val="28"/>
          <w:szCs w:val="28"/>
        </w:rPr>
      </w:pPr>
    </w:p>
    <w:sectPr w:rsidR="00941622" w:rsidRPr="00F854FF" w:rsidSect="003A65A6">
      <w:pgSz w:w="11906" w:h="16838"/>
      <w:pgMar w:top="624" w:right="397" w:bottom="79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7B3"/>
    <w:rsid w:val="00006DB7"/>
    <w:rsid w:val="000252C9"/>
    <w:rsid w:val="000252FE"/>
    <w:rsid w:val="00041546"/>
    <w:rsid w:val="000526A3"/>
    <w:rsid w:val="0005397E"/>
    <w:rsid w:val="00054B63"/>
    <w:rsid w:val="00067988"/>
    <w:rsid w:val="000A281F"/>
    <w:rsid w:val="000B0D3F"/>
    <w:rsid w:val="000B58CC"/>
    <w:rsid w:val="000C4F5B"/>
    <w:rsid w:val="000D7BF2"/>
    <w:rsid w:val="00130CA1"/>
    <w:rsid w:val="00136B6E"/>
    <w:rsid w:val="00152550"/>
    <w:rsid w:val="001576B3"/>
    <w:rsid w:val="0018589D"/>
    <w:rsid w:val="001878A4"/>
    <w:rsid w:val="00192883"/>
    <w:rsid w:val="00193F14"/>
    <w:rsid w:val="0019415E"/>
    <w:rsid w:val="00194981"/>
    <w:rsid w:val="00195993"/>
    <w:rsid w:val="001C2CAF"/>
    <w:rsid w:val="001D395B"/>
    <w:rsid w:val="001F1F13"/>
    <w:rsid w:val="00203758"/>
    <w:rsid w:val="00207A6F"/>
    <w:rsid w:val="0022040E"/>
    <w:rsid w:val="00236676"/>
    <w:rsid w:val="002458F6"/>
    <w:rsid w:val="00254803"/>
    <w:rsid w:val="0025756C"/>
    <w:rsid w:val="00262615"/>
    <w:rsid w:val="002643CC"/>
    <w:rsid w:val="00265F3D"/>
    <w:rsid w:val="00281649"/>
    <w:rsid w:val="002A0D6B"/>
    <w:rsid w:val="002B480B"/>
    <w:rsid w:val="002D7ED6"/>
    <w:rsid w:val="002E77C8"/>
    <w:rsid w:val="00300BA6"/>
    <w:rsid w:val="0031105E"/>
    <w:rsid w:val="003235A8"/>
    <w:rsid w:val="00324A10"/>
    <w:rsid w:val="00336EA3"/>
    <w:rsid w:val="003426C5"/>
    <w:rsid w:val="00343AE0"/>
    <w:rsid w:val="00354C43"/>
    <w:rsid w:val="00367E5D"/>
    <w:rsid w:val="00367EA1"/>
    <w:rsid w:val="00370533"/>
    <w:rsid w:val="003847EB"/>
    <w:rsid w:val="00393141"/>
    <w:rsid w:val="003A41AE"/>
    <w:rsid w:val="003A65A6"/>
    <w:rsid w:val="003C24C9"/>
    <w:rsid w:val="003C6056"/>
    <w:rsid w:val="0042622D"/>
    <w:rsid w:val="00431F96"/>
    <w:rsid w:val="0043261E"/>
    <w:rsid w:val="00444A9E"/>
    <w:rsid w:val="00457C65"/>
    <w:rsid w:val="00462001"/>
    <w:rsid w:val="00464360"/>
    <w:rsid w:val="0047477B"/>
    <w:rsid w:val="00497A3A"/>
    <w:rsid w:val="004A2233"/>
    <w:rsid w:val="004C2A5A"/>
    <w:rsid w:val="004D267A"/>
    <w:rsid w:val="004F36D8"/>
    <w:rsid w:val="004F7DA8"/>
    <w:rsid w:val="00510E44"/>
    <w:rsid w:val="00514431"/>
    <w:rsid w:val="005155C3"/>
    <w:rsid w:val="00516B1A"/>
    <w:rsid w:val="005173BC"/>
    <w:rsid w:val="00520E66"/>
    <w:rsid w:val="00522761"/>
    <w:rsid w:val="005238E9"/>
    <w:rsid w:val="00541B3C"/>
    <w:rsid w:val="00570ACA"/>
    <w:rsid w:val="00574791"/>
    <w:rsid w:val="005837B3"/>
    <w:rsid w:val="005A17E1"/>
    <w:rsid w:val="005A22F4"/>
    <w:rsid w:val="005B1D9A"/>
    <w:rsid w:val="005C77CF"/>
    <w:rsid w:val="00624087"/>
    <w:rsid w:val="00642114"/>
    <w:rsid w:val="00642A28"/>
    <w:rsid w:val="006475F3"/>
    <w:rsid w:val="00663B5B"/>
    <w:rsid w:val="0067236A"/>
    <w:rsid w:val="00674336"/>
    <w:rsid w:val="006B465F"/>
    <w:rsid w:val="006D0AC9"/>
    <w:rsid w:val="006D112D"/>
    <w:rsid w:val="006E3BDD"/>
    <w:rsid w:val="00701245"/>
    <w:rsid w:val="00715D18"/>
    <w:rsid w:val="007210A3"/>
    <w:rsid w:val="00727641"/>
    <w:rsid w:val="0074772B"/>
    <w:rsid w:val="007510F8"/>
    <w:rsid w:val="0075428A"/>
    <w:rsid w:val="0077061A"/>
    <w:rsid w:val="007B2E50"/>
    <w:rsid w:val="007C625B"/>
    <w:rsid w:val="007E3ACE"/>
    <w:rsid w:val="007F5EAA"/>
    <w:rsid w:val="008215AA"/>
    <w:rsid w:val="008277FB"/>
    <w:rsid w:val="00830DA4"/>
    <w:rsid w:val="00831BB5"/>
    <w:rsid w:val="00842B6E"/>
    <w:rsid w:val="00846D3A"/>
    <w:rsid w:val="00853F47"/>
    <w:rsid w:val="00877199"/>
    <w:rsid w:val="008A02C0"/>
    <w:rsid w:val="008A6199"/>
    <w:rsid w:val="008B0C5C"/>
    <w:rsid w:val="008D50E0"/>
    <w:rsid w:val="008E2BBB"/>
    <w:rsid w:val="008E2BC0"/>
    <w:rsid w:val="008E79A8"/>
    <w:rsid w:val="0090390B"/>
    <w:rsid w:val="0091062B"/>
    <w:rsid w:val="009222F4"/>
    <w:rsid w:val="00940A23"/>
    <w:rsid w:val="00941622"/>
    <w:rsid w:val="009723C0"/>
    <w:rsid w:val="009927EB"/>
    <w:rsid w:val="009A4D36"/>
    <w:rsid w:val="009B0544"/>
    <w:rsid w:val="009C3621"/>
    <w:rsid w:val="009D34F7"/>
    <w:rsid w:val="009E2A0E"/>
    <w:rsid w:val="00A02EAA"/>
    <w:rsid w:val="00A15454"/>
    <w:rsid w:val="00A157FB"/>
    <w:rsid w:val="00A302F8"/>
    <w:rsid w:val="00A53A51"/>
    <w:rsid w:val="00AB66CE"/>
    <w:rsid w:val="00AB7196"/>
    <w:rsid w:val="00AC2249"/>
    <w:rsid w:val="00AC3B5C"/>
    <w:rsid w:val="00AD3575"/>
    <w:rsid w:val="00AE1F5D"/>
    <w:rsid w:val="00B05396"/>
    <w:rsid w:val="00B13141"/>
    <w:rsid w:val="00B25F36"/>
    <w:rsid w:val="00B41496"/>
    <w:rsid w:val="00B454FE"/>
    <w:rsid w:val="00B51F68"/>
    <w:rsid w:val="00B5758F"/>
    <w:rsid w:val="00B61E35"/>
    <w:rsid w:val="00BA448C"/>
    <w:rsid w:val="00BA6012"/>
    <w:rsid w:val="00BC5538"/>
    <w:rsid w:val="00BE2239"/>
    <w:rsid w:val="00BE701F"/>
    <w:rsid w:val="00BF73FD"/>
    <w:rsid w:val="00C071DE"/>
    <w:rsid w:val="00C11C91"/>
    <w:rsid w:val="00C15EB7"/>
    <w:rsid w:val="00C26381"/>
    <w:rsid w:val="00C63007"/>
    <w:rsid w:val="00C653C5"/>
    <w:rsid w:val="00C70ACF"/>
    <w:rsid w:val="00C70DA1"/>
    <w:rsid w:val="00C801A1"/>
    <w:rsid w:val="00C8252A"/>
    <w:rsid w:val="00C936F5"/>
    <w:rsid w:val="00CB583B"/>
    <w:rsid w:val="00CC19A8"/>
    <w:rsid w:val="00CD0221"/>
    <w:rsid w:val="00CD1685"/>
    <w:rsid w:val="00CD77A6"/>
    <w:rsid w:val="00CE01D3"/>
    <w:rsid w:val="00CF0ECE"/>
    <w:rsid w:val="00CF42AC"/>
    <w:rsid w:val="00D00BCC"/>
    <w:rsid w:val="00D10081"/>
    <w:rsid w:val="00D1665D"/>
    <w:rsid w:val="00D23148"/>
    <w:rsid w:val="00D41997"/>
    <w:rsid w:val="00D522AA"/>
    <w:rsid w:val="00D63834"/>
    <w:rsid w:val="00D72983"/>
    <w:rsid w:val="00D90E47"/>
    <w:rsid w:val="00D90E9E"/>
    <w:rsid w:val="00DC0BDA"/>
    <w:rsid w:val="00DC27AC"/>
    <w:rsid w:val="00DC35AE"/>
    <w:rsid w:val="00DC49CC"/>
    <w:rsid w:val="00DD1CBE"/>
    <w:rsid w:val="00DE028D"/>
    <w:rsid w:val="00DE1823"/>
    <w:rsid w:val="00E111B8"/>
    <w:rsid w:val="00E352AD"/>
    <w:rsid w:val="00E542BA"/>
    <w:rsid w:val="00E543F2"/>
    <w:rsid w:val="00E67D8E"/>
    <w:rsid w:val="00E82223"/>
    <w:rsid w:val="00EA024D"/>
    <w:rsid w:val="00EA2722"/>
    <w:rsid w:val="00EA4C21"/>
    <w:rsid w:val="00EB2241"/>
    <w:rsid w:val="00EB570E"/>
    <w:rsid w:val="00EB77F1"/>
    <w:rsid w:val="00EC163D"/>
    <w:rsid w:val="00EE4777"/>
    <w:rsid w:val="00EE7504"/>
    <w:rsid w:val="00F0542A"/>
    <w:rsid w:val="00F26109"/>
    <w:rsid w:val="00F32BF0"/>
    <w:rsid w:val="00F5466D"/>
    <w:rsid w:val="00F54D2E"/>
    <w:rsid w:val="00F66C9D"/>
    <w:rsid w:val="00F70AC5"/>
    <w:rsid w:val="00F83818"/>
    <w:rsid w:val="00F84D76"/>
    <w:rsid w:val="00F854FF"/>
    <w:rsid w:val="00FB2DDD"/>
    <w:rsid w:val="00FE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3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622"/>
    <w:pPr>
      <w:ind w:left="720"/>
      <w:contextualSpacing/>
    </w:pPr>
  </w:style>
  <w:style w:type="paragraph" w:customStyle="1" w:styleId="msonormalbullet1gif">
    <w:name w:val="msonormalbullet1.gif"/>
    <w:basedOn w:val="a"/>
    <w:rsid w:val="006E3BD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674336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15EB7"/>
  </w:style>
  <w:style w:type="paragraph" w:styleId="a7">
    <w:name w:val="Normal (Web)"/>
    <w:basedOn w:val="a"/>
    <w:uiPriority w:val="99"/>
    <w:unhideWhenUsed/>
    <w:rsid w:val="00DD1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Молдаванское поселение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15</cp:revision>
  <cp:lastPrinted>2019-01-15T07:55:00Z</cp:lastPrinted>
  <dcterms:created xsi:type="dcterms:W3CDTF">2019-11-06T13:32:00Z</dcterms:created>
  <dcterms:modified xsi:type="dcterms:W3CDTF">2022-06-01T12:24:00Z</dcterms:modified>
</cp:coreProperties>
</file>