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C26381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1CB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549D6">
        <w:rPr>
          <w:rFonts w:ascii="Times New Roman" w:hAnsi="Times New Roman"/>
          <w:sz w:val="24"/>
          <w:szCs w:val="24"/>
        </w:rPr>
        <w:t>03.06.2022</w:t>
      </w:r>
      <w:r w:rsidR="00541B3C">
        <w:rPr>
          <w:rFonts w:ascii="Times New Roman" w:hAnsi="Times New Roman"/>
          <w:sz w:val="24"/>
          <w:szCs w:val="24"/>
        </w:rPr>
        <w:t xml:space="preserve">                      </w:t>
      </w:r>
      <w:r w:rsidR="00DD1CB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D112D">
        <w:rPr>
          <w:rFonts w:ascii="Times New Roman" w:hAnsi="Times New Roman"/>
          <w:sz w:val="24"/>
          <w:szCs w:val="24"/>
        </w:rPr>
        <w:t xml:space="preserve">                                             № </w:t>
      </w:r>
      <w:r w:rsidR="009549D6">
        <w:rPr>
          <w:rFonts w:ascii="Times New Roman" w:hAnsi="Times New Roman"/>
          <w:sz w:val="24"/>
          <w:szCs w:val="24"/>
        </w:rPr>
        <w:t>1378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2275" w:rsidRDefault="00302275" w:rsidP="00302275">
      <w:pPr>
        <w:pStyle w:val="a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проекта межевания </w:t>
      </w:r>
      <w:r>
        <w:rPr>
          <w:rFonts w:eastAsia="NSimSun"/>
          <w:b/>
          <w:sz w:val="28"/>
          <w:szCs w:val="28"/>
        </w:rPr>
        <w:t>территории для размещения многоквартирного жилого дома, расположенного по адресу: Российская Федерация, Краснодарский край, Крымский район, хутор Черноморский, улица Дружбы, 10</w:t>
      </w:r>
    </w:p>
    <w:p w:rsidR="00302275" w:rsidRDefault="00302275" w:rsidP="00302275">
      <w:pPr>
        <w:pStyle w:val="a6"/>
        <w:rPr>
          <w:b/>
          <w:sz w:val="28"/>
          <w:szCs w:val="28"/>
        </w:rPr>
      </w:pPr>
    </w:p>
    <w:p w:rsidR="00302275" w:rsidRDefault="00302275" w:rsidP="00302275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42, 46 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Крымский район </w:t>
      </w:r>
      <w:r>
        <w:rPr>
          <w:color w:val="000000"/>
          <w:sz w:val="28"/>
          <w:szCs w:val="28"/>
        </w:rPr>
        <w:t xml:space="preserve">от 5 мая 2022 года № 1044 «О назначении и проведении публичных слушаний по </w:t>
      </w:r>
      <w:r>
        <w:rPr>
          <w:sz w:val="28"/>
          <w:szCs w:val="28"/>
        </w:rPr>
        <w:t xml:space="preserve">проекту межевания </w:t>
      </w:r>
      <w:r>
        <w:rPr>
          <w:bCs/>
          <w:sz w:val="28"/>
          <w:szCs w:val="28"/>
        </w:rPr>
        <w:t xml:space="preserve">территории для размещения </w:t>
      </w:r>
      <w:r>
        <w:rPr>
          <w:sz w:val="28"/>
          <w:szCs w:val="28"/>
        </w:rPr>
        <w:t xml:space="preserve">межевания </w:t>
      </w:r>
      <w:r>
        <w:rPr>
          <w:rFonts w:eastAsia="NSimSun"/>
          <w:sz w:val="28"/>
          <w:szCs w:val="28"/>
        </w:rPr>
        <w:t>территории для размещения многоквартирного жилого дома, расположенного по</w:t>
      </w:r>
      <w:proofErr w:type="gramEnd"/>
      <w:r>
        <w:rPr>
          <w:rFonts w:eastAsia="NSimSun"/>
          <w:sz w:val="28"/>
          <w:szCs w:val="28"/>
        </w:rPr>
        <w:t xml:space="preserve"> адресу: Российская Федерация, Краснодарский край, Крымский район, хутор Черноморский, улица Дружбы, 10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Крымский район, учитывая результаты публичных слушаний от 24</w:t>
      </w:r>
      <w:r>
        <w:rPr>
          <w:color w:val="000000"/>
          <w:sz w:val="28"/>
          <w:szCs w:val="28"/>
        </w:rPr>
        <w:t> мая </w:t>
      </w:r>
      <w:r>
        <w:rPr>
          <w:sz w:val="28"/>
          <w:szCs w:val="28"/>
        </w:rPr>
        <w:t>2022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2275" w:rsidRDefault="00302275" w:rsidP="00302275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 Утвердить </w:t>
      </w:r>
      <w:r>
        <w:rPr>
          <w:sz w:val="28"/>
          <w:szCs w:val="28"/>
        </w:rPr>
        <w:t xml:space="preserve">проект межевания </w:t>
      </w:r>
      <w:r>
        <w:rPr>
          <w:rFonts w:eastAsia="NSimSun"/>
          <w:sz w:val="28"/>
          <w:szCs w:val="28"/>
        </w:rPr>
        <w:t>территории для размещения многоквартирного жилого дома, расположенного по адресу: Российская Федерация, Краснодарский край, Крымский район, хутор Черноморский, улица Дружбы, 10</w:t>
      </w:r>
      <w:r>
        <w:rPr>
          <w:color w:val="000000"/>
          <w:sz w:val="28"/>
          <w:szCs w:val="28"/>
        </w:rPr>
        <w:t xml:space="preserve">. </w:t>
      </w:r>
    </w:p>
    <w:p w:rsidR="00302275" w:rsidRDefault="00302275" w:rsidP="00302275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газете «Призыв». </w:t>
      </w:r>
    </w:p>
    <w:p w:rsidR="00302275" w:rsidRDefault="00302275" w:rsidP="00302275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302275" w:rsidRDefault="00302275" w:rsidP="00302275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302275" w:rsidRDefault="00302275" w:rsidP="00302275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275" w:rsidRDefault="00302275" w:rsidP="00302275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275" w:rsidRDefault="00302275" w:rsidP="00302275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275" w:rsidRDefault="00302275" w:rsidP="00302275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2275" w:rsidRDefault="00302275" w:rsidP="00302275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 Крымский район                                                                С.В.Леготина</w:t>
      </w:r>
    </w:p>
    <w:p w:rsidR="00941622" w:rsidRPr="00F854FF" w:rsidRDefault="00941622" w:rsidP="00302275">
      <w:pPr>
        <w:pStyle w:val="a6"/>
        <w:jc w:val="center"/>
        <w:rPr>
          <w:color w:val="000000"/>
          <w:sz w:val="28"/>
          <w:szCs w:val="28"/>
        </w:rPr>
      </w:pPr>
    </w:p>
    <w:sectPr w:rsidR="00941622" w:rsidRPr="00F854FF" w:rsidSect="003A65A6">
      <w:pgSz w:w="11906" w:h="16838"/>
      <w:pgMar w:top="624" w:right="397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130CA1"/>
    <w:rsid w:val="00136B6E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02275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41B3C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236A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1062B"/>
    <w:rsid w:val="009222F4"/>
    <w:rsid w:val="00940A23"/>
    <w:rsid w:val="00941622"/>
    <w:rsid w:val="009549D6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26381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14</cp:revision>
  <cp:lastPrinted>2019-01-15T07:55:00Z</cp:lastPrinted>
  <dcterms:created xsi:type="dcterms:W3CDTF">2019-11-06T13:32:00Z</dcterms:created>
  <dcterms:modified xsi:type="dcterms:W3CDTF">2022-06-09T07:57:00Z</dcterms:modified>
</cp:coreProperties>
</file>