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B21E3E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 июня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B21E3E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31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766EE" w:rsidRPr="00D766EE">
        <w:rPr>
          <w:rFonts w:ascii="Times New Roman" w:hAnsi="Times New Roman"/>
          <w:bCs/>
          <w:sz w:val="28"/>
          <w:szCs w:val="28"/>
        </w:rPr>
        <w:t>финансовое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B21E3E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«О</w:t>
      </w:r>
      <w:r w:rsidR="00B21E3E">
        <w:rPr>
          <w:rFonts w:ascii="Times New Roman" w:hAnsi="Times New Roman"/>
          <w:b/>
          <w:sz w:val="28"/>
          <w:szCs w:val="28"/>
        </w:rPr>
        <w:t xml:space="preserve">б утверждении Порядка предоставления межбюджетных трансфертов из бюджета </w:t>
      </w:r>
      <w:r w:rsidR="00E82D51" w:rsidRPr="00E82D51"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 </w:t>
      </w:r>
      <w:r w:rsidR="00B21E3E">
        <w:rPr>
          <w:rFonts w:ascii="Times New Roman" w:hAnsi="Times New Roman"/>
          <w:b/>
          <w:sz w:val="28"/>
          <w:szCs w:val="28"/>
        </w:rPr>
        <w:t xml:space="preserve"> бюджетам поселений Крымского района на финансовое обеспечение осуществления переданной части полномочий на решение вопросов местного значения в соответствии с заключенными соглашениями».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B21E3E" w:rsidRDefault="00B21E3E" w:rsidP="00D17436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 w:rsidRPr="00B21E3E">
        <w:rPr>
          <w:rFonts w:ascii="Times New Roman" w:hAnsi="Times New Roman"/>
          <w:sz w:val="28"/>
          <w:szCs w:val="28"/>
        </w:rPr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D17436">
        <w:rPr>
          <w:rFonts w:ascii="Times New Roman" w:hAnsi="Times New Roman"/>
          <w:sz w:val="28"/>
          <w:szCs w:val="28"/>
        </w:rPr>
        <w:t>2</w:t>
      </w:r>
      <w:r w:rsidRPr="00B21E3E">
        <w:rPr>
          <w:rFonts w:ascii="Times New Roman" w:hAnsi="Times New Roman"/>
          <w:sz w:val="28"/>
          <w:szCs w:val="28"/>
        </w:rPr>
        <w:t>7.05.2022 года  № 86-03-2022</w:t>
      </w:r>
      <w:r w:rsidR="00D17436">
        <w:rPr>
          <w:rFonts w:ascii="Times New Roman" w:hAnsi="Times New Roman"/>
          <w:sz w:val="28"/>
          <w:szCs w:val="28"/>
        </w:rPr>
        <w:t>/1579</w:t>
      </w:r>
      <w:r w:rsidRPr="00B21E3E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Pr="00B21E3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B21E3E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903808"/>
    <w:rsid w:val="00910007"/>
    <w:rsid w:val="009149E6"/>
    <w:rsid w:val="00AA4709"/>
    <w:rsid w:val="00B05110"/>
    <w:rsid w:val="00B21E3E"/>
    <w:rsid w:val="00D17436"/>
    <w:rsid w:val="00D766EE"/>
    <w:rsid w:val="00E04B48"/>
    <w:rsid w:val="00E82D51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18</cp:revision>
  <cp:lastPrinted>2020-12-22T11:50:00Z</cp:lastPrinted>
  <dcterms:created xsi:type="dcterms:W3CDTF">2020-06-04T09:37:00Z</dcterms:created>
  <dcterms:modified xsi:type="dcterms:W3CDTF">2022-06-06T06:00:00Z</dcterms:modified>
</cp:coreProperties>
</file>