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0D1A77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D1FF5">
        <w:rPr>
          <w:rFonts w:ascii="Times New Roman" w:hAnsi="Times New Roman"/>
          <w:sz w:val="28"/>
          <w:szCs w:val="28"/>
        </w:rPr>
        <w:t xml:space="preserve"> апреля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0D1A77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23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Pr="00E5389B">
        <w:rPr>
          <w:rFonts w:ascii="Times New Roman" w:hAnsi="Times New Roman"/>
          <w:bCs/>
          <w:sz w:val="28"/>
          <w:szCs w:val="28"/>
        </w:rPr>
        <w:t xml:space="preserve">: </w:t>
      </w:r>
      <w:r w:rsidR="000D1A77">
        <w:rPr>
          <w:rFonts w:ascii="Times New Roman" w:hAnsi="Times New Roman"/>
          <w:bCs/>
          <w:sz w:val="28"/>
          <w:szCs w:val="28"/>
        </w:rPr>
        <w:t xml:space="preserve">финансовое управление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AD234F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AD234F">
        <w:rPr>
          <w:rFonts w:ascii="Times New Roman" w:hAnsi="Times New Roman"/>
          <w:b/>
          <w:sz w:val="28"/>
          <w:szCs w:val="28"/>
        </w:rPr>
        <w:t>О</w:t>
      </w:r>
      <w:r w:rsidR="00ED1FF5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0D1A77">
        <w:rPr>
          <w:rFonts w:ascii="Times New Roman" w:hAnsi="Times New Roman"/>
          <w:b/>
          <w:sz w:val="28"/>
          <w:szCs w:val="28"/>
        </w:rPr>
        <w:t xml:space="preserve">Положения о составе, порядке и сроках внесения </w:t>
      </w:r>
      <w:r w:rsidR="006A2421">
        <w:rPr>
          <w:rFonts w:ascii="Times New Roman" w:hAnsi="Times New Roman"/>
          <w:b/>
          <w:sz w:val="28"/>
          <w:szCs w:val="28"/>
        </w:rPr>
        <w:t xml:space="preserve">информации в муниципальную долговую книгу муниципального </w:t>
      </w:r>
      <w:r w:rsidR="00AD234F">
        <w:rPr>
          <w:rFonts w:ascii="Times New Roman" w:hAnsi="Times New Roman"/>
          <w:b/>
          <w:sz w:val="28"/>
          <w:szCs w:val="28"/>
        </w:rPr>
        <w:t>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6A2421">
        <w:rPr>
          <w:rFonts w:ascii="Times New Roman" w:hAnsi="Times New Roman"/>
          <w:sz w:val="28"/>
          <w:szCs w:val="28"/>
        </w:rPr>
        <w:t>18.04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6A2421">
        <w:rPr>
          <w:rFonts w:ascii="Times New Roman" w:hAnsi="Times New Roman"/>
          <w:sz w:val="28"/>
          <w:szCs w:val="28"/>
        </w:rPr>
        <w:t>/1040</w:t>
      </w:r>
      <w:bookmarkStart w:id="0" w:name="_GoBack"/>
      <w:bookmarkEnd w:id="0"/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34DEE"/>
    <w:rsid w:val="005A3378"/>
    <w:rsid w:val="00645336"/>
    <w:rsid w:val="006576F1"/>
    <w:rsid w:val="006A2421"/>
    <w:rsid w:val="006F229E"/>
    <w:rsid w:val="008D6D95"/>
    <w:rsid w:val="009246A8"/>
    <w:rsid w:val="00A000C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39</cp:revision>
  <cp:lastPrinted>2022-01-17T11:57:00Z</cp:lastPrinted>
  <dcterms:created xsi:type="dcterms:W3CDTF">2019-12-20T08:42:00Z</dcterms:created>
  <dcterms:modified xsi:type="dcterms:W3CDTF">2022-04-29T06:58:00Z</dcterms:modified>
</cp:coreProperties>
</file>