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471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471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719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D1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от 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462DC2">
        <w:rPr>
          <w:rFonts w:ascii="Times New Roman" w:hAnsi="Times New Roman" w:cs="Times New Roman"/>
          <w:b/>
          <w:sz w:val="28"/>
          <w:szCs w:val="28"/>
        </w:rPr>
        <w:t>0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462DC2">
        <w:rPr>
          <w:rFonts w:ascii="Times New Roman" w:hAnsi="Times New Roman" w:cs="Times New Roman"/>
          <w:b/>
          <w:sz w:val="28"/>
          <w:szCs w:val="28"/>
        </w:rPr>
        <w:t>2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462DC2" w:rsidRPr="00462DC2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D14719">
        <w:rPr>
          <w:rFonts w:ascii="Times New Roman" w:eastAsia="Times New Roman" w:hAnsi="Times New Roman" w:cs="Times New Roman"/>
          <w:sz w:val="28"/>
          <w:szCs w:val="28"/>
        </w:rPr>
        <w:t>внесения изменений в положение о краевых соревнованиях по настольному теннису на 2022 год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DC2" w:rsidRPr="00462DC2">
        <w:rPr>
          <w:rFonts w:ascii="Times New Roman" w:eastAsia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 «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4D5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D54">
        <w:rPr>
          <w:rFonts w:ascii="Times New Roman" w:eastAsia="Times New Roman" w:hAnsi="Times New Roman" w:cs="Times New Roman"/>
          <w:sz w:val="28"/>
          <w:szCs w:val="28"/>
        </w:rPr>
        <w:t>Настольный теннис</w:t>
      </w:r>
      <w:r w:rsidR="008F507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D54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784D5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D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417"/>
        <w:gridCol w:w="1560"/>
        <w:gridCol w:w="1134"/>
      </w:tblGrid>
      <w:tr w:rsidR="00DC1C1D" w:rsidTr="00784D54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402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784D54" w:rsidTr="00784D54">
        <w:tc>
          <w:tcPr>
            <w:tcW w:w="567" w:type="dxa"/>
          </w:tcPr>
          <w:p w:rsidR="00784D54" w:rsidRPr="00462DC2" w:rsidRDefault="00784D54" w:rsidP="00CE30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4D54" w:rsidRPr="00784D54" w:rsidRDefault="00784D54" w:rsidP="0006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настольному теннису «Надежды Кубани»</w:t>
            </w:r>
          </w:p>
          <w:p w:rsidR="00784D54" w:rsidRPr="00784D54" w:rsidRDefault="00784D54" w:rsidP="0006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sz w:val="24"/>
                <w:szCs w:val="24"/>
              </w:rPr>
              <w:t>1-й тур</w:t>
            </w:r>
          </w:p>
          <w:p w:rsidR="00784D54" w:rsidRPr="00784D54" w:rsidRDefault="00784D54" w:rsidP="0006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sz w:val="24"/>
                <w:szCs w:val="24"/>
              </w:rPr>
              <w:t>2-й тур</w:t>
            </w:r>
          </w:p>
          <w:p w:rsidR="00784D54" w:rsidRPr="00784D54" w:rsidRDefault="00784D54" w:rsidP="0006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sz w:val="24"/>
                <w:szCs w:val="24"/>
              </w:rPr>
              <w:t>3-й тур</w:t>
            </w:r>
          </w:p>
          <w:p w:rsidR="00784D54" w:rsidRPr="00784D54" w:rsidRDefault="00784D54" w:rsidP="0006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sz w:val="24"/>
                <w:szCs w:val="24"/>
              </w:rPr>
              <w:t>4-й тур</w:t>
            </w:r>
          </w:p>
        </w:tc>
        <w:tc>
          <w:tcPr>
            <w:tcW w:w="1418" w:type="dxa"/>
            <w:vAlign w:val="center"/>
          </w:tcPr>
          <w:p w:rsidR="00784D54" w:rsidRPr="00784D54" w:rsidRDefault="00784D54" w:rsidP="00063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D54" w:rsidRPr="00784D54" w:rsidRDefault="00784D54" w:rsidP="00063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D54" w:rsidRPr="00784D54" w:rsidRDefault="00784D54" w:rsidP="00063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D54" w:rsidRPr="00784D54" w:rsidRDefault="00784D54" w:rsidP="00063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01-04.02</w:t>
            </w:r>
          </w:p>
          <w:p w:rsidR="00784D54" w:rsidRPr="00784D54" w:rsidRDefault="00784D54" w:rsidP="00063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84D54" w:rsidRPr="00784D54" w:rsidRDefault="00784D54" w:rsidP="00063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04-07.10</w:t>
            </w:r>
          </w:p>
          <w:p w:rsidR="00784D54" w:rsidRPr="00784D54" w:rsidRDefault="00784D54" w:rsidP="00063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06-09.12</w:t>
            </w:r>
          </w:p>
        </w:tc>
        <w:tc>
          <w:tcPr>
            <w:tcW w:w="1417" w:type="dxa"/>
            <w:vAlign w:val="center"/>
          </w:tcPr>
          <w:p w:rsidR="00784D54" w:rsidRPr="00784D54" w:rsidRDefault="00784D54" w:rsidP="000631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sz w:val="24"/>
                <w:szCs w:val="24"/>
              </w:rPr>
              <w:t>г. Славянск-на-К</w:t>
            </w:r>
            <w:bookmarkStart w:id="0" w:name="_GoBack"/>
            <w:bookmarkEnd w:id="0"/>
            <w:r w:rsidRPr="00784D54">
              <w:rPr>
                <w:rFonts w:ascii="Times New Roman" w:hAnsi="Times New Roman" w:cs="Times New Roman"/>
                <w:sz w:val="24"/>
                <w:szCs w:val="24"/>
              </w:rPr>
              <w:t>убани</w:t>
            </w:r>
          </w:p>
        </w:tc>
        <w:tc>
          <w:tcPr>
            <w:tcW w:w="1560" w:type="dxa"/>
            <w:vAlign w:val="center"/>
          </w:tcPr>
          <w:p w:rsidR="00784D54" w:rsidRPr="00784D54" w:rsidRDefault="00784D54" w:rsidP="000631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СШ «Крымская»</w:t>
            </w:r>
          </w:p>
        </w:tc>
        <w:tc>
          <w:tcPr>
            <w:tcW w:w="1134" w:type="dxa"/>
            <w:vAlign w:val="center"/>
          </w:tcPr>
          <w:p w:rsidR="00784D54" w:rsidRPr="00784D54" w:rsidRDefault="00784D54" w:rsidP="0006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3B6911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2D" w:rsidRDefault="00D94F2D" w:rsidP="006E1736">
      <w:pPr>
        <w:spacing w:after="0" w:line="240" w:lineRule="auto"/>
      </w:pPr>
      <w:r>
        <w:separator/>
      </w:r>
    </w:p>
  </w:endnote>
  <w:endnote w:type="continuationSeparator" w:id="0">
    <w:p w:rsidR="00D94F2D" w:rsidRDefault="00D94F2D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2D" w:rsidRDefault="00D94F2D" w:rsidP="006E1736">
      <w:pPr>
        <w:spacing w:after="0" w:line="240" w:lineRule="auto"/>
      </w:pPr>
      <w:r>
        <w:separator/>
      </w:r>
    </w:p>
  </w:footnote>
  <w:footnote w:type="continuationSeparator" w:id="0">
    <w:p w:rsidR="00D94F2D" w:rsidRDefault="00D94F2D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4D54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14719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94F2D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B47C-A3AF-45C8-A05C-05C1D9F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98</cp:revision>
  <cp:lastPrinted>2022-03-25T11:55:00Z</cp:lastPrinted>
  <dcterms:created xsi:type="dcterms:W3CDTF">2015-09-28T05:33:00Z</dcterms:created>
  <dcterms:modified xsi:type="dcterms:W3CDTF">2022-03-25T11:55:00Z</dcterms:modified>
</cp:coreProperties>
</file>