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8F" w:rsidRPr="00060771" w:rsidRDefault="00ED26E5" w:rsidP="00A7022D">
      <w:pPr>
        <w:jc w:val="center"/>
        <w:rPr>
          <w:sz w:val="28"/>
          <w:szCs w:val="28"/>
        </w:rPr>
      </w:pPr>
      <w:r w:rsidRPr="00060771">
        <w:rPr>
          <w:sz w:val="28"/>
          <w:szCs w:val="28"/>
        </w:rPr>
        <w:t>ПАСПОРТ</w:t>
      </w:r>
    </w:p>
    <w:p w:rsidR="00BD4A8F" w:rsidRPr="00060771" w:rsidRDefault="0046099C" w:rsidP="00A7022D">
      <w:pPr>
        <w:jc w:val="center"/>
        <w:rPr>
          <w:sz w:val="28"/>
          <w:szCs w:val="28"/>
        </w:rPr>
      </w:pPr>
      <w:r w:rsidRPr="00060771">
        <w:rPr>
          <w:sz w:val="28"/>
          <w:szCs w:val="28"/>
        </w:rPr>
        <w:t>проекта «Обеспечение сокращения непригодного для проживан</w:t>
      </w:r>
      <w:r w:rsidR="00DF0645" w:rsidRPr="00060771">
        <w:rPr>
          <w:sz w:val="28"/>
          <w:szCs w:val="28"/>
        </w:rPr>
        <w:t>и</w:t>
      </w:r>
      <w:r w:rsidRPr="00060771">
        <w:rPr>
          <w:sz w:val="28"/>
          <w:szCs w:val="28"/>
        </w:rPr>
        <w:t>я жилищного фонда, расположенного на территории муниципального образования Крымск</w:t>
      </w:r>
      <w:r w:rsidR="00DF0645" w:rsidRPr="00060771">
        <w:rPr>
          <w:sz w:val="28"/>
          <w:szCs w:val="28"/>
        </w:rPr>
        <w:t>и</w:t>
      </w:r>
      <w:r w:rsidRPr="00060771">
        <w:rPr>
          <w:sz w:val="28"/>
          <w:szCs w:val="28"/>
        </w:rPr>
        <w:t>й район»</w:t>
      </w:r>
    </w:p>
    <w:p w:rsidR="009845E5" w:rsidRPr="00060771" w:rsidRDefault="009845E5" w:rsidP="00A7022D">
      <w:pPr>
        <w:rPr>
          <w:sz w:val="28"/>
          <w:szCs w:val="28"/>
        </w:rPr>
      </w:pPr>
    </w:p>
    <w:p w:rsidR="00BD4A8F" w:rsidRPr="00060771" w:rsidRDefault="0046099C" w:rsidP="00EC4AC5">
      <w:pPr>
        <w:pStyle w:val="a5"/>
        <w:numPr>
          <w:ilvl w:val="0"/>
          <w:numId w:val="4"/>
        </w:numPr>
        <w:rPr>
          <w:sz w:val="28"/>
          <w:szCs w:val="28"/>
        </w:rPr>
      </w:pPr>
      <w:r w:rsidRPr="00060771">
        <w:rPr>
          <w:sz w:val="28"/>
          <w:szCs w:val="28"/>
        </w:rPr>
        <w:t>Основные положения</w:t>
      </w:r>
    </w:p>
    <w:p w:rsidR="00BD4A8F" w:rsidRPr="00A7022D" w:rsidRDefault="00BD4A8F" w:rsidP="00A7022D">
      <w:pPr>
        <w:rPr>
          <w:sz w:val="24"/>
          <w:szCs w:val="24"/>
        </w:rPr>
      </w:pPr>
    </w:p>
    <w:tbl>
      <w:tblPr>
        <w:tblStyle w:val="TableNormal"/>
        <w:tblW w:w="10206" w:type="dxa"/>
        <w:tblInd w:w="-559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296"/>
        <w:gridCol w:w="3941"/>
      </w:tblGrid>
      <w:tr w:rsidR="00BD4A8F" w:rsidRPr="00A7022D" w:rsidTr="003978C1">
        <w:trPr>
          <w:trHeight w:val="466"/>
        </w:trPr>
        <w:tc>
          <w:tcPr>
            <w:tcW w:w="3969" w:type="dxa"/>
          </w:tcPr>
          <w:p w:rsidR="00BD4A8F" w:rsidRPr="00A7022D" w:rsidRDefault="0046099C" w:rsidP="00060771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6237" w:type="dxa"/>
            <w:gridSpan w:val="2"/>
          </w:tcPr>
          <w:p w:rsidR="00BD4A8F" w:rsidRPr="00A7022D" w:rsidRDefault="0046099C" w:rsidP="00060771">
            <w:pPr>
              <w:ind w:left="142" w:right="141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Жилищно-коммунальная сфера</w:t>
            </w:r>
          </w:p>
        </w:tc>
      </w:tr>
      <w:tr w:rsidR="00BD4A8F" w:rsidRPr="00A7022D" w:rsidTr="003978C1">
        <w:trPr>
          <w:trHeight w:val="863"/>
        </w:trPr>
        <w:tc>
          <w:tcPr>
            <w:tcW w:w="3969" w:type="dxa"/>
          </w:tcPr>
          <w:p w:rsidR="00BD4A8F" w:rsidRPr="00166732" w:rsidRDefault="0046099C" w:rsidP="00060771">
            <w:pPr>
              <w:ind w:left="142"/>
              <w:rPr>
                <w:sz w:val="24"/>
                <w:szCs w:val="24"/>
              </w:rPr>
            </w:pPr>
            <w:r w:rsidRPr="00166732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6237" w:type="dxa"/>
            <w:gridSpan w:val="2"/>
          </w:tcPr>
          <w:p w:rsidR="00BD4A8F" w:rsidRPr="00166732" w:rsidRDefault="0046099C" w:rsidP="00060771">
            <w:pPr>
              <w:ind w:left="142" w:right="141"/>
              <w:jc w:val="both"/>
              <w:rPr>
                <w:sz w:val="24"/>
                <w:szCs w:val="24"/>
              </w:rPr>
            </w:pPr>
            <w:r w:rsidRPr="00166732">
              <w:rPr>
                <w:sz w:val="24"/>
                <w:szCs w:val="24"/>
              </w:rPr>
              <w:t xml:space="preserve">«Обеспечение сокращения непригодного для проживания жилищного фонда, расположенного </w:t>
            </w:r>
            <w:r w:rsidR="00DF0645" w:rsidRPr="00166732">
              <w:rPr>
                <w:sz w:val="24"/>
                <w:szCs w:val="24"/>
              </w:rPr>
              <w:t>на</w:t>
            </w:r>
            <w:r w:rsidRPr="00166732">
              <w:rPr>
                <w:sz w:val="24"/>
                <w:szCs w:val="24"/>
              </w:rPr>
              <w:t xml:space="preserve"> территории муниципального образования Крымский райо</w:t>
            </w:r>
            <w:r w:rsidR="00DF0645" w:rsidRPr="00166732">
              <w:rPr>
                <w:sz w:val="24"/>
                <w:szCs w:val="24"/>
              </w:rPr>
              <w:t>н</w:t>
            </w:r>
            <w:r w:rsidRPr="00166732">
              <w:rPr>
                <w:sz w:val="24"/>
                <w:szCs w:val="24"/>
              </w:rPr>
              <w:t>»</w:t>
            </w:r>
          </w:p>
        </w:tc>
      </w:tr>
      <w:tr w:rsidR="00BD4A8F" w:rsidRPr="00A7022D" w:rsidTr="003978C1">
        <w:trPr>
          <w:trHeight w:val="622"/>
        </w:trPr>
        <w:tc>
          <w:tcPr>
            <w:tcW w:w="3969" w:type="dxa"/>
          </w:tcPr>
          <w:p w:rsidR="00BD4A8F" w:rsidRPr="00166732" w:rsidRDefault="0046099C" w:rsidP="00060771">
            <w:pPr>
              <w:ind w:left="142"/>
              <w:rPr>
                <w:sz w:val="24"/>
                <w:szCs w:val="24"/>
              </w:rPr>
            </w:pPr>
            <w:r w:rsidRPr="00166732">
              <w:rPr>
                <w:sz w:val="24"/>
                <w:szCs w:val="24"/>
              </w:rPr>
              <w:t>Кра</w:t>
            </w:r>
            <w:r w:rsidR="00DF0645" w:rsidRPr="00166732">
              <w:rPr>
                <w:sz w:val="24"/>
                <w:szCs w:val="24"/>
              </w:rPr>
              <w:t>тк</w:t>
            </w:r>
            <w:r w:rsidRPr="00166732">
              <w:rPr>
                <w:sz w:val="24"/>
                <w:szCs w:val="24"/>
              </w:rPr>
              <w:t>ое наименование проекта</w:t>
            </w:r>
          </w:p>
        </w:tc>
        <w:tc>
          <w:tcPr>
            <w:tcW w:w="6237" w:type="dxa"/>
            <w:gridSpan w:val="2"/>
          </w:tcPr>
          <w:p w:rsidR="00BD4A8F" w:rsidRPr="00166732" w:rsidRDefault="0046099C" w:rsidP="00060771">
            <w:pPr>
              <w:ind w:left="142" w:right="141"/>
              <w:rPr>
                <w:sz w:val="24"/>
                <w:szCs w:val="24"/>
              </w:rPr>
            </w:pPr>
            <w:r w:rsidRPr="00166732">
              <w:rPr>
                <w:sz w:val="24"/>
                <w:szCs w:val="24"/>
              </w:rPr>
              <w:t>Сокращение аварийного фонда</w:t>
            </w:r>
          </w:p>
        </w:tc>
      </w:tr>
      <w:tr w:rsidR="00BD4A8F" w:rsidRPr="00A7022D" w:rsidTr="003978C1">
        <w:trPr>
          <w:trHeight w:val="622"/>
        </w:trPr>
        <w:tc>
          <w:tcPr>
            <w:tcW w:w="3969" w:type="dxa"/>
          </w:tcPr>
          <w:p w:rsidR="00BD4A8F" w:rsidRPr="00166732" w:rsidRDefault="0046099C" w:rsidP="00060771">
            <w:pPr>
              <w:ind w:left="142"/>
              <w:rPr>
                <w:sz w:val="24"/>
                <w:szCs w:val="24"/>
              </w:rPr>
            </w:pPr>
            <w:r w:rsidRPr="00166732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2296" w:type="dxa"/>
          </w:tcPr>
          <w:p w:rsidR="00BD4A8F" w:rsidRPr="00166732" w:rsidRDefault="00FA430C" w:rsidP="00FA430C">
            <w:pPr>
              <w:ind w:left="142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D4DEE" w:rsidRPr="00166732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08</w:t>
            </w:r>
            <w:r w:rsidR="000D4DEE" w:rsidRPr="0016673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="000D4DEE" w:rsidRPr="00166732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941" w:type="dxa"/>
          </w:tcPr>
          <w:p w:rsidR="00BD4A8F" w:rsidRPr="00166732" w:rsidRDefault="000D4DEE" w:rsidP="00060771">
            <w:pPr>
              <w:ind w:left="142" w:right="141"/>
              <w:rPr>
                <w:sz w:val="24"/>
                <w:szCs w:val="24"/>
              </w:rPr>
            </w:pPr>
            <w:r w:rsidRPr="00166732">
              <w:rPr>
                <w:sz w:val="24"/>
                <w:szCs w:val="24"/>
              </w:rPr>
              <w:t>31.12.2021</w:t>
            </w:r>
          </w:p>
        </w:tc>
      </w:tr>
      <w:tr w:rsidR="00BD4A8F" w:rsidRPr="00A7022D" w:rsidTr="003978C1">
        <w:trPr>
          <w:trHeight w:val="626"/>
        </w:trPr>
        <w:tc>
          <w:tcPr>
            <w:tcW w:w="3969" w:type="dxa"/>
          </w:tcPr>
          <w:p w:rsidR="00BD4A8F" w:rsidRPr="00A7022D" w:rsidRDefault="0046099C" w:rsidP="00060771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Куратор проекта</w:t>
            </w:r>
          </w:p>
        </w:tc>
        <w:tc>
          <w:tcPr>
            <w:tcW w:w="6237" w:type="dxa"/>
            <w:gridSpan w:val="2"/>
          </w:tcPr>
          <w:p w:rsidR="00BD4A8F" w:rsidRPr="00A7022D" w:rsidRDefault="0046099C" w:rsidP="00060771">
            <w:pPr>
              <w:ind w:left="142" w:right="141"/>
              <w:jc w:val="both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 xml:space="preserve">Заместитель </w:t>
            </w:r>
            <w:r w:rsidR="00DF0645" w:rsidRPr="00A7022D">
              <w:rPr>
                <w:sz w:val="24"/>
                <w:szCs w:val="24"/>
              </w:rPr>
              <w:t>главы</w:t>
            </w:r>
            <w:r w:rsidRPr="00A7022D">
              <w:rPr>
                <w:sz w:val="24"/>
                <w:szCs w:val="24"/>
              </w:rPr>
              <w:t xml:space="preserve"> муницип</w:t>
            </w:r>
            <w:r w:rsidR="00DF0645" w:rsidRPr="00A7022D">
              <w:rPr>
                <w:sz w:val="24"/>
                <w:szCs w:val="24"/>
              </w:rPr>
              <w:t>альн</w:t>
            </w:r>
            <w:r w:rsidRPr="00A7022D">
              <w:rPr>
                <w:sz w:val="24"/>
                <w:szCs w:val="24"/>
              </w:rPr>
              <w:t xml:space="preserve">ого образования Крымский район </w:t>
            </w:r>
            <w:proofErr w:type="spellStart"/>
            <w:r w:rsidRPr="00A7022D">
              <w:rPr>
                <w:sz w:val="24"/>
                <w:szCs w:val="24"/>
              </w:rPr>
              <w:t>Казанжи</w:t>
            </w:r>
            <w:proofErr w:type="spellEnd"/>
            <w:r w:rsidRPr="00A7022D">
              <w:rPr>
                <w:sz w:val="24"/>
                <w:szCs w:val="24"/>
              </w:rPr>
              <w:t xml:space="preserve"> С.Д.</w:t>
            </w:r>
          </w:p>
        </w:tc>
      </w:tr>
      <w:tr w:rsidR="00BD4A8F" w:rsidRPr="00A7022D" w:rsidTr="003978C1">
        <w:trPr>
          <w:trHeight w:val="863"/>
        </w:trPr>
        <w:tc>
          <w:tcPr>
            <w:tcW w:w="3969" w:type="dxa"/>
          </w:tcPr>
          <w:p w:rsidR="00BD4A8F" w:rsidRPr="00A7022D" w:rsidRDefault="0046099C" w:rsidP="00060771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6237" w:type="dxa"/>
            <w:gridSpan w:val="2"/>
          </w:tcPr>
          <w:p w:rsidR="00BD4A8F" w:rsidRDefault="00DF0645" w:rsidP="00060771">
            <w:pPr>
              <w:ind w:left="142" w:right="141"/>
              <w:jc w:val="both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 xml:space="preserve">Начальник управления по вопросам жизнеобеспечения, транспорта, связи и экологической безопасности администрации муниципального образования Крымский район </w:t>
            </w:r>
            <w:proofErr w:type="spellStart"/>
            <w:r w:rsidRPr="00A7022D">
              <w:rPr>
                <w:sz w:val="24"/>
                <w:szCs w:val="24"/>
              </w:rPr>
              <w:t>Е.Е.Христофорова</w:t>
            </w:r>
            <w:proofErr w:type="spellEnd"/>
          </w:p>
          <w:p w:rsidR="00EC4AC5" w:rsidRPr="00A7022D" w:rsidRDefault="00EC4AC5" w:rsidP="00060771">
            <w:pPr>
              <w:ind w:left="142" w:right="141"/>
              <w:jc w:val="both"/>
              <w:rPr>
                <w:sz w:val="24"/>
                <w:szCs w:val="24"/>
              </w:rPr>
            </w:pPr>
          </w:p>
        </w:tc>
      </w:tr>
      <w:tr w:rsidR="00BD4A8F" w:rsidRPr="00A7022D" w:rsidTr="003978C1">
        <w:trPr>
          <w:trHeight w:val="3156"/>
        </w:trPr>
        <w:tc>
          <w:tcPr>
            <w:tcW w:w="3969" w:type="dxa"/>
          </w:tcPr>
          <w:p w:rsidR="00BD4A8F" w:rsidRPr="00A7022D" w:rsidRDefault="0046099C" w:rsidP="00060771">
            <w:pPr>
              <w:ind w:left="142"/>
              <w:rPr>
                <w:sz w:val="24"/>
                <w:szCs w:val="24"/>
              </w:rPr>
            </w:pPr>
            <w:proofErr w:type="spellStart"/>
            <w:r w:rsidRPr="00A7022D">
              <w:rPr>
                <w:sz w:val="24"/>
                <w:szCs w:val="24"/>
              </w:rPr>
              <w:t>Ислолнители</w:t>
            </w:r>
            <w:proofErr w:type="spellEnd"/>
            <w:r w:rsidRPr="00A7022D">
              <w:rPr>
                <w:sz w:val="24"/>
                <w:szCs w:val="24"/>
              </w:rPr>
              <w:t xml:space="preserve"> и соисполнители мероприятий проекта</w:t>
            </w:r>
          </w:p>
        </w:tc>
        <w:tc>
          <w:tcPr>
            <w:tcW w:w="6237" w:type="dxa"/>
            <w:gridSpan w:val="2"/>
          </w:tcPr>
          <w:p w:rsidR="00DF0645" w:rsidRPr="00A7022D" w:rsidRDefault="00DF0645" w:rsidP="00060771">
            <w:pPr>
              <w:ind w:left="142" w:right="141"/>
              <w:jc w:val="both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 xml:space="preserve">Исполнитель: Главный специалист отдела по вопросам ЖКХ управления по вопросам жизнеобеспечения, транспорта, связи и экологической безопасности администрации муниципального образования Крымский район </w:t>
            </w:r>
            <w:proofErr w:type="spellStart"/>
            <w:r w:rsidRPr="00A7022D">
              <w:rPr>
                <w:sz w:val="24"/>
                <w:szCs w:val="24"/>
              </w:rPr>
              <w:t>Г.А.Закутько</w:t>
            </w:r>
            <w:proofErr w:type="spellEnd"/>
            <w:r w:rsidRPr="00A7022D">
              <w:rPr>
                <w:sz w:val="24"/>
                <w:szCs w:val="24"/>
              </w:rPr>
              <w:t xml:space="preserve"> </w:t>
            </w:r>
          </w:p>
          <w:p w:rsidR="00DF0645" w:rsidRPr="00A7022D" w:rsidRDefault="00DF0645" w:rsidP="00060771">
            <w:pPr>
              <w:ind w:left="142" w:right="141"/>
              <w:jc w:val="both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Соисполнители</w:t>
            </w:r>
            <w:r w:rsidR="0046099C" w:rsidRPr="00A7022D">
              <w:rPr>
                <w:sz w:val="24"/>
                <w:szCs w:val="24"/>
              </w:rPr>
              <w:t xml:space="preserve">: </w:t>
            </w:r>
            <w:r w:rsidRPr="00A7022D">
              <w:rPr>
                <w:sz w:val="24"/>
                <w:szCs w:val="24"/>
              </w:rPr>
              <w:t xml:space="preserve">Заместитель главы муниципального образования Крымский район, начальник финансового управления администрации муниципального образования Крымский район </w:t>
            </w:r>
            <w:proofErr w:type="spellStart"/>
            <w:r w:rsidRPr="00A7022D">
              <w:rPr>
                <w:sz w:val="24"/>
                <w:szCs w:val="24"/>
              </w:rPr>
              <w:t>Макарян</w:t>
            </w:r>
            <w:proofErr w:type="spellEnd"/>
            <w:r w:rsidRPr="00A7022D">
              <w:rPr>
                <w:sz w:val="24"/>
                <w:szCs w:val="24"/>
              </w:rPr>
              <w:t xml:space="preserve"> Г.И.</w:t>
            </w:r>
          </w:p>
          <w:p w:rsidR="00DF0645" w:rsidRPr="00A7022D" w:rsidRDefault="00DF0645" w:rsidP="00060771">
            <w:pPr>
              <w:ind w:left="142" w:right="141"/>
              <w:jc w:val="both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 xml:space="preserve">Начальник управления экономики и прогнозирования администрации муниципального образования Крымский </w:t>
            </w:r>
            <w:proofErr w:type="spellStart"/>
            <w:r w:rsidRPr="00A7022D">
              <w:rPr>
                <w:sz w:val="24"/>
                <w:szCs w:val="24"/>
              </w:rPr>
              <w:t>Л.В.Годованец</w:t>
            </w:r>
            <w:proofErr w:type="spellEnd"/>
          </w:p>
          <w:p w:rsidR="00BD4A8F" w:rsidRDefault="00DF0645" w:rsidP="00060771">
            <w:pPr>
              <w:ind w:left="142" w:right="141"/>
              <w:jc w:val="both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 xml:space="preserve">Начальник правового управления администрации муниципального образования Крымский </w:t>
            </w:r>
            <w:proofErr w:type="spellStart"/>
            <w:r w:rsidRPr="00A7022D">
              <w:rPr>
                <w:sz w:val="24"/>
                <w:szCs w:val="24"/>
              </w:rPr>
              <w:t>М.А.Трубицын</w:t>
            </w:r>
            <w:proofErr w:type="spellEnd"/>
          </w:p>
          <w:p w:rsidR="00EC4AC5" w:rsidRPr="00A7022D" w:rsidRDefault="00EC4AC5" w:rsidP="00060771">
            <w:pPr>
              <w:ind w:left="142" w:right="141"/>
              <w:jc w:val="both"/>
              <w:rPr>
                <w:sz w:val="24"/>
                <w:szCs w:val="24"/>
              </w:rPr>
            </w:pPr>
          </w:p>
        </w:tc>
      </w:tr>
      <w:tr w:rsidR="00BD4A8F" w:rsidRPr="00A7022D" w:rsidTr="003978C1">
        <w:trPr>
          <w:trHeight w:val="614"/>
        </w:trPr>
        <w:tc>
          <w:tcPr>
            <w:tcW w:w="3969" w:type="dxa"/>
          </w:tcPr>
          <w:p w:rsidR="00BD4A8F" w:rsidRPr="00A7022D" w:rsidRDefault="0046099C" w:rsidP="00060771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Инициатор проекта</w:t>
            </w:r>
          </w:p>
        </w:tc>
        <w:tc>
          <w:tcPr>
            <w:tcW w:w="6237" w:type="dxa"/>
            <w:gridSpan w:val="2"/>
          </w:tcPr>
          <w:p w:rsidR="00BD4A8F" w:rsidRPr="00A7022D" w:rsidRDefault="00DF0645" w:rsidP="00060771">
            <w:pPr>
              <w:ind w:left="142" w:right="141"/>
              <w:jc w:val="both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 xml:space="preserve">Заместитель главы муниципального образования Крымский район </w:t>
            </w:r>
            <w:proofErr w:type="spellStart"/>
            <w:r w:rsidRPr="00A7022D">
              <w:rPr>
                <w:sz w:val="24"/>
                <w:szCs w:val="24"/>
              </w:rPr>
              <w:t>Казанжи</w:t>
            </w:r>
            <w:proofErr w:type="spellEnd"/>
            <w:r w:rsidRPr="00A7022D">
              <w:rPr>
                <w:sz w:val="24"/>
                <w:szCs w:val="24"/>
              </w:rPr>
              <w:t xml:space="preserve"> С.Д.</w:t>
            </w:r>
          </w:p>
        </w:tc>
      </w:tr>
    </w:tbl>
    <w:p w:rsidR="00BD4A8F" w:rsidRPr="00060771" w:rsidRDefault="0046099C" w:rsidP="00A7022D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 w:rsidRPr="00060771">
        <w:rPr>
          <w:sz w:val="28"/>
          <w:szCs w:val="28"/>
        </w:rPr>
        <w:t>Содержание проекта</w:t>
      </w:r>
    </w:p>
    <w:p w:rsidR="00BD4A8F" w:rsidRPr="00A7022D" w:rsidRDefault="00BD4A8F" w:rsidP="00A7022D">
      <w:pPr>
        <w:rPr>
          <w:sz w:val="24"/>
          <w:szCs w:val="24"/>
        </w:rPr>
      </w:pPr>
    </w:p>
    <w:tbl>
      <w:tblPr>
        <w:tblStyle w:val="TableNormal"/>
        <w:tblW w:w="10206" w:type="dxa"/>
        <w:tblInd w:w="-559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6"/>
        <w:gridCol w:w="2236"/>
        <w:gridCol w:w="8"/>
        <w:gridCol w:w="1879"/>
        <w:gridCol w:w="16"/>
        <w:gridCol w:w="1508"/>
        <w:gridCol w:w="1559"/>
      </w:tblGrid>
      <w:tr w:rsidR="00BD4A8F" w:rsidRPr="00A7022D" w:rsidTr="003978C1">
        <w:trPr>
          <w:trHeight w:val="634"/>
        </w:trPr>
        <w:tc>
          <w:tcPr>
            <w:tcW w:w="2984" w:type="dxa"/>
          </w:tcPr>
          <w:p w:rsidR="00BD4A8F" w:rsidRPr="00A7022D" w:rsidRDefault="0046099C" w:rsidP="00060771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Цель проекта</w:t>
            </w:r>
          </w:p>
        </w:tc>
        <w:tc>
          <w:tcPr>
            <w:tcW w:w="7222" w:type="dxa"/>
            <w:gridSpan w:val="7"/>
          </w:tcPr>
          <w:p w:rsidR="00BD4A8F" w:rsidRPr="00A7022D" w:rsidRDefault="0046099C" w:rsidP="00060771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Сокращение непригодного для проживания жилищного фонда до 31 декабря 202</w:t>
            </w:r>
            <w:r w:rsidR="00B85295" w:rsidRPr="00A7022D">
              <w:rPr>
                <w:sz w:val="24"/>
                <w:szCs w:val="24"/>
              </w:rPr>
              <w:t>1</w:t>
            </w:r>
            <w:r w:rsidRPr="00A7022D">
              <w:rPr>
                <w:sz w:val="24"/>
                <w:szCs w:val="24"/>
              </w:rPr>
              <w:t xml:space="preserve"> года </w:t>
            </w:r>
            <w:r w:rsidR="000D4DEE">
              <w:rPr>
                <w:sz w:val="24"/>
                <w:szCs w:val="24"/>
              </w:rPr>
              <w:t>2100,7</w:t>
            </w:r>
            <w:r w:rsidR="00B85295" w:rsidRPr="00A7022D">
              <w:rPr>
                <w:sz w:val="24"/>
                <w:szCs w:val="24"/>
              </w:rPr>
              <w:t xml:space="preserve"> </w:t>
            </w:r>
            <w:proofErr w:type="spellStart"/>
            <w:r w:rsidR="00B85295" w:rsidRPr="00A7022D">
              <w:rPr>
                <w:sz w:val="24"/>
                <w:szCs w:val="24"/>
              </w:rPr>
              <w:t>кв.м</w:t>
            </w:r>
            <w:proofErr w:type="spellEnd"/>
            <w:r w:rsidR="00B85295" w:rsidRPr="00A7022D">
              <w:rPr>
                <w:sz w:val="24"/>
                <w:szCs w:val="24"/>
              </w:rPr>
              <w:t xml:space="preserve">. с расселением </w:t>
            </w:r>
            <w:r w:rsidR="000D4DEE">
              <w:rPr>
                <w:sz w:val="24"/>
                <w:szCs w:val="24"/>
              </w:rPr>
              <w:t>100</w:t>
            </w:r>
            <w:r w:rsidR="00B85295" w:rsidRPr="00A7022D">
              <w:rPr>
                <w:sz w:val="24"/>
                <w:szCs w:val="24"/>
              </w:rPr>
              <w:t xml:space="preserve"> человек</w:t>
            </w:r>
          </w:p>
        </w:tc>
      </w:tr>
      <w:tr w:rsidR="00BD4A8F" w:rsidRPr="00A7022D" w:rsidTr="003978C1">
        <w:trPr>
          <w:trHeight w:val="626"/>
        </w:trPr>
        <w:tc>
          <w:tcPr>
            <w:tcW w:w="2984" w:type="dxa"/>
          </w:tcPr>
          <w:p w:rsidR="00965A1A" w:rsidRPr="00A7022D" w:rsidRDefault="0046099C" w:rsidP="00060771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Показатели</w:t>
            </w:r>
            <w:r w:rsidR="00965A1A" w:rsidRPr="00A7022D">
              <w:rPr>
                <w:sz w:val="24"/>
                <w:szCs w:val="24"/>
              </w:rPr>
              <w:t xml:space="preserve"> </w:t>
            </w:r>
            <w:r w:rsidRPr="00A7022D">
              <w:rPr>
                <w:sz w:val="24"/>
                <w:szCs w:val="24"/>
              </w:rPr>
              <w:t>проекта и их</w:t>
            </w:r>
            <w:r w:rsidR="00965A1A" w:rsidRPr="00A7022D">
              <w:rPr>
                <w:sz w:val="24"/>
                <w:szCs w:val="24"/>
              </w:rPr>
              <w:t xml:space="preserve"> значения </w:t>
            </w:r>
            <w:proofErr w:type="gramStart"/>
            <w:r w:rsidR="00965A1A" w:rsidRPr="00A7022D">
              <w:rPr>
                <w:sz w:val="24"/>
                <w:szCs w:val="24"/>
              </w:rPr>
              <w:t>по</w:t>
            </w:r>
            <w:proofErr w:type="gramEnd"/>
          </w:p>
          <w:p w:rsidR="00BD4A8F" w:rsidRPr="00A7022D" w:rsidRDefault="00965A1A" w:rsidP="00060771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годам</w:t>
            </w:r>
          </w:p>
        </w:tc>
        <w:tc>
          <w:tcPr>
            <w:tcW w:w="2252" w:type="dxa"/>
            <w:gridSpan w:val="2"/>
          </w:tcPr>
          <w:p w:rsidR="00BD4A8F" w:rsidRPr="00A7022D" w:rsidRDefault="0046099C" w:rsidP="00060771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Показатель</w:t>
            </w:r>
          </w:p>
        </w:tc>
        <w:tc>
          <w:tcPr>
            <w:tcW w:w="1887" w:type="dxa"/>
            <w:gridSpan w:val="2"/>
          </w:tcPr>
          <w:p w:rsidR="00BD4A8F" w:rsidRPr="00A7022D" w:rsidRDefault="0046099C" w:rsidP="00060771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Тип</w:t>
            </w:r>
            <w:r w:rsidR="00B85295" w:rsidRPr="00A7022D">
              <w:rPr>
                <w:sz w:val="24"/>
                <w:szCs w:val="24"/>
              </w:rPr>
              <w:t xml:space="preserve"> показателя</w:t>
            </w:r>
            <w:r w:rsidRPr="00A7022D">
              <w:rPr>
                <w:sz w:val="24"/>
                <w:szCs w:val="24"/>
              </w:rPr>
              <w:t xml:space="preserve"> (основной,</w:t>
            </w:r>
            <w:r w:rsidR="00B85295" w:rsidRPr="00A7022D">
              <w:rPr>
                <w:sz w:val="24"/>
                <w:szCs w:val="24"/>
              </w:rPr>
              <w:t xml:space="preserve"> аналитический, показатель второго уровня)</w:t>
            </w:r>
          </w:p>
        </w:tc>
        <w:tc>
          <w:tcPr>
            <w:tcW w:w="1524" w:type="dxa"/>
            <w:gridSpan w:val="2"/>
          </w:tcPr>
          <w:p w:rsidR="00BD4A8F" w:rsidRPr="00A7022D" w:rsidRDefault="0046099C" w:rsidP="00060771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Базовое значение</w:t>
            </w:r>
          </w:p>
          <w:p w:rsidR="00B85295" w:rsidRPr="00A7022D" w:rsidRDefault="00B85295" w:rsidP="00060771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(2020 год)</w:t>
            </w:r>
            <w:r w:rsidRPr="00A7022D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B85295" w:rsidRPr="00A7022D" w:rsidRDefault="0046099C" w:rsidP="00060771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Период,</w:t>
            </w:r>
          </w:p>
          <w:p w:rsidR="00BD4A8F" w:rsidRPr="00A7022D" w:rsidRDefault="00B85295" w:rsidP="00060771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г</w:t>
            </w:r>
            <w:r w:rsidR="0046099C" w:rsidRPr="00A7022D">
              <w:rPr>
                <w:sz w:val="24"/>
                <w:szCs w:val="24"/>
              </w:rPr>
              <w:t>о</w:t>
            </w:r>
            <w:r w:rsidR="00965A1A" w:rsidRPr="00A7022D">
              <w:rPr>
                <w:sz w:val="24"/>
                <w:szCs w:val="24"/>
              </w:rPr>
              <w:t>д</w:t>
            </w:r>
          </w:p>
          <w:p w:rsidR="00B85295" w:rsidRPr="00A7022D" w:rsidRDefault="00B85295" w:rsidP="00060771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2021 год</w:t>
            </w:r>
          </w:p>
        </w:tc>
      </w:tr>
      <w:tr w:rsidR="00BD4A8F" w:rsidRPr="00A7022D" w:rsidTr="003978C1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618"/>
        </w:trPr>
        <w:tc>
          <w:tcPr>
            <w:tcW w:w="3000" w:type="dxa"/>
            <w:gridSpan w:val="2"/>
            <w:vMerge w:val="restart"/>
            <w:tcBorders>
              <w:top w:val="nil"/>
            </w:tcBorders>
          </w:tcPr>
          <w:p w:rsidR="00BD4A8F" w:rsidRPr="00A7022D" w:rsidRDefault="00BD4A8F" w:rsidP="00A7022D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BD4A8F" w:rsidRPr="00A7022D" w:rsidRDefault="0046099C" w:rsidP="00060771">
            <w:pPr>
              <w:ind w:left="119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Площадь расселенных по</w:t>
            </w:r>
            <w:r w:rsidR="00B85295" w:rsidRPr="00A7022D">
              <w:rPr>
                <w:sz w:val="24"/>
                <w:szCs w:val="24"/>
              </w:rPr>
              <w:t>м</w:t>
            </w:r>
            <w:r w:rsidRPr="00A7022D">
              <w:rPr>
                <w:sz w:val="24"/>
                <w:szCs w:val="24"/>
              </w:rPr>
              <w:t>ещений</w:t>
            </w:r>
          </w:p>
        </w:tc>
        <w:tc>
          <w:tcPr>
            <w:tcW w:w="1895" w:type="dxa"/>
            <w:gridSpan w:val="2"/>
          </w:tcPr>
          <w:p w:rsidR="00BD4A8F" w:rsidRPr="00A7022D" w:rsidRDefault="0046099C" w:rsidP="00060771">
            <w:pPr>
              <w:ind w:left="119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Основной</w:t>
            </w:r>
          </w:p>
        </w:tc>
        <w:tc>
          <w:tcPr>
            <w:tcW w:w="1508" w:type="dxa"/>
          </w:tcPr>
          <w:p w:rsidR="00BD4A8F" w:rsidRPr="00A7022D" w:rsidRDefault="000D4DEE" w:rsidP="00060771">
            <w:pPr>
              <w:ind w:left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2 100,7</w:t>
            </w:r>
          </w:p>
          <w:p w:rsidR="00BD4A8F" w:rsidRPr="00A7022D" w:rsidRDefault="00BD4A8F" w:rsidP="00060771">
            <w:pPr>
              <w:ind w:left="11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4DEE" w:rsidRPr="00A7022D" w:rsidRDefault="000D4DEE" w:rsidP="00060771">
            <w:pPr>
              <w:ind w:left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2 100,7</w:t>
            </w:r>
          </w:p>
          <w:p w:rsidR="00BD4A8F" w:rsidRPr="00A7022D" w:rsidRDefault="00BD4A8F" w:rsidP="00060771">
            <w:pPr>
              <w:ind w:left="119"/>
              <w:jc w:val="center"/>
              <w:rPr>
                <w:sz w:val="24"/>
                <w:szCs w:val="24"/>
              </w:rPr>
            </w:pPr>
          </w:p>
        </w:tc>
      </w:tr>
      <w:tr w:rsidR="00BD4A8F" w:rsidRPr="00A7022D" w:rsidTr="003978C1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630"/>
        </w:trPr>
        <w:tc>
          <w:tcPr>
            <w:tcW w:w="3000" w:type="dxa"/>
            <w:gridSpan w:val="2"/>
            <w:vMerge/>
            <w:tcBorders>
              <w:top w:val="nil"/>
            </w:tcBorders>
          </w:tcPr>
          <w:p w:rsidR="00BD4A8F" w:rsidRPr="00A7022D" w:rsidRDefault="00BD4A8F" w:rsidP="00A7022D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BD4A8F" w:rsidRPr="00A7022D" w:rsidRDefault="0046099C" w:rsidP="00060771">
            <w:pPr>
              <w:ind w:left="119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Численность граждан,</w:t>
            </w:r>
          </w:p>
          <w:p w:rsidR="00BD4A8F" w:rsidRPr="00A7022D" w:rsidRDefault="00B85295" w:rsidP="00060771">
            <w:pPr>
              <w:ind w:left="119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lastRenderedPageBreak/>
              <w:t>п</w:t>
            </w:r>
            <w:r w:rsidR="0046099C" w:rsidRPr="00A7022D">
              <w:rPr>
                <w:sz w:val="24"/>
                <w:szCs w:val="24"/>
              </w:rPr>
              <w:t>одлежащих рассел</w:t>
            </w:r>
            <w:r w:rsidRPr="00A7022D">
              <w:rPr>
                <w:sz w:val="24"/>
                <w:szCs w:val="24"/>
              </w:rPr>
              <w:t>е</w:t>
            </w:r>
            <w:r w:rsidR="0046099C" w:rsidRPr="00A7022D">
              <w:rPr>
                <w:sz w:val="24"/>
                <w:szCs w:val="24"/>
              </w:rPr>
              <w:t>нию</w:t>
            </w:r>
          </w:p>
        </w:tc>
        <w:tc>
          <w:tcPr>
            <w:tcW w:w="1895" w:type="dxa"/>
            <w:gridSpan w:val="2"/>
          </w:tcPr>
          <w:p w:rsidR="00BD4A8F" w:rsidRPr="00A7022D" w:rsidRDefault="0046099C" w:rsidP="00060771">
            <w:pPr>
              <w:ind w:left="119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1508" w:type="dxa"/>
          </w:tcPr>
          <w:p w:rsidR="00BD4A8F" w:rsidRPr="00A7022D" w:rsidRDefault="000D4DEE" w:rsidP="00060771">
            <w:pPr>
              <w:ind w:left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D4A8F" w:rsidRPr="00A7022D" w:rsidRDefault="000D4DEE" w:rsidP="00060771">
            <w:pPr>
              <w:ind w:left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D4A8F" w:rsidRPr="00A7022D" w:rsidTr="003978C1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1384"/>
        </w:trPr>
        <w:tc>
          <w:tcPr>
            <w:tcW w:w="3000" w:type="dxa"/>
            <w:gridSpan w:val="2"/>
          </w:tcPr>
          <w:p w:rsidR="00BD4A8F" w:rsidRPr="00A7022D" w:rsidRDefault="0046099C" w:rsidP="00060771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lastRenderedPageBreak/>
              <w:t>Результаты и требования к результатам проекта</w:t>
            </w:r>
          </w:p>
        </w:tc>
        <w:tc>
          <w:tcPr>
            <w:tcW w:w="7206" w:type="dxa"/>
            <w:gridSpan w:val="6"/>
          </w:tcPr>
          <w:p w:rsidR="00BD4A8F" w:rsidRPr="00A7022D" w:rsidRDefault="0046099C" w:rsidP="00060771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Улучшение условий проживания граждан:</w:t>
            </w:r>
          </w:p>
          <w:p w:rsidR="00BD4A8F" w:rsidRPr="00A7022D" w:rsidRDefault="00B85295" w:rsidP="00060771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(снос</w:t>
            </w:r>
            <w:r w:rsidR="0046099C" w:rsidRPr="00A7022D">
              <w:rPr>
                <w:sz w:val="24"/>
                <w:szCs w:val="24"/>
              </w:rPr>
              <w:t xml:space="preserve"> аварийного жилищного фонда)</w:t>
            </w:r>
          </w:p>
          <w:p w:rsidR="00BD4A8F" w:rsidRPr="00A7022D" w:rsidRDefault="0046099C" w:rsidP="00060771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Повышение социального уровня жизни: (выплату компенсаций за изъятые помещения)</w:t>
            </w:r>
          </w:p>
        </w:tc>
      </w:tr>
      <w:tr w:rsidR="00BD4A8F" w:rsidRPr="00A7022D" w:rsidTr="003978C1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1459"/>
        </w:trPr>
        <w:tc>
          <w:tcPr>
            <w:tcW w:w="3000" w:type="dxa"/>
            <w:gridSpan w:val="2"/>
          </w:tcPr>
          <w:p w:rsidR="00BD4A8F" w:rsidRPr="00A7022D" w:rsidRDefault="0046099C" w:rsidP="00060771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 xml:space="preserve">Описание модели </w:t>
            </w:r>
            <w:r w:rsidR="00B85295" w:rsidRPr="00A7022D">
              <w:rPr>
                <w:sz w:val="24"/>
                <w:szCs w:val="24"/>
              </w:rPr>
              <w:t>функцио</w:t>
            </w:r>
            <w:r w:rsidRPr="00A7022D">
              <w:rPr>
                <w:sz w:val="24"/>
                <w:szCs w:val="24"/>
              </w:rPr>
              <w:t xml:space="preserve">нирования результатов проектов </w:t>
            </w:r>
            <w:r w:rsidR="00B85295" w:rsidRPr="00A7022D">
              <w:rPr>
                <w:sz w:val="24"/>
                <w:szCs w:val="24"/>
              </w:rPr>
              <w:t>и</w:t>
            </w:r>
            <w:r w:rsidRPr="00A7022D">
              <w:rPr>
                <w:sz w:val="24"/>
                <w:szCs w:val="24"/>
              </w:rPr>
              <w:t xml:space="preserve"> достижения показателей проекта</w:t>
            </w:r>
          </w:p>
        </w:tc>
        <w:tc>
          <w:tcPr>
            <w:tcW w:w="7206" w:type="dxa"/>
            <w:gridSpan w:val="6"/>
          </w:tcPr>
          <w:p w:rsidR="00BD4A8F" w:rsidRPr="00A7022D" w:rsidRDefault="00B85295" w:rsidP="00060771">
            <w:pPr>
              <w:ind w:left="142" w:right="141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Коли</w:t>
            </w:r>
            <w:r w:rsidR="0046099C" w:rsidRPr="00A7022D">
              <w:rPr>
                <w:sz w:val="24"/>
                <w:szCs w:val="24"/>
              </w:rPr>
              <w:t>чественн</w:t>
            </w:r>
            <w:r w:rsidRPr="00A7022D">
              <w:rPr>
                <w:sz w:val="24"/>
                <w:szCs w:val="24"/>
              </w:rPr>
              <w:t>ый</w:t>
            </w:r>
            <w:r w:rsidR="0046099C" w:rsidRPr="00A7022D">
              <w:rPr>
                <w:sz w:val="24"/>
                <w:szCs w:val="24"/>
              </w:rPr>
              <w:t xml:space="preserve"> анализ потре</w:t>
            </w:r>
            <w:r w:rsidRPr="00A7022D">
              <w:rPr>
                <w:sz w:val="24"/>
                <w:szCs w:val="24"/>
              </w:rPr>
              <w:t>б</w:t>
            </w:r>
            <w:r w:rsidR="0046099C" w:rsidRPr="00A7022D">
              <w:rPr>
                <w:sz w:val="24"/>
                <w:szCs w:val="24"/>
              </w:rPr>
              <w:t>ност</w:t>
            </w:r>
            <w:r w:rsidRPr="00A7022D">
              <w:rPr>
                <w:sz w:val="24"/>
                <w:szCs w:val="24"/>
              </w:rPr>
              <w:t>и</w:t>
            </w:r>
            <w:r w:rsidR="0046099C" w:rsidRPr="00A7022D">
              <w:rPr>
                <w:sz w:val="24"/>
                <w:szCs w:val="24"/>
              </w:rPr>
              <w:t xml:space="preserve"> </w:t>
            </w:r>
            <w:r w:rsidRPr="00A7022D">
              <w:rPr>
                <w:sz w:val="24"/>
                <w:szCs w:val="24"/>
              </w:rPr>
              <w:t>непригодного для</w:t>
            </w:r>
            <w:r w:rsidR="0046099C" w:rsidRPr="00A7022D">
              <w:rPr>
                <w:sz w:val="24"/>
                <w:szCs w:val="24"/>
              </w:rPr>
              <w:t xml:space="preserve"> проживания жилищного фонда.</w:t>
            </w:r>
          </w:p>
          <w:p w:rsidR="00BD4A8F" w:rsidRPr="00A7022D" w:rsidRDefault="0046099C" w:rsidP="00060771">
            <w:pPr>
              <w:ind w:left="142" w:right="141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 xml:space="preserve">Расчет возможного </w:t>
            </w:r>
            <w:proofErr w:type="spellStart"/>
            <w:r w:rsidRPr="00A7022D">
              <w:rPr>
                <w:sz w:val="24"/>
                <w:szCs w:val="24"/>
              </w:rPr>
              <w:t>софинансирования</w:t>
            </w:r>
            <w:proofErr w:type="spellEnd"/>
            <w:r w:rsidRPr="00A7022D">
              <w:rPr>
                <w:sz w:val="24"/>
                <w:szCs w:val="24"/>
              </w:rPr>
              <w:t xml:space="preserve"> проекта из средств муни</w:t>
            </w:r>
            <w:r w:rsidR="00B85295" w:rsidRPr="00A7022D">
              <w:rPr>
                <w:sz w:val="24"/>
                <w:szCs w:val="24"/>
              </w:rPr>
              <w:t>ц</w:t>
            </w:r>
            <w:r w:rsidRPr="00A7022D">
              <w:rPr>
                <w:sz w:val="24"/>
                <w:szCs w:val="24"/>
              </w:rPr>
              <w:t>ипального бюджета.</w:t>
            </w:r>
          </w:p>
        </w:tc>
      </w:tr>
    </w:tbl>
    <w:p w:rsidR="00060771" w:rsidRDefault="00060771" w:rsidP="00A7022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6099C" w:rsidRPr="00A7022D">
        <w:rPr>
          <w:sz w:val="24"/>
          <w:szCs w:val="24"/>
        </w:rPr>
        <w:t>Выполнение</w:t>
      </w:r>
      <w:r>
        <w:rPr>
          <w:sz w:val="24"/>
          <w:szCs w:val="24"/>
        </w:rPr>
        <w:t xml:space="preserve"> цели, показателей, </w:t>
      </w:r>
      <w:r w:rsidR="0046099C" w:rsidRPr="00A7022D">
        <w:rPr>
          <w:sz w:val="24"/>
          <w:szCs w:val="24"/>
        </w:rPr>
        <w:t>результатов</w:t>
      </w:r>
      <w:r>
        <w:rPr>
          <w:sz w:val="24"/>
          <w:szCs w:val="24"/>
        </w:rPr>
        <w:t xml:space="preserve"> </w:t>
      </w:r>
      <w:r w:rsidR="0046099C" w:rsidRPr="00A7022D">
        <w:rPr>
          <w:sz w:val="24"/>
          <w:szCs w:val="24"/>
        </w:rPr>
        <w:t>по итогам</w:t>
      </w:r>
      <w:r>
        <w:rPr>
          <w:sz w:val="24"/>
          <w:szCs w:val="24"/>
        </w:rPr>
        <w:t xml:space="preserve"> </w:t>
      </w:r>
      <w:r w:rsidR="0046099C" w:rsidRPr="00A7022D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проекта:</w:t>
      </w:r>
    </w:p>
    <w:p w:rsidR="00BD4A8F" w:rsidRPr="00A7022D" w:rsidRDefault="0046099C" w:rsidP="00A7022D">
      <w:pPr>
        <w:rPr>
          <w:sz w:val="24"/>
          <w:szCs w:val="24"/>
        </w:rPr>
      </w:pPr>
      <w:r w:rsidRPr="00A7022D">
        <w:rPr>
          <w:sz w:val="24"/>
          <w:szCs w:val="24"/>
        </w:rPr>
        <w:t>более 80 % - зеленый индикатор;</w:t>
      </w:r>
    </w:p>
    <w:p w:rsidR="00B85295" w:rsidRPr="00A7022D" w:rsidRDefault="0046099C" w:rsidP="00A7022D">
      <w:pPr>
        <w:rPr>
          <w:sz w:val="24"/>
          <w:szCs w:val="24"/>
        </w:rPr>
      </w:pPr>
      <w:r w:rsidRPr="00A7022D">
        <w:rPr>
          <w:sz w:val="24"/>
          <w:szCs w:val="24"/>
        </w:rPr>
        <w:t xml:space="preserve">от 50% до 79% - желтый индикатор; </w:t>
      </w:r>
    </w:p>
    <w:p w:rsidR="00BD4A8F" w:rsidRPr="00A7022D" w:rsidRDefault="0046099C" w:rsidP="00A7022D">
      <w:pPr>
        <w:rPr>
          <w:sz w:val="24"/>
          <w:szCs w:val="24"/>
        </w:rPr>
      </w:pPr>
      <w:r w:rsidRPr="00A7022D">
        <w:rPr>
          <w:sz w:val="24"/>
          <w:szCs w:val="24"/>
        </w:rPr>
        <w:t>менее 50 % - красный индикатор.</w:t>
      </w:r>
    </w:p>
    <w:p w:rsidR="00BD4A8F" w:rsidRPr="00FA430C" w:rsidRDefault="0046099C" w:rsidP="00A7022D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 w:rsidRPr="00FA430C">
        <w:rPr>
          <w:sz w:val="28"/>
          <w:szCs w:val="28"/>
        </w:rPr>
        <w:t>Этапы и контрольные точки</w:t>
      </w:r>
    </w:p>
    <w:p w:rsidR="00BD4A8F" w:rsidRPr="00A7022D" w:rsidRDefault="00BD4A8F" w:rsidP="00A7022D">
      <w:pPr>
        <w:rPr>
          <w:sz w:val="24"/>
          <w:szCs w:val="24"/>
        </w:rPr>
      </w:pPr>
    </w:p>
    <w:tbl>
      <w:tblPr>
        <w:tblStyle w:val="TableNormal"/>
        <w:tblW w:w="10206" w:type="dxa"/>
        <w:tblInd w:w="-559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31"/>
        <w:gridCol w:w="16"/>
        <w:gridCol w:w="2267"/>
        <w:gridCol w:w="1983"/>
      </w:tblGrid>
      <w:tr w:rsidR="00BD4A8F" w:rsidRPr="00A7022D" w:rsidTr="003978C1">
        <w:trPr>
          <w:trHeight w:val="1548"/>
        </w:trPr>
        <w:tc>
          <w:tcPr>
            <w:tcW w:w="709" w:type="dxa"/>
          </w:tcPr>
          <w:p w:rsidR="00BD4A8F" w:rsidRPr="00060771" w:rsidRDefault="00BD4A8F" w:rsidP="00060771">
            <w:pPr>
              <w:jc w:val="center"/>
              <w:rPr>
                <w:sz w:val="28"/>
                <w:szCs w:val="28"/>
              </w:rPr>
            </w:pPr>
          </w:p>
          <w:p w:rsidR="00BD4A8F" w:rsidRPr="00060771" w:rsidRDefault="00BD4A8F" w:rsidP="00060771">
            <w:pPr>
              <w:jc w:val="center"/>
              <w:rPr>
                <w:sz w:val="28"/>
                <w:szCs w:val="28"/>
              </w:rPr>
            </w:pPr>
          </w:p>
          <w:p w:rsidR="00BD4A8F" w:rsidRPr="00060771" w:rsidRDefault="003954A5" w:rsidP="00060771">
            <w:pPr>
              <w:jc w:val="center"/>
              <w:rPr>
                <w:sz w:val="28"/>
                <w:szCs w:val="28"/>
              </w:rPr>
            </w:pPr>
            <w:r w:rsidRPr="00060771">
              <w:rPr>
                <w:sz w:val="28"/>
                <w:szCs w:val="28"/>
              </w:rPr>
              <w:t>№</w:t>
            </w:r>
          </w:p>
          <w:p w:rsidR="00BD4A8F" w:rsidRPr="00060771" w:rsidRDefault="003954A5" w:rsidP="00060771">
            <w:pPr>
              <w:jc w:val="center"/>
              <w:rPr>
                <w:sz w:val="28"/>
                <w:szCs w:val="28"/>
              </w:rPr>
            </w:pPr>
            <w:proofErr w:type="gramStart"/>
            <w:r w:rsidRPr="00060771">
              <w:rPr>
                <w:sz w:val="28"/>
                <w:szCs w:val="28"/>
              </w:rPr>
              <w:t>п</w:t>
            </w:r>
            <w:proofErr w:type="gramEnd"/>
            <w:r w:rsidRPr="00060771">
              <w:rPr>
                <w:sz w:val="28"/>
                <w:szCs w:val="28"/>
              </w:rPr>
              <w:t>/п</w:t>
            </w:r>
          </w:p>
        </w:tc>
        <w:tc>
          <w:tcPr>
            <w:tcW w:w="5231" w:type="dxa"/>
          </w:tcPr>
          <w:p w:rsidR="00BD4A8F" w:rsidRPr="00060771" w:rsidRDefault="00BD4A8F" w:rsidP="00060771">
            <w:pPr>
              <w:jc w:val="center"/>
              <w:rPr>
                <w:sz w:val="28"/>
                <w:szCs w:val="28"/>
              </w:rPr>
            </w:pPr>
          </w:p>
          <w:p w:rsidR="00BD4A8F" w:rsidRPr="00060771" w:rsidRDefault="00BD4A8F" w:rsidP="00060771">
            <w:pPr>
              <w:jc w:val="center"/>
              <w:rPr>
                <w:sz w:val="28"/>
                <w:szCs w:val="28"/>
              </w:rPr>
            </w:pPr>
          </w:p>
          <w:p w:rsidR="00BD4A8F" w:rsidRPr="00060771" w:rsidRDefault="003954A5" w:rsidP="00060771">
            <w:pPr>
              <w:jc w:val="center"/>
              <w:rPr>
                <w:sz w:val="28"/>
                <w:szCs w:val="28"/>
              </w:rPr>
            </w:pPr>
            <w:r w:rsidRPr="0006077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83" w:type="dxa"/>
            <w:gridSpan w:val="2"/>
          </w:tcPr>
          <w:p w:rsidR="00BD4A8F" w:rsidRPr="00060771" w:rsidRDefault="0046099C" w:rsidP="003978C1">
            <w:pPr>
              <w:ind w:left="156" w:right="285" w:hanging="156"/>
              <w:jc w:val="center"/>
              <w:rPr>
                <w:sz w:val="28"/>
                <w:szCs w:val="28"/>
              </w:rPr>
            </w:pPr>
            <w:r w:rsidRPr="00060771">
              <w:rPr>
                <w:sz w:val="28"/>
                <w:szCs w:val="28"/>
              </w:rPr>
              <w:t>Тип (завершение этапа/контрольная точка результата/контрольная точка показателя)</w:t>
            </w:r>
          </w:p>
        </w:tc>
        <w:tc>
          <w:tcPr>
            <w:tcW w:w="1983" w:type="dxa"/>
          </w:tcPr>
          <w:p w:rsidR="00BD4A8F" w:rsidRPr="00060771" w:rsidRDefault="00BD4A8F" w:rsidP="00060771">
            <w:pPr>
              <w:jc w:val="center"/>
              <w:rPr>
                <w:sz w:val="28"/>
                <w:szCs w:val="28"/>
              </w:rPr>
            </w:pPr>
          </w:p>
          <w:p w:rsidR="00BD4A8F" w:rsidRPr="00060771" w:rsidRDefault="00BD4A8F" w:rsidP="00060771">
            <w:pPr>
              <w:jc w:val="center"/>
              <w:rPr>
                <w:sz w:val="28"/>
                <w:szCs w:val="28"/>
              </w:rPr>
            </w:pPr>
          </w:p>
          <w:p w:rsidR="00BD4A8F" w:rsidRPr="00060771" w:rsidRDefault="0046099C" w:rsidP="00060771">
            <w:pPr>
              <w:jc w:val="center"/>
              <w:rPr>
                <w:sz w:val="28"/>
                <w:szCs w:val="28"/>
              </w:rPr>
            </w:pPr>
            <w:r w:rsidRPr="00060771">
              <w:rPr>
                <w:sz w:val="28"/>
                <w:szCs w:val="28"/>
              </w:rPr>
              <w:t>Срок</w:t>
            </w:r>
          </w:p>
        </w:tc>
      </w:tr>
      <w:tr w:rsidR="00BD4A8F" w:rsidRPr="00A7022D" w:rsidTr="003978C1">
        <w:trPr>
          <w:trHeight w:val="1540"/>
        </w:trPr>
        <w:tc>
          <w:tcPr>
            <w:tcW w:w="709" w:type="dxa"/>
          </w:tcPr>
          <w:p w:rsidR="00BD4A8F" w:rsidRPr="00A7022D" w:rsidRDefault="00BD4A8F" w:rsidP="00A7022D">
            <w:pPr>
              <w:jc w:val="center"/>
              <w:rPr>
                <w:sz w:val="24"/>
                <w:szCs w:val="24"/>
              </w:rPr>
            </w:pPr>
          </w:p>
          <w:p w:rsidR="00BD4A8F" w:rsidRPr="00A7022D" w:rsidRDefault="00B85295" w:rsidP="00A7022D">
            <w:pPr>
              <w:jc w:val="center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1.</w:t>
            </w:r>
          </w:p>
        </w:tc>
        <w:tc>
          <w:tcPr>
            <w:tcW w:w="5231" w:type="dxa"/>
          </w:tcPr>
          <w:p w:rsidR="00BD4A8F" w:rsidRPr="00A7022D" w:rsidRDefault="0046099C" w:rsidP="00060771">
            <w:pPr>
              <w:ind w:left="142" w:right="144"/>
              <w:jc w:val="both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Разработка и утверждение му</w:t>
            </w:r>
            <w:r w:rsidR="00B85295" w:rsidRPr="00A7022D">
              <w:rPr>
                <w:sz w:val="24"/>
                <w:szCs w:val="24"/>
              </w:rPr>
              <w:t>н</w:t>
            </w:r>
            <w:r w:rsidRPr="00A7022D">
              <w:rPr>
                <w:sz w:val="24"/>
                <w:szCs w:val="24"/>
              </w:rPr>
              <w:t>иципальной программы муниципального образования Крымский район «Комплексное и устойчивое развитие Крымского района в сфере строительства, архитектуры и дорожного</w:t>
            </w:r>
            <w:r w:rsidR="000B489B">
              <w:rPr>
                <w:sz w:val="24"/>
                <w:szCs w:val="24"/>
              </w:rPr>
              <w:t xml:space="preserve"> </w:t>
            </w:r>
            <w:r w:rsidR="00B85295" w:rsidRPr="00A7022D">
              <w:rPr>
                <w:sz w:val="24"/>
                <w:szCs w:val="24"/>
              </w:rPr>
              <w:t>хозяйства»</w:t>
            </w:r>
          </w:p>
        </w:tc>
        <w:tc>
          <w:tcPr>
            <w:tcW w:w="2283" w:type="dxa"/>
            <w:gridSpan w:val="2"/>
          </w:tcPr>
          <w:p w:rsidR="00BD4A8F" w:rsidRPr="00A7022D" w:rsidRDefault="0046099C" w:rsidP="00060771">
            <w:pPr>
              <w:ind w:left="142" w:right="144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Контрольная точка показателя</w:t>
            </w:r>
          </w:p>
        </w:tc>
        <w:tc>
          <w:tcPr>
            <w:tcW w:w="1983" w:type="dxa"/>
          </w:tcPr>
          <w:p w:rsidR="00BD4A8F" w:rsidRPr="00A7022D" w:rsidRDefault="00094B04" w:rsidP="00060771">
            <w:pPr>
              <w:ind w:left="142" w:right="144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6099C" w:rsidRPr="00094B0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46099C" w:rsidRPr="00094B0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19</w:t>
            </w:r>
            <w:r w:rsidR="0046099C" w:rsidRPr="00094B04">
              <w:rPr>
                <w:sz w:val="24"/>
                <w:szCs w:val="24"/>
              </w:rPr>
              <w:t xml:space="preserve"> г</w:t>
            </w:r>
          </w:p>
        </w:tc>
      </w:tr>
      <w:tr w:rsidR="00BD4A8F" w:rsidRPr="00A7022D" w:rsidTr="003978C1">
        <w:trPr>
          <w:trHeight w:val="1300"/>
        </w:trPr>
        <w:tc>
          <w:tcPr>
            <w:tcW w:w="709" w:type="dxa"/>
          </w:tcPr>
          <w:p w:rsidR="00BD4A8F" w:rsidRPr="00A7022D" w:rsidRDefault="00BD4A8F" w:rsidP="00A7022D">
            <w:pPr>
              <w:rPr>
                <w:sz w:val="24"/>
                <w:szCs w:val="24"/>
              </w:rPr>
            </w:pPr>
          </w:p>
          <w:p w:rsidR="00BD4A8F" w:rsidRPr="00A7022D" w:rsidRDefault="00BD4A8F" w:rsidP="00A7022D">
            <w:pPr>
              <w:jc w:val="center"/>
              <w:rPr>
                <w:sz w:val="24"/>
                <w:szCs w:val="24"/>
              </w:rPr>
            </w:pPr>
          </w:p>
          <w:p w:rsidR="00BD4A8F" w:rsidRPr="00A7022D" w:rsidRDefault="0046099C" w:rsidP="00A7022D">
            <w:pPr>
              <w:jc w:val="center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2.</w:t>
            </w:r>
          </w:p>
        </w:tc>
        <w:tc>
          <w:tcPr>
            <w:tcW w:w="5231" w:type="dxa"/>
          </w:tcPr>
          <w:p w:rsidR="00BD4A8F" w:rsidRDefault="0046099C" w:rsidP="00060771">
            <w:pPr>
              <w:ind w:left="142" w:right="144"/>
              <w:jc w:val="both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 xml:space="preserve">Подписание соглашения </w:t>
            </w:r>
            <w:r w:rsidR="00797C04">
              <w:rPr>
                <w:sz w:val="24"/>
                <w:szCs w:val="24"/>
              </w:rPr>
              <w:t xml:space="preserve">(дополнительного </w:t>
            </w:r>
            <w:r w:rsidRPr="00A7022D">
              <w:rPr>
                <w:sz w:val="24"/>
                <w:szCs w:val="24"/>
              </w:rPr>
              <w:t>с</w:t>
            </w:r>
            <w:r w:rsidR="00797C04">
              <w:rPr>
                <w:sz w:val="24"/>
                <w:szCs w:val="24"/>
              </w:rPr>
              <w:t>оглашения)</w:t>
            </w:r>
            <w:r w:rsidRPr="00A7022D">
              <w:rPr>
                <w:sz w:val="24"/>
                <w:szCs w:val="24"/>
              </w:rPr>
              <w:t xml:space="preserve"> </w:t>
            </w:r>
            <w:r w:rsidR="007320FB">
              <w:rPr>
                <w:sz w:val="24"/>
                <w:szCs w:val="24"/>
              </w:rPr>
              <w:t xml:space="preserve">с </w:t>
            </w:r>
            <w:r w:rsidRPr="00A7022D">
              <w:rPr>
                <w:sz w:val="24"/>
                <w:szCs w:val="24"/>
              </w:rPr>
              <w:t xml:space="preserve">министерством топливно-энергетического комплекса и жилищно-коммунального хозяйства Краснодарского края о предоставлении </w:t>
            </w:r>
            <w:r w:rsidR="00B85295" w:rsidRPr="00A7022D">
              <w:rPr>
                <w:sz w:val="24"/>
                <w:szCs w:val="24"/>
              </w:rPr>
              <w:t>субсидии</w:t>
            </w:r>
            <w:r w:rsidRPr="00A7022D">
              <w:rPr>
                <w:sz w:val="24"/>
                <w:szCs w:val="24"/>
              </w:rPr>
              <w:t xml:space="preserve"> из краев</w:t>
            </w:r>
            <w:r w:rsidR="00B85295" w:rsidRPr="00A7022D">
              <w:rPr>
                <w:sz w:val="24"/>
                <w:szCs w:val="24"/>
              </w:rPr>
              <w:t>о</w:t>
            </w:r>
            <w:r w:rsidRPr="00A7022D">
              <w:rPr>
                <w:sz w:val="24"/>
                <w:szCs w:val="24"/>
              </w:rPr>
              <w:t>го бюджета бюдже</w:t>
            </w:r>
            <w:r w:rsidR="00B85295" w:rsidRPr="00A7022D">
              <w:rPr>
                <w:sz w:val="24"/>
                <w:szCs w:val="24"/>
              </w:rPr>
              <w:t>т</w:t>
            </w:r>
            <w:r w:rsidRPr="00A7022D">
              <w:rPr>
                <w:sz w:val="24"/>
                <w:szCs w:val="24"/>
              </w:rPr>
              <w:t>у</w:t>
            </w:r>
          </w:p>
          <w:p w:rsidR="00A7022D" w:rsidRPr="00A7022D" w:rsidRDefault="0046099C" w:rsidP="00060771">
            <w:pPr>
              <w:ind w:left="142" w:right="144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муниципального образования Крымский район</w:t>
            </w:r>
          </w:p>
        </w:tc>
        <w:tc>
          <w:tcPr>
            <w:tcW w:w="2283" w:type="dxa"/>
            <w:gridSpan w:val="2"/>
          </w:tcPr>
          <w:p w:rsidR="00BD4A8F" w:rsidRPr="00A7022D" w:rsidRDefault="0046099C" w:rsidP="00060771">
            <w:pPr>
              <w:ind w:left="142" w:right="144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Контрольная точка показателя</w:t>
            </w:r>
          </w:p>
        </w:tc>
        <w:tc>
          <w:tcPr>
            <w:tcW w:w="1983" w:type="dxa"/>
          </w:tcPr>
          <w:p w:rsidR="00BD4A8F" w:rsidRPr="007320FB" w:rsidRDefault="0046099C" w:rsidP="00060771">
            <w:pPr>
              <w:ind w:left="142" w:right="144"/>
              <w:jc w:val="center"/>
              <w:rPr>
                <w:sz w:val="24"/>
                <w:szCs w:val="24"/>
              </w:rPr>
            </w:pPr>
            <w:r w:rsidRPr="007320FB">
              <w:rPr>
                <w:sz w:val="24"/>
                <w:szCs w:val="24"/>
              </w:rPr>
              <w:t>14.06.20</w:t>
            </w:r>
            <w:r w:rsidR="00797C04" w:rsidRPr="007320FB">
              <w:rPr>
                <w:sz w:val="24"/>
                <w:szCs w:val="24"/>
              </w:rPr>
              <w:t>19</w:t>
            </w:r>
            <w:r w:rsidRPr="007320FB">
              <w:rPr>
                <w:sz w:val="24"/>
                <w:szCs w:val="24"/>
              </w:rPr>
              <w:t xml:space="preserve"> г</w:t>
            </w:r>
            <w:r w:rsidR="00797C04" w:rsidRPr="007320FB">
              <w:rPr>
                <w:sz w:val="24"/>
                <w:szCs w:val="24"/>
              </w:rPr>
              <w:t>;</w:t>
            </w:r>
          </w:p>
          <w:p w:rsidR="00797C04" w:rsidRPr="007320FB" w:rsidRDefault="00797C04" w:rsidP="00060771">
            <w:pPr>
              <w:ind w:left="142" w:right="144"/>
              <w:jc w:val="center"/>
              <w:rPr>
                <w:sz w:val="24"/>
                <w:szCs w:val="24"/>
              </w:rPr>
            </w:pPr>
            <w:r w:rsidRPr="007320FB">
              <w:rPr>
                <w:sz w:val="24"/>
                <w:szCs w:val="24"/>
              </w:rPr>
              <w:t>25.11.2019 г;</w:t>
            </w:r>
          </w:p>
          <w:p w:rsidR="00797C04" w:rsidRPr="003B1076" w:rsidRDefault="00797C04" w:rsidP="00060771">
            <w:pPr>
              <w:ind w:left="142" w:right="144"/>
              <w:jc w:val="center"/>
              <w:rPr>
                <w:sz w:val="24"/>
                <w:szCs w:val="24"/>
              </w:rPr>
            </w:pPr>
            <w:r w:rsidRPr="007320FB">
              <w:rPr>
                <w:sz w:val="24"/>
                <w:szCs w:val="24"/>
              </w:rPr>
              <w:t>10.</w:t>
            </w:r>
            <w:r w:rsidRPr="003B1076">
              <w:rPr>
                <w:sz w:val="24"/>
                <w:szCs w:val="24"/>
              </w:rPr>
              <w:t>06.2020 г;</w:t>
            </w:r>
          </w:p>
          <w:p w:rsidR="00797C04" w:rsidRPr="00A7022D" w:rsidRDefault="00797C04" w:rsidP="00060771">
            <w:pPr>
              <w:ind w:left="142" w:right="144"/>
              <w:jc w:val="center"/>
              <w:rPr>
                <w:color w:val="FF0000"/>
                <w:sz w:val="24"/>
                <w:szCs w:val="24"/>
              </w:rPr>
            </w:pPr>
            <w:r w:rsidRPr="003B1076">
              <w:rPr>
                <w:sz w:val="24"/>
                <w:szCs w:val="24"/>
              </w:rPr>
              <w:t>13.10.2021 г.</w:t>
            </w:r>
          </w:p>
        </w:tc>
      </w:tr>
      <w:tr w:rsidR="00BC67A5" w:rsidRPr="00BC67A5" w:rsidTr="003978C1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863"/>
        </w:trPr>
        <w:tc>
          <w:tcPr>
            <w:tcW w:w="709" w:type="dxa"/>
          </w:tcPr>
          <w:p w:rsidR="00BD4A8F" w:rsidRPr="00A7022D" w:rsidRDefault="00BD4A8F" w:rsidP="00A7022D">
            <w:pPr>
              <w:jc w:val="center"/>
              <w:rPr>
                <w:sz w:val="24"/>
                <w:szCs w:val="24"/>
              </w:rPr>
            </w:pPr>
          </w:p>
          <w:p w:rsidR="00BD4A8F" w:rsidRPr="00A7022D" w:rsidRDefault="00B85295" w:rsidP="00A7022D">
            <w:pPr>
              <w:jc w:val="center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3</w:t>
            </w:r>
            <w:r w:rsidR="0046099C" w:rsidRPr="00A7022D">
              <w:rPr>
                <w:sz w:val="24"/>
                <w:szCs w:val="24"/>
              </w:rPr>
              <w:t>.</w:t>
            </w:r>
          </w:p>
        </w:tc>
        <w:tc>
          <w:tcPr>
            <w:tcW w:w="5247" w:type="dxa"/>
            <w:gridSpan w:val="2"/>
          </w:tcPr>
          <w:p w:rsidR="00BD4A8F" w:rsidRPr="00A7022D" w:rsidRDefault="0046099C" w:rsidP="00060771">
            <w:pPr>
              <w:ind w:left="142" w:right="144"/>
              <w:jc w:val="both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 xml:space="preserve">Подписание соглашения на предоставление </w:t>
            </w:r>
            <w:r w:rsidR="003954A5" w:rsidRPr="00A7022D">
              <w:rPr>
                <w:sz w:val="24"/>
                <w:szCs w:val="24"/>
              </w:rPr>
              <w:t>возмещения</w:t>
            </w:r>
            <w:r w:rsidRPr="00A7022D">
              <w:rPr>
                <w:sz w:val="24"/>
                <w:szCs w:val="24"/>
              </w:rPr>
              <w:t xml:space="preserve"> за изымаемые жилые помещен</w:t>
            </w:r>
            <w:r w:rsidR="003954A5" w:rsidRPr="00A7022D">
              <w:rPr>
                <w:sz w:val="24"/>
                <w:szCs w:val="24"/>
              </w:rPr>
              <w:t>и</w:t>
            </w:r>
            <w:r w:rsidRPr="00A7022D">
              <w:rPr>
                <w:sz w:val="24"/>
                <w:szCs w:val="24"/>
              </w:rPr>
              <w:t>я с гражданами</w:t>
            </w:r>
          </w:p>
        </w:tc>
        <w:tc>
          <w:tcPr>
            <w:tcW w:w="2267" w:type="dxa"/>
          </w:tcPr>
          <w:p w:rsidR="00BD4A8F" w:rsidRPr="00A7022D" w:rsidRDefault="0046099C" w:rsidP="00060771">
            <w:pPr>
              <w:ind w:left="142" w:right="144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Контрольная точка показатели</w:t>
            </w:r>
          </w:p>
        </w:tc>
        <w:tc>
          <w:tcPr>
            <w:tcW w:w="1983" w:type="dxa"/>
          </w:tcPr>
          <w:p w:rsidR="00BD4A8F" w:rsidRPr="00BC67A5" w:rsidRDefault="007320FB" w:rsidP="00060771">
            <w:pPr>
              <w:ind w:left="142" w:right="144"/>
              <w:jc w:val="both"/>
              <w:rPr>
                <w:sz w:val="24"/>
                <w:szCs w:val="24"/>
              </w:rPr>
            </w:pPr>
            <w:r w:rsidRPr="00BC67A5">
              <w:rPr>
                <w:sz w:val="24"/>
                <w:szCs w:val="24"/>
              </w:rPr>
              <w:t>В период с августа 2019 года по 31 декабря 2021 года</w:t>
            </w:r>
          </w:p>
        </w:tc>
      </w:tr>
      <w:tr w:rsidR="00BD4A8F" w:rsidRPr="00A7022D" w:rsidTr="003978C1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614"/>
        </w:trPr>
        <w:tc>
          <w:tcPr>
            <w:tcW w:w="709" w:type="dxa"/>
          </w:tcPr>
          <w:p w:rsidR="00BD4A8F" w:rsidRPr="00A7022D" w:rsidRDefault="0046099C" w:rsidP="00A7022D">
            <w:pPr>
              <w:jc w:val="center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4.</w:t>
            </w:r>
          </w:p>
        </w:tc>
        <w:tc>
          <w:tcPr>
            <w:tcW w:w="5247" w:type="dxa"/>
            <w:gridSpan w:val="2"/>
          </w:tcPr>
          <w:p w:rsidR="00BD4A8F" w:rsidRPr="00A7022D" w:rsidRDefault="0046099C" w:rsidP="00060771">
            <w:pPr>
              <w:ind w:left="142" w:right="144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Выплата выкупа календарных дней.</w:t>
            </w:r>
          </w:p>
        </w:tc>
        <w:tc>
          <w:tcPr>
            <w:tcW w:w="2267" w:type="dxa"/>
          </w:tcPr>
          <w:p w:rsidR="00BD4A8F" w:rsidRPr="00A7022D" w:rsidRDefault="0046099C" w:rsidP="00060771">
            <w:pPr>
              <w:ind w:left="142" w:right="144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983" w:type="dxa"/>
          </w:tcPr>
          <w:p w:rsidR="00BD4A8F" w:rsidRPr="00A71E1E" w:rsidRDefault="00A71E1E" w:rsidP="00060771">
            <w:pPr>
              <w:ind w:left="142" w:right="144"/>
              <w:jc w:val="both"/>
              <w:rPr>
                <w:sz w:val="24"/>
                <w:szCs w:val="24"/>
              </w:rPr>
            </w:pPr>
            <w:r w:rsidRPr="00A71E1E">
              <w:rPr>
                <w:sz w:val="24"/>
                <w:szCs w:val="24"/>
              </w:rPr>
              <w:t>До 31 декабря 2019 г;</w:t>
            </w:r>
          </w:p>
          <w:p w:rsidR="00A71E1E" w:rsidRPr="00A71E1E" w:rsidRDefault="00A71E1E" w:rsidP="00060771">
            <w:pPr>
              <w:ind w:left="142" w:right="144"/>
              <w:jc w:val="both"/>
              <w:rPr>
                <w:sz w:val="24"/>
                <w:szCs w:val="24"/>
              </w:rPr>
            </w:pPr>
            <w:r w:rsidRPr="00A71E1E">
              <w:rPr>
                <w:sz w:val="24"/>
                <w:szCs w:val="24"/>
              </w:rPr>
              <w:t xml:space="preserve">до 31 декабря 2020 г., </w:t>
            </w:r>
          </w:p>
          <w:p w:rsidR="00A71E1E" w:rsidRPr="00A7022D" w:rsidRDefault="00A71E1E" w:rsidP="00060771">
            <w:pPr>
              <w:ind w:left="142" w:right="144"/>
              <w:jc w:val="both"/>
              <w:rPr>
                <w:color w:val="FF0000"/>
                <w:sz w:val="24"/>
                <w:szCs w:val="24"/>
              </w:rPr>
            </w:pPr>
            <w:r w:rsidRPr="00A71E1E">
              <w:rPr>
                <w:sz w:val="24"/>
                <w:szCs w:val="24"/>
              </w:rPr>
              <w:t>до 31 декабря 2021 г.</w:t>
            </w:r>
          </w:p>
        </w:tc>
      </w:tr>
    </w:tbl>
    <w:p w:rsidR="00BD4A8F" w:rsidRPr="00A7022D" w:rsidRDefault="00BD4A8F" w:rsidP="00A7022D">
      <w:pPr>
        <w:rPr>
          <w:sz w:val="24"/>
          <w:szCs w:val="24"/>
        </w:rPr>
      </w:pPr>
    </w:p>
    <w:p w:rsidR="00BD4A8F" w:rsidRPr="00A7022D" w:rsidRDefault="0046099C" w:rsidP="00A7022D">
      <w:pPr>
        <w:rPr>
          <w:sz w:val="24"/>
          <w:szCs w:val="24"/>
        </w:rPr>
      </w:pPr>
      <w:r w:rsidRPr="00A7022D">
        <w:rPr>
          <w:sz w:val="24"/>
          <w:szCs w:val="24"/>
        </w:rPr>
        <w:t>более 80 % - зеленый индикатор;</w:t>
      </w:r>
    </w:p>
    <w:p w:rsidR="00F17233" w:rsidRDefault="0046099C" w:rsidP="00A7022D">
      <w:pPr>
        <w:rPr>
          <w:sz w:val="24"/>
          <w:szCs w:val="24"/>
        </w:rPr>
      </w:pPr>
      <w:r w:rsidRPr="00A7022D">
        <w:rPr>
          <w:sz w:val="24"/>
          <w:szCs w:val="24"/>
        </w:rPr>
        <w:t xml:space="preserve">от 50% до 79% - желтый индикатор; </w:t>
      </w:r>
    </w:p>
    <w:p w:rsidR="00BD4A8F" w:rsidRDefault="0046099C" w:rsidP="00A7022D">
      <w:pPr>
        <w:rPr>
          <w:sz w:val="24"/>
          <w:szCs w:val="24"/>
        </w:rPr>
      </w:pPr>
      <w:r w:rsidRPr="00A7022D">
        <w:rPr>
          <w:sz w:val="24"/>
          <w:szCs w:val="24"/>
        </w:rPr>
        <w:t>менее 50 % - красный индикатор.</w:t>
      </w:r>
    </w:p>
    <w:p w:rsidR="003978C1" w:rsidRDefault="003978C1" w:rsidP="00A7022D">
      <w:pPr>
        <w:rPr>
          <w:sz w:val="24"/>
          <w:szCs w:val="24"/>
        </w:rPr>
      </w:pPr>
      <w:bookmarkStart w:id="0" w:name="_GoBack"/>
      <w:bookmarkEnd w:id="0"/>
    </w:p>
    <w:p w:rsidR="00060771" w:rsidRPr="00A7022D" w:rsidRDefault="00060771" w:rsidP="00A7022D">
      <w:pPr>
        <w:rPr>
          <w:sz w:val="24"/>
          <w:szCs w:val="24"/>
        </w:rPr>
      </w:pPr>
    </w:p>
    <w:p w:rsidR="00BD4A8F" w:rsidRPr="00FA430C" w:rsidRDefault="0046099C" w:rsidP="00060771">
      <w:pPr>
        <w:pStyle w:val="a5"/>
        <w:numPr>
          <w:ilvl w:val="0"/>
          <w:numId w:val="4"/>
        </w:numPr>
        <w:rPr>
          <w:sz w:val="28"/>
          <w:szCs w:val="28"/>
        </w:rPr>
      </w:pPr>
      <w:r w:rsidRPr="00FA430C">
        <w:rPr>
          <w:sz w:val="28"/>
          <w:szCs w:val="28"/>
        </w:rPr>
        <w:lastRenderedPageBreak/>
        <w:t>Ключевые риски и возможности</w:t>
      </w:r>
    </w:p>
    <w:p w:rsidR="00BD4A8F" w:rsidRPr="00060771" w:rsidRDefault="00BD4A8F" w:rsidP="00A7022D">
      <w:pPr>
        <w:rPr>
          <w:sz w:val="24"/>
          <w:szCs w:val="24"/>
        </w:rPr>
      </w:pPr>
    </w:p>
    <w:tbl>
      <w:tblPr>
        <w:tblStyle w:val="TableNormal"/>
        <w:tblW w:w="10206" w:type="dxa"/>
        <w:tblInd w:w="-559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5244"/>
      </w:tblGrid>
      <w:tr w:rsidR="00BD4A8F" w:rsidRPr="00A7022D" w:rsidTr="003978C1">
        <w:trPr>
          <w:trHeight w:val="634"/>
        </w:trPr>
        <w:tc>
          <w:tcPr>
            <w:tcW w:w="709" w:type="dxa"/>
          </w:tcPr>
          <w:p w:rsidR="00BD4A8F" w:rsidRPr="00A7022D" w:rsidRDefault="003954A5" w:rsidP="00FA430C">
            <w:pPr>
              <w:jc w:val="center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 xml:space="preserve">№ </w:t>
            </w:r>
            <w:proofErr w:type="gramStart"/>
            <w:r w:rsidRPr="00A7022D">
              <w:rPr>
                <w:sz w:val="24"/>
                <w:szCs w:val="24"/>
              </w:rPr>
              <w:t>п</w:t>
            </w:r>
            <w:proofErr w:type="gramEnd"/>
            <w:r w:rsidRPr="00A7022D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BD4A8F" w:rsidRPr="00A7022D" w:rsidRDefault="0046099C" w:rsidP="00FA430C">
            <w:pPr>
              <w:jc w:val="center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Наименование</w:t>
            </w:r>
          </w:p>
          <w:p w:rsidR="00BD4A8F" w:rsidRPr="00A7022D" w:rsidRDefault="0046099C" w:rsidP="00FA430C">
            <w:pPr>
              <w:jc w:val="center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риска/возможности</w:t>
            </w:r>
          </w:p>
        </w:tc>
        <w:tc>
          <w:tcPr>
            <w:tcW w:w="5244" w:type="dxa"/>
          </w:tcPr>
          <w:p w:rsidR="00BD4A8F" w:rsidRPr="00A7022D" w:rsidRDefault="0046099C" w:rsidP="00FA430C">
            <w:pPr>
              <w:jc w:val="center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Мероприятия по предупреждению риска/реализации</w:t>
            </w:r>
            <w:r w:rsidR="003954A5" w:rsidRPr="00A7022D">
              <w:rPr>
                <w:sz w:val="24"/>
                <w:szCs w:val="24"/>
              </w:rPr>
              <w:t xml:space="preserve"> возможности</w:t>
            </w:r>
          </w:p>
        </w:tc>
      </w:tr>
      <w:tr w:rsidR="000B489B" w:rsidRPr="00A7022D" w:rsidTr="003978C1">
        <w:trPr>
          <w:trHeight w:val="393"/>
        </w:trPr>
        <w:tc>
          <w:tcPr>
            <w:tcW w:w="10206" w:type="dxa"/>
            <w:gridSpan w:val="3"/>
          </w:tcPr>
          <w:p w:rsidR="000B489B" w:rsidRPr="00A7022D" w:rsidRDefault="000B489B" w:rsidP="00A7022D">
            <w:pPr>
              <w:jc w:val="center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Ключевые риски</w:t>
            </w:r>
          </w:p>
        </w:tc>
      </w:tr>
      <w:tr w:rsidR="00BD4A8F" w:rsidRPr="00A7022D" w:rsidTr="003978C1">
        <w:trPr>
          <w:trHeight w:val="4988"/>
        </w:trPr>
        <w:tc>
          <w:tcPr>
            <w:tcW w:w="709" w:type="dxa"/>
          </w:tcPr>
          <w:p w:rsidR="00BD4A8F" w:rsidRPr="00A7022D" w:rsidRDefault="0046099C" w:rsidP="00A7022D">
            <w:pPr>
              <w:jc w:val="center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D4A8F" w:rsidRPr="00A7022D" w:rsidRDefault="0046099C" w:rsidP="00FA430C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Недостаток финансирования</w:t>
            </w:r>
          </w:p>
          <w:p w:rsidR="00BD4A8F" w:rsidRPr="00A7022D" w:rsidRDefault="0046099C" w:rsidP="00FA430C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муниципальной программы</w:t>
            </w:r>
          </w:p>
          <w:p w:rsidR="00BD4A8F" w:rsidRPr="00A7022D" w:rsidRDefault="0046099C" w:rsidP="00FA430C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«</w:t>
            </w:r>
            <w:r w:rsidR="00893F2B" w:rsidRPr="00A7022D">
              <w:rPr>
                <w:sz w:val="24"/>
                <w:szCs w:val="24"/>
              </w:rPr>
              <w:t>Комплексное и устойчивое</w:t>
            </w:r>
            <w:r w:rsidRPr="00A7022D">
              <w:rPr>
                <w:sz w:val="24"/>
                <w:szCs w:val="24"/>
              </w:rPr>
              <w:t xml:space="preserve"> развитие Крымского района в сфере строительства, архитектуры и дорожного</w:t>
            </w:r>
          </w:p>
          <w:p w:rsidR="00BD4A8F" w:rsidRPr="00A7022D" w:rsidRDefault="00893F2B" w:rsidP="00FA430C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хозяйства», причины возникновения</w:t>
            </w:r>
          </w:p>
          <w:p w:rsidR="00BD4A8F" w:rsidRPr="00A7022D" w:rsidRDefault="00893F2B" w:rsidP="00FA430C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 xml:space="preserve">которого в </w:t>
            </w:r>
            <w:r w:rsidR="0046099C" w:rsidRPr="00A7022D">
              <w:rPr>
                <w:sz w:val="24"/>
                <w:szCs w:val="24"/>
              </w:rPr>
              <w:t xml:space="preserve">большей степени определяются внешними факторами: </w:t>
            </w:r>
            <w:proofErr w:type="spellStart"/>
            <w:r w:rsidR="0046099C" w:rsidRPr="00A7022D">
              <w:rPr>
                <w:sz w:val="24"/>
                <w:szCs w:val="24"/>
              </w:rPr>
              <w:t>недополуче</w:t>
            </w:r>
            <w:r w:rsidRPr="00A7022D">
              <w:rPr>
                <w:sz w:val="24"/>
                <w:szCs w:val="24"/>
              </w:rPr>
              <w:t>н</w:t>
            </w:r>
            <w:r w:rsidR="0046099C" w:rsidRPr="00A7022D">
              <w:rPr>
                <w:sz w:val="24"/>
                <w:szCs w:val="24"/>
              </w:rPr>
              <w:t>ием</w:t>
            </w:r>
            <w:proofErr w:type="spellEnd"/>
            <w:r w:rsidR="0046099C" w:rsidRPr="00A7022D">
              <w:rPr>
                <w:sz w:val="24"/>
                <w:szCs w:val="24"/>
              </w:rPr>
              <w:t xml:space="preserve"> доходов местного бюджета муниципального образования Крым</w:t>
            </w:r>
            <w:r w:rsidRPr="00A7022D">
              <w:rPr>
                <w:sz w:val="24"/>
                <w:szCs w:val="24"/>
              </w:rPr>
              <w:t>с</w:t>
            </w:r>
            <w:r w:rsidR="0046099C" w:rsidRPr="00A7022D">
              <w:rPr>
                <w:sz w:val="24"/>
                <w:szCs w:val="24"/>
              </w:rPr>
              <w:t xml:space="preserve">кий район, увеличением </w:t>
            </w:r>
            <w:r w:rsidRPr="00A7022D">
              <w:rPr>
                <w:sz w:val="24"/>
                <w:szCs w:val="24"/>
              </w:rPr>
              <w:t>непредвиденных</w:t>
            </w:r>
            <w:r w:rsidR="0046099C" w:rsidRPr="00A7022D">
              <w:rPr>
                <w:sz w:val="24"/>
                <w:szCs w:val="24"/>
              </w:rPr>
              <w:t xml:space="preserve"> расходов местного бюджета муниципального образования Крымский </w:t>
            </w:r>
            <w:r w:rsidRPr="00A7022D">
              <w:rPr>
                <w:sz w:val="24"/>
                <w:szCs w:val="24"/>
              </w:rPr>
              <w:t>район</w:t>
            </w:r>
            <w:r w:rsidR="0046099C" w:rsidRPr="00A7022D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BD4A8F" w:rsidRPr="00A7022D" w:rsidRDefault="0046099C" w:rsidP="00FA430C">
            <w:pPr>
              <w:ind w:left="142" w:right="141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 xml:space="preserve">Усиленная работа по собираемости налогов и неналоговых (арендных) платежей в местный бюджет; анализ </w:t>
            </w:r>
            <w:r w:rsidR="001E12F5" w:rsidRPr="00A7022D">
              <w:rPr>
                <w:sz w:val="24"/>
                <w:szCs w:val="24"/>
              </w:rPr>
              <w:t>расходов</w:t>
            </w:r>
            <w:r w:rsidRPr="00A7022D">
              <w:rPr>
                <w:sz w:val="24"/>
                <w:szCs w:val="24"/>
              </w:rPr>
              <w:t xml:space="preserve"> местного </w:t>
            </w:r>
            <w:r w:rsidR="001E12F5" w:rsidRPr="00A7022D">
              <w:rPr>
                <w:sz w:val="24"/>
                <w:szCs w:val="24"/>
              </w:rPr>
              <w:t>бю</w:t>
            </w:r>
            <w:r w:rsidRPr="00A7022D">
              <w:rPr>
                <w:sz w:val="24"/>
                <w:szCs w:val="24"/>
              </w:rPr>
              <w:t>джета.</w:t>
            </w:r>
          </w:p>
        </w:tc>
      </w:tr>
      <w:tr w:rsidR="00BD4A8F" w:rsidRPr="00A7022D" w:rsidTr="003978C1">
        <w:trPr>
          <w:trHeight w:val="626"/>
        </w:trPr>
        <w:tc>
          <w:tcPr>
            <w:tcW w:w="709" w:type="dxa"/>
          </w:tcPr>
          <w:p w:rsidR="00BD4A8F" w:rsidRPr="00A7022D" w:rsidRDefault="0046099C" w:rsidP="00A7022D">
            <w:pPr>
              <w:jc w:val="center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D4A8F" w:rsidRPr="00A7022D" w:rsidRDefault="0046099C" w:rsidP="00FA430C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Правовые риски</w:t>
            </w:r>
          </w:p>
        </w:tc>
        <w:tc>
          <w:tcPr>
            <w:tcW w:w="5244" w:type="dxa"/>
          </w:tcPr>
          <w:p w:rsidR="00BD4A8F" w:rsidRPr="00A7022D" w:rsidRDefault="0046099C" w:rsidP="00FA430C">
            <w:pPr>
              <w:ind w:left="142" w:right="141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Мониторинг законодатель</w:t>
            </w:r>
            <w:r w:rsidR="0082324A" w:rsidRPr="00A7022D">
              <w:rPr>
                <w:sz w:val="24"/>
                <w:szCs w:val="24"/>
              </w:rPr>
              <w:t>с</w:t>
            </w:r>
            <w:r w:rsidRPr="00A7022D">
              <w:rPr>
                <w:sz w:val="24"/>
                <w:szCs w:val="24"/>
              </w:rPr>
              <w:t>тва в сфере переселен</w:t>
            </w:r>
            <w:r w:rsidR="0082324A" w:rsidRPr="00A7022D">
              <w:rPr>
                <w:sz w:val="24"/>
                <w:szCs w:val="24"/>
              </w:rPr>
              <w:t>и</w:t>
            </w:r>
            <w:r w:rsidRPr="00A7022D">
              <w:rPr>
                <w:sz w:val="24"/>
                <w:szCs w:val="24"/>
              </w:rPr>
              <w:t>я граждан из аварийного фонда</w:t>
            </w:r>
          </w:p>
        </w:tc>
      </w:tr>
      <w:tr w:rsidR="00A7022D" w:rsidRPr="00A7022D" w:rsidTr="003978C1">
        <w:trPr>
          <w:trHeight w:val="393"/>
        </w:trPr>
        <w:tc>
          <w:tcPr>
            <w:tcW w:w="10206" w:type="dxa"/>
            <w:gridSpan w:val="3"/>
          </w:tcPr>
          <w:p w:rsidR="00A7022D" w:rsidRPr="00A7022D" w:rsidRDefault="00A7022D" w:rsidP="00A7022D">
            <w:pPr>
              <w:jc w:val="center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Возможности</w:t>
            </w:r>
          </w:p>
        </w:tc>
      </w:tr>
      <w:tr w:rsidR="00BD4A8F" w:rsidRPr="00A7022D" w:rsidTr="003978C1">
        <w:trPr>
          <w:trHeight w:val="843"/>
        </w:trPr>
        <w:tc>
          <w:tcPr>
            <w:tcW w:w="709" w:type="dxa"/>
          </w:tcPr>
          <w:p w:rsidR="00BD4A8F" w:rsidRPr="00A7022D" w:rsidRDefault="00F72756" w:rsidP="00A7022D">
            <w:pPr>
              <w:jc w:val="center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D4A8F" w:rsidRPr="00A7022D" w:rsidRDefault="0046099C" w:rsidP="00FA430C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В</w:t>
            </w:r>
            <w:r w:rsidR="00F72756" w:rsidRPr="00A7022D">
              <w:rPr>
                <w:sz w:val="24"/>
                <w:szCs w:val="24"/>
              </w:rPr>
              <w:t>ыд</w:t>
            </w:r>
            <w:r w:rsidRPr="00A7022D">
              <w:rPr>
                <w:sz w:val="24"/>
                <w:szCs w:val="24"/>
              </w:rPr>
              <w:t>еление дополнительных лимитов бюджетных обязательств</w:t>
            </w:r>
          </w:p>
        </w:tc>
        <w:tc>
          <w:tcPr>
            <w:tcW w:w="5244" w:type="dxa"/>
          </w:tcPr>
          <w:p w:rsidR="00BD4A8F" w:rsidRPr="00A7022D" w:rsidRDefault="0046099C" w:rsidP="00FA430C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 xml:space="preserve">Перераспределение </w:t>
            </w:r>
            <w:r w:rsidR="002A4852" w:rsidRPr="00A7022D">
              <w:rPr>
                <w:sz w:val="24"/>
                <w:szCs w:val="24"/>
              </w:rPr>
              <w:t>денежных</w:t>
            </w:r>
            <w:r w:rsidRPr="00A7022D">
              <w:rPr>
                <w:sz w:val="24"/>
                <w:szCs w:val="24"/>
              </w:rPr>
              <w:t xml:space="preserve"> </w:t>
            </w:r>
            <w:r w:rsidR="002A4852" w:rsidRPr="00A7022D">
              <w:rPr>
                <w:sz w:val="24"/>
                <w:szCs w:val="24"/>
              </w:rPr>
              <w:t>средств,</w:t>
            </w:r>
            <w:r w:rsidRPr="00A7022D">
              <w:rPr>
                <w:sz w:val="24"/>
                <w:szCs w:val="24"/>
              </w:rPr>
              <w:t xml:space="preserve"> предусмотренных на друг</w:t>
            </w:r>
            <w:r w:rsidR="002A4852" w:rsidRPr="00A7022D">
              <w:rPr>
                <w:sz w:val="24"/>
                <w:szCs w:val="24"/>
              </w:rPr>
              <w:t>и</w:t>
            </w:r>
            <w:r w:rsidRPr="00A7022D">
              <w:rPr>
                <w:sz w:val="24"/>
                <w:szCs w:val="24"/>
              </w:rPr>
              <w:t>е мероприятия</w:t>
            </w:r>
          </w:p>
        </w:tc>
      </w:tr>
      <w:tr w:rsidR="00BD4A8F" w:rsidRPr="00A7022D" w:rsidTr="003978C1">
        <w:trPr>
          <w:trHeight w:val="859"/>
        </w:trPr>
        <w:tc>
          <w:tcPr>
            <w:tcW w:w="709" w:type="dxa"/>
          </w:tcPr>
          <w:p w:rsidR="00BD4A8F" w:rsidRPr="00A7022D" w:rsidRDefault="0046099C" w:rsidP="00A7022D">
            <w:pPr>
              <w:jc w:val="center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D4A8F" w:rsidRPr="00A7022D" w:rsidRDefault="0046099C" w:rsidP="00FA430C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Привлечение финансирования из внебюджетных источников</w:t>
            </w:r>
          </w:p>
        </w:tc>
        <w:tc>
          <w:tcPr>
            <w:tcW w:w="5244" w:type="dxa"/>
          </w:tcPr>
          <w:p w:rsidR="00BD4A8F" w:rsidRPr="00A7022D" w:rsidRDefault="0046099C" w:rsidP="00FA430C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Мониторинг возможностей в данном направлении</w:t>
            </w:r>
          </w:p>
        </w:tc>
      </w:tr>
    </w:tbl>
    <w:p w:rsidR="00BD4A8F" w:rsidRPr="00A7022D" w:rsidRDefault="00BD4A8F" w:rsidP="00A7022D">
      <w:pPr>
        <w:rPr>
          <w:sz w:val="24"/>
          <w:szCs w:val="24"/>
        </w:rPr>
      </w:pPr>
    </w:p>
    <w:p w:rsidR="00BD4A8F" w:rsidRPr="00FA430C" w:rsidRDefault="0046099C" w:rsidP="00FA430C">
      <w:pPr>
        <w:pStyle w:val="a5"/>
        <w:numPr>
          <w:ilvl w:val="0"/>
          <w:numId w:val="4"/>
        </w:numPr>
        <w:rPr>
          <w:sz w:val="28"/>
          <w:szCs w:val="28"/>
        </w:rPr>
      </w:pPr>
      <w:r w:rsidRPr="00FA430C">
        <w:rPr>
          <w:sz w:val="28"/>
          <w:szCs w:val="28"/>
        </w:rPr>
        <w:t>Описание проекта</w:t>
      </w:r>
    </w:p>
    <w:p w:rsidR="00BD4A8F" w:rsidRPr="00A7022D" w:rsidRDefault="00BD4A8F" w:rsidP="00A7022D">
      <w:pPr>
        <w:rPr>
          <w:sz w:val="24"/>
          <w:szCs w:val="24"/>
        </w:rPr>
      </w:pPr>
    </w:p>
    <w:tbl>
      <w:tblPr>
        <w:tblStyle w:val="TableNormal"/>
        <w:tblW w:w="10206" w:type="dxa"/>
        <w:tblInd w:w="-559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528"/>
      </w:tblGrid>
      <w:tr w:rsidR="00BD4A8F" w:rsidRPr="00A7022D" w:rsidTr="003978C1">
        <w:trPr>
          <w:trHeight w:val="2021"/>
        </w:trPr>
        <w:tc>
          <w:tcPr>
            <w:tcW w:w="4678" w:type="dxa"/>
          </w:tcPr>
          <w:p w:rsidR="00BD4A8F" w:rsidRPr="00A7022D" w:rsidRDefault="0046099C" w:rsidP="00EC4AC5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Связь с государственными программами Российской Федерации и Краснодарского края</w:t>
            </w:r>
          </w:p>
        </w:tc>
        <w:tc>
          <w:tcPr>
            <w:tcW w:w="5528" w:type="dxa"/>
          </w:tcPr>
          <w:p w:rsidR="00BD4A8F" w:rsidRPr="00A7022D" w:rsidRDefault="0046099C" w:rsidP="00EC4AC5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Национальный проект «Жилье и городская среда» Региональный проект «Обеспечение устойчи</w:t>
            </w:r>
            <w:r w:rsidR="00F73554" w:rsidRPr="00A7022D">
              <w:rPr>
                <w:sz w:val="24"/>
                <w:szCs w:val="24"/>
              </w:rPr>
              <w:t>вого</w:t>
            </w:r>
            <w:r w:rsidRPr="00A7022D">
              <w:rPr>
                <w:sz w:val="24"/>
                <w:szCs w:val="24"/>
              </w:rPr>
              <w:t xml:space="preserve"> сокращения непригодного для проживания жилищного фонда»</w:t>
            </w:r>
          </w:p>
          <w:p w:rsidR="00BD4A8F" w:rsidRPr="00A7022D" w:rsidRDefault="0046099C" w:rsidP="00EC4AC5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Адресная программа Краснодарского края</w:t>
            </w:r>
          </w:p>
          <w:p w:rsidR="00BD4A8F" w:rsidRPr="00A7022D" w:rsidRDefault="0046099C" w:rsidP="00EC4AC5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«Пересе</w:t>
            </w:r>
            <w:r w:rsidR="00014C13">
              <w:rPr>
                <w:sz w:val="24"/>
                <w:szCs w:val="24"/>
              </w:rPr>
              <w:t>л</w:t>
            </w:r>
            <w:r w:rsidRPr="00A7022D">
              <w:rPr>
                <w:sz w:val="24"/>
                <w:szCs w:val="24"/>
              </w:rPr>
              <w:t xml:space="preserve">ение граждан из </w:t>
            </w:r>
            <w:proofErr w:type="gramStart"/>
            <w:r w:rsidRPr="00A7022D">
              <w:rPr>
                <w:sz w:val="24"/>
                <w:szCs w:val="24"/>
              </w:rPr>
              <w:t>аварийного</w:t>
            </w:r>
            <w:proofErr w:type="gramEnd"/>
            <w:r w:rsidRPr="00A7022D">
              <w:rPr>
                <w:sz w:val="24"/>
                <w:szCs w:val="24"/>
              </w:rPr>
              <w:t xml:space="preserve"> жилищного</w:t>
            </w:r>
          </w:p>
          <w:p w:rsidR="00BD4A8F" w:rsidRPr="00A7022D" w:rsidRDefault="0046099C" w:rsidP="00EC4AC5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фонда на 2019 — 2025 годы»</w:t>
            </w:r>
          </w:p>
        </w:tc>
      </w:tr>
      <w:tr w:rsidR="00BD4A8F" w:rsidRPr="00A7022D" w:rsidTr="003978C1">
        <w:trPr>
          <w:trHeight w:val="1316"/>
        </w:trPr>
        <w:tc>
          <w:tcPr>
            <w:tcW w:w="4678" w:type="dxa"/>
          </w:tcPr>
          <w:p w:rsidR="00BD4A8F" w:rsidRPr="00A7022D" w:rsidRDefault="00F73554" w:rsidP="00EC4AC5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 xml:space="preserve">Взаимосвязь с </w:t>
            </w:r>
            <w:proofErr w:type="gramStart"/>
            <w:r w:rsidRPr="00A7022D">
              <w:rPr>
                <w:sz w:val="24"/>
                <w:szCs w:val="24"/>
              </w:rPr>
              <w:t>муниципальными</w:t>
            </w:r>
            <w:proofErr w:type="gramEnd"/>
          </w:p>
          <w:p w:rsidR="00BD4A8F" w:rsidRPr="00A7022D" w:rsidRDefault="0046099C" w:rsidP="00EC4AC5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программами</w:t>
            </w:r>
          </w:p>
        </w:tc>
        <w:tc>
          <w:tcPr>
            <w:tcW w:w="5528" w:type="dxa"/>
          </w:tcPr>
          <w:p w:rsidR="00BD4A8F" w:rsidRPr="00A7022D" w:rsidRDefault="00F73554" w:rsidP="00EC4AC5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Муниципальная программа муниципального образования Крымский район «Комплексное и устойчивое развитие Крымского района в сфере строительства, архитектуры и дорожного хозяйства»</w:t>
            </w:r>
          </w:p>
        </w:tc>
      </w:tr>
      <w:tr w:rsidR="00BD4A8F" w:rsidRPr="00A7022D" w:rsidTr="003978C1">
        <w:trPr>
          <w:trHeight w:val="1091"/>
        </w:trPr>
        <w:tc>
          <w:tcPr>
            <w:tcW w:w="4678" w:type="dxa"/>
          </w:tcPr>
          <w:p w:rsidR="00BD4A8F" w:rsidRPr="00A7022D" w:rsidRDefault="0046099C" w:rsidP="00EC4AC5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Нормальные основания для инициации</w:t>
            </w:r>
          </w:p>
        </w:tc>
        <w:tc>
          <w:tcPr>
            <w:tcW w:w="5528" w:type="dxa"/>
          </w:tcPr>
          <w:p w:rsidR="00BD4A8F" w:rsidRPr="00A7022D" w:rsidRDefault="0046099C" w:rsidP="00EC4AC5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</w:t>
            </w:r>
          </w:p>
        </w:tc>
      </w:tr>
    </w:tbl>
    <w:p w:rsidR="00BD4A8F" w:rsidRPr="00ED26E5" w:rsidRDefault="00BD4A8F">
      <w:pPr>
        <w:rPr>
          <w:sz w:val="24"/>
          <w:szCs w:val="24"/>
        </w:rPr>
        <w:sectPr w:rsidR="00BD4A8F" w:rsidRPr="00ED26E5">
          <w:pgSz w:w="11900" w:h="16840"/>
          <w:pgMar w:top="280" w:right="1260" w:bottom="280" w:left="1680" w:header="720" w:footer="720" w:gutter="0"/>
          <w:cols w:space="720"/>
        </w:sectPr>
      </w:pPr>
    </w:p>
    <w:p w:rsidR="00BD4A8F" w:rsidRPr="00ED26E5" w:rsidRDefault="0046099C">
      <w:pPr>
        <w:ind w:left="898"/>
        <w:jc w:val="center"/>
        <w:rPr>
          <w:sz w:val="24"/>
          <w:szCs w:val="24"/>
        </w:rPr>
      </w:pPr>
      <w:r w:rsidRPr="00ED26E5">
        <w:rPr>
          <w:w w:val="114"/>
          <w:sz w:val="24"/>
          <w:szCs w:val="24"/>
        </w:rPr>
        <w:lastRenderedPageBreak/>
        <w:t>5</w:t>
      </w:r>
    </w:p>
    <w:p w:rsidR="00BD4A8F" w:rsidRPr="00EC4AC5" w:rsidRDefault="0046099C" w:rsidP="00FA45F2">
      <w:pPr>
        <w:pStyle w:val="a5"/>
        <w:numPr>
          <w:ilvl w:val="0"/>
          <w:numId w:val="4"/>
        </w:numPr>
        <w:tabs>
          <w:tab w:val="left" w:pos="6710"/>
        </w:tabs>
        <w:spacing w:before="110"/>
        <w:jc w:val="center"/>
        <w:rPr>
          <w:sz w:val="28"/>
          <w:szCs w:val="28"/>
        </w:rPr>
      </w:pPr>
      <w:r w:rsidRPr="00EC4AC5">
        <w:rPr>
          <w:w w:val="105"/>
          <w:sz w:val="28"/>
          <w:szCs w:val="28"/>
        </w:rPr>
        <w:t>Бюджет</w:t>
      </w:r>
      <w:r w:rsidRPr="00EC4AC5">
        <w:rPr>
          <w:spacing w:val="3"/>
          <w:w w:val="105"/>
          <w:sz w:val="28"/>
          <w:szCs w:val="28"/>
        </w:rPr>
        <w:t xml:space="preserve"> </w:t>
      </w:r>
      <w:r w:rsidRPr="00EC4AC5">
        <w:rPr>
          <w:w w:val="105"/>
          <w:sz w:val="28"/>
          <w:szCs w:val="28"/>
        </w:rPr>
        <w:t>проекта</w:t>
      </w:r>
    </w:p>
    <w:p w:rsidR="00BD4A8F" w:rsidRPr="00ED26E5" w:rsidRDefault="00BD4A8F">
      <w:pPr>
        <w:spacing w:before="5" w:after="1"/>
        <w:rPr>
          <w:sz w:val="24"/>
          <w:szCs w:val="24"/>
        </w:rPr>
      </w:pPr>
    </w:p>
    <w:tbl>
      <w:tblPr>
        <w:tblStyle w:val="TableNormal"/>
        <w:tblW w:w="5391" w:type="pct"/>
        <w:tblInd w:w="-126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ook w:val="01E0" w:firstRow="1" w:lastRow="1" w:firstColumn="1" w:lastColumn="1" w:noHBand="0" w:noVBand="0"/>
      </w:tblPr>
      <w:tblGrid>
        <w:gridCol w:w="2976"/>
        <w:gridCol w:w="3447"/>
        <w:gridCol w:w="3050"/>
        <w:gridCol w:w="3005"/>
        <w:gridCol w:w="2548"/>
      </w:tblGrid>
      <w:tr w:rsidR="00BD4A8F" w:rsidRPr="00ED26E5" w:rsidTr="003978C1">
        <w:trPr>
          <w:trHeight w:val="401"/>
        </w:trPr>
        <w:tc>
          <w:tcPr>
            <w:tcW w:w="990" w:type="pct"/>
            <w:vMerge w:val="restart"/>
          </w:tcPr>
          <w:p w:rsidR="00BD4A8F" w:rsidRPr="00EC4AC5" w:rsidRDefault="0046099C" w:rsidP="00EC4AC5">
            <w:pPr>
              <w:jc w:val="center"/>
              <w:rPr>
                <w:b/>
                <w:sz w:val="28"/>
                <w:szCs w:val="28"/>
              </w:rPr>
            </w:pPr>
            <w:r w:rsidRPr="00EC4AC5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47" w:type="pct"/>
            <w:vMerge w:val="restart"/>
          </w:tcPr>
          <w:p w:rsidR="00BD4A8F" w:rsidRPr="00EC4AC5" w:rsidRDefault="0046099C" w:rsidP="00EC4AC5">
            <w:pPr>
              <w:jc w:val="center"/>
              <w:rPr>
                <w:b/>
                <w:sz w:val="28"/>
                <w:szCs w:val="28"/>
              </w:rPr>
            </w:pPr>
            <w:r w:rsidRPr="00EC4AC5">
              <w:rPr>
                <w:b/>
                <w:sz w:val="28"/>
                <w:szCs w:val="28"/>
              </w:rPr>
              <w:t xml:space="preserve">Наименование </w:t>
            </w:r>
            <w:r w:rsidR="00531CD9" w:rsidRPr="00EC4AC5">
              <w:rPr>
                <w:b/>
                <w:sz w:val="28"/>
                <w:szCs w:val="28"/>
              </w:rPr>
              <w:t xml:space="preserve">мероприятия </w:t>
            </w:r>
            <w:r w:rsidRPr="00EC4AC5">
              <w:rPr>
                <w:b/>
                <w:sz w:val="28"/>
                <w:szCs w:val="28"/>
              </w:rPr>
              <w:t>проекта</w:t>
            </w:r>
          </w:p>
        </w:tc>
        <w:tc>
          <w:tcPr>
            <w:tcW w:w="1015" w:type="pct"/>
            <w:vMerge w:val="restart"/>
          </w:tcPr>
          <w:p w:rsidR="00BD4A8F" w:rsidRPr="00EC4AC5" w:rsidRDefault="0046099C" w:rsidP="00EC4AC5">
            <w:pPr>
              <w:jc w:val="center"/>
              <w:rPr>
                <w:b/>
                <w:sz w:val="28"/>
                <w:szCs w:val="28"/>
              </w:rPr>
            </w:pPr>
            <w:r w:rsidRPr="00EC4AC5">
              <w:rPr>
                <w:b/>
                <w:sz w:val="28"/>
                <w:szCs w:val="28"/>
              </w:rPr>
              <w:t>Уровни бюджетного финансирова</w:t>
            </w:r>
            <w:r w:rsidR="00531CD9" w:rsidRPr="00EC4AC5">
              <w:rPr>
                <w:b/>
                <w:sz w:val="28"/>
                <w:szCs w:val="28"/>
              </w:rPr>
              <w:t>ния</w:t>
            </w:r>
            <w:r w:rsidRPr="00EC4AC5">
              <w:rPr>
                <w:b/>
                <w:sz w:val="28"/>
                <w:szCs w:val="28"/>
              </w:rPr>
              <w:t>, млн. руб.</w:t>
            </w:r>
          </w:p>
        </w:tc>
        <w:tc>
          <w:tcPr>
            <w:tcW w:w="1000" w:type="pct"/>
          </w:tcPr>
          <w:p w:rsidR="00BD4A8F" w:rsidRPr="00EC4AC5" w:rsidRDefault="00531CD9" w:rsidP="00EC4AC5">
            <w:pPr>
              <w:jc w:val="center"/>
              <w:rPr>
                <w:b/>
                <w:sz w:val="28"/>
                <w:szCs w:val="28"/>
              </w:rPr>
            </w:pPr>
            <w:r w:rsidRPr="00EC4AC5">
              <w:rPr>
                <w:b/>
                <w:sz w:val="28"/>
                <w:szCs w:val="28"/>
              </w:rPr>
              <w:t>Год реализации</w:t>
            </w:r>
          </w:p>
        </w:tc>
        <w:tc>
          <w:tcPr>
            <w:tcW w:w="849" w:type="pct"/>
            <w:vMerge w:val="restart"/>
          </w:tcPr>
          <w:p w:rsidR="00BD4A8F" w:rsidRPr="00EC4AC5" w:rsidRDefault="00CF222B" w:rsidP="00EC4AC5">
            <w:pPr>
              <w:jc w:val="center"/>
              <w:rPr>
                <w:b/>
                <w:sz w:val="28"/>
                <w:szCs w:val="28"/>
              </w:rPr>
            </w:pPr>
            <w:r w:rsidRPr="00EC4AC5">
              <w:rPr>
                <w:b/>
                <w:sz w:val="28"/>
                <w:szCs w:val="28"/>
              </w:rPr>
              <w:t>Всего</w:t>
            </w:r>
            <w:r w:rsidR="00531CD9" w:rsidRPr="00EC4AC5">
              <w:rPr>
                <w:b/>
                <w:sz w:val="28"/>
                <w:szCs w:val="28"/>
              </w:rPr>
              <w:t>, тыс.</w:t>
            </w:r>
            <w:r w:rsidR="00E83061" w:rsidRPr="00EC4AC5">
              <w:rPr>
                <w:b/>
                <w:sz w:val="28"/>
                <w:szCs w:val="28"/>
              </w:rPr>
              <w:t xml:space="preserve"> </w:t>
            </w:r>
            <w:r w:rsidR="00531CD9" w:rsidRPr="00EC4AC5">
              <w:rPr>
                <w:b/>
                <w:sz w:val="28"/>
                <w:szCs w:val="28"/>
              </w:rPr>
              <w:t>рублей</w:t>
            </w:r>
          </w:p>
        </w:tc>
      </w:tr>
      <w:tr w:rsidR="00BD4A8F" w:rsidRPr="00ED26E5" w:rsidTr="003978C1">
        <w:trPr>
          <w:trHeight w:val="437"/>
        </w:trPr>
        <w:tc>
          <w:tcPr>
            <w:tcW w:w="990" w:type="pct"/>
            <w:vMerge/>
            <w:tcBorders>
              <w:top w:val="nil"/>
            </w:tcBorders>
          </w:tcPr>
          <w:p w:rsidR="00BD4A8F" w:rsidRPr="00851705" w:rsidRDefault="00BD4A8F" w:rsidP="00EC4AC5">
            <w:pPr>
              <w:rPr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top w:val="nil"/>
            </w:tcBorders>
          </w:tcPr>
          <w:p w:rsidR="00BD4A8F" w:rsidRPr="00851705" w:rsidRDefault="00BD4A8F" w:rsidP="00EC4AC5">
            <w:pPr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</w:tcPr>
          <w:p w:rsidR="00BD4A8F" w:rsidRPr="00851705" w:rsidRDefault="00BD4A8F" w:rsidP="00EC4AC5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BD4A8F" w:rsidRPr="00EC4AC5" w:rsidRDefault="00E83061" w:rsidP="00EC4AC5">
            <w:pPr>
              <w:ind w:firstLine="169"/>
              <w:jc w:val="center"/>
              <w:rPr>
                <w:b/>
                <w:sz w:val="24"/>
                <w:szCs w:val="24"/>
              </w:rPr>
            </w:pPr>
            <w:r w:rsidRPr="00EC4AC5">
              <w:rPr>
                <w:b/>
                <w:sz w:val="24"/>
                <w:szCs w:val="24"/>
              </w:rPr>
              <w:t>2019-2021</w:t>
            </w:r>
            <w:r w:rsidR="0046099C" w:rsidRPr="00EC4AC5">
              <w:rPr>
                <w:b/>
                <w:sz w:val="24"/>
                <w:szCs w:val="24"/>
              </w:rPr>
              <w:t>год</w:t>
            </w:r>
            <w:r w:rsidRPr="00EC4AC5"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849" w:type="pct"/>
            <w:vMerge/>
            <w:tcBorders>
              <w:top w:val="nil"/>
            </w:tcBorders>
          </w:tcPr>
          <w:p w:rsidR="00BD4A8F" w:rsidRPr="00851705" w:rsidRDefault="00BD4A8F" w:rsidP="00EC4AC5">
            <w:pPr>
              <w:rPr>
                <w:sz w:val="24"/>
                <w:szCs w:val="24"/>
              </w:rPr>
            </w:pPr>
          </w:p>
        </w:tc>
      </w:tr>
      <w:tr w:rsidR="00C50D95" w:rsidRPr="00ED26E5" w:rsidTr="003978C1">
        <w:trPr>
          <w:trHeight w:val="428"/>
        </w:trPr>
        <w:tc>
          <w:tcPr>
            <w:tcW w:w="990" w:type="pct"/>
            <w:vMerge w:val="restart"/>
          </w:tcPr>
          <w:p w:rsidR="00C50D95" w:rsidRPr="00851705" w:rsidRDefault="00C50D95" w:rsidP="00EC4AC5">
            <w:pPr>
              <w:ind w:left="142"/>
              <w:rPr>
                <w:sz w:val="24"/>
                <w:szCs w:val="24"/>
              </w:rPr>
            </w:pPr>
            <w:r w:rsidRPr="00851705">
              <w:rPr>
                <w:sz w:val="24"/>
                <w:szCs w:val="24"/>
              </w:rPr>
              <w:t>Бюджетные источники, тыс. руб.</w:t>
            </w:r>
          </w:p>
        </w:tc>
        <w:tc>
          <w:tcPr>
            <w:tcW w:w="1147" w:type="pct"/>
            <w:vMerge w:val="restart"/>
          </w:tcPr>
          <w:p w:rsidR="00C50D95" w:rsidRPr="00851705" w:rsidRDefault="00C50D95" w:rsidP="00EC4AC5">
            <w:pPr>
              <w:ind w:left="142"/>
              <w:rPr>
                <w:sz w:val="24"/>
                <w:szCs w:val="24"/>
              </w:rPr>
            </w:pPr>
            <w:r w:rsidRPr="00851705">
              <w:rPr>
                <w:sz w:val="24"/>
                <w:szCs w:val="24"/>
              </w:rPr>
              <w:t>Выплата выкупа за изы</w:t>
            </w:r>
            <w:r>
              <w:rPr>
                <w:sz w:val="24"/>
                <w:szCs w:val="24"/>
              </w:rPr>
              <w:t>м</w:t>
            </w:r>
            <w:r w:rsidRPr="00851705">
              <w:rPr>
                <w:sz w:val="24"/>
                <w:szCs w:val="24"/>
              </w:rPr>
              <w:t>аемые жилые помещения</w:t>
            </w:r>
          </w:p>
        </w:tc>
        <w:tc>
          <w:tcPr>
            <w:tcW w:w="1015" w:type="pct"/>
          </w:tcPr>
          <w:p w:rsidR="00C50D95" w:rsidRPr="00851705" w:rsidRDefault="00C50D95" w:rsidP="00EC4AC5">
            <w:pPr>
              <w:ind w:left="142"/>
              <w:rPr>
                <w:sz w:val="24"/>
                <w:szCs w:val="24"/>
              </w:rPr>
            </w:pPr>
            <w:r w:rsidRPr="0085170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00" w:type="pct"/>
          </w:tcPr>
          <w:p w:rsidR="00C50D95" w:rsidRPr="0041226D" w:rsidRDefault="00C50D95" w:rsidP="00EC4AC5">
            <w:pPr>
              <w:jc w:val="center"/>
              <w:rPr>
                <w:sz w:val="24"/>
                <w:szCs w:val="24"/>
              </w:rPr>
            </w:pPr>
            <w:r w:rsidRPr="0041226D">
              <w:rPr>
                <w:sz w:val="24"/>
                <w:szCs w:val="24"/>
              </w:rPr>
              <w:t>0</w:t>
            </w:r>
          </w:p>
        </w:tc>
        <w:tc>
          <w:tcPr>
            <w:tcW w:w="849" w:type="pct"/>
          </w:tcPr>
          <w:p w:rsidR="00C50D95" w:rsidRPr="0041226D" w:rsidRDefault="00C50D95" w:rsidP="00EC4AC5">
            <w:pPr>
              <w:jc w:val="center"/>
              <w:rPr>
                <w:sz w:val="24"/>
                <w:szCs w:val="24"/>
              </w:rPr>
            </w:pPr>
            <w:r w:rsidRPr="0041226D">
              <w:rPr>
                <w:sz w:val="24"/>
                <w:szCs w:val="24"/>
              </w:rPr>
              <w:t>0</w:t>
            </w:r>
          </w:p>
        </w:tc>
      </w:tr>
      <w:tr w:rsidR="00C50D95" w:rsidRPr="00ED26E5" w:rsidTr="003978C1">
        <w:trPr>
          <w:trHeight w:val="144"/>
        </w:trPr>
        <w:tc>
          <w:tcPr>
            <w:tcW w:w="990" w:type="pct"/>
            <w:vMerge/>
          </w:tcPr>
          <w:p w:rsidR="00C50D95" w:rsidRPr="00851705" w:rsidRDefault="00C50D95" w:rsidP="00EC4AC5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47" w:type="pct"/>
            <w:vMerge/>
          </w:tcPr>
          <w:p w:rsidR="00C50D95" w:rsidRPr="00851705" w:rsidRDefault="00C50D95" w:rsidP="00EC4AC5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C50D95" w:rsidRPr="00851705" w:rsidRDefault="00C50D95" w:rsidP="00EC4AC5">
            <w:pPr>
              <w:ind w:left="142"/>
              <w:rPr>
                <w:sz w:val="24"/>
                <w:szCs w:val="24"/>
              </w:rPr>
            </w:pPr>
            <w:r w:rsidRPr="00851705">
              <w:rPr>
                <w:sz w:val="24"/>
                <w:szCs w:val="24"/>
              </w:rPr>
              <w:t>Краевой бюджет</w:t>
            </w:r>
            <w:r>
              <w:rPr>
                <w:sz w:val="24"/>
                <w:szCs w:val="24"/>
              </w:rPr>
              <w:t>, по годам реализации:</w:t>
            </w:r>
          </w:p>
        </w:tc>
        <w:tc>
          <w:tcPr>
            <w:tcW w:w="1000" w:type="pct"/>
          </w:tcPr>
          <w:p w:rsidR="00C50D95" w:rsidRPr="006C2C34" w:rsidRDefault="006C2C34" w:rsidP="00EC4AC5">
            <w:pPr>
              <w:jc w:val="center"/>
              <w:rPr>
                <w:b/>
                <w:sz w:val="24"/>
                <w:szCs w:val="24"/>
              </w:rPr>
            </w:pPr>
            <w:r w:rsidRPr="006C2C34">
              <w:rPr>
                <w:b/>
                <w:sz w:val="24"/>
                <w:szCs w:val="24"/>
              </w:rPr>
              <w:t>35 930,4</w:t>
            </w:r>
          </w:p>
        </w:tc>
        <w:tc>
          <w:tcPr>
            <w:tcW w:w="849" w:type="pct"/>
          </w:tcPr>
          <w:p w:rsidR="00C50D95" w:rsidRPr="006C2C34" w:rsidRDefault="006C2C34" w:rsidP="00EC4AC5">
            <w:pPr>
              <w:jc w:val="center"/>
              <w:rPr>
                <w:b/>
                <w:sz w:val="24"/>
                <w:szCs w:val="24"/>
              </w:rPr>
            </w:pPr>
            <w:r w:rsidRPr="006C2C34">
              <w:rPr>
                <w:b/>
                <w:sz w:val="24"/>
                <w:szCs w:val="24"/>
              </w:rPr>
              <w:t>35 930,4</w:t>
            </w:r>
          </w:p>
        </w:tc>
      </w:tr>
      <w:tr w:rsidR="00F800DC" w:rsidRPr="00ED26E5" w:rsidTr="003978C1">
        <w:trPr>
          <w:trHeight w:val="144"/>
        </w:trPr>
        <w:tc>
          <w:tcPr>
            <w:tcW w:w="990" w:type="pct"/>
            <w:vMerge/>
          </w:tcPr>
          <w:p w:rsidR="00F800DC" w:rsidRPr="00851705" w:rsidRDefault="00F800DC" w:rsidP="00EC4AC5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47" w:type="pct"/>
            <w:vMerge/>
          </w:tcPr>
          <w:p w:rsidR="00F800DC" w:rsidRPr="00851705" w:rsidRDefault="00F800DC" w:rsidP="00EC4AC5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F800DC" w:rsidRPr="00851705" w:rsidRDefault="00F800DC" w:rsidP="00EC4AC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000" w:type="pct"/>
          </w:tcPr>
          <w:p w:rsidR="00F800DC" w:rsidRPr="0041226D" w:rsidRDefault="00FA24D3" w:rsidP="00EC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2 449,9</w:t>
            </w:r>
          </w:p>
        </w:tc>
        <w:tc>
          <w:tcPr>
            <w:tcW w:w="849" w:type="pct"/>
          </w:tcPr>
          <w:p w:rsidR="00F800DC" w:rsidRPr="0041226D" w:rsidRDefault="00FA24D3" w:rsidP="00EC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2 449,9</w:t>
            </w:r>
          </w:p>
        </w:tc>
      </w:tr>
      <w:tr w:rsidR="00F800DC" w:rsidRPr="00ED26E5" w:rsidTr="003978C1">
        <w:trPr>
          <w:trHeight w:val="144"/>
        </w:trPr>
        <w:tc>
          <w:tcPr>
            <w:tcW w:w="990" w:type="pct"/>
            <w:vMerge/>
          </w:tcPr>
          <w:p w:rsidR="00F800DC" w:rsidRPr="00851705" w:rsidRDefault="00F800DC" w:rsidP="00EC4AC5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47" w:type="pct"/>
            <w:vMerge/>
          </w:tcPr>
          <w:p w:rsidR="00F800DC" w:rsidRPr="00851705" w:rsidRDefault="00F800DC" w:rsidP="00EC4AC5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F800DC" w:rsidRPr="00851705" w:rsidRDefault="00F800DC" w:rsidP="00EC4AC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000" w:type="pct"/>
          </w:tcPr>
          <w:p w:rsidR="00F800DC" w:rsidRPr="0041226D" w:rsidRDefault="00FA24D3" w:rsidP="00EC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287,6</w:t>
            </w:r>
          </w:p>
        </w:tc>
        <w:tc>
          <w:tcPr>
            <w:tcW w:w="849" w:type="pct"/>
          </w:tcPr>
          <w:p w:rsidR="00F800DC" w:rsidRPr="0041226D" w:rsidRDefault="00FA24D3" w:rsidP="00EC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287,6</w:t>
            </w:r>
          </w:p>
        </w:tc>
      </w:tr>
      <w:tr w:rsidR="00F800DC" w:rsidRPr="00ED26E5" w:rsidTr="003978C1">
        <w:trPr>
          <w:trHeight w:val="144"/>
        </w:trPr>
        <w:tc>
          <w:tcPr>
            <w:tcW w:w="990" w:type="pct"/>
            <w:vMerge/>
          </w:tcPr>
          <w:p w:rsidR="00F800DC" w:rsidRPr="00851705" w:rsidRDefault="00F800DC" w:rsidP="00EC4AC5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47" w:type="pct"/>
            <w:vMerge/>
          </w:tcPr>
          <w:p w:rsidR="00F800DC" w:rsidRPr="00851705" w:rsidRDefault="00F800DC" w:rsidP="00EC4AC5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F800DC" w:rsidRPr="00851705" w:rsidRDefault="00F800DC" w:rsidP="00EC4AC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000" w:type="pct"/>
          </w:tcPr>
          <w:p w:rsidR="00F800DC" w:rsidRPr="0041226D" w:rsidRDefault="006C2C34" w:rsidP="00EC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33 192,9</w:t>
            </w:r>
          </w:p>
        </w:tc>
        <w:tc>
          <w:tcPr>
            <w:tcW w:w="849" w:type="pct"/>
          </w:tcPr>
          <w:p w:rsidR="00F800DC" w:rsidRPr="0041226D" w:rsidRDefault="006C2C34" w:rsidP="00EC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33 192,9</w:t>
            </w:r>
          </w:p>
        </w:tc>
      </w:tr>
      <w:tr w:rsidR="00F800DC" w:rsidRPr="00ED26E5" w:rsidTr="003978C1">
        <w:trPr>
          <w:trHeight w:val="401"/>
        </w:trPr>
        <w:tc>
          <w:tcPr>
            <w:tcW w:w="990" w:type="pct"/>
            <w:vMerge/>
          </w:tcPr>
          <w:p w:rsidR="00F800DC" w:rsidRPr="00851705" w:rsidRDefault="00F800DC" w:rsidP="00EC4AC5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47" w:type="pct"/>
            <w:vMerge/>
          </w:tcPr>
          <w:p w:rsidR="00F800DC" w:rsidRPr="00851705" w:rsidRDefault="00F800DC" w:rsidP="00EC4AC5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F800DC" w:rsidRPr="00851705" w:rsidRDefault="00F800DC" w:rsidP="00EC4AC5">
            <w:pPr>
              <w:ind w:left="142"/>
              <w:rPr>
                <w:sz w:val="24"/>
                <w:szCs w:val="24"/>
              </w:rPr>
            </w:pPr>
            <w:r w:rsidRPr="0085170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00" w:type="pct"/>
          </w:tcPr>
          <w:p w:rsidR="00F800DC" w:rsidRPr="006C2C34" w:rsidRDefault="006C2C34" w:rsidP="00EC4AC5">
            <w:pPr>
              <w:jc w:val="center"/>
              <w:rPr>
                <w:b/>
                <w:sz w:val="24"/>
                <w:szCs w:val="24"/>
              </w:rPr>
            </w:pPr>
            <w:r w:rsidRPr="006C2C34">
              <w:rPr>
                <w:b/>
                <w:sz w:val="24"/>
                <w:szCs w:val="24"/>
              </w:rPr>
              <w:t>3 488,8</w:t>
            </w:r>
          </w:p>
        </w:tc>
        <w:tc>
          <w:tcPr>
            <w:tcW w:w="849" w:type="pct"/>
          </w:tcPr>
          <w:p w:rsidR="00F800DC" w:rsidRPr="006C2C34" w:rsidRDefault="006C2C34" w:rsidP="00EC4AC5">
            <w:pPr>
              <w:jc w:val="center"/>
              <w:rPr>
                <w:b/>
                <w:sz w:val="24"/>
                <w:szCs w:val="24"/>
              </w:rPr>
            </w:pPr>
            <w:r w:rsidRPr="006C2C34">
              <w:rPr>
                <w:b/>
                <w:sz w:val="24"/>
                <w:szCs w:val="24"/>
              </w:rPr>
              <w:t>3 488,8</w:t>
            </w:r>
          </w:p>
        </w:tc>
      </w:tr>
      <w:tr w:rsidR="00FA24D3" w:rsidRPr="00ED26E5" w:rsidTr="003978C1">
        <w:trPr>
          <w:trHeight w:val="262"/>
        </w:trPr>
        <w:tc>
          <w:tcPr>
            <w:tcW w:w="990" w:type="pct"/>
            <w:vMerge/>
          </w:tcPr>
          <w:p w:rsidR="00FA24D3" w:rsidRPr="00851705" w:rsidRDefault="00FA24D3" w:rsidP="00EC4AC5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47" w:type="pct"/>
            <w:vMerge/>
          </w:tcPr>
          <w:p w:rsidR="00FA24D3" w:rsidRPr="00851705" w:rsidRDefault="00FA24D3" w:rsidP="00EC4AC5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FA24D3" w:rsidRPr="00851705" w:rsidRDefault="00FA24D3" w:rsidP="00EC4AC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000" w:type="pct"/>
          </w:tcPr>
          <w:p w:rsidR="00FA24D3" w:rsidRPr="0041226D" w:rsidRDefault="00FA24D3" w:rsidP="00EC4AC5">
            <w:pPr>
              <w:jc w:val="center"/>
              <w:rPr>
                <w:sz w:val="24"/>
                <w:szCs w:val="24"/>
              </w:rPr>
            </w:pPr>
            <w:r w:rsidRPr="004122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277,8</w:t>
            </w:r>
          </w:p>
        </w:tc>
        <w:tc>
          <w:tcPr>
            <w:tcW w:w="849" w:type="pct"/>
          </w:tcPr>
          <w:p w:rsidR="00FA24D3" w:rsidRPr="0041226D" w:rsidRDefault="00FA24D3" w:rsidP="00EC4AC5">
            <w:pPr>
              <w:jc w:val="center"/>
              <w:rPr>
                <w:sz w:val="24"/>
                <w:szCs w:val="24"/>
              </w:rPr>
            </w:pPr>
            <w:r w:rsidRPr="004122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277,8</w:t>
            </w:r>
          </w:p>
        </w:tc>
      </w:tr>
      <w:tr w:rsidR="00FA24D3" w:rsidRPr="00ED26E5" w:rsidTr="003978C1">
        <w:trPr>
          <w:trHeight w:val="316"/>
        </w:trPr>
        <w:tc>
          <w:tcPr>
            <w:tcW w:w="990" w:type="pct"/>
            <w:vMerge/>
          </w:tcPr>
          <w:p w:rsidR="00FA24D3" w:rsidRPr="00851705" w:rsidRDefault="00FA24D3" w:rsidP="00EC4AC5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47" w:type="pct"/>
            <w:vMerge/>
          </w:tcPr>
          <w:p w:rsidR="00FA24D3" w:rsidRPr="00851705" w:rsidRDefault="00FA24D3" w:rsidP="00EC4AC5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FA24D3" w:rsidRPr="00851705" w:rsidRDefault="00FA24D3" w:rsidP="00EC4AC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000" w:type="pct"/>
          </w:tcPr>
          <w:p w:rsidR="00FA24D3" w:rsidRPr="00EB1F7D" w:rsidRDefault="00FA24D3" w:rsidP="00EC4AC5">
            <w:pPr>
              <w:jc w:val="center"/>
              <w:rPr>
                <w:sz w:val="24"/>
                <w:szCs w:val="24"/>
              </w:rPr>
            </w:pPr>
            <w:r w:rsidRPr="00EB1F7D">
              <w:rPr>
                <w:sz w:val="24"/>
                <w:szCs w:val="24"/>
              </w:rPr>
              <w:t>172,5</w:t>
            </w:r>
          </w:p>
        </w:tc>
        <w:tc>
          <w:tcPr>
            <w:tcW w:w="849" w:type="pct"/>
          </w:tcPr>
          <w:p w:rsidR="00FA24D3" w:rsidRPr="00EB1F7D" w:rsidRDefault="00FA24D3" w:rsidP="00EC4AC5">
            <w:pPr>
              <w:jc w:val="center"/>
              <w:rPr>
                <w:sz w:val="24"/>
                <w:szCs w:val="24"/>
              </w:rPr>
            </w:pPr>
            <w:r w:rsidRPr="00EB1F7D">
              <w:rPr>
                <w:sz w:val="24"/>
                <w:szCs w:val="24"/>
              </w:rPr>
              <w:t>172,5</w:t>
            </w:r>
          </w:p>
        </w:tc>
      </w:tr>
      <w:tr w:rsidR="00F800DC" w:rsidRPr="00ED26E5" w:rsidTr="003978C1">
        <w:trPr>
          <w:trHeight w:val="352"/>
        </w:trPr>
        <w:tc>
          <w:tcPr>
            <w:tcW w:w="990" w:type="pct"/>
            <w:vMerge/>
          </w:tcPr>
          <w:p w:rsidR="00F800DC" w:rsidRPr="00851705" w:rsidRDefault="00F800DC" w:rsidP="00EC4AC5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47" w:type="pct"/>
            <w:vMerge/>
          </w:tcPr>
          <w:p w:rsidR="00F800DC" w:rsidRPr="00851705" w:rsidRDefault="00F800DC" w:rsidP="00EC4AC5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F800DC" w:rsidRPr="00851705" w:rsidRDefault="00F800DC" w:rsidP="00EC4AC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000" w:type="pct"/>
          </w:tcPr>
          <w:p w:rsidR="00F800DC" w:rsidRPr="00EB1F7D" w:rsidRDefault="00EB1F7D" w:rsidP="00EC4AC5">
            <w:pPr>
              <w:jc w:val="center"/>
              <w:rPr>
                <w:sz w:val="24"/>
                <w:szCs w:val="24"/>
              </w:rPr>
            </w:pPr>
            <w:r w:rsidRPr="00EB1F7D">
              <w:rPr>
                <w:sz w:val="24"/>
                <w:szCs w:val="24"/>
              </w:rPr>
              <w:t>1 038,5</w:t>
            </w:r>
          </w:p>
        </w:tc>
        <w:tc>
          <w:tcPr>
            <w:tcW w:w="849" w:type="pct"/>
          </w:tcPr>
          <w:p w:rsidR="00F800DC" w:rsidRPr="00EB1F7D" w:rsidRDefault="00EB1F7D" w:rsidP="00EC4AC5">
            <w:pPr>
              <w:jc w:val="center"/>
              <w:rPr>
                <w:sz w:val="24"/>
                <w:szCs w:val="24"/>
              </w:rPr>
            </w:pPr>
            <w:r w:rsidRPr="00EB1F7D">
              <w:rPr>
                <w:sz w:val="24"/>
                <w:szCs w:val="24"/>
              </w:rPr>
              <w:t>1 038,5</w:t>
            </w:r>
          </w:p>
        </w:tc>
      </w:tr>
      <w:tr w:rsidR="00F800DC" w:rsidRPr="00ED26E5" w:rsidTr="003978C1">
        <w:trPr>
          <w:trHeight w:val="235"/>
        </w:trPr>
        <w:tc>
          <w:tcPr>
            <w:tcW w:w="990" w:type="pct"/>
          </w:tcPr>
          <w:p w:rsidR="00F800DC" w:rsidRPr="00851705" w:rsidRDefault="00F800DC" w:rsidP="00EC4AC5">
            <w:pPr>
              <w:rPr>
                <w:sz w:val="24"/>
                <w:szCs w:val="24"/>
              </w:rPr>
            </w:pPr>
          </w:p>
        </w:tc>
        <w:tc>
          <w:tcPr>
            <w:tcW w:w="2162" w:type="pct"/>
            <w:gridSpan w:val="2"/>
          </w:tcPr>
          <w:p w:rsidR="00F800DC" w:rsidRPr="00851705" w:rsidRDefault="00F800DC" w:rsidP="00EC4AC5">
            <w:pPr>
              <w:ind w:left="142"/>
              <w:rPr>
                <w:sz w:val="24"/>
                <w:szCs w:val="24"/>
              </w:rPr>
            </w:pPr>
            <w:r w:rsidRPr="00851705">
              <w:rPr>
                <w:sz w:val="24"/>
                <w:szCs w:val="24"/>
              </w:rPr>
              <w:t>Итого:</w:t>
            </w:r>
          </w:p>
        </w:tc>
        <w:tc>
          <w:tcPr>
            <w:tcW w:w="1000" w:type="pct"/>
          </w:tcPr>
          <w:p w:rsidR="00F800DC" w:rsidRPr="00851705" w:rsidRDefault="00F800DC" w:rsidP="00EC4AC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49" w:type="pct"/>
          </w:tcPr>
          <w:p w:rsidR="00F800DC" w:rsidRPr="00851705" w:rsidRDefault="00F800DC" w:rsidP="00EC4AC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800DC" w:rsidRPr="00ED26E5" w:rsidTr="003978C1">
        <w:trPr>
          <w:trHeight w:val="963"/>
        </w:trPr>
        <w:tc>
          <w:tcPr>
            <w:tcW w:w="990" w:type="pct"/>
          </w:tcPr>
          <w:p w:rsidR="00F800DC" w:rsidRPr="00851705" w:rsidRDefault="00F800DC" w:rsidP="00EC4AC5">
            <w:pPr>
              <w:ind w:left="142" w:right="141"/>
              <w:rPr>
                <w:sz w:val="24"/>
                <w:szCs w:val="24"/>
              </w:rPr>
            </w:pPr>
            <w:r w:rsidRPr="00851705">
              <w:rPr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147" w:type="pct"/>
          </w:tcPr>
          <w:p w:rsidR="00F800DC" w:rsidRPr="00851705" w:rsidRDefault="00F800DC" w:rsidP="00EC4AC5">
            <w:pPr>
              <w:ind w:left="142" w:right="141"/>
              <w:rPr>
                <w:sz w:val="24"/>
                <w:szCs w:val="24"/>
              </w:rPr>
            </w:pPr>
            <w:r w:rsidRPr="00851705">
              <w:rPr>
                <w:sz w:val="24"/>
                <w:szCs w:val="24"/>
              </w:rPr>
              <w:t>Выплата выкупа за изымаемые жилые помещения</w:t>
            </w:r>
          </w:p>
        </w:tc>
        <w:tc>
          <w:tcPr>
            <w:tcW w:w="1015" w:type="pct"/>
          </w:tcPr>
          <w:p w:rsidR="00F800DC" w:rsidRPr="00851705" w:rsidRDefault="00F800DC" w:rsidP="00EC4AC5">
            <w:pPr>
              <w:ind w:left="96"/>
              <w:rPr>
                <w:sz w:val="24"/>
                <w:szCs w:val="24"/>
              </w:rPr>
            </w:pPr>
            <w:r w:rsidRPr="00851705">
              <w:rPr>
                <w:sz w:val="24"/>
                <w:szCs w:val="24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00" w:type="pct"/>
          </w:tcPr>
          <w:p w:rsidR="00F800DC" w:rsidRPr="006C2C34" w:rsidRDefault="006C2C34" w:rsidP="00EC4AC5">
            <w:pPr>
              <w:jc w:val="center"/>
              <w:rPr>
                <w:b/>
                <w:sz w:val="24"/>
                <w:szCs w:val="24"/>
              </w:rPr>
            </w:pPr>
            <w:r w:rsidRPr="006C2C34">
              <w:rPr>
                <w:b/>
                <w:sz w:val="24"/>
                <w:szCs w:val="24"/>
              </w:rPr>
              <w:t>55 446,4</w:t>
            </w:r>
          </w:p>
        </w:tc>
        <w:tc>
          <w:tcPr>
            <w:tcW w:w="849" w:type="pct"/>
          </w:tcPr>
          <w:p w:rsidR="00F800DC" w:rsidRPr="006C2C34" w:rsidRDefault="006C2C34" w:rsidP="00EC4AC5">
            <w:pPr>
              <w:jc w:val="center"/>
              <w:rPr>
                <w:b/>
                <w:sz w:val="24"/>
                <w:szCs w:val="24"/>
              </w:rPr>
            </w:pPr>
            <w:r w:rsidRPr="006C2C34">
              <w:rPr>
                <w:b/>
                <w:sz w:val="24"/>
                <w:szCs w:val="24"/>
              </w:rPr>
              <w:t>55 446,4</w:t>
            </w:r>
          </w:p>
        </w:tc>
      </w:tr>
      <w:tr w:rsidR="00F800DC" w:rsidRPr="00ED26E5" w:rsidTr="003978C1">
        <w:trPr>
          <w:trHeight w:val="409"/>
        </w:trPr>
        <w:tc>
          <w:tcPr>
            <w:tcW w:w="990" w:type="pct"/>
          </w:tcPr>
          <w:p w:rsidR="00F800DC" w:rsidRPr="00851705" w:rsidRDefault="00F800DC" w:rsidP="00EC4AC5">
            <w:pPr>
              <w:ind w:left="142" w:right="141"/>
              <w:rPr>
                <w:sz w:val="24"/>
                <w:szCs w:val="24"/>
              </w:rPr>
            </w:pPr>
          </w:p>
        </w:tc>
        <w:tc>
          <w:tcPr>
            <w:tcW w:w="1147" w:type="pct"/>
          </w:tcPr>
          <w:p w:rsidR="00F800DC" w:rsidRPr="00851705" w:rsidRDefault="00F800DC" w:rsidP="00EC4AC5">
            <w:pPr>
              <w:ind w:left="142" w:right="141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F800DC" w:rsidRPr="00851705" w:rsidRDefault="00F800DC" w:rsidP="00EC4AC5">
            <w:pPr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000" w:type="pct"/>
          </w:tcPr>
          <w:p w:rsidR="00F800DC" w:rsidRPr="006C2C34" w:rsidRDefault="00867AD2" w:rsidP="00EC4AC5">
            <w:pPr>
              <w:jc w:val="center"/>
              <w:rPr>
                <w:sz w:val="24"/>
                <w:szCs w:val="24"/>
              </w:rPr>
            </w:pPr>
            <w:r w:rsidRPr="006C2C34">
              <w:rPr>
                <w:sz w:val="24"/>
                <w:szCs w:val="24"/>
              </w:rPr>
              <w:t>10 957,6</w:t>
            </w:r>
          </w:p>
        </w:tc>
        <w:tc>
          <w:tcPr>
            <w:tcW w:w="849" w:type="pct"/>
          </w:tcPr>
          <w:p w:rsidR="00F800DC" w:rsidRPr="006C2C34" w:rsidRDefault="00867AD2" w:rsidP="00EC4AC5">
            <w:pPr>
              <w:jc w:val="center"/>
              <w:rPr>
                <w:sz w:val="24"/>
                <w:szCs w:val="24"/>
              </w:rPr>
            </w:pPr>
            <w:r w:rsidRPr="006C2C34">
              <w:rPr>
                <w:sz w:val="24"/>
                <w:szCs w:val="24"/>
              </w:rPr>
              <w:t>10 957,6</w:t>
            </w:r>
          </w:p>
        </w:tc>
      </w:tr>
      <w:tr w:rsidR="00F800DC" w:rsidRPr="00ED26E5" w:rsidTr="003978C1">
        <w:trPr>
          <w:trHeight w:val="409"/>
        </w:trPr>
        <w:tc>
          <w:tcPr>
            <w:tcW w:w="990" w:type="pct"/>
          </w:tcPr>
          <w:p w:rsidR="00F800DC" w:rsidRPr="00851705" w:rsidRDefault="00F800DC" w:rsidP="00EC4AC5">
            <w:pPr>
              <w:ind w:left="142" w:right="141"/>
              <w:rPr>
                <w:sz w:val="24"/>
                <w:szCs w:val="24"/>
              </w:rPr>
            </w:pPr>
          </w:p>
        </w:tc>
        <w:tc>
          <w:tcPr>
            <w:tcW w:w="1147" w:type="pct"/>
          </w:tcPr>
          <w:p w:rsidR="00F800DC" w:rsidRPr="00851705" w:rsidRDefault="00F800DC" w:rsidP="00EC4AC5">
            <w:pPr>
              <w:ind w:left="142" w:right="141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F800DC" w:rsidRPr="00851705" w:rsidRDefault="00F800DC" w:rsidP="00EC4AC5">
            <w:pPr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000" w:type="pct"/>
          </w:tcPr>
          <w:p w:rsidR="00F800DC" w:rsidRPr="006C2C34" w:rsidRDefault="00867AD2" w:rsidP="00EC4AC5">
            <w:pPr>
              <w:jc w:val="center"/>
              <w:rPr>
                <w:sz w:val="24"/>
                <w:szCs w:val="24"/>
              </w:rPr>
            </w:pPr>
            <w:r w:rsidRPr="006C2C34">
              <w:rPr>
                <w:sz w:val="24"/>
                <w:szCs w:val="24"/>
              </w:rPr>
              <w:t>1 457,1</w:t>
            </w:r>
          </w:p>
        </w:tc>
        <w:tc>
          <w:tcPr>
            <w:tcW w:w="849" w:type="pct"/>
          </w:tcPr>
          <w:p w:rsidR="00F800DC" w:rsidRPr="006C2C34" w:rsidRDefault="00867AD2" w:rsidP="00EC4AC5">
            <w:pPr>
              <w:jc w:val="center"/>
              <w:rPr>
                <w:sz w:val="24"/>
                <w:szCs w:val="24"/>
              </w:rPr>
            </w:pPr>
            <w:r w:rsidRPr="006C2C34">
              <w:rPr>
                <w:sz w:val="24"/>
                <w:szCs w:val="24"/>
              </w:rPr>
              <w:t>1 457,1</w:t>
            </w:r>
          </w:p>
        </w:tc>
      </w:tr>
      <w:tr w:rsidR="00F800DC" w:rsidRPr="00ED26E5" w:rsidTr="003978C1">
        <w:trPr>
          <w:trHeight w:val="409"/>
        </w:trPr>
        <w:tc>
          <w:tcPr>
            <w:tcW w:w="990" w:type="pct"/>
          </w:tcPr>
          <w:p w:rsidR="00F800DC" w:rsidRPr="00851705" w:rsidRDefault="00F800DC" w:rsidP="00EC4AC5">
            <w:pPr>
              <w:ind w:left="142" w:right="141"/>
              <w:rPr>
                <w:sz w:val="24"/>
                <w:szCs w:val="24"/>
              </w:rPr>
            </w:pPr>
          </w:p>
        </w:tc>
        <w:tc>
          <w:tcPr>
            <w:tcW w:w="1147" w:type="pct"/>
          </w:tcPr>
          <w:p w:rsidR="00F800DC" w:rsidRPr="00851705" w:rsidRDefault="00F800DC" w:rsidP="00EC4AC5">
            <w:pPr>
              <w:ind w:left="142" w:right="141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F800DC" w:rsidRPr="00851705" w:rsidRDefault="00F800DC" w:rsidP="00EC4AC5">
            <w:pPr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000" w:type="pct"/>
          </w:tcPr>
          <w:p w:rsidR="00F800DC" w:rsidRPr="006C2C34" w:rsidRDefault="006C2C34" w:rsidP="00EC4AC5">
            <w:pPr>
              <w:jc w:val="center"/>
              <w:rPr>
                <w:sz w:val="24"/>
                <w:szCs w:val="24"/>
              </w:rPr>
            </w:pPr>
            <w:r w:rsidRPr="006C2C34">
              <w:rPr>
                <w:sz w:val="24"/>
                <w:szCs w:val="24"/>
              </w:rPr>
              <w:t>43 031,7</w:t>
            </w:r>
          </w:p>
        </w:tc>
        <w:tc>
          <w:tcPr>
            <w:tcW w:w="849" w:type="pct"/>
          </w:tcPr>
          <w:p w:rsidR="00F800DC" w:rsidRPr="006C2C34" w:rsidRDefault="006C2C34" w:rsidP="00EC4AC5">
            <w:pPr>
              <w:jc w:val="center"/>
              <w:rPr>
                <w:sz w:val="24"/>
                <w:szCs w:val="24"/>
              </w:rPr>
            </w:pPr>
            <w:r w:rsidRPr="006C2C34">
              <w:rPr>
                <w:sz w:val="24"/>
                <w:szCs w:val="24"/>
              </w:rPr>
              <w:t>43 031,7</w:t>
            </w:r>
          </w:p>
        </w:tc>
      </w:tr>
      <w:tr w:rsidR="00F800DC" w:rsidRPr="00ED26E5" w:rsidTr="003978C1">
        <w:trPr>
          <w:trHeight w:val="272"/>
        </w:trPr>
        <w:tc>
          <w:tcPr>
            <w:tcW w:w="990" w:type="pct"/>
          </w:tcPr>
          <w:p w:rsidR="00F800DC" w:rsidRPr="00851705" w:rsidRDefault="00F800DC" w:rsidP="00EC4AC5">
            <w:pPr>
              <w:ind w:left="142" w:right="141"/>
              <w:rPr>
                <w:sz w:val="24"/>
                <w:szCs w:val="24"/>
              </w:rPr>
            </w:pPr>
          </w:p>
        </w:tc>
        <w:tc>
          <w:tcPr>
            <w:tcW w:w="2162" w:type="pct"/>
            <w:gridSpan w:val="2"/>
          </w:tcPr>
          <w:p w:rsidR="00F800DC" w:rsidRPr="00851705" w:rsidRDefault="00F800DC" w:rsidP="00EC4AC5">
            <w:pPr>
              <w:ind w:left="142" w:right="141"/>
              <w:rPr>
                <w:sz w:val="24"/>
                <w:szCs w:val="24"/>
              </w:rPr>
            </w:pPr>
            <w:r w:rsidRPr="00851705">
              <w:rPr>
                <w:sz w:val="24"/>
                <w:szCs w:val="24"/>
              </w:rPr>
              <w:t>Итого</w:t>
            </w:r>
          </w:p>
        </w:tc>
        <w:tc>
          <w:tcPr>
            <w:tcW w:w="1000" w:type="pct"/>
          </w:tcPr>
          <w:p w:rsidR="00F800DC" w:rsidRPr="00CF581A" w:rsidRDefault="00CF581A" w:rsidP="00EC4AC5">
            <w:pPr>
              <w:jc w:val="center"/>
              <w:rPr>
                <w:b/>
                <w:sz w:val="24"/>
                <w:szCs w:val="24"/>
              </w:rPr>
            </w:pPr>
            <w:r w:rsidRPr="00CF581A">
              <w:rPr>
                <w:b/>
                <w:sz w:val="24"/>
                <w:szCs w:val="24"/>
              </w:rPr>
              <w:t>94 856,6</w:t>
            </w:r>
          </w:p>
        </w:tc>
        <w:tc>
          <w:tcPr>
            <w:tcW w:w="849" w:type="pct"/>
          </w:tcPr>
          <w:p w:rsidR="00F800DC" w:rsidRPr="00CF581A" w:rsidRDefault="00CF581A" w:rsidP="00EC4AC5">
            <w:pPr>
              <w:jc w:val="center"/>
              <w:rPr>
                <w:b/>
                <w:sz w:val="24"/>
                <w:szCs w:val="24"/>
              </w:rPr>
            </w:pPr>
            <w:r w:rsidRPr="00CF581A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4 </w:t>
            </w:r>
            <w:r w:rsidRPr="00CF581A">
              <w:rPr>
                <w:b/>
                <w:sz w:val="24"/>
                <w:szCs w:val="24"/>
              </w:rPr>
              <w:t>856,6</w:t>
            </w:r>
          </w:p>
        </w:tc>
      </w:tr>
    </w:tbl>
    <w:p w:rsidR="00BD4A8F" w:rsidRPr="00ED26E5" w:rsidRDefault="00BD4A8F">
      <w:pPr>
        <w:spacing w:before="4"/>
        <w:rPr>
          <w:sz w:val="24"/>
          <w:szCs w:val="24"/>
        </w:rPr>
      </w:pPr>
    </w:p>
    <w:p w:rsidR="00BD4A8F" w:rsidRPr="00ED26E5" w:rsidRDefault="0046099C" w:rsidP="003D0189">
      <w:pPr>
        <w:spacing w:line="264" w:lineRule="auto"/>
        <w:ind w:left="1942" w:right="6477" w:firstLine="8"/>
        <w:rPr>
          <w:sz w:val="24"/>
          <w:szCs w:val="24"/>
        </w:rPr>
      </w:pPr>
      <w:r w:rsidRPr="00ED26E5">
        <w:rPr>
          <w:w w:val="105"/>
          <w:sz w:val="24"/>
          <w:szCs w:val="24"/>
        </w:rPr>
        <w:t>Освоение</w:t>
      </w:r>
      <w:r w:rsidRPr="00ED26E5">
        <w:rPr>
          <w:spacing w:val="18"/>
          <w:w w:val="105"/>
          <w:sz w:val="24"/>
          <w:szCs w:val="24"/>
        </w:rPr>
        <w:t xml:space="preserve"> </w:t>
      </w:r>
      <w:r w:rsidRPr="00ED26E5">
        <w:rPr>
          <w:w w:val="105"/>
          <w:sz w:val="24"/>
          <w:szCs w:val="24"/>
        </w:rPr>
        <w:t>бюд</w:t>
      </w:r>
      <w:r w:rsidR="003D0189">
        <w:rPr>
          <w:w w:val="105"/>
          <w:sz w:val="24"/>
          <w:szCs w:val="24"/>
        </w:rPr>
        <w:t>ж</w:t>
      </w:r>
      <w:r w:rsidRPr="00ED26E5">
        <w:rPr>
          <w:w w:val="105"/>
          <w:sz w:val="24"/>
          <w:szCs w:val="24"/>
        </w:rPr>
        <w:t>ета</w:t>
      </w:r>
      <w:r w:rsidRPr="00ED26E5">
        <w:rPr>
          <w:spacing w:val="26"/>
          <w:w w:val="105"/>
          <w:sz w:val="24"/>
          <w:szCs w:val="24"/>
        </w:rPr>
        <w:t xml:space="preserve"> </w:t>
      </w:r>
      <w:r w:rsidRPr="00ED26E5">
        <w:rPr>
          <w:w w:val="105"/>
          <w:sz w:val="24"/>
          <w:szCs w:val="24"/>
        </w:rPr>
        <w:t>по</w:t>
      </w:r>
      <w:r w:rsidRPr="00ED26E5">
        <w:rPr>
          <w:spacing w:val="13"/>
          <w:w w:val="105"/>
          <w:sz w:val="24"/>
          <w:szCs w:val="24"/>
        </w:rPr>
        <w:t xml:space="preserve"> </w:t>
      </w:r>
      <w:r w:rsidR="003D0189">
        <w:rPr>
          <w:w w:val="105"/>
          <w:sz w:val="24"/>
          <w:szCs w:val="24"/>
        </w:rPr>
        <w:t>итогам</w:t>
      </w:r>
      <w:r w:rsidRPr="00ED26E5">
        <w:rPr>
          <w:spacing w:val="28"/>
          <w:w w:val="105"/>
          <w:sz w:val="24"/>
          <w:szCs w:val="24"/>
        </w:rPr>
        <w:t xml:space="preserve"> </w:t>
      </w:r>
      <w:r w:rsidRPr="00ED26E5">
        <w:rPr>
          <w:w w:val="105"/>
          <w:sz w:val="24"/>
          <w:szCs w:val="24"/>
        </w:rPr>
        <w:t>реализации</w:t>
      </w:r>
      <w:r w:rsidR="00EC4AC5">
        <w:rPr>
          <w:w w:val="105"/>
          <w:sz w:val="24"/>
          <w:szCs w:val="24"/>
        </w:rPr>
        <w:t xml:space="preserve"> </w:t>
      </w:r>
      <w:r w:rsidRPr="00ED26E5">
        <w:rPr>
          <w:w w:val="105"/>
          <w:sz w:val="24"/>
          <w:szCs w:val="24"/>
        </w:rPr>
        <w:t>проекта:</w:t>
      </w:r>
      <w:r w:rsidRPr="00ED26E5">
        <w:rPr>
          <w:spacing w:val="-52"/>
          <w:w w:val="105"/>
          <w:sz w:val="24"/>
          <w:szCs w:val="24"/>
        </w:rPr>
        <w:t xml:space="preserve"> </w:t>
      </w:r>
      <w:r w:rsidRPr="00ED26E5">
        <w:rPr>
          <w:w w:val="105"/>
          <w:sz w:val="24"/>
          <w:szCs w:val="24"/>
        </w:rPr>
        <w:t>более</w:t>
      </w:r>
      <w:r w:rsidRPr="00ED26E5">
        <w:rPr>
          <w:spacing w:val="7"/>
          <w:w w:val="105"/>
          <w:sz w:val="24"/>
          <w:szCs w:val="24"/>
        </w:rPr>
        <w:t xml:space="preserve"> </w:t>
      </w:r>
      <w:r w:rsidRPr="00ED26E5">
        <w:rPr>
          <w:w w:val="105"/>
          <w:sz w:val="24"/>
          <w:szCs w:val="24"/>
        </w:rPr>
        <w:t>80</w:t>
      </w:r>
      <w:r w:rsidRPr="00ED26E5">
        <w:rPr>
          <w:spacing w:val="7"/>
          <w:w w:val="105"/>
          <w:sz w:val="24"/>
          <w:szCs w:val="24"/>
        </w:rPr>
        <w:t xml:space="preserve"> </w:t>
      </w:r>
      <w:r w:rsidRPr="00ED26E5">
        <w:rPr>
          <w:w w:val="105"/>
          <w:sz w:val="24"/>
          <w:szCs w:val="24"/>
        </w:rPr>
        <w:t>%</w:t>
      </w:r>
      <w:r w:rsidRPr="00ED26E5">
        <w:rPr>
          <w:spacing w:val="5"/>
          <w:w w:val="105"/>
          <w:sz w:val="24"/>
          <w:szCs w:val="24"/>
        </w:rPr>
        <w:t xml:space="preserve"> </w:t>
      </w:r>
      <w:r w:rsidRPr="00ED26E5">
        <w:rPr>
          <w:w w:val="105"/>
          <w:sz w:val="24"/>
          <w:szCs w:val="24"/>
        </w:rPr>
        <w:t>-</w:t>
      </w:r>
      <w:r w:rsidRPr="00ED26E5">
        <w:rPr>
          <w:spacing w:val="17"/>
          <w:w w:val="105"/>
          <w:sz w:val="24"/>
          <w:szCs w:val="24"/>
        </w:rPr>
        <w:t xml:space="preserve"> </w:t>
      </w:r>
      <w:r w:rsidRPr="00ED26E5">
        <w:rPr>
          <w:w w:val="105"/>
          <w:sz w:val="24"/>
          <w:szCs w:val="24"/>
        </w:rPr>
        <w:t>зеленый</w:t>
      </w:r>
      <w:r w:rsidRPr="00ED26E5">
        <w:rPr>
          <w:spacing w:val="34"/>
          <w:w w:val="105"/>
          <w:sz w:val="24"/>
          <w:szCs w:val="24"/>
        </w:rPr>
        <w:t xml:space="preserve"> </w:t>
      </w:r>
      <w:r w:rsidRPr="00ED26E5">
        <w:rPr>
          <w:w w:val="105"/>
          <w:sz w:val="24"/>
          <w:szCs w:val="24"/>
        </w:rPr>
        <w:t>индикатор;</w:t>
      </w:r>
    </w:p>
    <w:p w:rsidR="00BD4A8F" w:rsidRPr="00ED26E5" w:rsidRDefault="0046099C" w:rsidP="003D0189">
      <w:pPr>
        <w:pStyle w:val="a3"/>
        <w:spacing w:line="249" w:lineRule="auto"/>
        <w:ind w:left="1942" w:right="7831" w:firstLine="8"/>
        <w:rPr>
          <w:rFonts w:ascii="Times New Roman" w:hAnsi="Times New Roman" w:cs="Times New Roman"/>
          <w:sz w:val="24"/>
          <w:szCs w:val="24"/>
        </w:rPr>
      </w:pPr>
      <w:r w:rsidRPr="00ED26E5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ED26E5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ED26E5">
        <w:rPr>
          <w:rFonts w:ascii="Times New Roman" w:hAnsi="Times New Roman" w:cs="Times New Roman"/>
          <w:w w:val="95"/>
          <w:sz w:val="24"/>
          <w:szCs w:val="24"/>
        </w:rPr>
        <w:t>50%</w:t>
      </w:r>
      <w:r w:rsidRPr="00ED26E5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ED26E5">
        <w:rPr>
          <w:rFonts w:ascii="Times New Roman" w:hAnsi="Times New Roman" w:cs="Times New Roman"/>
          <w:w w:val="95"/>
          <w:sz w:val="24"/>
          <w:szCs w:val="24"/>
        </w:rPr>
        <w:t>до</w:t>
      </w:r>
      <w:r w:rsidRPr="00ED26E5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ED26E5">
        <w:rPr>
          <w:rFonts w:ascii="Times New Roman" w:hAnsi="Times New Roman" w:cs="Times New Roman"/>
          <w:w w:val="95"/>
          <w:sz w:val="24"/>
          <w:szCs w:val="24"/>
        </w:rPr>
        <w:t>79%</w:t>
      </w:r>
      <w:r w:rsidRPr="00ED26E5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ED26E5">
        <w:rPr>
          <w:rFonts w:ascii="Times New Roman" w:hAnsi="Times New Roman" w:cs="Times New Roman"/>
          <w:w w:val="95"/>
          <w:sz w:val="24"/>
          <w:szCs w:val="24"/>
        </w:rPr>
        <w:t>-</w:t>
      </w:r>
      <w:r w:rsidRPr="00ED26E5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ED26E5">
        <w:rPr>
          <w:rFonts w:ascii="Times New Roman" w:hAnsi="Times New Roman" w:cs="Times New Roman"/>
          <w:w w:val="95"/>
          <w:sz w:val="24"/>
          <w:szCs w:val="24"/>
        </w:rPr>
        <w:t>желтый</w:t>
      </w:r>
      <w:r w:rsidRPr="00ED26E5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ED26E5">
        <w:rPr>
          <w:rFonts w:ascii="Times New Roman" w:hAnsi="Times New Roman" w:cs="Times New Roman"/>
          <w:w w:val="95"/>
          <w:sz w:val="24"/>
          <w:szCs w:val="24"/>
        </w:rPr>
        <w:t>индикатор;</w:t>
      </w:r>
      <w:r w:rsidRPr="00ED26E5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ED26E5">
        <w:rPr>
          <w:rFonts w:ascii="Times New Roman" w:hAnsi="Times New Roman" w:cs="Times New Roman"/>
          <w:sz w:val="24"/>
          <w:szCs w:val="24"/>
        </w:rPr>
        <w:t>менее</w:t>
      </w:r>
      <w:r w:rsidRPr="00ED26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26E5">
        <w:rPr>
          <w:rFonts w:ascii="Times New Roman" w:hAnsi="Times New Roman" w:cs="Times New Roman"/>
          <w:sz w:val="24"/>
          <w:szCs w:val="24"/>
        </w:rPr>
        <w:t>50</w:t>
      </w:r>
      <w:r w:rsidRPr="00ED26E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26E5">
        <w:rPr>
          <w:rFonts w:ascii="Times New Roman" w:hAnsi="Times New Roman" w:cs="Times New Roman"/>
          <w:sz w:val="24"/>
          <w:szCs w:val="24"/>
        </w:rPr>
        <w:t>%</w:t>
      </w:r>
      <w:r w:rsidRPr="00ED26E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D26E5">
        <w:rPr>
          <w:rFonts w:ascii="Times New Roman" w:hAnsi="Times New Roman" w:cs="Times New Roman"/>
          <w:sz w:val="24"/>
          <w:szCs w:val="24"/>
        </w:rPr>
        <w:t>-</w:t>
      </w:r>
      <w:r w:rsidRPr="00ED26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26E5">
        <w:rPr>
          <w:rFonts w:ascii="Times New Roman" w:hAnsi="Times New Roman" w:cs="Times New Roman"/>
          <w:sz w:val="24"/>
          <w:szCs w:val="24"/>
        </w:rPr>
        <w:t>красный</w:t>
      </w:r>
      <w:r w:rsidRPr="00ED26E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D26E5">
        <w:rPr>
          <w:rFonts w:ascii="Times New Roman" w:hAnsi="Times New Roman" w:cs="Times New Roman"/>
          <w:sz w:val="24"/>
          <w:szCs w:val="24"/>
        </w:rPr>
        <w:t>индикатор.</w:t>
      </w:r>
    </w:p>
    <w:p w:rsidR="00BD4A8F" w:rsidRPr="00ED26E5" w:rsidRDefault="00BD4A8F">
      <w:pPr>
        <w:spacing w:line="249" w:lineRule="auto"/>
        <w:rPr>
          <w:sz w:val="24"/>
          <w:szCs w:val="24"/>
        </w:rPr>
        <w:sectPr w:rsidR="00BD4A8F" w:rsidRPr="00ED26E5">
          <w:pgSz w:w="16840" w:h="11900" w:orient="landscape"/>
          <w:pgMar w:top="1100" w:right="500" w:bottom="280" w:left="2420" w:header="720" w:footer="720" w:gutter="0"/>
          <w:cols w:space="720"/>
        </w:sectPr>
      </w:pPr>
    </w:p>
    <w:p w:rsidR="00BD4A8F" w:rsidRPr="00ED26E5" w:rsidRDefault="0046099C">
      <w:pPr>
        <w:spacing w:before="71"/>
        <w:ind w:left="892"/>
        <w:jc w:val="center"/>
        <w:rPr>
          <w:sz w:val="24"/>
          <w:szCs w:val="24"/>
        </w:rPr>
      </w:pPr>
      <w:r w:rsidRPr="00ED26E5">
        <w:rPr>
          <w:w w:val="109"/>
          <w:sz w:val="24"/>
          <w:szCs w:val="24"/>
        </w:rPr>
        <w:lastRenderedPageBreak/>
        <w:t>6</w:t>
      </w:r>
    </w:p>
    <w:p w:rsidR="00BD4A8F" w:rsidRPr="00ED26E5" w:rsidRDefault="00BD4A8F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p w:rsidR="00BD4A8F" w:rsidRPr="00EC4AC5" w:rsidRDefault="0046099C" w:rsidP="00FA45F2">
      <w:pPr>
        <w:pStyle w:val="a5"/>
        <w:numPr>
          <w:ilvl w:val="0"/>
          <w:numId w:val="4"/>
        </w:numPr>
        <w:tabs>
          <w:tab w:val="left" w:pos="5571"/>
        </w:tabs>
        <w:spacing w:before="1"/>
        <w:ind w:left="5570" w:hanging="229"/>
        <w:rPr>
          <w:sz w:val="28"/>
          <w:szCs w:val="28"/>
        </w:rPr>
      </w:pPr>
      <w:r w:rsidRPr="00EC4AC5">
        <w:rPr>
          <w:w w:val="95"/>
          <w:sz w:val="28"/>
          <w:szCs w:val="28"/>
        </w:rPr>
        <w:t>Методика</w:t>
      </w:r>
      <w:r w:rsidRPr="00EC4AC5">
        <w:rPr>
          <w:spacing w:val="27"/>
          <w:w w:val="95"/>
          <w:sz w:val="28"/>
          <w:szCs w:val="28"/>
        </w:rPr>
        <w:t xml:space="preserve"> </w:t>
      </w:r>
      <w:r w:rsidRPr="00EC4AC5">
        <w:rPr>
          <w:w w:val="95"/>
          <w:sz w:val="28"/>
          <w:szCs w:val="28"/>
        </w:rPr>
        <w:t>расчета</w:t>
      </w:r>
      <w:r w:rsidRPr="00EC4AC5">
        <w:rPr>
          <w:spacing w:val="31"/>
          <w:w w:val="95"/>
          <w:sz w:val="28"/>
          <w:szCs w:val="28"/>
        </w:rPr>
        <w:t xml:space="preserve"> </w:t>
      </w:r>
      <w:r w:rsidRPr="00EC4AC5">
        <w:rPr>
          <w:w w:val="95"/>
          <w:sz w:val="28"/>
          <w:szCs w:val="28"/>
        </w:rPr>
        <w:t>показателей</w:t>
      </w:r>
      <w:r w:rsidRPr="00EC4AC5">
        <w:rPr>
          <w:spacing w:val="31"/>
          <w:w w:val="95"/>
          <w:sz w:val="28"/>
          <w:szCs w:val="28"/>
        </w:rPr>
        <w:t xml:space="preserve"> </w:t>
      </w:r>
      <w:r w:rsidRPr="00EC4AC5">
        <w:rPr>
          <w:w w:val="95"/>
          <w:sz w:val="28"/>
          <w:szCs w:val="28"/>
        </w:rPr>
        <w:t>проекта</w:t>
      </w:r>
    </w:p>
    <w:p w:rsidR="00BD4A8F" w:rsidRPr="00ED26E5" w:rsidRDefault="00BD4A8F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1268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417"/>
        <w:gridCol w:w="2552"/>
        <w:gridCol w:w="2604"/>
        <w:gridCol w:w="2369"/>
        <w:gridCol w:w="2301"/>
      </w:tblGrid>
      <w:tr w:rsidR="00BD4A8F" w:rsidRPr="00ED26E5" w:rsidTr="003978C1">
        <w:trPr>
          <w:trHeight w:val="862"/>
        </w:trPr>
        <w:tc>
          <w:tcPr>
            <w:tcW w:w="567" w:type="dxa"/>
          </w:tcPr>
          <w:p w:rsidR="00BD4A8F" w:rsidRPr="00EC4AC5" w:rsidRDefault="0046099C" w:rsidP="009F6CF9">
            <w:pPr>
              <w:pStyle w:val="TableParagraph"/>
              <w:spacing w:before="68"/>
              <w:ind w:left="72" w:right="25" w:firstLine="35"/>
              <w:jc w:val="center"/>
              <w:rPr>
                <w:b/>
                <w:sz w:val="24"/>
                <w:szCs w:val="24"/>
              </w:rPr>
            </w:pPr>
            <w:r w:rsidRPr="00EC4AC5">
              <w:rPr>
                <w:b/>
                <w:sz w:val="24"/>
                <w:szCs w:val="24"/>
              </w:rPr>
              <w:t>№</w:t>
            </w:r>
            <w:r w:rsidRPr="00EC4AC5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EC4AC5">
              <w:rPr>
                <w:b/>
                <w:w w:val="95"/>
                <w:sz w:val="24"/>
                <w:szCs w:val="24"/>
              </w:rPr>
              <w:t>п</w:t>
            </w:r>
            <w:proofErr w:type="gramEnd"/>
            <w:r w:rsidRPr="00EC4AC5">
              <w:rPr>
                <w:b/>
                <w:w w:val="95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BD4A8F" w:rsidRPr="00EC4AC5" w:rsidRDefault="0046099C" w:rsidP="009F6CF9">
            <w:pPr>
              <w:pStyle w:val="TableParagraph"/>
              <w:spacing w:before="68"/>
              <w:ind w:left="461" w:hanging="160"/>
              <w:rPr>
                <w:b/>
                <w:sz w:val="24"/>
                <w:szCs w:val="24"/>
              </w:rPr>
            </w:pPr>
            <w:r w:rsidRPr="00EC4AC5">
              <w:rPr>
                <w:b/>
                <w:w w:val="95"/>
                <w:sz w:val="24"/>
                <w:szCs w:val="24"/>
              </w:rPr>
              <w:t>Наименование</w:t>
            </w:r>
            <w:r w:rsidRPr="00EC4AC5">
              <w:rPr>
                <w:b/>
                <w:spacing w:val="-45"/>
                <w:w w:val="95"/>
                <w:sz w:val="24"/>
                <w:szCs w:val="24"/>
              </w:rPr>
              <w:t xml:space="preserve"> </w:t>
            </w:r>
            <w:r w:rsidRPr="00EC4AC5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</w:tcPr>
          <w:p w:rsidR="00BD4A8F" w:rsidRPr="00EC4AC5" w:rsidRDefault="0046099C" w:rsidP="009F6CF9">
            <w:pPr>
              <w:pStyle w:val="TableParagraph"/>
              <w:spacing w:before="68"/>
              <w:ind w:left="184" w:hanging="6"/>
              <w:rPr>
                <w:b/>
                <w:sz w:val="24"/>
                <w:szCs w:val="24"/>
              </w:rPr>
            </w:pPr>
            <w:r w:rsidRPr="00EC4AC5">
              <w:rPr>
                <w:b/>
                <w:sz w:val="24"/>
                <w:szCs w:val="24"/>
              </w:rPr>
              <w:t>Единица</w:t>
            </w:r>
            <w:r w:rsidRPr="00EC4AC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4AC5">
              <w:rPr>
                <w:b/>
                <w:w w:val="95"/>
                <w:sz w:val="24"/>
                <w:szCs w:val="24"/>
              </w:rPr>
              <w:t>измерения</w:t>
            </w:r>
          </w:p>
        </w:tc>
        <w:tc>
          <w:tcPr>
            <w:tcW w:w="2552" w:type="dxa"/>
          </w:tcPr>
          <w:p w:rsidR="00BD4A8F" w:rsidRPr="00EC4AC5" w:rsidRDefault="0046099C">
            <w:pPr>
              <w:pStyle w:val="TableParagraph"/>
              <w:spacing w:before="68"/>
              <w:ind w:left="441" w:right="447" w:firstLine="14"/>
              <w:jc w:val="center"/>
              <w:rPr>
                <w:b/>
                <w:sz w:val="24"/>
                <w:szCs w:val="24"/>
              </w:rPr>
            </w:pPr>
            <w:r w:rsidRPr="00EC4AC5">
              <w:rPr>
                <w:b/>
                <w:sz w:val="24"/>
                <w:szCs w:val="24"/>
              </w:rPr>
              <w:t>Алгоритм</w:t>
            </w:r>
            <w:r w:rsidRPr="00EC4AC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4AC5">
              <w:rPr>
                <w:b/>
                <w:w w:val="95"/>
                <w:sz w:val="24"/>
                <w:szCs w:val="24"/>
              </w:rPr>
              <w:t>формирования</w:t>
            </w:r>
            <w:r w:rsidRPr="00EC4AC5">
              <w:rPr>
                <w:b/>
                <w:spacing w:val="-45"/>
                <w:w w:val="95"/>
                <w:sz w:val="24"/>
                <w:szCs w:val="24"/>
              </w:rPr>
              <w:t xml:space="preserve"> </w:t>
            </w:r>
            <w:r w:rsidRPr="00EC4AC5">
              <w:rPr>
                <w:b/>
                <w:sz w:val="24"/>
                <w:szCs w:val="24"/>
              </w:rPr>
              <w:t>(формула)</w:t>
            </w:r>
          </w:p>
        </w:tc>
        <w:tc>
          <w:tcPr>
            <w:tcW w:w="2604" w:type="dxa"/>
          </w:tcPr>
          <w:p w:rsidR="00BD4A8F" w:rsidRPr="00EC4AC5" w:rsidRDefault="0046099C">
            <w:pPr>
              <w:pStyle w:val="TableParagraph"/>
              <w:spacing w:before="74" w:line="247" w:lineRule="auto"/>
              <w:ind w:left="274" w:right="273"/>
              <w:jc w:val="center"/>
              <w:rPr>
                <w:b/>
                <w:sz w:val="24"/>
                <w:szCs w:val="24"/>
              </w:rPr>
            </w:pPr>
            <w:r w:rsidRPr="00EC4AC5">
              <w:rPr>
                <w:b/>
                <w:w w:val="95"/>
                <w:sz w:val="24"/>
                <w:szCs w:val="24"/>
              </w:rPr>
              <w:t>Газовые</w:t>
            </w:r>
            <w:r w:rsidRPr="00EC4AC5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EC4AC5">
              <w:rPr>
                <w:b/>
                <w:w w:val="95"/>
                <w:sz w:val="24"/>
                <w:szCs w:val="24"/>
              </w:rPr>
              <w:t>показатели</w:t>
            </w:r>
            <w:r w:rsidRPr="00EC4AC5">
              <w:rPr>
                <w:b/>
                <w:spacing w:val="-37"/>
                <w:w w:val="95"/>
                <w:sz w:val="24"/>
                <w:szCs w:val="24"/>
              </w:rPr>
              <w:t xml:space="preserve"> </w:t>
            </w:r>
            <w:r w:rsidRPr="00EC4AC5">
              <w:rPr>
                <w:b/>
                <w:sz w:val="24"/>
                <w:szCs w:val="24"/>
              </w:rPr>
              <w:t>(используемые</w:t>
            </w:r>
            <w:r w:rsidRPr="00EC4AC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4AC5">
              <w:rPr>
                <w:b/>
                <w:sz w:val="24"/>
                <w:szCs w:val="24"/>
              </w:rPr>
              <w:t>в</w:t>
            </w:r>
            <w:r w:rsidRPr="00EC4AC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4AC5">
              <w:rPr>
                <w:b/>
                <w:sz w:val="24"/>
                <w:szCs w:val="24"/>
              </w:rPr>
              <w:t>формуле)</w:t>
            </w:r>
          </w:p>
        </w:tc>
        <w:tc>
          <w:tcPr>
            <w:tcW w:w="2369" w:type="dxa"/>
          </w:tcPr>
          <w:p w:rsidR="00BD4A8F" w:rsidRPr="00EC4AC5" w:rsidRDefault="0046099C" w:rsidP="009F6CF9">
            <w:pPr>
              <w:pStyle w:val="TableParagraph"/>
              <w:spacing w:before="72"/>
              <w:ind w:left="86"/>
              <w:jc w:val="center"/>
              <w:rPr>
                <w:b/>
                <w:sz w:val="24"/>
                <w:szCs w:val="24"/>
              </w:rPr>
            </w:pPr>
            <w:r w:rsidRPr="00EC4AC5">
              <w:rPr>
                <w:b/>
                <w:spacing w:val="-1"/>
                <w:sz w:val="24"/>
                <w:szCs w:val="24"/>
              </w:rPr>
              <w:t>Метод</w:t>
            </w:r>
            <w:r w:rsidRPr="00EC4AC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EC4AC5">
              <w:rPr>
                <w:b/>
                <w:spacing w:val="-1"/>
                <w:sz w:val="24"/>
                <w:szCs w:val="24"/>
              </w:rPr>
              <w:t>сбора</w:t>
            </w:r>
            <w:r w:rsidRPr="00EC4AC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C4AC5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2301" w:type="dxa"/>
          </w:tcPr>
          <w:p w:rsidR="00BD4A8F" w:rsidRPr="00EC4AC5" w:rsidRDefault="0046099C" w:rsidP="009F6CF9">
            <w:pPr>
              <w:pStyle w:val="TableParagraph"/>
              <w:spacing w:before="68" w:line="242" w:lineRule="auto"/>
              <w:ind w:left="130" w:right="45" w:firstLine="36"/>
              <w:jc w:val="center"/>
              <w:rPr>
                <w:b/>
                <w:sz w:val="24"/>
                <w:szCs w:val="24"/>
              </w:rPr>
            </w:pPr>
            <w:proofErr w:type="gramStart"/>
            <w:r w:rsidRPr="00EC4AC5">
              <w:rPr>
                <w:b/>
                <w:w w:val="95"/>
                <w:sz w:val="24"/>
                <w:szCs w:val="24"/>
              </w:rPr>
              <w:t>Ответственный</w:t>
            </w:r>
            <w:r w:rsidRPr="00EC4AC5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EC4AC5">
              <w:rPr>
                <w:b/>
                <w:w w:val="95"/>
                <w:sz w:val="24"/>
                <w:szCs w:val="24"/>
              </w:rPr>
              <w:t>за сбор</w:t>
            </w:r>
            <w:r w:rsidRPr="00EC4AC5">
              <w:rPr>
                <w:b/>
                <w:spacing w:val="-46"/>
                <w:w w:val="95"/>
                <w:sz w:val="24"/>
                <w:szCs w:val="24"/>
              </w:rPr>
              <w:t xml:space="preserve"> </w:t>
            </w:r>
            <w:r w:rsidR="009F6CF9" w:rsidRPr="00EC4AC5">
              <w:rPr>
                <w:b/>
                <w:spacing w:val="-46"/>
                <w:w w:val="95"/>
                <w:sz w:val="24"/>
                <w:szCs w:val="24"/>
              </w:rPr>
              <w:t xml:space="preserve"> </w:t>
            </w:r>
            <w:r w:rsidRPr="00EC4AC5">
              <w:rPr>
                <w:b/>
                <w:sz w:val="24"/>
                <w:szCs w:val="24"/>
              </w:rPr>
              <w:t>данных</w:t>
            </w:r>
            <w:proofErr w:type="gramEnd"/>
          </w:p>
        </w:tc>
      </w:tr>
      <w:tr w:rsidR="00BD4A8F" w:rsidRPr="00ED26E5" w:rsidTr="003978C1">
        <w:trPr>
          <w:trHeight w:val="2922"/>
        </w:trPr>
        <w:tc>
          <w:tcPr>
            <w:tcW w:w="567" w:type="dxa"/>
          </w:tcPr>
          <w:p w:rsidR="00BD4A8F" w:rsidRPr="00ED26E5" w:rsidRDefault="0046099C">
            <w:pPr>
              <w:pStyle w:val="TableParagraph"/>
              <w:spacing w:before="56"/>
              <w:ind w:left="133"/>
              <w:rPr>
                <w:sz w:val="24"/>
                <w:szCs w:val="24"/>
              </w:rPr>
            </w:pPr>
            <w:r w:rsidRPr="00ED26E5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BD4A8F" w:rsidRPr="00ED26E5" w:rsidRDefault="0046099C" w:rsidP="00EC4AC5">
            <w:pPr>
              <w:pStyle w:val="TableParagraph"/>
              <w:spacing w:before="58" w:line="237" w:lineRule="auto"/>
              <w:ind w:left="142" w:right="694"/>
              <w:rPr>
                <w:sz w:val="24"/>
                <w:szCs w:val="24"/>
              </w:rPr>
            </w:pPr>
            <w:r w:rsidRPr="00ED26E5">
              <w:rPr>
                <w:sz w:val="24"/>
                <w:szCs w:val="24"/>
              </w:rPr>
              <w:t>Площадь</w:t>
            </w:r>
            <w:r w:rsidRPr="00ED26E5">
              <w:rPr>
                <w:spacing w:val="1"/>
                <w:sz w:val="24"/>
                <w:szCs w:val="24"/>
              </w:rPr>
              <w:t xml:space="preserve"> </w:t>
            </w:r>
            <w:r w:rsidRPr="00ED26E5">
              <w:rPr>
                <w:w w:val="95"/>
                <w:sz w:val="24"/>
                <w:szCs w:val="24"/>
              </w:rPr>
              <w:t>расселенных</w:t>
            </w:r>
            <w:r w:rsidRPr="00ED26E5">
              <w:rPr>
                <w:spacing w:val="-45"/>
                <w:w w:val="95"/>
                <w:sz w:val="24"/>
                <w:szCs w:val="24"/>
              </w:rPr>
              <w:t xml:space="preserve"> </w:t>
            </w:r>
            <w:r w:rsidRPr="00ED26E5">
              <w:rPr>
                <w:sz w:val="24"/>
                <w:szCs w:val="24"/>
              </w:rPr>
              <w:t>помещений</w:t>
            </w:r>
          </w:p>
        </w:tc>
        <w:tc>
          <w:tcPr>
            <w:tcW w:w="1417" w:type="dxa"/>
          </w:tcPr>
          <w:p w:rsidR="00BD4A8F" w:rsidRPr="009F6CF9" w:rsidRDefault="009F6CF9" w:rsidP="00EC4AC5">
            <w:pPr>
              <w:ind w:left="142"/>
              <w:jc w:val="center"/>
            </w:pPr>
            <w:proofErr w:type="spellStart"/>
            <w:r w:rsidRPr="009F6CF9">
              <w:t>Кв.м</w:t>
            </w:r>
            <w:proofErr w:type="spellEnd"/>
            <w:r w:rsidRPr="009F6CF9">
              <w:t>.</w:t>
            </w:r>
          </w:p>
        </w:tc>
        <w:tc>
          <w:tcPr>
            <w:tcW w:w="2552" w:type="dxa"/>
          </w:tcPr>
          <w:p w:rsidR="00BD4A8F" w:rsidRPr="009F6CF9" w:rsidRDefault="0046099C" w:rsidP="00EC4AC5">
            <w:pPr>
              <w:ind w:left="142"/>
              <w:jc w:val="center"/>
            </w:pPr>
            <w:r w:rsidRPr="009F6CF9">
              <w:t>SR = SP</w:t>
            </w:r>
          </w:p>
        </w:tc>
        <w:tc>
          <w:tcPr>
            <w:tcW w:w="2604" w:type="dxa"/>
          </w:tcPr>
          <w:p w:rsidR="00FA45F2" w:rsidRDefault="0046099C" w:rsidP="00EC4AC5">
            <w:pPr>
              <w:pStyle w:val="TableParagraph"/>
              <w:spacing w:before="66" w:line="249" w:lineRule="auto"/>
              <w:ind w:left="142" w:right="336"/>
              <w:rPr>
                <w:spacing w:val="1"/>
                <w:sz w:val="24"/>
                <w:szCs w:val="24"/>
              </w:rPr>
            </w:pPr>
            <w:r w:rsidRPr="00ED26E5">
              <w:rPr>
                <w:w w:val="90"/>
                <w:sz w:val="24"/>
                <w:szCs w:val="24"/>
              </w:rPr>
              <w:t>SR</w:t>
            </w:r>
            <w:r w:rsidRPr="00ED26E5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ED26E5">
              <w:rPr>
                <w:w w:val="90"/>
                <w:sz w:val="24"/>
                <w:szCs w:val="24"/>
              </w:rPr>
              <w:t>—площадь</w:t>
            </w:r>
            <w:r w:rsidRPr="00ED26E5">
              <w:rPr>
                <w:spacing w:val="-35"/>
                <w:w w:val="90"/>
                <w:sz w:val="24"/>
                <w:szCs w:val="24"/>
              </w:rPr>
              <w:t xml:space="preserve"> </w:t>
            </w:r>
            <w:r w:rsidR="00FA45F2">
              <w:rPr>
                <w:w w:val="95"/>
                <w:sz w:val="24"/>
                <w:szCs w:val="24"/>
              </w:rPr>
              <w:t>расселенно</w:t>
            </w:r>
            <w:r w:rsidRPr="00ED26E5">
              <w:rPr>
                <w:w w:val="95"/>
                <w:sz w:val="24"/>
                <w:szCs w:val="24"/>
              </w:rPr>
              <w:t>го</w:t>
            </w:r>
            <w:r w:rsidRPr="00ED26E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D26E5">
              <w:rPr>
                <w:sz w:val="24"/>
                <w:szCs w:val="24"/>
              </w:rPr>
              <w:t>помещения</w:t>
            </w:r>
            <w:r w:rsidRPr="00ED26E5">
              <w:rPr>
                <w:spacing w:val="1"/>
                <w:sz w:val="24"/>
                <w:szCs w:val="24"/>
              </w:rPr>
              <w:t xml:space="preserve"> </w:t>
            </w:r>
          </w:p>
          <w:p w:rsidR="00BD4A8F" w:rsidRPr="00ED26E5" w:rsidRDefault="0046099C" w:rsidP="00EC4AC5">
            <w:pPr>
              <w:pStyle w:val="TableParagraph"/>
              <w:spacing w:before="66" w:line="249" w:lineRule="auto"/>
              <w:ind w:left="142" w:right="336"/>
              <w:rPr>
                <w:sz w:val="24"/>
                <w:szCs w:val="24"/>
              </w:rPr>
            </w:pPr>
            <w:r w:rsidRPr="00ED26E5">
              <w:rPr>
                <w:w w:val="90"/>
                <w:sz w:val="24"/>
                <w:szCs w:val="24"/>
              </w:rPr>
              <w:t>SP</w:t>
            </w:r>
            <w:r w:rsidRPr="00ED26E5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D26E5">
              <w:rPr>
                <w:color w:val="3F3F3F"/>
                <w:w w:val="90"/>
                <w:sz w:val="24"/>
                <w:szCs w:val="24"/>
              </w:rPr>
              <w:t>—</w:t>
            </w:r>
            <w:r w:rsidRPr="00ED26E5">
              <w:rPr>
                <w:color w:val="3F3F3F"/>
                <w:spacing w:val="6"/>
                <w:w w:val="90"/>
                <w:sz w:val="24"/>
                <w:szCs w:val="24"/>
              </w:rPr>
              <w:t xml:space="preserve"> </w:t>
            </w:r>
            <w:r w:rsidRPr="00ED26E5">
              <w:rPr>
                <w:w w:val="90"/>
                <w:sz w:val="24"/>
                <w:szCs w:val="24"/>
              </w:rPr>
              <w:t>площадь</w:t>
            </w:r>
            <w:r w:rsidRPr="00ED26E5">
              <w:rPr>
                <w:spacing w:val="-35"/>
                <w:w w:val="90"/>
                <w:sz w:val="24"/>
                <w:szCs w:val="24"/>
              </w:rPr>
              <w:t xml:space="preserve"> </w:t>
            </w:r>
            <w:r w:rsidRPr="00ED26E5">
              <w:rPr>
                <w:spacing w:val="-1"/>
                <w:sz w:val="24"/>
                <w:szCs w:val="24"/>
              </w:rPr>
              <w:t>помещения</w:t>
            </w:r>
            <w:r w:rsidRPr="00ED26E5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ED26E5">
              <w:rPr>
                <w:sz w:val="24"/>
                <w:szCs w:val="24"/>
              </w:rPr>
              <w:t>в</w:t>
            </w:r>
            <w:proofErr w:type="gramEnd"/>
          </w:p>
          <w:p w:rsidR="00BD4A8F" w:rsidRPr="00ED26E5" w:rsidRDefault="0046099C" w:rsidP="00EC4AC5">
            <w:pPr>
              <w:pStyle w:val="TableParagraph"/>
              <w:spacing w:before="4" w:line="252" w:lineRule="auto"/>
              <w:ind w:left="142" w:right="336"/>
              <w:rPr>
                <w:sz w:val="24"/>
                <w:szCs w:val="24"/>
              </w:rPr>
            </w:pPr>
            <w:proofErr w:type="gramStart"/>
            <w:r w:rsidRPr="00ED26E5">
              <w:rPr>
                <w:sz w:val="24"/>
                <w:szCs w:val="24"/>
              </w:rPr>
              <w:t>соответствии</w:t>
            </w:r>
            <w:proofErr w:type="gramEnd"/>
            <w:r w:rsidRPr="00ED26E5">
              <w:rPr>
                <w:spacing w:val="1"/>
                <w:sz w:val="24"/>
                <w:szCs w:val="24"/>
              </w:rPr>
              <w:t xml:space="preserve"> </w:t>
            </w:r>
            <w:r w:rsidRPr="00ED26E5">
              <w:rPr>
                <w:sz w:val="24"/>
                <w:szCs w:val="24"/>
              </w:rPr>
              <w:t>с</w:t>
            </w:r>
            <w:r w:rsidRPr="00ED26E5">
              <w:rPr>
                <w:spacing w:val="1"/>
                <w:sz w:val="24"/>
                <w:szCs w:val="24"/>
              </w:rPr>
              <w:t xml:space="preserve"> </w:t>
            </w:r>
            <w:r w:rsidRPr="00ED26E5">
              <w:rPr>
                <w:sz w:val="24"/>
                <w:szCs w:val="24"/>
              </w:rPr>
              <w:t>техническим</w:t>
            </w:r>
            <w:r w:rsidRPr="00ED26E5">
              <w:rPr>
                <w:spacing w:val="1"/>
                <w:sz w:val="24"/>
                <w:szCs w:val="24"/>
              </w:rPr>
              <w:t xml:space="preserve"> </w:t>
            </w:r>
            <w:r w:rsidRPr="00ED26E5">
              <w:rPr>
                <w:sz w:val="24"/>
                <w:szCs w:val="24"/>
              </w:rPr>
              <w:t>описанием</w:t>
            </w:r>
            <w:r w:rsidRPr="00ED26E5">
              <w:rPr>
                <w:spacing w:val="-37"/>
                <w:sz w:val="24"/>
                <w:szCs w:val="24"/>
              </w:rPr>
              <w:t xml:space="preserve"> </w:t>
            </w:r>
            <w:r w:rsidRPr="00ED26E5">
              <w:rPr>
                <w:w w:val="95"/>
                <w:sz w:val="24"/>
                <w:szCs w:val="24"/>
              </w:rPr>
              <w:t>объекта</w:t>
            </w:r>
            <w:r w:rsidRPr="00ED26E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D26E5">
              <w:rPr>
                <w:w w:val="95"/>
                <w:sz w:val="24"/>
                <w:szCs w:val="24"/>
              </w:rPr>
              <w:t>капитального</w:t>
            </w:r>
            <w:r w:rsidRPr="00ED26E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D26E5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2369" w:type="dxa"/>
          </w:tcPr>
          <w:p w:rsidR="00BD4A8F" w:rsidRPr="00ED26E5" w:rsidRDefault="0046099C" w:rsidP="00EC4AC5">
            <w:pPr>
              <w:pStyle w:val="TableParagraph"/>
              <w:spacing w:before="57" w:line="242" w:lineRule="auto"/>
              <w:ind w:left="142" w:right="80"/>
              <w:rPr>
                <w:sz w:val="24"/>
                <w:szCs w:val="24"/>
              </w:rPr>
            </w:pPr>
            <w:r w:rsidRPr="00ED26E5">
              <w:rPr>
                <w:w w:val="90"/>
                <w:sz w:val="24"/>
                <w:szCs w:val="24"/>
              </w:rPr>
              <w:t>Информация</w:t>
            </w:r>
            <w:r w:rsidRPr="00ED26E5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D26E5">
              <w:rPr>
                <w:w w:val="90"/>
                <w:sz w:val="24"/>
                <w:szCs w:val="24"/>
              </w:rPr>
              <w:t>указывается</w:t>
            </w:r>
            <w:r w:rsidRPr="00ED26E5">
              <w:rPr>
                <w:spacing w:val="-37"/>
                <w:w w:val="90"/>
                <w:sz w:val="24"/>
                <w:szCs w:val="24"/>
              </w:rPr>
              <w:t xml:space="preserve"> </w:t>
            </w:r>
            <w:r w:rsidRPr="00ED26E5">
              <w:rPr>
                <w:w w:val="95"/>
                <w:sz w:val="24"/>
                <w:szCs w:val="24"/>
              </w:rPr>
              <w:t>в соответствии</w:t>
            </w:r>
            <w:r w:rsidRPr="00ED26E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D26E5">
              <w:rPr>
                <w:w w:val="95"/>
                <w:sz w:val="24"/>
                <w:szCs w:val="24"/>
              </w:rPr>
              <w:t>с</w:t>
            </w:r>
            <w:r w:rsidRPr="00ED26E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FA45F2">
              <w:rPr>
                <w:sz w:val="24"/>
                <w:szCs w:val="24"/>
              </w:rPr>
              <w:t>техническим</w:t>
            </w:r>
            <w:r w:rsidRPr="00ED26E5">
              <w:rPr>
                <w:spacing w:val="7"/>
                <w:sz w:val="24"/>
                <w:szCs w:val="24"/>
              </w:rPr>
              <w:t xml:space="preserve"> </w:t>
            </w:r>
            <w:r w:rsidRPr="00ED26E5">
              <w:rPr>
                <w:sz w:val="24"/>
                <w:szCs w:val="24"/>
              </w:rPr>
              <w:t>описанием</w:t>
            </w:r>
            <w:r w:rsidRPr="00ED26E5">
              <w:rPr>
                <w:spacing w:val="1"/>
                <w:sz w:val="24"/>
                <w:szCs w:val="24"/>
              </w:rPr>
              <w:t xml:space="preserve"> </w:t>
            </w:r>
            <w:r w:rsidRPr="00ED26E5">
              <w:rPr>
                <w:sz w:val="24"/>
                <w:szCs w:val="24"/>
              </w:rPr>
              <w:t>объекта капитального</w:t>
            </w:r>
            <w:r w:rsidRPr="00ED26E5">
              <w:rPr>
                <w:spacing w:val="1"/>
                <w:sz w:val="24"/>
                <w:szCs w:val="24"/>
              </w:rPr>
              <w:t xml:space="preserve"> </w:t>
            </w:r>
            <w:r w:rsidRPr="00ED26E5">
              <w:rPr>
                <w:w w:val="95"/>
                <w:sz w:val="24"/>
                <w:szCs w:val="24"/>
              </w:rPr>
              <w:t>строительства</w:t>
            </w:r>
            <w:r w:rsidRPr="00ED26E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ED26E5">
              <w:rPr>
                <w:w w:val="95"/>
                <w:sz w:val="24"/>
                <w:szCs w:val="24"/>
              </w:rPr>
              <w:t>жилого</w:t>
            </w:r>
            <w:r w:rsidRPr="00ED26E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D26E5">
              <w:rPr>
                <w:spacing w:val="-1"/>
                <w:sz w:val="24"/>
                <w:szCs w:val="24"/>
              </w:rPr>
              <w:t xml:space="preserve">помещения </w:t>
            </w:r>
            <w:r w:rsidRPr="00ED26E5">
              <w:rPr>
                <w:sz w:val="24"/>
                <w:szCs w:val="24"/>
              </w:rPr>
              <w:t>(квартиры)</w:t>
            </w:r>
            <w:r w:rsidRPr="00ED26E5">
              <w:rPr>
                <w:spacing w:val="1"/>
                <w:sz w:val="24"/>
                <w:szCs w:val="24"/>
              </w:rPr>
              <w:t xml:space="preserve"> </w:t>
            </w:r>
            <w:r w:rsidRPr="00ED26E5">
              <w:rPr>
                <w:sz w:val="24"/>
                <w:szCs w:val="24"/>
              </w:rPr>
              <w:t>(паспорт</w:t>
            </w:r>
            <w:r w:rsidRPr="00ED26E5">
              <w:rPr>
                <w:spacing w:val="8"/>
                <w:sz w:val="24"/>
                <w:szCs w:val="24"/>
              </w:rPr>
              <w:t xml:space="preserve"> </w:t>
            </w:r>
            <w:r w:rsidRPr="00ED26E5">
              <w:rPr>
                <w:sz w:val="24"/>
                <w:szCs w:val="24"/>
              </w:rPr>
              <w:t>объекта)</w:t>
            </w:r>
          </w:p>
        </w:tc>
        <w:tc>
          <w:tcPr>
            <w:tcW w:w="2301" w:type="dxa"/>
          </w:tcPr>
          <w:p w:rsidR="00DF0645" w:rsidRPr="00FA45F2" w:rsidRDefault="00DF0645" w:rsidP="00EC4AC5">
            <w:pPr>
              <w:pStyle w:val="TableParagraph"/>
              <w:spacing w:before="57"/>
              <w:ind w:left="142" w:right="45"/>
              <w:rPr>
                <w:sz w:val="24"/>
                <w:szCs w:val="24"/>
              </w:rPr>
            </w:pPr>
            <w:r w:rsidRPr="00FA45F2">
              <w:rPr>
                <w:sz w:val="24"/>
                <w:szCs w:val="24"/>
              </w:rPr>
              <w:t xml:space="preserve">Главный специалист отдела по вопросам ЖКХ управления по вопросам жизнеобеспечения, транспорта, связи и экологической безопасности администрации муниципального образования Крымский район </w:t>
            </w:r>
            <w:proofErr w:type="spellStart"/>
            <w:r w:rsidRPr="00FA45F2">
              <w:rPr>
                <w:sz w:val="24"/>
                <w:szCs w:val="24"/>
              </w:rPr>
              <w:t>Г.А.Закутько</w:t>
            </w:r>
            <w:proofErr w:type="spellEnd"/>
            <w:r w:rsidRPr="00FA45F2">
              <w:rPr>
                <w:sz w:val="24"/>
                <w:szCs w:val="24"/>
              </w:rPr>
              <w:t xml:space="preserve"> </w:t>
            </w:r>
          </w:p>
          <w:p w:rsidR="00BD4A8F" w:rsidRPr="00ED26E5" w:rsidRDefault="00BD4A8F" w:rsidP="00EC4AC5">
            <w:pPr>
              <w:pStyle w:val="TableParagraph"/>
              <w:spacing w:before="17" w:line="232" w:lineRule="auto"/>
              <w:ind w:left="142"/>
              <w:rPr>
                <w:sz w:val="24"/>
                <w:szCs w:val="24"/>
              </w:rPr>
            </w:pPr>
          </w:p>
        </w:tc>
      </w:tr>
    </w:tbl>
    <w:p w:rsidR="00BD4A8F" w:rsidRPr="00ED26E5" w:rsidRDefault="00BD4A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A8F" w:rsidRPr="00ED26E5" w:rsidRDefault="00BD4A8F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BD4A8F" w:rsidRDefault="00BD4A8F">
      <w:pPr>
        <w:rPr>
          <w:sz w:val="24"/>
          <w:szCs w:val="24"/>
        </w:rPr>
      </w:pPr>
    </w:p>
    <w:p w:rsidR="003978C1" w:rsidRPr="00ED26E5" w:rsidRDefault="003978C1">
      <w:pPr>
        <w:rPr>
          <w:sz w:val="24"/>
          <w:szCs w:val="24"/>
        </w:rPr>
        <w:sectPr w:rsidR="003978C1" w:rsidRPr="00ED26E5">
          <w:pgSz w:w="16840" w:h="11900" w:orient="landscape"/>
          <w:pgMar w:top="1100" w:right="500" w:bottom="280" w:left="2420" w:header="720" w:footer="720" w:gutter="0"/>
          <w:cols w:space="720"/>
        </w:sectPr>
      </w:pPr>
    </w:p>
    <w:p w:rsidR="00BD4A8F" w:rsidRPr="00EC4AC5" w:rsidRDefault="0046099C" w:rsidP="00851705">
      <w:pPr>
        <w:rPr>
          <w:sz w:val="28"/>
          <w:szCs w:val="28"/>
        </w:rPr>
      </w:pPr>
      <w:r w:rsidRPr="00EC4AC5">
        <w:rPr>
          <w:sz w:val="28"/>
          <w:szCs w:val="28"/>
        </w:rPr>
        <w:lastRenderedPageBreak/>
        <w:t>Заместитель главы муниципального образования Крымский район</w:t>
      </w:r>
    </w:p>
    <w:p w:rsidR="00BD4A8F" w:rsidRPr="00EC4AC5" w:rsidRDefault="0046099C" w:rsidP="00851705">
      <w:pPr>
        <w:rPr>
          <w:sz w:val="28"/>
          <w:szCs w:val="28"/>
        </w:rPr>
      </w:pPr>
      <w:r w:rsidRPr="00EC4AC5">
        <w:rPr>
          <w:sz w:val="28"/>
          <w:szCs w:val="28"/>
        </w:rPr>
        <w:br w:type="column"/>
      </w:r>
    </w:p>
    <w:p w:rsidR="00BD4A8F" w:rsidRPr="00EC4AC5" w:rsidRDefault="00851705" w:rsidP="00851705">
      <w:pPr>
        <w:rPr>
          <w:sz w:val="28"/>
          <w:szCs w:val="28"/>
        </w:rPr>
      </w:pPr>
      <w:r w:rsidRPr="00EC4AC5">
        <w:rPr>
          <w:sz w:val="28"/>
          <w:szCs w:val="28"/>
        </w:rPr>
        <w:t xml:space="preserve">                                                        </w:t>
      </w:r>
      <w:proofErr w:type="spellStart"/>
      <w:r w:rsidR="0046099C" w:rsidRPr="00EC4AC5">
        <w:rPr>
          <w:sz w:val="28"/>
          <w:szCs w:val="28"/>
        </w:rPr>
        <w:t>С.Д.Казанжи</w:t>
      </w:r>
      <w:proofErr w:type="spellEnd"/>
    </w:p>
    <w:sectPr w:rsidR="00BD4A8F" w:rsidRPr="00EC4AC5">
      <w:type w:val="continuous"/>
      <w:pgSz w:w="16840" w:h="11900" w:orient="landscape"/>
      <w:pgMar w:top="820" w:right="500" w:bottom="280" w:left="2420" w:header="720" w:footer="720" w:gutter="0"/>
      <w:cols w:num="2" w:space="720" w:equalWidth="0">
        <w:col w:w="5000" w:space="2526"/>
        <w:col w:w="63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82A1D"/>
    <w:multiLevelType w:val="hybridMultilevel"/>
    <w:tmpl w:val="9D484708"/>
    <w:lvl w:ilvl="0" w:tplc="7278E962">
      <w:start w:val="1"/>
      <w:numFmt w:val="decimal"/>
      <w:lvlText w:val="%1."/>
      <w:lvlJc w:val="left"/>
      <w:pPr>
        <w:ind w:left="652" w:hanging="294"/>
        <w:jc w:val="left"/>
      </w:pPr>
      <w:rPr>
        <w:rFonts w:hint="default"/>
        <w:spacing w:val="-1"/>
        <w:w w:val="94"/>
        <w:lang w:val="ru-RU" w:eastAsia="en-US" w:bidi="ar-SA"/>
      </w:rPr>
    </w:lvl>
    <w:lvl w:ilvl="1" w:tplc="F6AE3806">
      <w:numFmt w:val="bullet"/>
      <w:lvlText w:val="•"/>
      <w:lvlJc w:val="left"/>
      <w:pPr>
        <w:ind w:left="1232" w:hanging="294"/>
      </w:pPr>
      <w:rPr>
        <w:rFonts w:hint="default"/>
        <w:lang w:val="ru-RU" w:eastAsia="en-US" w:bidi="ar-SA"/>
      </w:rPr>
    </w:lvl>
    <w:lvl w:ilvl="2" w:tplc="C122A6C2">
      <w:numFmt w:val="bullet"/>
      <w:lvlText w:val="•"/>
      <w:lvlJc w:val="left"/>
      <w:pPr>
        <w:ind w:left="1805" w:hanging="294"/>
      </w:pPr>
      <w:rPr>
        <w:rFonts w:hint="default"/>
        <w:lang w:val="ru-RU" w:eastAsia="en-US" w:bidi="ar-SA"/>
      </w:rPr>
    </w:lvl>
    <w:lvl w:ilvl="3" w:tplc="C96CBBEE">
      <w:numFmt w:val="bullet"/>
      <w:lvlText w:val="•"/>
      <w:lvlJc w:val="left"/>
      <w:pPr>
        <w:ind w:left="2378" w:hanging="294"/>
      </w:pPr>
      <w:rPr>
        <w:rFonts w:hint="default"/>
        <w:lang w:val="ru-RU" w:eastAsia="en-US" w:bidi="ar-SA"/>
      </w:rPr>
    </w:lvl>
    <w:lvl w:ilvl="4" w:tplc="0916E5AE">
      <w:numFmt w:val="bullet"/>
      <w:lvlText w:val="•"/>
      <w:lvlJc w:val="left"/>
      <w:pPr>
        <w:ind w:left="2951" w:hanging="294"/>
      </w:pPr>
      <w:rPr>
        <w:rFonts w:hint="default"/>
        <w:lang w:val="ru-RU" w:eastAsia="en-US" w:bidi="ar-SA"/>
      </w:rPr>
    </w:lvl>
    <w:lvl w:ilvl="5" w:tplc="C0FCFCE0">
      <w:numFmt w:val="bullet"/>
      <w:lvlText w:val="•"/>
      <w:lvlJc w:val="left"/>
      <w:pPr>
        <w:ind w:left="3524" w:hanging="294"/>
      </w:pPr>
      <w:rPr>
        <w:rFonts w:hint="default"/>
        <w:lang w:val="ru-RU" w:eastAsia="en-US" w:bidi="ar-SA"/>
      </w:rPr>
    </w:lvl>
    <w:lvl w:ilvl="6" w:tplc="9FF8929C">
      <w:numFmt w:val="bullet"/>
      <w:lvlText w:val="•"/>
      <w:lvlJc w:val="left"/>
      <w:pPr>
        <w:ind w:left="4096" w:hanging="294"/>
      </w:pPr>
      <w:rPr>
        <w:rFonts w:hint="default"/>
        <w:lang w:val="ru-RU" w:eastAsia="en-US" w:bidi="ar-SA"/>
      </w:rPr>
    </w:lvl>
    <w:lvl w:ilvl="7" w:tplc="018A68E2">
      <w:numFmt w:val="bullet"/>
      <w:lvlText w:val="•"/>
      <w:lvlJc w:val="left"/>
      <w:pPr>
        <w:ind w:left="4669" w:hanging="294"/>
      </w:pPr>
      <w:rPr>
        <w:rFonts w:hint="default"/>
        <w:lang w:val="ru-RU" w:eastAsia="en-US" w:bidi="ar-SA"/>
      </w:rPr>
    </w:lvl>
    <w:lvl w:ilvl="8" w:tplc="0F72D44A">
      <w:numFmt w:val="bullet"/>
      <w:lvlText w:val="•"/>
      <w:lvlJc w:val="left"/>
      <w:pPr>
        <w:ind w:left="5242" w:hanging="294"/>
      </w:pPr>
      <w:rPr>
        <w:rFonts w:hint="default"/>
        <w:lang w:val="ru-RU" w:eastAsia="en-US" w:bidi="ar-SA"/>
      </w:rPr>
    </w:lvl>
  </w:abstractNum>
  <w:abstractNum w:abstractNumId="1">
    <w:nsid w:val="580A49CF"/>
    <w:multiLevelType w:val="hybridMultilevel"/>
    <w:tmpl w:val="979A5F28"/>
    <w:lvl w:ilvl="0" w:tplc="EDEE5E4E">
      <w:start w:val="1"/>
      <w:numFmt w:val="decimal"/>
      <w:lvlText w:val="%1."/>
      <w:lvlJc w:val="left"/>
      <w:pPr>
        <w:ind w:left="667" w:hanging="303"/>
        <w:jc w:val="left"/>
      </w:pPr>
      <w:rPr>
        <w:rFonts w:ascii="Times New Roman" w:eastAsia="Times New Roman" w:hAnsi="Times New Roman" w:cs="Times New Roman" w:hint="default"/>
        <w:w w:val="92"/>
        <w:sz w:val="21"/>
        <w:szCs w:val="21"/>
        <w:lang w:val="ru-RU" w:eastAsia="en-US" w:bidi="ar-SA"/>
      </w:rPr>
    </w:lvl>
    <w:lvl w:ilvl="1" w:tplc="408A3F9A">
      <w:numFmt w:val="bullet"/>
      <w:lvlText w:val="•"/>
      <w:lvlJc w:val="left"/>
      <w:pPr>
        <w:ind w:left="1232" w:hanging="303"/>
      </w:pPr>
      <w:rPr>
        <w:rFonts w:hint="default"/>
        <w:lang w:val="ru-RU" w:eastAsia="en-US" w:bidi="ar-SA"/>
      </w:rPr>
    </w:lvl>
    <w:lvl w:ilvl="2" w:tplc="6D0E3F5C">
      <w:numFmt w:val="bullet"/>
      <w:lvlText w:val="•"/>
      <w:lvlJc w:val="left"/>
      <w:pPr>
        <w:ind w:left="1805" w:hanging="303"/>
      </w:pPr>
      <w:rPr>
        <w:rFonts w:hint="default"/>
        <w:lang w:val="ru-RU" w:eastAsia="en-US" w:bidi="ar-SA"/>
      </w:rPr>
    </w:lvl>
    <w:lvl w:ilvl="3" w:tplc="219A66BC">
      <w:numFmt w:val="bullet"/>
      <w:lvlText w:val="•"/>
      <w:lvlJc w:val="left"/>
      <w:pPr>
        <w:ind w:left="2378" w:hanging="303"/>
      </w:pPr>
      <w:rPr>
        <w:rFonts w:hint="default"/>
        <w:lang w:val="ru-RU" w:eastAsia="en-US" w:bidi="ar-SA"/>
      </w:rPr>
    </w:lvl>
    <w:lvl w:ilvl="4" w:tplc="CD829DE0">
      <w:numFmt w:val="bullet"/>
      <w:lvlText w:val="•"/>
      <w:lvlJc w:val="left"/>
      <w:pPr>
        <w:ind w:left="2951" w:hanging="303"/>
      </w:pPr>
      <w:rPr>
        <w:rFonts w:hint="default"/>
        <w:lang w:val="ru-RU" w:eastAsia="en-US" w:bidi="ar-SA"/>
      </w:rPr>
    </w:lvl>
    <w:lvl w:ilvl="5" w:tplc="38244E18">
      <w:numFmt w:val="bullet"/>
      <w:lvlText w:val="•"/>
      <w:lvlJc w:val="left"/>
      <w:pPr>
        <w:ind w:left="3524" w:hanging="303"/>
      </w:pPr>
      <w:rPr>
        <w:rFonts w:hint="default"/>
        <w:lang w:val="ru-RU" w:eastAsia="en-US" w:bidi="ar-SA"/>
      </w:rPr>
    </w:lvl>
    <w:lvl w:ilvl="6" w:tplc="64F0C568">
      <w:numFmt w:val="bullet"/>
      <w:lvlText w:val="•"/>
      <w:lvlJc w:val="left"/>
      <w:pPr>
        <w:ind w:left="4096" w:hanging="303"/>
      </w:pPr>
      <w:rPr>
        <w:rFonts w:hint="default"/>
        <w:lang w:val="ru-RU" w:eastAsia="en-US" w:bidi="ar-SA"/>
      </w:rPr>
    </w:lvl>
    <w:lvl w:ilvl="7" w:tplc="B042895A">
      <w:numFmt w:val="bullet"/>
      <w:lvlText w:val="•"/>
      <w:lvlJc w:val="left"/>
      <w:pPr>
        <w:ind w:left="4669" w:hanging="303"/>
      </w:pPr>
      <w:rPr>
        <w:rFonts w:hint="default"/>
        <w:lang w:val="ru-RU" w:eastAsia="en-US" w:bidi="ar-SA"/>
      </w:rPr>
    </w:lvl>
    <w:lvl w:ilvl="8" w:tplc="BEF6887E">
      <w:numFmt w:val="bullet"/>
      <w:lvlText w:val="•"/>
      <w:lvlJc w:val="left"/>
      <w:pPr>
        <w:ind w:left="5242" w:hanging="303"/>
      </w:pPr>
      <w:rPr>
        <w:rFonts w:hint="default"/>
        <w:lang w:val="ru-RU" w:eastAsia="en-US" w:bidi="ar-SA"/>
      </w:rPr>
    </w:lvl>
  </w:abstractNum>
  <w:abstractNum w:abstractNumId="2">
    <w:nsid w:val="5D9F729B"/>
    <w:multiLevelType w:val="hybridMultilevel"/>
    <w:tmpl w:val="FBB2A8F6"/>
    <w:lvl w:ilvl="0" w:tplc="524EF8B6">
      <w:start w:val="1"/>
      <w:numFmt w:val="decimal"/>
      <w:lvlText w:val="%1."/>
      <w:lvlJc w:val="left"/>
      <w:pPr>
        <w:ind w:left="3844" w:hanging="215"/>
        <w:jc w:val="right"/>
      </w:pPr>
      <w:rPr>
        <w:rFonts w:hint="default"/>
        <w:spacing w:val="-1"/>
        <w:w w:val="92"/>
        <w:lang w:val="ru-RU" w:eastAsia="en-US" w:bidi="ar-SA"/>
      </w:rPr>
    </w:lvl>
    <w:lvl w:ilvl="1" w:tplc="057009F6">
      <w:numFmt w:val="bullet"/>
      <w:lvlText w:val="•"/>
      <w:lvlJc w:val="left"/>
      <w:pPr>
        <w:ind w:left="4352" w:hanging="215"/>
      </w:pPr>
      <w:rPr>
        <w:rFonts w:hint="default"/>
        <w:lang w:val="ru-RU" w:eastAsia="en-US" w:bidi="ar-SA"/>
      </w:rPr>
    </w:lvl>
    <w:lvl w:ilvl="2" w:tplc="664E4442">
      <w:numFmt w:val="bullet"/>
      <w:lvlText w:val="•"/>
      <w:lvlJc w:val="left"/>
      <w:pPr>
        <w:ind w:left="4864" w:hanging="215"/>
      </w:pPr>
      <w:rPr>
        <w:rFonts w:hint="default"/>
        <w:lang w:val="ru-RU" w:eastAsia="en-US" w:bidi="ar-SA"/>
      </w:rPr>
    </w:lvl>
    <w:lvl w:ilvl="3" w:tplc="E4A88D8A">
      <w:numFmt w:val="bullet"/>
      <w:lvlText w:val="•"/>
      <w:lvlJc w:val="left"/>
      <w:pPr>
        <w:ind w:left="5376" w:hanging="215"/>
      </w:pPr>
      <w:rPr>
        <w:rFonts w:hint="default"/>
        <w:lang w:val="ru-RU" w:eastAsia="en-US" w:bidi="ar-SA"/>
      </w:rPr>
    </w:lvl>
    <w:lvl w:ilvl="4" w:tplc="8EC6E09E">
      <w:numFmt w:val="bullet"/>
      <w:lvlText w:val="•"/>
      <w:lvlJc w:val="left"/>
      <w:pPr>
        <w:ind w:left="5888" w:hanging="215"/>
      </w:pPr>
      <w:rPr>
        <w:rFonts w:hint="default"/>
        <w:lang w:val="ru-RU" w:eastAsia="en-US" w:bidi="ar-SA"/>
      </w:rPr>
    </w:lvl>
    <w:lvl w:ilvl="5" w:tplc="D2F6D912">
      <w:numFmt w:val="bullet"/>
      <w:lvlText w:val="•"/>
      <w:lvlJc w:val="left"/>
      <w:pPr>
        <w:ind w:left="6400" w:hanging="215"/>
      </w:pPr>
      <w:rPr>
        <w:rFonts w:hint="default"/>
        <w:lang w:val="ru-RU" w:eastAsia="en-US" w:bidi="ar-SA"/>
      </w:rPr>
    </w:lvl>
    <w:lvl w:ilvl="6" w:tplc="3ABCA0A6">
      <w:numFmt w:val="bullet"/>
      <w:lvlText w:val="•"/>
      <w:lvlJc w:val="left"/>
      <w:pPr>
        <w:ind w:left="6912" w:hanging="215"/>
      </w:pPr>
      <w:rPr>
        <w:rFonts w:hint="default"/>
        <w:lang w:val="ru-RU" w:eastAsia="en-US" w:bidi="ar-SA"/>
      </w:rPr>
    </w:lvl>
    <w:lvl w:ilvl="7" w:tplc="9E628430">
      <w:numFmt w:val="bullet"/>
      <w:lvlText w:val="•"/>
      <w:lvlJc w:val="left"/>
      <w:pPr>
        <w:ind w:left="7424" w:hanging="215"/>
      </w:pPr>
      <w:rPr>
        <w:rFonts w:hint="default"/>
        <w:lang w:val="ru-RU" w:eastAsia="en-US" w:bidi="ar-SA"/>
      </w:rPr>
    </w:lvl>
    <w:lvl w:ilvl="8" w:tplc="B74089D6">
      <w:numFmt w:val="bullet"/>
      <w:lvlText w:val="•"/>
      <w:lvlJc w:val="left"/>
      <w:pPr>
        <w:ind w:left="7936" w:hanging="215"/>
      </w:pPr>
      <w:rPr>
        <w:rFonts w:hint="default"/>
        <w:lang w:val="ru-RU" w:eastAsia="en-US" w:bidi="ar-SA"/>
      </w:rPr>
    </w:lvl>
  </w:abstractNum>
  <w:abstractNum w:abstractNumId="3">
    <w:nsid w:val="73206C92"/>
    <w:multiLevelType w:val="hybridMultilevel"/>
    <w:tmpl w:val="7A30F94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4A8F"/>
    <w:rsid w:val="00014C13"/>
    <w:rsid w:val="00060771"/>
    <w:rsid w:val="00062FF5"/>
    <w:rsid w:val="00094B04"/>
    <w:rsid w:val="000B489B"/>
    <w:rsid w:val="000D4DEE"/>
    <w:rsid w:val="00110BCE"/>
    <w:rsid w:val="00166732"/>
    <w:rsid w:val="00186489"/>
    <w:rsid w:val="001B0D64"/>
    <w:rsid w:val="001E12F5"/>
    <w:rsid w:val="001F00FB"/>
    <w:rsid w:val="002A4852"/>
    <w:rsid w:val="002B04AA"/>
    <w:rsid w:val="003954A5"/>
    <w:rsid w:val="003978C1"/>
    <w:rsid w:val="003A2483"/>
    <w:rsid w:val="003B1076"/>
    <w:rsid w:val="003D0189"/>
    <w:rsid w:val="003F6635"/>
    <w:rsid w:val="0041226D"/>
    <w:rsid w:val="0046099C"/>
    <w:rsid w:val="0049398D"/>
    <w:rsid w:val="004F4F9D"/>
    <w:rsid w:val="00531CD9"/>
    <w:rsid w:val="006C23BF"/>
    <w:rsid w:val="006C2C34"/>
    <w:rsid w:val="007320FB"/>
    <w:rsid w:val="00797C04"/>
    <w:rsid w:val="0082324A"/>
    <w:rsid w:val="00851705"/>
    <w:rsid w:val="00867AD2"/>
    <w:rsid w:val="00893F2B"/>
    <w:rsid w:val="00965A1A"/>
    <w:rsid w:val="009845E5"/>
    <w:rsid w:val="009F6CF9"/>
    <w:rsid w:val="00A7022D"/>
    <w:rsid w:val="00A71E1E"/>
    <w:rsid w:val="00B85295"/>
    <w:rsid w:val="00BC6353"/>
    <w:rsid w:val="00BC67A5"/>
    <w:rsid w:val="00BD0BAD"/>
    <w:rsid w:val="00BD4A8F"/>
    <w:rsid w:val="00C12C4C"/>
    <w:rsid w:val="00C50D95"/>
    <w:rsid w:val="00C52A22"/>
    <w:rsid w:val="00CF222B"/>
    <w:rsid w:val="00CF581A"/>
    <w:rsid w:val="00DA43C0"/>
    <w:rsid w:val="00DF0645"/>
    <w:rsid w:val="00E83061"/>
    <w:rsid w:val="00E959AC"/>
    <w:rsid w:val="00EB1F7D"/>
    <w:rsid w:val="00EC4AC5"/>
    <w:rsid w:val="00ED26E5"/>
    <w:rsid w:val="00F17233"/>
    <w:rsid w:val="00F50F10"/>
    <w:rsid w:val="00F55788"/>
    <w:rsid w:val="00F72756"/>
    <w:rsid w:val="00F73554"/>
    <w:rsid w:val="00F76D72"/>
    <w:rsid w:val="00F800DC"/>
    <w:rsid w:val="00FA24D3"/>
    <w:rsid w:val="00FA430C"/>
    <w:rsid w:val="00F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75" w:hanging="237"/>
      <w:outlineLvl w:val="0"/>
    </w:pPr>
    <w:rPr>
      <w:rFonts w:ascii="Cambria" w:eastAsia="Cambria" w:hAnsi="Cambria" w:cs="Cambria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</w:rPr>
  </w:style>
  <w:style w:type="paragraph" w:styleId="a4">
    <w:name w:val="Title"/>
    <w:basedOn w:val="a"/>
    <w:uiPriority w:val="1"/>
    <w:qFormat/>
    <w:pPr>
      <w:spacing w:before="89"/>
      <w:ind w:left="4231" w:right="3596"/>
      <w:jc w:val="center"/>
    </w:pPr>
    <w:rPr>
      <w:rFonts w:ascii="Cambria" w:eastAsia="Cambria" w:hAnsi="Cambria" w:cs="Cambria"/>
      <w:sz w:val="25"/>
      <w:szCs w:val="25"/>
    </w:rPr>
  </w:style>
  <w:style w:type="paragraph" w:styleId="a5">
    <w:name w:val="List Paragraph"/>
    <w:basedOn w:val="a"/>
    <w:uiPriority w:val="1"/>
    <w:qFormat/>
    <w:pPr>
      <w:spacing w:before="94"/>
      <w:ind w:left="3291" w:hanging="22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D2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6E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DF06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064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75" w:hanging="237"/>
      <w:outlineLvl w:val="0"/>
    </w:pPr>
    <w:rPr>
      <w:rFonts w:ascii="Cambria" w:eastAsia="Cambria" w:hAnsi="Cambria" w:cs="Cambria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</w:rPr>
  </w:style>
  <w:style w:type="paragraph" w:styleId="a4">
    <w:name w:val="Title"/>
    <w:basedOn w:val="a"/>
    <w:uiPriority w:val="1"/>
    <w:qFormat/>
    <w:pPr>
      <w:spacing w:before="89"/>
      <w:ind w:left="4231" w:right="3596"/>
      <w:jc w:val="center"/>
    </w:pPr>
    <w:rPr>
      <w:rFonts w:ascii="Cambria" w:eastAsia="Cambria" w:hAnsi="Cambria" w:cs="Cambria"/>
      <w:sz w:val="25"/>
      <w:szCs w:val="25"/>
    </w:rPr>
  </w:style>
  <w:style w:type="paragraph" w:styleId="a5">
    <w:name w:val="List Paragraph"/>
    <w:basedOn w:val="a"/>
    <w:uiPriority w:val="1"/>
    <w:qFormat/>
    <w:pPr>
      <w:spacing w:before="94"/>
      <w:ind w:left="3291" w:hanging="22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D2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6E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DF06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064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296E-8E62-4856-B1F8-8357A4C4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93</cp:revision>
  <cp:lastPrinted>2022-03-28T06:03:00Z</cp:lastPrinted>
  <dcterms:created xsi:type="dcterms:W3CDTF">2022-02-09T12:48:00Z</dcterms:created>
  <dcterms:modified xsi:type="dcterms:W3CDTF">2022-03-29T12:07:00Z</dcterms:modified>
</cp:coreProperties>
</file>