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1B" w:rsidRPr="00824987" w:rsidRDefault="00102B53" w:rsidP="00B8131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8131B" w:rsidRPr="00824987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B8131B" w:rsidRPr="00824987">
        <w:rPr>
          <w:rFonts w:ascii="Times New Roman" w:hAnsi="Times New Roman"/>
          <w:b/>
          <w:sz w:val="28"/>
          <w:szCs w:val="28"/>
        </w:rPr>
        <w:t xml:space="preserve">Информация о результатах ведомственного контроля </w:t>
      </w:r>
      <w:r w:rsidR="00D2317E" w:rsidRPr="00824987">
        <w:rPr>
          <w:rFonts w:ascii="Times New Roman" w:hAnsi="Times New Roman"/>
          <w:b/>
          <w:sz w:val="28"/>
          <w:szCs w:val="28"/>
        </w:rPr>
        <w:t xml:space="preserve">проведенного в соответствии </w:t>
      </w:r>
      <w:r w:rsidR="00F30185" w:rsidRPr="00824987">
        <w:rPr>
          <w:rFonts w:ascii="Times New Roman" w:hAnsi="Times New Roman"/>
          <w:sz w:val="28"/>
          <w:szCs w:val="28"/>
        </w:rPr>
        <w:t xml:space="preserve">со статьей 6.1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актов Российской Федерации </w:t>
      </w:r>
      <w:r w:rsidR="00B8131B" w:rsidRPr="00824987">
        <w:rPr>
          <w:rFonts w:ascii="Times New Roman" w:hAnsi="Times New Roman"/>
          <w:b/>
          <w:bCs/>
          <w:sz w:val="28"/>
          <w:szCs w:val="28"/>
        </w:rPr>
        <w:t xml:space="preserve">в отношении </w:t>
      </w:r>
      <w:r w:rsidR="003474DE" w:rsidRPr="00AB3189">
        <w:rPr>
          <w:rFonts w:ascii="Times New Roman" w:hAnsi="Times New Roman"/>
          <w:b/>
          <w:sz w:val="28"/>
          <w:szCs w:val="28"/>
        </w:rPr>
        <w:t>муниципального бюджетного учреждения дополнительного образования детская школа искусств города Крымска муниципального образования Крымский район</w:t>
      </w:r>
      <w:r w:rsidR="005B07FB" w:rsidRPr="00824987">
        <w:rPr>
          <w:rFonts w:ascii="Times New Roman" w:hAnsi="Times New Roman"/>
          <w:b/>
          <w:sz w:val="28"/>
          <w:szCs w:val="28"/>
        </w:rPr>
        <w:t xml:space="preserve"> </w:t>
      </w:r>
      <w:r w:rsidR="00625543" w:rsidRPr="00824987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8131B" w:rsidRPr="00824987">
        <w:rPr>
          <w:rFonts w:ascii="Times New Roman" w:hAnsi="Times New Roman"/>
          <w:b/>
          <w:sz w:val="28"/>
          <w:szCs w:val="28"/>
        </w:rPr>
        <w:t xml:space="preserve">от </w:t>
      </w:r>
      <w:r w:rsidR="003474DE">
        <w:rPr>
          <w:rFonts w:ascii="Times New Roman" w:hAnsi="Times New Roman"/>
          <w:b/>
          <w:sz w:val="28"/>
          <w:szCs w:val="28"/>
        </w:rPr>
        <w:t>31 марта</w:t>
      </w:r>
      <w:r w:rsidR="00B8131B" w:rsidRPr="00824987">
        <w:rPr>
          <w:rFonts w:ascii="Times New Roman" w:hAnsi="Times New Roman"/>
          <w:b/>
          <w:sz w:val="28"/>
          <w:szCs w:val="28"/>
        </w:rPr>
        <w:t xml:space="preserve"> 20</w:t>
      </w:r>
      <w:r w:rsidR="00F367A2" w:rsidRPr="00824987">
        <w:rPr>
          <w:rFonts w:ascii="Times New Roman" w:hAnsi="Times New Roman"/>
          <w:b/>
          <w:sz w:val="28"/>
          <w:szCs w:val="28"/>
        </w:rPr>
        <w:t>2</w:t>
      </w:r>
      <w:r w:rsidR="00625543" w:rsidRPr="00824987">
        <w:rPr>
          <w:rFonts w:ascii="Times New Roman" w:hAnsi="Times New Roman"/>
          <w:b/>
          <w:sz w:val="28"/>
          <w:szCs w:val="28"/>
        </w:rPr>
        <w:t>2</w:t>
      </w:r>
      <w:r w:rsidR="00B8131B" w:rsidRPr="00824987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B8131B" w:rsidRPr="00824987" w:rsidRDefault="00B8131B" w:rsidP="00B813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31B" w:rsidRPr="003474DE" w:rsidRDefault="00B8131B" w:rsidP="00FE6D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24987">
        <w:rPr>
          <w:rFonts w:ascii="Times New Roman" w:hAnsi="Times New Roman"/>
          <w:sz w:val="28"/>
          <w:szCs w:val="28"/>
        </w:rPr>
        <w:t>Органом ведомственного контроля</w:t>
      </w:r>
      <w:r w:rsidRPr="00824987">
        <w:rPr>
          <w:rFonts w:ascii="Times New Roman" w:hAnsi="Times New Roman"/>
          <w:b/>
          <w:sz w:val="28"/>
          <w:szCs w:val="28"/>
        </w:rPr>
        <w:t xml:space="preserve"> - </w:t>
      </w:r>
      <w:r w:rsidRPr="00824987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(отдел контроля в сфере закупок) проведено </w:t>
      </w:r>
      <w:r w:rsidRPr="00824987">
        <w:rPr>
          <w:rFonts w:ascii="Times New Roman" w:hAnsi="Times New Roman"/>
          <w:bCs/>
          <w:sz w:val="28"/>
          <w:szCs w:val="28"/>
        </w:rPr>
        <w:t>документарно</w:t>
      </w:r>
      <w:r w:rsidR="00892FB4" w:rsidRPr="00824987">
        <w:rPr>
          <w:rFonts w:ascii="Times New Roman" w:hAnsi="Times New Roman"/>
          <w:bCs/>
          <w:sz w:val="28"/>
          <w:szCs w:val="28"/>
        </w:rPr>
        <w:t>е</w:t>
      </w:r>
      <w:r w:rsidRPr="00824987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892FB4" w:rsidRPr="00824987">
        <w:rPr>
          <w:rFonts w:ascii="Times New Roman" w:hAnsi="Times New Roman"/>
          <w:bCs/>
          <w:sz w:val="28"/>
          <w:szCs w:val="28"/>
        </w:rPr>
        <w:t>е</w:t>
      </w:r>
      <w:r w:rsidRPr="00824987">
        <w:rPr>
          <w:rFonts w:ascii="Times New Roman" w:hAnsi="Times New Roman"/>
          <w:bCs/>
          <w:sz w:val="28"/>
          <w:szCs w:val="28"/>
        </w:rPr>
        <w:t xml:space="preserve"> ведомственного контроля </w:t>
      </w:r>
      <w:r w:rsidR="00892FB4" w:rsidRPr="00824987">
        <w:rPr>
          <w:rFonts w:ascii="Times New Roman" w:hAnsi="Times New Roman"/>
          <w:bCs/>
          <w:sz w:val="28"/>
          <w:szCs w:val="28"/>
        </w:rPr>
        <w:t xml:space="preserve"> от </w:t>
      </w:r>
      <w:r w:rsidR="003474DE">
        <w:rPr>
          <w:rFonts w:ascii="Times New Roman" w:hAnsi="Times New Roman"/>
          <w:bCs/>
          <w:sz w:val="28"/>
          <w:szCs w:val="28"/>
        </w:rPr>
        <w:t xml:space="preserve">31 марта </w:t>
      </w:r>
      <w:r w:rsidR="00625543" w:rsidRPr="00824987">
        <w:rPr>
          <w:rFonts w:ascii="Times New Roman" w:hAnsi="Times New Roman"/>
          <w:bCs/>
          <w:sz w:val="28"/>
          <w:szCs w:val="28"/>
        </w:rPr>
        <w:t xml:space="preserve">             </w:t>
      </w:r>
      <w:r w:rsidR="00892FB4" w:rsidRPr="00824987">
        <w:rPr>
          <w:rFonts w:ascii="Times New Roman" w:hAnsi="Times New Roman"/>
          <w:bCs/>
          <w:sz w:val="28"/>
          <w:szCs w:val="28"/>
        </w:rPr>
        <w:t>20</w:t>
      </w:r>
      <w:r w:rsidR="00F367A2" w:rsidRPr="00824987">
        <w:rPr>
          <w:rFonts w:ascii="Times New Roman" w:hAnsi="Times New Roman"/>
          <w:bCs/>
          <w:sz w:val="28"/>
          <w:szCs w:val="28"/>
        </w:rPr>
        <w:t>2</w:t>
      </w:r>
      <w:r w:rsidR="00625543" w:rsidRPr="00824987">
        <w:rPr>
          <w:rFonts w:ascii="Times New Roman" w:hAnsi="Times New Roman"/>
          <w:bCs/>
          <w:sz w:val="28"/>
          <w:szCs w:val="28"/>
        </w:rPr>
        <w:t>2</w:t>
      </w:r>
      <w:r w:rsidR="00892FB4" w:rsidRPr="00824987">
        <w:rPr>
          <w:rFonts w:ascii="Times New Roman" w:hAnsi="Times New Roman"/>
          <w:bCs/>
          <w:sz w:val="28"/>
          <w:szCs w:val="28"/>
        </w:rPr>
        <w:t xml:space="preserve">  года </w:t>
      </w:r>
      <w:r w:rsidRPr="00824987">
        <w:rPr>
          <w:rFonts w:ascii="Times New Roman" w:hAnsi="Times New Roman"/>
          <w:bCs/>
          <w:sz w:val="28"/>
          <w:szCs w:val="28"/>
        </w:rPr>
        <w:t xml:space="preserve">за соблюдением </w:t>
      </w:r>
      <w:hyperlink r:id="rId5" w:anchor="block_2" w:history="1">
        <w:r w:rsidRPr="00824987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824987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</w:t>
      </w:r>
      <w:r w:rsidR="003474DE" w:rsidRPr="003474DE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детская школа искусств города Крымска муниципального образования Крымский район</w:t>
      </w:r>
      <w:r w:rsidRPr="003474DE">
        <w:rPr>
          <w:rFonts w:ascii="Times New Roman" w:hAnsi="Times New Roman"/>
          <w:sz w:val="28"/>
          <w:szCs w:val="28"/>
        </w:rPr>
        <w:t>.</w:t>
      </w:r>
    </w:p>
    <w:p w:rsidR="00625543" w:rsidRPr="003474DE" w:rsidRDefault="00B8131B" w:rsidP="003474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987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Pr="00824987">
        <w:rPr>
          <w:rFonts w:ascii="Times New Roman" w:hAnsi="Times New Roman"/>
          <w:b/>
          <w:sz w:val="28"/>
          <w:szCs w:val="28"/>
        </w:rPr>
        <w:t>выявлено</w:t>
      </w:r>
      <w:r w:rsidR="0004215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474DE" w:rsidRPr="003474DE">
        <w:rPr>
          <w:rFonts w:ascii="Times New Roman" w:hAnsi="Times New Roman"/>
          <w:sz w:val="28"/>
          <w:szCs w:val="28"/>
        </w:rPr>
        <w:t xml:space="preserve">нарушение пункта 14 раздела </w:t>
      </w:r>
      <w:r w:rsidR="003474DE" w:rsidRPr="003474DE">
        <w:rPr>
          <w:rFonts w:ascii="Times New Roman" w:hAnsi="Times New Roman"/>
          <w:sz w:val="28"/>
          <w:szCs w:val="28"/>
          <w:lang w:val="en-US"/>
        </w:rPr>
        <w:t>III</w:t>
      </w:r>
      <w:r w:rsidR="003474DE" w:rsidRPr="003474DE">
        <w:rPr>
          <w:rFonts w:ascii="Times New Roman" w:hAnsi="Times New Roman"/>
          <w:sz w:val="28"/>
          <w:szCs w:val="28"/>
        </w:rPr>
        <w:t xml:space="preserve"> Положения </w:t>
      </w:r>
      <w:r w:rsidR="003474DE" w:rsidRPr="003474DE">
        <w:rPr>
          <w:rFonts w:ascii="Times New Roman" w:hAnsi="Times New Roman"/>
          <w:sz w:val="28"/>
          <w:szCs w:val="28"/>
          <w:shd w:val="clear" w:color="auto" w:fill="FFFFFF"/>
        </w:rPr>
        <w:t>о размещении в единой информационной системе информации о закупке</w:t>
      </w:r>
      <w:r w:rsidR="003474DE" w:rsidRPr="003474DE">
        <w:rPr>
          <w:rFonts w:ascii="Times New Roman" w:hAnsi="Times New Roman"/>
          <w:sz w:val="28"/>
          <w:szCs w:val="28"/>
        </w:rPr>
        <w:t>, утвержденного постановлением Правительства РФ от 10 сентября 2012 года № 908 (</w:t>
      </w:r>
      <w:r w:rsidR="003474DE">
        <w:rPr>
          <w:rFonts w:ascii="Times New Roman" w:hAnsi="Times New Roman"/>
          <w:sz w:val="28"/>
          <w:szCs w:val="28"/>
        </w:rPr>
        <w:t>п</w:t>
      </w:r>
      <w:r w:rsidR="003474DE" w:rsidRPr="003474DE">
        <w:rPr>
          <w:rFonts w:ascii="Times New Roman" w:hAnsi="Times New Roman"/>
          <w:sz w:val="28"/>
          <w:szCs w:val="28"/>
        </w:rPr>
        <w:t>лан закупок на 2022 год утвержден приказом директора Учреждения от 23.12.2021 № 203-а и размещен в ЕИС 13.03.2022, с нарушением установленного законом срока)</w:t>
      </w:r>
      <w:r w:rsidR="00625543" w:rsidRPr="003474DE">
        <w:rPr>
          <w:rFonts w:ascii="Times New Roman" w:hAnsi="Times New Roman"/>
          <w:sz w:val="28"/>
          <w:szCs w:val="28"/>
        </w:rPr>
        <w:t>».</w:t>
      </w:r>
      <w:proofErr w:type="gramEnd"/>
    </w:p>
    <w:p w:rsidR="00892FB4" w:rsidRPr="00824987" w:rsidRDefault="00892FB4" w:rsidP="00FE6D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24987">
        <w:rPr>
          <w:rFonts w:ascii="Times New Roman" w:hAnsi="Times New Roman"/>
          <w:b/>
          <w:sz w:val="28"/>
          <w:szCs w:val="28"/>
        </w:rPr>
        <w:t>Выводы</w:t>
      </w:r>
      <w:r w:rsidRPr="00824987">
        <w:rPr>
          <w:rFonts w:ascii="Times New Roman" w:hAnsi="Times New Roman"/>
          <w:sz w:val="28"/>
          <w:szCs w:val="28"/>
        </w:rPr>
        <w:t xml:space="preserve"> органа ведомственного контроля по результатам контрольного мероприятия:</w:t>
      </w:r>
    </w:p>
    <w:p w:rsidR="005B07FB" w:rsidRPr="00824987" w:rsidRDefault="005B07FB" w:rsidP="005B0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4987">
        <w:rPr>
          <w:rFonts w:ascii="Times New Roman" w:hAnsi="Times New Roman"/>
          <w:sz w:val="28"/>
          <w:szCs w:val="28"/>
        </w:rPr>
        <w:t>-</w:t>
      </w:r>
      <w:r w:rsidRPr="00824987">
        <w:rPr>
          <w:rFonts w:ascii="Times New Roman" w:hAnsi="Times New Roman" w:cs="Times New Roman"/>
          <w:sz w:val="28"/>
          <w:szCs w:val="28"/>
        </w:rPr>
        <w:t xml:space="preserve">выдать план устранения </w:t>
      </w:r>
      <w:r w:rsidRPr="0082498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 нарушений</w:t>
      </w:r>
      <w:r w:rsidR="00A915C0" w:rsidRPr="008249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2034EE" w:rsidRPr="00824987" w:rsidRDefault="00A915C0" w:rsidP="00D06D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49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D06D26" w:rsidRPr="008249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="00D06D26" w:rsidRPr="00824987">
        <w:rPr>
          <w:rFonts w:ascii="Times New Roman" w:hAnsi="Times New Roman" w:cs="Times New Roman"/>
          <w:sz w:val="28"/>
          <w:szCs w:val="28"/>
        </w:rPr>
        <w:t xml:space="preserve">аправить информацию о нарушении требований Федерального закона </w:t>
      </w:r>
      <w:r w:rsidR="00D06D26" w:rsidRPr="00824987">
        <w:rPr>
          <w:rFonts w:ascii="Times New Roman" w:hAnsi="Times New Roman"/>
          <w:sz w:val="28"/>
          <w:szCs w:val="28"/>
        </w:rPr>
        <w:t xml:space="preserve">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  <w:r w:rsidR="00D06D26" w:rsidRPr="00824987">
        <w:rPr>
          <w:rFonts w:ascii="Times New Roman" w:hAnsi="Times New Roman" w:cs="Times New Roman"/>
          <w:sz w:val="28"/>
          <w:szCs w:val="28"/>
        </w:rPr>
        <w:t>и документы, подтверждающие такой факт, в Управление федеральной антимонопольной службы по Краснодарскому краю - вышестоящий контрольный орган, уполномоченный на рассмотрение и решения вопроса о возбуждении дела об административном правонарушении.</w:t>
      </w:r>
    </w:p>
    <w:sectPr w:rsidR="002034EE" w:rsidRPr="0082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1A"/>
    <w:rsid w:val="00010E48"/>
    <w:rsid w:val="00042152"/>
    <w:rsid w:val="000513F0"/>
    <w:rsid w:val="00102B53"/>
    <w:rsid w:val="00113BF4"/>
    <w:rsid w:val="002034EE"/>
    <w:rsid w:val="002818A9"/>
    <w:rsid w:val="002A4ED1"/>
    <w:rsid w:val="002B2786"/>
    <w:rsid w:val="00330E7E"/>
    <w:rsid w:val="003474DE"/>
    <w:rsid w:val="00354BB4"/>
    <w:rsid w:val="003B203E"/>
    <w:rsid w:val="005B07FB"/>
    <w:rsid w:val="00615C41"/>
    <w:rsid w:val="00625543"/>
    <w:rsid w:val="006D201A"/>
    <w:rsid w:val="00824987"/>
    <w:rsid w:val="008538AB"/>
    <w:rsid w:val="00892FB4"/>
    <w:rsid w:val="008F3BDB"/>
    <w:rsid w:val="00A8400C"/>
    <w:rsid w:val="00A915C0"/>
    <w:rsid w:val="00B136D1"/>
    <w:rsid w:val="00B8131B"/>
    <w:rsid w:val="00CC0CDB"/>
    <w:rsid w:val="00D06D26"/>
    <w:rsid w:val="00D22B80"/>
    <w:rsid w:val="00D2317E"/>
    <w:rsid w:val="00D249E0"/>
    <w:rsid w:val="00D50D6F"/>
    <w:rsid w:val="00D63D7C"/>
    <w:rsid w:val="00ED5BEE"/>
    <w:rsid w:val="00F30185"/>
    <w:rsid w:val="00F367A2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B8131B"/>
    <w:rPr>
      <w:color w:val="0000FF"/>
      <w:u w:val="single"/>
    </w:rPr>
  </w:style>
  <w:style w:type="paragraph" w:customStyle="1" w:styleId="ConsPlusNormal">
    <w:name w:val="ConsPlusNormal"/>
    <w:uiPriority w:val="99"/>
    <w:rsid w:val="00892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B8131B"/>
    <w:rPr>
      <w:color w:val="0000FF"/>
      <w:u w:val="single"/>
    </w:rPr>
  </w:style>
  <w:style w:type="paragraph" w:customStyle="1" w:styleId="ConsPlusNormal">
    <w:name w:val="ConsPlusNormal"/>
    <w:uiPriority w:val="99"/>
    <w:rsid w:val="00892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5346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Kontr_otd</dc:creator>
  <cp:keywords/>
  <dc:description/>
  <cp:lastModifiedBy>Kontr_otd</cp:lastModifiedBy>
  <cp:revision>33</cp:revision>
  <cp:lastPrinted>2019-04-24T06:54:00Z</cp:lastPrinted>
  <dcterms:created xsi:type="dcterms:W3CDTF">2019-04-24T06:39:00Z</dcterms:created>
  <dcterms:modified xsi:type="dcterms:W3CDTF">2022-04-01T05:35:00Z</dcterms:modified>
</cp:coreProperties>
</file>