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AD234F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5A3378">
        <w:rPr>
          <w:rFonts w:ascii="Times New Roman" w:hAnsi="Times New Roman"/>
          <w:sz w:val="28"/>
          <w:szCs w:val="28"/>
        </w:rPr>
        <w:t xml:space="preserve"> марта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AD234F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16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Pr="00E5389B">
        <w:rPr>
          <w:rFonts w:ascii="Times New Roman" w:hAnsi="Times New Roman"/>
          <w:bCs/>
          <w:sz w:val="28"/>
          <w:szCs w:val="28"/>
        </w:rPr>
        <w:t xml:space="preserve">: </w:t>
      </w:r>
      <w:r w:rsidR="00AD234F">
        <w:rPr>
          <w:rFonts w:ascii="Times New Roman" w:hAnsi="Times New Roman"/>
          <w:bCs/>
          <w:sz w:val="28"/>
          <w:szCs w:val="28"/>
        </w:rPr>
        <w:t xml:space="preserve">управление имущественных отношений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AD234F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 w:rsidRPr="00115C21">
        <w:rPr>
          <w:rFonts w:ascii="Times New Roman" w:hAnsi="Times New Roman"/>
          <w:b/>
          <w:sz w:val="28"/>
          <w:szCs w:val="28"/>
        </w:rPr>
        <w:t>«</w:t>
      </w:r>
      <w:r w:rsidR="00AD234F">
        <w:rPr>
          <w:rFonts w:ascii="Times New Roman" w:hAnsi="Times New Roman"/>
          <w:b/>
          <w:sz w:val="28"/>
          <w:szCs w:val="28"/>
        </w:rPr>
        <w:t>О предоставлении в 2022 году отсрочки уплаты арендной платы по договорам аренды недвижимого имущества, находящегося в собственности муниципального образования Крымский район и земельных участков, государственная собственность на которые не разграничена».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AD234F">
        <w:rPr>
          <w:rFonts w:ascii="Times New Roman" w:hAnsi="Times New Roman"/>
          <w:sz w:val="28"/>
          <w:szCs w:val="28"/>
        </w:rPr>
        <w:t>30.03</w:t>
      </w:r>
      <w:r w:rsidR="005A3378">
        <w:rPr>
          <w:rFonts w:ascii="Times New Roman" w:hAnsi="Times New Roman"/>
          <w:sz w:val="28"/>
          <w:szCs w:val="28"/>
        </w:rPr>
        <w:t>.2022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AD234F">
        <w:rPr>
          <w:rFonts w:ascii="Times New Roman" w:hAnsi="Times New Roman"/>
          <w:sz w:val="28"/>
          <w:szCs w:val="28"/>
        </w:rPr>
        <w:t>№ 86-03-2022</w:t>
      </w:r>
      <w:bookmarkStart w:id="0" w:name="_GoBack"/>
      <w:bookmarkEnd w:id="0"/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434DEE"/>
    <w:rsid w:val="005A3378"/>
    <w:rsid w:val="00645336"/>
    <w:rsid w:val="006576F1"/>
    <w:rsid w:val="006F229E"/>
    <w:rsid w:val="008D6D95"/>
    <w:rsid w:val="009246A8"/>
    <w:rsid w:val="00A000C3"/>
    <w:rsid w:val="00A31385"/>
    <w:rsid w:val="00A42A6D"/>
    <w:rsid w:val="00A845CA"/>
    <w:rsid w:val="00AD234F"/>
    <w:rsid w:val="00B31634"/>
    <w:rsid w:val="00B47086"/>
    <w:rsid w:val="00B718CA"/>
    <w:rsid w:val="00B71A6F"/>
    <w:rsid w:val="00BB2FB4"/>
    <w:rsid w:val="00BC4280"/>
    <w:rsid w:val="00C17B37"/>
    <w:rsid w:val="00C2443A"/>
    <w:rsid w:val="00C439CE"/>
    <w:rsid w:val="00CB1C2B"/>
    <w:rsid w:val="00CB4CFB"/>
    <w:rsid w:val="00CD1821"/>
    <w:rsid w:val="00E468A6"/>
    <w:rsid w:val="00E5389B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37</cp:revision>
  <cp:lastPrinted>2022-01-17T11:57:00Z</cp:lastPrinted>
  <dcterms:created xsi:type="dcterms:W3CDTF">2019-12-20T08:42:00Z</dcterms:created>
  <dcterms:modified xsi:type="dcterms:W3CDTF">2022-03-31T07:14:00Z</dcterms:modified>
</cp:coreProperties>
</file>