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C606F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E91A7B">
        <w:rPr>
          <w:rFonts w:ascii="Times New Roman" w:hAnsi="Times New Roman"/>
          <w:sz w:val="28"/>
          <w:szCs w:val="28"/>
        </w:rPr>
        <w:t xml:space="preserve"> </w:t>
      </w:r>
      <w:r w:rsidR="00476643">
        <w:rPr>
          <w:rFonts w:ascii="Times New Roman" w:hAnsi="Times New Roman"/>
          <w:sz w:val="28"/>
          <w:szCs w:val="28"/>
        </w:rPr>
        <w:t>января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30FF2">
        <w:rPr>
          <w:rFonts w:ascii="Times New Roman" w:hAnsi="Times New Roman"/>
          <w:b/>
          <w:bCs/>
          <w:sz w:val="28"/>
          <w:szCs w:val="28"/>
        </w:rPr>
        <w:t>07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proofErr w:type="gramStart"/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</w:t>
      </w:r>
      <w:bookmarkStart w:id="0" w:name="_GoBack"/>
      <w:bookmarkEnd w:id="0"/>
      <w:r w:rsidR="000616F2" w:rsidRPr="00FA1AA7">
        <w:rPr>
          <w:sz w:val="27"/>
          <w:szCs w:val="27"/>
        </w:rPr>
        <w:t>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C606F4">
        <w:rPr>
          <w:b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 w:rsidR="00DC4CA5">
        <w:rPr>
          <w:b/>
          <w:szCs w:val="28"/>
        </w:rPr>
        <w:t xml:space="preserve">                            </w:t>
      </w:r>
      <w:r w:rsidR="00C606F4">
        <w:rPr>
          <w:b/>
          <w:szCs w:val="28"/>
        </w:rPr>
        <w:t>от 16 апреля 2015 года № 557 «Об утверждении административного регламента предоставления администрацией муниципального образования Крымский район муниципальные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76643">
        <w:rPr>
          <w:b/>
          <w:szCs w:val="28"/>
        </w:rPr>
        <w:t>»</w:t>
      </w:r>
      <w:r w:rsidR="006B2B8E">
        <w:rPr>
          <w:b/>
          <w:szCs w:val="28"/>
        </w:rPr>
        <w:t>.</w:t>
      </w:r>
      <w:proofErr w:type="gramEnd"/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C93C78" w:rsidRPr="00FA1AA7">
        <w:rPr>
          <w:rFonts w:ascii="Times New Roman" w:hAnsi="Times New Roman"/>
          <w:sz w:val="27"/>
          <w:szCs w:val="27"/>
        </w:rPr>
        <w:t xml:space="preserve">от </w:t>
      </w:r>
      <w:r w:rsidR="00476643">
        <w:rPr>
          <w:rFonts w:ascii="Times New Roman" w:hAnsi="Times New Roman"/>
          <w:sz w:val="27"/>
          <w:szCs w:val="27"/>
        </w:rPr>
        <w:t xml:space="preserve">30 декабря 2021 </w:t>
      </w:r>
      <w:r w:rsidR="00C93C78" w:rsidRPr="00FA1AA7">
        <w:rPr>
          <w:rFonts w:ascii="Times New Roman" w:hAnsi="Times New Roman"/>
          <w:sz w:val="27"/>
          <w:szCs w:val="27"/>
        </w:rPr>
        <w:t xml:space="preserve">года № </w:t>
      </w:r>
      <w:r w:rsidR="00A1588C">
        <w:rPr>
          <w:rFonts w:ascii="Times New Roman" w:hAnsi="Times New Roman"/>
          <w:sz w:val="27"/>
          <w:szCs w:val="27"/>
        </w:rPr>
        <w:t>86-03-2021/</w:t>
      </w:r>
      <w:r w:rsidR="004825EB">
        <w:rPr>
          <w:rFonts w:ascii="Times New Roman" w:hAnsi="Times New Roman"/>
          <w:sz w:val="27"/>
          <w:szCs w:val="27"/>
        </w:rPr>
        <w:t>3646</w:t>
      </w:r>
      <w:r w:rsidR="00C93C78" w:rsidRPr="00FA1AA7">
        <w:rPr>
          <w:rFonts w:ascii="Times New Roman" w:hAnsi="Times New Roman"/>
          <w:sz w:val="27"/>
          <w:szCs w:val="27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47664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 w:rsidR="006B2B8E"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476643">
        <w:rPr>
          <w:rFonts w:ascii="Times New Roman" w:hAnsi="Times New Roman"/>
          <w:sz w:val="27"/>
          <w:szCs w:val="27"/>
        </w:rPr>
        <w:t xml:space="preserve">        </w:t>
      </w:r>
      <w:proofErr w:type="spellStart"/>
      <w:r w:rsidR="00476643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52FB1"/>
    <w:rsid w:val="00BA00A2"/>
    <w:rsid w:val="00BA1349"/>
    <w:rsid w:val="00BC4F81"/>
    <w:rsid w:val="00C02033"/>
    <w:rsid w:val="00C064F7"/>
    <w:rsid w:val="00C606F4"/>
    <w:rsid w:val="00C6566D"/>
    <w:rsid w:val="00C86786"/>
    <w:rsid w:val="00C93C78"/>
    <w:rsid w:val="00CC68E6"/>
    <w:rsid w:val="00CF28B8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66BA-BC69-4D7E-86EA-1980EB84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53</cp:revision>
  <cp:lastPrinted>2022-01-25T06:38:00Z</cp:lastPrinted>
  <dcterms:created xsi:type="dcterms:W3CDTF">2020-09-18T07:00:00Z</dcterms:created>
  <dcterms:modified xsi:type="dcterms:W3CDTF">2022-01-25T06:39:00Z</dcterms:modified>
</cp:coreProperties>
</file>