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7979CF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7"/>
          <w:lang w:eastAsia="ru-RU"/>
        </w:rPr>
      </w:pPr>
      <w:r w:rsidRPr="007979CF">
        <w:rPr>
          <w:rFonts w:ascii="Times New Roman" w:hAnsi="Times New Roman" w:cs="Times New Roman"/>
          <w:sz w:val="28"/>
          <w:szCs w:val="27"/>
          <w:lang w:eastAsia="ru-RU"/>
        </w:rPr>
        <w:t xml:space="preserve">Начальнику </w:t>
      </w:r>
      <w:r w:rsidR="00F479B8" w:rsidRPr="007979CF">
        <w:rPr>
          <w:rFonts w:ascii="Times New Roman" w:hAnsi="Times New Roman" w:cs="Times New Roman"/>
          <w:sz w:val="28"/>
          <w:szCs w:val="27"/>
          <w:lang w:eastAsia="ru-RU"/>
        </w:rPr>
        <w:t xml:space="preserve">управления </w:t>
      </w:r>
      <w:r w:rsidR="00C675E1" w:rsidRPr="007979CF">
        <w:rPr>
          <w:rFonts w:ascii="Times New Roman" w:hAnsi="Times New Roman" w:cs="Times New Roman"/>
          <w:sz w:val="28"/>
          <w:szCs w:val="27"/>
          <w:lang w:eastAsia="ru-RU"/>
        </w:rPr>
        <w:t>по вопросам жизнеобеспечения, транспорта, связи и экологической безопасности</w:t>
      </w:r>
      <w:r w:rsidR="009F14C2" w:rsidRPr="007979CF">
        <w:rPr>
          <w:rFonts w:ascii="Times New Roman" w:hAnsi="Times New Roman" w:cs="Times New Roman"/>
          <w:sz w:val="28"/>
          <w:szCs w:val="27"/>
          <w:lang w:eastAsia="ru-RU"/>
        </w:rPr>
        <w:t xml:space="preserve"> </w:t>
      </w:r>
      <w:r w:rsidR="00F479B8" w:rsidRPr="007979CF">
        <w:rPr>
          <w:rFonts w:ascii="Times New Roman" w:hAnsi="Times New Roman" w:cs="Times New Roman"/>
          <w:sz w:val="28"/>
          <w:szCs w:val="27"/>
          <w:lang w:eastAsia="ru-RU"/>
        </w:rPr>
        <w:t>администрации муниципального образования Крымский район</w:t>
      </w:r>
    </w:p>
    <w:p w:rsidR="00D75EAF" w:rsidRPr="007979CF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7"/>
          <w:lang w:eastAsia="ru-RU"/>
        </w:rPr>
      </w:pPr>
    </w:p>
    <w:p w:rsidR="00027BDC" w:rsidRPr="007979CF" w:rsidRDefault="00C675E1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7"/>
          <w:lang w:eastAsia="ru-RU"/>
        </w:rPr>
      </w:pPr>
      <w:r w:rsidRPr="007979CF">
        <w:rPr>
          <w:rFonts w:ascii="Times New Roman" w:hAnsi="Times New Roman" w:cs="Times New Roman"/>
          <w:sz w:val="28"/>
          <w:szCs w:val="27"/>
          <w:lang w:eastAsia="ru-RU"/>
        </w:rPr>
        <w:t>Е.Е.</w:t>
      </w:r>
      <w:r w:rsidR="00460D5E" w:rsidRPr="007979CF">
        <w:rPr>
          <w:rFonts w:ascii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="00DA6CBC" w:rsidRPr="007979CF">
        <w:rPr>
          <w:rFonts w:ascii="Times New Roman" w:hAnsi="Times New Roman" w:cs="Times New Roman"/>
          <w:sz w:val="28"/>
          <w:szCs w:val="27"/>
          <w:lang w:eastAsia="ru-RU"/>
        </w:rPr>
        <w:t>Христофоровой</w:t>
      </w:r>
      <w:proofErr w:type="spellEnd"/>
    </w:p>
    <w:p w:rsidR="00027BDC" w:rsidRP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7979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7"/>
          <w:lang w:eastAsia="ru-RU"/>
        </w:rPr>
      </w:pPr>
      <w:r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Заключение</w:t>
      </w:r>
      <w:r w:rsidR="008C0985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№</w:t>
      </w:r>
      <w:r w:rsidR="00A15A84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 </w:t>
      </w:r>
      <w:r w:rsidR="009F14C2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09-03</w:t>
      </w:r>
      <w:r w:rsidR="007265AE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/</w:t>
      </w:r>
      <w:r w:rsidR="00BD640F">
        <w:rPr>
          <w:rFonts w:ascii="Times New Roman" w:hAnsi="Times New Roman" w:cs="Times New Roman"/>
          <w:b/>
          <w:sz w:val="28"/>
          <w:szCs w:val="27"/>
          <w:lang w:eastAsia="ru-RU"/>
        </w:rPr>
        <w:t>9</w:t>
      </w:r>
      <w:r w:rsidR="00246213">
        <w:rPr>
          <w:rFonts w:ascii="Times New Roman" w:hAnsi="Times New Roman" w:cs="Times New Roman"/>
          <w:b/>
          <w:sz w:val="28"/>
          <w:szCs w:val="27"/>
          <w:lang w:eastAsia="ru-RU"/>
        </w:rPr>
        <w:t>5</w:t>
      </w:r>
      <w:r w:rsidR="007D7829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от </w:t>
      </w:r>
      <w:r w:rsidR="00397834">
        <w:rPr>
          <w:rFonts w:ascii="Times New Roman" w:hAnsi="Times New Roman" w:cs="Times New Roman"/>
          <w:b/>
          <w:sz w:val="28"/>
          <w:szCs w:val="27"/>
          <w:lang w:eastAsia="ru-RU"/>
        </w:rPr>
        <w:t>21</w:t>
      </w:r>
      <w:r w:rsidR="007D7829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.</w:t>
      </w:r>
      <w:r w:rsidR="00A84ADA">
        <w:rPr>
          <w:rFonts w:ascii="Times New Roman" w:hAnsi="Times New Roman" w:cs="Times New Roman"/>
          <w:b/>
          <w:sz w:val="28"/>
          <w:szCs w:val="27"/>
          <w:lang w:eastAsia="ru-RU"/>
        </w:rPr>
        <w:t>12</w:t>
      </w:r>
      <w:r w:rsidR="006F1789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.2021</w:t>
      </w:r>
      <w:r w:rsidR="00E02908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г.</w:t>
      </w:r>
    </w:p>
    <w:p w:rsidR="009F14C2" w:rsidRPr="007979CF" w:rsidRDefault="00D07905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7"/>
        </w:rPr>
      </w:pPr>
      <w:r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об оценке</w:t>
      </w:r>
      <w:r w:rsidR="00CD0BBF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регулирующего </w:t>
      </w:r>
      <w:proofErr w:type="gramStart"/>
      <w:r w:rsidR="00CD0BBF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воздействия</w:t>
      </w:r>
      <w:r w:rsidR="00922CAF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8C0985" w:rsidRPr="007979CF">
        <w:rPr>
          <w:rFonts w:ascii="Times New Roman" w:hAnsi="Times New Roman" w:cs="Times New Roman"/>
          <w:b/>
          <w:noProof/>
          <w:sz w:val="28"/>
          <w:szCs w:val="27"/>
        </w:rPr>
        <w:t xml:space="preserve">проекта </w:t>
      </w:r>
      <w:r w:rsidR="00DA6CBC" w:rsidRPr="007979CF">
        <w:rPr>
          <w:rFonts w:ascii="Times New Roman" w:hAnsi="Times New Roman" w:cs="Times New Roman"/>
          <w:b/>
          <w:noProof/>
          <w:sz w:val="28"/>
          <w:szCs w:val="27"/>
        </w:rPr>
        <w:t>решения</w:t>
      </w:r>
      <w:r w:rsidR="008C0985" w:rsidRPr="007979CF">
        <w:rPr>
          <w:rFonts w:ascii="Times New Roman" w:hAnsi="Times New Roman" w:cs="Times New Roman"/>
          <w:b/>
          <w:noProof/>
          <w:sz w:val="28"/>
          <w:szCs w:val="27"/>
        </w:rPr>
        <w:t xml:space="preserve"> </w:t>
      </w:r>
      <w:r w:rsidR="00DA6CBC" w:rsidRPr="007979CF">
        <w:rPr>
          <w:rFonts w:ascii="Times New Roman" w:hAnsi="Times New Roman" w:cs="Times New Roman"/>
          <w:b/>
          <w:noProof/>
          <w:sz w:val="28"/>
          <w:szCs w:val="27"/>
        </w:rPr>
        <w:t xml:space="preserve">Совета </w:t>
      </w:r>
      <w:r w:rsidR="008C0985" w:rsidRPr="007979CF">
        <w:rPr>
          <w:rFonts w:ascii="Times New Roman" w:hAnsi="Times New Roman" w:cs="Times New Roman"/>
          <w:b/>
          <w:noProof/>
          <w:sz w:val="28"/>
          <w:szCs w:val="27"/>
        </w:rPr>
        <w:t>муниципального образования</w:t>
      </w:r>
      <w:proofErr w:type="gramEnd"/>
      <w:r w:rsidR="008C0985" w:rsidRPr="007979CF">
        <w:rPr>
          <w:rFonts w:ascii="Times New Roman" w:hAnsi="Times New Roman" w:cs="Times New Roman"/>
          <w:b/>
          <w:noProof/>
          <w:sz w:val="28"/>
          <w:szCs w:val="27"/>
        </w:rPr>
        <w:t xml:space="preserve"> Крымский район </w:t>
      </w:r>
    </w:p>
    <w:p w:rsidR="00871D15" w:rsidRPr="007979CF" w:rsidRDefault="00C675E1" w:rsidP="00A84A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7"/>
        </w:rPr>
      </w:pPr>
      <w:r w:rsidRPr="007979CF">
        <w:rPr>
          <w:rFonts w:ascii="Times New Roman" w:hAnsi="Times New Roman" w:cs="Times New Roman"/>
          <w:b/>
          <w:noProof/>
          <w:sz w:val="28"/>
          <w:szCs w:val="27"/>
        </w:rPr>
        <w:t>«</w:t>
      </w:r>
      <w:r w:rsidR="00246213" w:rsidRPr="00246213">
        <w:rPr>
          <w:rFonts w:ascii="Times New Roman" w:hAnsi="Times New Roman" w:cs="Times New Roman"/>
          <w:b/>
          <w:noProof/>
          <w:sz w:val="28"/>
          <w:szCs w:val="27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Крымский район</w:t>
      </w:r>
      <w:r w:rsidRPr="007979CF">
        <w:rPr>
          <w:rFonts w:ascii="Times New Roman" w:hAnsi="Times New Roman" w:cs="Times New Roman"/>
          <w:b/>
          <w:noProof/>
          <w:sz w:val="28"/>
          <w:szCs w:val="27"/>
        </w:rPr>
        <w:t>»</w:t>
      </w:r>
    </w:p>
    <w:p w:rsidR="00871D15" w:rsidRPr="002451CF" w:rsidRDefault="00871D15" w:rsidP="009F1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2451CF" w:rsidRDefault="00274343" w:rsidP="00A84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r w:rsidR="009F14C2">
        <w:rPr>
          <w:rFonts w:ascii="Times New Roman" w:hAnsi="Times New Roman" w:cs="Times New Roman"/>
          <w:iCs/>
          <w:sz w:val="28"/>
          <w:szCs w:val="28"/>
          <w:lang w:eastAsia="ru-RU"/>
        </w:rPr>
        <w:t>инвестиций и потребительской сферы</w:t>
      </w:r>
      <w:r w:rsidR="00551ADE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  <w:r w:rsidR="003153BD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2451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783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7834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="00DA6C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060" w:rsidRPr="002451CF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2451C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6CBC">
        <w:rPr>
          <w:rFonts w:ascii="Times New Roman" w:hAnsi="Times New Roman" w:cs="Times New Roman"/>
          <w:noProof/>
          <w:sz w:val="28"/>
          <w:szCs w:val="28"/>
        </w:rPr>
        <w:t xml:space="preserve">решения Совета </w:t>
      </w:r>
      <w:r w:rsidR="00DA0891" w:rsidRPr="002451CF"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образования Крымский район </w:t>
      </w:r>
      <w:r w:rsidR="00BD268F" w:rsidRPr="00BD268F">
        <w:rPr>
          <w:rFonts w:ascii="Times New Roman" w:hAnsi="Times New Roman" w:cs="Times New Roman"/>
          <w:noProof/>
          <w:sz w:val="28"/>
          <w:szCs w:val="28"/>
        </w:rPr>
        <w:t>«</w:t>
      </w:r>
      <w:r w:rsidR="00246213" w:rsidRPr="00246213">
        <w:rPr>
          <w:rFonts w:ascii="Times New Roman" w:hAnsi="Times New Roman" w:cs="Times New Roman"/>
          <w:noProof/>
          <w:sz w:val="28"/>
          <w:szCs w:val="28"/>
        </w:rPr>
        <w:t>Об</w:t>
      </w:r>
      <w:proofErr w:type="gramEnd"/>
      <w:r w:rsidR="00246213" w:rsidRPr="0024621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246213" w:rsidRPr="00246213">
        <w:rPr>
          <w:rFonts w:ascii="Times New Roman" w:hAnsi="Times New Roman" w:cs="Times New Roman"/>
          <w:noProof/>
          <w:sz w:val="28"/>
          <w:szCs w:val="28"/>
        </w:rPr>
        <w:t>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Крымский район</w:t>
      </w:r>
      <w:r w:rsidR="00BD268F" w:rsidRPr="00BD268F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68F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жизнеобеспечения, транспорта, связи и экологической безопасности администрации муниципального образования Крымский район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1E04E4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B3CFC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A6CB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B3CFC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>3087</w:t>
      </w:r>
      <w:r w:rsidR="001E04E4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далее – Порядок) проект подлежит проведению оценки регулирующего воздействия.</w:t>
      </w:r>
      <w:proofErr w:type="gramEnd"/>
    </w:p>
    <w:p w:rsidR="001E04E4" w:rsidRPr="002451CF" w:rsidRDefault="001E04E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BD268F">
        <w:rPr>
          <w:rFonts w:ascii="Times New Roman" w:hAnsi="Times New Roman" w:cs="Times New Roman"/>
          <w:sz w:val="28"/>
          <w:szCs w:val="28"/>
          <w:lang w:eastAsia="ru-RU"/>
        </w:rPr>
        <w:t>высокую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установлено, что при подготовке проекта требования Порядка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2451CF" w:rsidRDefault="008D49A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2451CF" w:rsidRDefault="00E774D3" w:rsidP="00A84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DA6CBC">
        <w:rPr>
          <w:rFonts w:ascii="Times New Roman" w:hAnsi="Times New Roman" w:cs="Times New Roman"/>
          <w:sz w:val="28"/>
          <w:szCs w:val="28"/>
          <w:lang w:eastAsia="ru-RU"/>
        </w:rPr>
        <w:t>решения Совета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 </w:t>
      </w:r>
      <w:r w:rsidR="00113CC4" w:rsidRPr="00113CC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46213" w:rsidRPr="0024621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</w:t>
      </w:r>
      <w:proofErr w:type="gramStart"/>
      <w:r w:rsidR="00246213" w:rsidRPr="00246213">
        <w:rPr>
          <w:rFonts w:ascii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246213" w:rsidRPr="0024621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Крымский район</w:t>
      </w:r>
      <w:r w:rsidR="00113CC4" w:rsidRPr="00113CC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2451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A6CBC">
        <w:rPr>
          <w:rFonts w:ascii="Times New Roman" w:hAnsi="Times New Roman" w:cs="Times New Roman"/>
          <w:sz w:val="28"/>
          <w:szCs w:val="28"/>
        </w:rPr>
        <w:t>решения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2451CF" w:rsidRDefault="00113CC4" w:rsidP="009F1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774D3" w:rsidRPr="002451CF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E774D3" w:rsidRPr="00B71F71" w:rsidRDefault="00E774D3" w:rsidP="003978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13C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определены потенциальные адресаты предлагаемого правового регулирования:</w:t>
      </w:r>
      <w:r w:rsidR="00E556A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6213" w:rsidRPr="00246213">
        <w:rPr>
          <w:rFonts w:ascii="Times New Roman" w:hAnsi="Times New Roman" w:cs="Times New Roman"/>
          <w:sz w:val="28"/>
          <w:szCs w:val="28"/>
          <w:lang w:eastAsia="ru-RU"/>
        </w:rPr>
        <w:t>правообладатели теплоэлектроцентралей, котельных, линейных объектов, либо их уполномоченные представители, выступающие от их имени</w:t>
      </w:r>
      <w:r w:rsidR="00922706" w:rsidRPr="00B71F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B71F71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71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15298" w:rsidRPr="00B71F71">
        <w:rPr>
          <w:rFonts w:ascii="Times New Roman" w:hAnsi="Times New Roman" w:cs="Times New Roman"/>
          <w:sz w:val="28"/>
          <w:szCs w:val="28"/>
          <w:lang w:eastAsia="ru-RU"/>
        </w:rPr>
        <w:t>количественная оценка участников не ограничена. Определить точное количество не представляется возможным;</w:t>
      </w:r>
    </w:p>
    <w:p w:rsidR="00D15298" w:rsidRPr="002451CF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71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D15298" w:rsidRPr="00B71F71">
        <w:rPr>
          <w:rFonts w:ascii="Times New Roman" w:hAnsi="Times New Roman" w:cs="Times New Roman"/>
          <w:sz w:val="28"/>
          <w:szCs w:val="28"/>
          <w:lang w:eastAsia="ru-RU"/>
        </w:rPr>
        <w:t>цель предлагаемого проектом правового регулирования определена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объективно;</w:t>
      </w:r>
    </w:p>
    <w:p w:rsidR="00E774D3" w:rsidRPr="002451CF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</w:t>
      </w:r>
      <w:proofErr w:type="gramStart"/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силу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6CBC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2451CF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2451CF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2451CF" w:rsidRDefault="00CD0BBF" w:rsidP="00DA6CBC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2451CF" w:rsidRDefault="00F7589A" w:rsidP="00246213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DD19DF" w:rsidRPr="002451CF">
        <w:rPr>
          <w:rFonts w:ascii="Times New Roman" w:hAnsi="Times New Roman" w:cs="Times New Roman"/>
          <w:sz w:val="28"/>
          <w:szCs w:val="28"/>
          <w:lang w:eastAsia="ru-RU"/>
        </w:rPr>
        <w:t>отенциальные адресаты предлагаемого правового регулирования:</w:t>
      </w:r>
      <w:r w:rsidR="0098760B" w:rsidRPr="00DA6C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6213" w:rsidRPr="00246213">
        <w:rPr>
          <w:rFonts w:ascii="Times New Roman" w:hAnsi="Times New Roman" w:cs="Times New Roman"/>
          <w:sz w:val="28"/>
          <w:szCs w:val="28"/>
          <w:lang w:eastAsia="ru-RU"/>
        </w:rPr>
        <w:t>правообладатели теплоэлектроцентралей, котельных, линейных объектов, либо их уполномоченные представители, выступающие от их имени</w:t>
      </w:r>
      <w:r w:rsidR="00EC47F3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E2151" w:rsidRPr="000E2151" w:rsidRDefault="002911A2" w:rsidP="00246213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Проблема, на решение которой направлено правовое регулирование, заключается в следующем:</w:t>
      </w:r>
      <w:r w:rsidR="008D1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621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46213" w:rsidRPr="00246213">
        <w:rPr>
          <w:rFonts w:ascii="Times New Roman" w:hAnsi="Times New Roman" w:cs="Times New Roman"/>
          <w:sz w:val="28"/>
          <w:szCs w:val="28"/>
          <w:lang w:eastAsia="ru-RU"/>
        </w:rPr>
        <w:t xml:space="preserve">тсутствие положения о муниципальном </w:t>
      </w:r>
      <w:proofErr w:type="gramStart"/>
      <w:r w:rsidR="00246213" w:rsidRPr="00246213">
        <w:rPr>
          <w:rFonts w:ascii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246213" w:rsidRPr="0024621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Крымский район</w:t>
      </w:r>
      <w:r w:rsidR="000E21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4ADA" w:rsidRDefault="002911A2" w:rsidP="00246213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ADA">
        <w:rPr>
          <w:rFonts w:ascii="Times New Roman" w:hAnsi="Times New Roman" w:cs="Times New Roman"/>
          <w:sz w:val="28"/>
          <w:szCs w:val="28"/>
          <w:lang w:eastAsia="ru-RU"/>
        </w:rPr>
        <w:t>Целью разработки проекта является:</w:t>
      </w:r>
      <w:r w:rsidR="00B36752" w:rsidRPr="00A84A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6213" w:rsidRPr="00246213">
        <w:rPr>
          <w:rFonts w:ascii="Times New Roman" w:hAnsi="Times New Roman" w:cs="Times New Roman"/>
          <w:sz w:val="28"/>
          <w:szCs w:val="28"/>
          <w:lang w:eastAsia="ru-RU"/>
        </w:rPr>
        <w:t>профилактика, предупреждение, выявление, устранение нарушений в сфере теплоэнергетики муниципального образования Крымский район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23D3" w:rsidRPr="002451CF" w:rsidRDefault="007D23D3" w:rsidP="00A84AD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2451CF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246213" w:rsidRPr="00246213" w:rsidRDefault="00243416" w:rsidP="00246213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6213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0E2151" w:rsidRPr="002462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6213">
        <w:rPr>
          <w:rFonts w:ascii="Times New Roman" w:hAnsi="Times New Roman" w:cs="Times New Roman"/>
          <w:sz w:val="28"/>
          <w:szCs w:val="28"/>
          <w:lang w:eastAsia="ru-RU"/>
        </w:rPr>
        <w:t>предусматривает положения, которые устанавливают прав</w:t>
      </w:r>
      <w:r w:rsidR="002E4712" w:rsidRPr="002462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6213">
        <w:rPr>
          <w:rFonts w:ascii="Times New Roman" w:hAnsi="Times New Roman" w:cs="Times New Roman"/>
          <w:sz w:val="28"/>
          <w:szCs w:val="28"/>
          <w:lang w:eastAsia="ru-RU"/>
        </w:rPr>
        <w:t xml:space="preserve"> и обязанности для потенциальных адресатов предполагаемого правового регулирования</w:t>
      </w:r>
      <w:r w:rsidR="00246213" w:rsidRPr="0024621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4621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46213" w:rsidRPr="00246213">
        <w:rPr>
          <w:rFonts w:ascii="Times New Roman" w:hAnsi="Times New Roman" w:cs="Times New Roman"/>
          <w:sz w:val="28"/>
          <w:szCs w:val="28"/>
          <w:lang w:eastAsia="ru-RU"/>
        </w:rPr>
        <w:t>редоставление сведений, содержащихся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</w:t>
      </w:r>
      <w:r w:rsidR="00246213" w:rsidRPr="00246213">
        <w:rPr>
          <w:rFonts w:ascii="Times New Roman" w:hAnsi="Times New Roman" w:cs="Times New Roman"/>
          <w:sz w:val="28"/>
          <w:szCs w:val="28"/>
          <w:lang w:eastAsia="ru-RU"/>
        </w:rPr>
        <w:t>онтрольного (надзорного) органа; п</w:t>
      </w:r>
      <w:r w:rsidR="00246213" w:rsidRPr="00246213">
        <w:rPr>
          <w:rFonts w:ascii="Times New Roman" w:hAnsi="Times New Roman" w:cs="Times New Roman"/>
          <w:sz w:val="28"/>
          <w:szCs w:val="28"/>
          <w:lang w:eastAsia="ru-RU"/>
        </w:rPr>
        <w:t>редоставление письменных объяснений.</w:t>
      </w:r>
      <w:proofErr w:type="gramEnd"/>
    </w:p>
    <w:p w:rsidR="000A5CB9" w:rsidRPr="002451CF" w:rsidRDefault="000A5CB9" w:rsidP="00246213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2451CF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2451CF" w:rsidRDefault="00CD0BBF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2451CF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B71F71">
        <w:rPr>
          <w:rFonts w:ascii="Times New Roman" w:hAnsi="Times New Roman" w:cs="Times New Roman"/>
          <w:sz w:val="28"/>
          <w:szCs w:val="28"/>
        </w:rPr>
        <w:t>1</w:t>
      </w:r>
      <w:r w:rsidR="00B41465"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B71F71">
        <w:rPr>
          <w:rFonts w:ascii="Times New Roman" w:hAnsi="Times New Roman" w:cs="Times New Roman"/>
          <w:sz w:val="28"/>
          <w:szCs w:val="28"/>
        </w:rPr>
        <w:t>дека</w:t>
      </w:r>
      <w:r w:rsidR="00E24D94">
        <w:rPr>
          <w:rFonts w:ascii="Times New Roman" w:hAnsi="Times New Roman" w:cs="Times New Roman"/>
          <w:sz w:val="28"/>
          <w:szCs w:val="28"/>
        </w:rPr>
        <w:t>бря</w:t>
      </w:r>
      <w:r w:rsidR="00AB7BD4">
        <w:rPr>
          <w:rFonts w:ascii="Times New Roman" w:hAnsi="Times New Roman" w:cs="Times New Roman"/>
          <w:sz w:val="28"/>
          <w:szCs w:val="28"/>
        </w:rPr>
        <w:t xml:space="preserve">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по </w:t>
      </w:r>
      <w:r w:rsidR="00B71F71">
        <w:rPr>
          <w:rFonts w:ascii="Times New Roman" w:hAnsi="Times New Roman" w:cs="Times New Roman"/>
          <w:sz w:val="28"/>
          <w:szCs w:val="28"/>
        </w:rPr>
        <w:t>14</w:t>
      </w:r>
      <w:r w:rsidR="00AB7BD4">
        <w:rPr>
          <w:rFonts w:ascii="Times New Roman" w:hAnsi="Times New Roman" w:cs="Times New Roman"/>
          <w:sz w:val="28"/>
          <w:szCs w:val="28"/>
        </w:rPr>
        <w:t xml:space="preserve"> </w:t>
      </w:r>
      <w:r w:rsidR="00E24D94">
        <w:rPr>
          <w:rFonts w:ascii="Times New Roman" w:hAnsi="Times New Roman" w:cs="Times New Roman"/>
          <w:sz w:val="28"/>
          <w:szCs w:val="28"/>
        </w:rPr>
        <w:t>дека</w:t>
      </w:r>
      <w:r w:rsidR="005F7656">
        <w:rPr>
          <w:rFonts w:ascii="Times New Roman" w:hAnsi="Times New Roman" w:cs="Times New Roman"/>
          <w:sz w:val="28"/>
          <w:szCs w:val="28"/>
        </w:rPr>
        <w:t>бря</w:t>
      </w:r>
      <w:r w:rsidR="00113CC4">
        <w:rPr>
          <w:rFonts w:ascii="Times New Roman" w:hAnsi="Times New Roman" w:cs="Times New Roman"/>
          <w:sz w:val="28"/>
          <w:szCs w:val="28"/>
        </w:rPr>
        <w:t xml:space="preserve">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5F7656">
        <w:rPr>
          <w:rFonts w:ascii="Times New Roman" w:hAnsi="Times New Roman" w:cs="Times New Roman"/>
          <w:sz w:val="28"/>
          <w:szCs w:val="28"/>
        </w:rPr>
        <w:t> </w:t>
      </w:r>
      <w:r w:rsidR="000A5CB9" w:rsidRPr="002451CF">
        <w:rPr>
          <w:rFonts w:ascii="Times New Roman" w:hAnsi="Times New Roman" w:cs="Times New Roman"/>
          <w:sz w:val="28"/>
          <w:szCs w:val="28"/>
        </w:rPr>
        <w:t>года</w:t>
      </w:r>
      <w:r w:rsidR="0031739C" w:rsidRPr="002451CF">
        <w:rPr>
          <w:rFonts w:ascii="Times New Roman" w:hAnsi="Times New Roman" w:cs="Times New Roman"/>
          <w:sz w:val="28"/>
          <w:szCs w:val="28"/>
        </w:rPr>
        <w:t>.</w:t>
      </w:r>
    </w:p>
    <w:p w:rsidR="0031739C" w:rsidRPr="007C40A5" w:rsidRDefault="00DF07E7" w:rsidP="00246213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0A5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</w:t>
      </w:r>
      <w:r w:rsidR="00B71F71">
        <w:rPr>
          <w:rFonts w:ascii="Times New Roman" w:hAnsi="Times New Roman" w:cs="Times New Roman"/>
          <w:sz w:val="28"/>
          <w:szCs w:val="28"/>
        </w:rPr>
        <w:t xml:space="preserve">: </w:t>
      </w:r>
      <w:r w:rsidR="00246213" w:rsidRPr="00246213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https://krymsk-region.ru/inflenta/uvedomlenie-o-provedenii-publichnyh-konsultaczij-po-proektu-resheniya-soveta-municzipalnog</w:t>
      </w:r>
      <w:r w:rsidR="00246213">
        <w:rPr>
          <w:rFonts w:ascii="Times New Roman" w:hAnsi="Times New Roman" w:cs="Times New Roman"/>
          <w:sz w:val="28"/>
          <w:szCs w:val="28"/>
        </w:rPr>
        <w:t>o-obrazovaniya-krymskij-rajon-6.</w:t>
      </w:r>
    </w:p>
    <w:p w:rsidR="00CD0BBF" w:rsidRPr="002451CF" w:rsidRDefault="0031739C" w:rsidP="000E215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>.</w:t>
      </w:r>
    </w:p>
    <w:p w:rsidR="00525A96" w:rsidRPr="002451CF" w:rsidRDefault="0031739C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2451CF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2451CF" w:rsidRDefault="00525A96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2451CF">
        <w:rPr>
          <w:rFonts w:ascii="Times New Roman" w:hAnsi="Times New Roman" w:cs="Times New Roman"/>
          <w:sz w:val="28"/>
          <w:szCs w:val="28"/>
        </w:rPr>
        <w:t xml:space="preserve">положений, вводящих избыточные </w:t>
      </w:r>
      <w:r w:rsidRPr="002451CF">
        <w:rPr>
          <w:rFonts w:ascii="Times New Roman" w:hAnsi="Times New Roman" w:cs="Times New Roman"/>
          <w:sz w:val="28"/>
          <w:szCs w:val="28"/>
        </w:rPr>
        <w:lastRenderedPageBreak/>
        <w:t>административные обязанности, запреты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2451CF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2451CF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2451CF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3AA" w:rsidRDefault="00B533A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Tr="00AB7BD4">
        <w:tc>
          <w:tcPr>
            <w:tcW w:w="7196" w:type="dxa"/>
          </w:tcPr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инвестиций и</w:t>
            </w:r>
          </w:p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потребительской сферы администрации</w:t>
            </w:r>
          </w:p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О.П.Сергеева</w:t>
            </w:r>
            <w:proofErr w:type="spellEnd"/>
          </w:p>
        </w:tc>
      </w:tr>
    </w:tbl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C40A5" w:rsidRDefault="007C40A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5A96" w:rsidRPr="005F7656" w:rsidRDefault="005F7656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16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16"/>
          <w:lang w:eastAsia="ru-RU"/>
        </w:rPr>
        <w:t>Леденева</w:t>
      </w:r>
      <w:proofErr w:type="spellEnd"/>
      <w:r>
        <w:rPr>
          <w:rFonts w:ascii="Times New Roman" w:hAnsi="Times New Roman" w:cs="Times New Roman"/>
          <w:sz w:val="20"/>
          <w:szCs w:val="16"/>
          <w:lang w:eastAsia="ru-RU"/>
        </w:rPr>
        <w:t xml:space="preserve"> Елена Алексеевна</w:t>
      </w:r>
    </w:p>
    <w:p w:rsidR="00AB7BD4" w:rsidRPr="005F7656" w:rsidRDefault="005F7656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16"/>
          <w:lang w:eastAsia="ru-RU"/>
        </w:rPr>
      </w:pPr>
      <w:r>
        <w:rPr>
          <w:rFonts w:ascii="Times New Roman" w:hAnsi="Times New Roman" w:cs="Times New Roman"/>
          <w:sz w:val="20"/>
          <w:szCs w:val="16"/>
          <w:lang w:eastAsia="ru-RU"/>
        </w:rPr>
        <w:t>2-13-85</w:t>
      </w:r>
    </w:p>
    <w:sectPr w:rsidR="00AB7BD4" w:rsidRPr="005F7656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12" w:rsidRDefault="00FB0512" w:rsidP="00A92E52">
      <w:pPr>
        <w:spacing w:after="0" w:line="240" w:lineRule="auto"/>
      </w:pPr>
      <w:r>
        <w:separator/>
      </w:r>
    </w:p>
  </w:endnote>
  <w:endnote w:type="continuationSeparator" w:id="0">
    <w:p w:rsidR="00FB0512" w:rsidRDefault="00FB0512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12" w:rsidRDefault="00FB0512" w:rsidP="00A92E52">
      <w:pPr>
        <w:spacing w:after="0" w:line="240" w:lineRule="auto"/>
      </w:pPr>
      <w:r>
        <w:separator/>
      </w:r>
    </w:p>
  </w:footnote>
  <w:footnote w:type="continuationSeparator" w:id="0">
    <w:p w:rsidR="00FB0512" w:rsidRDefault="00FB0512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6213">
      <w:rPr>
        <w:rStyle w:val="a9"/>
        <w:noProof/>
      </w:rPr>
      <w:t>2</w:t>
    </w:r>
    <w:r>
      <w:rPr>
        <w:rStyle w:val="a9"/>
      </w:rPr>
      <w:fldChar w:fldCharType="end"/>
    </w:r>
  </w:p>
  <w:p w:rsidR="00CD0BBF" w:rsidRDefault="00CD0BBF" w:rsidP="00AB7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A3C5D"/>
    <w:rsid w:val="000A5CB9"/>
    <w:rsid w:val="000D5A39"/>
    <w:rsid w:val="000E2151"/>
    <w:rsid w:val="00100147"/>
    <w:rsid w:val="00113CC4"/>
    <w:rsid w:val="00132EEB"/>
    <w:rsid w:val="00135FFB"/>
    <w:rsid w:val="00136D66"/>
    <w:rsid w:val="00140715"/>
    <w:rsid w:val="00144F09"/>
    <w:rsid w:val="001804FE"/>
    <w:rsid w:val="00193997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46213"/>
    <w:rsid w:val="0027130C"/>
    <w:rsid w:val="00274343"/>
    <w:rsid w:val="00275139"/>
    <w:rsid w:val="002911A2"/>
    <w:rsid w:val="002A5C93"/>
    <w:rsid w:val="002B056A"/>
    <w:rsid w:val="002D0613"/>
    <w:rsid w:val="002E4712"/>
    <w:rsid w:val="002F3958"/>
    <w:rsid w:val="002F55AF"/>
    <w:rsid w:val="003153BD"/>
    <w:rsid w:val="0031739C"/>
    <w:rsid w:val="00334044"/>
    <w:rsid w:val="0035227A"/>
    <w:rsid w:val="003674FD"/>
    <w:rsid w:val="003709DD"/>
    <w:rsid w:val="00374716"/>
    <w:rsid w:val="00377085"/>
    <w:rsid w:val="00392FD0"/>
    <w:rsid w:val="0039492F"/>
    <w:rsid w:val="00397834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0D5E"/>
    <w:rsid w:val="004650C3"/>
    <w:rsid w:val="00491E9B"/>
    <w:rsid w:val="004A5451"/>
    <w:rsid w:val="004B0F60"/>
    <w:rsid w:val="004B1ECC"/>
    <w:rsid w:val="004B239F"/>
    <w:rsid w:val="004C2F53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5F7656"/>
    <w:rsid w:val="006322C5"/>
    <w:rsid w:val="00647C2B"/>
    <w:rsid w:val="00654FE1"/>
    <w:rsid w:val="00657146"/>
    <w:rsid w:val="0066114E"/>
    <w:rsid w:val="00670A3A"/>
    <w:rsid w:val="00671C04"/>
    <w:rsid w:val="00681B99"/>
    <w:rsid w:val="006A0FB4"/>
    <w:rsid w:val="006A52CF"/>
    <w:rsid w:val="006A7535"/>
    <w:rsid w:val="006B2136"/>
    <w:rsid w:val="006D61F5"/>
    <w:rsid w:val="006D69BE"/>
    <w:rsid w:val="006F0B06"/>
    <w:rsid w:val="006F0E4B"/>
    <w:rsid w:val="006F1789"/>
    <w:rsid w:val="007018FA"/>
    <w:rsid w:val="007265AE"/>
    <w:rsid w:val="00746875"/>
    <w:rsid w:val="00783C4B"/>
    <w:rsid w:val="007979CF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B413B"/>
    <w:rsid w:val="008C0985"/>
    <w:rsid w:val="008D1D62"/>
    <w:rsid w:val="008D49A4"/>
    <w:rsid w:val="008D693B"/>
    <w:rsid w:val="008E2E2C"/>
    <w:rsid w:val="008F5C19"/>
    <w:rsid w:val="009116B0"/>
    <w:rsid w:val="00922706"/>
    <w:rsid w:val="00922CAF"/>
    <w:rsid w:val="00943DF2"/>
    <w:rsid w:val="0095111F"/>
    <w:rsid w:val="00966873"/>
    <w:rsid w:val="00980E42"/>
    <w:rsid w:val="00982A3E"/>
    <w:rsid w:val="00987116"/>
    <w:rsid w:val="0098760B"/>
    <w:rsid w:val="0099196D"/>
    <w:rsid w:val="009A331B"/>
    <w:rsid w:val="009F14C2"/>
    <w:rsid w:val="00A00FDA"/>
    <w:rsid w:val="00A039A7"/>
    <w:rsid w:val="00A15A84"/>
    <w:rsid w:val="00A209D2"/>
    <w:rsid w:val="00A2526F"/>
    <w:rsid w:val="00A43673"/>
    <w:rsid w:val="00A50725"/>
    <w:rsid w:val="00A5322C"/>
    <w:rsid w:val="00A5456B"/>
    <w:rsid w:val="00A618E8"/>
    <w:rsid w:val="00A63D05"/>
    <w:rsid w:val="00A77DE0"/>
    <w:rsid w:val="00A84ADA"/>
    <w:rsid w:val="00A86C61"/>
    <w:rsid w:val="00A928E4"/>
    <w:rsid w:val="00A92E52"/>
    <w:rsid w:val="00AB7BD4"/>
    <w:rsid w:val="00AD183D"/>
    <w:rsid w:val="00AD498A"/>
    <w:rsid w:val="00AE0600"/>
    <w:rsid w:val="00AF704F"/>
    <w:rsid w:val="00B35358"/>
    <w:rsid w:val="00B36752"/>
    <w:rsid w:val="00B41465"/>
    <w:rsid w:val="00B45D6F"/>
    <w:rsid w:val="00B533AA"/>
    <w:rsid w:val="00B65B56"/>
    <w:rsid w:val="00B71F71"/>
    <w:rsid w:val="00B73135"/>
    <w:rsid w:val="00B84197"/>
    <w:rsid w:val="00BA5868"/>
    <w:rsid w:val="00BB2778"/>
    <w:rsid w:val="00BB3436"/>
    <w:rsid w:val="00BC70C0"/>
    <w:rsid w:val="00BC75D2"/>
    <w:rsid w:val="00BD268F"/>
    <w:rsid w:val="00BD640F"/>
    <w:rsid w:val="00BE19C1"/>
    <w:rsid w:val="00C04135"/>
    <w:rsid w:val="00C05648"/>
    <w:rsid w:val="00C16789"/>
    <w:rsid w:val="00C1745E"/>
    <w:rsid w:val="00C20965"/>
    <w:rsid w:val="00C21A4B"/>
    <w:rsid w:val="00C25EB6"/>
    <w:rsid w:val="00C4440F"/>
    <w:rsid w:val="00C519F3"/>
    <w:rsid w:val="00C51E86"/>
    <w:rsid w:val="00C675E1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3DA"/>
    <w:rsid w:val="00D03CE4"/>
    <w:rsid w:val="00D07905"/>
    <w:rsid w:val="00D0792C"/>
    <w:rsid w:val="00D15298"/>
    <w:rsid w:val="00D21AE3"/>
    <w:rsid w:val="00D2501A"/>
    <w:rsid w:val="00D465F7"/>
    <w:rsid w:val="00D55E25"/>
    <w:rsid w:val="00D6770D"/>
    <w:rsid w:val="00D75EAF"/>
    <w:rsid w:val="00D83750"/>
    <w:rsid w:val="00D8496A"/>
    <w:rsid w:val="00D87B2D"/>
    <w:rsid w:val="00DA0891"/>
    <w:rsid w:val="00DA1237"/>
    <w:rsid w:val="00DA277F"/>
    <w:rsid w:val="00DA6CBC"/>
    <w:rsid w:val="00DB0C9C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24D94"/>
    <w:rsid w:val="00E32928"/>
    <w:rsid w:val="00E455EE"/>
    <w:rsid w:val="00E47B49"/>
    <w:rsid w:val="00E50620"/>
    <w:rsid w:val="00E556A0"/>
    <w:rsid w:val="00E56B1A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589A"/>
    <w:rsid w:val="00F82B40"/>
    <w:rsid w:val="00FA706E"/>
    <w:rsid w:val="00FB0512"/>
    <w:rsid w:val="00FB7366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98F3-B257-4E7F-B039-C4D3F33F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216</cp:revision>
  <cp:lastPrinted>2021-05-14T12:20:00Z</cp:lastPrinted>
  <dcterms:created xsi:type="dcterms:W3CDTF">2019-11-07T10:20:00Z</dcterms:created>
  <dcterms:modified xsi:type="dcterms:W3CDTF">2021-12-21T06:24:00Z</dcterms:modified>
</cp:coreProperties>
</file>