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606"/>
        <w:gridCol w:w="3033"/>
      </w:tblGrid>
      <w:tr w:rsidR="009C1625" w:rsidRPr="009C1625" w:rsidTr="00F82C8D">
        <w:tc>
          <w:tcPr>
            <w:tcW w:w="9639" w:type="dxa"/>
            <w:gridSpan w:val="2"/>
          </w:tcPr>
          <w:p w:rsidR="009C1625" w:rsidRPr="009C1625" w:rsidRDefault="009C1625" w:rsidP="009C1625">
            <w:pPr>
              <w:widowControl/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1625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20750DBA" wp14:editId="459C6E4A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-3175</wp:posOffset>
                  </wp:positionV>
                  <wp:extent cx="525145" cy="65722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156" y="21287"/>
                      <wp:lineTo x="21156" y="0"/>
                      <wp:lineTo x="0" y="0"/>
                    </wp:wrapPolygon>
                  </wp:wrapTight>
                  <wp:docPr id="1" name="Рисунок 1" descr="Описание: Крымский р-н гер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рымский р-н гер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1625" w:rsidRPr="009C1625" w:rsidTr="00F82C8D">
        <w:trPr>
          <w:trHeight w:val="165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625" w:rsidRPr="009C1625" w:rsidRDefault="009C1625" w:rsidP="009C1625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16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 w:type="page"/>
            </w:r>
            <w:r w:rsidRPr="009C162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Комиссия по предупреждению и ликвидации чрезвычайных ситуаций и обеспечению пожарной безопасности муниципального образования Крымский район (КЧС и ОПБ МО)</w:t>
            </w:r>
          </w:p>
        </w:tc>
      </w:tr>
      <w:tr w:rsidR="009C1625" w:rsidRPr="009C1625" w:rsidTr="00F82C8D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6606" w:type="dxa"/>
            <w:tcBorders>
              <w:top w:val="single" w:sz="12" w:space="0" w:color="auto"/>
            </w:tcBorders>
          </w:tcPr>
          <w:p w:rsidR="009C1625" w:rsidRPr="009C1625" w:rsidRDefault="009C1625" w:rsidP="009C1625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16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Дата:  «3</w:t>
            </w:r>
            <w:r w:rsidRPr="009C16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9C16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» </w:t>
            </w:r>
            <w:r w:rsidRPr="009C16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августа</w:t>
            </w:r>
            <w:r w:rsidRPr="009C16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202</w:t>
            </w:r>
            <w:r w:rsidRPr="009C16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9C16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года</w:t>
            </w:r>
          </w:p>
          <w:p w:rsidR="009C1625" w:rsidRPr="009C1625" w:rsidRDefault="009C1625" w:rsidP="009C16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16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Место проведения: зал заседания администрации</w:t>
            </w:r>
          </w:p>
        </w:tc>
        <w:tc>
          <w:tcPr>
            <w:tcW w:w="3033" w:type="dxa"/>
            <w:tcBorders>
              <w:top w:val="single" w:sz="12" w:space="0" w:color="auto"/>
            </w:tcBorders>
          </w:tcPr>
          <w:p w:rsidR="009C1625" w:rsidRPr="009C1625" w:rsidRDefault="009C1625" w:rsidP="009C1625">
            <w:pPr>
              <w:widowControl/>
              <w:tabs>
                <w:tab w:val="left" w:pos="3495"/>
              </w:tabs>
              <w:spacing w:before="120"/>
              <w:ind w:left="-113" w:right="147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16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 Крымск</w:t>
            </w:r>
          </w:p>
        </w:tc>
      </w:tr>
    </w:tbl>
    <w:p w:rsidR="003024EF" w:rsidRPr="009C1625" w:rsidRDefault="00C60FA7" w:rsidP="009C1625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9C1625">
        <w:rPr>
          <w:sz w:val="28"/>
          <w:szCs w:val="28"/>
        </w:rPr>
        <w:t>РЕШЕНИЕ № 41</w:t>
      </w:r>
    </w:p>
    <w:p w:rsidR="003024EF" w:rsidRDefault="00C60FA7" w:rsidP="009C1625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9C1625">
        <w:rPr>
          <w:sz w:val="28"/>
          <w:szCs w:val="28"/>
        </w:rPr>
        <w:t>О введении режима функционирования «Повышенная готовность» на</w:t>
      </w:r>
      <w:r w:rsidR="009C1625">
        <w:rPr>
          <w:sz w:val="28"/>
          <w:szCs w:val="28"/>
        </w:rPr>
        <w:t xml:space="preserve"> </w:t>
      </w:r>
      <w:r w:rsidRPr="009C1625">
        <w:rPr>
          <w:sz w:val="28"/>
          <w:szCs w:val="28"/>
        </w:rPr>
        <w:t>территории муниципального образования Крымский район</w:t>
      </w:r>
    </w:p>
    <w:p w:rsidR="009C1625" w:rsidRDefault="009C1625" w:rsidP="009C1625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9C1625" w:rsidRDefault="009C1625" w:rsidP="009C1625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9C1625" w:rsidRPr="009C1625" w:rsidRDefault="009C1625" w:rsidP="009C1625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3024EF" w:rsidRPr="009C1625" w:rsidRDefault="00C60FA7" w:rsidP="009C1625">
      <w:pPr>
        <w:pStyle w:val="20"/>
        <w:shd w:val="clear" w:color="auto" w:fill="auto"/>
        <w:spacing w:before="0" w:line="240" w:lineRule="auto"/>
        <w:ind w:firstLine="709"/>
      </w:pPr>
      <w:r w:rsidRPr="009C1625">
        <w:t xml:space="preserve">По данным </w:t>
      </w:r>
      <w:r w:rsidRPr="009C1625">
        <w:t>штормового предупреждения Краснодарского ЦГМС филиала ФГБУ «Северо-Кавказское УГМС» КМЯ, ОЯ № 55 от 31 августа 2021 года:</w:t>
      </w:r>
    </w:p>
    <w:p w:rsidR="003024EF" w:rsidRPr="009C1625" w:rsidRDefault="00C60FA7" w:rsidP="009C1625">
      <w:pPr>
        <w:pStyle w:val="20"/>
        <w:shd w:val="clear" w:color="auto" w:fill="auto"/>
        <w:spacing w:before="0" w:line="240" w:lineRule="auto"/>
        <w:ind w:firstLine="709"/>
      </w:pPr>
      <w:r w:rsidRPr="009C1625">
        <w:t xml:space="preserve">В период с 10-12 часов и до конца суток 31 августа 2021 года, сутки 01.09. и 02.09., а также ночью и утром 03.09.2021 года, местами в </w:t>
      </w:r>
      <w:r w:rsidRPr="009C1625">
        <w:t>крае ожидается комплекс метеорологических явлений: сильный дождь, ливень в сочетании с грозой, градом, шквалистым усилением ветра 20-22 м/с.</w:t>
      </w:r>
    </w:p>
    <w:p w:rsidR="003024EF" w:rsidRPr="009C1625" w:rsidRDefault="00C60FA7" w:rsidP="009C1625">
      <w:pPr>
        <w:pStyle w:val="20"/>
        <w:shd w:val="clear" w:color="auto" w:fill="auto"/>
        <w:spacing w:before="0" w:line="240" w:lineRule="auto"/>
        <w:ind w:firstLine="709"/>
      </w:pPr>
      <w:r w:rsidRPr="009C1625">
        <w:t>На реках Крымского района ожидается подъем уровней воды местами с превышением неблагоприятных отметок.</w:t>
      </w:r>
    </w:p>
    <w:p w:rsidR="003024EF" w:rsidRPr="009C1625" w:rsidRDefault="00C60FA7" w:rsidP="009C1625">
      <w:pPr>
        <w:pStyle w:val="20"/>
        <w:shd w:val="clear" w:color="auto" w:fill="auto"/>
        <w:spacing w:before="0" w:line="240" w:lineRule="auto"/>
        <w:ind w:firstLine="709"/>
      </w:pPr>
      <w:r w:rsidRPr="009C1625">
        <w:t>Прогнозирует</w:t>
      </w:r>
      <w:r w:rsidRPr="009C1625">
        <w:t>ся: 31 августа - 3 сентября 2021 года вероятность возникновения ЧС и происшествий связанных с сильным дождем, ливнем, грозой, градом, шквалистым усилением ветра, подъёмами уровней рек, активизацией экзогенных процессов, формированием смерчей морем.</w:t>
      </w:r>
    </w:p>
    <w:p w:rsidR="003024EF" w:rsidRPr="009C1625" w:rsidRDefault="00C60FA7" w:rsidP="009C1625">
      <w:pPr>
        <w:pStyle w:val="20"/>
        <w:shd w:val="clear" w:color="auto" w:fill="auto"/>
        <w:spacing w:before="0" w:line="240" w:lineRule="auto"/>
        <w:ind w:firstLine="709"/>
      </w:pPr>
      <w:r w:rsidRPr="009C1625">
        <w:t>Возможн</w:t>
      </w:r>
      <w:r w:rsidRPr="009C1625">
        <w:t>а вероятность возникновения ЧС и происшествий, связанных с: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978"/>
        </w:tabs>
        <w:spacing w:before="0" w:line="240" w:lineRule="auto"/>
        <w:ind w:firstLine="709"/>
      </w:pPr>
      <w:r>
        <w:t>- </w:t>
      </w:r>
      <w:r w:rsidR="00C60FA7" w:rsidRPr="009C1625">
        <w:t>подтоплением и затоплением территорий населенных пунктов, пониженных участков, не имеющих естественного стока воды склоновыми стоками, нарушением работы ливневых систем;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1027"/>
        </w:tabs>
        <w:spacing w:before="0" w:line="240" w:lineRule="auto"/>
        <w:ind w:firstLine="709"/>
      </w:pPr>
      <w:r>
        <w:t>- </w:t>
      </w:r>
      <w:r w:rsidR="00C60FA7" w:rsidRPr="009C1625">
        <w:t>размывом берегов рек, прор</w:t>
      </w:r>
      <w:r w:rsidR="00C60FA7" w:rsidRPr="009C1625">
        <w:t>ывом дамб обвалований, плотин прудов;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978"/>
        </w:tabs>
        <w:spacing w:before="0" w:line="240" w:lineRule="auto"/>
        <w:ind w:firstLine="709"/>
      </w:pPr>
      <w:r>
        <w:t>- </w:t>
      </w:r>
      <w:r w:rsidR="00C60FA7" w:rsidRPr="009C1625">
        <w:t>подмывом опор мостов, земляных насыпей ж/д путей (эстакад) на подходах к мостам, опор ЛЭП;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1032"/>
        </w:tabs>
        <w:spacing w:before="0" w:line="240" w:lineRule="auto"/>
        <w:ind w:firstLine="709"/>
      </w:pPr>
      <w:r>
        <w:t>- </w:t>
      </w:r>
      <w:r w:rsidR="00C60FA7" w:rsidRPr="009C1625">
        <w:t>подтоплением низменных участков, выходом воды на пойму;</w:t>
      </w:r>
    </w:p>
    <w:p w:rsidR="003024EF" w:rsidRPr="009C1625" w:rsidRDefault="009C1625" w:rsidP="009C1625">
      <w:pPr>
        <w:pStyle w:val="20"/>
        <w:shd w:val="clear" w:color="auto" w:fill="auto"/>
        <w:spacing w:before="0" w:line="240" w:lineRule="auto"/>
        <w:ind w:firstLine="709"/>
      </w:pPr>
      <w:r>
        <w:t>- а</w:t>
      </w:r>
      <w:r w:rsidR="00C60FA7" w:rsidRPr="009C1625">
        <w:t>ктивизацией экзогенных процессов;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982"/>
        </w:tabs>
        <w:spacing w:before="0" w:line="240" w:lineRule="auto"/>
        <w:ind w:firstLine="709"/>
      </w:pPr>
      <w:r>
        <w:t>- </w:t>
      </w:r>
      <w:r w:rsidR="00C60FA7" w:rsidRPr="009C1625">
        <w:t xml:space="preserve">авариями на объектах энергетики, </w:t>
      </w:r>
      <w:r w:rsidR="00C60FA7" w:rsidRPr="009C1625">
        <w:t>обрывом воздушных линий связи и электропередач;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987"/>
        </w:tabs>
        <w:spacing w:before="0" w:line="240" w:lineRule="auto"/>
        <w:ind w:firstLine="709"/>
      </w:pPr>
      <w:r>
        <w:t>- </w:t>
      </w:r>
      <w:r w:rsidR="00C60FA7" w:rsidRPr="009C1625">
        <w:t>повреждением и разрушением построек, кровли, обрушением слабо укреплённых, широкоформатных и ветхих конструкций;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1032"/>
        </w:tabs>
        <w:spacing w:before="0" w:line="240" w:lineRule="auto"/>
        <w:ind w:firstLine="709"/>
      </w:pPr>
      <w:r>
        <w:t>- </w:t>
      </w:r>
      <w:r w:rsidR="00C60FA7" w:rsidRPr="009C1625">
        <w:t>увечьями людей из-за повала деревьев, рекламных щитов;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992"/>
        </w:tabs>
        <w:spacing w:before="0" w:line="240" w:lineRule="auto"/>
        <w:ind w:firstLine="709"/>
      </w:pPr>
      <w:r>
        <w:t>- </w:t>
      </w:r>
      <w:r w:rsidR="00C60FA7" w:rsidRPr="009C1625">
        <w:t>повреждением автотранспорта, крыш строен</w:t>
      </w:r>
      <w:r w:rsidR="00C60FA7" w:rsidRPr="009C1625">
        <w:t>ий и сельхозугодий градом;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992"/>
        </w:tabs>
        <w:spacing w:before="0" w:line="240" w:lineRule="auto"/>
        <w:ind w:firstLine="709"/>
      </w:pPr>
      <w:r>
        <w:lastRenderedPageBreak/>
        <w:t>- </w:t>
      </w:r>
      <w:r w:rsidR="00C60FA7" w:rsidRPr="009C1625">
        <w:t>затруднением в работе транспорта, увеличением ДТП;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992"/>
        </w:tabs>
        <w:spacing w:before="0" w:line="240" w:lineRule="auto"/>
        <w:ind w:firstLine="709"/>
      </w:pPr>
      <w:r>
        <w:t>- </w:t>
      </w:r>
      <w:r w:rsidR="00C60FA7" w:rsidRPr="009C1625">
        <w:t>нарушением функционирования объектов жизнеобеспечения;</w:t>
      </w:r>
    </w:p>
    <w:p w:rsidR="003024EF" w:rsidRPr="009C1625" w:rsidRDefault="00C60FA7" w:rsidP="009C1625">
      <w:pPr>
        <w:pStyle w:val="20"/>
        <w:shd w:val="clear" w:color="auto" w:fill="auto"/>
        <w:spacing w:before="0" w:line="240" w:lineRule="auto"/>
        <w:ind w:firstLine="709"/>
      </w:pPr>
      <w:r w:rsidRPr="009C1625">
        <w:t>-</w:t>
      </w:r>
      <w:r w:rsidR="009C1625">
        <w:t> </w:t>
      </w:r>
      <w:r w:rsidRPr="009C1625">
        <w:t>ухудшением видимости в осадках;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992"/>
        </w:tabs>
        <w:spacing w:before="0" w:line="240" w:lineRule="auto"/>
        <w:ind w:firstLine="709"/>
      </w:pPr>
      <w:r>
        <w:t>- </w:t>
      </w:r>
      <w:r w:rsidR="00C60FA7" w:rsidRPr="009C1625">
        <w:t>нарушением в работе авиационного транспорта.</w:t>
      </w:r>
    </w:p>
    <w:p w:rsidR="003024EF" w:rsidRPr="009C1625" w:rsidRDefault="00C60FA7" w:rsidP="009C1625">
      <w:pPr>
        <w:pStyle w:val="20"/>
        <w:shd w:val="clear" w:color="auto" w:fill="auto"/>
        <w:spacing w:before="0" w:line="240" w:lineRule="auto"/>
        <w:ind w:firstLine="709"/>
      </w:pPr>
      <w:r w:rsidRPr="009C1625">
        <w:t>Источник ЧС и происшествий - сильный дождь, л</w:t>
      </w:r>
      <w:r w:rsidRPr="009C1625">
        <w:t>ивень, гроза, град, шквалистое усиление ветра, подъёмы уровней воды, активизация экзогенных процессов (оползни, сели).</w:t>
      </w:r>
    </w:p>
    <w:p w:rsidR="003024EF" w:rsidRPr="009C1625" w:rsidRDefault="00C60FA7" w:rsidP="009C1625">
      <w:pPr>
        <w:pStyle w:val="20"/>
        <w:shd w:val="clear" w:color="auto" w:fill="auto"/>
        <w:spacing w:before="0" w:line="240" w:lineRule="auto"/>
        <w:ind w:firstLine="709"/>
      </w:pPr>
      <w:r w:rsidRPr="009C1625">
        <w:t>В соответствии с федеральным законом от 21 декабря 1994 года № 68-ФЗ «О защите населения и территорий от чрезвычайных ситуаций природного</w:t>
      </w:r>
      <w:r w:rsidRPr="009C1625">
        <w:t xml:space="preserve"> и техногенного характера», федеральным законом от 6 октября 2003 года № 131 - 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</w:t>
      </w:r>
      <w:r w:rsidRPr="009C1625">
        <w:t xml:space="preserve">ударственной системе предупреждения и ликвидации чрезвычайных ситуаций», законом Краснодарского края от 13 июля 1998 года № </w:t>
      </w:r>
      <w:r w:rsidRPr="009C1625">
        <w:rPr>
          <w:lang w:eastAsia="en-US" w:bidi="en-US"/>
        </w:rPr>
        <w:t>135-</w:t>
      </w:r>
      <w:r w:rsidRPr="009C1625">
        <w:rPr>
          <w:lang w:val="en-US" w:eastAsia="en-US" w:bidi="en-US"/>
        </w:rPr>
        <w:t>K</w:t>
      </w:r>
      <w:r w:rsidRPr="009C1625">
        <w:rPr>
          <w:lang w:eastAsia="en-US" w:bidi="en-US"/>
        </w:rPr>
        <w:t xml:space="preserve">3 </w:t>
      </w:r>
      <w:r w:rsidRPr="009C1625">
        <w:t>«О защите населения и территорий Краснодарского края от чрезвычайных ситуаций природного и техногенного характера», комиссия по предупреждению и ликвидации чрезвычайных ситуаций и обеспечению пожарной безопасности муниципального образования Крымский район,</w:t>
      </w:r>
      <w:r w:rsidRPr="009C1625">
        <w:t xml:space="preserve"> </w:t>
      </w:r>
      <w:r w:rsidRPr="009C1625">
        <w:rPr>
          <w:rStyle w:val="23pt"/>
        </w:rPr>
        <w:t>решила: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38"/>
        </w:tabs>
        <w:spacing w:before="0" w:line="240" w:lineRule="auto"/>
        <w:ind w:firstLine="709"/>
      </w:pPr>
      <w:r>
        <w:t>1. </w:t>
      </w:r>
      <w:r w:rsidR="00C60FA7" w:rsidRPr="009C1625">
        <w:t>Ввести на территории муниципального образования Крымский район режим функционирования «Повышенная готовность» для Крымского районного звена Краснодарской территориальной подсистемы единой государственной системы предупреждения и ликвидации чрезвыч</w:t>
      </w:r>
      <w:r w:rsidR="00C60FA7" w:rsidRPr="009C1625">
        <w:t>айных ситуаций (далее - районное звено ТП РСЧС) с 15 часов «30» минут 31 августа 2021 года до 08 часов 00 минут 6 сентября 2021 года.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28"/>
        </w:tabs>
        <w:spacing w:before="0" w:line="240" w:lineRule="auto"/>
        <w:ind w:firstLine="709"/>
      </w:pPr>
      <w:r>
        <w:t>2. </w:t>
      </w:r>
      <w:r w:rsidR="00C60FA7" w:rsidRPr="009C1625">
        <w:t>Определить зоной повышенной готовности территорию муниципального образования Крымский район.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33"/>
        </w:tabs>
        <w:spacing w:before="0" w:line="240" w:lineRule="auto"/>
        <w:ind w:firstLine="709"/>
      </w:pPr>
      <w:r>
        <w:t>3. </w:t>
      </w:r>
      <w:r w:rsidR="00C60FA7" w:rsidRPr="009C1625">
        <w:t xml:space="preserve">Назначить руководителем </w:t>
      </w:r>
      <w:r w:rsidR="00C60FA7" w:rsidRPr="009C1625">
        <w:t>аварийно-восстановительных работ заместителя главы муниципального образования Крымский район С.Д. Казанжи.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23"/>
        </w:tabs>
        <w:spacing w:before="0" w:line="240" w:lineRule="auto"/>
        <w:ind w:firstLine="709"/>
      </w:pPr>
      <w:r>
        <w:t>4. </w:t>
      </w:r>
      <w:r w:rsidR="00C60FA7" w:rsidRPr="009C1625">
        <w:t>Создать и утвердить состав оперативного штаба по ликвидации ЧС (Приложение 1).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38"/>
        </w:tabs>
        <w:spacing w:before="0" w:line="240" w:lineRule="auto"/>
        <w:ind w:firstLine="709"/>
      </w:pPr>
      <w:r>
        <w:t>5. </w:t>
      </w:r>
      <w:r w:rsidR="00C60FA7" w:rsidRPr="009C1625">
        <w:t>С 15 часа 00 минут 31 августа 2021 года организовать на базе стационар</w:t>
      </w:r>
      <w:r w:rsidR="00C60FA7" w:rsidRPr="009C1625">
        <w:t>ного пункта управления (г. Крымск ул. К. Либкнехта 35) работу оперативного штаба (далее - ОШ) для координации работы и учета сил и средств, принимающих участие в аварийно-восстановительных работах, руководителем ОШ назначить заместителя главы муниципальног</w:t>
      </w:r>
      <w:r w:rsidR="00C60FA7" w:rsidRPr="009C1625">
        <w:t>о образования Крымский район С.Д. Казанжи.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33"/>
        </w:tabs>
        <w:spacing w:before="0" w:line="240" w:lineRule="auto"/>
        <w:ind w:firstLine="709"/>
      </w:pPr>
      <w:r>
        <w:t>6. </w:t>
      </w:r>
      <w:r w:rsidR="00C60FA7" w:rsidRPr="009C1625">
        <w:t>Приступить к выполнению мероприятий в режиме повышенной готовности в соответствии с планом действий по предупреждению и ликвидации чрезвычайных ситуаций природного и техногенного характера муниципального образован</w:t>
      </w:r>
      <w:r w:rsidR="00C60FA7" w:rsidRPr="009C1625">
        <w:t>ия Крымский район.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42"/>
        </w:tabs>
        <w:spacing w:before="0" w:line="240" w:lineRule="auto"/>
        <w:ind w:firstLine="709"/>
      </w:pPr>
      <w:r>
        <w:t>7. </w:t>
      </w:r>
      <w:r w:rsidR="00C60FA7" w:rsidRPr="009C1625">
        <w:t>Назначить ответственных должностных лиц органов управления районного звена ТП РСЧС дежурных по Крымскому району на период действия режима функционирования «Повышенная готовность».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</w:pPr>
      <w:r>
        <w:t>8. </w:t>
      </w:r>
      <w:r w:rsidR="00C60FA7" w:rsidRPr="009C1625">
        <w:t>Привести в готовность к ликвидации возможных чрезвычайных</w:t>
      </w:r>
      <w:r w:rsidR="00C60FA7" w:rsidRPr="009C1625">
        <w:t xml:space="preserve"> </w:t>
      </w:r>
      <w:r w:rsidR="00C60FA7" w:rsidRPr="009C1625">
        <w:lastRenderedPageBreak/>
        <w:t>ситуаций силы и средства районного звена ТП РСЧС.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</w:pPr>
      <w:r>
        <w:t>9. </w:t>
      </w:r>
      <w:r w:rsidR="00C60FA7" w:rsidRPr="009C1625">
        <w:t>Организовать выполнение превентивных мероприятий по защите населения и территорий, в том числе: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709"/>
      </w:pPr>
      <w:r>
        <w:t>9.1. </w:t>
      </w:r>
      <w:r w:rsidR="00C60FA7" w:rsidRPr="009C1625">
        <w:t>Рекомендовать главам городского и сельских поселений Крымского района: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</w:pPr>
      <w:r>
        <w:t>1) </w:t>
      </w:r>
      <w:r w:rsidR="00C60FA7" w:rsidRPr="009C1625">
        <w:t xml:space="preserve">провести многократное оповещение </w:t>
      </w:r>
      <w:r w:rsidR="00C60FA7" w:rsidRPr="009C1625">
        <w:t>населения о возникновении ЧС, обеспечив 100% охват населения, включая локально проживающих граждан, с задействованием всех имеющихся технических средств, обеспечив оперативное информирование населения о сложившейся и прогнозируемой паводковой обстановке, с</w:t>
      </w:r>
      <w:r w:rsidR="00C60FA7" w:rsidRPr="009C1625">
        <w:t>ильных дождях, ливнях с грозами, градом и шквалистым усилением ветра, повреждением и разрушением построек, кровли, обрушением слабо укреплённых, широкоформатных и ветхих конструкций, возможными увечьями из-за повала деревьев, рекламных щитов, о порядке дей</w:t>
      </w:r>
      <w:r w:rsidR="00C60FA7" w:rsidRPr="009C1625">
        <w:t>ствий населения в зоне ЧС и способах обеспечения личной безопасности (во взаимодействии с С.Д. Казанжи, В.С. Дементьевым);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2) </w:t>
      </w:r>
      <w:r w:rsidR="00C60FA7" w:rsidRPr="009C1625">
        <w:t>при угрозе возникновении чрезвычайной ситуации провести заблаговременную 100% эвакуацию маломобильных групп населения, людей с ограни</w:t>
      </w:r>
      <w:r w:rsidR="00C60FA7" w:rsidRPr="009C1625">
        <w:t>ченными возможностями из зоны возможного возникновения ЧС, а при возникновении ЧС - провести 100% экстренную эвакуацию населения из зоны ЧС;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3) </w:t>
      </w:r>
      <w:r w:rsidR="00C60FA7" w:rsidRPr="009C1625">
        <w:t xml:space="preserve">организовать доведение информации о введении режима повышенной готовности и проводимых в связи с этим мероприятиях </w:t>
      </w:r>
      <w:r w:rsidR="00C60FA7" w:rsidRPr="009C1625">
        <w:t>до населения и руководителей организаций;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4) </w:t>
      </w:r>
      <w:r w:rsidR="00C60FA7" w:rsidRPr="009C1625">
        <w:t>провести подворовые обходы населенных пунктов с вручением памяток о порядке действий населения в случае подтопления, а также разъяснительную работу о необходимости очистки водостоков на территории частных подворий;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5) </w:t>
      </w:r>
      <w:r w:rsidR="00C60FA7" w:rsidRPr="009C1625">
        <w:t>привести в готовность к реагированию на возможные нештатные ситуации силы и средства районного звена ТП РСЧС;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6) </w:t>
      </w:r>
      <w:r w:rsidR="00C60FA7" w:rsidRPr="009C1625">
        <w:t>проверить готовность организаций жизнеобеспечения населения к устойчивому функционированию в чрезвычайных ситуациях;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136"/>
        </w:tabs>
        <w:spacing w:before="0" w:line="240" w:lineRule="auto"/>
        <w:ind w:firstLine="709"/>
      </w:pPr>
      <w:r>
        <w:t>7) </w:t>
      </w:r>
      <w:r w:rsidR="00C60FA7" w:rsidRPr="009C1625">
        <w:t>обеспечить постоянный монито</w:t>
      </w:r>
      <w:r w:rsidR="00C60FA7" w:rsidRPr="009C1625">
        <w:t>ринг за гидрологической обстановкой;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86"/>
        </w:tabs>
        <w:spacing w:before="0" w:line="240" w:lineRule="auto"/>
        <w:ind w:firstLine="709"/>
      </w:pPr>
      <w:r>
        <w:t>8) </w:t>
      </w:r>
      <w:r w:rsidR="00C60FA7" w:rsidRPr="009C1625">
        <w:t>организовать контроль за уровнем воды на водоемах и участках рек вблизи населенных пунктов, за пропускной способностью на водных объектах в местах возможного возникновения заторов (железнодорожные, автомобильные и пешех</w:t>
      </w:r>
      <w:r w:rsidR="00C60FA7" w:rsidRPr="009C1625">
        <w:t>одные мостовые переходы, места сужения русел рек, места крутых поворотов русел рек), при необходимости принять меры к своевременной их расчистке, а также расчистке сточных ливневых систем и каналов;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9) </w:t>
      </w:r>
      <w:r w:rsidR="00C60FA7" w:rsidRPr="009C1625">
        <w:t xml:space="preserve">в местах стоков воды с возвышенностей организовать отвод </w:t>
      </w:r>
      <w:r w:rsidR="00C60FA7" w:rsidRPr="009C1625">
        <w:t>склоновой воды от населенных пунктов, расположенных в низменной местности;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>10) </w:t>
      </w:r>
      <w:r w:rsidR="00C60FA7" w:rsidRPr="009C1625">
        <w:t xml:space="preserve">обеспечить контроль за объектами, представляющими экологическую опасность (складов химических удобрений, горюче-смазочных материалов, накопителей сточных вод и жидких отходов, </w:t>
      </w:r>
      <w:r w:rsidR="00C60FA7" w:rsidRPr="009C1625">
        <w:t>очистных сооружений и др.);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>11) </w:t>
      </w:r>
      <w:r w:rsidR="00C60FA7" w:rsidRPr="009C1625">
        <w:t xml:space="preserve">организовать работу оперативных групп для мониторинга обстановки в зоне возможной ЧС; в случае ухудшения обстановки докладывать оперативному дежурному ЕДДС. Списки членов оперативных групп с </w:t>
      </w:r>
      <w:r w:rsidR="00C60FA7" w:rsidRPr="009C1625">
        <w:lastRenderedPageBreak/>
        <w:t>контактными данными направить в ЕДДС;</w:t>
      </w:r>
    </w:p>
    <w:p w:rsidR="003024EF" w:rsidRPr="009C1625" w:rsidRDefault="000B5D18" w:rsidP="000B5D18">
      <w:pPr>
        <w:pStyle w:val="20"/>
        <w:shd w:val="clear" w:color="auto" w:fill="auto"/>
        <w:tabs>
          <w:tab w:val="left" w:pos="1226"/>
        </w:tabs>
        <w:spacing w:before="0" w:line="240" w:lineRule="auto"/>
        <w:ind w:firstLine="709"/>
      </w:pPr>
      <w:r>
        <w:t>12) </w:t>
      </w:r>
      <w:r w:rsidR="00C60FA7" w:rsidRPr="009C1625">
        <w:t>обеспечить на визуальных постах наблюдения непрерывный контроль</w:t>
      </w:r>
      <w:r>
        <w:t xml:space="preserve"> </w:t>
      </w:r>
      <w:r w:rsidR="00C60FA7" w:rsidRPr="009C1625">
        <w:t>за состоянием уровня воды в</w:t>
      </w:r>
      <w:r>
        <w:t xml:space="preserve"> </w:t>
      </w:r>
      <w:r w:rsidR="00C60FA7" w:rsidRPr="009C1625">
        <w:t>реках и водоемах, информацию</w:t>
      </w:r>
      <w:r>
        <w:t xml:space="preserve"> </w:t>
      </w:r>
      <w:r w:rsidR="00C60FA7" w:rsidRPr="009C1625">
        <w:t>о складывающейся обстановке представлять в ОШ каждые 30 минут, в случае резкого изменения обстановки - немедленно;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>13) </w:t>
      </w:r>
      <w:r w:rsidR="00C60FA7" w:rsidRPr="009C1625">
        <w:t>организовать осущес</w:t>
      </w:r>
      <w:r w:rsidR="00C60FA7" w:rsidRPr="009C1625">
        <w:t>твление подворовых обходов жилого сектора с целью выявления одиноких, престарелых и больных граждан и оказания содействия в их эвакуации в случае возникновения угрозы их жизни и здоровью;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10"/>
        </w:tabs>
        <w:spacing w:before="0" w:line="240" w:lineRule="auto"/>
        <w:ind w:firstLine="709"/>
      </w:pPr>
      <w:r>
        <w:t>14) </w:t>
      </w:r>
      <w:r w:rsidR="00C60FA7" w:rsidRPr="009C1625">
        <w:t>проверить готовность систем наблюдения и оповещения, организовать кр</w:t>
      </w:r>
      <w:r w:rsidR="00C60FA7" w:rsidRPr="009C1625">
        <w:t xml:space="preserve">углосуточный мониторинг рек и водоёмов (с участием наблюдателей визуального контроля), актуализировать перечень техники, задействованной при возникновении неблагоприятных метеорологических явлений, готовность всех специалистов и служб (во взаимодействии с </w:t>
      </w:r>
      <w:r w:rsidR="00C60FA7" w:rsidRPr="009C1625">
        <w:t>С.Д. Казанжи);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>15) </w:t>
      </w:r>
      <w:r w:rsidR="00C60FA7" w:rsidRPr="009C1625">
        <w:t>провести мониторинг территорий, прилегающих к водным объектам и места зелёных насаждений на предмет присутствия в них отдыхающих, в случае обнаружения - уведомить их о необходимости покинуть территорию;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10"/>
        </w:tabs>
        <w:spacing w:before="0" w:line="240" w:lineRule="auto"/>
        <w:ind w:firstLine="709"/>
      </w:pPr>
      <w:r>
        <w:t>16) </w:t>
      </w:r>
      <w:r w:rsidR="00C60FA7" w:rsidRPr="009C1625">
        <w:t>взять на особый контроль функционирова</w:t>
      </w:r>
      <w:r w:rsidR="00C60FA7" w:rsidRPr="009C1625">
        <w:t>ние телефонов «горячих линий» в поселениях Крымского района. На постоянной основе вести разъяснительную работу с жителями в целях недопущения паники;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10"/>
        </w:tabs>
        <w:spacing w:before="0" w:line="240" w:lineRule="auto"/>
        <w:ind w:firstLine="709"/>
      </w:pPr>
      <w:r>
        <w:t>17) </w:t>
      </w:r>
      <w:r w:rsidR="00C60FA7" w:rsidRPr="009C1625">
        <w:t>осуществлять круглосуточный мониторинг квартальными, председателями ТОС по закреплённым территориям на пре</w:t>
      </w:r>
      <w:r w:rsidR="00C60FA7" w:rsidRPr="009C1625">
        <w:t>дмет наличия заторов в ливневых канализациях и подтопления территории, незамедлительно докладывать об обнаружении. Председателям ТОС по закреплённым территориям на постоянной основе проводить оповещение жителей, а также, в случае необходимости, оказывать п</w:t>
      </w:r>
      <w:r w:rsidR="00C60FA7" w:rsidRPr="009C1625">
        <w:t>омощь в эвакуации маломобильных граждан;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01"/>
        </w:tabs>
        <w:spacing w:before="0" w:line="240" w:lineRule="auto"/>
        <w:ind w:firstLine="709"/>
      </w:pPr>
      <w:r>
        <w:t>18) </w:t>
      </w:r>
      <w:r w:rsidR="00C60FA7" w:rsidRPr="009C1625">
        <w:t>предпринять все необходимые превентивные мероприятия для минимизации потерь;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>19) </w:t>
      </w:r>
      <w:r w:rsidR="00C60FA7" w:rsidRPr="009C1625">
        <w:t>заблаговременно докладывать о повышении уровня воды в реках и иных водоёмах оперативному дежурному ЕДДС, а также В.С. Дементьеву и С.Д. Ка</w:t>
      </w:r>
      <w:r w:rsidR="00C60FA7" w:rsidRPr="009C1625">
        <w:t>занжи с целью своевременного включения систем экстренного оповещения населения;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10"/>
        </w:tabs>
        <w:spacing w:before="0" w:line="240" w:lineRule="auto"/>
        <w:ind w:firstLine="709"/>
      </w:pPr>
      <w:r>
        <w:t>20) </w:t>
      </w:r>
      <w:r w:rsidR="00C60FA7" w:rsidRPr="009C1625">
        <w:t>информацию об оперативной обстановке на подведомственной территории представлять в ОШ каждые 30 минут с 15 часов 00 минут 31 августа 2021 года, а при возникновении опасности от</w:t>
      </w:r>
      <w:r w:rsidR="00C60FA7" w:rsidRPr="009C1625">
        <w:t xml:space="preserve"> источника ЧС немедленно, до снятия режима функционирования «Повышенная готовность».</w:t>
      </w:r>
    </w:p>
    <w:p w:rsidR="003024EF" w:rsidRPr="009C1625" w:rsidRDefault="00C60FA7" w:rsidP="009C1625">
      <w:pPr>
        <w:pStyle w:val="20"/>
        <w:shd w:val="clear" w:color="auto" w:fill="auto"/>
        <w:spacing w:before="0" w:line="240" w:lineRule="auto"/>
        <w:ind w:firstLine="709"/>
      </w:pPr>
      <w:r w:rsidRPr="009C1625">
        <w:rPr>
          <w:rStyle w:val="21"/>
        </w:rPr>
        <w:t>Срок исполнения: На период действия режима функционирования «Повышенная готовность».</w:t>
      </w:r>
    </w:p>
    <w:p w:rsidR="000B5D18" w:rsidRDefault="000B5D18" w:rsidP="000B5D18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</w:pPr>
      <w:r>
        <w:t>9.2. </w:t>
      </w:r>
      <w:r w:rsidR="00C60FA7" w:rsidRPr="009C1625">
        <w:t>МКУ «УЧСЕЗ</w:t>
      </w:r>
      <w:r>
        <w:t xml:space="preserve"> МО Крымский район» (Дементьев):</w:t>
      </w:r>
    </w:p>
    <w:p w:rsidR="003024EF" w:rsidRPr="009C1625" w:rsidRDefault="000B5D18" w:rsidP="000B5D18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</w:pPr>
      <w:r>
        <w:t xml:space="preserve">1) через ЕДДС МО Крымский район </w:t>
      </w:r>
      <w:r w:rsidR="00C60FA7" w:rsidRPr="009C1625">
        <w:t>осуществить о</w:t>
      </w:r>
      <w:r w:rsidR="00C60FA7" w:rsidRPr="009C1625">
        <w:t>повещение глав сельских и городского поселений Крымского района, оперативные службы, предприятия жилищно- коммунального хозяйства;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160"/>
        </w:tabs>
        <w:spacing w:before="0" w:line="240" w:lineRule="auto"/>
        <w:ind w:firstLine="709"/>
      </w:pPr>
      <w:r>
        <w:t>2) </w:t>
      </w:r>
      <w:r w:rsidR="00C60FA7" w:rsidRPr="009C1625">
        <w:t>обеспечить непрерывный сбор, обработку и обмен информацией о развитии возможной ЧС с взаимодействующими структурами;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35"/>
        </w:tabs>
        <w:spacing w:before="0" w:line="240" w:lineRule="auto"/>
        <w:ind w:firstLine="709"/>
      </w:pPr>
      <w:r>
        <w:t>3) </w:t>
      </w:r>
      <w:r w:rsidR="00C60FA7" w:rsidRPr="009C1625">
        <w:t>в случае</w:t>
      </w:r>
      <w:r w:rsidR="00C60FA7" w:rsidRPr="009C1625">
        <w:t xml:space="preserve"> необходимости организовать выдвижение Профессионального аварийно - спасательного отряда МКУ «УЧСГЗ МО Крымский район» в район </w:t>
      </w:r>
      <w:r w:rsidR="00C60FA7" w:rsidRPr="009C1625">
        <w:lastRenderedPageBreak/>
        <w:t>возникновения возможной ЧС для выполнения действий по предназначению;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35"/>
        </w:tabs>
        <w:spacing w:before="0" w:line="240" w:lineRule="auto"/>
        <w:ind w:firstLine="709"/>
      </w:pPr>
      <w:r>
        <w:t>4) </w:t>
      </w:r>
      <w:r w:rsidR="00C60FA7" w:rsidRPr="009C1625">
        <w:t>обеспечивать своевременное включение систем экстренного опо</w:t>
      </w:r>
      <w:r w:rsidR="00C60FA7" w:rsidRPr="009C1625">
        <w:t>вещения населения;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30"/>
        </w:tabs>
        <w:spacing w:before="0" w:line="240" w:lineRule="auto"/>
        <w:ind w:firstLine="709"/>
      </w:pPr>
      <w:r>
        <w:t>5) </w:t>
      </w:r>
      <w:r w:rsidR="00C60FA7" w:rsidRPr="009C1625">
        <w:t>с 15 часов 00 минут 31 августа 2021 года ежечасно докладывать председателю КЧС и ОПБ администрации МО Крымский район о развитии ЧС и ее последствиях.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408"/>
        </w:tabs>
        <w:spacing w:before="0" w:line="240" w:lineRule="auto"/>
        <w:ind w:firstLine="709"/>
      </w:pPr>
      <w:r>
        <w:t>9.3. </w:t>
      </w:r>
      <w:r w:rsidR="00C60FA7" w:rsidRPr="009C1625">
        <w:t>Рекомендовать 3 1 ПСЧ ФГКУ «2 отряд ФПС по Краснодарскому краю» (Джемадинов) обеспечить</w:t>
      </w:r>
      <w:r w:rsidR="00C60FA7" w:rsidRPr="009C1625">
        <w:t xml:space="preserve"> круглосуточное дежурство личного состава и техники в зоне возможной ЧС.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417"/>
        </w:tabs>
        <w:spacing w:before="0" w:line="240" w:lineRule="auto"/>
        <w:ind w:firstLine="709"/>
      </w:pPr>
      <w:r>
        <w:t>9.4. </w:t>
      </w:r>
      <w:r w:rsidR="00C60FA7" w:rsidRPr="009C1625">
        <w:t>Рекомендовать Отделу МВД по Крымскому району (Горлов):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40"/>
        </w:tabs>
        <w:spacing w:before="0" w:line="240" w:lineRule="auto"/>
        <w:ind w:firstLine="709"/>
      </w:pPr>
      <w:r>
        <w:t>1) </w:t>
      </w:r>
      <w:r w:rsidR="00C60FA7" w:rsidRPr="009C1625">
        <w:t>обеспечить охрану общественного порядка и безопасность дорожного движения в зоне возможной ЧС, в районах, прилегающих к району в</w:t>
      </w:r>
      <w:r w:rsidR="00C60FA7" w:rsidRPr="009C1625">
        <w:t>озможной ЧС, в том числе при проведении эвакуационных мероприятий, в местах временного размещения населения;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35"/>
        </w:tabs>
        <w:spacing w:before="0" w:line="240" w:lineRule="auto"/>
        <w:ind w:firstLine="709"/>
      </w:pPr>
      <w:r>
        <w:t>2) </w:t>
      </w:r>
      <w:r w:rsidR="00C60FA7" w:rsidRPr="009C1625">
        <w:t>ограничить доступ людей и транспортных средств в зону возможной ЧС;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40"/>
        </w:tabs>
        <w:spacing w:before="0" w:line="240" w:lineRule="auto"/>
        <w:ind w:firstLine="709"/>
      </w:pPr>
      <w:r>
        <w:t>3) </w:t>
      </w:r>
      <w:r w:rsidR="00C60FA7" w:rsidRPr="009C1625">
        <w:t xml:space="preserve">не допускать скопления зерновозов и иных крупногабаритных транспортных средств </w:t>
      </w:r>
      <w:r w:rsidR="00C60FA7" w:rsidRPr="009C1625">
        <w:t>на терминалах и дорогах общего пользования;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35"/>
        </w:tabs>
        <w:spacing w:before="0" w:line="240" w:lineRule="auto"/>
        <w:ind w:firstLine="709"/>
      </w:pPr>
      <w:r>
        <w:t>4) </w:t>
      </w:r>
      <w:r w:rsidR="00C60FA7" w:rsidRPr="009C1625">
        <w:t>обеспечить охрану жилых помещений и имущества эвакуируемого населения, охрану особо важных объектов, ценностей и оборудования в зоне ЧС;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35"/>
        </w:tabs>
        <w:spacing w:before="0" w:line="240" w:lineRule="auto"/>
        <w:ind w:firstLine="709"/>
      </w:pPr>
      <w:r>
        <w:t>5) </w:t>
      </w:r>
      <w:r w:rsidR="00C60FA7" w:rsidRPr="009C1625">
        <w:t xml:space="preserve">обеспечить своевременный и беспрепятственный проезд аварийно- спасательных </w:t>
      </w:r>
      <w:r w:rsidR="00C60FA7" w:rsidRPr="009C1625">
        <w:t>формирований в район возможной ЧС;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35"/>
        </w:tabs>
        <w:spacing w:before="0" w:line="240" w:lineRule="auto"/>
        <w:ind w:firstLine="709"/>
      </w:pPr>
      <w:r>
        <w:t>6) </w:t>
      </w:r>
      <w:r w:rsidR="00C60FA7" w:rsidRPr="009C1625">
        <w:t>обеспечить сопровождение эвакуационных колонн при перевозке населения;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35"/>
        </w:tabs>
        <w:spacing w:before="0" w:line="240" w:lineRule="auto"/>
        <w:ind w:firstLine="709"/>
      </w:pPr>
      <w:r>
        <w:t>7) </w:t>
      </w:r>
      <w:r w:rsidR="00C60FA7" w:rsidRPr="009C1625">
        <w:t>организовать регулирование движение в зоне возможной ЧС, выставить дополнительные посты регулирования;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49"/>
        </w:tabs>
        <w:spacing w:before="0" w:line="240" w:lineRule="auto"/>
        <w:ind w:firstLine="709"/>
      </w:pPr>
      <w:r>
        <w:t>8) </w:t>
      </w:r>
      <w:r w:rsidR="00C60FA7" w:rsidRPr="009C1625">
        <w:t xml:space="preserve">при необходимости осуществить перекрытие </w:t>
      </w:r>
      <w:r w:rsidR="00C60FA7" w:rsidRPr="009C1625">
        <w:t>федеральной трассы, в зоне затопления. Особое внимание обратить на федеральную трассу по направлению город Новороссийск - город Абинск. Организовать движение транспорта и населения по дополнительным маршрутам объезда зоны возможной ЧС;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35"/>
        </w:tabs>
        <w:spacing w:before="0" w:line="240" w:lineRule="auto"/>
        <w:ind w:firstLine="709"/>
      </w:pPr>
      <w:r>
        <w:t>9) </w:t>
      </w:r>
      <w:r w:rsidR="00C60FA7" w:rsidRPr="009C1625">
        <w:t>с момента прибытия в</w:t>
      </w:r>
      <w:r w:rsidR="00C60FA7" w:rsidRPr="009C1625">
        <w:t xml:space="preserve"> зону возможной ЧС ежечасно докладывать в ОШ об оперативной обстановке.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408"/>
        </w:tabs>
        <w:spacing w:before="0" w:line="240" w:lineRule="auto"/>
        <w:ind w:firstLine="709"/>
      </w:pPr>
      <w:r>
        <w:t>9.5. </w:t>
      </w:r>
      <w:r w:rsidR="00C60FA7" w:rsidRPr="009C1625">
        <w:t>Заместителю главы муниципального образования Крымский район - председателю эвакуационной комиссии П.А. Прудникову:</w:t>
      </w:r>
    </w:p>
    <w:p w:rsidR="003024EF" w:rsidRPr="009C1625" w:rsidRDefault="000B5D18" w:rsidP="000B5D18">
      <w:pPr>
        <w:pStyle w:val="20"/>
        <w:shd w:val="clear" w:color="auto" w:fill="auto"/>
        <w:tabs>
          <w:tab w:val="left" w:pos="1230"/>
        </w:tabs>
        <w:spacing w:before="0" w:line="240" w:lineRule="auto"/>
        <w:ind w:firstLine="709"/>
      </w:pPr>
      <w:r>
        <w:t>1) </w:t>
      </w:r>
      <w:r w:rsidR="00C60FA7" w:rsidRPr="009C1625">
        <w:t>приступить к выполнению эвакуационных мероприятий, организацию и конт</w:t>
      </w:r>
      <w:r w:rsidR="00C60FA7" w:rsidRPr="009C1625">
        <w:t>роль осуществлять в соответствии с утвержденными функциональными</w:t>
      </w:r>
      <w:r>
        <w:t xml:space="preserve"> </w:t>
      </w:r>
      <w:r w:rsidR="00C60FA7" w:rsidRPr="009C1625">
        <w:t>обязанностями членов эвакуационной комиссии муниципального образования Крымский район;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2) </w:t>
      </w:r>
      <w:r w:rsidR="00C60FA7" w:rsidRPr="009C1625">
        <w:t>для приема эвакуируемого населения из зоны возможной ЧС развернуть пункты временного размещения;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3) </w:t>
      </w:r>
      <w:r w:rsidR="00C60FA7" w:rsidRPr="009C1625">
        <w:t>привест</w:t>
      </w:r>
      <w:r w:rsidR="00C60FA7" w:rsidRPr="009C1625">
        <w:t>и в 100% готовность технику, в том числе школьные автобусы. Уведомить водителей и специалистов, обеспечивающих работу техники, о работе в круглосуточном режиме в период действия режима функционирования «Повышенная готовность». Обеспечить направление необхо</w:t>
      </w:r>
      <w:r w:rsidR="00C60FA7" w:rsidRPr="009C1625">
        <w:t xml:space="preserve">димого количества </w:t>
      </w:r>
      <w:r w:rsidR="00C60FA7" w:rsidRPr="009C1625">
        <w:lastRenderedPageBreak/>
        <w:t>техники (автобусов) для обеспечения перевозки эвакуируемого населения, определить маршрут движения;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62"/>
        </w:tabs>
        <w:spacing w:before="0" w:line="240" w:lineRule="auto"/>
        <w:ind w:firstLine="709"/>
      </w:pPr>
      <w:r>
        <w:t>4) </w:t>
      </w:r>
      <w:r w:rsidR="00C60FA7" w:rsidRPr="009C1625">
        <w:t>организовывать информирование населения об обстановке в местах посадки на транспорт, на маршрутах эвакуации и в местах размещения;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5) </w:t>
      </w:r>
      <w:r w:rsidR="00C60FA7" w:rsidRPr="009C1625">
        <w:t xml:space="preserve">в </w:t>
      </w:r>
      <w:r w:rsidR="00C60FA7" w:rsidRPr="009C1625">
        <w:t>первую очередь эвакуировать маломобильных граждан (инвалиды, престарелые, люди с ограниченными возможностями, дети) из зоны возможной ЧС;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111"/>
        </w:tabs>
        <w:spacing w:before="0" w:line="240" w:lineRule="auto"/>
        <w:ind w:firstLine="709"/>
      </w:pPr>
      <w:r>
        <w:t>6) </w:t>
      </w:r>
      <w:r w:rsidR="00C60FA7" w:rsidRPr="009C1625">
        <w:t>вести учет эвакуируемого населения;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7) </w:t>
      </w:r>
      <w:r w:rsidR="00C60FA7" w:rsidRPr="009C1625">
        <w:t>провести оповещение руководителей дошкольных, образовательных учреждений и социаль</w:t>
      </w:r>
      <w:r w:rsidR="00C60FA7" w:rsidRPr="009C1625">
        <w:t>ных объектов о возможности возникновения аварийных ситуаций, вызванных подтоплением; назначить ответственное лицо, осуществляющее на объекте контроль за сохранностью имущества;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8) </w:t>
      </w:r>
      <w:r w:rsidR="00C60FA7" w:rsidRPr="009C1625">
        <w:t>взять на особый контроль 100% оповещение маломобильных граждан, в случае необхо</w:t>
      </w:r>
      <w:r w:rsidR="00C60FA7" w:rsidRPr="009C1625">
        <w:t>димости осуществить их эвакуацию;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9) </w:t>
      </w:r>
      <w:r w:rsidR="00C60FA7" w:rsidRPr="009C1625">
        <w:t>проинформировать Благочинного и духовенство Крымского района о необходимости в случае включения сирен оповещения осуществлять колокольный звон, в целях оповещения населения;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>10) </w:t>
      </w:r>
      <w:r w:rsidR="00C60FA7" w:rsidRPr="009C1625">
        <w:t>о ходе проведения эвакуации докладывать в ОШ каж</w:t>
      </w:r>
      <w:r w:rsidR="00C60FA7" w:rsidRPr="009C1625">
        <w:t>дые 30 минут с момента прибытия в зону ЧС.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709"/>
      </w:pPr>
      <w:r>
        <w:t>9.6. </w:t>
      </w:r>
      <w:r w:rsidR="00C60FA7" w:rsidRPr="009C1625">
        <w:t>Заместителю главы муниципального образования Крымский район - председателю комиссии по повышению устойчивости функционирования организаций, расположенных на территории муниципального образования Крымский район в Ч</w:t>
      </w:r>
      <w:r w:rsidR="00C60FA7" w:rsidRPr="009C1625">
        <w:t>С природного и техногенного характера, в условиях мирного и военного времени С.В. Леготиной: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1) </w:t>
      </w:r>
      <w:r w:rsidR="00C60FA7" w:rsidRPr="009C1625">
        <w:t xml:space="preserve">осуществлять контроль за выполнением мероприятий рабочими группами в соответствии с утвержденными функциональными обязанностями членов комиссии по ПУФ </w:t>
      </w:r>
      <w:r w:rsidR="00C60FA7" w:rsidRPr="009C1625">
        <w:t>муниципального образования Крымский район;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2) </w:t>
      </w:r>
      <w:r w:rsidR="00C60FA7" w:rsidRPr="009C1625">
        <w:t>обеспечить продовольствием, питьевой водой, вещевым имуществом, товарами первой необходимости пострадавшее и эвакуируемое население, а также личный состав аварийно-спасательных формирований за счёт резерва материа</w:t>
      </w:r>
      <w:r w:rsidR="00C60FA7" w:rsidRPr="009C1625">
        <w:t>льных средств муниципального образования Крымский район;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3) </w:t>
      </w:r>
      <w:r w:rsidR="00C60FA7" w:rsidRPr="009C1625">
        <w:t>содействовать службам муниципального образования Крымский район в проведении инженерно-технических мероприятий по первоочередному жизнеобеспечению населения;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4) </w:t>
      </w:r>
      <w:r w:rsidR="00C60FA7" w:rsidRPr="009C1625">
        <w:t>в случаях, не терпящих отлагательств, при</w:t>
      </w:r>
      <w:r w:rsidR="00C60FA7" w:rsidRPr="009C1625">
        <w:t>нимать меры по безаварийной остановке производства;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356"/>
        </w:tabs>
        <w:spacing w:before="0" w:line="240" w:lineRule="auto"/>
        <w:ind w:firstLine="709"/>
      </w:pPr>
      <w:r>
        <w:t>5) </w:t>
      </w:r>
      <w:r w:rsidR="00C60FA7" w:rsidRPr="009C1625">
        <w:t>обеспечить организацию и осуществление бесперебойного снабжения сил, задействованных в ликвидации ЧС техникой, средствами связи и защиты, необходимым оборудованием, ГСМ, строительными материалами и другим</w:t>
      </w:r>
      <w:r w:rsidR="00C60FA7" w:rsidRPr="009C1625">
        <w:t>и средствами, необходимыми для проведения АСДНР;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09"/>
      </w:pPr>
      <w:r>
        <w:t>6) </w:t>
      </w:r>
      <w:r w:rsidR="00C60FA7" w:rsidRPr="009C1625">
        <w:t>обеспечить организацию мероприятий по техническому обслуживанию автомобильной техники в установленные сроки и в полном объеме, текущий ремонт и эвакуацию техники, вышедшую из строя в ходе выполнения задач, с</w:t>
      </w:r>
      <w:r w:rsidR="00C60FA7" w:rsidRPr="009C1625">
        <w:t>набжение сил запасными частями и ремонтными материалами;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72"/>
        </w:tabs>
        <w:spacing w:before="0" w:line="240" w:lineRule="auto"/>
        <w:ind w:firstLine="709"/>
      </w:pPr>
      <w:r>
        <w:t>7) </w:t>
      </w:r>
      <w:r w:rsidR="00C60FA7" w:rsidRPr="009C1625">
        <w:t xml:space="preserve">обеспечить контроль за состоянием объектов жилищно-коммунального </w:t>
      </w:r>
      <w:r w:rsidR="00C60FA7" w:rsidRPr="009C1625">
        <w:lastRenderedPageBreak/>
        <w:t>хозяйства и энергоснабжения, обеспечением услугами жилищно- коммунального хозяйства объектов социальной сферы;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>
        <w:t>8) </w:t>
      </w:r>
      <w:r w:rsidR="00C60FA7" w:rsidRPr="009C1625">
        <w:t>осуществлять постоянный</w:t>
      </w:r>
      <w:r w:rsidR="00C60FA7" w:rsidRPr="009C1625">
        <w:t xml:space="preserve"> контроль за наличием и восполнением неснижаемого запаса строительных материалов и оборудования, необходимого для бесперебойного снабжения подразделений в ходе ликвидации последствий ЧС и проведении АСДНР;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09"/>
      </w:pPr>
      <w:r>
        <w:t>9) </w:t>
      </w:r>
      <w:r w:rsidR="00C60FA7" w:rsidRPr="009C1625">
        <w:t xml:space="preserve">организовать работу по учету сельскохозяйственных </w:t>
      </w:r>
      <w:r w:rsidR="00C60FA7" w:rsidRPr="009C1625">
        <w:t>животных, находящихся в зоне ЧС, определить места для укрытия сельскохозяйственных животных, обеспечить проведение мероприятий по отгону и укрытию сельскохозяйственных животных из зоны возможной ЧС;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40"/>
        </w:tabs>
        <w:spacing w:before="0" w:line="240" w:lineRule="auto"/>
        <w:ind w:firstLine="709"/>
      </w:pPr>
      <w:r>
        <w:t>10) </w:t>
      </w:r>
      <w:r w:rsidR="00C60FA7" w:rsidRPr="009C1625">
        <w:t xml:space="preserve">обеспечить контроль за объектами, представляющими </w:t>
      </w:r>
      <w:r w:rsidR="00C60FA7" w:rsidRPr="009C1625">
        <w:t>экологическую опасность (складов химических удобрений, горюче-смазочных материалов, накопителей сточных вод и жидких отходов, очистных сооружений и др.);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40"/>
        </w:tabs>
        <w:spacing w:before="0" w:line="240" w:lineRule="auto"/>
        <w:ind w:firstLine="709"/>
      </w:pPr>
      <w:r>
        <w:t>11) </w:t>
      </w:r>
      <w:r w:rsidR="00C60FA7" w:rsidRPr="009C1625">
        <w:t>проводить корректировку необходимых сил и средств, специальной техники, привлекаемых для ведения АСДНР</w:t>
      </w:r>
      <w:r w:rsidR="00C60FA7" w:rsidRPr="009C1625">
        <w:t xml:space="preserve"> в зоне ЧС в зависимости от обстановки, сведения предоставлять в ОШ;</w:t>
      </w:r>
    </w:p>
    <w:p w:rsidR="003024EF" w:rsidRPr="009C1625" w:rsidRDefault="000B5D18" w:rsidP="009C1625">
      <w:pPr>
        <w:pStyle w:val="20"/>
        <w:shd w:val="clear" w:color="auto" w:fill="auto"/>
        <w:tabs>
          <w:tab w:val="left" w:pos="1240"/>
        </w:tabs>
        <w:spacing w:before="0" w:line="240" w:lineRule="auto"/>
        <w:ind w:firstLine="709"/>
      </w:pPr>
      <w:r>
        <w:t>12) </w:t>
      </w:r>
      <w:r w:rsidR="00C60FA7" w:rsidRPr="009C1625">
        <w:t>развернуть эвакопункты, с обязательным наличием в них медпунктов;</w:t>
      </w:r>
    </w:p>
    <w:p w:rsidR="003024EF" w:rsidRPr="009C1625" w:rsidRDefault="00757B0E" w:rsidP="000B5D18">
      <w:pPr>
        <w:pStyle w:val="20"/>
        <w:shd w:val="clear" w:color="auto" w:fill="auto"/>
        <w:tabs>
          <w:tab w:val="left" w:pos="1285"/>
        </w:tabs>
        <w:spacing w:before="0" w:line="240" w:lineRule="auto"/>
        <w:ind w:firstLine="709"/>
      </w:pPr>
      <w:r>
        <w:t>9.7. </w:t>
      </w:r>
      <w:r w:rsidR="00C60FA7" w:rsidRPr="009C1625">
        <w:t>Рекомендовать Государственному бюджетному учреждению</w:t>
      </w:r>
      <w:r w:rsidR="000B5D18">
        <w:t xml:space="preserve"> </w:t>
      </w:r>
      <w:r w:rsidR="00C60FA7" w:rsidRPr="009C1625">
        <w:t>здравоохранения «Крымская центральная районная больница» министерств</w:t>
      </w:r>
      <w:r w:rsidR="00C60FA7" w:rsidRPr="009C1625">
        <w:t>а здравоохранения Краснодарского края (Матевосян):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09"/>
      </w:pPr>
      <w:r>
        <w:t>1) </w:t>
      </w:r>
      <w:r w:rsidR="00C60FA7" w:rsidRPr="009C1625">
        <w:t>обеспечить дежурство бригад скорой медицинской помощи в случае возникновения ЧС, в случае необходимости направить дополнительные силы и средства;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2"/>
        </w:tabs>
        <w:spacing w:before="0" w:line="240" w:lineRule="auto"/>
        <w:ind w:firstLine="709"/>
      </w:pPr>
      <w:r>
        <w:t>2) </w:t>
      </w:r>
      <w:r w:rsidR="00C60FA7" w:rsidRPr="009C1625">
        <w:t>обеспечить оказание медицинской помощи населению в случае в</w:t>
      </w:r>
      <w:r w:rsidR="00C60FA7" w:rsidRPr="009C1625">
        <w:t>озникновения ЧС;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2"/>
        </w:tabs>
        <w:spacing w:before="0" w:line="240" w:lineRule="auto"/>
        <w:ind w:firstLine="709"/>
      </w:pPr>
      <w:r>
        <w:t>3) </w:t>
      </w:r>
      <w:r w:rsidR="00C60FA7" w:rsidRPr="009C1625">
        <w:t>обеспечить медицинское сопровождение эвакуационных колонн при эвакуации населения;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2"/>
        </w:tabs>
        <w:spacing w:before="0" w:line="240" w:lineRule="auto"/>
        <w:ind w:firstLine="709"/>
      </w:pPr>
      <w:r>
        <w:t>4) </w:t>
      </w:r>
      <w:r w:rsidR="00C60FA7" w:rsidRPr="009C1625">
        <w:t>организовать медицинское обеспечение пунктов временного размещения эвакуируемого населения;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2"/>
        </w:tabs>
        <w:spacing w:before="0" w:line="240" w:lineRule="auto"/>
        <w:ind w:firstLine="709"/>
      </w:pPr>
      <w:r>
        <w:t>5) </w:t>
      </w:r>
      <w:r w:rsidR="00C60FA7" w:rsidRPr="009C1625">
        <w:t>в случае госпитализации пострадавшего населения в МБУЗ «Крымская</w:t>
      </w:r>
      <w:r w:rsidR="00C60FA7" w:rsidRPr="009C1625">
        <w:t xml:space="preserve"> центральная районная больница», оказать квалифицированную и специализированную врачебную медицинскую помощь, осуществлять их лечение до выздоровления;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7"/>
        </w:tabs>
        <w:spacing w:before="0" w:line="240" w:lineRule="auto"/>
        <w:ind w:firstLine="709"/>
      </w:pPr>
      <w:r>
        <w:t>6) </w:t>
      </w:r>
      <w:r w:rsidR="00C60FA7" w:rsidRPr="009C1625">
        <w:t>организовать медицинское обеспечение личного состава спасательных служб, формирований, аварийных бригад,</w:t>
      </w:r>
      <w:r w:rsidR="00C60FA7" w:rsidRPr="009C1625">
        <w:t xml:space="preserve"> задействованных для ликвидации возможной ЧС, при необходимости организовать их вакцинацию;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357"/>
        </w:tabs>
        <w:spacing w:before="0" w:line="240" w:lineRule="auto"/>
        <w:ind w:firstLine="709"/>
      </w:pPr>
      <w:r>
        <w:t>7) </w:t>
      </w:r>
      <w:r w:rsidR="00C60FA7" w:rsidRPr="009C1625">
        <w:t>вести учет количества пострадавших и наблюдение за изменениями медицинской обстановки;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3"/>
        </w:tabs>
        <w:spacing w:before="0" w:line="240" w:lineRule="auto"/>
        <w:ind w:firstLine="709"/>
      </w:pPr>
      <w:r>
        <w:t>8) </w:t>
      </w:r>
      <w:r w:rsidR="00C60FA7" w:rsidRPr="009C1625">
        <w:t xml:space="preserve">осуществлять контроль за выдачей, использованием и восполнением резерва </w:t>
      </w:r>
      <w:r w:rsidR="00C60FA7" w:rsidRPr="009C1625">
        <w:t>материальных ресурсов, в части касающихся;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63"/>
        </w:tabs>
        <w:spacing w:before="0" w:line="240" w:lineRule="auto"/>
        <w:ind w:firstLine="709"/>
      </w:pPr>
      <w:r>
        <w:t>9) </w:t>
      </w:r>
      <w:r w:rsidR="00C60FA7" w:rsidRPr="009C1625">
        <w:t>в случае поступления пострадавших, предусмотреть их транспортировку по согласованию в близлежащие районы; сведения о пострадавших предоставлять каждые 30 минут в ОШ.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236"/>
        </w:tabs>
        <w:spacing w:before="0" w:line="240" w:lineRule="auto"/>
        <w:ind w:firstLine="709"/>
      </w:pPr>
      <w:r>
        <w:t>9.8. </w:t>
      </w:r>
      <w:r w:rsidR="00C60FA7" w:rsidRPr="009C1625">
        <w:t xml:space="preserve">Управлению по взаимодействию со СМИ </w:t>
      </w:r>
      <w:r w:rsidR="00C60FA7" w:rsidRPr="009C1625">
        <w:t>администрации муниципального образования Крымский район (Безовчук):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8"/>
        </w:tabs>
        <w:spacing w:before="0" w:line="240" w:lineRule="auto"/>
        <w:ind w:firstLine="709"/>
      </w:pPr>
      <w:r>
        <w:lastRenderedPageBreak/>
        <w:t>1) </w:t>
      </w:r>
      <w:r w:rsidR="00C60FA7" w:rsidRPr="009C1625">
        <w:t>организовать через средства массовой информации информирование населения о сложившейся и прогнозируемой паводковой обстановке, сильных дождях, ливнях с грозами, градом и шквалистым усилени</w:t>
      </w:r>
      <w:r w:rsidR="00C60FA7" w:rsidRPr="009C1625">
        <w:t>ем ветра, повреждением и разрушением построек, кровли, обрушением слабо укреплённых, широкоформатных и ветхих конструкций, возможными увечьями из-за повала деревьев, рекламных щитов, о порядке действий населения в зоне ЧС и способах обеспечения личной безо</w:t>
      </w:r>
      <w:r w:rsidR="00C60FA7" w:rsidRPr="009C1625">
        <w:t>пасности;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09"/>
      </w:pPr>
      <w:r>
        <w:t>2) </w:t>
      </w:r>
      <w:r w:rsidR="00C60FA7" w:rsidRPr="009C1625">
        <w:t>обеспечить постоянное представление в СМИ информации о функционировании телефона «горячей линии»;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8"/>
        </w:tabs>
        <w:spacing w:before="0" w:line="240" w:lineRule="auto"/>
        <w:ind w:firstLine="709"/>
      </w:pPr>
      <w:r>
        <w:t>3) </w:t>
      </w:r>
      <w:r w:rsidR="00C60FA7" w:rsidRPr="009C1625">
        <w:t xml:space="preserve">для оперативного информирования населения использовать официальные сайты ГУ МЧС России по Краснодарскому и администрации муниципального образования </w:t>
      </w:r>
      <w:r w:rsidR="00C60FA7" w:rsidRPr="009C1625">
        <w:t>Крымский район, информационные агентства, телевизионные каналы, радиостанции.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286"/>
        </w:tabs>
        <w:spacing w:before="0" w:line="240" w:lineRule="auto"/>
        <w:ind w:firstLine="709"/>
      </w:pPr>
      <w:r>
        <w:t>9.9. </w:t>
      </w:r>
      <w:r w:rsidR="00C60FA7" w:rsidRPr="009C1625">
        <w:t>Рекомендовать ООО «Водоканал Крымск» (Кудряшов):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58"/>
        </w:tabs>
        <w:spacing w:before="0" w:line="240" w:lineRule="auto"/>
        <w:ind w:firstLine="709"/>
      </w:pPr>
      <w:r>
        <w:t>1) </w:t>
      </w:r>
      <w:r w:rsidR="00C60FA7" w:rsidRPr="009C1625">
        <w:t>при необходимости обеспечить предоставление автоцистерн для подвоза воды пострадавшему населению;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09"/>
      </w:pPr>
      <w:r>
        <w:t>2) </w:t>
      </w:r>
      <w:r w:rsidR="00C60FA7" w:rsidRPr="009C1625">
        <w:t xml:space="preserve">организовать направление </w:t>
      </w:r>
      <w:r w:rsidR="00C60FA7" w:rsidRPr="009C1625">
        <w:t>необходимого количества техники, в т.ч. водооткачивающей, для проведения работ по расчистке ливневых стоков и отвода воды от пострадавших домовладений;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09"/>
      </w:pPr>
      <w:r>
        <w:t>3) </w:t>
      </w:r>
      <w:r w:rsidR="00C60FA7" w:rsidRPr="009C1625">
        <w:t>при необходимости обеспечить отключение водоснабжения в зоне подтопления.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430"/>
        </w:tabs>
        <w:spacing w:before="0" w:line="240" w:lineRule="auto"/>
        <w:ind w:firstLine="709"/>
      </w:pPr>
      <w:r>
        <w:t>9.10. </w:t>
      </w:r>
      <w:r w:rsidR="00C60FA7" w:rsidRPr="009C1625">
        <w:t xml:space="preserve">Рекомендовать НАО «Славянское </w:t>
      </w:r>
      <w:r w:rsidR="00C60FA7" w:rsidRPr="009C1625">
        <w:t>ДРСУ» (Шевченко):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3"/>
        </w:tabs>
        <w:spacing w:before="0" w:line="240" w:lineRule="auto"/>
        <w:ind w:firstLine="709"/>
      </w:pPr>
      <w:r>
        <w:t>1) </w:t>
      </w:r>
      <w:r w:rsidR="00C60FA7" w:rsidRPr="009C1625">
        <w:t>направить необходимое количество специальной и дорожной техники для проведения работ по расчистке участков автодорог, попавших в зону подтопления, восстановления поврежденного дорожного полотна, организации объездных путей;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5768"/>
        </w:tabs>
        <w:spacing w:before="0" w:line="240" w:lineRule="auto"/>
        <w:ind w:firstLine="709"/>
      </w:pPr>
      <w:r w:rsidRPr="009C1625">
        <w:t>2) </w:t>
      </w:r>
      <w:r w:rsidR="00C60FA7" w:rsidRPr="009C1625">
        <w:t>обеспечение г</w:t>
      </w:r>
      <w:r w:rsidR="00C60FA7" w:rsidRPr="009C1625">
        <w:t>орюче-смазочными</w:t>
      </w:r>
      <w:r w:rsidRPr="009C1625">
        <w:t xml:space="preserve"> материалами автомобильной и </w:t>
      </w:r>
      <w:r w:rsidR="00C60FA7" w:rsidRPr="009C1625">
        <w:t>автотракторной техники, привлекаемой на производство АСДНР, производ</w:t>
      </w:r>
      <w:r w:rsidRPr="009C1625">
        <w:t>ить за счёт собственных средств.</w:t>
      </w:r>
    </w:p>
    <w:p w:rsidR="003024EF" w:rsidRPr="009C1625" w:rsidRDefault="009C1625" w:rsidP="009C1625">
      <w:pPr>
        <w:pStyle w:val="20"/>
        <w:shd w:val="clear" w:color="auto" w:fill="auto"/>
        <w:tabs>
          <w:tab w:val="left" w:pos="5768"/>
        </w:tabs>
        <w:spacing w:before="0" w:line="240" w:lineRule="auto"/>
        <w:ind w:firstLine="709"/>
      </w:pPr>
      <w:r w:rsidRPr="009C1625">
        <w:t xml:space="preserve">9.11. Рекомендовать организациям </w:t>
      </w:r>
      <w:r w:rsidR="00C60FA7" w:rsidRPr="009C1625">
        <w:t>системы жизнеобеспечения</w:t>
      </w:r>
      <w:r w:rsidRPr="009C1625">
        <w:t xml:space="preserve"> </w:t>
      </w:r>
      <w:r w:rsidR="00C60FA7" w:rsidRPr="009C1625">
        <w:t xml:space="preserve">муниципального образования Крымский район - филиалу АО </w:t>
      </w:r>
      <w:r w:rsidR="00C60FA7" w:rsidRPr="009C1625">
        <w:t>«НЭСК Электросети» «Крымскэлектросеть» (Смазнов), филиалу ПАО «Россели Кубань» Юго- Западные электрические сети Кры</w:t>
      </w:r>
      <w:r w:rsidRPr="009C1625">
        <w:t xml:space="preserve">мский РЭС (Фалецкий), филиалу № </w:t>
      </w:r>
      <w:r w:rsidR="00C60FA7" w:rsidRPr="009C1625">
        <w:t>11 акционерного общества «Г азпром газораспределение</w:t>
      </w:r>
      <w:r w:rsidRPr="009C1625">
        <w:t xml:space="preserve"> </w:t>
      </w:r>
      <w:r w:rsidR="00C60FA7" w:rsidRPr="009C1625">
        <w:t>Краснодар» (Пылев), обществу с ограниченной ответственно</w:t>
      </w:r>
      <w:r w:rsidR="00C60FA7" w:rsidRPr="009C1625">
        <w:t>стью «Водоканал Крымск» (Кудряшов), РЭУ «Троицкий групповой водопровод» ГУП «Кубаньводкомплекс» (Поливара), МКУ «МФЦ» (Сергиенко), Филиал НАО «ТЭК» «ТЭК г.Крымск» (Якимцев), МУП «Варениковское КХ» (Мишхожев):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</w:pPr>
      <w:r>
        <w:t>1) </w:t>
      </w:r>
      <w:r w:rsidR="00C60FA7" w:rsidRPr="009C1625">
        <w:t>обеспечить устойчивое функционирование подведом</w:t>
      </w:r>
      <w:r w:rsidR="00C60FA7" w:rsidRPr="009C1625">
        <w:t>ственных трансформаторных подстанций, линий электропередач и технологического оборудования;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2) </w:t>
      </w:r>
      <w:r w:rsidR="00C60FA7" w:rsidRPr="009C1625">
        <w:t>быть в готовности к выполнению аварийно-восстановительных работ в зоне ЧС;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3) </w:t>
      </w:r>
      <w:r w:rsidR="00C60FA7" w:rsidRPr="009C1625">
        <w:t>при необходимости, обесточить линии электропередач жилого сектора, находящегося в зоне по</w:t>
      </w:r>
      <w:r w:rsidR="00C60FA7" w:rsidRPr="009C1625">
        <w:t>дтопления.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374"/>
        </w:tabs>
        <w:spacing w:before="0" w:line="240" w:lineRule="auto"/>
        <w:ind w:firstLine="709"/>
      </w:pPr>
      <w:r>
        <w:lastRenderedPageBreak/>
        <w:t>9.12. </w:t>
      </w:r>
      <w:r w:rsidR="00C60FA7" w:rsidRPr="009C1625">
        <w:t>Заместителю главы муниципального образования Крымский район С.Д. Казанжи: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62"/>
        </w:tabs>
        <w:spacing w:before="0" w:line="240" w:lineRule="auto"/>
        <w:ind w:firstLine="709"/>
      </w:pPr>
      <w:r>
        <w:t>1) </w:t>
      </w:r>
      <w:r w:rsidR="00C60FA7" w:rsidRPr="009C1625">
        <w:t>уведомить всех собственников и иных правообладателей водных объектов, гидротехнических сооружений о введении режима повышенной готовности и необходимости нахождения на вод</w:t>
      </w:r>
      <w:r w:rsidR="00C60FA7" w:rsidRPr="009C1625">
        <w:t>ных объектах, в целях проведения мероприятий по недопущению перелива;</w:t>
      </w:r>
    </w:p>
    <w:p w:rsidR="003024EF" w:rsidRPr="009C1625" w:rsidRDefault="00757B0E" w:rsidP="00757B0E">
      <w:pPr>
        <w:pStyle w:val="20"/>
        <w:shd w:val="clear" w:color="auto" w:fill="auto"/>
        <w:tabs>
          <w:tab w:val="left" w:pos="4253"/>
          <w:tab w:val="left" w:pos="5371"/>
        </w:tabs>
        <w:spacing w:before="0" w:line="240" w:lineRule="auto"/>
        <w:ind w:firstLine="709"/>
      </w:pPr>
      <w:r>
        <w:t>2) </w:t>
      </w:r>
      <w:r w:rsidR="00C60FA7" w:rsidRPr="009C1625">
        <w:t>во взаимодействии с главами поселений взять на контроль функционирование дорожных</w:t>
      </w:r>
      <w:r>
        <w:t xml:space="preserve"> </w:t>
      </w:r>
      <w:r w:rsidR="00C60FA7" w:rsidRPr="009C1625">
        <w:t>служб</w:t>
      </w:r>
      <w:r>
        <w:t xml:space="preserve"> </w:t>
      </w:r>
      <w:r w:rsidR="00C60FA7" w:rsidRPr="009C1625">
        <w:t>в период действия режима</w:t>
      </w:r>
      <w:r>
        <w:t xml:space="preserve"> </w:t>
      </w:r>
      <w:r w:rsidR="00C60FA7" w:rsidRPr="009C1625">
        <w:t>функционирования «Повышенная готовность», в целях недопущения заторов на</w:t>
      </w:r>
      <w:r w:rsidR="00C60FA7" w:rsidRPr="009C1625">
        <w:t xml:space="preserve"> автомобильных дорогах и под мостовыми сооружениями;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3) </w:t>
      </w:r>
      <w:r w:rsidR="00C60FA7" w:rsidRPr="009C1625">
        <w:t>привести в 100% готовность технику, в том числе школьные автобусы. Уведомить водителей и специалистов, обеспечивающих работу техники, о работе в круглосуточном режиме в период действия режима функциониро</w:t>
      </w:r>
      <w:r w:rsidR="00C60FA7" w:rsidRPr="009C1625">
        <w:t>вания «Повышенная готовность»;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4) </w:t>
      </w:r>
      <w:r w:rsidR="00C60FA7" w:rsidRPr="009C1625">
        <w:t>во взаимодействии с главами поселений взять на особый контроль функционирование телефонов аварийно-диспетчерских служб организаций, обеспечивающих ресурсоснабжение и жизнеобеспечение населения; информировать население о срока</w:t>
      </w:r>
      <w:r w:rsidR="00C60FA7" w:rsidRPr="009C1625">
        <w:t>х устранения аварийных отключений, проводить разъяснительную работу с жителями;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5) </w:t>
      </w:r>
      <w:r w:rsidR="00C60FA7" w:rsidRPr="009C1625">
        <w:t>проконтролировать переход предприятий, обеспечивающих энерго- и водоснабжение населения, на круглосуточный режим работы;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6) </w:t>
      </w:r>
      <w:r w:rsidR="00C60FA7" w:rsidRPr="009C1625">
        <w:t>в случае подтопления участков населённых пунктов незаме</w:t>
      </w:r>
      <w:r w:rsidR="00C60FA7" w:rsidRPr="009C1625">
        <w:t>длительно производить отключение сетей энергоснабжения, в целях недопущения аварий, причинения вреда жизни и здоровью граждан (совместно с главами поселений и ресурсоснабжающими организациями);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7) </w:t>
      </w:r>
      <w:r w:rsidR="00C60FA7" w:rsidRPr="009C1625">
        <w:t>совместно с главами поселений и ООО «Водоканал Крымск» в случа</w:t>
      </w:r>
      <w:r w:rsidR="00C60FA7" w:rsidRPr="009C1625">
        <w:t>е отсутствия воды, предусмотреть её подвоз населению;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</w:pPr>
      <w:r>
        <w:t>8) </w:t>
      </w:r>
      <w:r w:rsidR="00C60FA7" w:rsidRPr="009C1625">
        <w:t>усилить работу дежурных аварийных бригад на случай отключения систем жизнеобеспечения и ресурсоснабжения, а также предусмотреть наличие необходимого ремонтного материала для незамедлительного устранения</w:t>
      </w:r>
      <w:r w:rsidR="00C60FA7" w:rsidRPr="009C1625">
        <w:t xml:space="preserve"> аварийных ситуаций;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9) </w:t>
      </w:r>
      <w:r w:rsidR="00C60FA7" w:rsidRPr="009C1625">
        <w:t>совместно с В.С.Дементьевым, главами поселений предусмотреть наличие плавсредств в целях оказания помощи населению;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>10) </w:t>
      </w:r>
      <w:r w:rsidR="00C60FA7" w:rsidRPr="009C1625">
        <w:t>совместно с ОМВД по Крымскому району, главами поселений, С.А.Гричаненко, в случае срабатывания сирен и осуществления ма</w:t>
      </w:r>
      <w:r w:rsidR="00C60FA7" w:rsidRPr="009C1625">
        <w:t>ссовой эвакуации жителей, предусмотреть наличие сотрудников ГИБДД и их расстановку на дорогах населённых пунктов района в целях</w:t>
      </w:r>
      <w:r w:rsidR="009C1625" w:rsidRPr="009C1625">
        <w:t xml:space="preserve"> </w:t>
      </w:r>
      <w:r w:rsidR="00C60FA7" w:rsidRPr="009C1625">
        <w:t>предупреждения и недопущения пробок и заторов на дорогах.</w:t>
      </w:r>
    </w:p>
    <w:p w:rsidR="003024EF" w:rsidRPr="009C1625" w:rsidRDefault="00757B0E" w:rsidP="00757B0E">
      <w:pPr>
        <w:pStyle w:val="20"/>
        <w:shd w:val="clear" w:color="auto" w:fill="auto"/>
        <w:tabs>
          <w:tab w:val="left" w:pos="1428"/>
          <w:tab w:val="left" w:pos="4038"/>
          <w:tab w:val="left" w:pos="6573"/>
          <w:tab w:val="left" w:pos="7590"/>
        </w:tabs>
        <w:spacing w:before="0" w:line="240" w:lineRule="auto"/>
        <w:ind w:firstLine="709"/>
      </w:pPr>
      <w:r>
        <w:t>9.13. </w:t>
      </w:r>
      <w:r w:rsidR="00C60FA7" w:rsidRPr="009C1625">
        <w:t>Рекомендовать</w:t>
      </w:r>
      <w:r>
        <w:t xml:space="preserve"> о</w:t>
      </w:r>
      <w:r w:rsidR="00C60FA7" w:rsidRPr="009C1625">
        <w:t>рганизациям</w:t>
      </w:r>
      <w:r>
        <w:t xml:space="preserve"> </w:t>
      </w:r>
      <w:r w:rsidR="00C60FA7" w:rsidRPr="009C1625">
        <w:t>и</w:t>
      </w:r>
      <w:r>
        <w:t xml:space="preserve"> </w:t>
      </w:r>
      <w:r w:rsidR="00C60FA7" w:rsidRPr="009C1625">
        <w:t>индивидуальным</w:t>
      </w:r>
      <w:r>
        <w:t xml:space="preserve"> </w:t>
      </w:r>
      <w:r w:rsidR="00C60FA7" w:rsidRPr="009C1625">
        <w:t xml:space="preserve">предпринимателям, </w:t>
      </w:r>
      <w:r w:rsidR="00C60FA7" w:rsidRPr="009C1625">
        <w:t>осуществляющим услуги общественного питания в непосредственной близости (в пределах 150 метров) от дорог общего пользования федерального и краевого значения, на период действия режима функционирования «Повышенная готовность» прекратить обслуживание посетит</w:t>
      </w:r>
      <w:r w:rsidR="00C60FA7" w:rsidRPr="009C1625">
        <w:t xml:space="preserve">елей. В случае невыполнения настоящей рекомендации указанным организациям и индивидуальным предпринимателям надлежит обеспечить исчерпывающие меры, направленные </w:t>
      </w:r>
      <w:r w:rsidR="00C60FA7" w:rsidRPr="009C1625">
        <w:lastRenderedPageBreak/>
        <w:t>на недопущение причинения вреда имуществу, жизни и здоровью посетителей, в том числе обеспечить</w:t>
      </w:r>
      <w:r w:rsidR="00C60FA7" w:rsidRPr="009C1625">
        <w:t xml:space="preserve"> безопасность зданий и сооружений, наличие транспортных средств для эвакуации, запас продовольствия и медикаментов, плавательных средств и т.д.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393"/>
        </w:tabs>
        <w:spacing w:before="0" w:line="240" w:lineRule="auto"/>
        <w:ind w:firstLine="709"/>
      </w:pPr>
      <w:r>
        <w:t>9.14. </w:t>
      </w:r>
      <w:r w:rsidR="00C60FA7" w:rsidRPr="009C1625">
        <w:t>Всем заместителям главы муниципального образования Крымский район и главам поселений довести до сведения всех ру</w:t>
      </w:r>
      <w:r w:rsidR="00C60FA7" w:rsidRPr="009C1625">
        <w:t>ководителей предприятий и организаций всех форм собственности информацию о несении ими персональной ответственности за своих сотрудников, находящихся на рабочих местах.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</w:pPr>
      <w:r>
        <w:t>9.15. </w:t>
      </w:r>
      <w:r w:rsidR="00C60FA7" w:rsidRPr="009C1625">
        <w:t>Первому заместителю главы муниципального образования Крымский район усилить работу опер</w:t>
      </w:r>
      <w:r w:rsidR="00C60FA7" w:rsidRPr="009C1625">
        <w:t>ативных дежурных в администрации муниципального образования Крымский район на период действия режима «Повышенная готовность».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182"/>
        </w:tabs>
        <w:spacing w:before="0" w:line="240" w:lineRule="auto"/>
        <w:ind w:firstLine="709"/>
      </w:pPr>
      <w:r>
        <w:t>9.16. </w:t>
      </w:r>
      <w:r w:rsidR="00C60FA7" w:rsidRPr="009C1625">
        <w:t>Всем исполнителям данного решения информацию о проделанной работе представлять каждые 2 часа, а также по временным показателям, ук</w:t>
      </w:r>
      <w:r w:rsidR="00C60FA7" w:rsidRPr="009C1625">
        <w:t>азанным в соответствующих пунктах настоящего решения в ОШ по телефонам: (86131) 2-19-04; (86131) 2-13-72.</w:t>
      </w:r>
    </w:p>
    <w:p w:rsidR="003024EF" w:rsidRPr="009C1625" w:rsidRDefault="00757B0E" w:rsidP="009C1625">
      <w:pPr>
        <w:pStyle w:val="20"/>
        <w:shd w:val="clear" w:color="auto" w:fill="auto"/>
        <w:tabs>
          <w:tab w:val="left" w:pos="1193"/>
        </w:tabs>
        <w:spacing w:before="0" w:line="240" w:lineRule="auto"/>
        <w:ind w:firstLine="709"/>
      </w:pPr>
      <w:r>
        <w:t>9.17. </w:t>
      </w:r>
      <w:r w:rsidR="00C60FA7" w:rsidRPr="009C1625">
        <w:t>Контроль за выполнением настоящего решения оставляю за собой.</w:t>
      </w:r>
    </w:p>
    <w:p w:rsidR="00757B0E" w:rsidRDefault="00757B0E" w:rsidP="00757B0E">
      <w:pPr>
        <w:pStyle w:val="20"/>
        <w:shd w:val="clear" w:color="auto" w:fill="auto"/>
        <w:spacing w:before="0" w:line="240" w:lineRule="auto"/>
      </w:pPr>
    </w:p>
    <w:p w:rsidR="00757B0E" w:rsidRDefault="00757B0E" w:rsidP="00757B0E">
      <w:pPr>
        <w:pStyle w:val="20"/>
        <w:shd w:val="clear" w:color="auto" w:fill="auto"/>
        <w:spacing w:before="0" w:line="240" w:lineRule="auto"/>
      </w:pPr>
    </w:p>
    <w:p w:rsidR="00757B0E" w:rsidRDefault="00757B0E" w:rsidP="00757B0E">
      <w:pPr>
        <w:pStyle w:val="20"/>
        <w:shd w:val="clear" w:color="auto" w:fill="auto"/>
        <w:spacing w:before="0" w:line="240" w:lineRule="auto"/>
      </w:pPr>
    </w:p>
    <w:p w:rsidR="003024EF" w:rsidRPr="009C1625" w:rsidRDefault="00C60FA7" w:rsidP="00757B0E">
      <w:pPr>
        <w:pStyle w:val="20"/>
        <w:shd w:val="clear" w:color="auto" w:fill="auto"/>
        <w:spacing w:before="0" w:line="240" w:lineRule="auto"/>
      </w:pPr>
      <w:r w:rsidRPr="009C1625">
        <w:t>Глава муниципального образования Крымский район,</w:t>
      </w:r>
    </w:p>
    <w:p w:rsidR="00757B0E" w:rsidRDefault="00C60FA7" w:rsidP="00757B0E">
      <w:pPr>
        <w:pStyle w:val="20"/>
        <w:shd w:val="clear" w:color="auto" w:fill="auto"/>
        <w:tabs>
          <w:tab w:val="left" w:pos="8098"/>
        </w:tabs>
        <w:spacing w:before="0" w:line="240" w:lineRule="auto"/>
      </w:pPr>
      <w:r w:rsidRPr="009C1625">
        <w:t>председатель коми</w:t>
      </w:r>
      <w:r w:rsidRPr="009C1625">
        <w:t>ссии</w:t>
      </w:r>
      <w:r w:rsidRPr="009C1625">
        <w:tab/>
        <w:t>С.О. Лесь</w:t>
      </w:r>
    </w:p>
    <w:p w:rsidR="00757B0E" w:rsidRDefault="00757B0E" w:rsidP="00757B0E">
      <w:pPr>
        <w:pStyle w:val="20"/>
        <w:shd w:val="clear" w:color="auto" w:fill="auto"/>
        <w:tabs>
          <w:tab w:val="left" w:pos="8098"/>
        </w:tabs>
        <w:spacing w:before="0" w:line="240" w:lineRule="auto"/>
      </w:pPr>
    </w:p>
    <w:p w:rsidR="00757B0E" w:rsidRDefault="00757B0E" w:rsidP="00757B0E">
      <w:pPr>
        <w:pStyle w:val="20"/>
        <w:shd w:val="clear" w:color="auto" w:fill="auto"/>
        <w:tabs>
          <w:tab w:val="left" w:pos="8098"/>
        </w:tabs>
        <w:spacing w:before="0" w:line="240" w:lineRule="auto"/>
      </w:pPr>
    </w:p>
    <w:p w:rsidR="00757B0E" w:rsidRDefault="00757B0E" w:rsidP="00757B0E">
      <w:pPr>
        <w:pStyle w:val="20"/>
        <w:shd w:val="clear" w:color="auto" w:fill="auto"/>
        <w:tabs>
          <w:tab w:val="left" w:pos="8098"/>
        </w:tabs>
        <w:spacing w:before="0" w:line="240" w:lineRule="auto"/>
      </w:pPr>
    </w:p>
    <w:p w:rsidR="00757B0E" w:rsidRDefault="00757B0E" w:rsidP="00757B0E">
      <w:pPr>
        <w:pStyle w:val="20"/>
        <w:shd w:val="clear" w:color="auto" w:fill="auto"/>
        <w:tabs>
          <w:tab w:val="left" w:pos="8098"/>
        </w:tabs>
        <w:spacing w:before="0" w:line="240" w:lineRule="auto"/>
      </w:pPr>
      <w:r>
        <w:t>Секретарь комиссии                                                                                 В.В.Шатин</w:t>
      </w:r>
    </w:p>
    <w:p w:rsidR="00757B0E" w:rsidRDefault="00757B0E" w:rsidP="00757B0E">
      <w:pPr>
        <w:pStyle w:val="20"/>
        <w:shd w:val="clear" w:color="auto" w:fill="auto"/>
        <w:tabs>
          <w:tab w:val="left" w:pos="8098"/>
        </w:tabs>
        <w:spacing w:before="0" w:line="240" w:lineRule="auto"/>
      </w:pPr>
    </w:p>
    <w:p w:rsidR="00757B0E" w:rsidRDefault="00757B0E" w:rsidP="00757B0E">
      <w:pPr>
        <w:pStyle w:val="20"/>
        <w:shd w:val="clear" w:color="auto" w:fill="auto"/>
        <w:tabs>
          <w:tab w:val="left" w:pos="8098"/>
        </w:tabs>
        <w:spacing w:before="0" w:line="240" w:lineRule="auto"/>
      </w:pPr>
    </w:p>
    <w:p w:rsidR="003024EF" w:rsidRPr="009C1625" w:rsidRDefault="00757B0E" w:rsidP="00757B0E">
      <w:pPr>
        <w:pStyle w:val="20"/>
        <w:shd w:val="clear" w:color="auto" w:fill="auto"/>
        <w:tabs>
          <w:tab w:val="left" w:pos="8098"/>
        </w:tabs>
        <w:spacing w:before="0" w:line="240" w:lineRule="auto"/>
        <w:sectPr w:rsidR="003024EF" w:rsidRPr="009C1625" w:rsidSect="009C1625">
          <w:headerReference w:type="default" r:id="rId9"/>
          <w:type w:val="continuous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 xml:space="preserve">                         </w:t>
      </w:r>
      <w:bookmarkStart w:id="0" w:name="_GoBack"/>
      <w:bookmarkEnd w:id="0"/>
    </w:p>
    <w:p w:rsidR="003024EF" w:rsidRPr="009C1625" w:rsidRDefault="003024EF" w:rsidP="009C1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EF" w:rsidRPr="009C1625" w:rsidRDefault="003024EF" w:rsidP="009C1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024EF" w:rsidRPr="009C1625">
          <w:type w:val="continuous"/>
          <w:pgSz w:w="11900" w:h="16840"/>
          <w:pgMar w:top="779" w:right="0" w:bottom="779" w:left="0" w:header="0" w:footer="3" w:gutter="0"/>
          <w:cols w:space="720"/>
          <w:noEndnote/>
          <w:docGrid w:linePitch="360"/>
        </w:sectPr>
      </w:pPr>
    </w:p>
    <w:p w:rsidR="003024EF" w:rsidRPr="009C1625" w:rsidRDefault="003024EF" w:rsidP="009C1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EF" w:rsidRPr="009C1625" w:rsidRDefault="003024EF" w:rsidP="009C1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EF" w:rsidRPr="009C1625" w:rsidRDefault="003024EF" w:rsidP="00757B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24EF" w:rsidRPr="009C1625">
      <w:type w:val="continuous"/>
      <w:pgSz w:w="11900" w:h="16840"/>
      <w:pgMar w:top="779" w:right="467" w:bottom="779" w:left="1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A7" w:rsidRDefault="00C60FA7">
      <w:r>
        <w:separator/>
      </w:r>
    </w:p>
  </w:endnote>
  <w:endnote w:type="continuationSeparator" w:id="0">
    <w:p w:rsidR="00C60FA7" w:rsidRDefault="00C6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A7" w:rsidRDefault="00C60FA7"/>
  </w:footnote>
  <w:footnote w:type="continuationSeparator" w:id="0">
    <w:p w:rsidR="00C60FA7" w:rsidRDefault="00C60F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EF" w:rsidRDefault="00757B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4055110</wp:posOffset>
              </wp:positionH>
              <wp:positionV relativeFrom="page">
                <wp:posOffset>313690</wp:posOffset>
              </wp:positionV>
              <wp:extent cx="165735" cy="1898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4EF" w:rsidRDefault="00C60FA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7B0E" w:rsidRPr="00757B0E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3pt;margin-top:24.7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tC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" filled="f" stroked="f">
              <v:textbox style="mso-fit-shape-to-text:t" inset="0,0,0,0">
                <w:txbxContent>
                  <w:p w:rsidR="003024EF" w:rsidRDefault="00C60FA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7B0E" w:rsidRPr="00757B0E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4DB"/>
    <w:multiLevelType w:val="multilevel"/>
    <w:tmpl w:val="196A6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26176"/>
    <w:multiLevelType w:val="multilevel"/>
    <w:tmpl w:val="8ADEC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C1925"/>
    <w:multiLevelType w:val="multilevel"/>
    <w:tmpl w:val="B4FE1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C2F43"/>
    <w:multiLevelType w:val="multilevel"/>
    <w:tmpl w:val="BF989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42A65"/>
    <w:multiLevelType w:val="multilevel"/>
    <w:tmpl w:val="56FED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85655"/>
    <w:multiLevelType w:val="hybridMultilevel"/>
    <w:tmpl w:val="4220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37A2D"/>
    <w:multiLevelType w:val="multilevel"/>
    <w:tmpl w:val="B9BE5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C260F"/>
    <w:multiLevelType w:val="multilevel"/>
    <w:tmpl w:val="8DC2D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194487"/>
    <w:multiLevelType w:val="multilevel"/>
    <w:tmpl w:val="3E301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662E9F"/>
    <w:multiLevelType w:val="multilevel"/>
    <w:tmpl w:val="9FD42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64761"/>
    <w:multiLevelType w:val="multilevel"/>
    <w:tmpl w:val="40AC7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EB2CE4"/>
    <w:multiLevelType w:val="multilevel"/>
    <w:tmpl w:val="E5CEB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962039"/>
    <w:multiLevelType w:val="multilevel"/>
    <w:tmpl w:val="D88AC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D618D7"/>
    <w:multiLevelType w:val="multilevel"/>
    <w:tmpl w:val="6A047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EF"/>
    <w:rsid w:val="000B5D18"/>
    <w:rsid w:val="003024EF"/>
    <w:rsid w:val="00757B0E"/>
    <w:rsid w:val="009C1625"/>
    <w:rsid w:val="00C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2021-12-14T09:26:00Z</dcterms:created>
  <dcterms:modified xsi:type="dcterms:W3CDTF">2021-12-14T09:53:00Z</dcterms:modified>
</cp:coreProperties>
</file>