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5D20" w:rsidRP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20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</w:t>
      </w:r>
    </w:p>
    <w:p w:rsidR="00215D20" w:rsidRPr="00215D20" w:rsidRDefault="00215D20" w:rsidP="00215D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20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Крымский район</w:t>
      </w:r>
    </w:p>
    <w:p w:rsidR="00215D20" w:rsidRDefault="00215D20" w:rsidP="00215D20">
      <w:pPr>
        <w:jc w:val="center"/>
        <w:rPr>
          <w:b/>
          <w:bCs/>
          <w:sz w:val="27"/>
          <w:szCs w:val="27"/>
        </w:rPr>
      </w:pPr>
    </w:p>
    <w:p w:rsidR="00215D20" w:rsidRDefault="00215D20" w:rsidP="00215D20">
      <w:pPr>
        <w:pStyle w:val="ae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8 ноября 2007 года № 259-ФЗ «Устав автомобильного транспорта и</w:t>
      </w:r>
      <w:proofErr w:type="gramEnd"/>
      <w:r>
        <w:rPr>
          <w:rFonts w:ascii="Times New Roman" w:hAnsi="Times New Roman"/>
          <w:sz w:val="27"/>
          <w:szCs w:val="27"/>
        </w:rPr>
        <w:t xml:space="preserve"> городского наземного электрического транспорта»,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Крымский район Совет муниципального образования Крымский район  </w:t>
      </w:r>
      <w:proofErr w:type="gramStart"/>
      <w:r>
        <w:rPr>
          <w:rFonts w:ascii="Times New Roman" w:hAnsi="Times New Roman"/>
          <w:sz w:val="27"/>
          <w:szCs w:val="27"/>
        </w:rPr>
        <w:t>р</w:t>
      </w:r>
      <w:proofErr w:type="gramEnd"/>
      <w:r>
        <w:rPr>
          <w:rFonts w:ascii="Times New Roman" w:hAnsi="Times New Roman"/>
          <w:sz w:val="27"/>
          <w:szCs w:val="27"/>
        </w:rPr>
        <w:t xml:space="preserve"> е ш и л:</w:t>
      </w:r>
      <w:bookmarkStart w:id="0" w:name="sub_1"/>
    </w:p>
    <w:p w:rsidR="00215D20" w:rsidRPr="00215D20" w:rsidRDefault="00215D20" w:rsidP="00215D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20">
        <w:rPr>
          <w:rFonts w:ascii="Times New Roman" w:hAnsi="Times New Roman" w:cs="Times New Roman"/>
          <w:sz w:val="28"/>
          <w:szCs w:val="28"/>
        </w:rPr>
        <w:t xml:space="preserve">1. Утвердить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Крымский район. </w:t>
      </w:r>
    </w:p>
    <w:p w:rsidR="00215D20" w:rsidRDefault="00215D20" w:rsidP="00215D20">
      <w:pPr>
        <w:pStyle w:val="ae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1" w:name="sub_7"/>
      <w:r>
        <w:rPr>
          <w:rFonts w:ascii="Times New Roman" w:hAnsi="Times New Roman"/>
          <w:color w:val="000000"/>
          <w:sz w:val="27"/>
          <w:szCs w:val="27"/>
        </w:rPr>
        <w:t xml:space="preserve">2. Обнародовать настоящее положение путем размещения на официальном сайте администрации муниципального образования Крымский район                         </w:t>
      </w:r>
      <w:hyperlink r:id="rId9" w:history="1">
        <w:r w:rsidRPr="003D5A58">
          <w:rPr>
            <w:rStyle w:val="af7"/>
            <w:rFonts w:ascii="Times New Roman" w:eastAsia="Arial Unicode MS" w:hAnsi="Times New Roman"/>
            <w:color w:val="000000" w:themeColor="text1"/>
            <w:sz w:val="27"/>
            <w:szCs w:val="27"/>
            <w:lang w:val="en-US"/>
          </w:rPr>
          <w:t>www</w:t>
        </w:r>
        <w:r w:rsidRPr="003D5A58">
          <w:rPr>
            <w:rStyle w:val="af7"/>
            <w:rFonts w:ascii="Times New Roman" w:eastAsia="Arial Unicode MS" w:hAnsi="Times New Roman"/>
            <w:color w:val="000000" w:themeColor="text1"/>
            <w:sz w:val="27"/>
            <w:szCs w:val="27"/>
          </w:rPr>
          <w:t>.</w:t>
        </w:r>
        <w:proofErr w:type="spellStart"/>
        <w:r w:rsidRPr="003D5A58">
          <w:rPr>
            <w:rStyle w:val="af7"/>
            <w:rFonts w:ascii="Times New Roman" w:eastAsia="Arial Unicode MS" w:hAnsi="Times New Roman"/>
            <w:color w:val="000000" w:themeColor="text1"/>
            <w:sz w:val="27"/>
            <w:szCs w:val="27"/>
            <w:lang w:val="en-US"/>
          </w:rPr>
          <w:t>krymsk</w:t>
        </w:r>
        <w:proofErr w:type="spellEnd"/>
        <w:r w:rsidRPr="003D5A58">
          <w:rPr>
            <w:rStyle w:val="af7"/>
            <w:rFonts w:ascii="Times New Roman" w:eastAsia="Arial Unicode MS" w:hAnsi="Times New Roman"/>
            <w:color w:val="000000" w:themeColor="text1"/>
            <w:sz w:val="27"/>
            <w:szCs w:val="27"/>
          </w:rPr>
          <w:t>-</w:t>
        </w:r>
        <w:r w:rsidRPr="003D5A58">
          <w:rPr>
            <w:rStyle w:val="af7"/>
            <w:rFonts w:ascii="Times New Roman" w:eastAsia="Arial Unicode MS" w:hAnsi="Times New Roman"/>
            <w:color w:val="000000" w:themeColor="text1"/>
            <w:sz w:val="27"/>
            <w:szCs w:val="27"/>
            <w:lang w:val="en-US"/>
          </w:rPr>
          <w:t>region</w:t>
        </w:r>
        <w:r w:rsidRPr="003D5A58">
          <w:rPr>
            <w:rStyle w:val="af7"/>
            <w:rFonts w:ascii="Times New Roman" w:eastAsia="Arial Unicode MS" w:hAnsi="Times New Roman"/>
            <w:color w:val="000000" w:themeColor="text1"/>
            <w:sz w:val="27"/>
            <w:szCs w:val="27"/>
          </w:rPr>
          <w:t>.</w:t>
        </w:r>
        <w:proofErr w:type="spellStart"/>
        <w:r w:rsidRPr="003D5A58">
          <w:rPr>
            <w:rStyle w:val="af7"/>
            <w:rFonts w:ascii="Times New Roman" w:eastAsia="Arial Unicode MS" w:hAnsi="Times New Roman"/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</w:rPr>
        <w:t>зарегистрированном в качестве средства массовой информации.</w:t>
      </w:r>
    </w:p>
    <w:p w:rsidR="00215D20" w:rsidRDefault="00215D20" w:rsidP="00215D20">
      <w:pPr>
        <w:pStyle w:val="ae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3. 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выполнением настоящего решения возложить на заместителя главы муниципального образования Крымский район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С.Д.Казанжи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215D20" w:rsidRDefault="00215D20" w:rsidP="00215D20">
      <w:pPr>
        <w:pStyle w:val="ae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4. Настоящее решение вступает в силу со дня его официального обнародования. </w:t>
      </w:r>
    </w:p>
    <w:p w:rsidR="00215D20" w:rsidRDefault="00215D20" w:rsidP="00215D20">
      <w:pPr>
        <w:pStyle w:val="ConsPlusNormal"/>
      </w:pPr>
    </w:p>
    <w:p w:rsidR="00215D20" w:rsidRDefault="00215D20" w:rsidP="00215D20">
      <w:pPr>
        <w:pStyle w:val="ConsPlusNormal"/>
      </w:pPr>
    </w:p>
    <w:bookmarkEnd w:id="0"/>
    <w:bookmarkEnd w:id="1"/>
    <w:p w:rsidR="00215D20" w:rsidRDefault="00215D20" w:rsidP="00215D20">
      <w:pPr>
        <w:ind w:right="-365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муниципального </w:t>
      </w:r>
    </w:p>
    <w:p w:rsidR="00215D20" w:rsidRDefault="00215D20" w:rsidP="00215D20">
      <w:pPr>
        <w:pStyle w:val="a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образования Крымский район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А.В.Юшко</w:t>
      </w:r>
      <w:proofErr w:type="spellEnd"/>
    </w:p>
    <w:p w:rsidR="00215D20" w:rsidRDefault="00215D20" w:rsidP="00215D20">
      <w:pPr>
        <w:pStyle w:val="ae"/>
        <w:rPr>
          <w:rFonts w:ascii="Times New Roman" w:hAnsi="Times New Roman"/>
          <w:sz w:val="27"/>
          <w:szCs w:val="27"/>
        </w:rPr>
      </w:pPr>
    </w:p>
    <w:p w:rsidR="00215D20" w:rsidRDefault="00215D20" w:rsidP="00215D20">
      <w:pPr>
        <w:pStyle w:val="ae"/>
        <w:rPr>
          <w:rFonts w:ascii="Times New Roman" w:hAnsi="Times New Roman"/>
          <w:sz w:val="27"/>
          <w:szCs w:val="27"/>
        </w:rPr>
      </w:pPr>
    </w:p>
    <w:p w:rsidR="00215D20" w:rsidRDefault="00215D20" w:rsidP="00215D20">
      <w:pPr>
        <w:pStyle w:val="a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215D20" w:rsidRPr="003D5A58" w:rsidRDefault="00215D20" w:rsidP="00215D20">
      <w:pPr>
        <w:pStyle w:val="ae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Крымский район                          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u w:val="single"/>
        </w:rPr>
        <w:t>С.О.Лесь</w:t>
      </w:r>
      <w:proofErr w:type="spellEnd"/>
    </w:p>
    <w:p w:rsidR="00215D20" w:rsidRDefault="00215D20" w:rsidP="00621F24">
      <w:pPr>
        <w:widowControl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1C3786" w:rsidRPr="00880CED" w:rsidRDefault="004E0406" w:rsidP="00621F24">
      <w:pPr>
        <w:widowControl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880C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0406" w:rsidRPr="00880CED" w:rsidRDefault="004E0406" w:rsidP="00880CED">
      <w:pPr>
        <w:widowControl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к решению</w:t>
      </w:r>
      <w:r w:rsidR="00147AD4" w:rsidRPr="00880CED">
        <w:rPr>
          <w:rFonts w:ascii="Times New Roman" w:hAnsi="Times New Roman"/>
          <w:sz w:val="28"/>
          <w:szCs w:val="28"/>
        </w:rPr>
        <w:t xml:space="preserve"> Совета </w:t>
      </w:r>
    </w:p>
    <w:p w:rsidR="00B056EB" w:rsidRPr="00880CED" w:rsidRDefault="00257902" w:rsidP="00880CED">
      <w:pPr>
        <w:widowControl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муниципального </w:t>
      </w:r>
      <w:r w:rsidR="004E0406" w:rsidRPr="00880CED">
        <w:rPr>
          <w:rFonts w:ascii="Times New Roman" w:hAnsi="Times New Roman"/>
          <w:sz w:val="28"/>
          <w:szCs w:val="28"/>
        </w:rPr>
        <w:t xml:space="preserve">образования </w:t>
      </w:r>
      <w:r w:rsidR="00B056EB" w:rsidRPr="00880CED">
        <w:rPr>
          <w:rFonts w:ascii="Times New Roman" w:hAnsi="Times New Roman"/>
          <w:sz w:val="28"/>
          <w:szCs w:val="28"/>
        </w:rPr>
        <w:t xml:space="preserve"> </w:t>
      </w:r>
    </w:p>
    <w:p w:rsidR="00257902" w:rsidRPr="00880CED" w:rsidRDefault="004E0406" w:rsidP="00880CED">
      <w:pPr>
        <w:widowControl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Крымский район</w:t>
      </w:r>
    </w:p>
    <w:p w:rsidR="001C3786" w:rsidRPr="00880CED" w:rsidRDefault="00B056EB" w:rsidP="00880CED">
      <w:pPr>
        <w:widowControl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от________№________</w:t>
      </w:r>
    </w:p>
    <w:p w:rsidR="001C3786" w:rsidRPr="00880CED" w:rsidRDefault="001C3786" w:rsidP="00880CED">
      <w:pPr>
        <w:widowControl w:val="0"/>
        <w:spacing w:after="0"/>
        <w:ind w:left="581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57902" w:rsidRPr="00880CED" w:rsidRDefault="00257902">
      <w:pPr>
        <w:widowControl w:val="0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0012" w:rsidRPr="00880CED" w:rsidRDefault="004E0406" w:rsidP="00B67A4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80CED">
        <w:rPr>
          <w:rFonts w:ascii="Times New Roman" w:hAnsi="Times New Roman"/>
          <w:b/>
          <w:sz w:val="28"/>
          <w:szCs w:val="28"/>
        </w:rPr>
        <w:t>ПОЛОЖЕНИЕ</w:t>
      </w:r>
    </w:p>
    <w:p w:rsidR="001C3786" w:rsidRPr="00880CED" w:rsidRDefault="002B5BE5" w:rsidP="00B67A47">
      <w:pPr>
        <w:pStyle w:val="ae"/>
        <w:jc w:val="center"/>
        <w:rPr>
          <w:rFonts w:ascii="Times New Roman" w:eastAsia="Arial Unicode MS" w:hAnsi="Times New Roman"/>
          <w:b/>
          <w:bCs/>
          <w:sz w:val="28"/>
          <w:szCs w:val="28"/>
          <w:u w:color="000000"/>
        </w:rPr>
      </w:pPr>
      <w:r w:rsidRPr="00880CED">
        <w:rPr>
          <w:rFonts w:ascii="Times New Roman" w:hAnsi="Times New Roman"/>
          <w:b/>
          <w:sz w:val="28"/>
          <w:szCs w:val="28"/>
        </w:rPr>
        <w:t xml:space="preserve">о </w:t>
      </w:r>
      <w:r w:rsidR="0073455E" w:rsidRPr="00880CED">
        <w:rPr>
          <w:rFonts w:ascii="Times New Roman" w:hAnsi="Times New Roman"/>
          <w:b/>
          <w:sz w:val="28"/>
          <w:szCs w:val="28"/>
        </w:rPr>
        <w:t>муниципальном</w:t>
      </w:r>
      <w:r w:rsidRPr="00880CED">
        <w:rPr>
          <w:rFonts w:ascii="Times New Roman" w:hAnsi="Times New Roman"/>
          <w:b/>
          <w:sz w:val="28"/>
          <w:szCs w:val="28"/>
        </w:rPr>
        <w:t xml:space="preserve"> контроле на </w:t>
      </w:r>
      <w:r w:rsidRPr="00880CE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автомобильном транспорте, </w:t>
      </w:r>
      <w:r w:rsidR="00B67A47" w:rsidRPr="00880CE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                       </w:t>
      </w:r>
      <w:r w:rsidRPr="00880CE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городском наземном </w:t>
      </w:r>
      <w:r w:rsidR="00B67A47" w:rsidRPr="00880CE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электрическом транспорте </w:t>
      </w:r>
      <w:r w:rsidRPr="00880CE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и в дорожном хозяйстве</w:t>
      </w:r>
      <w:r w:rsidR="00B67A47" w:rsidRPr="00880CE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                              вне границ населенных пунктов в границах муниципального                образования Крымский район </w:t>
      </w:r>
    </w:p>
    <w:p w:rsidR="001C3786" w:rsidRPr="00880CED" w:rsidRDefault="001C3786" w:rsidP="00B67A47">
      <w:pPr>
        <w:pStyle w:val="ae"/>
        <w:jc w:val="center"/>
        <w:rPr>
          <w:rFonts w:ascii="Times New Roman" w:hAnsi="Times New Roman"/>
          <w:sz w:val="28"/>
          <w:szCs w:val="28"/>
        </w:rPr>
      </w:pPr>
      <w:bookmarkStart w:id="3" w:name="start_1"/>
      <w:bookmarkEnd w:id="3"/>
    </w:p>
    <w:p w:rsidR="001C3786" w:rsidRPr="00880CED" w:rsidRDefault="004E0406" w:rsidP="00CA38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</w:t>
      </w:r>
      <w:r w:rsidR="002B5BE5" w:rsidRPr="00880CED">
        <w:rPr>
          <w:rFonts w:ascii="Times New Roman" w:hAnsi="Times New Roman"/>
          <w:sz w:val="28"/>
          <w:szCs w:val="28"/>
        </w:rPr>
        <w:t>. Общие положения</w:t>
      </w:r>
    </w:p>
    <w:p w:rsidR="001C3786" w:rsidRPr="00880CED" w:rsidRDefault="001C378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3786" w:rsidRPr="00880CED" w:rsidRDefault="0036205A" w:rsidP="00362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1. </w:t>
      </w:r>
      <w:r w:rsidR="002B5BE5" w:rsidRPr="00880CE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</w:t>
      </w:r>
      <w:r w:rsidR="002B5BE5" w:rsidRPr="00880CED">
        <w:rPr>
          <w:rFonts w:ascii="Times New Roman" w:hAnsi="Times New Roman"/>
          <w:sz w:val="28"/>
          <w:szCs w:val="28"/>
        </w:rPr>
        <w:br/>
        <w:t xml:space="preserve">и осуществления </w:t>
      </w:r>
      <w:r w:rsidR="0073455E" w:rsidRPr="00880CED">
        <w:rPr>
          <w:rFonts w:ascii="Times New Roman" w:hAnsi="Times New Roman"/>
          <w:sz w:val="28"/>
          <w:szCs w:val="28"/>
        </w:rPr>
        <w:t xml:space="preserve">муниципального </w:t>
      </w:r>
      <w:r w:rsidR="002B5BE5" w:rsidRPr="00880CED">
        <w:rPr>
          <w:rFonts w:ascii="Times New Roman" w:hAnsi="Times New Roman"/>
          <w:sz w:val="28"/>
          <w:szCs w:val="28"/>
        </w:rPr>
        <w:t>контроля на автомобильном транспорте, городском наземном электрическом транспорте</w:t>
      </w:r>
      <w:r w:rsidR="0073455E" w:rsidRPr="00880CED">
        <w:rPr>
          <w:rFonts w:ascii="Times New Roman" w:hAnsi="Times New Roman"/>
          <w:sz w:val="28"/>
          <w:szCs w:val="28"/>
        </w:rPr>
        <w:t xml:space="preserve"> </w:t>
      </w:r>
      <w:r w:rsidR="002B5BE5" w:rsidRPr="00880CED">
        <w:rPr>
          <w:rFonts w:ascii="Times New Roman" w:hAnsi="Times New Roman"/>
          <w:sz w:val="28"/>
          <w:szCs w:val="28"/>
        </w:rPr>
        <w:t>и в дорожном хозяйстве</w:t>
      </w:r>
      <w:r w:rsidR="00AF255C">
        <w:rPr>
          <w:rFonts w:ascii="Times New Roman" w:hAnsi="Times New Roman"/>
          <w:sz w:val="28"/>
          <w:szCs w:val="28"/>
        </w:rPr>
        <w:t xml:space="preserve"> вне границ населенных пунктов в границах муниципального образования Крымский район</w:t>
      </w:r>
      <w:r w:rsidR="002B5BE5" w:rsidRPr="00880CED">
        <w:rPr>
          <w:rFonts w:ascii="Times New Roman" w:hAnsi="Times New Roman"/>
          <w:sz w:val="28"/>
          <w:szCs w:val="28"/>
        </w:rPr>
        <w:t xml:space="preserve"> (далее – </w:t>
      </w:r>
      <w:r w:rsidR="0073455E" w:rsidRPr="00880CED">
        <w:rPr>
          <w:rFonts w:ascii="Times New Roman" w:hAnsi="Times New Roman"/>
          <w:sz w:val="28"/>
          <w:szCs w:val="28"/>
        </w:rPr>
        <w:t>муниципальный</w:t>
      </w:r>
      <w:r w:rsidR="002B5BE5" w:rsidRPr="00880CED">
        <w:rPr>
          <w:rFonts w:ascii="Times New Roman" w:hAnsi="Times New Roman"/>
          <w:sz w:val="28"/>
          <w:szCs w:val="28"/>
        </w:rPr>
        <w:t xml:space="preserve"> </w:t>
      </w:r>
      <w:r w:rsidR="0073455E" w:rsidRPr="00880CED">
        <w:rPr>
          <w:rFonts w:ascii="Times New Roman" w:hAnsi="Times New Roman"/>
          <w:sz w:val="28"/>
          <w:szCs w:val="28"/>
        </w:rPr>
        <w:t>контроль</w:t>
      </w:r>
      <w:r w:rsidR="002B5BE5" w:rsidRPr="00880CED">
        <w:rPr>
          <w:rFonts w:ascii="Times New Roman" w:hAnsi="Times New Roman"/>
          <w:sz w:val="28"/>
          <w:szCs w:val="28"/>
        </w:rPr>
        <w:t>).</w:t>
      </w:r>
    </w:p>
    <w:p w:rsidR="001C3786" w:rsidRPr="00880CED" w:rsidRDefault="0036205A" w:rsidP="0036205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Предметом </w:t>
      </w:r>
      <w:r w:rsidR="0073455E" w:rsidRPr="00880CE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455E" w:rsidRPr="00880CED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 w:rsidR="00C57107" w:rsidRPr="00880CE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>тся соблюдение</w:t>
      </w:r>
      <w:r w:rsidR="00040012"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юридическими лицами, индивидуальными предпринимателями и физическими лицами (далее – контролируемые лица): </w:t>
      </w:r>
    </w:p>
    <w:p w:rsidR="00E22607" w:rsidRPr="00880CED" w:rsidRDefault="004E0406" w:rsidP="0036205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E22607" w:rsidRPr="00880CED">
        <w:rPr>
          <w:rFonts w:ascii="Times New Roman" w:hAnsi="Times New Roman" w:cs="Times New Roman"/>
          <w:color w:val="auto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E22607" w:rsidRPr="00880CED" w:rsidRDefault="004E0406" w:rsidP="0036205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а) </w:t>
      </w:r>
      <w:r w:rsidR="00E22607" w:rsidRPr="00880CED">
        <w:rPr>
          <w:rFonts w:ascii="Times New Roman" w:hAnsi="Times New Roman" w:cs="Times New Roman"/>
          <w:color w:val="auto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22607" w:rsidRPr="00880CED" w:rsidRDefault="004E0406" w:rsidP="0036205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б) </w:t>
      </w:r>
      <w:r w:rsidR="00E22607"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к осуществлению работ по капитальному ремонту, ремонту </w:t>
      </w:r>
      <w:r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E22607" w:rsidRPr="00880CED">
        <w:rPr>
          <w:rFonts w:ascii="Times New Roman" w:hAnsi="Times New Roman" w:cs="Times New Roman"/>
          <w:color w:val="auto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22607" w:rsidRPr="00880CED" w:rsidRDefault="004E0406" w:rsidP="0036205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="00E22607"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установленных в отношении </w:t>
      </w:r>
      <w:r w:rsidR="00FB29D5"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– городов федерального значения Москвы, Санкт-Петербурга и Севастополя), не относящиеся к предмету </w:t>
      </w:r>
      <w:r w:rsidRPr="00880CE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7E5B6C"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 контроля</w:t>
      </w:r>
      <w:r w:rsidR="00FB29D5"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7F7AB6" w:rsidRPr="00880CED" w:rsidRDefault="007F7AB6" w:rsidP="007F7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lastRenderedPageBreak/>
        <w:t xml:space="preserve">Исполнение решений, принимаемых по результатам контрольных мероприятий, а также </w:t>
      </w:r>
      <w:proofErr w:type="gramStart"/>
      <w:r w:rsidRPr="00880C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CED">
        <w:rPr>
          <w:rFonts w:ascii="Times New Roman" w:hAnsi="Times New Roman"/>
          <w:sz w:val="28"/>
          <w:szCs w:val="28"/>
        </w:rPr>
        <w:t xml:space="preserve"> исполнением предписаний, выданных по результатам ранее проведенной проверки включается в предмет муниципального контроля, содержащийся в едином реестре видов контроля.</w:t>
      </w:r>
    </w:p>
    <w:p w:rsidR="007F7AB6" w:rsidRPr="00880CED" w:rsidRDefault="007F7AB6" w:rsidP="007F7AB6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объектами, являющимися объектами муниципального контроля.</w:t>
      </w:r>
    </w:p>
    <w:p w:rsidR="001C3786" w:rsidRPr="00880CED" w:rsidRDefault="0036205A" w:rsidP="00362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3. </w:t>
      </w:r>
      <w:r w:rsidR="00A31645" w:rsidRPr="00880CED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2B5BE5" w:rsidRPr="00880CED">
        <w:rPr>
          <w:rFonts w:ascii="Times New Roman" w:hAnsi="Times New Roman"/>
          <w:sz w:val="28"/>
          <w:szCs w:val="28"/>
        </w:rPr>
        <w:t xml:space="preserve">в </w:t>
      </w:r>
      <w:r w:rsidR="000B03E1" w:rsidRPr="00880CED">
        <w:rPr>
          <w:rFonts w:ascii="Times New Roman" w:hAnsi="Times New Roman"/>
          <w:sz w:val="28"/>
          <w:szCs w:val="28"/>
        </w:rPr>
        <w:t>соответствии</w:t>
      </w:r>
      <w:r w:rsidR="002B5BE5" w:rsidRPr="00880CED">
        <w:rPr>
          <w:rFonts w:ascii="Times New Roman" w:hAnsi="Times New Roman"/>
          <w:sz w:val="28"/>
          <w:szCs w:val="28"/>
        </w:rPr>
        <w:t xml:space="preserve"> с настоящим Положением осуществляется </w:t>
      </w:r>
      <w:r w:rsidR="004E0406" w:rsidRPr="00880CED">
        <w:rPr>
          <w:rFonts w:ascii="Times New Roman" w:hAnsi="Times New Roman"/>
          <w:sz w:val="28"/>
          <w:szCs w:val="28"/>
        </w:rPr>
        <w:t xml:space="preserve">управлением по вопросам жизнеобеспечения, транспорта, связи и экологической безопасности </w:t>
      </w:r>
      <w:r w:rsidR="00FB29D5" w:rsidRPr="00880CED">
        <w:rPr>
          <w:rFonts w:ascii="Times New Roman" w:hAnsi="Times New Roman"/>
          <w:sz w:val="28"/>
          <w:szCs w:val="28"/>
        </w:rPr>
        <w:t>администрации</w:t>
      </w:r>
      <w:r w:rsidR="000163AF" w:rsidRPr="00880CED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</w:t>
      </w:r>
      <w:r w:rsidR="007F7AB6" w:rsidRPr="00880CED">
        <w:rPr>
          <w:rFonts w:ascii="Times New Roman" w:hAnsi="Times New Roman"/>
          <w:sz w:val="28"/>
          <w:szCs w:val="28"/>
        </w:rPr>
        <w:t xml:space="preserve"> (далее </w:t>
      </w:r>
      <w:r w:rsidR="000A207E" w:rsidRPr="00880CED">
        <w:rPr>
          <w:rFonts w:ascii="Times New Roman" w:hAnsi="Times New Roman"/>
          <w:sz w:val="28"/>
          <w:szCs w:val="28"/>
        </w:rPr>
        <w:t>–</w:t>
      </w:r>
      <w:r w:rsidR="007F7AB6" w:rsidRPr="00880CED">
        <w:rPr>
          <w:rFonts w:ascii="Times New Roman" w:hAnsi="Times New Roman"/>
          <w:sz w:val="28"/>
          <w:szCs w:val="28"/>
        </w:rPr>
        <w:t xml:space="preserve"> </w:t>
      </w:r>
      <w:r w:rsidR="000A207E" w:rsidRPr="00880CED">
        <w:rPr>
          <w:rFonts w:ascii="Times New Roman" w:hAnsi="Times New Roman"/>
          <w:sz w:val="28"/>
          <w:szCs w:val="28"/>
        </w:rPr>
        <w:t>Контрольный орган</w:t>
      </w:r>
      <w:r w:rsidR="007F7AB6" w:rsidRPr="00880CED">
        <w:rPr>
          <w:rFonts w:ascii="Times New Roman" w:hAnsi="Times New Roman"/>
          <w:sz w:val="28"/>
          <w:szCs w:val="28"/>
        </w:rPr>
        <w:t>)</w:t>
      </w:r>
      <w:r w:rsidR="002B5BE5" w:rsidRPr="00880CED">
        <w:rPr>
          <w:rFonts w:ascii="Times New Roman" w:hAnsi="Times New Roman"/>
          <w:sz w:val="28"/>
          <w:szCs w:val="28"/>
        </w:rPr>
        <w:t>.</w:t>
      </w:r>
    </w:p>
    <w:p w:rsidR="001C3786" w:rsidRPr="00880CED" w:rsidRDefault="0036205A" w:rsidP="00362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4. </w:t>
      </w:r>
      <w:r w:rsidR="002B5BE5" w:rsidRPr="00880CED">
        <w:rPr>
          <w:rFonts w:ascii="Times New Roman" w:hAnsi="Times New Roman"/>
          <w:sz w:val="28"/>
          <w:szCs w:val="28"/>
        </w:rPr>
        <w:t xml:space="preserve">Должностными лицами, осуществляющими </w:t>
      </w:r>
      <w:r w:rsidR="00887D8E" w:rsidRPr="00880CED">
        <w:rPr>
          <w:rFonts w:ascii="Times New Roman" w:hAnsi="Times New Roman"/>
          <w:sz w:val="28"/>
          <w:szCs w:val="28"/>
        </w:rPr>
        <w:t>муниципальный</w:t>
      </w:r>
      <w:r w:rsidR="001F1723" w:rsidRPr="00880CED">
        <w:rPr>
          <w:rFonts w:ascii="Times New Roman" w:hAnsi="Times New Roman"/>
          <w:sz w:val="28"/>
          <w:szCs w:val="28"/>
        </w:rPr>
        <w:t xml:space="preserve"> </w:t>
      </w:r>
      <w:r w:rsidR="00887D8E" w:rsidRPr="00880CED">
        <w:rPr>
          <w:rFonts w:ascii="Times New Roman" w:hAnsi="Times New Roman"/>
          <w:sz w:val="28"/>
          <w:szCs w:val="28"/>
        </w:rPr>
        <w:t>контроль</w:t>
      </w:r>
      <w:r w:rsidR="002B5BE5" w:rsidRPr="00880CED">
        <w:rPr>
          <w:rFonts w:ascii="Times New Roman" w:hAnsi="Times New Roman"/>
          <w:sz w:val="28"/>
          <w:szCs w:val="28"/>
        </w:rPr>
        <w:t xml:space="preserve">, являются: </w:t>
      </w:r>
    </w:p>
    <w:p w:rsidR="00FB29D5" w:rsidRPr="00880CED" w:rsidRDefault="009956F7" w:rsidP="00FB29D5">
      <w:pPr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1) </w:t>
      </w:r>
      <w:r w:rsidR="00FB29D5" w:rsidRPr="00880CED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0163AF" w:rsidRPr="00880CED">
        <w:rPr>
          <w:rFonts w:ascii="Times New Roman" w:hAnsi="Times New Roman"/>
          <w:sz w:val="28"/>
          <w:szCs w:val="28"/>
        </w:rPr>
        <w:t>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880CED">
        <w:rPr>
          <w:rFonts w:ascii="Times New Roman" w:hAnsi="Times New Roman"/>
          <w:sz w:val="28"/>
          <w:szCs w:val="28"/>
        </w:rPr>
        <w:t>;</w:t>
      </w:r>
    </w:p>
    <w:p w:rsidR="009956F7" w:rsidRPr="00880CED" w:rsidRDefault="009956F7" w:rsidP="009956F7">
      <w:pPr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2) </w:t>
      </w:r>
      <w:r w:rsidR="000163AF" w:rsidRPr="00880CED">
        <w:rPr>
          <w:rFonts w:ascii="Times New Roman" w:hAnsi="Times New Roman"/>
          <w:sz w:val="28"/>
          <w:szCs w:val="28"/>
        </w:rPr>
        <w:t>начальник отдела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880CED">
        <w:rPr>
          <w:rFonts w:ascii="Times New Roman" w:hAnsi="Times New Roman"/>
          <w:sz w:val="28"/>
          <w:szCs w:val="28"/>
        </w:rPr>
        <w:t>;</w:t>
      </w:r>
    </w:p>
    <w:p w:rsidR="001C3786" w:rsidRPr="00880CED" w:rsidRDefault="00CD4F14" w:rsidP="00FB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5. </w:t>
      </w:r>
      <w:r w:rsidR="002B5BE5" w:rsidRPr="00880CED">
        <w:rPr>
          <w:rFonts w:ascii="Times New Roman" w:hAnsi="Times New Roman"/>
          <w:sz w:val="28"/>
          <w:szCs w:val="28"/>
        </w:rPr>
        <w:t>Должностным лиц</w:t>
      </w:r>
      <w:r w:rsidR="00FB29D5" w:rsidRPr="00880CED">
        <w:rPr>
          <w:rFonts w:ascii="Times New Roman" w:hAnsi="Times New Roman"/>
          <w:sz w:val="28"/>
          <w:szCs w:val="28"/>
        </w:rPr>
        <w:t>ом</w:t>
      </w:r>
      <w:r w:rsidR="002B5BE5" w:rsidRPr="00880CED">
        <w:rPr>
          <w:rFonts w:ascii="Times New Roman" w:hAnsi="Times New Roman"/>
          <w:sz w:val="28"/>
          <w:szCs w:val="28"/>
        </w:rPr>
        <w:t>, уполномоченным на принятие решений</w:t>
      </w:r>
      <w:r w:rsidR="00B41516" w:rsidRPr="00880CED">
        <w:rPr>
          <w:rFonts w:ascii="Times New Roman" w:hAnsi="Times New Roman"/>
          <w:sz w:val="28"/>
          <w:szCs w:val="28"/>
        </w:rPr>
        <w:br/>
      </w:r>
      <w:r w:rsidR="002B5BE5" w:rsidRPr="00880CED">
        <w:rPr>
          <w:rFonts w:ascii="Times New Roman" w:hAnsi="Times New Roman"/>
          <w:sz w:val="28"/>
          <w:szCs w:val="28"/>
        </w:rPr>
        <w:t>о проведении контрольных (надзорных) мероприятий, явля</w:t>
      </w:r>
      <w:r w:rsidR="00FB29D5" w:rsidRPr="00880CED">
        <w:rPr>
          <w:rFonts w:ascii="Times New Roman" w:hAnsi="Times New Roman"/>
          <w:sz w:val="28"/>
          <w:szCs w:val="28"/>
        </w:rPr>
        <w:t>е</w:t>
      </w:r>
      <w:r w:rsidR="002B5BE5" w:rsidRPr="00880CED">
        <w:rPr>
          <w:rFonts w:ascii="Times New Roman" w:hAnsi="Times New Roman"/>
          <w:sz w:val="28"/>
          <w:szCs w:val="28"/>
        </w:rPr>
        <w:t>тся</w:t>
      </w:r>
      <w:r w:rsidR="00FB29D5" w:rsidRPr="00880CED">
        <w:rPr>
          <w:rFonts w:ascii="Times New Roman" w:hAnsi="Times New Roman"/>
          <w:sz w:val="28"/>
          <w:szCs w:val="28"/>
        </w:rPr>
        <w:t xml:space="preserve"> начальник управления</w:t>
      </w:r>
      <w:r w:rsidR="000163AF" w:rsidRPr="00880CED">
        <w:rPr>
          <w:rFonts w:ascii="Times New Roman" w:hAnsi="Times New Roman"/>
          <w:sz w:val="28"/>
          <w:szCs w:val="28"/>
        </w:rPr>
        <w:t xml:space="preserve">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FB29D5" w:rsidRPr="00880CED">
        <w:rPr>
          <w:rFonts w:ascii="Times New Roman" w:hAnsi="Times New Roman"/>
          <w:sz w:val="28"/>
          <w:szCs w:val="28"/>
        </w:rPr>
        <w:t>.</w:t>
      </w:r>
    </w:p>
    <w:p w:rsidR="001C3786" w:rsidRPr="00880CED" w:rsidRDefault="00CD4F14" w:rsidP="00044D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</w:t>
      </w:r>
      <w:r w:rsidR="00044D93" w:rsidRPr="00880CED">
        <w:rPr>
          <w:rFonts w:ascii="Times New Roman" w:hAnsi="Times New Roman"/>
          <w:sz w:val="28"/>
          <w:szCs w:val="28"/>
        </w:rPr>
        <w:t>. </w:t>
      </w:r>
      <w:proofErr w:type="gramStart"/>
      <w:r w:rsidR="002B5BE5" w:rsidRPr="00880CED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="000163AF" w:rsidRPr="00880CED">
        <w:rPr>
          <w:rFonts w:ascii="Times New Roman" w:hAnsi="Times New Roman"/>
          <w:sz w:val="28"/>
          <w:szCs w:val="28"/>
        </w:rPr>
        <w:t>муниципальный</w:t>
      </w:r>
      <w:r w:rsidR="002B5BE5" w:rsidRPr="00880CED">
        <w:rPr>
          <w:rFonts w:ascii="Times New Roman" w:hAnsi="Times New Roman"/>
          <w:sz w:val="28"/>
          <w:szCs w:val="28"/>
        </w:rPr>
        <w:t xml:space="preserve"> </w:t>
      </w:r>
      <w:r w:rsidR="00FB29D5" w:rsidRPr="00880CED">
        <w:rPr>
          <w:rFonts w:ascii="Times New Roman" w:hAnsi="Times New Roman"/>
          <w:sz w:val="28"/>
          <w:szCs w:val="28"/>
        </w:rPr>
        <w:t>контроль</w:t>
      </w:r>
      <w:r w:rsidR="002B5BE5" w:rsidRPr="00880CED">
        <w:rPr>
          <w:rFonts w:ascii="Times New Roman" w:hAnsi="Times New Roman"/>
          <w:sz w:val="28"/>
          <w:szCs w:val="28"/>
        </w:rPr>
        <w:t xml:space="preserve">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выполняют обязанности, установленными статьей 29 Федерального закона «О государственном контроле (надзоре) и муниципальном контроле в Российской Федерации», а также имеют право: </w:t>
      </w:r>
      <w:proofErr w:type="gramEnd"/>
    </w:p>
    <w:p w:rsidR="001C3786" w:rsidRPr="00880CED" w:rsidRDefault="002B5B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CED">
        <w:rPr>
          <w:rFonts w:ascii="Times New Roman" w:hAnsi="Times New Roman"/>
          <w:sz w:val="28"/>
          <w:szCs w:val="28"/>
        </w:rPr>
        <w:t>1)</w:t>
      </w:r>
      <w:r w:rsidR="00CD4F14" w:rsidRPr="00880CED">
        <w:rPr>
          <w:rFonts w:ascii="Times New Roman" w:hAnsi="Times New Roman"/>
          <w:sz w:val="28"/>
          <w:szCs w:val="28"/>
        </w:rPr>
        <w:t> </w:t>
      </w:r>
      <w:r w:rsidRPr="00880CED">
        <w:rPr>
          <w:rFonts w:ascii="Times New Roman" w:hAnsi="Times New Roman"/>
          <w:sz w:val="28"/>
          <w:szCs w:val="28"/>
        </w:rPr>
        <w:t>беспрепятственно по предъявлении служебного удостоверения</w:t>
      </w:r>
      <w:r w:rsidR="00B41516" w:rsidRPr="00880CED">
        <w:rPr>
          <w:rFonts w:ascii="Times New Roman" w:hAnsi="Times New Roman"/>
          <w:sz w:val="28"/>
          <w:szCs w:val="28"/>
        </w:rPr>
        <w:br/>
      </w:r>
      <w:r w:rsidRPr="00880CED">
        <w:rPr>
          <w:rFonts w:ascii="Times New Roman" w:hAnsi="Times New Roman"/>
          <w:sz w:val="28"/>
          <w:szCs w:val="28"/>
        </w:rPr>
        <w:t>и в соответствии с полномочиями, установленными решением о проведении контрольного (надзорного) мероприятия, посещать (осматривать) производственные объекты, в том числе помещения, используемые при осуществлении перевозочного процесса и связанного с перевозочным процессом деятельностью, транспортные средства, объекты дорожного сервиса;</w:t>
      </w:r>
      <w:proofErr w:type="gramEnd"/>
    </w:p>
    <w:p w:rsidR="00AD1B32" w:rsidRPr="00880CED" w:rsidRDefault="00AD1B32" w:rsidP="00AD1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знакомиться со всеми документами, касающимися соблюдения обязательных требований, в том числе в установленном порядке </w:t>
      </w:r>
      <w:r w:rsidR="000163AF" w:rsidRPr="00880CE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80CED">
        <w:rPr>
          <w:rFonts w:ascii="Times New Roman" w:hAnsi="Times New Roman"/>
          <w:sz w:val="28"/>
          <w:szCs w:val="28"/>
        </w:rPr>
        <w:t>с документами, содержащими государственную, служебную, коммерческую или иную охраняемую законом тайну;</w:t>
      </w:r>
    </w:p>
    <w:p w:rsidR="00AD1B32" w:rsidRPr="00880CED" w:rsidRDefault="001B298C" w:rsidP="00AD1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lastRenderedPageBreak/>
        <w:t>3) </w:t>
      </w:r>
      <w:r w:rsidR="00AD1B32" w:rsidRPr="00880CED">
        <w:rPr>
          <w:rFonts w:ascii="Times New Roman" w:hAnsi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D1B32" w:rsidRPr="00880CED" w:rsidRDefault="001B298C" w:rsidP="00AD1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4) </w:t>
      </w:r>
      <w:r w:rsidR="00AD1B32" w:rsidRPr="00880CED">
        <w:rPr>
          <w:rFonts w:ascii="Times New Roman" w:hAnsi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D1B32" w:rsidRPr="00880CED" w:rsidRDefault="00AD1B32" w:rsidP="00AD1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AD1B32" w:rsidRPr="00880CED" w:rsidRDefault="00AD1B32" w:rsidP="00AD1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D1B32" w:rsidRPr="00880CED" w:rsidRDefault="00AD1B32" w:rsidP="00AD1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7) обращаться в соответствии с Федеральным </w:t>
      </w:r>
      <w:hyperlink r:id="rId10" w:history="1">
        <w:r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850F70" w:rsidRPr="00880CED">
        <w:rPr>
          <w:rFonts w:ascii="Times New Roman" w:hAnsi="Times New Roman"/>
          <w:sz w:val="28"/>
          <w:szCs w:val="28"/>
        </w:rPr>
        <w:t xml:space="preserve"> от 7 февраля </w:t>
      </w:r>
      <w:r w:rsidR="001F1723" w:rsidRPr="00880CED">
        <w:rPr>
          <w:rFonts w:ascii="Times New Roman" w:hAnsi="Times New Roman"/>
          <w:sz w:val="28"/>
          <w:szCs w:val="28"/>
        </w:rPr>
        <w:t xml:space="preserve">               2011 года №</w:t>
      </w:r>
      <w:r w:rsidR="00850F70" w:rsidRPr="00880CED">
        <w:rPr>
          <w:rFonts w:ascii="Times New Roman" w:hAnsi="Times New Roman"/>
          <w:sz w:val="28"/>
          <w:szCs w:val="28"/>
        </w:rPr>
        <w:t xml:space="preserve"> 3-ФЗ «О полиции»</w:t>
      </w:r>
      <w:r w:rsidRPr="00880CED">
        <w:rPr>
          <w:rFonts w:ascii="Times New Roman" w:hAnsi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AD1B32" w:rsidRPr="00880CED" w:rsidRDefault="00AD1B32" w:rsidP="00AD1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1C3786" w:rsidRPr="00880CED" w:rsidRDefault="00CD4F14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7. </w:t>
      </w:r>
      <w:r w:rsidR="002B5BE5" w:rsidRPr="00880CED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</w:t>
      </w:r>
      <w:r w:rsidR="00AD1B32" w:rsidRPr="00880CED">
        <w:rPr>
          <w:rFonts w:ascii="Times New Roman" w:hAnsi="Times New Roman"/>
          <w:sz w:val="28"/>
          <w:szCs w:val="28"/>
        </w:rPr>
        <w:t>муниципального</w:t>
      </w:r>
      <w:r w:rsidR="002B5BE5" w:rsidRPr="00880CED">
        <w:rPr>
          <w:rFonts w:ascii="Times New Roman" w:hAnsi="Times New Roman"/>
          <w:sz w:val="28"/>
          <w:szCs w:val="28"/>
        </w:rPr>
        <w:t xml:space="preserve"> автодорожного </w:t>
      </w:r>
      <w:r w:rsidR="00AD1B32" w:rsidRPr="00880CED">
        <w:rPr>
          <w:rFonts w:ascii="Times New Roman" w:hAnsi="Times New Roman"/>
          <w:sz w:val="28"/>
          <w:szCs w:val="28"/>
        </w:rPr>
        <w:t>контроля</w:t>
      </w:r>
      <w:r w:rsidR="002B5BE5" w:rsidRPr="00880CED">
        <w:rPr>
          <w:rFonts w:ascii="Times New Roman" w:hAnsi="Times New Roman"/>
          <w:sz w:val="28"/>
          <w:szCs w:val="28"/>
        </w:rPr>
        <w:t>, применяются положения Федерального закона</w:t>
      </w:r>
      <w:r w:rsidR="00D225BF" w:rsidRPr="00880CED">
        <w:rPr>
          <w:rFonts w:ascii="Times New Roman" w:hAnsi="Times New Roman"/>
          <w:sz w:val="28"/>
          <w:szCs w:val="28"/>
        </w:rPr>
        <w:br/>
      </w:r>
      <w:r w:rsidR="00850F70" w:rsidRPr="00880CED">
        <w:rPr>
          <w:rFonts w:ascii="Times New Roman" w:hAnsi="Times New Roman"/>
          <w:sz w:val="28"/>
          <w:szCs w:val="28"/>
        </w:rPr>
        <w:t xml:space="preserve">от 31 июля </w:t>
      </w:r>
      <w:r w:rsidR="00AD1B32" w:rsidRPr="00880CED">
        <w:rPr>
          <w:rFonts w:ascii="Times New Roman" w:hAnsi="Times New Roman"/>
          <w:sz w:val="28"/>
          <w:szCs w:val="28"/>
        </w:rPr>
        <w:t>2020</w:t>
      </w:r>
      <w:r w:rsidR="00850F70" w:rsidRPr="00880CED">
        <w:rPr>
          <w:rFonts w:ascii="Times New Roman" w:hAnsi="Times New Roman"/>
          <w:sz w:val="28"/>
          <w:szCs w:val="28"/>
        </w:rPr>
        <w:t xml:space="preserve"> года</w:t>
      </w:r>
      <w:r w:rsidR="00AD1B32" w:rsidRPr="00880CED">
        <w:rPr>
          <w:rFonts w:ascii="Times New Roman" w:hAnsi="Times New Roman"/>
          <w:sz w:val="28"/>
          <w:szCs w:val="28"/>
        </w:rPr>
        <w:t xml:space="preserve"> № 248-ФЗ </w:t>
      </w:r>
      <w:r w:rsidR="002B5BE5" w:rsidRPr="00880CED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070B83" w:rsidRPr="00880CED" w:rsidRDefault="00070B83" w:rsidP="00070B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1B29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2. </w:t>
      </w:r>
      <w:r w:rsidR="002B5BE5" w:rsidRPr="00880CED">
        <w:rPr>
          <w:rFonts w:ascii="Times New Roman" w:hAnsi="Times New Roman"/>
          <w:sz w:val="28"/>
          <w:szCs w:val="28"/>
        </w:rPr>
        <w:t>Объекты контроля</w:t>
      </w:r>
    </w:p>
    <w:p w:rsidR="001B298C" w:rsidRPr="00880CED" w:rsidRDefault="001B29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6F7" w:rsidRPr="00880CED" w:rsidRDefault="00CD4F14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8. </w:t>
      </w:r>
      <w:r w:rsidR="009956F7" w:rsidRPr="00880CED">
        <w:rPr>
          <w:rFonts w:ascii="Times New Roman" w:hAnsi="Times New Roman"/>
          <w:sz w:val="28"/>
          <w:szCs w:val="28"/>
        </w:rPr>
        <w:t xml:space="preserve">Объектами контроля в рамках </w:t>
      </w:r>
      <w:r w:rsidR="00AD1B32" w:rsidRPr="00880CED">
        <w:rPr>
          <w:rFonts w:ascii="Times New Roman" w:hAnsi="Times New Roman"/>
          <w:sz w:val="28"/>
          <w:szCs w:val="28"/>
        </w:rPr>
        <w:t xml:space="preserve">муниципального автодорожного контроля, </w:t>
      </w:r>
      <w:r w:rsidR="009956F7" w:rsidRPr="00880CED">
        <w:rPr>
          <w:rFonts w:ascii="Times New Roman" w:hAnsi="Times New Roman"/>
          <w:sz w:val="28"/>
          <w:szCs w:val="28"/>
        </w:rPr>
        <w:t>являются</w:t>
      </w:r>
      <w:r w:rsidR="002B5BE5" w:rsidRPr="00880CED">
        <w:rPr>
          <w:rFonts w:ascii="Times New Roman" w:hAnsi="Times New Roman"/>
          <w:sz w:val="28"/>
          <w:szCs w:val="28"/>
        </w:rPr>
        <w:t>:</w:t>
      </w:r>
    </w:p>
    <w:p w:rsidR="009956F7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8.1. </w:t>
      </w:r>
      <w:r w:rsidR="003174CA" w:rsidRPr="00880CED">
        <w:rPr>
          <w:rFonts w:ascii="Times New Roman" w:hAnsi="Times New Roman"/>
          <w:sz w:val="28"/>
          <w:szCs w:val="28"/>
        </w:rPr>
        <w:t>В</w:t>
      </w:r>
      <w:r w:rsidR="009956F7" w:rsidRPr="00880CED">
        <w:rPr>
          <w:rFonts w:ascii="Times New Roman" w:hAnsi="Times New Roman"/>
          <w:sz w:val="28"/>
          <w:szCs w:val="28"/>
        </w:rPr>
        <w:t xml:space="preserve"> рамках пункта 1 части 1 статьи 16 Федерального закона</w:t>
      </w:r>
      <w:r w:rsidR="00AD1B32" w:rsidRPr="00880CED">
        <w:rPr>
          <w:rFonts w:ascii="Times New Roman" w:hAnsi="Times New Roman"/>
          <w:sz w:val="28"/>
          <w:szCs w:val="28"/>
        </w:rPr>
        <w:t xml:space="preserve"> </w:t>
      </w:r>
      <w:r w:rsidRPr="00880CED">
        <w:rPr>
          <w:rFonts w:ascii="Times New Roman" w:hAnsi="Times New Roman"/>
          <w:sz w:val="28"/>
          <w:szCs w:val="28"/>
        </w:rPr>
        <w:t xml:space="preserve">                           </w:t>
      </w:r>
      <w:r w:rsidR="009956F7" w:rsidRPr="00880CED">
        <w:rPr>
          <w:rFonts w:ascii="Times New Roman" w:hAnsi="Times New Roman"/>
          <w:sz w:val="28"/>
          <w:szCs w:val="28"/>
        </w:rPr>
        <w:t>от 31</w:t>
      </w:r>
      <w:r w:rsidRPr="00880CED">
        <w:rPr>
          <w:rFonts w:ascii="Times New Roman" w:hAnsi="Times New Roman"/>
          <w:sz w:val="28"/>
          <w:szCs w:val="28"/>
        </w:rPr>
        <w:t xml:space="preserve"> июля </w:t>
      </w:r>
      <w:r w:rsidR="009956F7" w:rsidRPr="00880CED">
        <w:rPr>
          <w:rFonts w:ascii="Times New Roman" w:hAnsi="Times New Roman"/>
          <w:sz w:val="28"/>
          <w:szCs w:val="28"/>
        </w:rPr>
        <w:t>2020</w:t>
      </w:r>
      <w:r w:rsidRPr="00880CED">
        <w:rPr>
          <w:rFonts w:ascii="Times New Roman" w:hAnsi="Times New Roman"/>
          <w:sz w:val="28"/>
          <w:szCs w:val="28"/>
        </w:rPr>
        <w:t xml:space="preserve"> года</w:t>
      </w:r>
      <w:r w:rsidR="009956F7" w:rsidRPr="00880CED">
        <w:rPr>
          <w:rFonts w:ascii="Times New Roman" w:hAnsi="Times New Roman"/>
          <w:sz w:val="28"/>
          <w:szCs w:val="28"/>
        </w:rPr>
        <w:t xml:space="preserve"> № 248-ФЗ </w:t>
      </w:r>
      <w:r w:rsidR="00070B83" w:rsidRPr="00880CED">
        <w:rPr>
          <w:rFonts w:ascii="Times New Roman" w:hAnsi="Times New Roman"/>
          <w:sz w:val="28"/>
          <w:szCs w:val="28"/>
        </w:rPr>
        <w:t>«</w:t>
      </w:r>
      <w:r w:rsidR="009956F7" w:rsidRPr="00880CE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70B83" w:rsidRPr="00880CED">
        <w:rPr>
          <w:rFonts w:ascii="Times New Roman" w:hAnsi="Times New Roman"/>
          <w:sz w:val="28"/>
          <w:szCs w:val="28"/>
        </w:rPr>
        <w:t>»</w:t>
      </w:r>
      <w:r w:rsidR="009956F7" w:rsidRPr="00880CED">
        <w:rPr>
          <w:rFonts w:ascii="Times New Roman" w:hAnsi="Times New Roman"/>
          <w:sz w:val="28"/>
          <w:szCs w:val="28"/>
        </w:rPr>
        <w:t>:</w:t>
      </w:r>
    </w:p>
    <w:p w:rsidR="001C3786" w:rsidRPr="00880CED" w:rsidRDefault="00CD4F14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 </w:t>
      </w:r>
      <w:r w:rsidR="002B5BE5" w:rsidRPr="00880CED">
        <w:rPr>
          <w:rFonts w:ascii="Times New Roman" w:hAnsi="Times New Roman"/>
          <w:sz w:val="28"/>
          <w:szCs w:val="28"/>
        </w:rPr>
        <w:t>деятельность по перевозке пассажиров и грузов автомобильным транспортом и городским наземным электрическим транспортом (</w:t>
      </w:r>
      <w:r w:rsidR="004D39A0" w:rsidRPr="00880CED">
        <w:rPr>
          <w:rFonts w:ascii="Times New Roman" w:hAnsi="Times New Roman"/>
          <w:sz w:val="28"/>
          <w:szCs w:val="28"/>
        </w:rPr>
        <w:t xml:space="preserve">за исключением муниципальных маршрутов регулярных перевозок в границах </w:t>
      </w:r>
      <w:r w:rsidR="004D39A0" w:rsidRPr="00880CED">
        <w:rPr>
          <w:rFonts w:ascii="Times New Roman" w:hAnsi="Times New Roman"/>
          <w:sz w:val="28"/>
          <w:szCs w:val="28"/>
        </w:rPr>
        <w:lastRenderedPageBreak/>
        <w:t>субъектов Российской Федерации – городов федерального значения Москвы, Санкт-Петербурга и Севастополя</w:t>
      </w:r>
      <w:r w:rsidR="002B5BE5" w:rsidRPr="00880CED">
        <w:rPr>
          <w:rFonts w:ascii="Times New Roman" w:hAnsi="Times New Roman"/>
          <w:sz w:val="28"/>
          <w:szCs w:val="28"/>
        </w:rPr>
        <w:t>), в том числе:</w:t>
      </w:r>
    </w:p>
    <w:p w:rsidR="001C3786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а) </w:t>
      </w:r>
      <w:r w:rsidR="002B5BE5" w:rsidRPr="00880CED">
        <w:rPr>
          <w:rFonts w:ascii="Times New Roman" w:hAnsi="Times New Roman"/>
          <w:sz w:val="28"/>
          <w:szCs w:val="28"/>
        </w:rPr>
        <w:t>деятельность по организованной перевозке группы детей автобусами;</w:t>
      </w:r>
    </w:p>
    <w:p w:rsidR="001C3786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б) </w:t>
      </w:r>
      <w:r w:rsidR="002B5BE5" w:rsidRPr="00880CED">
        <w:rPr>
          <w:rFonts w:ascii="Times New Roman" w:hAnsi="Times New Roman"/>
          <w:sz w:val="28"/>
          <w:szCs w:val="28"/>
        </w:rPr>
        <w:t>деятельность по перевозке опасных грузов;</w:t>
      </w:r>
    </w:p>
    <w:p w:rsidR="001C3786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в) </w:t>
      </w:r>
      <w:r w:rsidR="002B5BE5" w:rsidRPr="00880CED">
        <w:rPr>
          <w:rFonts w:ascii="Times New Roman" w:hAnsi="Times New Roman"/>
          <w:sz w:val="28"/>
          <w:szCs w:val="28"/>
        </w:rPr>
        <w:t>деятельность по перевозке пассажиров и грузов для собственных нужд (за исключением деятельности, подлежащей лицензированию);</w:t>
      </w:r>
    </w:p>
    <w:p w:rsidR="001C3786" w:rsidRPr="00880CED" w:rsidRDefault="002B5BE5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</w:t>
      </w:r>
      <w:r w:rsidR="00CD4F14" w:rsidRPr="00880CED">
        <w:rPr>
          <w:rFonts w:ascii="Times New Roman" w:hAnsi="Times New Roman"/>
          <w:sz w:val="28"/>
          <w:szCs w:val="28"/>
        </w:rPr>
        <w:t> </w:t>
      </w:r>
      <w:r w:rsidRPr="00880CED">
        <w:rPr>
          <w:rFonts w:ascii="Times New Roman" w:hAnsi="Times New Roman"/>
          <w:sz w:val="28"/>
          <w:szCs w:val="28"/>
        </w:rPr>
        <w:t>деятельность по перевозке пассажиров и иных лиц автобусами, подлежащая лицензированию;</w:t>
      </w:r>
    </w:p>
    <w:p w:rsidR="00D262D0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3) </w:t>
      </w:r>
      <w:r w:rsidR="00D262D0" w:rsidRPr="00880CED">
        <w:rPr>
          <w:rFonts w:ascii="Times New Roman" w:hAnsi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D262D0" w:rsidRPr="00880CED" w:rsidRDefault="004D39A0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</w:t>
      </w:r>
      <w:r w:rsidR="001B298C" w:rsidRPr="00880CED">
        <w:rPr>
          <w:rFonts w:ascii="Times New Roman" w:hAnsi="Times New Roman"/>
          <w:sz w:val="28"/>
          <w:szCs w:val="28"/>
        </w:rPr>
        <w:t>) </w:t>
      </w:r>
      <w:r w:rsidR="00D262D0" w:rsidRPr="00880CED">
        <w:rPr>
          <w:rFonts w:ascii="Times New Roman" w:hAnsi="Times New Roman"/>
          <w:sz w:val="28"/>
          <w:szCs w:val="28"/>
        </w:rPr>
        <w:t xml:space="preserve">деятельность по использованию полос отвода и (или) придорожных полос автомобильных дорог общего пользования </w:t>
      </w:r>
      <w:r w:rsidR="007E5B6C" w:rsidRPr="00880CED">
        <w:rPr>
          <w:rFonts w:ascii="Times New Roman" w:hAnsi="Times New Roman"/>
          <w:sz w:val="28"/>
          <w:szCs w:val="28"/>
        </w:rPr>
        <w:t>местного</w:t>
      </w:r>
      <w:r w:rsidR="00D262D0" w:rsidRPr="00880CED">
        <w:rPr>
          <w:rFonts w:ascii="Times New Roman" w:hAnsi="Times New Roman"/>
          <w:sz w:val="28"/>
          <w:szCs w:val="28"/>
        </w:rPr>
        <w:t xml:space="preserve"> значения;</w:t>
      </w:r>
    </w:p>
    <w:p w:rsidR="002A4A5A" w:rsidRPr="00880CED" w:rsidRDefault="004D39A0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</w:t>
      </w:r>
      <w:r w:rsidR="00D262D0" w:rsidRPr="00880CED">
        <w:rPr>
          <w:rFonts w:ascii="Times New Roman" w:hAnsi="Times New Roman"/>
          <w:sz w:val="28"/>
          <w:szCs w:val="28"/>
        </w:rPr>
        <w:t>)</w:t>
      </w:r>
      <w:r w:rsidR="00CD4F14" w:rsidRPr="00880CED">
        <w:rPr>
          <w:rFonts w:ascii="Times New Roman" w:hAnsi="Times New Roman"/>
          <w:sz w:val="28"/>
          <w:szCs w:val="28"/>
        </w:rPr>
        <w:t> </w:t>
      </w:r>
      <w:r w:rsidR="002A4A5A" w:rsidRPr="00880CED">
        <w:rPr>
          <w:rFonts w:ascii="Times New Roman" w:hAnsi="Times New Roman"/>
          <w:sz w:val="28"/>
          <w:szCs w:val="28"/>
        </w:rP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пунктами 12-24.19 Технического регламента Таможенного союза «Безопасность автомобильных дорог» </w:t>
      </w:r>
      <w:proofErr w:type="gramStart"/>
      <w:r w:rsidR="002A4A5A" w:rsidRPr="00880CED">
        <w:rPr>
          <w:rFonts w:ascii="Times New Roman" w:hAnsi="Times New Roman"/>
          <w:sz w:val="28"/>
          <w:szCs w:val="28"/>
        </w:rPr>
        <w:t>ТР</w:t>
      </w:r>
      <w:proofErr w:type="gramEnd"/>
      <w:r w:rsidR="002A4A5A" w:rsidRPr="00880CED">
        <w:rPr>
          <w:rFonts w:ascii="Times New Roman" w:hAnsi="Times New Roman"/>
          <w:sz w:val="28"/>
          <w:szCs w:val="28"/>
        </w:rPr>
        <w:t xml:space="preserve">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</w:t>
      </w:r>
      <w:r w:rsidR="001B298C" w:rsidRPr="00880CED">
        <w:rPr>
          <w:rFonts w:ascii="Times New Roman" w:hAnsi="Times New Roman"/>
          <w:sz w:val="28"/>
          <w:szCs w:val="28"/>
        </w:rPr>
        <w:t>ода</w:t>
      </w:r>
      <w:r w:rsidR="00880CED">
        <w:rPr>
          <w:rFonts w:ascii="Times New Roman" w:hAnsi="Times New Roman"/>
          <w:sz w:val="28"/>
          <w:szCs w:val="28"/>
        </w:rPr>
        <w:t xml:space="preserve">             </w:t>
      </w:r>
      <w:r w:rsidR="002A4A5A" w:rsidRPr="00880CED">
        <w:rPr>
          <w:rFonts w:ascii="Times New Roman" w:hAnsi="Times New Roman"/>
          <w:sz w:val="28"/>
          <w:szCs w:val="28"/>
        </w:rPr>
        <w:t xml:space="preserve"> № 184-ФЗ</w:t>
      </w:r>
      <w:r w:rsidR="00880CED">
        <w:rPr>
          <w:rFonts w:ascii="Times New Roman" w:hAnsi="Times New Roman"/>
          <w:sz w:val="28"/>
          <w:szCs w:val="28"/>
        </w:rPr>
        <w:t xml:space="preserve"> </w:t>
      </w:r>
      <w:r w:rsidR="002A4A5A" w:rsidRPr="00880CED">
        <w:rPr>
          <w:rFonts w:ascii="Times New Roman" w:hAnsi="Times New Roman"/>
          <w:sz w:val="28"/>
          <w:szCs w:val="28"/>
        </w:rPr>
        <w:t>«О техническом регулировании» обязательных требований, содержащихся в пунктах 12-24.19 Технического регламента</w:t>
      </w:r>
      <w:r w:rsidR="0082198E" w:rsidRPr="00880CED">
        <w:rPr>
          <w:rFonts w:ascii="Times New Roman" w:hAnsi="Times New Roman"/>
          <w:sz w:val="28"/>
          <w:szCs w:val="28"/>
        </w:rPr>
        <w:t xml:space="preserve"> </w:t>
      </w:r>
      <w:r w:rsidR="002A4A5A" w:rsidRPr="00880CED">
        <w:rPr>
          <w:rFonts w:ascii="Times New Roman" w:hAnsi="Times New Roman"/>
          <w:sz w:val="28"/>
          <w:szCs w:val="28"/>
        </w:rPr>
        <w:t>Таможенного союза «Бе</w:t>
      </w:r>
      <w:r w:rsidR="0082198E" w:rsidRPr="00880CED">
        <w:rPr>
          <w:rFonts w:ascii="Times New Roman" w:hAnsi="Times New Roman"/>
          <w:sz w:val="28"/>
          <w:szCs w:val="28"/>
        </w:rPr>
        <w:t xml:space="preserve">зопасность автомобильных дорог» </w:t>
      </w:r>
      <w:proofErr w:type="gramStart"/>
      <w:r w:rsidR="002A4A5A" w:rsidRPr="00880CED">
        <w:rPr>
          <w:rFonts w:ascii="Times New Roman" w:hAnsi="Times New Roman"/>
          <w:sz w:val="28"/>
          <w:szCs w:val="28"/>
        </w:rPr>
        <w:t>ТР</w:t>
      </w:r>
      <w:proofErr w:type="gramEnd"/>
      <w:r w:rsidR="002A4A5A" w:rsidRPr="00880CED">
        <w:rPr>
          <w:rFonts w:ascii="Times New Roman" w:hAnsi="Times New Roman"/>
          <w:sz w:val="28"/>
          <w:szCs w:val="28"/>
        </w:rPr>
        <w:t xml:space="preserve"> ТС 014/2011.</w:t>
      </w:r>
    </w:p>
    <w:p w:rsidR="00D262D0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8.2. </w:t>
      </w:r>
      <w:r w:rsidR="003174CA" w:rsidRPr="00880CED">
        <w:rPr>
          <w:rFonts w:ascii="Times New Roman" w:hAnsi="Times New Roman"/>
          <w:sz w:val="28"/>
          <w:szCs w:val="28"/>
        </w:rPr>
        <w:t>В</w:t>
      </w:r>
      <w:r w:rsidR="00D262D0" w:rsidRPr="00880CED">
        <w:rPr>
          <w:rFonts w:ascii="Times New Roman" w:hAnsi="Times New Roman"/>
          <w:sz w:val="28"/>
          <w:szCs w:val="28"/>
        </w:rPr>
        <w:t xml:space="preserve"> рамках пункта 2 части 1 статьи 16 Федерального закона от 31</w:t>
      </w:r>
      <w:r w:rsidRPr="00880CED">
        <w:rPr>
          <w:rFonts w:ascii="Times New Roman" w:hAnsi="Times New Roman"/>
          <w:sz w:val="28"/>
          <w:szCs w:val="28"/>
        </w:rPr>
        <w:t xml:space="preserve"> июля </w:t>
      </w:r>
      <w:r w:rsidR="00D262D0" w:rsidRPr="00880CED">
        <w:rPr>
          <w:rFonts w:ascii="Times New Roman" w:hAnsi="Times New Roman"/>
          <w:sz w:val="28"/>
          <w:szCs w:val="28"/>
        </w:rPr>
        <w:t>2020</w:t>
      </w:r>
      <w:r w:rsidR="00CF41AE" w:rsidRPr="00880CED">
        <w:rPr>
          <w:rFonts w:ascii="Times New Roman" w:hAnsi="Times New Roman"/>
          <w:sz w:val="28"/>
          <w:szCs w:val="28"/>
        </w:rPr>
        <w:t> </w:t>
      </w:r>
      <w:r w:rsidRPr="00880CED">
        <w:rPr>
          <w:rFonts w:ascii="Times New Roman" w:hAnsi="Times New Roman"/>
          <w:sz w:val="28"/>
          <w:szCs w:val="28"/>
        </w:rPr>
        <w:t xml:space="preserve">года </w:t>
      </w:r>
      <w:r w:rsidR="001E4A6A" w:rsidRPr="00880CED">
        <w:rPr>
          <w:rFonts w:ascii="Times New Roman" w:hAnsi="Times New Roman"/>
          <w:sz w:val="28"/>
          <w:szCs w:val="28"/>
        </w:rPr>
        <w:t>№</w:t>
      </w:r>
      <w:r w:rsidR="00D262D0" w:rsidRPr="00880CED">
        <w:rPr>
          <w:rFonts w:ascii="Times New Roman" w:hAnsi="Times New Roman"/>
          <w:sz w:val="28"/>
          <w:szCs w:val="28"/>
        </w:rPr>
        <w:t xml:space="preserve"> 248-ФЗ </w:t>
      </w:r>
      <w:r w:rsidR="00070B83" w:rsidRPr="00880CED">
        <w:rPr>
          <w:rFonts w:ascii="Times New Roman" w:hAnsi="Times New Roman"/>
          <w:sz w:val="28"/>
          <w:szCs w:val="28"/>
        </w:rPr>
        <w:t>«</w:t>
      </w:r>
      <w:r w:rsidR="00D262D0" w:rsidRPr="00880CE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70B83" w:rsidRPr="00880CED">
        <w:rPr>
          <w:rFonts w:ascii="Times New Roman" w:hAnsi="Times New Roman"/>
          <w:sz w:val="28"/>
          <w:szCs w:val="28"/>
        </w:rPr>
        <w:t>»</w:t>
      </w:r>
      <w:r w:rsidR="00D262D0" w:rsidRPr="00880CED">
        <w:rPr>
          <w:rFonts w:ascii="Times New Roman" w:hAnsi="Times New Roman"/>
          <w:sz w:val="28"/>
          <w:szCs w:val="28"/>
        </w:rPr>
        <w:t>:</w:t>
      </w:r>
    </w:p>
    <w:p w:rsidR="003174CA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 </w:t>
      </w:r>
      <w:r w:rsidR="003174CA" w:rsidRPr="00880CED">
        <w:rPr>
          <w:rFonts w:ascii="Times New Roman" w:hAnsi="Times New Roman"/>
          <w:sz w:val="28"/>
          <w:szCs w:val="28"/>
        </w:rPr>
        <w:t xml:space="preserve">внесение платы в счет возмещения вреда, причиняемого автомобильным дорогам общего пользования </w:t>
      </w:r>
      <w:r w:rsidR="00367262" w:rsidRPr="00880CED">
        <w:rPr>
          <w:rFonts w:ascii="Times New Roman" w:hAnsi="Times New Roman"/>
          <w:sz w:val="28"/>
          <w:szCs w:val="28"/>
        </w:rPr>
        <w:t>местного</w:t>
      </w:r>
      <w:r w:rsidR="003174CA" w:rsidRPr="00880CED">
        <w:rPr>
          <w:rFonts w:ascii="Times New Roman" w:hAnsi="Times New Roman"/>
          <w:sz w:val="28"/>
          <w:szCs w:val="28"/>
        </w:rPr>
        <w:t xml:space="preserve"> значения транспортными средствами, имеющими разрешенную максимальную массу свыше 12 тонн;</w:t>
      </w:r>
    </w:p>
    <w:p w:rsidR="00645269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 </w:t>
      </w:r>
      <w:r w:rsidR="00645269" w:rsidRPr="00880CED">
        <w:rPr>
          <w:rFonts w:ascii="Times New Roman" w:hAnsi="Times New Roman"/>
          <w:sz w:val="28"/>
          <w:szCs w:val="28"/>
        </w:rPr>
        <w:t>дорожно</w:t>
      </w:r>
      <w:r w:rsidRPr="00880CED">
        <w:rPr>
          <w:rFonts w:ascii="Times New Roman" w:hAnsi="Times New Roman"/>
          <w:sz w:val="28"/>
          <w:szCs w:val="28"/>
        </w:rPr>
        <w:t> </w:t>
      </w:r>
      <w:r w:rsidR="00645269" w:rsidRPr="00880CED">
        <w:rPr>
          <w:rFonts w:ascii="Times New Roman" w:hAnsi="Times New Roman"/>
          <w:sz w:val="28"/>
          <w:szCs w:val="28"/>
        </w:rPr>
        <w:t>-</w:t>
      </w:r>
      <w:r w:rsidRPr="00880CED">
        <w:rPr>
          <w:rFonts w:ascii="Times New Roman" w:hAnsi="Times New Roman"/>
          <w:sz w:val="28"/>
          <w:szCs w:val="28"/>
        </w:rPr>
        <w:t> </w:t>
      </w:r>
      <w:r w:rsidR="00645269" w:rsidRPr="00880CED">
        <w:rPr>
          <w:rFonts w:ascii="Times New Roman" w:hAnsi="Times New Roman"/>
          <w:sz w:val="28"/>
          <w:szCs w:val="28"/>
        </w:rPr>
        <w:t xml:space="preserve">строительные материалы, указанные в приложении № 1 </w:t>
      </w:r>
      <w:r w:rsidRPr="00880CED">
        <w:rPr>
          <w:rFonts w:ascii="Times New Roman" w:hAnsi="Times New Roman"/>
          <w:sz w:val="28"/>
          <w:szCs w:val="28"/>
        </w:rPr>
        <w:t xml:space="preserve">             </w:t>
      </w:r>
      <w:r w:rsidR="00645269" w:rsidRPr="00880CED">
        <w:rPr>
          <w:rFonts w:ascii="Times New Roman" w:hAnsi="Times New Roman"/>
          <w:sz w:val="28"/>
          <w:szCs w:val="28"/>
        </w:rPr>
        <w:t>к Техническому регламенту Таможенного союза «Безопасность автомобильных дорог</w:t>
      </w:r>
      <w:proofErr w:type="gramStart"/>
      <w:r w:rsidR="00645269" w:rsidRPr="00880CED">
        <w:rPr>
          <w:rFonts w:ascii="Times New Roman" w:hAnsi="Times New Roman"/>
          <w:sz w:val="28"/>
          <w:szCs w:val="28"/>
        </w:rPr>
        <w:t>»Т</w:t>
      </w:r>
      <w:proofErr w:type="gramEnd"/>
      <w:r w:rsidR="00645269" w:rsidRPr="00880CED">
        <w:rPr>
          <w:rFonts w:ascii="Times New Roman" w:hAnsi="Times New Roman"/>
          <w:sz w:val="28"/>
          <w:szCs w:val="28"/>
        </w:rPr>
        <w:t>Р ТС 014/2011;</w:t>
      </w:r>
    </w:p>
    <w:p w:rsidR="00645269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3) </w:t>
      </w:r>
      <w:r w:rsidR="00645269" w:rsidRPr="00880CED">
        <w:rPr>
          <w:rFonts w:ascii="Times New Roman" w:hAnsi="Times New Roman"/>
          <w:sz w:val="28"/>
          <w:szCs w:val="28"/>
        </w:rPr>
        <w:t xml:space="preserve">дорожно-строительные изделия, указанные в приложении № 2 </w:t>
      </w:r>
      <w:r w:rsidRPr="00880CED">
        <w:rPr>
          <w:rFonts w:ascii="Times New Roman" w:hAnsi="Times New Roman"/>
          <w:sz w:val="28"/>
          <w:szCs w:val="28"/>
        </w:rPr>
        <w:t xml:space="preserve">                           </w:t>
      </w:r>
      <w:r w:rsidR="00645269" w:rsidRPr="00880CED">
        <w:rPr>
          <w:rFonts w:ascii="Times New Roman" w:hAnsi="Times New Roman"/>
          <w:sz w:val="28"/>
          <w:szCs w:val="28"/>
        </w:rPr>
        <w:t xml:space="preserve">к Техническому регламенту Таможенного союза «Безопасность автомобильных дорог» </w:t>
      </w:r>
      <w:proofErr w:type="gramStart"/>
      <w:r w:rsidR="00645269" w:rsidRPr="00880CED">
        <w:rPr>
          <w:rFonts w:ascii="Times New Roman" w:hAnsi="Times New Roman"/>
          <w:sz w:val="28"/>
          <w:szCs w:val="28"/>
        </w:rPr>
        <w:t>ТР</w:t>
      </w:r>
      <w:proofErr w:type="gramEnd"/>
      <w:r w:rsidR="00645269" w:rsidRPr="00880CED">
        <w:rPr>
          <w:rFonts w:ascii="Times New Roman" w:hAnsi="Times New Roman"/>
          <w:sz w:val="28"/>
          <w:szCs w:val="28"/>
        </w:rPr>
        <w:t xml:space="preserve"> ТС 014/2011.</w:t>
      </w:r>
    </w:p>
    <w:p w:rsidR="003174CA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8.3. </w:t>
      </w:r>
      <w:r w:rsidR="003174CA" w:rsidRPr="00880CED">
        <w:rPr>
          <w:rFonts w:ascii="Times New Roman" w:hAnsi="Times New Roman"/>
          <w:sz w:val="28"/>
          <w:szCs w:val="28"/>
        </w:rPr>
        <w:t>В рамках пункта 3 части 1 статьи 16 Федерального закона от 31</w:t>
      </w:r>
      <w:r w:rsidR="00850F70" w:rsidRPr="00880CED">
        <w:rPr>
          <w:rFonts w:ascii="Times New Roman" w:hAnsi="Times New Roman"/>
          <w:sz w:val="28"/>
          <w:szCs w:val="28"/>
        </w:rPr>
        <w:t xml:space="preserve"> июля </w:t>
      </w:r>
      <w:r w:rsidR="003174CA" w:rsidRPr="00880CED">
        <w:rPr>
          <w:rFonts w:ascii="Times New Roman" w:hAnsi="Times New Roman"/>
          <w:sz w:val="28"/>
          <w:szCs w:val="28"/>
        </w:rPr>
        <w:t>2020</w:t>
      </w:r>
      <w:r w:rsidR="00850F70" w:rsidRPr="00880CED">
        <w:rPr>
          <w:rFonts w:ascii="Times New Roman" w:hAnsi="Times New Roman"/>
          <w:sz w:val="28"/>
          <w:szCs w:val="28"/>
        </w:rPr>
        <w:t xml:space="preserve"> года</w:t>
      </w:r>
      <w:r w:rsidRPr="00880CED">
        <w:rPr>
          <w:rFonts w:ascii="Times New Roman" w:hAnsi="Times New Roman"/>
          <w:sz w:val="28"/>
          <w:szCs w:val="28"/>
        </w:rPr>
        <w:t xml:space="preserve"> </w:t>
      </w:r>
      <w:r w:rsidR="003174CA" w:rsidRPr="00880CED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Федерации»:</w:t>
      </w:r>
    </w:p>
    <w:p w:rsidR="001C3786" w:rsidRPr="00880CED" w:rsidRDefault="003174CA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</w:t>
      </w:r>
      <w:r w:rsidR="001B298C" w:rsidRPr="00880CED">
        <w:rPr>
          <w:rFonts w:ascii="Times New Roman" w:hAnsi="Times New Roman"/>
          <w:sz w:val="28"/>
          <w:szCs w:val="28"/>
        </w:rPr>
        <w:t>) </w:t>
      </w:r>
      <w:r w:rsidR="002B5BE5" w:rsidRPr="00880CED">
        <w:rPr>
          <w:rFonts w:ascii="Times New Roman" w:hAnsi="Times New Roman"/>
          <w:sz w:val="28"/>
          <w:szCs w:val="28"/>
        </w:rPr>
        <w:t>остановочный пункт, в том числе расположенный на территории автовокзала или автостанции;</w:t>
      </w:r>
    </w:p>
    <w:p w:rsidR="001C3786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lastRenderedPageBreak/>
        <w:t>2) </w:t>
      </w:r>
      <w:r w:rsidR="002B5BE5" w:rsidRPr="00880CED">
        <w:rPr>
          <w:rFonts w:ascii="Times New Roman" w:hAnsi="Times New Roman"/>
          <w:sz w:val="28"/>
          <w:szCs w:val="28"/>
        </w:rPr>
        <w:t>транспортное средство;</w:t>
      </w:r>
    </w:p>
    <w:p w:rsidR="001C3786" w:rsidRPr="00880CED" w:rsidRDefault="003174CA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</w:t>
      </w:r>
      <w:r w:rsidR="002B5BE5" w:rsidRPr="00880CED">
        <w:rPr>
          <w:rFonts w:ascii="Times New Roman" w:hAnsi="Times New Roman"/>
          <w:sz w:val="28"/>
          <w:szCs w:val="28"/>
        </w:rPr>
        <w:t>)</w:t>
      </w:r>
      <w:r w:rsidR="00505FDD" w:rsidRPr="00880CED">
        <w:rPr>
          <w:rFonts w:ascii="Times New Roman" w:hAnsi="Times New Roman"/>
          <w:sz w:val="28"/>
          <w:szCs w:val="28"/>
        </w:rPr>
        <w:t> </w:t>
      </w:r>
      <w:r w:rsidR="002B5BE5" w:rsidRPr="00880CED">
        <w:rPr>
          <w:rFonts w:ascii="Times New Roman" w:hAnsi="Times New Roman"/>
          <w:sz w:val="28"/>
          <w:szCs w:val="28"/>
        </w:rPr>
        <w:t>автомобильн</w:t>
      </w:r>
      <w:r w:rsidR="000C5255" w:rsidRPr="00880CED">
        <w:rPr>
          <w:rFonts w:ascii="Times New Roman" w:hAnsi="Times New Roman"/>
          <w:sz w:val="28"/>
          <w:szCs w:val="28"/>
        </w:rPr>
        <w:t xml:space="preserve">ая </w:t>
      </w:r>
      <w:r w:rsidR="002B5BE5" w:rsidRPr="00880CED">
        <w:rPr>
          <w:rFonts w:ascii="Times New Roman" w:hAnsi="Times New Roman"/>
          <w:sz w:val="28"/>
          <w:szCs w:val="28"/>
        </w:rPr>
        <w:t>дорог</w:t>
      </w:r>
      <w:r w:rsidR="000C5255" w:rsidRPr="00880CED">
        <w:rPr>
          <w:rFonts w:ascii="Times New Roman" w:hAnsi="Times New Roman"/>
          <w:sz w:val="28"/>
          <w:szCs w:val="28"/>
        </w:rPr>
        <w:t>а</w:t>
      </w:r>
      <w:r w:rsidR="00505FDD" w:rsidRPr="00880CED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1B298C" w:rsidRPr="00880CED">
        <w:rPr>
          <w:rFonts w:ascii="Times New Roman" w:hAnsi="Times New Roman"/>
          <w:sz w:val="28"/>
          <w:szCs w:val="28"/>
        </w:rPr>
        <w:t>местного</w:t>
      </w:r>
      <w:r w:rsidR="00505FDD" w:rsidRPr="00880CED">
        <w:rPr>
          <w:rFonts w:ascii="Times New Roman" w:hAnsi="Times New Roman"/>
          <w:sz w:val="28"/>
          <w:szCs w:val="28"/>
        </w:rPr>
        <w:t xml:space="preserve"> значения</w:t>
      </w:r>
      <w:r w:rsidR="002B5BE5" w:rsidRPr="00880CED">
        <w:rPr>
          <w:rFonts w:ascii="Times New Roman" w:hAnsi="Times New Roman"/>
          <w:sz w:val="28"/>
          <w:szCs w:val="28"/>
        </w:rPr>
        <w:t xml:space="preserve"> </w:t>
      </w:r>
      <w:r w:rsidR="001B298C" w:rsidRPr="00880CED">
        <w:rPr>
          <w:rFonts w:ascii="Times New Roman" w:hAnsi="Times New Roman"/>
          <w:sz w:val="28"/>
          <w:szCs w:val="28"/>
        </w:rPr>
        <w:t xml:space="preserve">                          </w:t>
      </w:r>
      <w:r w:rsidR="002B5BE5" w:rsidRPr="00880CED">
        <w:rPr>
          <w:rFonts w:ascii="Times New Roman" w:hAnsi="Times New Roman"/>
          <w:sz w:val="28"/>
          <w:szCs w:val="28"/>
        </w:rPr>
        <w:t>и искусственные дорожные сооружения на н</w:t>
      </w:r>
      <w:r w:rsidR="000C5255" w:rsidRPr="00880CED">
        <w:rPr>
          <w:rFonts w:ascii="Times New Roman" w:hAnsi="Times New Roman"/>
          <w:sz w:val="28"/>
          <w:szCs w:val="28"/>
        </w:rPr>
        <w:t>ей</w:t>
      </w:r>
      <w:r w:rsidR="002B5BE5" w:rsidRPr="00880CED">
        <w:rPr>
          <w:rFonts w:ascii="Times New Roman" w:hAnsi="Times New Roman"/>
          <w:sz w:val="28"/>
          <w:szCs w:val="28"/>
        </w:rPr>
        <w:t>;</w:t>
      </w:r>
    </w:p>
    <w:p w:rsidR="00765D8A" w:rsidRPr="00880CED" w:rsidRDefault="00765D8A" w:rsidP="00765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4)</w:t>
      </w:r>
      <w:r w:rsidR="001B298C" w:rsidRPr="00880CED">
        <w:rPr>
          <w:rFonts w:ascii="Times New Roman" w:hAnsi="Times New Roman"/>
          <w:sz w:val="28"/>
          <w:szCs w:val="28"/>
        </w:rPr>
        <w:t> </w:t>
      </w:r>
      <w:r w:rsidRPr="00880CED">
        <w:rPr>
          <w:rFonts w:ascii="Times New Roman" w:hAnsi="Times New Roman"/>
          <w:sz w:val="28"/>
          <w:szCs w:val="28"/>
        </w:rPr>
        <w:t xml:space="preserve">примыкания к автомобильным дорогам </w:t>
      </w:r>
      <w:r w:rsidR="00367262" w:rsidRPr="00880CED">
        <w:rPr>
          <w:rFonts w:ascii="Times New Roman" w:hAnsi="Times New Roman"/>
          <w:sz w:val="28"/>
          <w:szCs w:val="28"/>
        </w:rPr>
        <w:t>местного</w:t>
      </w:r>
      <w:r w:rsidRPr="00880CED">
        <w:rPr>
          <w:rFonts w:ascii="Times New Roman" w:hAnsi="Times New Roman"/>
          <w:sz w:val="28"/>
          <w:szCs w:val="28"/>
        </w:rPr>
        <w:t xml:space="preserve"> значения, в том числе примыкания объектов дорожного и придорожного сервиса;  </w:t>
      </w:r>
    </w:p>
    <w:p w:rsidR="00765D8A" w:rsidRPr="00880CED" w:rsidRDefault="001B298C" w:rsidP="00765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5) </w:t>
      </w:r>
      <w:r w:rsidR="00765D8A" w:rsidRPr="00880CED">
        <w:rPr>
          <w:rFonts w:ascii="Times New Roman" w:hAnsi="Times New Roman"/>
          <w:sz w:val="28"/>
          <w:szCs w:val="28"/>
        </w:rPr>
        <w:t xml:space="preserve">объекты дорожного и придорожного сервиса, расположенные </w:t>
      </w:r>
      <w:r w:rsidRPr="00880CED">
        <w:rPr>
          <w:rFonts w:ascii="Times New Roman" w:hAnsi="Times New Roman"/>
          <w:sz w:val="28"/>
          <w:szCs w:val="28"/>
        </w:rPr>
        <w:t xml:space="preserve">                           </w:t>
      </w:r>
      <w:r w:rsidR="00765D8A" w:rsidRPr="00880CED">
        <w:rPr>
          <w:rFonts w:ascii="Times New Roman" w:hAnsi="Times New Roman"/>
          <w:sz w:val="28"/>
          <w:szCs w:val="28"/>
        </w:rPr>
        <w:t xml:space="preserve">в границах полос отвода и (или) придорожных полос автомобильных дорог общего пользования </w:t>
      </w:r>
      <w:r w:rsidR="00367262" w:rsidRPr="00880CED">
        <w:rPr>
          <w:rFonts w:ascii="Times New Roman" w:hAnsi="Times New Roman"/>
          <w:sz w:val="28"/>
          <w:szCs w:val="28"/>
        </w:rPr>
        <w:t>местного</w:t>
      </w:r>
      <w:r w:rsidR="00765D8A" w:rsidRPr="00880CED">
        <w:rPr>
          <w:rFonts w:ascii="Times New Roman" w:hAnsi="Times New Roman"/>
          <w:sz w:val="28"/>
          <w:szCs w:val="28"/>
        </w:rPr>
        <w:t xml:space="preserve"> значения;</w:t>
      </w:r>
    </w:p>
    <w:p w:rsidR="00765D8A" w:rsidRPr="00880CED" w:rsidRDefault="001B298C" w:rsidP="00765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6) </w:t>
      </w:r>
      <w:r w:rsidR="00765D8A" w:rsidRPr="00880CED">
        <w:rPr>
          <w:rFonts w:ascii="Times New Roman" w:hAnsi="Times New Roman"/>
          <w:sz w:val="28"/>
          <w:szCs w:val="28"/>
        </w:rPr>
        <w:t xml:space="preserve">придорожные полосы и полосы </w:t>
      </w:r>
      <w:proofErr w:type="gramStart"/>
      <w:r w:rsidR="00765D8A" w:rsidRPr="00880CED">
        <w:rPr>
          <w:rFonts w:ascii="Times New Roman" w:hAnsi="Times New Roman"/>
          <w:sz w:val="28"/>
          <w:szCs w:val="28"/>
        </w:rPr>
        <w:t>отвода</w:t>
      </w:r>
      <w:proofErr w:type="gramEnd"/>
      <w:r w:rsidR="00765D8A" w:rsidRPr="00880CED">
        <w:rPr>
          <w:rFonts w:ascii="Times New Roman" w:hAnsi="Times New Roman"/>
          <w:sz w:val="28"/>
          <w:szCs w:val="28"/>
        </w:rPr>
        <w:t xml:space="preserve"> автомобильных дорог общего пользования </w:t>
      </w:r>
      <w:r w:rsidR="00367262" w:rsidRPr="00880CED">
        <w:rPr>
          <w:rFonts w:ascii="Times New Roman" w:hAnsi="Times New Roman"/>
          <w:sz w:val="28"/>
          <w:szCs w:val="28"/>
        </w:rPr>
        <w:t>местного</w:t>
      </w:r>
      <w:r w:rsidR="00765D8A" w:rsidRPr="00880CED">
        <w:rPr>
          <w:rFonts w:ascii="Times New Roman" w:hAnsi="Times New Roman"/>
          <w:sz w:val="28"/>
          <w:szCs w:val="28"/>
        </w:rPr>
        <w:t xml:space="preserve"> значения.</w:t>
      </w:r>
    </w:p>
    <w:p w:rsidR="001C3786" w:rsidRPr="00880CED" w:rsidRDefault="00CD4F14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9. </w:t>
      </w:r>
      <w:r w:rsidR="002B5BE5" w:rsidRPr="00880CED">
        <w:rPr>
          <w:rFonts w:ascii="Times New Roman" w:hAnsi="Times New Roman"/>
          <w:sz w:val="28"/>
          <w:szCs w:val="28"/>
        </w:rPr>
        <w:t>Учет объектов контроля</w:t>
      </w:r>
      <w:r w:rsidR="00645269" w:rsidRPr="00880CED">
        <w:rPr>
          <w:rFonts w:ascii="Times New Roman" w:hAnsi="Times New Roman"/>
          <w:sz w:val="28"/>
          <w:szCs w:val="28"/>
        </w:rPr>
        <w:t xml:space="preserve"> и связанных с ними контролируемых лиц</w:t>
      </w:r>
      <w:r w:rsidR="002B5BE5" w:rsidRPr="00880CED">
        <w:rPr>
          <w:rFonts w:ascii="Times New Roman" w:hAnsi="Times New Roman"/>
          <w:sz w:val="28"/>
          <w:szCs w:val="28"/>
        </w:rPr>
        <w:t xml:space="preserve"> осуществляется посредством:</w:t>
      </w:r>
      <w:r w:rsidR="00367262" w:rsidRPr="00880CED">
        <w:rPr>
          <w:rFonts w:ascii="Times New Roman" w:hAnsi="Times New Roman"/>
          <w:sz w:val="28"/>
          <w:szCs w:val="28"/>
        </w:rPr>
        <w:t xml:space="preserve"> </w:t>
      </w:r>
    </w:p>
    <w:p w:rsidR="001C3786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 </w:t>
      </w:r>
      <w:r w:rsidR="002B5BE5" w:rsidRPr="00880CED">
        <w:rPr>
          <w:rFonts w:ascii="Times New Roman" w:hAnsi="Times New Roman"/>
          <w:sz w:val="28"/>
          <w:szCs w:val="28"/>
        </w:rPr>
        <w:t xml:space="preserve">информации, представляемой </w:t>
      </w:r>
      <w:r w:rsidR="00B34EC7" w:rsidRPr="00880CED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880CE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5BE5" w:rsidRPr="00880CED">
        <w:rPr>
          <w:rFonts w:ascii="Times New Roman" w:hAnsi="Times New Roman"/>
          <w:sz w:val="28"/>
          <w:szCs w:val="28"/>
        </w:rPr>
        <w:t>в соответствии с нормативными правовыми актами;</w:t>
      </w:r>
    </w:p>
    <w:p w:rsidR="001C3786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 </w:t>
      </w:r>
      <w:r w:rsidR="002B5BE5" w:rsidRPr="00880CED">
        <w:rPr>
          <w:rFonts w:ascii="Times New Roman" w:hAnsi="Times New Roman"/>
          <w:sz w:val="28"/>
          <w:szCs w:val="28"/>
        </w:rPr>
        <w:t>информаци</w:t>
      </w:r>
      <w:r w:rsidR="00B34EC7" w:rsidRPr="00880CED">
        <w:rPr>
          <w:rFonts w:ascii="Times New Roman" w:hAnsi="Times New Roman"/>
          <w:sz w:val="28"/>
          <w:szCs w:val="28"/>
        </w:rPr>
        <w:t>и</w:t>
      </w:r>
      <w:r w:rsidR="002B5BE5" w:rsidRPr="00880CED">
        <w:rPr>
          <w:rFonts w:ascii="Times New Roman" w:hAnsi="Times New Roman"/>
          <w:sz w:val="28"/>
          <w:szCs w:val="28"/>
        </w:rPr>
        <w:t>, получаем</w:t>
      </w:r>
      <w:r w:rsidR="00B34EC7" w:rsidRPr="00880CED">
        <w:rPr>
          <w:rFonts w:ascii="Times New Roman" w:hAnsi="Times New Roman"/>
          <w:sz w:val="28"/>
          <w:szCs w:val="28"/>
        </w:rPr>
        <w:t xml:space="preserve">ой </w:t>
      </w:r>
      <w:r w:rsidR="002B5BE5" w:rsidRPr="00880CED">
        <w:rPr>
          <w:rFonts w:ascii="Times New Roman" w:hAnsi="Times New Roman"/>
          <w:sz w:val="28"/>
          <w:szCs w:val="28"/>
        </w:rPr>
        <w:t>в рамках межведомственного взаимодействия;</w:t>
      </w:r>
    </w:p>
    <w:p w:rsidR="00B34EC7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3) </w:t>
      </w:r>
      <w:r w:rsidR="002B5BE5" w:rsidRPr="00880CED">
        <w:rPr>
          <w:rFonts w:ascii="Times New Roman" w:hAnsi="Times New Roman"/>
          <w:sz w:val="28"/>
          <w:szCs w:val="28"/>
        </w:rPr>
        <w:t>общедоступн</w:t>
      </w:r>
      <w:r w:rsidR="00B34EC7" w:rsidRPr="00880CED">
        <w:rPr>
          <w:rFonts w:ascii="Times New Roman" w:hAnsi="Times New Roman"/>
          <w:sz w:val="28"/>
          <w:szCs w:val="28"/>
        </w:rPr>
        <w:t xml:space="preserve">ой </w:t>
      </w:r>
      <w:r w:rsidR="002B5BE5" w:rsidRPr="00880CED">
        <w:rPr>
          <w:rFonts w:ascii="Times New Roman" w:hAnsi="Times New Roman"/>
          <w:sz w:val="28"/>
          <w:szCs w:val="28"/>
        </w:rPr>
        <w:t>информаци</w:t>
      </w:r>
      <w:r w:rsidR="00B34EC7" w:rsidRPr="00880CED">
        <w:rPr>
          <w:rFonts w:ascii="Times New Roman" w:hAnsi="Times New Roman"/>
          <w:sz w:val="28"/>
          <w:szCs w:val="28"/>
        </w:rPr>
        <w:t>и;</w:t>
      </w:r>
    </w:p>
    <w:p w:rsidR="001C3786" w:rsidRPr="00880CED" w:rsidRDefault="001B298C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4) </w:t>
      </w:r>
      <w:r w:rsidR="00B34EC7" w:rsidRPr="00880CED">
        <w:rPr>
          <w:rFonts w:ascii="Times New Roman" w:hAnsi="Times New Roman"/>
          <w:sz w:val="28"/>
          <w:szCs w:val="28"/>
        </w:rPr>
        <w:t>анализа результатов контрольных мероприятий</w:t>
      </w:r>
      <w:r w:rsidR="002B5BE5" w:rsidRPr="00880CED">
        <w:rPr>
          <w:rFonts w:ascii="Times New Roman" w:hAnsi="Times New Roman"/>
          <w:sz w:val="28"/>
          <w:szCs w:val="28"/>
        </w:rPr>
        <w:t>.</w:t>
      </w:r>
    </w:p>
    <w:p w:rsidR="00010B74" w:rsidRPr="00880CED" w:rsidRDefault="00010B74" w:rsidP="00CD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F24" w:rsidRDefault="001B29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3. </w:t>
      </w:r>
      <w:r w:rsidR="002B5BE5" w:rsidRPr="00880CED">
        <w:rPr>
          <w:rFonts w:ascii="Times New Roman" w:hAnsi="Times New Roman"/>
          <w:sz w:val="28"/>
          <w:szCs w:val="28"/>
        </w:rPr>
        <w:t>Управление рисками причинения вреда (ущерба)</w:t>
      </w:r>
    </w:p>
    <w:p w:rsidR="001C3786" w:rsidRPr="00880CED" w:rsidRDefault="002B5B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 охраняемым законом ценностям при осуществлении </w:t>
      </w:r>
      <w:r w:rsidR="00663DDB" w:rsidRPr="00880CED">
        <w:rPr>
          <w:rFonts w:ascii="Times New Roman" w:hAnsi="Times New Roman"/>
          <w:sz w:val="28"/>
          <w:szCs w:val="28"/>
        </w:rPr>
        <w:t>муниципального</w:t>
      </w:r>
      <w:r w:rsidR="00887D8E" w:rsidRPr="00880CED">
        <w:rPr>
          <w:rFonts w:ascii="Times New Roman" w:hAnsi="Times New Roman"/>
          <w:sz w:val="28"/>
          <w:szCs w:val="28"/>
        </w:rPr>
        <w:t xml:space="preserve"> контроля</w:t>
      </w:r>
    </w:p>
    <w:p w:rsidR="001C3786" w:rsidRPr="00880CED" w:rsidRDefault="001C3786" w:rsidP="00B34EC7">
      <w:pPr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2C79EC" w:rsidRPr="00880CED" w:rsidRDefault="00B34EC7" w:rsidP="00887D8E">
      <w:pPr>
        <w:suppressAutoHyphens w:val="0"/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80CED">
        <w:rPr>
          <w:rFonts w:ascii="Times New Roman" w:hAnsi="Times New Roman"/>
          <w:sz w:val="28"/>
          <w:szCs w:val="28"/>
        </w:rPr>
        <w:t xml:space="preserve">10. </w:t>
      </w:r>
      <w:r w:rsidR="00887D8E" w:rsidRPr="00880CED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автодорожного контроля не применяется</w:t>
      </w:r>
      <w:r w:rsidR="002C79EC" w:rsidRPr="00880C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50F88" w:rsidRPr="00880CED" w:rsidRDefault="00150F88" w:rsidP="00B34EC7">
      <w:pPr>
        <w:suppressAutoHyphens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1B298C">
      <w:pPr>
        <w:spacing w:after="0" w:line="280" w:lineRule="auto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4. </w:t>
      </w:r>
      <w:r w:rsidR="002B5BE5" w:rsidRPr="00880CED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охраняемым </w:t>
      </w:r>
      <w:r w:rsidRPr="00880CED">
        <w:rPr>
          <w:rFonts w:ascii="Times New Roman" w:hAnsi="Times New Roman"/>
          <w:sz w:val="28"/>
          <w:szCs w:val="28"/>
        </w:rPr>
        <w:t xml:space="preserve">                     </w:t>
      </w:r>
      <w:r w:rsidR="002B5BE5" w:rsidRPr="00880CED">
        <w:rPr>
          <w:rFonts w:ascii="Times New Roman" w:hAnsi="Times New Roman"/>
          <w:sz w:val="28"/>
          <w:szCs w:val="28"/>
        </w:rPr>
        <w:t>законом ценностям</w:t>
      </w:r>
    </w:p>
    <w:p w:rsidR="001C3786" w:rsidRPr="00880CED" w:rsidRDefault="001C3786">
      <w:pPr>
        <w:spacing w:after="0" w:line="28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3786" w:rsidRPr="00880CED" w:rsidRDefault="002C79EC" w:rsidP="00BA63A9">
      <w:pPr>
        <w:pStyle w:val="ac"/>
        <w:spacing w:after="0" w:line="28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87D8E" w:rsidRPr="00880CE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A63A9" w:rsidRPr="00880CE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B298C" w:rsidRPr="00880CE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>Программа профилактики рисков причинения вреда (ущерба) охра</w:t>
      </w:r>
      <w:r w:rsidR="0082198E" w:rsidRPr="00880CED">
        <w:rPr>
          <w:rFonts w:ascii="Times New Roman" w:hAnsi="Times New Roman" w:cs="Times New Roman"/>
          <w:color w:val="auto"/>
          <w:sz w:val="28"/>
          <w:szCs w:val="28"/>
        </w:rPr>
        <w:t>няемым законом ценностям (далее – 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>программа профилактики рисков) ежегодн</w:t>
      </w:r>
      <w:r w:rsidR="007162E5" w:rsidRPr="00880CED">
        <w:rPr>
          <w:rFonts w:ascii="Times New Roman" w:hAnsi="Times New Roman" w:cs="Times New Roman"/>
          <w:color w:val="auto"/>
          <w:sz w:val="28"/>
          <w:szCs w:val="28"/>
        </w:rPr>
        <w:t>о утверждается в срок до 20 декабря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 xml:space="preserve"> года, предшествующего году проведения профилактических мероприятий.</w:t>
      </w:r>
    </w:p>
    <w:p w:rsidR="001C3786" w:rsidRPr="00880CED" w:rsidRDefault="00C577CC" w:rsidP="00BA63A9">
      <w:pPr>
        <w:spacing w:after="0" w:line="2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12</w:t>
      </w:r>
      <w:r w:rsidR="00BA63A9" w:rsidRPr="00880CED">
        <w:rPr>
          <w:rFonts w:ascii="Times New Roman" w:hAnsi="Times New Roman"/>
          <w:sz w:val="28"/>
          <w:szCs w:val="28"/>
        </w:rPr>
        <w:t>.</w:t>
      </w:r>
      <w:r w:rsidR="001B298C" w:rsidRPr="00880CED">
        <w:rPr>
          <w:rFonts w:ascii="Times New Roman" w:hAnsi="Times New Roman"/>
          <w:sz w:val="28"/>
          <w:szCs w:val="28"/>
        </w:rPr>
        <w:t> </w:t>
      </w:r>
      <w:r w:rsidR="000A207E" w:rsidRPr="00880CED">
        <w:rPr>
          <w:rFonts w:ascii="Times New Roman" w:hAnsi="Times New Roman"/>
          <w:sz w:val="28"/>
          <w:szCs w:val="28"/>
        </w:rPr>
        <w:t>Контрольный орган</w:t>
      </w:r>
      <w:r w:rsidR="00A31645" w:rsidRPr="00880CED">
        <w:rPr>
          <w:rFonts w:ascii="Times New Roman" w:hAnsi="Times New Roman"/>
          <w:sz w:val="28"/>
          <w:szCs w:val="28"/>
        </w:rPr>
        <w:t xml:space="preserve"> </w:t>
      </w:r>
      <w:r w:rsidR="002B5BE5" w:rsidRPr="00880CED">
        <w:rPr>
          <w:rFonts w:ascii="Times New Roman" w:hAnsi="Times New Roman"/>
          <w:sz w:val="28"/>
          <w:szCs w:val="28"/>
        </w:rPr>
        <w:t>может проводить следующие профилактические мероприятия:</w:t>
      </w:r>
    </w:p>
    <w:p w:rsidR="001C3786" w:rsidRPr="00880CED" w:rsidRDefault="00016D01" w:rsidP="00016D01">
      <w:pPr>
        <w:spacing w:after="0" w:line="28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 </w:t>
      </w:r>
      <w:r w:rsidR="002B5BE5" w:rsidRPr="00880CED">
        <w:rPr>
          <w:rFonts w:ascii="Times New Roman" w:hAnsi="Times New Roman"/>
          <w:sz w:val="28"/>
          <w:szCs w:val="28"/>
        </w:rPr>
        <w:t>информирование;</w:t>
      </w:r>
    </w:p>
    <w:p w:rsidR="001C3786" w:rsidRPr="00880CED" w:rsidRDefault="00016D01" w:rsidP="00016D01">
      <w:pPr>
        <w:spacing w:after="0" w:line="28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 консультирование.</w:t>
      </w:r>
    </w:p>
    <w:p w:rsidR="00070B83" w:rsidRDefault="00070B83" w:rsidP="00070B83">
      <w:pPr>
        <w:spacing w:after="0" w:line="280" w:lineRule="auto"/>
        <w:jc w:val="both"/>
        <w:rPr>
          <w:rFonts w:ascii="Times New Roman" w:hAnsi="Times New Roman"/>
          <w:sz w:val="28"/>
          <w:szCs w:val="28"/>
        </w:rPr>
      </w:pPr>
    </w:p>
    <w:p w:rsidR="00621F24" w:rsidRDefault="00621F24" w:rsidP="00070B83">
      <w:pPr>
        <w:spacing w:after="0" w:line="280" w:lineRule="auto"/>
        <w:jc w:val="both"/>
        <w:rPr>
          <w:rFonts w:ascii="Times New Roman" w:hAnsi="Times New Roman"/>
          <w:sz w:val="28"/>
          <w:szCs w:val="28"/>
        </w:rPr>
      </w:pPr>
    </w:p>
    <w:p w:rsidR="00621F24" w:rsidRPr="00880CED" w:rsidRDefault="00621F24" w:rsidP="00070B83">
      <w:pPr>
        <w:spacing w:after="0" w:line="280" w:lineRule="auto"/>
        <w:jc w:val="both"/>
        <w:rPr>
          <w:rFonts w:ascii="Times New Roman" w:hAnsi="Times New Roman"/>
          <w:sz w:val="28"/>
          <w:szCs w:val="28"/>
        </w:rPr>
      </w:pPr>
    </w:p>
    <w:p w:rsidR="001D0549" w:rsidRPr="00880CED" w:rsidRDefault="00663D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lastRenderedPageBreak/>
        <w:t>5. </w:t>
      </w:r>
      <w:r w:rsidR="001D0549" w:rsidRPr="00880CED">
        <w:rPr>
          <w:rFonts w:ascii="Times New Roman" w:hAnsi="Times New Roman"/>
          <w:sz w:val="28"/>
          <w:szCs w:val="28"/>
        </w:rPr>
        <w:t>Информирование</w:t>
      </w:r>
    </w:p>
    <w:p w:rsidR="00016D01" w:rsidRPr="00880CED" w:rsidRDefault="00016D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0549" w:rsidRPr="00880CED" w:rsidRDefault="00016D01" w:rsidP="00016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13. </w:t>
      </w:r>
      <w:r w:rsidR="000A207E" w:rsidRPr="00880CED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663DDB" w:rsidRPr="00880CED">
        <w:rPr>
          <w:rFonts w:ascii="Times New Roman" w:hAnsi="Times New Roman" w:cs="Times New Roman"/>
          <w:sz w:val="28"/>
          <w:szCs w:val="28"/>
        </w:rPr>
        <w:t xml:space="preserve"> </w:t>
      </w:r>
      <w:r w:rsidR="001D0549" w:rsidRPr="00880CED">
        <w:rPr>
          <w:rFonts w:ascii="Times New Roman" w:hAnsi="Times New Roman" w:cs="Times New Roman"/>
          <w:sz w:val="28"/>
          <w:szCs w:val="28"/>
        </w:rPr>
        <w:t>осуществляет информирование контролируемых и иных заинтересованных лиц по вопросам соблюдения обязательных требований.</w:t>
      </w:r>
    </w:p>
    <w:p w:rsidR="00663DDB" w:rsidRPr="00880CED" w:rsidRDefault="00016D01" w:rsidP="00663DD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14. </w:t>
      </w:r>
      <w:r w:rsidR="001D0549" w:rsidRPr="00880CED">
        <w:rPr>
          <w:rFonts w:ascii="Times New Roman" w:hAnsi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DD7895" w:rsidRPr="00880CED">
        <w:rPr>
          <w:rFonts w:ascii="Times New Roman" w:hAnsi="Times New Roman"/>
          <w:sz w:val="28"/>
          <w:szCs w:val="28"/>
        </w:rPr>
        <w:t xml:space="preserve">администрации </w:t>
      </w:r>
      <w:r w:rsidR="00663DDB" w:rsidRPr="00880CED">
        <w:rPr>
          <w:rFonts w:ascii="Times New Roman" w:hAnsi="Times New Roman"/>
          <w:sz w:val="28"/>
          <w:szCs w:val="28"/>
        </w:rPr>
        <w:t>муниципального образования Крымский район в сети «Интернет»</w:t>
      </w:r>
      <w:r w:rsidR="001D0549" w:rsidRPr="00880CED">
        <w:rPr>
          <w:rFonts w:ascii="Times New Roman" w:hAnsi="Times New Roman"/>
          <w:sz w:val="28"/>
          <w:szCs w:val="28"/>
        </w:rPr>
        <w:t>, в</w:t>
      </w:r>
      <w:r w:rsidR="00DD7895" w:rsidRPr="00880CED">
        <w:rPr>
          <w:rFonts w:ascii="Times New Roman" w:hAnsi="Times New Roman"/>
          <w:sz w:val="28"/>
          <w:szCs w:val="28"/>
        </w:rPr>
        <w:t xml:space="preserve"> средствах массовой информации </w:t>
      </w:r>
      <w:r w:rsidR="001D0549" w:rsidRPr="00880CED">
        <w:rPr>
          <w:rFonts w:ascii="Times New Roman" w:hAnsi="Times New Roman"/>
          <w:sz w:val="28"/>
          <w:szCs w:val="28"/>
        </w:rPr>
        <w:t>и в иных формах.</w:t>
      </w:r>
      <w:bookmarkStart w:id="4" w:name="P636"/>
      <w:bookmarkEnd w:id="4"/>
    </w:p>
    <w:p w:rsidR="001D0549" w:rsidRPr="00880CED" w:rsidRDefault="00663DDB" w:rsidP="00663DD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15. </w:t>
      </w:r>
      <w:r w:rsidR="000A207E" w:rsidRPr="00880CED">
        <w:rPr>
          <w:rFonts w:ascii="Times New Roman" w:hAnsi="Times New Roman"/>
          <w:sz w:val="28"/>
          <w:szCs w:val="28"/>
        </w:rPr>
        <w:t>Контрольный орган обязан</w:t>
      </w:r>
      <w:r w:rsidR="001D0549" w:rsidRPr="00880CED">
        <w:rPr>
          <w:rFonts w:ascii="Times New Roman" w:hAnsi="Times New Roman"/>
          <w:sz w:val="28"/>
          <w:szCs w:val="28"/>
        </w:rPr>
        <w:t xml:space="preserve"> размещать и поддерживать в актуальном состоянии на официальном сайте </w:t>
      </w:r>
      <w:r w:rsidR="00DD7895" w:rsidRPr="00880CED">
        <w:rPr>
          <w:rFonts w:ascii="Times New Roman" w:hAnsi="Times New Roman"/>
          <w:sz w:val="28"/>
          <w:szCs w:val="28"/>
        </w:rPr>
        <w:t xml:space="preserve">администрации </w:t>
      </w:r>
      <w:r w:rsidRPr="00880CED">
        <w:rPr>
          <w:rFonts w:ascii="Times New Roman" w:hAnsi="Times New Roman"/>
          <w:sz w:val="28"/>
          <w:szCs w:val="28"/>
        </w:rPr>
        <w:t>муниципального образования Крымский район в сети «Интернет»</w:t>
      </w:r>
      <w:r w:rsidR="001D0549" w:rsidRPr="00880CED">
        <w:rPr>
          <w:rFonts w:ascii="Times New Roman" w:hAnsi="Times New Roman"/>
          <w:sz w:val="28"/>
          <w:szCs w:val="28"/>
        </w:rPr>
        <w:t>:</w:t>
      </w:r>
    </w:p>
    <w:p w:rsidR="001D0549" w:rsidRPr="00880CED" w:rsidRDefault="00663DDB" w:rsidP="00663D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1) </w:t>
      </w:r>
      <w:r w:rsidR="001D0549" w:rsidRPr="00880CED"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муниципального </w:t>
      </w:r>
      <w:r w:rsidR="00DD7895" w:rsidRPr="00880CED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="001D0549" w:rsidRPr="00880CED">
        <w:rPr>
          <w:rFonts w:ascii="Times New Roman" w:hAnsi="Times New Roman" w:cs="Times New Roman"/>
          <w:sz w:val="28"/>
          <w:szCs w:val="28"/>
        </w:rPr>
        <w:t>контроля;</w:t>
      </w:r>
    </w:p>
    <w:p w:rsidR="001D0549" w:rsidRPr="00880CED" w:rsidRDefault="00663DDB" w:rsidP="00663D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2) </w:t>
      </w:r>
      <w:r w:rsidR="001D0549" w:rsidRPr="00880CED">
        <w:rPr>
          <w:rFonts w:ascii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1D0549" w:rsidRPr="00880CED" w:rsidRDefault="00663DDB" w:rsidP="00663D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3) </w:t>
      </w:r>
      <w:hyperlink r:id="rId11" w:history="1">
        <w:r w:rsidR="001D0549" w:rsidRPr="00880CE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0549" w:rsidRPr="00880CE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</w:t>
      </w:r>
      <w:r w:rsidR="00880CED">
        <w:rPr>
          <w:rFonts w:ascii="Times New Roman" w:hAnsi="Times New Roman" w:cs="Times New Roman"/>
          <w:sz w:val="28"/>
          <w:szCs w:val="28"/>
        </w:rPr>
        <w:t>ательных требований,                     с текстами</w:t>
      </w:r>
      <w:r w:rsidR="0082198E" w:rsidRPr="00880CED">
        <w:rPr>
          <w:rFonts w:ascii="Times New Roman" w:hAnsi="Times New Roman" w:cs="Times New Roman"/>
          <w:sz w:val="28"/>
          <w:szCs w:val="28"/>
        </w:rPr>
        <w:t xml:space="preserve"> </w:t>
      </w:r>
      <w:r w:rsidR="001D0549" w:rsidRPr="00880CED">
        <w:rPr>
          <w:rFonts w:ascii="Times New Roman" w:hAnsi="Times New Roman" w:cs="Times New Roman"/>
          <w:sz w:val="28"/>
          <w:szCs w:val="28"/>
        </w:rPr>
        <w:t>в действующей редакции;</w:t>
      </w:r>
    </w:p>
    <w:p w:rsidR="001D0549" w:rsidRPr="00880CED" w:rsidRDefault="00663DDB" w:rsidP="00663D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4) </w:t>
      </w:r>
      <w:r w:rsidR="001D0549" w:rsidRPr="00880CED">
        <w:rPr>
          <w:rFonts w:ascii="Times New Roman" w:hAnsi="Times New Roman" w:cs="Times New Roman"/>
          <w:sz w:val="28"/>
          <w:szCs w:val="28"/>
        </w:rPr>
        <w:t>утвержденные проверочные листы;</w:t>
      </w:r>
    </w:p>
    <w:p w:rsidR="001D0549" w:rsidRPr="00880CED" w:rsidRDefault="00663DDB" w:rsidP="00663D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5) </w:t>
      </w:r>
      <w:r w:rsidR="001D0549" w:rsidRPr="00880CED"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12" w:history="1">
        <w:r w:rsidR="001D0549" w:rsidRPr="00880C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0549" w:rsidRPr="00880CED">
        <w:rPr>
          <w:rFonts w:ascii="Times New Roman" w:hAnsi="Times New Roman" w:cs="Times New Roman"/>
          <w:sz w:val="28"/>
          <w:szCs w:val="28"/>
        </w:rPr>
        <w:t xml:space="preserve"> </w:t>
      </w:r>
      <w:r w:rsidRPr="00880CED">
        <w:rPr>
          <w:rFonts w:ascii="Times New Roman" w:hAnsi="Times New Roman" w:cs="Times New Roman"/>
          <w:sz w:val="28"/>
          <w:szCs w:val="28"/>
        </w:rPr>
        <w:t>«</w:t>
      </w:r>
      <w:r w:rsidR="001D0549" w:rsidRPr="00880CED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Pr="00880CED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="001D0549" w:rsidRPr="00880CED">
        <w:rPr>
          <w:rFonts w:ascii="Times New Roman" w:hAnsi="Times New Roman" w:cs="Times New Roman"/>
          <w:sz w:val="28"/>
          <w:szCs w:val="28"/>
        </w:rPr>
        <w:t>;</w:t>
      </w:r>
    </w:p>
    <w:p w:rsidR="001D0549" w:rsidRPr="00880CED" w:rsidRDefault="00663DDB" w:rsidP="00663D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6) </w:t>
      </w:r>
      <w:r w:rsidR="006F55EE" w:rsidRPr="00880CED">
        <w:rPr>
          <w:rFonts w:ascii="Times New Roman" w:hAnsi="Times New Roman" w:cs="Times New Roman"/>
          <w:sz w:val="28"/>
          <w:szCs w:val="28"/>
        </w:rPr>
        <w:t>перечень объектов контроля</w:t>
      </w:r>
      <w:r w:rsidR="001D0549" w:rsidRPr="00880CED">
        <w:rPr>
          <w:rFonts w:ascii="Times New Roman" w:hAnsi="Times New Roman" w:cs="Times New Roman"/>
          <w:sz w:val="28"/>
          <w:szCs w:val="28"/>
        </w:rPr>
        <w:t>;</w:t>
      </w:r>
    </w:p>
    <w:p w:rsidR="001D0549" w:rsidRPr="00880CED" w:rsidRDefault="0083602C" w:rsidP="00663D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7</w:t>
      </w:r>
      <w:r w:rsidR="00663DDB" w:rsidRPr="00880CED">
        <w:rPr>
          <w:rFonts w:ascii="Times New Roman" w:hAnsi="Times New Roman" w:cs="Times New Roman"/>
          <w:sz w:val="28"/>
          <w:szCs w:val="28"/>
        </w:rPr>
        <w:t>) </w:t>
      </w:r>
      <w:r w:rsidR="001D0549" w:rsidRPr="00880CED"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82198E" w:rsidRPr="00880C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0549" w:rsidRPr="00880CED">
        <w:rPr>
          <w:rFonts w:ascii="Times New Roman" w:hAnsi="Times New Roman" w:cs="Times New Roman"/>
          <w:sz w:val="28"/>
          <w:szCs w:val="28"/>
        </w:rPr>
        <w:t>у контролируемого лица;</w:t>
      </w:r>
    </w:p>
    <w:p w:rsidR="001D0549" w:rsidRPr="00880CED" w:rsidRDefault="0083602C" w:rsidP="00663D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8</w:t>
      </w:r>
      <w:r w:rsidR="00663DDB" w:rsidRPr="00880CED">
        <w:rPr>
          <w:rFonts w:ascii="Times New Roman" w:hAnsi="Times New Roman" w:cs="Times New Roman"/>
          <w:sz w:val="28"/>
          <w:szCs w:val="28"/>
        </w:rPr>
        <w:t>) </w:t>
      </w:r>
      <w:r w:rsidR="001D0549" w:rsidRPr="00880CED"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1D0549" w:rsidRPr="00880CED" w:rsidRDefault="0083602C" w:rsidP="00663D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9</w:t>
      </w:r>
      <w:r w:rsidR="00663DDB" w:rsidRPr="00880CED">
        <w:rPr>
          <w:rFonts w:ascii="Times New Roman" w:hAnsi="Times New Roman" w:cs="Times New Roman"/>
          <w:sz w:val="28"/>
          <w:szCs w:val="28"/>
        </w:rPr>
        <w:t>) </w:t>
      </w:r>
      <w:r w:rsidR="001D0549" w:rsidRPr="00880CED"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663DDB" w:rsidRPr="00880C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4400" w:rsidRPr="00880CED">
        <w:rPr>
          <w:rFonts w:ascii="Times New Roman" w:hAnsi="Times New Roman" w:cs="Times New Roman"/>
          <w:sz w:val="28"/>
          <w:szCs w:val="28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1D0549" w:rsidRPr="00880CED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1D0549" w:rsidRPr="00880CED" w:rsidRDefault="007D79B7" w:rsidP="00663D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10</w:t>
      </w:r>
      <w:r w:rsidR="00663DDB" w:rsidRPr="00880CED">
        <w:rPr>
          <w:rFonts w:ascii="Times New Roman" w:hAnsi="Times New Roman" w:cs="Times New Roman"/>
          <w:sz w:val="28"/>
          <w:szCs w:val="28"/>
        </w:rPr>
        <w:t>) </w:t>
      </w:r>
      <w:r w:rsidR="001D0549" w:rsidRPr="00880CED">
        <w:rPr>
          <w:rFonts w:ascii="Times New Roman" w:hAnsi="Times New Roman" w:cs="Times New Roman"/>
          <w:sz w:val="28"/>
          <w:szCs w:val="28"/>
        </w:rPr>
        <w:t>доклады о муниципальном</w:t>
      </w:r>
      <w:r w:rsidR="00663DDB" w:rsidRPr="00880CED">
        <w:rPr>
          <w:rFonts w:ascii="Times New Roman" w:hAnsi="Times New Roman" w:cs="Times New Roman"/>
          <w:sz w:val="28"/>
          <w:szCs w:val="28"/>
        </w:rPr>
        <w:t xml:space="preserve"> контроле.</w:t>
      </w:r>
    </w:p>
    <w:p w:rsidR="007D79B7" w:rsidRPr="00880CED" w:rsidRDefault="007D79B7" w:rsidP="001D0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0549" w:rsidRPr="00880CED" w:rsidRDefault="00F24400" w:rsidP="001D05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6. </w:t>
      </w:r>
      <w:r w:rsidR="001D0549" w:rsidRPr="00880CED">
        <w:rPr>
          <w:rFonts w:ascii="Times New Roman" w:hAnsi="Times New Roman"/>
          <w:sz w:val="28"/>
          <w:szCs w:val="28"/>
        </w:rPr>
        <w:t>Консультирование</w:t>
      </w:r>
    </w:p>
    <w:p w:rsidR="00F24400" w:rsidRPr="00880CED" w:rsidRDefault="00F24400" w:rsidP="001D05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3786" w:rsidRPr="00880CED" w:rsidRDefault="00F24400" w:rsidP="00F24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16. </w:t>
      </w:r>
      <w:r w:rsidR="001D0549" w:rsidRPr="00880CED">
        <w:rPr>
          <w:rFonts w:ascii="Times New Roman" w:hAnsi="Times New Roman"/>
          <w:sz w:val="28"/>
          <w:szCs w:val="28"/>
        </w:rPr>
        <w:t xml:space="preserve">Должностные лица </w:t>
      </w:r>
      <w:r w:rsidR="000A207E" w:rsidRPr="00880CED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="002B5BE5" w:rsidRPr="00880CED">
        <w:rPr>
          <w:rFonts w:ascii="Times New Roman" w:hAnsi="Times New Roman"/>
          <w:sz w:val="28"/>
          <w:szCs w:val="28"/>
        </w:rPr>
        <w:t xml:space="preserve">предоставляют консультирование по вопросам, связанным </w:t>
      </w:r>
      <w:bookmarkStart w:id="5" w:name="_Ref16141534061651383763489"/>
      <w:r w:rsidR="002B5BE5" w:rsidRPr="00880CED">
        <w:rPr>
          <w:rFonts w:ascii="Times New Roman" w:hAnsi="Times New Roman"/>
          <w:sz w:val="28"/>
          <w:szCs w:val="28"/>
        </w:rPr>
        <w:t xml:space="preserve">с организацией и осуществлением </w:t>
      </w:r>
      <w:bookmarkEnd w:id="5"/>
      <w:r w:rsidR="00C577CC" w:rsidRPr="00880CED">
        <w:rPr>
          <w:rFonts w:ascii="Times New Roman" w:hAnsi="Times New Roman"/>
          <w:sz w:val="28"/>
          <w:szCs w:val="28"/>
        </w:rPr>
        <w:t>муниципального контроля</w:t>
      </w:r>
      <w:r w:rsidR="000A207E" w:rsidRPr="00880CED">
        <w:rPr>
          <w:rFonts w:ascii="Times New Roman" w:hAnsi="Times New Roman"/>
          <w:sz w:val="28"/>
          <w:szCs w:val="28"/>
        </w:rPr>
        <w:t>, а также ведут учет таких консультаций.</w:t>
      </w:r>
    </w:p>
    <w:p w:rsidR="00A231E9" w:rsidRPr="00880CED" w:rsidRDefault="00A231E9" w:rsidP="00D161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</w:t>
      </w:r>
      <w:r w:rsidRPr="00880CED">
        <w:rPr>
          <w:rFonts w:ascii="Times New Roman" w:hAnsi="Times New Roman" w:cs="Times New Roman"/>
          <w:sz w:val="28"/>
          <w:szCs w:val="28"/>
        </w:rPr>
        <w:lastRenderedPageBreak/>
        <w:t xml:space="preserve">связи, на личном приеме одного контролируемого лица (его представителя) не </w:t>
      </w:r>
      <w:r w:rsidR="00F24400" w:rsidRPr="00880CED">
        <w:rPr>
          <w:rFonts w:ascii="Times New Roman" w:hAnsi="Times New Roman" w:cs="Times New Roman"/>
          <w:sz w:val="28"/>
          <w:szCs w:val="28"/>
        </w:rPr>
        <w:t>может превышать 10</w:t>
      </w:r>
      <w:r w:rsidRPr="00880CE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231E9" w:rsidRPr="00880CED" w:rsidRDefault="00F24400" w:rsidP="00F24400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17</w:t>
      </w:r>
      <w:r w:rsidR="00A231E9" w:rsidRPr="00880CED">
        <w:rPr>
          <w:rFonts w:ascii="Times New Roman" w:hAnsi="Times New Roman"/>
          <w:sz w:val="28"/>
          <w:szCs w:val="28"/>
        </w:rPr>
        <w:t> Консультирование, в том числе письменное, осуществляется по вопросам соблюдения обязательных требований, указанных в пункте 2 настоящего Положения.</w:t>
      </w:r>
    </w:p>
    <w:p w:rsidR="001C3786" w:rsidRPr="00880CED" w:rsidRDefault="00F24400" w:rsidP="00F24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18. </w:t>
      </w:r>
      <w:r w:rsidR="00A231E9" w:rsidRPr="00880CED">
        <w:rPr>
          <w:rFonts w:ascii="Times New Roman" w:hAnsi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</w:t>
      </w:r>
      <w:r w:rsidR="002B5BE5" w:rsidRPr="00880CED">
        <w:rPr>
          <w:rFonts w:ascii="Times New Roman" w:hAnsi="Times New Roman"/>
          <w:sz w:val="28"/>
          <w:szCs w:val="28"/>
        </w:rPr>
        <w:t xml:space="preserve">онсультирование осуществляется посредством размещения следующей информации на официальном сайте </w:t>
      </w:r>
      <w:r w:rsidR="00C577CC" w:rsidRPr="00880CED">
        <w:rPr>
          <w:rFonts w:ascii="Times New Roman" w:hAnsi="Times New Roman"/>
          <w:sz w:val="28"/>
          <w:szCs w:val="28"/>
        </w:rPr>
        <w:t>администрации</w:t>
      </w:r>
      <w:r w:rsidRPr="00880CED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</w:t>
      </w:r>
      <w:r w:rsidR="002B5BE5" w:rsidRPr="00880CED">
        <w:rPr>
          <w:rFonts w:ascii="Times New Roman" w:hAnsi="Times New Roman"/>
          <w:sz w:val="28"/>
          <w:szCs w:val="28"/>
        </w:rPr>
        <w:t>:</w:t>
      </w:r>
    </w:p>
    <w:p w:rsidR="001C3786" w:rsidRPr="00880CED" w:rsidRDefault="002B5BE5" w:rsidP="00CF41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 руководства по соблюдению обязательных требований, разработанные</w:t>
      </w:r>
      <w:r w:rsidR="0082198E" w:rsidRPr="00880CED">
        <w:rPr>
          <w:rFonts w:ascii="Times New Roman" w:hAnsi="Times New Roman"/>
          <w:sz w:val="28"/>
          <w:szCs w:val="28"/>
        </w:rPr>
        <w:t xml:space="preserve">                 </w:t>
      </w:r>
      <w:r w:rsidRPr="00880CED">
        <w:rPr>
          <w:rFonts w:ascii="Times New Roman" w:hAnsi="Times New Roman"/>
          <w:sz w:val="28"/>
          <w:szCs w:val="28"/>
        </w:rPr>
        <w:t xml:space="preserve"> и утвержденные в соответствии с Федеральным законом «Об обязательных требованиях в Российской Федерации»;</w:t>
      </w:r>
    </w:p>
    <w:p w:rsidR="001C3786" w:rsidRPr="00880CED" w:rsidRDefault="002B5BE5" w:rsidP="00CF41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2) докладов о </w:t>
      </w:r>
      <w:r w:rsidR="00A934DF" w:rsidRPr="00880CED">
        <w:rPr>
          <w:rFonts w:ascii="Times New Roman" w:hAnsi="Times New Roman"/>
          <w:sz w:val="28"/>
          <w:szCs w:val="28"/>
        </w:rPr>
        <w:t>муниципальном</w:t>
      </w:r>
      <w:r w:rsidRPr="00880CED">
        <w:rPr>
          <w:rFonts w:ascii="Times New Roman" w:hAnsi="Times New Roman"/>
          <w:sz w:val="28"/>
          <w:szCs w:val="28"/>
        </w:rPr>
        <w:t xml:space="preserve"> </w:t>
      </w:r>
      <w:r w:rsidR="00A934DF" w:rsidRPr="00880CED">
        <w:rPr>
          <w:rFonts w:ascii="Times New Roman" w:hAnsi="Times New Roman"/>
          <w:sz w:val="28"/>
          <w:szCs w:val="28"/>
        </w:rPr>
        <w:t>контроле</w:t>
      </w:r>
      <w:r w:rsidRPr="00880CED">
        <w:rPr>
          <w:rFonts w:ascii="Times New Roman" w:hAnsi="Times New Roman"/>
          <w:sz w:val="28"/>
          <w:szCs w:val="28"/>
        </w:rPr>
        <w:t>;</w:t>
      </w:r>
    </w:p>
    <w:p w:rsidR="001C3786" w:rsidRPr="00880CED" w:rsidRDefault="002B5BE5" w:rsidP="00CF41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4) официальных пресс-релизов.</w:t>
      </w:r>
    </w:p>
    <w:p w:rsidR="00257902" w:rsidRPr="00880CED" w:rsidRDefault="00257902" w:rsidP="000A20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F244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7. </w:t>
      </w:r>
      <w:r w:rsidR="002B5BE5" w:rsidRPr="00880CED">
        <w:rPr>
          <w:rFonts w:ascii="Times New Roman" w:hAnsi="Times New Roman"/>
          <w:sz w:val="28"/>
          <w:szCs w:val="28"/>
        </w:rPr>
        <w:t xml:space="preserve">Осуществление </w:t>
      </w:r>
      <w:r w:rsidR="00A934DF" w:rsidRPr="00880CED">
        <w:rPr>
          <w:rFonts w:ascii="Times New Roman" w:hAnsi="Times New Roman"/>
          <w:sz w:val="28"/>
          <w:szCs w:val="28"/>
        </w:rPr>
        <w:t>муниципального</w:t>
      </w:r>
      <w:r w:rsidR="002B5BE5" w:rsidRPr="00880CED">
        <w:rPr>
          <w:rFonts w:ascii="Times New Roman" w:hAnsi="Times New Roman"/>
          <w:sz w:val="28"/>
          <w:szCs w:val="28"/>
        </w:rPr>
        <w:t xml:space="preserve"> </w:t>
      </w:r>
      <w:r w:rsidR="00A934DF" w:rsidRPr="00880CED">
        <w:rPr>
          <w:rFonts w:ascii="Times New Roman" w:hAnsi="Times New Roman"/>
          <w:sz w:val="28"/>
          <w:szCs w:val="28"/>
        </w:rPr>
        <w:t>контроля</w:t>
      </w:r>
    </w:p>
    <w:p w:rsidR="00257902" w:rsidRPr="00880CED" w:rsidRDefault="00257902" w:rsidP="00F2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F24400" w:rsidP="00F2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color w:val="000000" w:themeColor="text1"/>
          <w:sz w:val="28"/>
          <w:szCs w:val="28"/>
        </w:rPr>
        <w:t xml:space="preserve">19. </w:t>
      </w:r>
      <w:r w:rsidR="00FC64AF" w:rsidRPr="00880CED">
        <w:rPr>
          <w:rFonts w:ascii="Times New Roman" w:hAnsi="Times New Roman"/>
          <w:color w:val="000000" w:themeColor="text1"/>
          <w:sz w:val="28"/>
          <w:szCs w:val="28"/>
        </w:rPr>
        <w:t>Внеп</w:t>
      </w:r>
      <w:r w:rsidR="002B5BE5" w:rsidRPr="00880CED">
        <w:rPr>
          <w:rFonts w:ascii="Times New Roman" w:hAnsi="Times New Roman"/>
          <w:color w:val="000000" w:themeColor="text1"/>
          <w:sz w:val="28"/>
          <w:szCs w:val="28"/>
        </w:rPr>
        <w:t xml:space="preserve">лановые контрольные (надзорные) мероприятия </w:t>
      </w:r>
      <w:r w:rsidR="00FC64AF" w:rsidRPr="00880CED">
        <w:rPr>
          <w:rFonts w:ascii="Times New Roman" w:hAnsi="Times New Roman"/>
          <w:color w:val="000000" w:themeColor="text1"/>
          <w:sz w:val="28"/>
          <w:szCs w:val="28"/>
        </w:rPr>
        <w:t xml:space="preserve">проводятся по основаниям, предусмотренным </w:t>
      </w:r>
      <w:hyperlink w:anchor="P784" w:history="1">
        <w:r w:rsidR="00FC64AF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="00FC64AF" w:rsidRPr="00880CE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786" w:history="1">
        <w:r w:rsidR="00FC64AF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3</w:t>
        </w:r>
      </w:hyperlink>
      <w:r w:rsidRPr="00880CED">
        <w:rPr>
          <w:rFonts w:ascii="Times New Roman" w:hAnsi="Times New Roman"/>
          <w:color w:val="000000" w:themeColor="text1"/>
          <w:sz w:val="28"/>
          <w:szCs w:val="28"/>
        </w:rPr>
        <w:t> – </w:t>
      </w:r>
      <w:r w:rsidR="00FC64AF" w:rsidRPr="00880CED">
        <w:rPr>
          <w:rFonts w:ascii="Times New Roman" w:hAnsi="Times New Roman"/>
          <w:color w:val="000000" w:themeColor="text1"/>
          <w:sz w:val="28"/>
          <w:szCs w:val="28"/>
        </w:rPr>
        <w:t>6 части 1 статьи 57</w:t>
      </w:r>
      <w:r w:rsidR="00FC64AF" w:rsidRPr="00880CE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FC64AF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</w:t>
      </w:r>
      <w:r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Федерации» от 31 июля </w:t>
      </w:r>
      <w:r w:rsidR="00FC64AF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2020</w:t>
      </w:r>
      <w:r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="00FC64AF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248-ФЗ и только после</w:t>
      </w:r>
      <w:r w:rsidR="00FC64AF" w:rsidRPr="00880CED">
        <w:rPr>
          <w:rFonts w:ascii="Times New Roman" w:hAnsi="Times New Roman"/>
          <w:sz w:val="28"/>
          <w:szCs w:val="28"/>
        </w:rPr>
        <w:t xml:space="preserve"> согласования</w:t>
      </w:r>
      <w:r w:rsidR="002B5BE5" w:rsidRPr="00880CED">
        <w:rPr>
          <w:rFonts w:ascii="Times New Roman" w:hAnsi="Times New Roman"/>
          <w:sz w:val="28"/>
          <w:szCs w:val="28"/>
        </w:rPr>
        <w:t xml:space="preserve"> с органами прокуратуры</w:t>
      </w:r>
      <w:r w:rsidR="00D14D21" w:rsidRPr="00880CED">
        <w:rPr>
          <w:rFonts w:ascii="Times New Roman" w:hAnsi="Times New Roman"/>
          <w:sz w:val="28"/>
          <w:szCs w:val="28"/>
        </w:rPr>
        <w:t xml:space="preserve"> в порядке, установленном статьей 66 указанного федерального закона</w:t>
      </w:r>
      <w:r w:rsidR="002B5BE5" w:rsidRPr="00880CED">
        <w:rPr>
          <w:rFonts w:ascii="Times New Roman" w:hAnsi="Times New Roman"/>
          <w:sz w:val="28"/>
          <w:szCs w:val="28"/>
        </w:rPr>
        <w:t>.</w:t>
      </w:r>
    </w:p>
    <w:p w:rsidR="001C3786" w:rsidRPr="00880CED" w:rsidRDefault="00F24400" w:rsidP="00821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20. </w:t>
      </w:r>
      <w:r w:rsidR="002B5BE5" w:rsidRPr="00880CED">
        <w:rPr>
          <w:rFonts w:ascii="Times New Roman" w:hAnsi="Times New Roman"/>
          <w:sz w:val="28"/>
          <w:szCs w:val="28"/>
        </w:rPr>
        <w:t>В решении о проведении контрольного (надзорного) мероприятия, указываются сведения, установленные частью 1 статьи 64 Федерального закона</w:t>
      </w:r>
      <w:r w:rsidR="00BA63A9" w:rsidRPr="00880CED">
        <w:rPr>
          <w:rFonts w:ascii="Times New Roman" w:hAnsi="Times New Roman"/>
          <w:sz w:val="28"/>
          <w:szCs w:val="28"/>
        </w:rPr>
        <w:br/>
      </w:r>
      <w:r w:rsidR="002B5BE5" w:rsidRPr="00880CED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Pr="00880CED">
        <w:rPr>
          <w:rFonts w:ascii="Times New Roman" w:hAnsi="Times New Roman"/>
          <w:sz w:val="28"/>
          <w:szCs w:val="28"/>
        </w:rPr>
        <w:t xml:space="preserve">                            </w:t>
      </w:r>
      <w:r w:rsidR="002B5BE5" w:rsidRPr="00880CED">
        <w:rPr>
          <w:rFonts w:ascii="Times New Roman" w:hAnsi="Times New Roman"/>
          <w:sz w:val="28"/>
          <w:szCs w:val="28"/>
        </w:rPr>
        <w:t xml:space="preserve">в Российской Федерации», а также </w:t>
      </w:r>
      <w:proofErr w:type="gramStart"/>
      <w:r w:rsidR="002B5BE5" w:rsidRPr="00880CED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2B5BE5" w:rsidRPr="00880CED">
        <w:rPr>
          <w:rFonts w:ascii="Times New Roman" w:hAnsi="Times New Roman"/>
          <w:sz w:val="28"/>
          <w:szCs w:val="28"/>
        </w:rPr>
        <w:t>рок составления акта по результатам контрольного мероприятия.</w:t>
      </w:r>
    </w:p>
    <w:p w:rsidR="001C3786" w:rsidRPr="00880CED" w:rsidRDefault="00F24400" w:rsidP="00821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21. </w:t>
      </w:r>
      <w:r w:rsidR="002B5BE5" w:rsidRPr="00880CED">
        <w:rPr>
          <w:rFonts w:ascii="Times New Roman" w:hAnsi="Times New Roman"/>
          <w:sz w:val="28"/>
          <w:szCs w:val="28"/>
        </w:rPr>
        <w:t>Для фиксации должностным лицом (инспектором)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видеозапись, иные способы фиксации доказатель</w:t>
      </w:r>
      <w:proofErr w:type="gramStart"/>
      <w:r w:rsidR="002B5BE5" w:rsidRPr="00880CED">
        <w:rPr>
          <w:rFonts w:ascii="Times New Roman" w:hAnsi="Times New Roman"/>
          <w:sz w:val="28"/>
          <w:szCs w:val="28"/>
        </w:rPr>
        <w:t>ств</w:t>
      </w:r>
      <w:r w:rsidRPr="00880CED">
        <w:rPr>
          <w:rFonts w:ascii="Times New Roman" w:hAnsi="Times New Roman"/>
          <w:sz w:val="28"/>
          <w:szCs w:val="28"/>
        </w:rPr>
        <w:t xml:space="preserve"> </w:t>
      </w:r>
      <w:r w:rsidR="002B5BE5" w:rsidRPr="00880CED">
        <w:rPr>
          <w:rFonts w:ascii="Times New Roman" w:hAnsi="Times New Roman"/>
          <w:sz w:val="28"/>
          <w:szCs w:val="28"/>
        </w:rPr>
        <w:t>в сл</w:t>
      </w:r>
      <w:proofErr w:type="gramEnd"/>
      <w:r w:rsidR="002B5BE5" w:rsidRPr="00880CED">
        <w:rPr>
          <w:rFonts w:ascii="Times New Roman" w:hAnsi="Times New Roman"/>
          <w:sz w:val="28"/>
          <w:szCs w:val="28"/>
        </w:rPr>
        <w:t xml:space="preserve">учаях: </w:t>
      </w:r>
    </w:p>
    <w:p w:rsidR="001C3786" w:rsidRPr="00880CED" w:rsidRDefault="00F24400" w:rsidP="00F24400">
      <w:pPr>
        <w:pStyle w:val="ac"/>
        <w:spacing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>проведения контрольной закупки;</w:t>
      </w:r>
    </w:p>
    <w:p w:rsidR="00B26FBA" w:rsidRPr="00880CED" w:rsidRDefault="00F24400" w:rsidP="00F24400">
      <w:pPr>
        <w:pStyle w:val="ac"/>
        <w:spacing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="00B26FBA" w:rsidRPr="00880CED">
        <w:rPr>
          <w:rFonts w:ascii="Times New Roman" w:hAnsi="Times New Roman" w:cs="Times New Roman"/>
          <w:color w:val="auto"/>
          <w:sz w:val="28"/>
          <w:szCs w:val="28"/>
        </w:rPr>
        <w:t>выборочный контроль;</w:t>
      </w:r>
    </w:p>
    <w:p w:rsidR="001C3786" w:rsidRPr="00880CED" w:rsidRDefault="00F24400" w:rsidP="00F24400">
      <w:pPr>
        <w:pStyle w:val="ac"/>
        <w:spacing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3) 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>проведения рейдового осмотра;</w:t>
      </w:r>
    </w:p>
    <w:p w:rsidR="001C3786" w:rsidRPr="00880CED" w:rsidRDefault="00F24400" w:rsidP="00F24400">
      <w:pPr>
        <w:pStyle w:val="ac"/>
        <w:spacing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4) 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>проведение выездной проверки;</w:t>
      </w:r>
    </w:p>
    <w:p w:rsidR="00F7371A" w:rsidRPr="00880CED" w:rsidRDefault="00F24400" w:rsidP="00F24400">
      <w:pPr>
        <w:pStyle w:val="ac"/>
        <w:spacing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5) </w:t>
      </w:r>
      <w:r w:rsidR="00F7371A" w:rsidRPr="00880CED">
        <w:rPr>
          <w:rFonts w:ascii="Times New Roman" w:hAnsi="Times New Roman" w:cs="Times New Roman"/>
          <w:color w:val="auto"/>
          <w:sz w:val="28"/>
          <w:szCs w:val="28"/>
        </w:rPr>
        <w:t>проведение постоянного рейда;</w:t>
      </w:r>
    </w:p>
    <w:p w:rsidR="001C3786" w:rsidRPr="00880CED" w:rsidRDefault="00F24400" w:rsidP="00F24400">
      <w:pPr>
        <w:pStyle w:val="ac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CED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Pr="00880C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>необходимости сбора доказатель</w:t>
      </w:r>
      <w:proofErr w:type="gramStart"/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>ств дл</w:t>
      </w:r>
      <w:proofErr w:type="gramEnd"/>
      <w:r w:rsidR="002B5BE5" w:rsidRPr="00880CED">
        <w:rPr>
          <w:rFonts w:ascii="Times New Roman" w:hAnsi="Times New Roman" w:cs="Times New Roman"/>
          <w:color w:val="auto"/>
          <w:sz w:val="28"/>
          <w:szCs w:val="28"/>
        </w:rPr>
        <w:t>я использования в рамках административного производства;</w:t>
      </w:r>
    </w:p>
    <w:p w:rsidR="000A207E" w:rsidRPr="00880CED" w:rsidRDefault="00F24400" w:rsidP="00F2440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lastRenderedPageBreak/>
        <w:tab/>
        <w:t>7)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2B5BE5" w:rsidRPr="00880CED">
        <w:rPr>
          <w:rFonts w:ascii="Times New Roman" w:hAnsi="Times New Roman"/>
          <w:sz w:val="28"/>
          <w:szCs w:val="28"/>
        </w:rPr>
        <w:t xml:space="preserve">введения специального (чрезвычайного) положения или обстоятельств непреодолимой силы. </w:t>
      </w:r>
    </w:p>
    <w:p w:rsidR="00EB4B5E" w:rsidRPr="00880CED" w:rsidRDefault="00F24400" w:rsidP="0082198E">
      <w:pPr>
        <w:suppressAutoHyphens w:val="0"/>
        <w:spacing w:after="0" w:line="264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22. </w:t>
      </w:r>
      <w:r w:rsidR="00EB4B5E" w:rsidRPr="00880CED">
        <w:rPr>
          <w:rFonts w:ascii="Times New Roman" w:hAnsi="Times New Roman"/>
          <w:sz w:val="28"/>
          <w:szCs w:val="28"/>
        </w:rPr>
        <w:t>В случае, если в ходе контрольных (надзорных) мероприятий осуществлялись фотосъемка, ауди</w:t>
      </w:r>
      <w:proofErr w:type="gramStart"/>
      <w:r w:rsidR="00EB4B5E" w:rsidRPr="00880CED">
        <w:rPr>
          <w:rFonts w:ascii="Times New Roman" w:hAnsi="Times New Roman"/>
          <w:sz w:val="28"/>
          <w:szCs w:val="28"/>
        </w:rPr>
        <w:t>о-</w:t>
      </w:r>
      <w:proofErr w:type="gramEnd"/>
      <w:r w:rsidR="00EB4B5E" w:rsidRPr="00880CED">
        <w:rPr>
          <w:rFonts w:ascii="Times New Roman" w:hAnsi="Times New Roman"/>
          <w:sz w:val="28"/>
          <w:szCs w:val="28"/>
        </w:rPr>
        <w:t xml:space="preserve"> и (или) видеозапись или иные способы фиксации доказательств, то об этом делается отметка в акте контрольного (надзорного) мероприятия. Материалы фотографирования, ауди</w:t>
      </w:r>
      <w:proofErr w:type="gramStart"/>
      <w:r w:rsidR="00EB4B5E" w:rsidRPr="00880CED">
        <w:rPr>
          <w:rFonts w:ascii="Times New Roman" w:hAnsi="Times New Roman"/>
          <w:sz w:val="28"/>
          <w:szCs w:val="28"/>
        </w:rPr>
        <w:t>о-</w:t>
      </w:r>
      <w:proofErr w:type="gramEnd"/>
      <w:r w:rsidR="00EB4B5E" w:rsidRPr="00880CED">
        <w:rPr>
          <w:rFonts w:ascii="Times New Roman" w:hAnsi="Times New Roman"/>
          <w:sz w:val="28"/>
          <w:szCs w:val="28"/>
        </w:rPr>
        <w:t xml:space="preserve"> и (или) видеозаписи, прилагаются к материалам контрольного (надзорного) мероприятия.</w:t>
      </w:r>
    </w:p>
    <w:p w:rsidR="001C3786" w:rsidRPr="00880CED" w:rsidRDefault="00F24400" w:rsidP="0082198E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23. </w:t>
      </w:r>
      <w:r w:rsidR="002B5BE5" w:rsidRPr="00880CED">
        <w:rPr>
          <w:rFonts w:ascii="Times New Roman" w:hAnsi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0A207E" w:rsidRPr="00880CED">
        <w:rPr>
          <w:rFonts w:ascii="Times New Roman" w:hAnsi="Times New Roman"/>
          <w:sz w:val="28"/>
          <w:szCs w:val="28"/>
        </w:rPr>
        <w:t xml:space="preserve">Контрольный орган </w:t>
      </w:r>
      <w:r w:rsidR="002B5BE5" w:rsidRPr="00880CED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мероприятия,</w:t>
      </w:r>
      <w:r w:rsidR="00070B83" w:rsidRPr="00880CED">
        <w:rPr>
          <w:rFonts w:ascii="Times New Roman" w:hAnsi="Times New Roman"/>
          <w:sz w:val="28"/>
          <w:szCs w:val="28"/>
        </w:rPr>
        <w:t xml:space="preserve"> в</w:t>
      </w:r>
      <w:r w:rsidR="002B5BE5" w:rsidRPr="00880CED">
        <w:rPr>
          <w:rFonts w:ascii="Times New Roman" w:hAnsi="Times New Roman"/>
          <w:sz w:val="28"/>
          <w:szCs w:val="28"/>
        </w:rPr>
        <w:t xml:space="preserve"> случаях: </w:t>
      </w:r>
    </w:p>
    <w:p w:rsidR="0015406A" w:rsidRPr="00880CED" w:rsidRDefault="0082198E" w:rsidP="0082198E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 </w:t>
      </w:r>
      <w:r w:rsidR="0015406A" w:rsidRPr="00880CED">
        <w:rPr>
          <w:rFonts w:ascii="Times New Roman" w:hAnsi="Times New Roman"/>
          <w:sz w:val="28"/>
          <w:szCs w:val="28"/>
        </w:rPr>
        <w:t>временной нетрудоспособности индивидуального предпринимателя;</w:t>
      </w:r>
    </w:p>
    <w:p w:rsidR="0015406A" w:rsidRPr="00880CED" w:rsidRDefault="0082198E" w:rsidP="0082198E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 </w:t>
      </w:r>
      <w:r w:rsidR="0015406A" w:rsidRPr="00880CED">
        <w:rPr>
          <w:rFonts w:ascii="Times New Roman" w:hAnsi="Times New Roman"/>
          <w:sz w:val="28"/>
          <w:szCs w:val="28"/>
        </w:rPr>
        <w:t>нахождения индивидуального предпринимателя в служебной командировке в ином населенном пункте;</w:t>
      </w:r>
    </w:p>
    <w:p w:rsidR="0015406A" w:rsidRPr="00880CED" w:rsidRDefault="00257902" w:rsidP="00257902">
      <w:pPr>
        <w:spacing w:after="0"/>
        <w:ind w:left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3) </w:t>
      </w:r>
      <w:r w:rsidR="0015406A" w:rsidRPr="00880CED">
        <w:rPr>
          <w:rFonts w:ascii="Times New Roman" w:hAnsi="Times New Roman"/>
          <w:sz w:val="28"/>
          <w:szCs w:val="28"/>
        </w:rPr>
        <w:t>участия индивидуального предпринимателя в судебном заседании.</w:t>
      </w:r>
    </w:p>
    <w:p w:rsidR="00BB1359" w:rsidRPr="00880CED" w:rsidRDefault="00BB1359" w:rsidP="00BB1359">
      <w:pPr>
        <w:spacing w:after="0"/>
        <w:ind w:left="849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657B6F" w:rsidP="0008599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8. </w:t>
      </w:r>
      <w:r w:rsidR="002B5BE5" w:rsidRPr="00880CED">
        <w:rPr>
          <w:rFonts w:ascii="Times New Roman" w:hAnsi="Times New Roman"/>
          <w:sz w:val="28"/>
          <w:szCs w:val="28"/>
        </w:rPr>
        <w:t>Контрольные (надзорные) мероприятия</w:t>
      </w:r>
    </w:p>
    <w:p w:rsidR="00BB1359" w:rsidRPr="00880CED" w:rsidRDefault="00BB1359" w:rsidP="0008599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3786" w:rsidRPr="00880CED" w:rsidRDefault="00BB1359" w:rsidP="00BB13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24. </w:t>
      </w:r>
      <w:r w:rsidR="00D14D21" w:rsidRPr="00880CED">
        <w:rPr>
          <w:rFonts w:ascii="Times New Roman" w:hAnsi="Times New Roman"/>
          <w:sz w:val="28"/>
          <w:szCs w:val="28"/>
        </w:rPr>
        <w:t>Муниципальный</w:t>
      </w:r>
      <w:r w:rsidR="002B5BE5" w:rsidRPr="00880CED">
        <w:rPr>
          <w:rFonts w:ascii="Times New Roman" w:hAnsi="Times New Roman"/>
          <w:sz w:val="28"/>
          <w:szCs w:val="28"/>
        </w:rPr>
        <w:t xml:space="preserve"> </w:t>
      </w:r>
      <w:r w:rsidR="00D14D21" w:rsidRPr="00880CED">
        <w:rPr>
          <w:rFonts w:ascii="Times New Roman" w:hAnsi="Times New Roman"/>
          <w:sz w:val="28"/>
          <w:szCs w:val="28"/>
        </w:rPr>
        <w:t>контроль</w:t>
      </w:r>
      <w:r w:rsidR="002B5BE5" w:rsidRPr="00880CED">
        <w:rPr>
          <w:rFonts w:ascii="Times New Roman" w:hAnsi="Times New Roman"/>
          <w:sz w:val="28"/>
          <w:szCs w:val="28"/>
        </w:rPr>
        <w:t xml:space="preserve"> осуществляется посредством проведения следующих контрольных (надзорных) мероприятий: </w:t>
      </w:r>
    </w:p>
    <w:p w:rsidR="001C3786" w:rsidRPr="00880CED" w:rsidRDefault="00BB1359" w:rsidP="00BB135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 </w:t>
      </w:r>
      <w:r w:rsidR="002B5BE5" w:rsidRPr="00880CED">
        <w:rPr>
          <w:rFonts w:ascii="Times New Roman" w:hAnsi="Times New Roman"/>
          <w:sz w:val="28"/>
          <w:szCs w:val="28"/>
        </w:rPr>
        <w:t>контрольная закупка;</w:t>
      </w:r>
    </w:p>
    <w:p w:rsidR="00EB4B5E" w:rsidRPr="00880CED" w:rsidRDefault="00BB1359" w:rsidP="00BB135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 </w:t>
      </w:r>
      <w:r w:rsidR="00EB4B5E" w:rsidRPr="00880CED">
        <w:rPr>
          <w:rFonts w:ascii="Times New Roman" w:hAnsi="Times New Roman"/>
          <w:sz w:val="28"/>
          <w:szCs w:val="28"/>
        </w:rPr>
        <w:t>выборочный контроль;</w:t>
      </w:r>
    </w:p>
    <w:p w:rsidR="001C3786" w:rsidRPr="00880CED" w:rsidRDefault="00BB1359" w:rsidP="00BB135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3) </w:t>
      </w:r>
      <w:r w:rsidR="002B5BE5" w:rsidRPr="00880CED">
        <w:rPr>
          <w:rFonts w:ascii="Times New Roman" w:hAnsi="Times New Roman"/>
          <w:sz w:val="28"/>
          <w:szCs w:val="28"/>
        </w:rPr>
        <w:t>инспекционный визит;</w:t>
      </w:r>
    </w:p>
    <w:p w:rsidR="001C3786" w:rsidRPr="00880CED" w:rsidRDefault="00BB1359" w:rsidP="00BB135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4) </w:t>
      </w:r>
      <w:r w:rsidR="002B5BE5" w:rsidRPr="00880CED">
        <w:rPr>
          <w:rFonts w:ascii="Times New Roman" w:hAnsi="Times New Roman"/>
          <w:sz w:val="28"/>
          <w:szCs w:val="28"/>
        </w:rPr>
        <w:t>рейдовый осмотр;</w:t>
      </w:r>
    </w:p>
    <w:p w:rsidR="001C3786" w:rsidRPr="00880CED" w:rsidRDefault="00BB1359" w:rsidP="00BB135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5) </w:t>
      </w:r>
      <w:r w:rsidR="002B5BE5" w:rsidRPr="00880CED">
        <w:rPr>
          <w:rFonts w:ascii="Times New Roman" w:hAnsi="Times New Roman"/>
          <w:sz w:val="28"/>
          <w:szCs w:val="28"/>
        </w:rPr>
        <w:t>документарная проверка;</w:t>
      </w:r>
    </w:p>
    <w:p w:rsidR="001C3786" w:rsidRPr="00880CED" w:rsidRDefault="00BB1359" w:rsidP="00BB135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6) </w:t>
      </w:r>
      <w:r w:rsidR="002B5BE5" w:rsidRPr="00880CED">
        <w:rPr>
          <w:rFonts w:ascii="Times New Roman" w:hAnsi="Times New Roman"/>
          <w:sz w:val="28"/>
          <w:szCs w:val="28"/>
        </w:rPr>
        <w:t>выездная проверка;</w:t>
      </w:r>
    </w:p>
    <w:p w:rsidR="001C3786" w:rsidRPr="00880CED" w:rsidRDefault="00BB1359" w:rsidP="00BB135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7) </w:t>
      </w:r>
      <w:r w:rsidR="002B5BE5" w:rsidRPr="00880CED">
        <w:rPr>
          <w:rFonts w:ascii="Times New Roman" w:hAnsi="Times New Roman"/>
          <w:sz w:val="28"/>
          <w:szCs w:val="28"/>
        </w:rPr>
        <w:t>выездное обследование.</w:t>
      </w:r>
    </w:p>
    <w:p w:rsidR="0092315C" w:rsidRPr="00880CED" w:rsidRDefault="0092315C" w:rsidP="00BB135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8) постоянный рейд</w:t>
      </w:r>
    </w:p>
    <w:p w:rsidR="00070B83" w:rsidRPr="00880CED" w:rsidRDefault="00070B83" w:rsidP="000859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657B6F" w:rsidP="00A26C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9. </w:t>
      </w:r>
      <w:r w:rsidR="002B5BE5" w:rsidRPr="00880CED">
        <w:rPr>
          <w:rFonts w:ascii="Times New Roman" w:hAnsi="Times New Roman"/>
          <w:sz w:val="28"/>
          <w:szCs w:val="28"/>
        </w:rPr>
        <w:t>Контрольная закупка</w:t>
      </w:r>
    </w:p>
    <w:p w:rsidR="00BB1359" w:rsidRPr="00880CED" w:rsidRDefault="00BB1359" w:rsidP="00A26C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3786" w:rsidRPr="00880CED" w:rsidRDefault="00657B6F" w:rsidP="00657B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25. </w:t>
      </w:r>
      <w:r w:rsidR="002B5BE5" w:rsidRPr="00880CED">
        <w:rPr>
          <w:rFonts w:ascii="Times New Roman" w:hAnsi="Times New Roman"/>
          <w:sz w:val="28"/>
          <w:szCs w:val="28"/>
        </w:rPr>
        <w:t>В ходе контрольной закупки могут совершаться следующие контрольные (надзорные) действия:</w:t>
      </w:r>
    </w:p>
    <w:p w:rsidR="001C3786" w:rsidRPr="00880CED" w:rsidRDefault="00657B6F" w:rsidP="00657B6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 </w:t>
      </w:r>
      <w:r w:rsidR="002B5BE5" w:rsidRPr="00880CED">
        <w:rPr>
          <w:rFonts w:ascii="Times New Roman" w:hAnsi="Times New Roman"/>
          <w:sz w:val="28"/>
          <w:szCs w:val="28"/>
        </w:rPr>
        <w:t>осмотр;</w:t>
      </w:r>
    </w:p>
    <w:p w:rsidR="001C3786" w:rsidRPr="00880CED" w:rsidRDefault="00657B6F" w:rsidP="00657B6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 </w:t>
      </w:r>
      <w:r w:rsidR="002B5BE5" w:rsidRPr="00880CED">
        <w:rPr>
          <w:rFonts w:ascii="Times New Roman" w:hAnsi="Times New Roman"/>
          <w:sz w:val="28"/>
          <w:szCs w:val="28"/>
        </w:rPr>
        <w:t>эксперимент.</w:t>
      </w:r>
    </w:p>
    <w:p w:rsidR="00B26FBA" w:rsidRPr="00880CED" w:rsidRDefault="00657B6F" w:rsidP="00657B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26. </w:t>
      </w:r>
      <w:r w:rsidR="00D14D21" w:rsidRPr="00880CED">
        <w:rPr>
          <w:rFonts w:ascii="Times New Roman" w:hAnsi="Times New Roman"/>
          <w:sz w:val="28"/>
          <w:szCs w:val="28"/>
        </w:rPr>
        <w:t xml:space="preserve">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="00D14D21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Pr="00880CED">
        <w:rPr>
          <w:rFonts w:ascii="Times New Roman" w:hAnsi="Times New Roman"/>
          <w:color w:val="000000" w:themeColor="text1"/>
          <w:sz w:val="28"/>
          <w:szCs w:val="28"/>
        </w:rPr>
        <w:t> - </w:t>
      </w:r>
      <w:hyperlink w:anchor="P789" w:history="1">
        <w:r w:rsidR="00D14D21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6 части 1 статьи 57</w:t>
        </w:r>
      </w:hyperlink>
      <w:r w:rsidR="00D14D21" w:rsidRPr="00880CE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916" w:history="1">
        <w:r w:rsidR="00D14D21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 статьи 66</w:t>
        </w:r>
      </w:hyperlink>
      <w:r w:rsidR="00D14D21" w:rsidRPr="00880CED">
        <w:rPr>
          <w:rFonts w:ascii="Times New Roman" w:hAnsi="Times New Roman"/>
          <w:sz w:val="28"/>
          <w:szCs w:val="28"/>
        </w:rPr>
        <w:t xml:space="preserve">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Федерального закона «О государственном контроле (надзоре) и муниципальном контроле в</w:t>
      </w:r>
      <w:r w:rsidR="00CB6359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Федерации» от 31 июля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2020</w:t>
      </w:r>
      <w:r w:rsidR="00CB6359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248-ФЗ</w:t>
      </w:r>
      <w:r w:rsidR="002B5BE5" w:rsidRPr="00880CED">
        <w:rPr>
          <w:rFonts w:ascii="Times New Roman" w:hAnsi="Times New Roman"/>
          <w:sz w:val="28"/>
          <w:szCs w:val="28"/>
        </w:rPr>
        <w:t>.</w:t>
      </w:r>
    </w:p>
    <w:p w:rsidR="00070B83" w:rsidRPr="00880CED" w:rsidRDefault="00070B83" w:rsidP="000859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FBA" w:rsidRPr="00880CED" w:rsidRDefault="00657B6F" w:rsidP="00A26C34">
      <w:pPr>
        <w:spacing w:after="0"/>
        <w:ind w:left="851" w:hanging="142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10. </w:t>
      </w:r>
      <w:r w:rsidR="00B26FBA" w:rsidRPr="00880CED">
        <w:rPr>
          <w:rFonts w:ascii="Times New Roman" w:hAnsi="Times New Roman"/>
          <w:sz w:val="28"/>
          <w:szCs w:val="28"/>
        </w:rPr>
        <w:t>Выборочный контроль</w:t>
      </w:r>
    </w:p>
    <w:p w:rsidR="00657B6F" w:rsidRPr="00880CED" w:rsidRDefault="00657B6F" w:rsidP="00A26C34">
      <w:pPr>
        <w:spacing w:after="0"/>
        <w:ind w:left="851" w:hanging="142"/>
        <w:jc w:val="center"/>
        <w:rPr>
          <w:rFonts w:ascii="Times New Roman" w:hAnsi="Times New Roman"/>
          <w:sz w:val="28"/>
          <w:szCs w:val="28"/>
        </w:rPr>
      </w:pPr>
    </w:p>
    <w:p w:rsidR="00B26FBA" w:rsidRPr="00880CED" w:rsidRDefault="00657B6F" w:rsidP="00657B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27. </w:t>
      </w:r>
      <w:r w:rsidR="00B26FBA" w:rsidRPr="00880CED">
        <w:rPr>
          <w:rFonts w:ascii="Times New Roman" w:hAnsi="Times New Roman"/>
          <w:sz w:val="28"/>
          <w:szCs w:val="28"/>
        </w:rPr>
        <w:t>В ходе выборочного контроля могут совершаться следующие контрольные (надзорные) действия:</w:t>
      </w:r>
    </w:p>
    <w:p w:rsidR="00B26FBA" w:rsidRPr="00880CED" w:rsidRDefault="00657B6F" w:rsidP="0082198E">
      <w:pPr>
        <w:suppressAutoHyphens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 </w:t>
      </w:r>
      <w:r w:rsidR="00B26FBA" w:rsidRPr="00880CED">
        <w:rPr>
          <w:rFonts w:ascii="Times New Roman" w:hAnsi="Times New Roman"/>
          <w:sz w:val="28"/>
          <w:szCs w:val="28"/>
        </w:rPr>
        <w:t>осмотр;</w:t>
      </w:r>
    </w:p>
    <w:p w:rsidR="00B26FBA" w:rsidRPr="00880CED" w:rsidRDefault="00657B6F" w:rsidP="0082198E">
      <w:pPr>
        <w:suppressAutoHyphens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 </w:t>
      </w:r>
      <w:r w:rsidR="00B26FBA" w:rsidRPr="00880CED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B26FBA" w:rsidRPr="00880CED" w:rsidRDefault="00657B6F" w:rsidP="0082198E">
      <w:pPr>
        <w:suppressAutoHyphens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3) </w:t>
      </w:r>
      <w:r w:rsidR="00B26FBA" w:rsidRPr="00880CED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B26FBA" w:rsidRPr="00880CED" w:rsidRDefault="00657B6F" w:rsidP="0082198E">
      <w:pPr>
        <w:suppressAutoHyphens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4) </w:t>
      </w:r>
      <w:r w:rsidR="00B26FBA" w:rsidRPr="00880CED">
        <w:rPr>
          <w:rFonts w:ascii="Times New Roman" w:hAnsi="Times New Roman"/>
          <w:sz w:val="28"/>
          <w:szCs w:val="28"/>
        </w:rPr>
        <w:t>отбор проб (образцов);</w:t>
      </w:r>
    </w:p>
    <w:p w:rsidR="00B26FBA" w:rsidRPr="00880CED" w:rsidRDefault="00657B6F" w:rsidP="0082198E">
      <w:pPr>
        <w:suppressAutoHyphens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5) </w:t>
      </w:r>
      <w:r w:rsidR="00B26FBA" w:rsidRPr="00880CED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B26FBA" w:rsidRPr="00880CED" w:rsidRDefault="00657B6F" w:rsidP="0082198E">
      <w:pPr>
        <w:suppressAutoHyphens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6) </w:t>
      </w:r>
      <w:r w:rsidR="00B26FBA" w:rsidRPr="00880CED">
        <w:rPr>
          <w:rFonts w:ascii="Times New Roman" w:hAnsi="Times New Roman"/>
          <w:sz w:val="28"/>
          <w:szCs w:val="28"/>
        </w:rPr>
        <w:t>испытание;</w:t>
      </w:r>
    </w:p>
    <w:p w:rsidR="00B26FBA" w:rsidRPr="00880CED" w:rsidRDefault="00657B6F" w:rsidP="0082198E">
      <w:pPr>
        <w:suppressAutoHyphens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7) </w:t>
      </w:r>
      <w:r w:rsidR="00B26FBA" w:rsidRPr="00880CED">
        <w:rPr>
          <w:rFonts w:ascii="Times New Roman" w:hAnsi="Times New Roman"/>
          <w:sz w:val="28"/>
          <w:szCs w:val="28"/>
        </w:rPr>
        <w:t>экспертиза.</w:t>
      </w:r>
    </w:p>
    <w:p w:rsidR="00B26FBA" w:rsidRPr="00880CED" w:rsidRDefault="00657B6F" w:rsidP="00657B6F">
      <w:pPr>
        <w:suppressAutoHyphens w:val="0"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28. </w:t>
      </w:r>
      <w:r w:rsidR="00B26FBA" w:rsidRPr="00880CED">
        <w:rPr>
          <w:rFonts w:ascii="Times New Roman" w:hAnsi="Times New Roman"/>
          <w:sz w:val="28"/>
          <w:szCs w:val="28"/>
        </w:rPr>
        <w:t xml:space="preserve">При осуществлении выборочного контроля, предусматривающего </w:t>
      </w:r>
      <w:r w:rsidR="000D6A43" w:rsidRPr="00880CED">
        <w:rPr>
          <w:rFonts w:ascii="Times New Roman" w:hAnsi="Times New Roman"/>
          <w:sz w:val="28"/>
          <w:szCs w:val="28"/>
        </w:rPr>
        <w:br/>
      </w:r>
      <w:r w:rsidR="00B26FBA" w:rsidRPr="00880CED">
        <w:rPr>
          <w:rFonts w:ascii="Times New Roman" w:hAnsi="Times New Roman"/>
          <w:sz w:val="28"/>
          <w:szCs w:val="28"/>
        </w:rPr>
        <w:t xml:space="preserve">проведение контрольных (надзорных) действий в форме отбора проб (образцов) </w:t>
      </w:r>
      <w:r w:rsidR="000D6A43" w:rsidRPr="00880CED">
        <w:rPr>
          <w:rFonts w:ascii="Times New Roman" w:hAnsi="Times New Roman"/>
          <w:sz w:val="28"/>
          <w:szCs w:val="28"/>
        </w:rPr>
        <w:br/>
      </w:r>
      <w:r w:rsidR="00B26FBA" w:rsidRPr="00880CED">
        <w:rPr>
          <w:rFonts w:ascii="Times New Roman" w:hAnsi="Times New Roman"/>
          <w:sz w:val="28"/>
          <w:szCs w:val="28"/>
        </w:rPr>
        <w:t xml:space="preserve">инструментального обследования, испытания и (или) экспертизы, должностные лица, осуществляющие </w:t>
      </w:r>
      <w:r w:rsidR="00D14D21" w:rsidRPr="00880CED">
        <w:rPr>
          <w:rFonts w:ascii="Times New Roman" w:hAnsi="Times New Roman"/>
          <w:sz w:val="28"/>
          <w:szCs w:val="28"/>
        </w:rPr>
        <w:t>муниципальный</w:t>
      </w:r>
      <w:r w:rsidR="00B26FBA" w:rsidRPr="00880CED">
        <w:rPr>
          <w:rFonts w:ascii="Times New Roman" w:hAnsi="Times New Roman"/>
          <w:sz w:val="28"/>
          <w:szCs w:val="28"/>
        </w:rPr>
        <w:t xml:space="preserve"> </w:t>
      </w:r>
      <w:r w:rsidR="00D14D21" w:rsidRPr="00880CED">
        <w:rPr>
          <w:rFonts w:ascii="Times New Roman" w:hAnsi="Times New Roman"/>
          <w:sz w:val="28"/>
          <w:szCs w:val="28"/>
        </w:rPr>
        <w:t>контроль</w:t>
      </w:r>
      <w:r w:rsidR="00B26FBA" w:rsidRPr="00880CED">
        <w:rPr>
          <w:rFonts w:ascii="Times New Roman" w:hAnsi="Times New Roman"/>
          <w:sz w:val="28"/>
          <w:szCs w:val="28"/>
        </w:rPr>
        <w:t xml:space="preserve">, используют правила </w:t>
      </w:r>
      <w:r w:rsidR="001F1723" w:rsidRPr="00880CED">
        <w:rPr>
          <w:rFonts w:ascii="Times New Roman" w:hAnsi="Times New Roman"/>
          <w:sz w:val="28"/>
          <w:szCs w:val="28"/>
        </w:rPr>
        <w:t xml:space="preserve">                       </w:t>
      </w:r>
      <w:r w:rsidR="00B26FBA" w:rsidRPr="00880CED">
        <w:rPr>
          <w:rFonts w:ascii="Times New Roman" w:hAnsi="Times New Roman"/>
          <w:sz w:val="28"/>
          <w:szCs w:val="28"/>
        </w:rPr>
        <w:t xml:space="preserve">и методы исследования (испытаний) и измерений, установленные для Технического регламента Таможенного союза «Безопасность автомобильных дорог» </w:t>
      </w:r>
      <w:proofErr w:type="gramStart"/>
      <w:r w:rsidR="00B26FBA" w:rsidRPr="00880CED">
        <w:rPr>
          <w:rFonts w:ascii="Times New Roman" w:hAnsi="Times New Roman"/>
          <w:sz w:val="28"/>
          <w:szCs w:val="28"/>
        </w:rPr>
        <w:t>ТР</w:t>
      </w:r>
      <w:proofErr w:type="gramEnd"/>
      <w:r w:rsidR="00B26FBA" w:rsidRPr="00880CED">
        <w:rPr>
          <w:rFonts w:ascii="Times New Roman" w:hAnsi="Times New Roman"/>
          <w:sz w:val="28"/>
          <w:szCs w:val="28"/>
        </w:rPr>
        <w:t xml:space="preserve"> ТС 014/2011 в порядке предусмотренном пунктом 11 статьи 7 Федерального закона </w:t>
      </w:r>
      <w:r w:rsidR="00070B83" w:rsidRPr="00880CED">
        <w:rPr>
          <w:rFonts w:ascii="Times New Roman" w:hAnsi="Times New Roman"/>
          <w:sz w:val="28"/>
          <w:szCs w:val="28"/>
        </w:rPr>
        <w:t>«</w:t>
      </w:r>
      <w:r w:rsidR="00B26FBA" w:rsidRPr="00880CED">
        <w:rPr>
          <w:rFonts w:ascii="Times New Roman" w:hAnsi="Times New Roman"/>
          <w:sz w:val="28"/>
          <w:szCs w:val="28"/>
        </w:rPr>
        <w:t>О техническом регулировании</w:t>
      </w:r>
      <w:r w:rsidR="00070B83" w:rsidRPr="00880CED">
        <w:rPr>
          <w:rFonts w:ascii="Times New Roman" w:hAnsi="Times New Roman"/>
          <w:sz w:val="28"/>
          <w:szCs w:val="28"/>
        </w:rPr>
        <w:t>»</w:t>
      </w:r>
      <w:r w:rsidR="00B26FBA" w:rsidRPr="00880CED">
        <w:rPr>
          <w:rFonts w:ascii="Times New Roman" w:hAnsi="Times New Roman"/>
          <w:sz w:val="28"/>
          <w:szCs w:val="28"/>
        </w:rPr>
        <w:t xml:space="preserve"> от 27</w:t>
      </w:r>
      <w:r w:rsidR="00070B83" w:rsidRPr="00880CED">
        <w:rPr>
          <w:rFonts w:ascii="Times New Roman" w:hAnsi="Times New Roman"/>
          <w:sz w:val="28"/>
          <w:szCs w:val="28"/>
        </w:rPr>
        <w:t xml:space="preserve"> декабря </w:t>
      </w:r>
      <w:r w:rsidR="00B26FBA" w:rsidRPr="00880CED">
        <w:rPr>
          <w:rFonts w:ascii="Times New Roman" w:hAnsi="Times New Roman"/>
          <w:sz w:val="28"/>
          <w:szCs w:val="28"/>
        </w:rPr>
        <w:t>2002</w:t>
      </w:r>
      <w:r w:rsidR="00070B83" w:rsidRPr="00880CED">
        <w:rPr>
          <w:rFonts w:ascii="Times New Roman" w:hAnsi="Times New Roman"/>
          <w:sz w:val="28"/>
          <w:szCs w:val="28"/>
        </w:rPr>
        <w:t xml:space="preserve"> г</w:t>
      </w:r>
      <w:r w:rsidRPr="00880CED">
        <w:rPr>
          <w:rFonts w:ascii="Times New Roman" w:hAnsi="Times New Roman"/>
          <w:sz w:val="28"/>
          <w:szCs w:val="28"/>
        </w:rPr>
        <w:t xml:space="preserve">ода             </w:t>
      </w:r>
      <w:r w:rsidR="00070B83" w:rsidRPr="00880CED">
        <w:rPr>
          <w:rFonts w:ascii="Times New Roman" w:hAnsi="Times New Roman"/>
          <w:sz w:val="28"/>
          <w:szCs w:val="28"/>
        </w:rPr>
        <w:t>№</w:t>
      </w:r>
      <w:r w:rsidR="00B26FBA" w:rsidRPr="00880CED">
        <w:rPr>
          <w:rFonts w:ascii="Times New Roman" w:hAnsi="Times New Roman"/>
          <w:sz w:val="28"/>
          <w:szCs w:val="28"/>
        </w:rPr>
        <w:t xml:space="preserve"> 184-ФЗ</w:t>
      </w:r>
      <w:r w:rsidR="00CF41AE" w:rsidRPr="00880CED">
        <w:rPr>
          <w:rFonts w:ascii="Times New Roman" w:hAnsi="Times New Roman"/>
          <w:sz w:val="28"/>
          <w:szCs w:val="28"/>
        </w:rPr>
        <w:t>.</w:t>
      </w:r>
    </w:p>
    <w:p w:rsidR="00817B63" w:rsidRPr="00880CED" w:rsidRDefault="00657B6F" w:rsidP="00CB6359">
      <w:pPr>
        <w:suppressAutoHyphens w:val="0"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29. </w:t>
      </w:r>
      <w:r w:rsidR="00817B63" w:rsidRPr="00880CED">
        <w:rPr>
          <w:rFonts w:ascii="Times New Roman" w:hAnsi="Times New Roman"/>
          <w:sz w:val="28"/>
          <w:szCs w:val="28"/>
        </w:rPr>
        <w:t xml:space="preserve">Внеплановый выборочный контроль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="00CB6359" w:rsidRPr="00880CED">
        <w:rPr>
          <w:rFonts w:ascii="Times New Roman" w:hAnsi="Times New Roman"/>
          <w:color w:val="000000" w:themeColor="text1"/>
          <w:sz w:val="28"/>
          <w:szCs w:val="28"/>
        </w:rPr>
        <w:t> - </w:t>
      </w:r>
      <w:hyperlink w:anchor="P789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6 части 1 статьи 57</w:t>
        </w:r>
      </w:hyperlink>
      <w:r w:rsidR="00817B63" w:rsidRPr="00880CE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916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 статьи 66</w:t>
        </w:r>
      </w:hyperlink>
      <w:r w:rsidR="00817B63" w:rsidRPr="00880CED">
        <w:rPr>
          <w:rFonts w:ascii="Times New Roman" w:hAnsi="Times New Roman"/>
          <w:sz w:val="28"/>
          <w:szCs w:val="28"/>
        </w:rPr>
        <w:t xml:space="preserve">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</w:t>
      </w:r>
      <w:r w:rsidR="00CB6359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Федерации» от 31 июля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2020 </w:t>
      </w:r>
      <w:r w:rsidR="00CB6359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года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№ 248-ФЗ.</w:t>
      </w:r>
    </w:p>
    <w:p w:rsidR="00B26FBA" w:rsidRPr="00880CED" w:rsidRDefault="00B26FBA" w:rsidP="000859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657B6F" w:rsidP="0008599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11.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2B5BE5" w:rsidRPr="00880CED">
        <w:rPr>
          <w:rFonts w:ascii="Times New Roman" w:hAnsi="Times New Roman"/>
          <w:sz w:val="28"/>
          <w:szCs w:val="28"/>
        </w:rPr>
        <w:t>Инспекционный визит</w:t>
      </w:r>
    </w:p>
    <w:p w:rsidR="00657B6F" w:rsidRPr="00880CED" w:rsidRDefault="00657B6F" w:rsidP="0008599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3786" w:rsidRPr="00880CED" w:rsidRDefault="00657B6F" w:rsidP="00657B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30.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2B5BE5" w:rsidRPr="00880CED">
        <w:rPr>
          <w:rFonts w:ascii="Times New Roman" w:hAnsi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1C3786" w:rsidRPr="00880CED" w:rsidRDefault="00657B6F" w:rsidP="00657B6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2B5BE5" w:rsidRPr="00880CED">
        <w:rPr>
          <w:rFonts w:ascii="Times New Roman" w:hAnsi="Times New Roman"/>
          <w:sz w:val="28"/>
          <w:szCs w:val="28"/>
        </w:rPr>
        <w:t>осмотр;</w:t>
      </w:r>
    </w:p>
    <w:p w:rsidR="001C3786" w:rsidRPr="00880CED" w:rsidRDefault="00657B6F" w:rsidP="00657B6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2B5BE5" w:rsidRPr="00880CED">
        <w:rPr>
          <w:rFonts w:ascii="Times New Roman" w:hAnsi="Times New Roman"/>
          <w:sz w:val="28"/>
          <w:szCs w:val="28"/>
        </w:rPr>
        <w:t>опрос;</w:t>
      </w:r>
    </w:p>
    <w:p w:rsidR="001C3786" w:rsidRPr="00880CED" w:rsidRDefault="00657B6F" w:rsidP="00657B6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3)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2B5BE5" w:rsidRPr="00880CED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C3786" w:rsidRPr="00880CED" w:rsidRDefault="00657B6F" w:rsidP="00657B6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4)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2B5BE5" w:rsidRPr="00880CED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1C3786" w:rsidRPr="00880CED" w:rsidRDefault="00657B6F" w:rsidP="00657B6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5)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2B5BE5" w:rsidRPr="00880CED">
        <w:rPr>
          <w:rFonts w:ascii="Times New Roman" w:hAnsi="Times New Roman"/>
          <w:sz w:val="28"/>
          <w:szCs w:val="28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="002B5BE5" w:rsidRPr="00880CED">
        <w:rPr>
          <w:rFonts w:ascii="Times New Roman" w:hAnsi="Times New Roman"/>
          <w:sz w:val="28"/>
          <w:szCs w:val="28"/>
        </w:rPr>
        <w:lastRenderedPageBreak/>
        <w:t>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3786" w:rsidRPr="00880CED" w:rsidRDefault="00657B6F" w:rsidP="00657B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31.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817B63" w:rsidRPr="00880CED">
        <w:rPr>
          <w:rFonts w:ascii="Times New Roman" w:hAnsi="Times New Roman"/>
          <w:sz w:val="28"/>
          <w:szCs w:val="28"/>
        </w:rPr>
        <w:t>Внеплановый инспекционный визит</w:t>
      </w:r>
      <w:r w:rsidR="002B5BE5" w:rsidRPr="00880CED">
        <w:rPr>
          <w:rFonts w:ascii="Times New Roman" w:hAnsi="Times New Roman"/>
          <w:sz w:val="28"/>
          <w:szCs w:val="28"/>
        </w:rPr>
        <w:t xml:space="preserve"> </w:t>
      </w:r>
      <w:r w:rsidR="00817B63" w:rsidRPr="00880CED">
        <w:rPr>
          <w:rFonts w:ascii="Times New Roman" w:hAnsi="Times New Roman"/>
          <w:sz w:val="28"/>
          <w:szCs w:val="28"/>
        </w:rPr>
        <w:t xml:space="preserve">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Pr="00880CED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880CE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80CED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hyperlink w:anchor="P789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6 части 1 статьи 57</w:t>
        </w:r>
      </w:hyperlink>
      <w:r w:rsidR="00817B63" w:rsidRPr="00880CE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916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 статьи 66</w:t>
        </w:r>
      </w:hyperlink>
      <w:r w:rsidR="00817B63" w:rsidRPr="00880CED">
        <w:rPr>
          <w:rFonts w:ascii="Times New Roman" w:hAnsi="Times New Roman"/>
          <w:sz w:val="28"/>
          <w:szCs w:val="28"/>
        </w:rPr>
        <w:t xml:space="preserve">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</w:t>
      </w:r>
      <w:r w:rsidR="00CB6359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Федерации» от 31 июля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2020</w:t>
      </w:r>
      <w:r w:rsidR="00CB6359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248-ФЗ</w:t>
      </w:r>
      <w:r w:rsidR="002B5BE5" w:rsidRPr="00880CED">
        <w:rPr>
          <w:rFonts w:ascii="Times New Roman" w:hAnsi="Times New Roman"/>
          <w:sz w:val="28"/>
          <w:szCs w:val="28"/>
        </w:rPr>
        <w:t>.</w:t>
      </w:r>
    </w:p>
    <w:p w:rsidR="00070B83" w:rsidRPr="00880CED" w:rsidRDefault="00070B83" w:rsidP="00070B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657B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12. </w:t>
      </w:r>
      <w:r w:rsidR="002B5BE5" w:rsidRPr="00880CED">
        <w:rPr>
          <w:rFonts w:ascii="Times New Roman" w:hAnsi="Times New Roman"/>
          <w:sz w:val="28"/>
          <w:szCs w:val="28"/>
        </w:rPr>
        <w:t>Рейдовый осмотр</w:t>
      </w:r>
    </w:p>
    <w:p w:rsidR="00657B6F" w:rsidRPr="00880CED" w:rsidRDefault="00657B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3786" w:rsidRPr="00880CED" w:rsidRDefault="00657B6F" w:rsidP="00657B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32.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2B5BE5" w:rsidRPr="00880CED">
        <w:rPr>
          <w:rFonts w:ascii="Times New Roman" w:hAnsi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1C3786" w:rsidRPr="00880CED" w:rsidRDefault="00657B6F" w:rsidP="00821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1) </w:t>
      </w:r>
      <w:r w:rsidR="002B5BE5" w:rsidRPr="00880CED">
        <w:rPr>
          <w:rFonts w:ascii="Times New Roman" w:hAnsi="Times New Roman"/>
          <w:sz w:val="28"/>
          <w:szCs w:val="28"/>
        </w:rPr>
        <w:t>осмотр;</w:t>
      </w:r>
    </w:p>
    <w:p w:rsidR="001C3786" w:rsidRPr="00880CED" w:rsidRDefault="00657B6F" w:rsidP="00821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2) </w:t>
      </w:r>
      <w:r w:rsidR="002B5BE5" w:rsidRPr="00880CED">
        <w:rPr>
          <w:rFonts w:ascii="Times New Roman" w:hAnsi="Times New Roman"/>
          <w:sz w:val="28"/>
          <w:szCs w:val="28"/>
        </w:rPr>
        <w:t>досмотр;</w:t>
      </w:r>
    </w:p>
    <w:p w:rsidR="001C3786" w:rsidRPr="00880CED" w:rsidRDefault="00657B6F" w:rsidP="00821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3) </w:t>
      </w:r>
      <w:r w:rsidR="002B5BE5" w:rsidRPr="00880CED">
        <w:rPr>
          <w:rFonts w:ascii="Times New Roman" w:hAnsi="Times New Roman"/>
          <w:sz w:val="28"/>
          <w:szCs w:val="28"/>
        </w:rPr>
        <w:t>опрос;</w:t>
      </w:r>
    </w:p>
    <w:p w:rsidR="001C3786" w:rsidRPr="00880CED" w:rsidRDefault="00657B6F" w:rsidP="00821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4) </w:t>
      </w:r>
      <w:r w:rsidR="002B5BE5" w:rsidRPr="00880CED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C3786" w:rsidRPr="00880CED" w:rsidRDefault="00657B6F" w:rsidP="00257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5) </w:t>
      </w:r>
      <w:r w:rsidR="002B5BE5" w:rsidRPr="00880CED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1C3786" w:rsidRPr="00880CED" w:rsidRDefault="00CB6359" w:rsidP="00257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6) </w:t>
      </w:r>
      <w:r w:rsidR="002B5BE5" w:rsidRPr="00880CED">
        <w:rPr>
          <w:rFonts w:ascii="Times New Roman" w:hAnsi="Times New Roman"/>
          <w:sz w:val="28"/>
          <w:szCs w:val="28"/>
        </w:rPr>
        <w:t>отбор проб (образцов);</w:t>
      </w:r>
    </w:p>
    <w:p w:rsidR="001C3786" w:rsidRPr="00880CED" w:rsidRDefault="00CB6359" w:rsidP="00257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7) </w:t>
      </w:r>
      <w:r w:rsidR="002B5BE5" w:rsidRPr="00880CED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1C3786" w:rsidRPr="00880CED" w:rsidRDefault="00CB6359" w:rsidP="00257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8) </w:t>
      </w:r>
      <w:r w:rsidR="002B5BE5" w:rsidRPr="00880CED">
        <w:rPr>
          <w:rFonts w:ascii="Times New Roman" w:hAnsi="Times New Roman"/>
          <w:sz w:val="28"/>
          <w:szCs w:val="28"/>
        </w:rPr>
        <w:t>испытание;</w:t>
      </w:r>
    </w:p>
    <w:p w:rsidR="001C3786" w:rsidRPr="00880CED" w:rsidRDefault="00CB6359" w:rsidP="00257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9) </w:t>
      </w:r>
      <w:r w:rsidR="002B5BE5" w:rsidRPr="00880CED">
        <w:rPr>
          <w:rFonts w:ascii="Times New Roman" w:hAnsi="Times New Roman"/>
          <w:sz w:val="28"/>
          <w:szCs w:val="28"/>
        </w:rPr>
        <w:t>экспертиза;</w:t>
      </w:r>
    </w:p>
    <w:p w:rsidR="001C3786" w:rsidRPr="00880CED" w:rsidRDefault="00CB6359" w:rsidP="00257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10) </w:t>
      </w:r>
      <w:r w:rsidR="002B5BE5" w:rsidRPr="00880CED">
        <w:rPr>
          <w:rFonts w:ascii="Times New Roman" w:hAnsi="Times New Roman"/>
          <w:sz w:val="28"/>
          <w:szCs w:val="28"/>
        </w:rPr>
        <w:t>эксперимент.</w:t>
      </w:r>
    </w:p>
    <w:p w:rsidR="001C3786" w:rsidRPr="00880CED" w:rsidRDefault="00CB6359" w:rsidP="00821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33.</w:t>
      </w:r>
      <w:r w:rsidRPr="00880CED">
        <w:rPr>
          <w:rFonts w:ascii="Times New Roman" w:hAnsi="Times New Roman"/>
          <w:sz w:val="28"/>
          <w:szCs w:val="28"/>
          <w:lang w:val="en-US"/>
        </w:rPr>
        <w:t> </w:t>
      </w:r>
      <w:r w:rsidR="00817B63" w:rsidRPr="00880CED">
        <w:rPr>
          <w:rFonts w:ascii="Times New Roman" w:hAnsi="Times New Roman"/>
          <w:sz w:val="28"/>
          <w:szCs w:val="28"/>
        </w:rPr>
        <w:t>Внеплановый р</w:t>
      </w:r>
      <w:r w:rsidR="002B5BE5" w:rsidRPr="00880CED">
        <w:rPr>
          <w:rFonts w:ascii="Times New Roman" w:hAnsi="Times New Roman"/>
          <w:sz w:val="28"/>
          <w:szCs w:val="28"/>
        </w:rPr>
        <w:t xml:space="preserve">ейдовый осмотр </w:t>
      </w:r>
      <w:r w:rsidR="00817B63" w:rsidRPr="00880CED">
        <w:rPr>
          <w:rFonts w:ascii="Times New Roman" w:hAnsi="Times New Roman"/>
          <w:sz w:val="28"/>
          <w:szCs w:val="28"/>
        </w:rPr>
        <w:t xml:space="preserve">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Pr="00880CED">
        <w:rPr>
          <w:rFonts w:ascii="Times New Roman" w:hAnsi="Times New Roman"/>
          <w:color w:val="000000" w:themeColor="text1"/>
          <w:sz w:val="28"/>
          <w:szCs w:val="28"/>
        </w:rPr>
        <w:t> - </w:t>
      </w:r>
      <w:hyperlink w:anchor="P789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6 части 1 статьи 57</w:t>
        </w:r>
      </w:hyperlink>
      <w:r w:rsidR="00817B63" w:rsidRPr="00880CE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916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 статьи 66</w:t>
        </w:r>
      </w:hyperlink>
      <w:r w:rsidR="00817B63" w:rsidRPr="00880CED">
        <w:rPr>
          <w:rFonts w:ascii="Times New Roman" w:hAnsi="Times New Roman"/>
          <w:sz w:val="28"/>
          <w:szCs w:val="28"/>
        </w:rPr>
        <w:t xml:space="preserve">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</w:t>
      </w:r>
      <w:r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Федерации» от 31 июля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2020</w:t>
      </w:r>
      <w:r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248-ФЗ</w:t>
      </w:r>
      <w:r w:rsidR="00817B63" w:rsidRPr="00880CED">
        <w:rPr>
          <w:rFonts w:ascii="Times New Roman" w:hAnsi="Times New Roman"/>
          <w:sz w:val="28"/>
          <w:szCs w:val="28"/>
        </w:rPr>
        <w:t>.</w:t>
      </w:r>
    </w:p>
    <w:p w:rsidR="00070B83" w:rsidRPr="00880CED" w:rsidRDefault="00070B83" w:rsidP="00070B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CB63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13. </w:t>
      </w:r>
      <w:r w:rsidR="002B5BE5" w:rsidRPr="00880CED">
        <w:rPr>
          <w:rFonts w:ascii="Times New Roman" w:hAnsi="Times New Roman"/>
          <w:sz w:val="28"/>
          <w:szCs w:val="28"/>
        </w:rPr>
        <w:t>Документарная проверка</w:t>
      </w:r>
    </w:p>
    <w:p w:rsidR="00CB6359" w:rsidRPr="00880CED" w:rsidRDefault="00CB6359" w:rsidP="00CB63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CB6359" w:rsidP="00CB63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34. </w:t>
      </w:r>
      <w:r w:rsidR="002B5BE5" w:rsidRPr="00880CED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1C3786" w:rsidRPr="00880CED" w:rsidRDefault="00CB6359" w:rsidP="00CB63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1) </w:t>
      </w:r>
      <w:r w:rsidR="002B5BE5" w:rsidRPr="00880CED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C3786" w:rsidRPr="00880CED" w:rsidRDefault="00CB6359" w:rsidP="00CB63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2) </w:t>
      </w:r>
      <w:r w:rsidR="002B5BE5" w:rsidRPr="00880CED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1C3786" w:rsidRPr="00880CED" w:rsidRDefault="00CB6359" w:rsidP="00CB63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3) </w:t>
      </w:r>
      <w:r w:rsidR="002B5BE5" w:rsidRPr="00880CED">
        <w:rPr>
          <w:rFonts w:ascii="Times New Roman" w:hAnsi="Times New Roman"/>
          <w:sz w:val="28"/>
          <w:szCs w:val="28"/>
        </w:rPr>
        <w:t>экспертиза.</w:t>
      </w:r>
    </w:p>
    <w:p w:rsidR="001C3786" w:rsidRPr="00880CED" w:rsidRDefault="00CB6359" w:rsidP="00CB63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35. </w:t>
      </w:r>
      <w:r w:rsidR="00817B63" w:rsidRPr="00880CED">
        <w:rPr>
          <w:rFonts w:ascii="Times New Roman" w:hAnsi="Times New Roman"/>
          <w:sz w:val="28"/>
          <w:szCs w:val="28"/>
        </w:rPr>
        <w:t xml:space="preserve">Внеплановая документарная проверка проводится без согласования </w:t>
      </w:r>
      <w:r w:rsidR="00257902" w:rsidRPr="00880CED">
        <w:rPr>
          <w:rFonts w:ascii="Times New Roman" w:hAnsi="Times New Roman"/>
          <w:sz w:val="28"/>
          <w:szCs w:val="28"/>
        </w:rPr>
        <w:t xml:space="preserve">                   </w:t>
      </w:r>
      <w:r w:rsidR="00817B63" w:rsidRPr="00880CED">
        <w:rPr>
          <w:rFonts w:ascii="Times New Roman" w:hAnsi="Times New Roman"/>
          <w:sz w:val="28"/>
          <w:szCs w:val="28"/>
        </w:rPr>
        <w:t>с органами прокуратуры</w:t>
      </w:r>
      <w:r w:rsidR="00B41516" w:rsidRPr="00880CED">
        <w:rPr>
          <w:rFonts w:ascii="Times New Roman" w:hAnsi="Times New Roman"/>
          <w:sz w:val="28"/>
          <w:szCs w:val="28"/>
        </w:rPr>
        <w:t>.</w:t>
      </w:r>
    </w:p>
    <w:p w:rsidR="00070B83" w:rsidRPr="00880CED" w:rsidRDefault="00070B83" w:rsidP="00070B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359" w:rsidRPr="00880CED" w:rsidRDefault="00CB6359" w:rsidP="00CB63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359" w:rsidRPr="00880CED" w:rsidRDefault="00CB6359" w:rsidP="00CB63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lastRenderedPageBreak/>
        <w:t>14. </w:t>
      </w:r>
      <w:r w:rsidR="002B5BE5" w:rsidRPr="00880CED">
        <w:rPr>
          <w:rFonts w:ascii="Times New Roman" w:hAnsi="Times New Roman"/>
          <w:sz w:val="28"/>
          <w:szCs w:val="28"/>
        </w:rPr>
        <w:t>Выездная проверка</w:t>
      </w:r>
    </w:p>
    <w:p w:rsidR="00CB6359" w:rsidRPr="00880CED" w:rsidRDefault="00CB6359" w:rsidP="00CB63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359" w:rsidRPr="00880CED" w:rsidRDefault="002B5BE5" w:rsidP="00257902">
      <w:pPr>
        <w:spacing w:after="0"/>
        <w:ind w:firstLine="566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1) </w:t>
      </w:r>
      <w:r w:rsidR="002B5BE5" w:rsidRPr="00880CED">
        <w:rPr>
          <w:rFonts w:ascii="Times New Roman" w:hAnsi="Times New Roman"/>
          <w:sz w:val="28"/>
          <w:szCs w:val="28"/>
        </w:rPr>
        <w:t>осмотр;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2) </w:t>
      </w:r>
      <w:r w:rsidR="002B5BE5" w:rsidRPr="00880CED">
        <w:rPr>
          <w:rFonts w:ascii="Times New Roman" w:hAnsi="Times New Roman"/>
          <w:sz w:val="28"/>
          <w:szCs w:val="28"/>
        </w:rPr>
        <w:t>досмотр;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3) </w:t>
      </w:r>
      <w:r w:rsidR="002B5BE5" w:rsidRPr="00880CED">
        <w:rPr>
          <w:rFonts w:ascii="Times New Roman" w:hAnsi="Times New Roman"/>
          <w:sz w:val="28"/>
          <w:szCs w:val="28"/>
        </w:rPr>
        <w:t>опрос;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4) </w:t>
      </w:r>
      <w:r w:rsidR="002B5BE5" w:rsidRPr="00880CED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5) </w:t>
      </w:r>
      <w:r w:rsidR="002B5BE5" w:rsidRPr="00880CED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6) </w:t>
      </w:r>
      <w:r w:rsidR="002B5BE5" w:rsidRPr="00880CED">
        <w:rPr>
          <w:rFonts w:ascii="Times New Roman" w:hAnsi="Times New Roman"/>
          <w:sz w:val="28"/>
          <w:szCs w:val="28"/>
        </w:rPr>
        <w:t>отбор проб (образцов);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7) </w:t>
      </w:r>
      <w:r w:rsidR="002B5BE5" w:rsidRPr="00880CED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8) </w:t>
      </w:r>
      <w:r w:rsidR="002B5BE5" w:rsidRPr="00880CED">
        <w:rPr>
          <w:rFonts w:ascii="Times New Roman" w:hAnsi="Times New Roman"/>
          <w:sz w:val="28"/>
          <w:szCs w:val="28"/>
        </w:rPr>
        <w:t>испытание;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9) </w:t>
      </w:r>
      <w:r w:rsidR="002B5BE5" w:rsidRPr="00880CED">
        <w:rPr>
          <w:rFonts w:ascii="Times New Roman" w:hAnsi="Times New Roman"/>
          <w:sz w:val="28"/>
          <w:szCs w:val="28"/>
        </w:rPr>
        <w:t>экспертиза;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10) </w:t>
      </w:r>
      <w:r w:rsidR="002B5BE5" w:rsidRPr="00880CED">
        <w:rPr>
          <w:rFonts w:ascii="Times New Roman" w:hAnsi="Times New Roman"/>
          <w:sz w:val="28"/>
          <w:szCs w:val="28"/>
        </w:rPr>
        <w:t>эксперимент.</w:t>
      </w:r>
    </w:p>
    <w:p w:rsidR="001C3786" w:rsidRPr="00880CED" w:rsidRDefault="00CB6359" w:rsidP="00CB6359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36. </w:t>
      </w:r>
      <w:r w:rsidR="00817B63" w:rsidRPr="00880CED">
        <w:rPr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="00850F70" w:rsidRPr="00880CED">
        <w:rPr>
          <w:rFonts w:ascii="Times New Roman" w:hAnsi="Times New Roman"/>
          <w:color w:val="000000" w:themeColor="text1"/>
          <w:sz w:val="28"/>
          <w:szCs w:val="28"/>
        </w:rPr>
        <w:t> - </w:t>
      </w:r>
      <w:hyperlink w:anchor="P789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6 части 1 статьи 57</w:t>
        </w:r>
      </w:hyperlink>
      <w:r w:rsidR="00817B63" w:rsidRPr="00880CE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916" w:history="1">
        <w:r w:rsidR="00817B63" w:rsidRPr="00880CED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 статьи 66</w:t>
        </w:r>
      </w:hyperlink>
      <w:r w:rsidR="00817B63" w:rsidRPr="00880CED">
        <w:rPr>
          <w:rFonts w:ascii="Times New Roman" w:hAnsi="Times New Roman"/>
          <w:sz w:val="28"/>
          <w:szCs w:val="28"/>
        </w:rPr>
        <w:t xml:space="preserve">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</w:t>
      </w:r>
      <w:r w:rsidR="00850F70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Федерации» от 31 июля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2020</w:t>
      </w:r>
      <w:r w:rsidR="00850F70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248-ФЗ</w:t>
      </w:r>
      <w:r w:rsidR="00817B63" w:rsidRPr="00880CED">
        <w:rPr>
          <w:rFonts w:ascii="Times New Roman" w:hAnsi="Times New Roman"/>
          <w:sz w:val="28"/>
          <w:szCs w:val="28"/>
        </w:rPr>
        <w:t>.</w:t>
      </w:r>
    </w:p>
    <w:p w:rsidR="007724A4" w:rsidRPr="00880CED" w:rsidRDefault="00CB6359" w:rsidP="00257902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37. </w:t>
      </w:r>
      <w:r w:rsidR="007724A4" w:rsidRPr="00880CED">
        <w:rPr>
          <w:rFonts w:ascii="Times New Roman" w:hAnsi="Times New Roman"/>
          <w:sz w:val="28"/>
          <w:szCs w:val="28"/>
        </w:rPr>
        <w:t>Выездная проверка проводится в сроки, установленные Федеральным законом «О государственном контроле (надзоре) и муниципальном контроле в Российской Федерации»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0F70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31 июля 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>2020</w:t>
      </w:r>
      <w:r w:rsidR="00850F70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="00817B63" w:rsidRPr="00880C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248-ФЗ</w:t>
      </w:r>
      <w:r w:rsidR="007724A4" w:rsidRPr="00880CED">
        <w:rPr>
          <w:rFonts w:ascii="Times New Roman" w:hAnsi="Times New Roman"/>
          <w:sz w:val="28"/>
          <w:szCs w:val="28"/>
        </w:rPr>
        <w:t>.</w:t>
      </w:r>
    </w:p>
    <w:p w:rsidR="0000777D" w:rsidRPr="00880CED" w:rsidRDefault="0000777D" w:rsidP="00257902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7724A4" w:rsidRPr="00880CED" w:rsidRDefault="00CB6359" w:rsidP="007724A4">
      <w:pPr>
        <w:spacing w:after="0"/>
        <w:ind w:left="851"/>
        <w:jc w:val="center"/>
        <w:rPr>
          <w:rFonts w:ascii="Times New Roman" w:hAnsi="Times New Roman"/>
          <w:bCs/>
          <w:sz w:val="28"/>
          <w:szCs w:val="28"/>
        </w:rPr>
      </w:pPr>
      <w:r w:rsidRPr="00880CED">
        <w:rPr>
          <w:rFonts w:ascii="Times New Roman" w:hAnsi="Times New Roman"/>
          <w:bCs/>
          <w:sz w:val="28"/>
          <w:szCs w:val="28"/>
        </w:rPr>
        <w:t xml:space="preserve">15. </w:t>
      </w:r>
      <w:r w:rsidR="007724A4" w:rsidRPr="00880CED">
        <w:rPr>
          <w:rFonts w:ascii="Times New Roman" w:hAnsi="Times New Roman"/>
          <w:bCs/>
          <w:sz w:val="28"/>
          <w:szCs w:val="28"/>
        </w:rPr>
        <w:t>Выездное обследование</w:t>
      </w:r>
    </w:p>
    <w:p w:rsidR="007724A4" w:rsidRPr="00880CED" w:rsidRDefault="007724A4" w:rsidP="007724A4">
      <w:pPr>
        <w:spacing w:after="0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4A4" w:rsidRPr="00880CED" w:rsidRDefault="00CB6359" w:rsidP="00071F42">
      <w:pPr>
        <w:pStyle w:val="ConsPlusNormal"/>
        <w:suppressAutoHyphens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ED">
        <w:rPr>
          <w:rFonts w:ascii="Times New Roman" w:hAnsi="Times New Roman" w:cs="Times New Roman"/>
          <w:sz w:val="28"/>
          <w:szCs w:val="28"/>
        </w:rPr>
        <w:t>38</w:t>
      </w:r>
      <w:r w:rsidR="007724A4" w:rsidRPr="00880CED">
        <w:rPr>
          <w:rFonts w:ascii="Times New Roman" w:hAnsi="Times New Roman" w:cs="Times New Roman"/>
          <w:sz w:val="28"/>
          <w:szCs w:val="28"/>
        </w:rPr>
        <w:t>. В составе выездного обследования осуществляется осмотр общедоступных (открытых для посещения неограниченным кругом лиц) объектов контроля, указанных в п</w:t>
      </w:r>
      <w:r w:rsidR="00071F42" w:rsidRPr="00880CED">
        <w:rPr>
          <w:rFonts w:ascii="Times New Roman" w:hAnsi="Times New Roman" w:cs="Times New Roman"/>
          <w:sz w:val="28"/>
          <w:szCs w:val="28"/>
        </w:rPr>
        <w:t>одпункте 8.3 пункта 8 настоящего Положения.</w:t>
      </w:r>
    </w:p>
    <w:p w:rsidR="007724A4" w:rsidRPr="00880CED" w:rsidRDefault="007724A4" w:rsidP="007724A4">
      <w:pPr>
        <w:spacing w:after="0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359" w:rsidRPr="00880CED" w:rsidRDefault="00CB6359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16</w:t>
      </w:r>
      <w:r w:rsidR="002B5BE5" w:rsidRPr="00880CED">
        <w:rPr>
          <w:rFonts w:ascii="Times New Roman" w:hAnsi="Times New Roman"/>
          <w:sz w:val="28"/>
          <w:szCs w:val="28"/>
        </w:rPr>
        <w:t xml:space="preserve">. Оформление результатов </w:t>
      </w:r>
      <w:proofErr w:type="gramStart"/>
      <w:r w:rsidR="002B5BE5" w:rsidRPr="00880CED">
        <w:rPr>
          <w:rFonts w:ascii="Times New Roman" w:hAnsi="Times New Roman"/>
          <w:sz w:val="28"/>
          <w:szCs w:val="28"/>
        </w:rPr>
        <w:t>контрольного</w:t>
      </w:r>
      <w:proofErr w:type="gramEnd"/>
    </w:p>
    <w:p w:rsidR="001C3786" w:rsidRPr="00880CED" w:rsidRDefault="002B5BE5" w:rsidP="0000777D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 (надзорного) мероприятия</w:t>
      </w:r>
    </w:p>
    <w:p w:rsidR="00C6622A" w:rsidRPr="00880CED" w:rsidRDefault="00C6622A" w:rsidP="0000777D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39.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 марта 2021 г.                  № 151 «О типовых формах документов, используемых контрольным (надзорным) органом». </w:t>
      </w: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lastRenderedPageBreak/>
        <w:t xml:space="preserve">40.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41.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42. Документы, иные материалы, являющиеся доказательствами нарушения обязательных требований, приобщаются к акту.</w:t>
      </w:r>
    </w:p>
    <w:p w:rsidR="0091121C" w:rsidRPr="00880CED" w:rsidRDefault="0091121C" w:rsidP="0091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43. 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44.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45. 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5 настоящего Положения.</w:t>
      </w: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46. 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47. 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48.</w:t>
      </w:r>
      <w:r w:rsidR="00880CED">
        <w:rPr>
          <w:rFonts w:ascii="Times New Roman" w:hAnsi="Times New Roman"/>
          <w:sz w:val="28"/>
          <w:szCs w:val="28"/>
        </w:rPr>
        <w:t xml:space="preserve"> </w:t>
      </w:r>
      <w:r w:rsidRPr="00880CED">
        <w:rPr>
          <w:rFonts w:ascii="Times New Roman" w:hAnsi="Times New Roman"/>
          <w:sz w:val="28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91121C" w:rsidRPr="00880CED" w:rsidRDefault="0091121C" w:rsidP="0091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49</w:t>
      </w:r>
      <w:r w:rsidR="00C6622A" w:rsidRPr="00880CED">
        <w:rPr>
          <w:rFonts w:ascii="Times New Roman" w:hAnsi="Times New Roman"/>
          <w:sz w:val="28"/>
          <w:szCs w:val="28"/>
        </w:rPr>
        <w:t>. </w:t>
      </w:r>
      <w:r w:rsidRPr="00880CED">
        <w:rPr>
          <w:rFonts w:ascii="Times New Roman" w:hAnsi="Times New Roman"/>
          <w:sz w:val="28"/>
          <w:szCs w:val="28"/>
        </w:rPr>
        <w:t>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</w:t>
      </w:r>
    </w:p>
    <w:p w:rsidR="000757CB" w:rsidRPr="00880CED" w:rsidRDefault="000757CB" w:rsidP="009112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850F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17</w:t>
      </w:r>
      <w:r w:rsidR="00257902" w:rsidRPr="00880CED">
        <w:rPr>
          <w:rFonts w:ascii="Times New Roman" w:hAnsi="Times New Roman"/>
          <w:sz w:val="28"/>
          <w:szCs w:val="28"/>
        </w:rPr>
        <w:t>. </w:t>
      </w:r>
      <w:r w:rsidR="000757CB" w:rsidRPr="00880CED">
        <w:rPr>
          <w:rFonts w:ascii="Times New Roman" w:hAnsi="Times New Roman"/>
          <w:sz w:val="28"/>
          <w:szCs w:val="28"/>
        </w:rPr>
        <w:t>Обжалование решений</w:t>
      </w:r>
      <w:r w:rsidRPr="00880CED">
        <w:rPr>
          <w:rFonts w:ascii="Times New Roman" w:hAnsi="Times New Roman"/>
          <w:sz w:val="28"/>
          <w:szCs w:val="28"/>
        </w:rPr>
        <w:t xml:space="preserve">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0757CB" w:rsidRPr="00880CED">
        <w:rPr>
          <w:rFonts w:ascii="Times New Roman" w:hAnsi="Times New Roman"/>
          <w:sz w:val="28"/>
          <w:szCs w:val="28"/>
        </w:rPr>
        <w:t>, действий (бездействия) е</w:t>
      </w:r>
      <w:r w:rsidR="00B10F98" w:rsidRPr="00880CED">
        <w:rPr>
          <w:rFonts w:ascii="Times New Roman" w:hAnsi="Times New Roman"/>
          <w:sz w:val="28"/>
          <w:szCs w:val="28"/>
        </w:rPr>
        <w:t>го</w:t>
      </w:r>
      <w:r w:rsidR="000757CB" w:rsidRPr="00880CED">
        <w:rPr>
          <w:rFonts w:ascii="Times New Roman" w:hAnsi="Times New Roman"/>
          <w:sz w:val="28"/>
          <w:szCs w:val="28"/>
        </w:rPr>
        <w:t xml:space="preserve"> должностных лиц</w:t>
      </w:r>
    </w:p>
    <w:p w:rsidR="001C3786" w:rsidRPr="00880CED" w:rsidRDefault="001C378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lastRenderedPageBreak/>
        <w:t>50.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руководителя контрольного органа и инспекторов (далее – должностные лица):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 актов контрольных мероприятий, предписаний об устранении выявленных нарушений;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51.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52.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53.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54.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55.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56. Жалоба может содержать ходатайство о приостановлении исполнения обжалуемого решения контрольного органа.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57.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lastRenderedPageBreak/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C6622A" w:rsidRPr="00880CED" w:rsidRDefault="00C6622A" w:rsidP="00C662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58. Жалоба должна содержать: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CED">
        <w:rPr>
          <w:rFonts w:ascii="Times New Roman" w:hAnsi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CED">
        <w:rPr>
          <w:rFonts w:ascii="Times New Roman" w:hAnsi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CED">
        <w:rPr>
          <w:rFonts w:ascii="Times New Roman" w:hAnsi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880CED">
        <w:rPr>
          <w:rFonts w:ascii="Times New Roman" w:hAnsi="Times New Roman"/>
          <w:sz w:val="28"/>
          <w:szCs w:val="28"/>
        </w:rPr>
        <w:t>не согласно</w:t>
      </w:r>
      <w:proofErr w:type="gramEnd"/>
      <w:r w:rsidRPr="00880CED">
        <w:rPr>
          <w:rFonts w:ascii="Times New Roman" w:hAnsi="Times New Roman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5) требования контролируемого лица, подавшего жалобу;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59.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C6622A" w:rsidRPr="00880CED" w:rsidRDefault="00621F24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60. </w:t>
      </w:r>
      <w:r w:rsidR="00C6622A" w:rsidRPr="00880CED">
        <w:rPr>
          <w:rFonts w:ascii="Times New Roman" w:hAnsi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C6622A" w:rsidRPr="00880CED">
        <w:rPr>
          <w:rFonts w:ascii="Times New Roman" w:hAnsi="Times New Roman"/>
          <w:sz w:val="28"/>
          <w:szCs w:val="28"/>
        </w:rPr>
        <w:t>ии                                       и ау</w:t>
      </w:r>
      <w:proofErr w:type="gramEnd"/>
      <w:r w:rsidR="00C6622A" w:rsidRPr="00880CED">
        <w:rPr>
          <w:rFonts w:ascii="Times New Roman" w:hAnsi="Times New Roman"/>
          <w:sz w:val="28"/>
          <w:szCs w:val="28"/>
        </w:rPr>
        <w:t>тентификации».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61.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 жалоба подана после истечения сроков подачи жа</w:t>
      </w:r>
      <w:r w:rsidR="00880CED" w:rsidRPr="00880CED">
        <w:rPr>
          <w:rFonts w:ascii="Times New Roman" w:hAnsi="Times New Roman"/>
          <w:sz w:val="28"/>
          <w:szCs w:val="28"/>
        </w:rPr>
        <w:t>лобы, установленных пунктом 54</w:t>
      </w:r>
      <w:r w:rsidRPr="00880CED">
        <w:rPr>
          <w:rFonts w:ascii="Times New Roman" w:hAnsi="Times New Roman"/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C6622A" w:rsidRPr="00880CED" w:rsidRDefault="00621F24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C6622A" w:rsidRPr="00880CED">
        <w:rPr>
          <w:rFonts w:ascii="Times New Roman" w:hAnsi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lastRenderedPageBreak/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C6622A" w:rsidRPr="00880CED" w:rsidRDefault="00621F24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="00C6622A" w:rsidRPr="00880CED">
        <w:rPr>
          <w:rFonts w:ascii="Times New Roman" w:hAnsi="Times New Roman"/>
          <w:sz w:val="28"/>
          <w:szCs w:val="28"/>
        </w:rPr>
        <w:t>законодательством Российской Федерации предусмотрен только судебный порядок обжалования решений контрольного органа.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62</w:t>
      </w:r>
      <w:r w:rsidR="00880CED">
        <w:rPr>
          <w:rFonts w:ascii="Times New Roman" w:hAnsi="Times New Roman"/>
          <w:sz w:val="28"/>
          <w:szCs w:val="28"/>
        </w:rPr>
        <w:t>. </w:t>
      </w:r>
      <w:r w:rsidRPr="00880CED">
        <w:rPr>
          <w:rFonts w:ascii="Times New Roman" w:hAnsi="Times New Roman"/>
          <w:sz w:val="28"/>
          <w:szCs w:val="28"/>
        </w:rPr>
        <w:t>Отказ в рассмотрении жалобы по основаниям, ука</w:t>
      </w:r>
      <w:r w:rsidR="00880CED" w:rsidRPr="00880CED">
        <w:rPr>
          <w:rFonts w:ascii="Times New Roman" w:hAnsi="Times New Roman"/>
          <w:sz w:val="28"/>
          <w:szCs w:val="28"/>
        </w:rPr>
        <w:t>занным</w:t>
      </w:r>
      <w:r w:rsidR="00880CED">
        <w:rPr>
          <w:rFonts w:ascii="Times New Roman" w:hAnsi="Times New Roman"/>
          <w:sz w:val="28"/>
          <w:szCs w:val="28"/>
        </w:rPr>
        <w:t xml:space="preserve">                              </w:t>
      </w:r>
      <w:r w:rsidR="00880CED" w:rsidRPr="00880CED">
        <w:rPr>
          <w:rFonts w:ascii="Times New Roman" w:hAnsi="Times New Roman"/>
          <w:sz w:val="28"/>
          <w:szCs w:val="28"/>
        </w:rPr>
        <w:t xml:space="preserve"> в подпунктах 3-8 пункта 61</w:t>
      </w:r>
      <w:r w:rsidRPr="00880CED">
        <w:rPr>
          <w:rFonts w:ascii="Times New Roman" w:hAnsi="Times New Roman"/>
          <w:sz w:val="28"/>
          <w:szCs w:val="28"/>
        </w:rPr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63</w:t>
      </w:r>
      <w:r w:rsidR="00880CED">
        <w:rPr>
          <w:rFonts w:ascii="Times New Roman" w:hAnsi="Times New Roman"/>
          <w:sz w:val="28"/>
          <w:szCs w:val="28"/>
        </w:rPr>
        <w:t>. </w:t>
      </w:r>
      <w:r w:rsidRPr="00880CED">
        <w:rPr>
          <w:rFonts w:ascii="Times New Roman" w:hAnsi="Times New Roman"/>
          <w:sz w:val="28"/>
          <w:szCs w:val="28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64</w:t>
      </w:r>
      <w:r w:rsidR="00880CED">
        <w:rPr>
          <w:rFonts w:ascii="Times New Roman" w:hAnsi="Times New Roman"/>
          <w:sz w:val="28"/>
          <w:szCs w:val="28"/>
        </w:rPr>
        <w:t>. </w:t>
      </w:r>
      <w:r w:rsidRPr="00880CED">
        <w:rPr>
          <w:rFonts w:ascii="Times New Roman" w:hAnsi="Times New Roman"/>
          <w:sz w:val="28"/>
          <w:szCs w:val="28"/>
        </w:rPr>
        <w:t>Указанный срок может быть продлен на двадцать рабочих дней,</w:t>
      </w:r>
      <w:r w:rsidR="00880CED">
        <w:rPr>
          <w:rFonts w:ascii="Times New Roman" w:hAnsi="Times New Roman"/>
          <w:sz w:val="28"/>
          <w:szCs w:val="28"/>
        </w:rPr>
        <w:t xml:space="preserve">                    </w:t>
      </w:r>
      <w:r w:rsidRPr="00880CED">
        <w:rPr>
          <w:rFonts w:ascii="Times New Roman" w:hAnsi="Times New Roman"/>
          <w:sz w:val="28"/>
          <w:szCs w:val="28"/>
        </w:rPr>
        <w:t xml:space="preserve"> в следующих исключительных случаях: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C6622A" w:rsidRPr="00880CED" w:rsidRDefault="00621F24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 </w:t>
      </w:r>
      <w:r w:rsidR="00C6622A" w:rsidRPr="00880CED">
        <w:rPr>
          <w:rFonts w:ascii="Times New Roman" w:hAnsi="Times New Roman"/>
          <w:sz w:val="28"/>
          <w:szCs w:val="28"/>
        </w:rPr>
        <w:t>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65</w:t>
      </w:r>
      <w:r w:rsidR="00880CED">
        <w:rPr>
          <w:rFonts w:ascii="Times New Roman" w:hAnsi="Times New Roman"/>
          <w:sz w:val="28"/>
          <w:szCs w:val="28"/>
        </w:rPr>
        <w:t>. </w:t>
      </w:r>
      <w:r w:rsidRPr="00880CED">
        <w:rPr>
          <w:rFonts w:ascii="Times New Roman" w:hAnsi="Times New Roman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66</w:t>
      </w:r>
      <w:r w:rsidR="00880CED">
        <w:rPr>
          <w:rFonts w:ascii="Times New Roman" w:hAnsi="Times New Roman"/>
          <w:sz w:val="28"/>
          <w:szCs w:val="28"/>
        </w:rPr>
        <w:t>. </w:t>
      </w:r>
      <w:r w:rsidRPr="00880CED">
        <w:rPr>
          <w:rFonts w:ascii="Times New Roman" w:hAnsi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6622A" w:rsidRPr="00880CED" w:rsidRDefault="00621F24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67. </w:t>
      </w:r>
      <w:r w:rsidR="00C6622A" w:rsidRPr="00880CED">
        <w:rPr>
          <w:rFonts w:ascii="Times New Roman" w:hAnsi="Times New Roman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68</w:t>
      </w:r>
      <w:r w:rsidR="00880CED">
        <w:rPr>
          <w:rFonts w:ascii="Times New Roman" w:hAnsi="Times New Roman"/>
          <w:sz w:val="28"/>
          <w:szCs w:val="28"/>
        </w:rPr>
        <w:t>. </w:t>
      </w:r>
      <w:r w:rsidRPr="00880CED">
        <w:rPr>
          <w:rFonts w:ascii="Times New Roman" w:hAnsi="Times New Roman"/>
          <w:sz w:val="28"/>
          <w:szCs w:val="28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1) оставляет жалобу без удовлетворения;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2) отменяет решение контрольного органа полностью или частично;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C6622A" w:rsidRPr="00880CED" w:rsidRDefault="00621F24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C6622A" w:rsidRPr="00880CED">
        <w:rPr>
          <w:rFonts w:ascii="Times New Roman" w:hAnsi="Times New Roman"/>
          <w:sz w:val="28"/>
          <w:szCs w:val="28"/>
        </w:rPr>
        <w:t xml:space="preserve">признает действия (бездействие) должностных лиц незаконными </w:t>
      </w:r>
      <w:r w:rsidR="00016843">
        <w:rPr>
          <w:rFonts w:ascii="Times New Roman" w:hAnsi="Times New Roman"/>
          <w:sz w:val="28"/>
          <w:szCs w:val="28"/>
        </w:rPr>
        <w:t xml:space="preserve">                       </w:t>
      </w:r>
      <w:r w:rsidR="00C6622A" w:rsidRPr="00880CED">
        <w:rPr>
          <w:rFonts w:ascii="Times New Roman" w:hAnsi="Times New Roman"/>
          <w:sz w:val="28"/>
          <w:szCs w:val="28"/>
        </w:rPr>
        <w:t>и выносит решение по существу, в том числе об осуществлении при необходимости определенных действий.</w:t>
      </w:r>
    </w:p>
    <w:p w:rsidR="00280195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69</w:t>
      </w:r>
      <w:r w:rsidR="00880CED">
        <w:rPr>
          <w:rFonts w:ascii="Times New Roman" w:hAnsi="Times New Roman"/>
          <w:sz w:val="28"/>
          <w:szCs w:val="28"/>
        </w:rPr>
        <w:t>. </w:t>
      </w:r>
      <w:r w:rsidRPr="00880CED">
        <w:rPr>
          <w:rFonts w:ascii="Times New Roman" w:hAnsi="Times New Roman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C6622A" w:rsidRPr="00880CED" w:rsidRDefault="00C6622A" w:rsidP="00C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786" w:rsidRPr="00880CED" w:rsidRDefault="00850F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18</w:t>
      </w:r>
      <w:r w:rsidR="00257902" w:rsidRPr="00880CED">
        <w:rPr>
          <w:rFonts w:ascii="Times New Roman" w:hAnsi="Times New Roman"/>
          <w:sz w:val="28"/>
          <w:szCs w:val="28"/>
        </w:rPr>
        <w:t>. </w:t>
      </w:r>
      <w:r w:rsidR="002B5BE5" w:rsidRPr="00880CED">
        <w:rPr>
          <w:rFonts w:ascii="Times New Roman" w:hAnsi="Times New Roman"/>
          <w:sz w:val="28"/>
          <w:szCs w:val="28"/>
        </w:rPr>
        <w:t xml:space="preserve">Ключевые показатели вида контроля и их целевые значения для </w:t>
      </w:r>
      <w:r w:rsidR="0075381B" w:rsidRPr="00880CED">
        <w:rPr>
          <w:rFonts w:ascii="Times New Roman" w:hAnsi="Times New Roman"/>
          <w:sz w:val="28"/>
          <w:szCs w:val="28"/>
        </w:rPr>
        <w:t>муниципального</w:t>
      </w:r>
      <w:r w:rsidR="002B5BE5" w:rsidRPr="00880CED">
        <w:rPr>
          <w:rFonts w:ascii="Times New Roman" w:hAnsi="Times New Roman"/>
          <w:sz w:val="28"/>
          <w:szCs w:val="28"/>
        </w:rPr>
        <w:t xml:space="preserve"> контроля (надзора)</w:t>
      </w:r>
    </w:p>
    <w:p w:rsidR="0075381B" w:rsidRPr="00880CED" w:rsidRDefault="0075381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5381B" w:rsidRPr="00880CED" w:rsidRDefault="00C6622A" w:rsidP="00753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70</w:t>
      </w:r>
      <w:r w:rsidR="00257902" w:rsidRPr="00880CED">
        <w:rPr>
          <w:rFonts w:ascii="Times New Roman" w:hAnsi="Times New Roman"/>
          <w:sz w:val="28"/>
          <w:szCs w:val="28"/>
        </w:rPr>
        <w:t>. </w:t>
      </w:r>
      <w:r w:rsidR="00850F70" w:rsidRPr="00880CED">
        <w:rPr>
          <w:rFonts w:ascii="Times New Roman" w:hAnsi="Times New Roman"/>
          <w:sz w:val="28"/>
          <w:szCs w:val="28"/>
        </w:rPr>
        <w:t xml:space="preserve">Не устанавливаются до 1 марта </w:t>
      </w:r>
      <w:r w:rsidR="0075381B" w:rsidRPr="00880CED">
        <w:rPr>
          <w:rFonts w:ascii="Times New Roman" w:hAnsi="Times New Roman"/>
          <w:sz w:val="28"/>
          <w:szCs w:val="28"/>
        </w:rPr>
        <w:t>2022</w:t>
      </w:r>
      <w:r w:rsidR="00850F70" w:rsidRPr="00880CED">
        <w:rPr>
          <w:rFonts w:ascii="Times New Roman" w:hAnsi="Times New Roman"/>
          <w:sz w:val="28"/>
          <w:szCs w:val="28"/>
        </w:rPr>
        <w:t xml:space="preserve"> года.</w:t>
      </w:r>
    </w:p>
    <w:p w:rsidR="0082198E" w:rsidRPr="00880CED" w:rsidRDefault="0082198E" w:rsidP="0082198E">
      <w:pPr>
        <w:pStyle w:val="ae"/>
        <w:rPr>
          <w:rFonts w:ascii="Times New Roman" w:hAnsi="Times New Roman"/>
          <w:sz w:val="28"/>
          <w:szCs w:val="28"/>
        </w:rPr>
      </w:pPr>
    </w:p>
    <w:p w:rsidR="0082198E" w:rsidRPr="00880CED" w:rsidRDefault="0082198E" w:rsidP="0082198E">
      <w:pPr>
        <w:pStyle w:val="ae"/>
        <w:rPr>
          <w:rFonts w:ascii="Times New Roman" w:hAnsi="Times New Roman"/>
          <w:sz w:val="28"/>
          <w:szCs w:val="28"/>
        </w:rPr>
      </w:pPr>
    </w:p>
    <w:p w:rsidR="0082198E" w:rsidRPr="00880CED" w:rsidRDefault="0082198E" w:rsidP="0082198E">
      <w:pPr>
        <w:pStyle w:val="ae"/>
        <w:rPr>
          <w:rFonts w:ascii="Times New Roman" w:hAnsi="Times New Roman"/>
          <w:sz w:val="28"/>
          <w:szCs w:val="28"/>
        </w:rPr>
      </w:pPr>
    </w:p>
    <w:p w:rsidR="0082198E" w:rsidRPr="00880CED" w:rsidRDefault="0082198E" w:rsidP="0082198E">
      <w:pPr>
        <w:pStyle w:val="ae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82198E" w:rsidRPr="00880CED" w:rsidRDefault="0082198E" w:rsidP="0082198E">
      <w:pPr>
        <w:pStyle w:val="ae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по вопросам </w:t>
      </w:r>
      <w:proofErr w:type="spellStart"/>
      <w:r w:rsidRPr="00880CED">
        <w:rPr>
          <w:rFonts w:ascii="Times New Roman" w:hAnsi="Times New Roman"/>
          <w:sz w:val="28"/>
          <w:szCs w:val="28"/>
        </w:rPr>
        <w:t>жизенеобеспечения</w:t>
      </w:r>
      <w:proofErr w:type="spellEnd"/>
      <w:r w:rsidRPr="00880CED">
        <w:rPr>
          <w:rFonts w:ascii="Times New Roman" w:hAnsi="Times New Roman"/>
          <w:sz w:val="28"/>
          <w:szCs w:val="28"/>
        </w:rPr>
        <w:t xml:space="preserve">, </w:t>
      </w:r>
    </w:p>
    <w:p w:rsidR="0082198E" w:rsidRPr="00880CED" w:rsidRDefault="0082198E" w:rsidP="0082198E">
      <w:pPr>
        <w:pStyle w:val="ae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транспорта, связи и экологической</w:t>
      </w:r>
    </w:p>
    <w:p w:rsidR="0082198E" w:rsidRPr="00880CED" w:rsidRDefault="0082198E" w:rsidP="0082198E">
      <w:pPr>
        <w:pStyle w:val="ae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безопасности администрации </w:t>
      </w:r>
    </w:p>
    <w:p w:rsidR="0082198E" w:rsidRPr="00880CED" w:rsidRDefault="0082198E" w:rsidP="0082198E">
      <w:pPr>
        <w:pStyle w:val="ae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2198E" w:rsidRPr="00880CED" w:rsidRDefault="0082198E" w:rsidP="0082198E">
      <w:pPr>
        <w:pStyle w:val="ae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Крымский район                                                                       </w:t>
      </w:r>
      <w:r w:rsidR="00880CE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80CED">
        <w:rPr>
          <w:rFonts w:ascii="Times New Roman" w:hAnsi="Times New Roman"/>
          <w:sz w:val="28"/>
          <w:szCs w:val="28"/>
        </w:rPr>
        <w:t>Е.Е.Христофорова</w:t>
      </w:r>
      <w:proofErr w:type="spellEnd"/>
    </w:p>
    <w:sectPr w:rsidR="0082198E" w:rsidRPr="00880CED" w:rsidSect="004E0406">
      <w:headerReference w:type="even" r:id="rId13"/>
      <w:headerReference w:type="default" r:id="rId14"/>
      <w:headerReference w:type="first" r:id="rId15"/>
      <w:pgSz w:w="11906" w:h="16838"/>
      <w:pgMar w:top="1134" w:right="567" w:bottom="1134" w:left="1701" w:header="493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41" w:rsidRDefault="00C24D41">
      <w:pPr>
        <w:spacing w:after="0" w:line="240" w:lineRule="auto"/>
      </w:pPr>
      <w:r>
        <w:separator/>
      </w:r>
    </w:p>
  </w:endnote>
  <w:endnote w:type="continuationSeparator" w:id="0">
    <w:p w:rsidR="00C24D41" w:rsidRDefault="00C2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41" w:rsidRDefault="00C24D41">
      <w:pPr>
        <w:spacing w:after="0" w:line="240" w:lineRule="auto"/>
      </w:pPr>
      <w:r>
        <w:separator/>
      </w:r>
    </w:p>
  </w:footnote>
  <w:footnote w:type="continuationSeparator" w:id="0">
    <w:p w:rsidR="00C24D41" w:rsidRDefault="00C2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70" w:rsidRDefault="00850F70">
    <w:pPr>
      <w:pStyle w:val="af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70" w:rsidRPr="0082198E" w:rsidRDefault="00850F70" w:rsidP="0082198E">
    <w:pPr>
      <w:pStyle w:val="af1"/>
      <w:jc w:val="center"/>
      <w:rPr>
        <w:rFonts w:ascii="Times New Roman" w:hAnsi="Times New Roman"/>
      </w:rPr>
    </w:pPr>
    <w:r w:rsidRPr="007805D4">
      <w:rPr>
        <w:rFonts w:ascii="Times New Roman" w:hAnsi="Times New Roman"/>
      </w:rPr>
      <w:fldChar w:fldCharType="begin"/>
    </w:r>
    <w:r w:rsidRPr="007805D4">
      <w:rPr>
        <w:rFonts w:ascii="Times New Roman" w:hAnsi="Times New Roman"/>
      </w:rPr>
      <w:instrText>PAGE   \* MERGEFORMAT</w:instrText>
    </w:r>
    <w:r w:rsidRPr="007805D4">
      <w:rPr>
        <w:rFonts w:ascii="Times New Roman" w:hAnsi="Times New Roman"/>
      </w:rPr>
      <w:fldChar w:fldCharType="separate"/>
    </w:r>
    <w:r w:rsidR="00215D20">
      <w:rPr>
        <w:rFonts w:ascii="Times New Roman" w:hAnsi="Times New Roman"/>
        <w:noProof/>
      </w:rPr>
      <w:t>2</w:t>
    </w:r>
    <w:r w:rsidRPr="007805D4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70" w:rsidRDefault="00850F70" w:rsidP="00610E55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861"/>
    <w:multiLevelType w:val="multilevel"/>
    <w:tmpl w:val="6E2A9F80"/>
    <w:lvl w:ilvl="0">
      <w:start w:val="3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CA24FB"/>
    <w:multiLevelType w:val="hybridMultilevel"/>
    <w:tmpl w:val="8CDC38B6"/>
    <w:lvl w:ilvl="0" w:tplc="688C29E4">
      <w:start w:val="79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E645F4"/>
    <w:multiLevelType w:val="multilevel"/>
    <w:tmpl w:val="06F2B23A"/>
    <w:lvl w:ilvl="0">
      <w:start w:val="73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  <w:rPr>
        <w:rFonts w:hint="default"/>
      </w:rPr>
    </w:lvl>
  </w:abstractNum>
  <w:abstractNum w:abstractNumId="4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B2179FF"/>
    <w:multiLevelType w:val="multilevel"/>
    <w:tmpl w:val="E49A7D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85D2C"/>
    <w:multiLevelType w:val="multilevel"/>
    <w:tmpl w:val="4ED229C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BC76A7C"/>
    <w:multiLevelType w:val="hybridMultilevel"/>
    <w:tmpl w:val="D0420824"/>
    <w:lvl w:ilvl="0" w:tplc="D580461A">
      <w:start w:val="2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AC5A9D"/>
    <w:multiLevelType w:val="multilevel"/>
    <w:tmpl w:val="F20A22E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0045E"/>
    <w:multiLevelType w:val="multilevel"/>
    <w:tmpl w:val="83BA2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D997EA9"/>
    <w:multiLevelType w:val="multilevel"/>
    <w:tmpl w:val="E302893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2">
    <w:nsid w:val="2F557A79"/>
    <w:multiLevelType w:val="hybridMultilevel"/>
    <w:tmpl w:val="37EEF532"/>
    <w:lvl w:ilvl="0" w:tplc="62C6CA0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F7B42E4"/>
    <w:multiLevelType w:val="multilevel"/>
    <w:tmpl w:val="EDC6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3C71B2"/>
    <w:multiLevelType w:val="hybridMultilevel"/>
    <w:tmpl w:val="38E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5D3B"/>
    <w:multiLevelType w:val="multilevel"/>
    <w:tmpl w:val="C0A2AD40"/>
    <w:lvl w:ilvl="0">
      <w:start w:val="79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7">
    <w:nsid w:val="373078F1"/>
    <w:multiLevelType w:val="multilevel"/>
    <w:tmpl w:val="0DA604E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>
    <w:nsid w:val="3E271911"/>
    <w:multiLevelType w:val="multilevel"/>
    <w:tmpl w:val="A7EC78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EE048F7"/>
    <w:multiLevelType w:val="multilevel"/>
    <w:tmpl w:val="DD441F3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9570F8"/>
    <w:multiLevelType w:val="multilevel"/>
    <w:tmpl w:val="83D89B84"/>
    <w:lvl w:ilvl="0">
      <w:start w:val="5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8422A00"/>
    <w:multiLevelType w:val="multilevel"/>
    <w:tmpl w:val="0724558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23B483F"/>
    <w:multiLevelType w:val="multilevel"/>
    <w:tmpl w:val="C36C96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Times New Roman" w:hAnsi="Times New Roman" w:cs="Times New Roman" w:hint="default"/>
        <w:sz w:val="28"/>
      </w:rPr>
    </w:lvl>
  </w:abstractNum>
  <w:abstractNum w:abstractNumId="31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DC6123"/>
    <w:multiLevelType w:val="multilevel"/>
    <w:tmpl w:val="773E0A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06184C"/>
    <w:multiLevelType w:val="multilevel"/>
    <w:tmpl w:val="98D0CE4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1"/>
  </w:num>
  <w:num w:numId="3">
    <w:abstractNumId w:val="7"/>
  </w:num>
  <w:num w:numId="4">
    <w:abstractNumId w:val="18"/>
  </w:num>
  <w:num w:numId="5">
    <w:abstractNumId w:val="20"/>
  </w:num>
  <w:num w:numId="6">
    <w:abstractNumId w:val="21"/>
  </w:num>
  <w:num w:numId="7">
    <w:abstractNumId w:val="25"/>
  </w:num>
  <w:num w:numId="8">
    <w:abstractNumId w:val="5"/>
  </w:num>
  <w:num w:numId="9">
    <w:abstractNumId w:val="29"/>
  </w:num>
  <w:num w:numId="10">
    <w:abstractNumId w:val="24"/>
  </w:num>
  <w:num w:numId="11">
    <w:abstractNumId w:val="27"/>
  </w:num>
  <w:num w:numId="12">
    <w:abstractNumId w:val="4"/>
  </w:num>
  <w:num w:numId="13">
    <w:abstractNumId w:val="26"/>
  </w:num>
  <w:num w:numId="14">
    <w:abstractNumId w:val="0"/>
  </w:num>
  <w:num w:numId="15">
    <w:abstractNumId w:val="3"/>
  </w:num>
  <w:num w:numId="16">
    <w:abstractNumId w:val="16"/>
  </w:num>
  <w:num w:numId="17">
    <w:abstractNumId w:val="30"/>
  </w:num>
  <w:num w:numId="18">
    <w:abstractNumId w:val="2"/>
  </w:num>
  <w:num w:numId="19">
    <w:abstractNumId w:val="6"/>
  </w:num>
  <w:num w:numId="20">
    <w:abstractNumId w:val="12"/>
  </w:num>
  <w:num w:numId="21">
    <w:abstractNumId w:val="34"/>
  </w:num>
  <w:num w:numId="22">
    <w:abstractNumId w:val="9"/>
  </w:num>
  <w:num w:numId="23">
    <w:abstractNumId w:val="13"/>
  </w:num>
  <w:num w:numId="24">
    <w:abstractNumId w:val="33"/>
  </w:num>
  <w:num w:numId="25">
    <w:abstractNumId w:val="1"/>
  </w:num>
  <w:num w:numId="26">
    <w:abstractNumId w:val="22"/>
  </w:num>
  <w:num w:numId="27">
    <w:abstractNumId w:val="8"/>
  </w:num>
  <w:num w:numId="28">
    <w:abstractNumId w:val="19"/>
  </w:num>
  <w:num w:numId="29">
    <w:abstractNumId w:val="28"/>
  </w:num>
  <w:num w:numId="30">
    <w:abstractNumId w:val="32"/>
  </w:num>
  <w:num w:numId="31">
    <w:abstractNumId w:val="17"/>
  </w:num>
  <w:num w:numId="32">
    <w:abstractNumId w:val="14"/>
  </w:num>
  <w:num w:numId="33">
    <w:abstractNumId w:val="23"/>
  </w:num>
  <w:num w:numId="34">
    <w:abstractNumId w:val="1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786"/>
    <w:rsid w:val="0000777D"/>
    <w:rsid w:val="00010B74"/>
    <w:rsid w:val="000163AF"/>
    <w:rsid w:val="00016843"/>
    <w:rsid w:val="00016D01"/>
    <w:rsid w:val="00040012"/>
    <w:rsid w:val="00044D93"/>
    <w:rsid w:val="00070B83"/>
    <w:rsid w:val="00071F42"/>
    <w:rsid w:val="000757CB"/>
    <w:rsid w:val="00077F02"/>
    <w:rsid w:val="00082439"/>
    <w:rsid w:val="00085990"/>
    <w:rsid w:val="00086819"/>
    <w:rsid w:val="000A207E"/>
    <w:rsid w:val="000A2894"/>
    <w:rsid w:val="000A6038"/>
    <w:rsid w:val="000B03E1"/>
    <w:rsid w:val="000B508B"/>
    <w:rsid w:val="000C5255"/>
    <w:rsid w:val="000D6A43"/>
    <w:rsid w:val="000F48AC"/>
    <w:rsid w:val="00115292"/>
    <w:rsid w:val="00147AD4"/>
    <w:rsid w:val="00150F88"/>
    <w:rsid w:val="0015406A"/>
    <w:rsid w:val="00163DE4"/>
    <w:rsid w:val="00164BAE"/>
    <w:rsid w:val="0018653B"/>
    <w:rsid w:val="00190682"/>
    <w:rsid w:val="00192165"/>
    <w:rsid w:val="001A28B4"/>
    <w:rsid w:val="001B298C"/>
    <w:rsid w:val="001C3786"/>
    <w:rsid w:val="001D0549"/>
    <w:rsid w:val="001E1D2A"/>
    <w:rsid w:val="001E4A6A"/>
    <w:rsid w:val="001F1723"/>
    <w:rsid w:val="00210315"/>
    <w:rsid w:val="00215D20"/>
    <w:rsid w:val="00223FD5"/>
    <w:rsid w:val="00233116"/>
    <w:rsid w:val="00257902"/>
    <w:rsid w:val="00280195"/>
    <w:rsid w:val="00284D6F"/>
    <w:rsid w:val="002A4A5A"/>
    <w:rsid w:val="002B5BE5"/>
    <w:rsid w:val="002C28A8"/>
    <w:rsid w:val="002C79EC"/>
    <w:rsid w:val="002D2468"/>
    <w:rsid w:val="002F0B76"/>
    <w:rsid w:val="002F71DC"/>
    <w:rsid w:val="003174CA"/>
    <w:rsid w:val="00324300"/>
    <w:rsid w:val="00326CDA"/>
    <w:rsid w:val="0036205A"/>
    <w:rsid w:val="00367262"/>
    <w:rsid w:val="00372245"/>
    <w:rsid w:val="003730FB"/>
    <w:rsid w:val="003963CA"/>
    <w:rsid w:val="00396BBA"/>
    <w:rsid w:val="003B640F"/>
    <w:rsid w:val="003D461B"/>
    <w:rsid w:val="003F5797"/>
    <w:rsid w:val="00445B17"/>
    <w:rsid w:val="0045451B"/>
    <w:rsid w:val="004D39A0"/>
    <w:rsid w:val="004D756C"/>
    <w:rsid w:val="004E0406"/>
    <w:rsid w:val="004F43A6"/>
    <w:rsid w:val="00505FDD"/>
    <w:rsid w:val="00507A28"/>
    <w:rsid w:val="00543FCF"/>
    <w:rsid w:val="00554D25"/>
    <w:rsid w:val="00581BFD"/>
    <w:rsid w:val="005A3D06"/>
    <w:rsid w:val="00610E55"/>
    <w:rsid w:val="00611CD9"/>
    <w:rsid w:val="00616C03"/>
    <w:rsid w:val="00621F24"/>
    <w:rsid w:val="00640AF3"/>
    <w:rsid w:val="00645269"/>
    <w:rsid w:val="00646A91"/>
    <w:rsid w:val="00657B6F"/>
    <w:rsid w:val="00663DDB"/>
    <w:rsid w:val="006665F7"/>
    <w:rsid w:val="00692EDC"/>
    <w:rsid w:val="006C66A7"/>
    <w:rsid w:val="006E5C63"/>
    <w:rsid w:val="006F55EE"/>
    <w:rsid w:val="007162E5"/>
    <w:rsid w:val="0073455E"/>
    <w:rsid w:val="00741DEC"/>
    <w:rsid w:val="0075381B"/>
    <w:rsid w:val="007564A8"/>
    <w:rsid w:val="00765D8A"/>
    <w:rsid w:val="007724A4"/>
    <w:rsid w:val="007805D4"/>
    <w:rsid w:val="007D485E"/>
    <w:rsid w:val="007D79B7"/>
    <w:rsid w:val="007E113B"/>
    <w:rsid w:val="007E5B6C"/>
    <w:rsid w:val="007F7AB6"/>
    <w:rsid w:val="00814689"/>
    <w:rsid w:val="00817B63"/>
    <w:rsid w:val="0082198E"/>
    <w:rsid w:val="00832B15"/>
    <w:rsid w:val="0083602C"/>
    <w:rsid w:val="00847DBD"/>
    <w:rsid w:val="00850F70"/>
    <w:rsid w:val="00876067"/>
    <w:rsid w:val="00880CED"/>
    <w:rsid w:val="00882709"/>
    <w:rsid w:val="00887D8E"/>
    <w:rsid w:val="008928AF"/>
    <w:rsid w:val="008A5795"/>
    <w:rsid w:val="008F1921"/>
    <w:rsid w:val="0091121C"/>
    <w:rsid w:val="0092315C"/>
    <w:rsid w:val="00923E27"/>
    <w:rsid w:val="00973ADC"/>
    <w:rsid w:val="009753B6"/>
    <w:rsid w:val="0097587B"/>
    <w:rsid w:val="009827F0"/>
    <w:rsid w:val="009956F7"/>
    <w:rsid w:val="009A1D84"/>
    <w:rsid w:val="009C230A"/>
    <w:rsid w:val="009C7634"/>
    <w:rsid w:val="009C7B1D"/>
    <w:rsid w:val="00A231E9"/>
    <w:rsid w:val="00A26C34"/>
    <w:rsid w:val="00A31645"/>
    <w:rsid w:val="00A41171"/>
    <w:rsid w:val="00A535A2"/>
    <w:rsid w:val="00A60301"/>
    <w:rsid w:val="00A845F9"/>
    <w:rsid w:val="00A90523"/>
    <w:rsid w:val="00A90D6A"/>
    <w:rsid w:val="00A934DF"/>
    <w:rsid w:val="00A96C39"/>
    <w:rsid w:val="00AA0F65"/>
    <w:rsid w:val="00AD1B32"/>
    <w:rsid w:val="00AE2803"/>
    <w:rsid w:val="00AF255C"/>
    <w:rsid w:val="00AF7C70"/>
    <w:rsid w:val="00B056EB"/>
    <w:rsid w:val="00B10F98"/>
    <w:rsid w:val="00B26FBA"/>
    <w:rsid w:val="00B34EC7"/>
    <w:rsid w:val="00B41516"/>
    <w:rsid w:val="00B533CE"/>
    <w:rsid w:val="00B67A47"/>
    <w:rsid w:val="00BA63A9"/>
    <w:rsid w:val="00BB1359"/>
    <w:rsid w:val="00BE5F8D"/>
    <w:rsid w:val="00BF296E"/>
    <w:rsid w:val="00C24D41"/>
    <w:rsid w:val="00C57107"/>
    <w:rsid w:val="00C577CC"/>
    <w:rsid w:val="00C6622A"/>
    <w:rsid w:val="00C87156"/>
    <w:rsid w:val="00CA3822"/>
    <w:rsid w:val="00CB6359"/>
    <w:rsid w:val="00CC69EC"/>
    <w:rsid w:val="00CD37F0"/>
    <w:rsid w:val="00CD4F14"/>
    <w:rsid w:val="00CD5A30"/>
    <w:rsid w:val="00CF41AE"/>
    <w:rsid w:val="00D14D21"/>
    <w:rsid w:val="00D1610D"/>
    <w:rsid w:val="00D20073"/>
    <w:rsid w:val="00D225BF"/>
    <w:rsid w:val="00D262D0"/>
    <w:rsid w:val="00D56FA5"/>
    <w:rsid w:val="00DC07EE"/>
    <w:rsid w:val="00DD2BFC"/>
    <w:rsid w:val="00DD7895"/>
    <w:rsid w:val="00DF14F7"/>
    <w:rsid w:val="00DF7912"/>
    <w:rsid w:val="00E22607"/>
    <w:rsid w:val="00E26EF7"/>
    <w:rsid w:val="00E4102B"/>
    <w:rsid w:val="00E94CA2"/>
    <w:rsid w:val="00EB4B5E"/>
    <w:rsid w:val="00EF0E5E"/>
    <w:rsid w:val="00EF61E6"/>
    <w:rsid w:val="00F24400"/>
    <w:rsid w:val="00F25F01"/>
    <w:rsid w:val="00F544A1"/>
    <w:rsid w:val="00F7371A"/>
    <w:rsid w:val="00F907B8"/>
    <w:rsid w:val="00F909DC"/>
    <w:rsid w:val="00FB29D5"/>
    <w:rsid w:val="00FC3892"/>
    <w:rsid w:val="00FC64AF"/>
    <w:rsid w:val="00FD4516"/>
    <w:rsid w:val="00FE4589"/>
    <w:rsid w:val="00FE65A2"/>
    <w:rsid w:val="00FF1165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3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5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67A1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562D5E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uiPriority w:val="99"/>
    <w:semiHidden/>
    <w:qFormat/>
    <w:rsid w:val="005548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qFormat/>
    <w:rsid w:val="00A67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Верхний колонтитул Знак"/>
    <w:basedOn w:val="a0"/>
    <w:uiPriority w:val="99"/>
    <w:qFormat/>
    <w:rsid w:val="007B2366"/>
  </w:style>
  <w:style w:type="character" w:customStyle="1" w:styleId="a6">
    <w:name w:val="Нижний колонтитул Знак"/>
    <w:basedOn w:val="a0"/>
    <w:uiPriority w:val="99"/>
    <w:qFormat/>
    <w:rsid w:val="007B2366"/>
  </w:style>
  <w:style w:type="character" w:customStyle="1" w:styleId="-">
    <w:name w:val="Интернет-ссылка"/>
    <w:rsid w:val="006E5C63"/>
    <w:rPr>
      <w:color w:val="000080"/>
      <w:u w:val="single"/>
    </w:rPr>
  </w:style>
  <w:style w:type="paragraph" w:styleId="a7">
    <w:name w:val="Title"/>
    <w:basedOn w:val="a"/>
    <w:next w:val="a8"/>
    <w:qFormat/>
    <w:rsid w:val="006E5C6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6E5C63"/>
    <w:pPr>
      <w:spacing w:after="140"/>
    </w:pPr>
  </w:style>
  <w:style w:type="paragraph" w:styleId="a9">
    <w:name w:val="List"/>
    <w:basedOn w:val="a8"/>
    <w:rsid w:val="006E5C63"/>
    <w:rPr>
      <w:rFonts w:cs="Droid Sans Devanagari"/>
    </w:rPr>
  </w:style>
  <w:style w:type="paragraph" w:styleId="aa">
    <w:name w:val="caption"/>
    <w:basedOn w:val="a"/>
    <w:qFormat/>
    <w:rsid w:val="006E5C6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6E5C63"/>
    <w:pPr>
      <w:suppressLineNumbers/>
    </w:pPr>
    <w:rPr>
      <w:rFonts w:cs="Droid Sans Devanagari"/>
    </w:rPr>
  </w:style>
  <w:style w:type="paragraph" w:styleId="ac">
    <w:name w:val="List Paragraph"/>
    <w:qFormat/>
    <w:rsid w:val="00562D5E"/>
    <w:pPr>
      <w:suppressAutoHyphens/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ad">
    <w:name w:val="Balloon Text"/>
    <w:basedOn w:val="a"/>
    <w:uiPriority w:val="99"/>
    <w:semiHidden/>
    <w:unhideWhenUsed/>
    <w:qFormat/>
    <w:rsid w:val="00554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7037AB"/>
    <w:pPr>
      <w:suppressAutoHyphens/>
    </w:pPr>
    <w:rPr>
      <w:sz w:val="22"/>
      <w:szCs w:val="22"/>
    </w:rPr>
  </w:style>
  <w:style w:type="paragraph" w:customStyle="1" w:styleId="ConsPlusNormal">
    <w:name w:val="ConsPlusNormal"/>
    <w:qFormat/>
    <w:rsid w:val="0005797A"/>
    <w:pPr>
      <w:widowControl w:val="0"/>
      <w:suppressAutoHyphens/>
    </w:pPr>
    <w:rPr>
      <w:rFonts w:cs="Calibri"/>
      <w:sz w:val="22"/>
    </w:rPr>
  </w:style>
  <w:style w:type="paragraph" w:customStyle="1" w:styleId="ConsPlusTitle">
    <w:name w:val="ConsPlusTitle"/>
    <w:qFormat/>
    <w:rsid w:val="0059767A"/>
    <w:pPr>
      <w:widowControl w:val="0"/>
      <w:suppressAutoHyphens/>
    </w:pPr>
    <w:rPr>
      <w:rFonts w:ascii="Helvetica" w:eastAsia="Arial Unicode MS" w:hAnsi="Helvetica" w:cs="Arial Unicode MS"/>
      <w:b/>
      <w:bCs/>
      <w:color w:val="000000"/>
      <w:sz w:val="22"/>
      <w:szCs w:val="22"/>
      <w:u w:color="000000"/>
    </w:rPr>
  </w:style>
  <w:style w:type="paragraph" w:customStyle="1" w:styleId="af0">
    <w:name w:val="Верхний и нижний колонтитулы"/>
    <w:basedOn w:val="a"/>
    <w:qFormat/>
    <w:rsid w:val="006E5C63"/>
  </w:style>
  <w:style w:type="paragraph" w:styleId="af1">
    <w:name w:val="head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rsid w:val="006E5C63"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sid w:val="006E5C63"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f1"/>
    <w:qFormat/>
    <w:rsid w:val="006E5C63"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6">
    <w:name w:val="Table Grid"/>
    <w:basedOn w:val="a1"/>
    <w:uiPriority w:val="39"/>
    <w:rsid w:val="003240F2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0F88"/>
  </w:style>
  <w:style w:type="character" w:styleId="af7">
    <w:name w:val="Hyperlink"/>
    <w:uiPriority w:val="99"/>
    <w:unhideWhenUsed/>
    <w:rsid w:val="00150F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516"/>
    <w:rPr>
      <w:rFonts w:ascii="Cambria" w:eastAsia="Times New Roman" w:hAnsi="Cambria" w:cs="Times New Roman"/>
      <w:color w:val="365F91"/>
      <w:sz w:val="32"/>
      <w:szCs w:val="32"/>
    </w:rPr>
  </w:style>
  <w:style w:type="character" w:styleId="af8">
    <w:name w:val="FollowedHyperlink"/>
    <w:basedOn w:val="a0"/>
    <w:uiPriority w:val="99"/>
    <w:semiHidden/>
    <w:unhideWhenUsed/>
    <w:rsid w:val="00FC64AF"/>
    <w:rPr>
      <w:color w:val="954F72" w:themeColor="followedHyperlink"/>
      <w:u w:val="single"/>
    </w:rPr>
  </w:style>
  <w:style w:type="paragraph" w:customStyle="1" w:styleId="s1">
    <w:name w:val="s_1"/>
    <w:basedOn w:val="a"/>
    <w:rsid w:val="000077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0077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215D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C774C9D5CAE0E57ABA5F09F95B05643BD380D291E18AC48D4BBE101E8742E7BC06186C986492944F733AA3FA337249C7E86AE678BC1664L9K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C774C9D5CAE0E57ABA5F09F95B05643AD78BD594E38AC48D4BBE101E8742E7AE064060986D8D9448666CF2BCL6K7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8C774C9D5CAE0E57ABA5F09F95B05643BDE89D091E68AC48D4BBE101E8742E7AE064060986D8D9448666CF2BCL6K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ymsk-regi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38C3-0FD0-4944-8C59-7E4F4F2F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17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35496</CharactersWithSpaces>
  <SharedDoc>false</SharedDoc>
  <HLinks>
    <vt:vector size="42" baseType="variant"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consultantplus://offline/ref=8BC8E91ED1B54E6552BC09A5BF7D3CE5289A1A4643C80E00E9E2CF4C2E1C61D04646910FFE01BEB126C5D2A712Q7T8H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consultantplus://offline/ref=A424406A48807368178925740DF7C2F05A2733371B7897D6148B16CD57240B9712ED8B763531E78A0774F513441046C5F38D65B640F2756BaF75K</vt:lpwstr>
      </vt:variant>
      <vt:variant>
        <vt:lpwstr/>
      </vt:variant>
      <vt:variant>
        <vt:i4>4718606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consultantplus://offline/ref=A424406A48807368178925740DF7C2F05A233532197097D6148B16CD57240B9700EDD37A3631FB880561A34202a474K</vt:lpwstr>
      </vt:variant>
      <vt:variant>
        <vt:lpwstr/>
      </vt:variant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consultantplus://offline/ref=A424406A48807368178925740DF7C2F0582130361E7197D6148B16CD57240B9700EDD37A3631FB880561A34202a474K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consultantplus://offline/ref=A424406A48807368178925740DF7C2F05A243132137597D6148B16CD57240B9712ED8B763531E58B0274F513441046C5F38D65B640F2756BaF75K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consultantplus://offline/ref=A424406A48807368178925740DF7C2F058203732137297D6148B16CD57240B9700EDD37A3631FB880561A34202a474K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consultantplus://offline/ref=24BAD00E7DCC1A3E2361DB0D1462ACD7033D8644E2D5EF92531A5611E4AE61850CEBAA3385868D3B40306B4DD1BB4EB1A6680BBCBEEE1B9Fa3u4H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Владимировна</dc:creator>
  <cp:lastModifiedBy>user</cp:lastModifiedBy>
  <cp:revision>21</cp:revision>
  <cp:lastPrinted>2021-12-15T10:27:00Z</cp:lastPrinted>
  <dcterms:created xsi:type="dcterms:W3CDTF">2021-06-22T13:03:00Z</dcterms:created>
  <dcterms:modified xsi:type="dcterms:W3CDTF">2021-12-17T07:33:00Z</dcterms:modified>
  <dc:language>ru-RU</dc:language>
</cp:coreProperties>
</file>