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B" w:rsidRPr="00986433" w:rsidRDefault="0065024B" w:rsidP="0065024B">
      <w:pPr>
        <w:rPr>
          <w:sz w:val="28"/>
          <w:szCs w:val="28"/>
        </w:rPr>
      </w:pPr>
    </w:p>
    <w:p w:rsidR="0065024B" w:rsidRPr="00986433" w:rsidRDefault="0065024B" w:rsidP="0065024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24B" w:rsidRPr="00986433" w:rsidRDefault="0065024B" w:rsidP="0065024B">
      <w:pPr>
        <w:rPr>
          <w:sz w:val="28"/>
          <w:szCs w:val="28"/>
        </w:rPr>
      </w:pPr>
    </w:p>
    <w:p w:rsidR="0065024B" w:rsidRPr="00986433" w:rsidRDefault="0065024B" w:rsidP="0065024B">
      <w:pPr>
        <w:jc w:val="center"/>
        <w:rPr>
          <w:sz w:val="28"/>
          <w:szCs w:val="28"/>
        </w:rPr>
      </w:pPr>
    </w:p>
    <w:p w:rsidR="0065024B" w:rsidRPr="00986433" w:rsidRDefault="0065024B" w:rsidP="0065024B">
      <w:pPr>
        <w:jc w:val="center"/>
        <w:rPr>
          <w:sz w:val="28"/>
          <w:szCs w:val="28"/>
        </w:rPr>
      </w:pPr>
      <w:r w:rsidRPr="00986433">
        <w:rPr>
          <w:sz w:val="28"/>
          <w:szCs w:val="28"/>
        </w:rPr>
        <w:t xml:space="preserve">ФИНАНСОВОЕ УПРАВЛЕНИЕ АДМИНИСТРАЦИИ </w:t>
      </w:r>
    </w:p>
    <w:p w:rsidR="0065024B" w:rsidRPr="00986433" w:rsidRDefault="0065024B" w:rsidP="0065024B">
      <w:pPr>
        <w:jc w:val="center"/>
        <w:rPr>
          <w:sz w:val="28"/>
          <w:szCs w:val="28"/>
        </w:rPr>
      </w:pPr>
      <w:r w:rsidRPr="00986433">
        <w:rPr>
          <w:sz w:val="28"/>
          <w:szCs w:val="28"/>
        </w:rPr>
        <w:t>МУНИЦИПАЛЬНОГО ОБРАЗОВАНИЯ КРЫМСКИЙ РАЙОН</w:t>
      </w:r>
    </w:p>
    <w:p w:rsidR="0065024B" w:rsidRPr="00986433" w:rsidRDefault="0065024B" w:rsidP="0065024B">
      <w:pPr>
        <w:jc w:val="center"/>
        <w:rPr>
          <w:b/>
          <w:sz w:val="28"/>
          <w:szCs w:val="28"/>
        </w:rPr>
      </w:pPr>
      <w:proofErr w:type="gramStart"/>
      <w:r w:rsidRPr="00986433">
        <w:rPr>
          <w:b/>
          <w:sz w:val="28"/>
          <w:szCs w:val="28"/>
        </w:rPr>
        <w:t>П</w:t>
      </w:r>
      <w:proofErr w:type="gramEnd"/>
      <w:r w:rsidRPr="00986433">
        <w:rPr>
          <w:b/>
          <w:sz w:val="28"/>
          <w:szCs w:val="28"/>
        </w:rPr>
        <w:t xml:space="preserve"> Р И К А З</w:t>
      </w:r>
    </w:p>
    <w:p w:rsidR="0065024B" w:rsidRPr="00986433" w:rsidRDefault="0065024B" w:rsidP="0065024B">
      <w:pPr>
        <w:jc w:val="center"/>
      </w:pPr>
    </w:p>
    <w:p w:rsidR="0065024B" w:rsidRPr="004C11F2" w:rsidRDefault="0065024B" w:rsidP="0065024B">
      <w:pPr>
        <w:rPr>
          <w:sz w:val="27"/>
          <w:szCs w:val="27"/>
        </w:rPr>
      </w:pPr>
      <w:r w:rsidRPr="004C11F2">
        <w:rPr>
          <w:sz w:val="27"/>
          <w:szCs w:val="27"/>
        </w:rPr>
        <w:t xml:space="preserve">  «</w:t>
      </w:r>
      <w:r>
        <w:rPr>
          <w:sz w:val="27"/>
          <w:szCs w:val="27"/>
        </w:rPr>
        <w:t>12</w:t>
      </w:r>
      <w:r w:rsidRPr="004C11F2">
        <w:rPr>
          <w:sz w:val="27"/>
          <w:szCs w:val="27"/>
        </w:rPr>
        <w:t xml:space="preserve"> » </w:t>
      </w:r>
      <w:r>
        <w:rPr>
          <w:sz w:val="27"/>
          <w:szCs w:val="27"/>
        </w:rPr>
        <w:t>ноября</w:t>
      </w:r>
      <w:r w:rsidRPr="004C11F2">
        <w:rPr>
          <w:sz w:val="27"/>
          <w:szCs w:val="27"/>
        </w:rPr>
        <w:t xml:space="preserve"> 2019 г.                                                                    </w:t>
      </w:r>
      <w:r>
        <w:rPr>
          <w:sz w:val="27"/>
          <w:szCs w:val="27"/>
        </w:rPr>
        <w:t xml:space="preserve">                        </w:t>
      </w:r>
      <w:r w:rsidRPr="004C11F2">
        <w:rPr>
          <w:sz w:val="27"/>
          <w:szCs w:val="27"/>
        </w:rPr>
        <w:t xml:space="preserve">№ </w:t>
      </w:r>
      <w:r>
        <w:rPr>
          <w:sz w:val="27"/>
          <w:szCs w:val="27"/>
        </w:rPr>
        <w:t>32</w:t>
      </w:r>
      <w:r w:rsidRPr="004C11F2">
        <w:rPr>
          <w:sz w:val="27"/>
          <w:szCs w:val="27"/>
        </w:rPr>
        <w:t>-о</w:t>
      </w:r>
    </w:p>
    <w:p w:rsidR="0065024B" w:rsidRPr="00986433" w:rsidRDefault="0065024B" w:rsidP="0065024B">
      <w:pPr>
        <w:jc w:val="center"/>
      </w:pPr>
    </w:p>
    <w:p w:rsidR="0065024B" w:rsidRPr="00986433" w:rsidRDefault="0065024B" w:rsidP="0065024B">
      <w:pPr>
        <w:jc w:val="center"/>
      </w:pPr>
      <w:proofErr w:type="spellStart"/>
      <w:r w:rsidRPr="00986433">
        <w:t>г</w:t>
      </w:r>
      <w:proofErr w:type="gramStart"/>
      <w:r w:rsidRPr="00986433">
        <w:t>.К</w:t>
      </w:r>
      <w:proofErr w:type="gramEnd"/>
      <w:r w:rsidRPr="00986433">
        <w:t>рымск</w:t>
      </w:r>
      <w:proofErr w:type="spellEnd"/>
      <w:r w:rsidRPr="00986433">
        <w:t xml:space="preserve"> Краснодарского края</w:t>
      </w:r>
    </w:p>
    <w:p w:rsidR="00F2652F" w:rsidRDefault="00F2652F" w:rsidP="00F2652F">
      <w:pPr>
        <w:jc w:val="center"/>
        <w:rPr>
          <w:b/>
          <w:sz w:val="27"/>
          <w:szCs w:val="27"/>
        </w:rPr>
      </w:pPr>
    </w:p>
    <w:p w:rsidR="00F2652F" w:rsidRDefault="00F2652F" w:rsidP="00F2652F">
      <w:pPr>
        <w:jc w:val="center"/>
        <w:rPr>
          <w:b/>
          <w:sz w:val="27"/>
          <w:szCs w:val="27"/>
        </w:rPr>
      </w:pPr>
    </w:p>
    <w:p w:rsidR="00F2652F" w:rsidRDefault="00F2652F" w:rsidP="00F2652F">
      <w:pPr>
        <w:jc w:val="center"/>
        <w:rPr>
          <w:b/>
          <w:sz w:val="27"/>
          <w:szCs w:val="27"/>
        </w:rPr>
      </w:pPr>
    </w:p>
    <w:p w:rsidR="00F2652F" w:rsidRDefault="00F2652F" w:rsidP="00F2652F">
      <w:pPr>
        <w:jc w:val="center"/>
        <w:rPr>
          <w:b/>
          <w:sz w:val="28"/>
          <w:szCs w:val="28"/>
        </w:rPr>
      </w:pPr>
      <w:r w:rsidRPr="00F2652F">
        <w:rPr>
          <w:b/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Крымский район </w:t>
      </w:r>
    </w:p>
    <w:p w:rsidR="00F2652F" w:rsidRPr="00F2652F" w:rsidRDefault="00F2652F" w:rsidP="00F2652F">
      <w:pPr>
        <w:jc w:val="center"/>
        <w:rPr>
          <w:b/>
          <w:sz w:val="28"/>
          <w:szCs w:val="28"/>
        </w:rPr>
      </w:pPr>
      <w:r w:rsidRPr="00F2652F">
        <w:rPr>
          <w:b/>
          <w:sz w:val="28"/>
          <w:szCs w:val="28"/>
        </w:rPr>
        <w:t>от 18 марта 2019 года № 10-о  «О  порядке открытия и ведения лицевых счетов финансовым управлением администрации муниципального образования Крымский район»</w:t>
      </w:r>
    </w:p>
    <w:p w:rsidR="00F2652F" w:rsidRPr="00F2652F" w:rsidRDefault="00F2652F" w:rsidP="00F2652F">
      <w:pPr>
        <w:jc w:val="center"/>
        <w:rPr>
          <w:b/>
          <w:sz w:val="28"/>
          <w:szCs w:val="28"/>
        </w:rPr>
      </w:pPr>
    </w:p>
    <w:p w:rsidR="00F2652F" w:rsidRPr="00F2652F" w:rsidRDefault="00F2652F" w:rsidP="00F2652F">
      <w:pPr>
        <w:jc w:val="center"/>
        <w:rPr>
          <w:b/>
          <w:sz w:val="28"/>
          <w:szCs w:val="28"/>
        </w:rPr>
      </w:pPr>
    </w:p>
    <w:p w:rsidR="00F2652F" w:rsidRPr="00F2652F" w:rsidRDefault="00F2652F" w:rsidP="00F2652F">
      <w:pPr>
        <w:jc w:val="center"/>
        <w:rPr>
          <w:sz w:val="28"/>
          <w:szCs w:val="28"/>
        </w:rPr>
      </w:pPr>
    </w:p>
    <w:p w:rsidR="00F2652F" w:rsidRPr="00F2652F" w:rsidRDefault="00F2652F" w:rsidP="00F2652F">
      <w:pPr>
        <w:ind w:right="-7"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 xml:space="preserve">В соответствии со статьями 78.2, 220.1 Бюджетного кодекса Российской Федерации, в целях актуализации требований открытия и ведения лицевых счетов бюджетополучателей Крымского района, </w:t>
      </w:r>
      <w:proofErr w:type="gramStart"/>
      <w:r w:rsidRPr="00F2652F">
        <w:rPr>
          <w:sz w:val="28"/>
          <w:szCs w:val="28"/>
        </w:rPr>
        <w:t>п</w:t>
      </w:r>
      <w:proofErr w:type="gramEnd"/>
      <w:r w:rsidRPr="00F2652F">
        <w:rPr>
          <w:sz w:val="28"/>
          <w:szCs w:val="28"/>
        </w:rPr>
        <w:t xml:space="preserve"> р и к а з ы в а ю:</w:t>
      </w:r>
    </w:p>
    <w:p w:rsidR="00F2652F" w:rsidRPr="00F2652F" w:rsidRDefault="00F2652F" w:rsidP="00F2652F">
      <w:pPr>
        <w:ind w:firstLine="900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1. Внести приложение к приказу финансового управления администрации муниципального образования Крымский район от 18 марта 2019 года № 10-о следующие изменения:</w:t>
      </w:r>
    </w:p>
    <w:p w:rsidR="00F2652F" w:rsidRPr="00F2652F" w:rsidRDefault="00F2652F" w:rsidP="00F2652F">
      <w:pPr>
        <w:ind w:firstLine="900"/>
        <w:jc w:val="both"/>
        <w:rPr>
          <w:sz w:val="28"/>
          <w:szCs w:val="28"/>
        </w:rPr>
      </w:pPr>
      <w:r w:rsidRPr="00F2652F">
        <w:rPr>
          <w:sz w:val="28"/>
          <w:szCs w:val="28"/>
        </w:rPr>
        <w:t xml:space="preserve">1) </w:t>
      </w:r>
      <w:bookmarkStart w:id="0" w:name="sub_1021"/>
      <w:r w:rsidRPr="00F2652F">
        <w:rPr>
          <w:sz w:val="28"/>
          <w:szCs w:val="28"/>
        </w:rPr>
        <w:t xml:space="preserve">абзац 9 пункта 2.2 дополнить </w:t>
      </w:r>
      <w:hyperlink r:id="rId8" w:history="1">
        <w:r w:rsidRPr="00F2652F">
          <w:rPr>
            <w:sz w:val="28"/>
            <w:szCs w:val="28"/>
          </w:rPr>
          <w:t>абзацем</w:t>
        </w:r>
      </w:hyperlink>
      <w:r w:rsidRPr="00F2652F">
        <w:rPr>
          <w:sz w:val="28"/>
          <w:szCs w:val="28"/>
        </w:rPr>
        <w:t xml:space="preserve"> следующего содержания:</w:t>
      </w:r>
    </w:p>
    <w:bookmarkEnd w:id="0"/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«12 - лицевой счет муниципального унитарного предприятия;»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 xml:space="preserve">2) </w:t>
      </w:r>
      <w:bookmarkStart w:id="1" w:name="sub_1031"/>
      <w:r w:rsidRPr="00F2652F">
        <w:rPr>
          <w:sz w:val="28"/>
          <w:szCs w:val="28"/>
        </w:rPr>
        <w:t xml:space="preserve"> пункт 3.4. дополнить подпунктом 3.4.10 следующего содержания: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«3.4.10. Для открытия лицевого счета муниципального унитарного предприятия клиент представляет в управление следующие документы: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а) копию Устава муниципального унитарного предприятия, заверенную исполнительным органом местного самоуправления, осуществляющим права собственника имущества муниципального унитарного предприятия (далее - вышестоящая организация) либо нотариально;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б) копию Свидетельства о государственной регистрации юридического лица, либо копию Листа записи Единого государственного реестра юридических лиц, заверенные вышестоящей организацией или нотариально, либо органом, осуществляющим государственную регистрацию;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в) копию Свидетельства о постановке на учет юридического лица в налоговом органе по месту его нахождения, копию Уведомления о постановке на учет в налоговом органе юридического лица, заверенные нотариально либо выдавшим их налоговым органом;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 xml:space="preserve">г) копию информационного письма органов статистики о присвоении </w:t>
      </w:r>
      <w:r w:rsidRPr="00F2652F">
        <w:rPr>
          <w:sz w:val="28"/>
          <w:szCs w:val="28"/>
        </w:rPr>
        <w:lastRenderedPageBreak/>
        <w:t>кодов статистического учета;</w:t>
      </w:r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д) копию соглашения о предоставлении субсидии на осуществление капитальных вложений в объекты муниципальной собственности, заключенного между исполнительным органом местного самоуправления, доставляющим субсидию и муниципальным унитарным предприятием</w:t>
      </w:r>
      <w:proofErr w:type="gramStart"/>
      <w:r w:rsidRPr="00F2652F">
        <w:rPr>
          <w:sz w:val="28"/>
          <w:szCs w:val="28"/>
        </w:rPr>
        <w:t>.».</w:t>
      </w:r>
      <w:proofErr w:type="gramEnd"/>
    </w:p>
    <w:p w:rsidR="00F2652F" w:rsidRPr="00F2652F" w:rsidRDefault="00F2652F" w:rsidP="00F2652F">
      <w:pPr>
        <w:ind w:firstLine="851"/>
        <w:jc w:val="both"/>
        <w:rPr>
          <w:sz w:val="28"/>
          <w:szCs w:val="28"/>
        </w:rPr>
      </w:pPr>
      <w:r w:rsidRPr="00F2652F">
        <w:rPr>
          <w:sz w:val="28"/>
          <w:szCs w:val="28"/>
        </w:rPr>
        <w:t>2. Приказ вступает в силу со дня подписания.</w:t>
      </w:r>
    </w:p>
    <w:bookmarkEnd w:id="1"/>
    <w:p w:rsidR="00F2652F" w:rsidRPr="00F2652F" w:rsidRDefault="00F2652F" w:rsidP="00F2652F">
      <w:pPr>
        <w:jc w:val="both"/>
        <w:rPr>
          <w:sz w:val="28"/>
          <w:szCs w:val="28"/>
        </w:rPr>
      </w:pPr>
    </w:p>
    <w:p w:rsidR="00F2652F" w:rsidRPr="00F2652F" w:rsidRDefault="00F2652F" w:rsidP="00F2652F">
      <w:pPr>
        <w:jc w:val="both"/>
        <w:rPr>
          <w:sz w:val="28"/>
          <w:szCs w:val="28"/>
        </w:rPr>
      </w:pPr>
    </w:p>
    <w:p w:rsidR="00F2652F" w:rsidRPr="00F2652F" w:rsidRDefault="00F2652F" w:rsidP="00F2652F">
      <w:pPr>
        <w:jc w:val="both"/>
        <w:rPr>
          <w:sz w:val="28"/>
          <w:szCs w:val="28"/>
        </w:rPr>
      </w:pPr>
    </w:p>
    <w:p w:rsidR="00F2652F" w:rsidRPr="00F2652F" w:rsidRDefault="00F2652F" w:rsidP="00F2652F">
      <w:pPr>
        <w:jc w:val="both"/>
        <w:rPr>
          <w:spacing w:val="-5"/>
          <w:sz w:val="28"/>
          <w:szCs w:val="28"/>
        </w:rPr>
      </w:pPr>
      <w:r w:rsidRPr="00F2652F">
        <w:rPr>
          <w:sz w:val="28"/>
          <w:szCs w:val="28"/>
        </w:rPr>
        <w:t xml:space="preserve">Заместитель главы муниципального образования </w:t>
      </w:r>
    </w:p>
    <w:p w:rsidR="00F2652F" w:rsidRPr="00F2652F" w:rsidRDefault="00F2652F" w:rsidP="00F2652F">
      <w:pPr>
        <w:jc w:val="both"/>
        <w:rPr>
          <w:sz w:val="28"/>
          <w:szCs w:val="28"/>
        </w:rPr>
      </w:pPr>
      <w:r w:rsidRPr="00F2652F">
        <w:rPr>
          <w:sz w:val="28"/>
          <w:szCs w:val="28"/>
        </w:rPr>
        <w:t>Крымский район, начальник финансового управл</w:t>
      </w:r>
      <w:r>
        <w:rPr>
          <w:sz w:val="28"/>
          <w:szCs w:val="28"/>
        </w:rPr>
        <w:t xml:space="preserve">ения                      </w:t>
      </w:r>
      <w:proofErr w:type="spellStart"/>
      <w:r w:rsidRPr="00F2652F">
        <w:rPr>
          <w:sz w:val="28"/>
          <w:szCs w:val="28"/>
        </w:rPr>
        <w:t>Г.И.Макарян</w:t>
      </w:r>
      <w:proofErr w:type="spellEnd"/>
    </w:p>
    <w:p w:rsidR="005E2192" w:rsidRDefault="005E2192">
      <w:bookmarkStart w:id="2" w:name="_GoBack"/>
      <w:bookmarkEnd w:id="2"/>
    </w:p>
    <w:sectPr w:rsidR="005E2192" w:rsidSect="00F2652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3F" w:rsidRDefault="00D6263F" w:rsidP="00F2652F">
      <w:r>
        <w:separator/>
      </w:r>
    </w:p>
  </w:endnote>
  <w:endnote w:type="continuationSeparator" w:id="0">
    <w:p w:rsidR="00D6263F" w:rsidRDefault="00D6263F" w:rsidP="00F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3F" w:rsidRDefault="00D6263F" w:rsidP="00F2652F">
      <w:r>
        <w:separator/>
      </w:r>
    </w:p>
  </w:footnote>
  <w:footnote w:type="continuationSeparator" w:id="0">
    <w:p w:rsidR="00D6263F" w:rsidRDefault="00D6263F" w:rsidP="00F2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6206"/>
      <w:docPartObj>
        <w:docPartGallery w:val="Page Numbers (Top of Page)"/>
        <w:docPartUnique/>
      </w:docPartObj>
    </w:sdtPr>
    <w:sdtEndPr/>
    <w:sdtContent>
      <w:p w:rsidR="00F2652F" w:rsidRDefault="00F26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4B">
          <w:rPr>
            <w:noProof/>
          </w:rPr>
          <w:t>2</w:t>
        </w:r>
        <w:r>
          <w:fldChar w:fldCharType="end"/>
        </w:r>
      </w:p>
    </w:sdtContent>
  </w:sdt>
  <w:p w:rsidR="00F2652F" w:rsidRDefault="00F26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F"/>
    <w:rsid w:val="004B610A"/>
    <w:rsid w:val="005E2192"/>
    <w:rsid w:val="0065024B"/>
    <w:rsid w:val="00B62841"/>
    <w:rsid w:val="00D6263F"/>
    <w:rsid w:val="00F0118A"/>
    <w:rsid w:val="00F2652F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6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6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77516.191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Мария А. Дьяченко</cp:lastModifiedBy>
  <cp:revision>4</cp:revision>
  <cp:lastPrinted>2019-11-10T08:34:00Z</cp:lastPrinted>
  <dcterms:created xsi:type="dcterms:W3CDTF">2019-11-10T08:30:00Z</dcterms:created>
  <dcterms:modified xsi:type="dcterms:W3CDTF">2020-01-16T10:58:00Z</dcterms:modified>
</cp:coreProperties>
</file>