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D7" w:rsidRPr="0027149C" w:rsidRDefault="005046D7" w:rsidP="005046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6D7" w:rsidRPr="0027149C" w:rsidRDefault="005046D7" w:rsidP="005046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046D7" w:rsidRPr="0027149C" w:rsidRDefault="005046D7" w:rsidP="005046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7149C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D250666" wp14:editId="30734A73">
            <wp:simplePos x="0" y="0"/>
            <wp:positionH relativeFrom="column">
              <wp:posOffset>2572385</wp:posOffset>
            </wp:positionH>
            <wp:positionV relativeFrom="paragraph">
              <wp:posOffset>-569595</wp:posOffset>
            </wp:positionV>
            <wp:extent cx="497205" cy="619760"/>
            <wp:effectExtent l="19050" t="0" r="0" b="0"/>
            <wp:wrapTight wrapText="bothSides">
              <wp:wrapPolygon edited="0">
                <wp:start x="-828" y="0"/>
                <wp:lineTo x="-828" y="21246"/>
                <wp:lineTo x="21517" y="21246"/>
                <wp:lineTo x="21517" y="0"/>
                <wp:lineTo x="-828" y="0"/>
              </wp:wrapPolygon>
            </wp:wrapTight>
            <wp:docPr id="1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46D7" w:rsidRPr="0027149C" w:rsidRDefault="005046D7" w:rsidP="005046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5046D7" w:rsidRPr="0027149C" w:rsidRDefault="005046D7" w:rsidP="005046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КРЫМСКИЙ РАЙОН</w:t>
      </w:r>
    </w:p>
    <w:p w:rsidR="005046D7" w:rsidRPr="0027149C" w:rsidRDefault="005046D7" w:rsidP="005046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6D7" w:rsidRPr="0027149C" w:rsidRDefault="005046D7" w:rsidP="005046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4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046D7" w:rsidRPr="0027149C" w:rsidRDefault="005046D7" w:rsidP="005046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46D7" w:rsidRPr="0027149C" w:rsidRDefault="005046D7" w:rsidP="005046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407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.12.2021 </w:t>
      </w:r>
      <w:r w:rsidRPr="0027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3943</w:t>
      </w:r>
      <w:r w:rsidRPr="0027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046D7" w:rsidRPr="0027149C" w:rsidRDefault="005046D7" w:rsidP="005046D7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 Крымск</w:t>
      </w:r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0294D" w:rsidRPr="00BD4EA5" w:rsidRDefault="00D0294D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D4EA5" w:rsidRPr="000B3EBC" w:rsidRDefault="00BD4EA5" w:rsidP="000B3EBC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0B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приз</w:t>
      </w:r>
      <w:r w:rsidR="00A7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нании </w:t>
      </w:r>
      <w:proofErr w:type="gramStart"/>
      <w:r w:rsidR="00A7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="00A7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силу отдельных </w:t>
      </w:r>
      <w:r w:rsidR="000B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0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постановлений </w:t>
      </w:r>
      <w:r w:rsidR="000B3E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</w:t>
      </w:r>
      <w:r w:rsidRPr="00BD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BD4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Крымский</w:t>
      </w:r>
      <w:r w:rsidRPr="00BD4E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</w:p>
    <w:p w:rsidR="00BD4EA5" w:rsidRDefault="00BD4EA5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4D" w:rsidRPr="00BD4EA5" w:rsidRDefault="00D0294D" w:rsidP="00BD4EA5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94D" w:rsidRDefault="00BD4EA5" w:rsidP="00D029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BD4E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</w:t>
      </w:r>
      <w:r w:rsidR="000B3EBC" w:rsidRPr="000B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 июня 2021 года </w:t>
      </w:r>
      <w:r w:rsidR="000B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B3EBC" w:rsidRPr="000B3EB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Pr="00BD4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с т а н о в л я </w:t>
      </w:r>
      <w:r w:rsidRPr="00BD4E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ю:</w:t>
      </w:r>
    </w:p>
    <w:p w:rsidR="00D0294D" w:rsidRDefault="00BD4EA5" w:rsidP="00D029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B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 Крымский район:</w:t>
      </w:r>
      <w:bookmarkStart w:id="0" w:name="_GoBack"/>
      <w:bookmarkEnd w:id="0"/>
    </w:p>
    <w:p w:rsidR="00D0294D" w:rsidRDefault="00D0294D" w:rsidP="00D0294D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B3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октября 2018 года № 1663 «Об утверждении Положения о муниципальном земельном контроле на территории муниципального образования Крымский район»;</w:t>
      </w:r>
    </w:p>
    <w:p w:rsidR="00D0294D" w:rsidRDefault="00D0294D" w:rsidP="00D0294D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августа 2019 года № 1409 «О внесении изменений в постановление </w:t>
      </w:r>
      <w:r w:rsidR="00DD0CA7" w:rsidRP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Крымский район</w:t>
      </w:r>
      <w:r w:rsidR="00DD0CA7" w:rsidRPr="00DD0CA7">
        <w:t xml:space="preserve"> </w:t>
      </w:r>
      <w:r w:rsidR="00DD0CA7" w:rsidRP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октября 2018 года № 1663 «Об утверждении Положения о муниципальном земельном контроле на территории муниципального образования Крымский район»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94D" w:rsidRDefault="00D0294D" w:rsidP="00D0294D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10 апреля 2019 года № 594 </w:t>
      </w:r>
      <w:r w:rsidR="00DD0CA7" w:rsidRP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Крымский район»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94D" w:rsidRDefault="00D0294D" w:rsidP="00D0294D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1B3A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сентября 2019 года № 1790 «</w:t>
      </w:r>
      <w:r w:rsidR="00DD0CA7" w:rsidRP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Крымский район от 10 апреля 2019 года № 594 «Об утверждении Административного регламента исполнения муниципальной функции «Осуществление муниципального земельного контроля на территории муниципального образования Крымский район»</w:t>
      </w:r>
      <w:r w:rsidR="00DD0C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94D" w:rsidRDefault="00D0294D" w:rsidP="00D0294D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F1B3A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 мая 2019 года № 847 </w:t>
      </w:r>
      <w:r w:rsidR="002E3CE0" w:rsidRP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оформления и содержание заданий на проведение мероприятий по контролю без взаимодействия с юридическими лицами, индивидуальными предпринимателями, оформления результатов мероприятий по контролю без взаимодействия с юридическими лицами, индивидуальными </w:t>
      </w:r>
      <w:r w:rsidR="002E3CE0" w:rsidRP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предпринимателями при исполнении муниципальной функции «Осуществление муниципального земельного контроля на территории муниципального образования Крымский район»</w:t>
      </w:r>
      <w:r w:rsid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0294D" w:rsidRDefault="00D0294D" w:rsidP="00D0294D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9F1B3A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1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июня </w:t>
      </w:r>
      <w:r w:rsid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 1727 «</w:t>
      </w:r>
      <w:r w:rsidR="002E3CE0" w:rsidRP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Крымский район от 24 мая 2019 года № 847 «Об утверждении Порядка оформления и содержание заданий на проведение мероприятий по контролю без взаимодействия с юридическими лицами, индивидуальными предпринимателями, оформления результатов мероприятий по контролю без взаимодействия с юридическими лицами, индивидуальными предпринимателями при исполнении муниципальной функции «Осуществление муниципального</w:t>
      </w:r>
      <w:proofErr w:type="gramEnd"/>
      <w:r w:rsidR="002E3CE0" w:rsidRP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контроля на территории муниципального образования Крымский район»</w:t>
      </w:r>
      <w:r w:rsid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0294D" w:rsidRDefault="00D0294D" w:rsidP="00D0294D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 22 мая 2019 года № 823 «</w:t>
      </w:r>
      <w:r w:rsidR="002E3CE0" w:rsidRP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внесения информации о проверках, осуществляемых органом муниципального земельного контроля муниципального образования Крымский район в Федеральную государственную информационную систему «Единый реестр проверок»</w:t>
      </w:r>
      <w:r w:rsid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94D" w:rsidRDefault="00D0294D" w:rsidP="00D0294D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EA5"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BD4EA5"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Безовчук</w:t>
      </w:r>
      <w:proofErr w:type="spellEnd"/>
      <w:r w:rsidR="00BD4EA5"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D0294D" w:rsidRDefault="00D0294D" w:rsidP="00D0294D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E3C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D4EA5"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BD4EA5"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D4EA5"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 заместителя главы муниципального образования Крымский район              С.В.Леготину.</w:t>
      </w:r>
    </w:p>
    <w:p w:rsidR="00BD4EA5" w:rsidRPr="00BD4EA5" w:rsidRDefault="00D0294D" w:rsidP="00D0294D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BD4EA5" w:rsidRPr="00BD4EA5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Постановление вступ</w:t>
      </w:r>
      <w:r w:rsidR="009F1B3A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в силу со дня обнародования, но не ранее 1 января 2022 года.</w:t>
      </w:r>
    </w:p>
    <w:p w:rsidR="00BD4EA5" w:rsidRPr="00BD4EA5" w:rsidRDefault="00BD4EA5" w:rsidP="002E3C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A5" w:rsidRPr="00BD4EA5" w:rsidRDefault="00BD4EA5" w:rsidP="002E3C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A5" w:rsidRPr="00BD4EA5" w:rsidRDefault="00BD4EA5" w:rsidP="002E3C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EA5" w:rsidRPr="00D27D79" w:rsidRDefault="00BD4EA5" w:rsidP="002E3CE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</w:t>
      </w:r>
      <w:proofErr w:type="gramStart"/>
      <w:r w:rsidR="00D0294D"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D4EA5" w:rsidRPr="00D27D79" w:rsidRDefault="00D0294D" w:rsidP="00D029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4EA5"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EA5"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Крымский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EA5"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D4EA5"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proofErr w:type="spellStart"/>
      <w:r w:rsidR="00BD4EA5" w:rsidRPr="00D27D7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В.Н.Черник</w:t>
      </w:r>
      <w:proofErr w:type="spellEnd"/>
    </w:p>
    <w:p w:rsidR="00BD4EA5" w:rsidRPr="009F1B3A" w:rsidRDefault="00BD4EA5" w:rsidP="002E3CE0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ru-RU"/>
        </w:rPr>
      </w:pPr>
      <w:r w:rsidRPr="009F1B3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</w:t>
      </w:r>
    </w:p>
    <w:p w:rsidR="00776859" w:rsidRDefault="00776859" w:rsidP="002E3CE0">
      <w:pPr>
        <w:widowControl w:val="0"/>
      </w:pPr>
    </w:p>
    <w:p w:rsidR="00776859" w:rsidRDefault="00776859" w:rsidP="00776859">
      <w:r w:rsidRPr="00776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76859" w:rsidSect="00BD4EA5">
      <w:headerReference w:type="default" r:id="rId10"/>
      <w:footerReference w:type="default" r:id="rId11"/>
      <w:pgSz w:w="11907" w:h="16840" w:code="9"/>
      <w:pgMar w:top="1134" w:right="567" w:bottom="1134" w:left="1701" w:header="709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19D" w:rsidRDefault="00C6419D" w:rsidP="00BD4EA5">
      <w:pPr>
        <w:spacing w:after="0" w:line="240" w:lineRule="auto"/>
      </w:pPr>
      <w:r>
        <w:separator/>
      </w:r>
    </w:p>
  </w:endnote>
  <w:endnote w:type="continuationSeparator" w:id="0">
    <w:p w:rsidR="00C6419D" w:rsidRDefault="00C6419D" w:rsidP="00BD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EA5" w:rsidRDefault="00BD4EA5">
    <w:pPr>
      <w:pStyle w:val="a5"/>
    </w:pPr>
  </w:p>
  <w:p w:rsidR="00BD4EA5" w:rsidRDefault="00BD4EA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19D" w:rsidRDefault="00C6419D" w:rsidP="00BD4EA5">
      <w:pPr>
        <w:spacing w:after="0" w:line="240" w:lineRule="auto"/>
      </w:pPr>
      <w:r>
        <w:separator/>
      </w:r>
    </w:p>
  </w:footnote>
  <w:footnote w:type="continuationSeparator" w:id="0">
    <w:p w:rsidR="00C6419D" w:rsidRDefault="00C6419D" w:rsidP="00BD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832972"/>
      <w:docPartObj>
        <w:docPartGallery w:val="Page Numbers (Top of Page)"/>
        <w:docPartUnique/>
      </w:docPartObj>
    </w:sdtPr>
    <w:sdtEndPr/>
    <w:sdtContent>
      <w:p w:rsidR="00BD4EA5" w:rsidRDefault="00BD4E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76F">
          <w:rPr>
            <w:noProof/>
          </w:rPr>
          <w:t>2</w:t>
        </w:r>
        <w:r>
          <w:fldChar w:fldCharType="end"/>
        </w:r>
      </w:p>
    </w:sdtContent>
  </w:sdt>
  <w:p w:rsidR="009C67D4" w:rsidRDefault="0006391A" w:rsidP="0006391A">
    <w:pPr>
      <w:pStyle w:val="a3"/>
      <w:tabs>
        <w:tab w:val="clear" w:pos="9355"/>
        <w:tab w:val="left" w:pos="4956"/>
        <w:tab w:val="left" w:pos="5664"/>
        <w:tab w:val="left" w:pos="6372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B7674"/>
    <w:multiLevelType w:val="hybridMultilevel"/>
    <w:tmpl w:val="2C563A2E"/>
    <w:lvl w:ilvl="0" w:tplc="23D4E69A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3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34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1C"/>
    <w:rsid w:val="0002201C"/>
    <w:rsid w:val="0006391A"/>
    <w:rsid w:val="000B3EBC"/>
    <w:rsid w:val="001C1C00"/>
    <w:rsid w:val="002E3CE0"/>
    <w:rsid w:val="00335EBF"/>
    <w:rsid w:val="003E78EE"/>
    <w:rsid w:val="00416F9F"/>
    <w:rsid w:val="005046D7"/>
    <w:rsid w:val="005504BF"/>
    <w:rsid w:val="00577F67"/>
    <w:rsid w:val="005C0F46"/>
    <w:rsid w:val="00776859"/>
    <w:rsid w:val="007E53D4"/>
    <w:rsid w:val="009B7662"/>
    <w:rsid w:val="009F1B3A"/>
    <w:rsid w:val="00A7014B"/>
    <w:rsid w:val="00A81CF1"/>
    <w:rsid w:val="00AC5273"/>
    <w:rsid w:val="00BD4EA5"/>
    <w:rsid w:val="00BE06FC"/>
    <w:rsid w:val="00C6419D"/>
    <w:rsid w:val="00D0294D"/>
    <w:rsid w:val="00D27D79"/>
    <w:rsid w:val="00DD08AF"/>
    <w:rsid w:val="00DD0CA7"/>
    <w:rsid w:val="00E4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EA5"/>
  </w:style>
  <w:style w:type="paragraph" w:styleId="a5">
    <w:name w:val="footer"/>
    <w:basedOn w:val="a"/>
    <w:link w:val="a6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EA5"/>
  </w:style>
  <w:style w:type="paragraph" w:styleId="a7">
    <w:name w:val="Balloon Text"/>
    <w:basedOn w:val="a"/>
    <w:link w:val="a8"/>
    <w:uiPriority w:val="99"/>
    <w:semiHidden/>
    <w:unhideWhenUsed/>
    <w:rsid w:val="00BD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EA5"/>
  </w:style>
  <w:style w:type="paragraph" w:styleId="a5">
    <w:name w:val="footer"/>
    <w:basedOn w:val="a"/>
    <w:link w:val="a6"/>
    <w:uiPriority w:val="99"/>
    <w:unhideWhenUsed/>
    <w:rsid w:val="00BD4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EA5"/>
  </w:style>
  <w:style w:type="paragraph" w:styleId="a7">
    <w:name w:val="Balloon Text"/>
    <w:basedOn w:val="a"/>
    <w:link w:val="a8"/>
    <w:uiPriority w:val="99"/>
    <w:semiHidden/>
    <w:unhideWhenUsed/>
    <w:rsid w:val="00BD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4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5E53CD1370EAD12A06040D7ED603139326070260A7E9C7F21C245213EBD0958F3D037F22B711C920C824CBFDTC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smi_5</cp:lastModifiedBy>
  <cp:revision>6</cp:revision>
  <cp:lastPrinted>2021-09-27T05:43:00Z</cp:lastPrinted>
  <dcterms:created xsi:type="dcterms:W3CDTF">2021-12-22T13:03:00Z</dcterms:created>
  <dcterms:modified xsi:type="dcterms:W3CDTF">2021-12-30T07:26:00Z</dcterms:modified>
</cp:coreProperties>
</file>