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Default="00E759EE" w:rsidP="00391D3D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A7BCD4B" wp14:editId="2A7FAAFC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391D3D" w:rsidRPr="009F7592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EA629D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715440" w:rsidRPr="00EA629D" w:rsidRDefault="00715440" w:rsidP="00715440">
      <w:pPr>
        <w:tabs>
          <w:tab w:val="left" w:pos="7740"/>
        </w:tabs>
        <w:spacing w:before="280"/>
        <w:jc w:val="center"/>
      </w:pPr>
      <w:r>
        <w:t>от 19.11.2021</w:t>
      </w:r>
      <w:r>
        <w:tab/>
      </w:r>
      <w:r w:rsidRPr="00EA629D">
        <w:t>№</w:t>
      </w:r>
      <w:r>
        <w:t xml:space="preserve"> 3418</w:t>
      </w:r>
    </w:p>
    <w:p w:rsidR="00391D3D" w:rsidRPr="008D47D4" w:rsidRDefault="00391D3D" w:rsidP="00391D3D">
      <w:pPr>
        <w:ind w:left="-284"/>
        <w:jc w:val="center"/>
        <w:rPr>
          <w:color w:val="000000"/>
        </w:rPr>
      </w:pPr>
      <w:r>
        <w:rPr>
          <w:color w:val="000000"/>
        </w:rPr>
        <w:t>город Крымск</w:t>
      </w: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2F4703" w:rsidRPr="00F74FC1" w:rsidRDefault="002F4703" w:rsidP="002F4703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F74FC1">
        <w:rPr>
          <w:b/>
          <w:sz w:val="28"/>
          <w:szCs w:val="28"/>
        </w:rPr>
        <w:t xml:space="preserve">Об установлении публичного сервитута с целью размещения </w:t>
      </w:r>
      <w:r w:rsidR="0036553E">
        <w:rPr>
          <w:b/>
          <w:sz w:val="28"/>
          <w:szCs w:val="28"/>
        </w:rPr>
        <w:t>объекта</w:t>
      </w:r>
      <w:r w:rsidRPr="00F74FC1">
        <w:rPr>
          <w:b/>
          <w:sz w:val="28"/>
          <w:szCs w:val="28"/>
        </w:rPr>
        <w:t xml:space="preserve"> местного значения </w:t>
      </w:r>
      <w:r>
        <w:rPr>
          <w:b/>
          <w:sz w:val="28"/>
          <w:szCs w:val="28"/>
        </w:rPr>
        <w:t>«</w:t>
      </w:r>
      <w:r w:rsidR="006100FB" w:rsidRPr="006100FB">
        <w:rPr>
          <w:b/>
          <w:sz w:val="28"/>
          <w:szCs w:val="28"/>
        </w:rPr>
        <w:t xml:space="preserve">Объекты </w:t>
      </w:r>
      <w:proofErr w:type="spellStart"/>
      <w:r w:rsidR="006100FB" w:rsidRPr="006100FB">
        <w:rPr>
          <w:b/>
          <w:sz w:val="28"/>
          <w:szCs w:val="28"/>
        </w:rPr>
        <w:t>нефтегазосбора</w:t>
      </w:r>
      <w:proofErr w:type="spellEnd"/>
      <w:r w:rsidR="006100FB" w:rsidRPr="006100FB">
        <w:rPr>
          <w:b/>
          <w:sz w:val="28"/>
          <w:szCs w:val="28"/>
        </w:rPr>
        <w:t xml:space="preserve"> от ГУ, включая узлы учета. 1 этап – «Строительство </w:t>
      </w:r>
      <w:proofErr w:type="spellStart"/>
      <w:r w:rsidR="006100FB" w:rsidRPr="006100FB">
        <w:rPr>
          <w:b/>
          <w:sz w:val="28"/>
          <w:szCs w:val="28"/>
        </w:rPr>
        <w:t>нефтегазопроводов</w:t>
      </w:r>
      <w:proofErr w:type="spellEnd"/>
      <w:r w:rsidR="006100FB" w:rsidRPr="006100FB">
        <w:rPr>
          <w:b/>
          <w:sz w:val="28"/>
          <w:szCs w:val="28"/>
        </w:rPr>
        <w:t xml:space="preserve"> от скважин до ГУ» </w:t>
      </w:r>
      <w:proofErr w:type="spellStart"/>
      <w:r w:rsidR="006100FB" w:rsidRPr="006100FB">
        <w:rPr>
          <w:b/>
          <w:sz w:val="28"/>
          <w:szCs w:val="28"/>
        </w:rPr>
        <w:t>Анастасиевско</w:t>
      </w:r>
      <w:proofErr w:type="spellEnd"/>
      <w:r w:rsidR="006100FB" w:rsidRPr="006100FB">
        <w:rPr>
          <w:b/>
          <w:sz w:val="28"/>
          <w:szCs w:val="28"/>
        </w:rPr>
        <w:t>-Троицкого месторождения</w:t>
      </w:r>
      <w:r>
        <w:rPr>
          <w:b/>
          <w:sz w:val="28"/>
          <w:szCs w:val="28"/>
        </w:rPr>
        <w:t xml:space="preserve">» </w:t>
      </w:r>
      <w:r w:rsidRPr="00F74FC1">
        <w:rPr>
          <w:b/>
          <w:sz w:val="28"/>
          <w:szCs w:val="28"/>
        </w:rPr>
        <w:t>на территории Крымского района Краснодарского края</w:t>
      </w:r>
    </w:p>
    <w:p w:rsidR="00E320F5" w:rsidRPr="00506AC9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5581" w:rsidRPr="00506AC9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Pr="00506AC9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33AF" w:rsidRPr="000A2344" w:rsidRDefault="00A24D46" w:rsidP="009818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proofErr w:type="gramStart"/>
      <w:r w:rsidRPr="000A2344">
        <w:rPr>
          <w:sz w:val="28"/>
          <w:szCs w:val="28"/>
        </w:rPr>
        <w:t xml:space="preserve">В соответствии со статьей 23, главой V.7 Земельного кодекса Российской Федерации, </w:t>
      </w:r>
      <w:r w:rsidR="00506AC9" w:rsidRPr="000A2344">
        <w:rPr>
          <w:sz w:val="28"/>
          <w:szCs w:val="28"/>
        </w:rPr>
        <w:t xml:space="preserve">учитывая сообщение о возможном установлении публичного сервитута, размещенное на официальных сайтах администрации муниципального образования Крымский район, администрации </w:t>
      </w:r>
      <w:r w:rsidR="002F4703" w:rsidRPr="000A2344">
        <w:rPr>
          <w:sz w:val="28"/>
          <w:szCs w:val="28"/>
        </w:rPr>
        <w:t>Пригородного</w:t>
      </w:r>
      <w:r w:rsidR="00506AC9" w:rsidRPr="000A2344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</w:t>
      </w:r>
      <w:r w:rsidR="007A233D" w:rsidRPr="000A2344">
        <w:rPr>
          <w:sz w:val="28"/>
          <w:szCs w:val="28"/>
        </w:rPr>
        <w:t xml:space="preserve">, </w:t>
      </w:r>
      <w:r w:rsidR="002806B3" w:rsidRPr="000A2344">
        <w:rPr>
          <w:sz w:val="28"/>
          <w:szCs w:val="28"/>
        </w:rPr>
        <w:t xml:space="preserve">рассмотрев ходатайство об установлении публичного сервитута </w:t>
      </w:r>
      <w:r w:rsidR="002F4703" w:rsidRPr="000A2344">
        <w:rPr>
          <w:spacing w:val="4"/>
          <w:sz w:val="28"/>
          <w:szCs w:val="28"/>
        </w:rPr>
        <w:t>публичного акционерного общества «Нефтяная компания «Роснефть» (ИНН 7706107510, КПП 770601001, ОГРН 1027700043502</w:t>
      </w:r>
      <w:r w:rsidR="00844CED" w:rsidRPr="000A2344">
        <w:rPr>
          <w:sz w:val="28"/>
          <w:szCs w:val="28"/>
        </w:rPr>
        <w:t>)</w:t>
      </w:r>
      <w:r w:rsidR="008A36A4" w:rsidRPr="000A2344">
        <w:rPr>
          <w:sz w:val="28"/>
          <w:szCs w:val="28"/>
        </w:rPr>
        <w:t>,</w:t>
      </w:r>
      <w:r w:rsidR="000A2344" w:rsidRPr="000A2344">
        <w:rPr>
          <w:sz w:val="28"/>
          <w:szCs w:val="28"/>
        </w:rPr>
        <w:t xml:space="preserve"> </w:t>
      </w:r>
      <w:r w:rsidR="00F553DE" w:rsidRPr="000A2344">
        <w:rPr>
          <w:sz w:val="28"/>
          <w:szCs w:val="28"/>
        </w:rPr>
        <w:t>описание</w:t>
      </w:r>
      <w:r w:rsidR="000A2344" w:rsidRPr="000A2344">
        <w:rPr>
          <w:sz w:val="28"/>
          <w:szCs w:val="28"/>
        </w:rPr>
        <w:t xml:space="preserve"> </w:t>
      </w:r>
      <w:r w:rsidR="00F553DE" w:rsidRPr="000A2344">
        <w:rPr>
          <w:sz w:val="28"/>
          <w:szCs w:val="28"/>
        </w:rPr>
        <w:t>местоположения границ публичного</w:t>
      </w:r>
      <w:proofErr w:type="gramEnd"/>
      <w:r w:rsidR="00F553DE" w:rsidRPr="000A2344">
        <w:rPr>
          <w:sz w:val="28"/>
          <w:szCs w:val="28"/>
        </w:rPr>
        <w:t xml:space="preserve"> сервитута</w:t>
      </w:r>
      <w:r w:rsidR="002633AF" w:rsidRPr="000A2344">
        <w:rPr>
          <w:sz w:val="28"/>
          <w:szCs w:val="28"/>
        </w:rPr>
        <w:t xml:space="preserve">, </w:t>
      </w:r>
      <w:proofErr w:type="gramStart"/>
      <w:r w:rsidR="002633AF" w:rsidRPr="000A2344">
        <w:rPr>
          <w:sz w:val="28"/>
          <w:szCs w:val="28"/>
        </w:rPr>
        <w:t>п</w:t>
      </w:r>
      <w:proofErr w:type="gramEnd"/>
      <w:r w:rsidR="002633AF" w:rsidRPr="000A2344">
        <w:rPr>
          <w:sz w:val="28"/>
          <w:szCs w:val="28"/>
        </w:rPr>
        <w:t> о с т а н о в л я ю:</w:t>
      </w:r>
    </w:p>
    <w:p w:rsidR="00F553DE" w:rsidRPr="000A2344" w:rsidRDefault="00F553DE" w:rsidP="009818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1. Утвердить границы публичного сервитута с целью размещения </w:t>
      </w:r>
      <w:r w:rsidR="0036553E" w:rsidRPr="000A2344">
        <w:rPr>
          <w:sz w:val="28"/>
          <w:szCs w:val="28"/>
        </w:rPr>
        <w:t>объекта</w:t>
      </w:r>
      <w:r w:rsidR="002F4703" w:rsidRPr="000A2344">
        <w:rPr>
          <w:sz w:val="28"/>
          <w:szCs w:val="28"/>
        </w:rPr>
        <w:t xml:space="preserve"> местного значения «</w:t>
      </w:r>
      <w:r w:rsidR="006100FB" w:rsidRPr="000A2344">
        <w:rPr>
          <w:sz w:val="28"/>
          <w:szCs w:val="28"/>
        </w:rPr>
        <w:t xml:space="preserve">Объекты </w:t>
      </w:r>
      <w:proofErr w:type="spellStart"/>
      <w:r w:rsidR="006100FB" w:rsidRPr="000A2344">
        <w:rPr>
          <w:sz w:val="28"/>
          <w:szCs w:val="28"/>
        </w:rPr>
        <w:t>нефтегазосбора</w:t>
      </w:r>
      <w:proofErr w:type="spellEnd"/>
      <w:r w:rsidR="006100FB" w:rsidRPr="000A2344">
        <w:rPr>
          <w:sz w:val="28"/>
          <w:szCs w:val="28"/>
        </w:rPr>
        <w:t xml:space="preserve"> от ГУ, включая узлы учета. 1 этап – «Строительство </w:t>
      </w:r>
      <w:proofErr w:type="spellStart"/>
      <w:r w:rsidR="006100FB" w:rsidRPr="000A2344">
        <w:rPr>
          <w:sz w:val="28"/>
          <w:szCs w:val="28"/>
        </w:rPr>
        <w:t>нефтегазопроводов</w:t>
      </w:r>
      <w:proofErr w:type="spellEnd"/>
      <w:r w:rsidR="006100FB" w:rsidRPr="000A2344">
        <w:rPr>
          <w:sz w:val="28"/>
          <w:szCs w:val="28"/>
        </w:rPr>
        <w:t xml:space="preserve"> от скважин до ГУ» </w:t>
      </w:r>
      <w:proofErr w:type="spellStart"/>
      <w:r w:rsidR="006100FB" w:rsidRPr="000A2344">
        <w:rPr>
          <w:sz w:val="28"/>
          <w:szCs w:val="28"/>
        </w:rPr>
        <w:t>Анастасиевско</w:t>
      </w:r>
      <w:proofErr w:type="spellEnd"/>
      <w:r w:rsidR="006100FB" w:rsidRPr="000A2344">
        <w:rPr>
          <w:sz w:val="28"/>
          <w:szCs w:val="28"/>
        </w:rPr>
        <w:t>-Троицкого месторождения</w:t>
      </w:r>
      <w:r w:rsidR="002F4703" w:rsidRPr="000A2344">
        <w:rPr>
          <w:sz w:val="28"/>
          <w:szCs w:val="28"/>
        </w:rPr>
        <w:t>»</w:t>
      </w:r>
      <w:r w:rsidRPr="000A2344">
        <w:rPr>
          <w:sz w:val="28"/>
          <w:szCs w:val="28"/>
        </w:rPr>
        <w:t xml:space="preserve"> в отношении частей следующих земельных участков: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23:15:0504001:95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23:15:0504001:10894 площадью 300042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Троицкая площадь, </w:t>
      </w:r>
      <w:proofErr w:type="spellStart"/>
      <w:r w:rsidRPr="000A2344">
        <w:rPr>
          <w:sz w:val="28"/>
          <w:szCs w:val="28"/>
        </w:rPr>
        <w:t>Анастасиевско</w:t>
      </w:r>
      <w:proofErr w:type="spellEnd"/>
      <w:r w:rsidRPr="000A2344">
        <w:rPr>
          <w:sz w:val="28"/>
          <w:szCs w:val="28"/>
        </w:rPr>
        <w:t>-Троицкое месторождение нефти и газа;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23:15:0504001:98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lastRenderedPageBreak/>
        <w:t xml:space="preserve">- земельный участок с кадастровым номером 23:15:0504001:888 площадью 7100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23:15:0504001:1051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 границах Троицкого сельского поселения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23:15:0504001:99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23:15:0504001:96 площадью 3541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23:15:0504001:274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 границах Троицкого сельского поселения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23:15:0504001:270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proofErr w:type="spellStart"/>
      <w:r w:rsidRPr="000A2344">
        <w:rPr>
          <w:sz w:val="28"/>
          <w:szCs w:val="28"/>
        </w:rPr>
        <w:t>вграницах</w:t>
      </w:r>
      <w:proofErr w:type="spellEnd"/>
      <w:r w:rsidRPr="000A2344">
        <w:rPr>
          <w:sz w:val="28"/>
          <w:szCs w:val="28"/>
        </w:rPr>
        <w:t xml:space="preserve">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23:15:0504001:275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</w:t>
      </w:r>
      <w:r w:rsidR="008F5373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23:15:0504001:1130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 границах Троицкого сельского поселения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23:15:0000000:51 площадью 2215795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</w:t>
      </w:r>
      <w:proofErr w:type="gramStart"/>
      <w:r w:rsidRPr="000A2344">
        <w:rPr>
          <w:sz w:val="28"/>
          <w:szCs w:val="28"/>
        </w:rPr>
        <w:t>Краснодарский край, Крымский район, в границах ООО АПК «Крымская» подразделение «Память Ильича» (секция 17,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контуры 6,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10;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секция 15,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контуры 1,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8,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7,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11,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18,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20,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25,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30;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секция</w:t>
      </w:r>
      <w:proofErr w:type="gramEnd"/>
      <w:r w:rsidRPr="000A2344">
        <w:rPr>
          <w:sz w:val="28"/>
          <w:szCs w:val="28"/>
        </w:rPr>
        <w:t xml:space="preserve"> </w:t>
      </w:r>
      <w:proofErr w:type="gramStart"/>
      <w:r w:rsidRPr="000A2344">
        <w:rPr>
          <w:sz w:val="28"/>
          <w:szCs w:val="28"/>
        </w:rPr>
        <w:t>32,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контуры 25-92;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секция 35,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контуры 1-21;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секция 34,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часть контур</w:t>
      </w:r>
      <w:r w:rsidR="005E5ECA">
        <w:rPr>
          <w:sz w:val="28"/>
          <w:szCs w:val="28"/>
        </w:rPr>
        <w:t>а</w:t>
      </w:r>
      <w:r w:rsidRPr="000A2344">
        <w:rPr>
          <w:sz w:val="28"/>
          <w:szCs w:val="28"/>
        </w:rPr>
        <w:t xml:space="preserve"> 29;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секция 10, контур 26;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секция 16, контуры 1,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701,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10,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15,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16,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23,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28,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31,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36,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42,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46,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48);</w:t>
      </w:r>
      <w:proofErr w:type="gramEnd"/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23:15:0504001:1163 площадью 36381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 границах Троицкого сельского поселения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23:15:0504001:128 площадью 2800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сельского поселения;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lastRenderedPageBreak/>
        <w:t xml:space="preserve">- земельный участок с кадастровым номером 23:15:0504001:848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край Краснодарский, Крымский район,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23:15:0504001:253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23:15:0504001:849 площадью 3582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23:15:0504001:850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23:15:0504001:847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23:15:0504000:238 площадью 1349420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плана земель колхоза </w:t>
      </w:r>
      <w:proofErr w:type="spellStart"/>
      <w:r w:rsidRPr="000A2344">
        <w:rPr>
          <w:sz w:val="28"/>
          <w:szCs w:val="28"/>
        </w:rPr>
        <w:t>ПамятьИльича</w:t>
      </w:r>
      <w:proofErr w:type="spellEnd"/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23:15:0504001:446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23:15:0504001:787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край,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23:15:0504001:1164 площадью 6399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 границах Троицкого сельского поселения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23:15:0504001:940 площадью 7900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, 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23:15:0504001:1157 площадью 13100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 границах Троицкого сельского поселения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lastRenderedPageBreak/>
        <w:t xml:space="preserve">- земельный участок с кадастровым номером 23:15:0504001:399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23:15:0504001:890 площадью 2400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23:15:0504001:935 площадью 13300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 в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>,</w:t>
      </w:r>
      <w:r w:rsidR="005E5ECA">
        <w:rPr>
          <w:sz w:val="28"/>
          <w:szCs w:val="28"/>
        </w:rPr>
        <w:t xml:space="preserve"> 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23:00:0000000:228 площадью 7232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23:15:0504001:811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23:15:0504001:797 площадью 3571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23:15:0504001:10891 площадью 262716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Троицкая площадь, </w:t>
      </w:r>
      <w:proofErr w:type="spellStart"/>
      <w:r w:rsidRPr="000A2344">
        <w:rPr>
          <w:sz w:val="28"/>
          <w:szCs w:val="28"/>
        </w:rPr>
        <w:t>Анастасиевско</w:t>
      </w:r>
      <w:proofErr w:type="spellEnd"/>
      <w:r w:rsidRPr="000A2344">
        <w:rPr>
          <w:sz w:val="28"/>
          <w:szCs w:val="28"/>
        </w:rPr>
        <w:t>-Троицкое месторождение нефти и газа;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23:15:0504001:444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23:15:0504001:949 площадью 203313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23:15:0504001:169 площадью 3570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край Краснодарский,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23:15:0504001:950 площадью 3500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край, Крымский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район, </w:t>
      </w:r>
      <w:r w:rsidR="00B123D1" w:rsidRPr="000A2344">
        <w:rPr>
          <w:sz w:val="28"/>
          <w:szCs w:val="28"/>
        </w:rPr>
        <w:t>в</w:t>
      </w:r>
      <w:r w:rsidRPr="000A2344">
        <w:rPr>
          <w:sz w:val="28"/>
          <w:szCs w:val="28"/>
        </w:rPr>
        <w:t xml:space="preserve">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="005E5ECA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</w:t>
      </w:r>
      <w:r w:rsidR="005E5ECA">
        <w:rPr>
          <w:sz w:val="28"/>
          <w:szCs w:val="28"/>
        </w:rPr>
        <w:t>)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lastRenderedPageBreak/>
        <w:t xml:space="preserve">- земельный участок с кадастровым номером 23:15:0504001:512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</w:t>
      </w:r>
      <w:r w:rsidR="00B123D1" w:rsidRPr="000A2344">
        <w:rPr>
          <w:sz w:val="28"/>
          <w:szCs w:val="28"/>
        </w:rPr>
        <w:t xml:space="preserve"> район</w:t>
      </w:r>
      <w:r w:rsidRPr="000A2344">
        <w:rPr>
          <w:sz w:val="28"/>
          <w:szCs w:val="28"/>
        </w:rPr>
        <w:t>, в границах Троицкого с</w:t>
      </w:r>
      <w:r w:rsidR="00B123D1" w:rsidRPr="000A2344">
        <w:rPr>
          <w:sz w:val="28"/>
          <w:szCs w:val="28"/>
        </w:rPr>
        <w:t xml:space="preserve">ельского </w:t>
      </w:r>
      <w:r w:rsidRPr="000A2344">
        <w:rPr>
          <w:sz w:val="28"/>
          <w:szCs w:val="28"/>
        </w:rPr>
        <w:t>п</w:t>
      </w:r>
      <w:r w:rsidR="00B123D1" w:rsidRPr="000A2344">
        <w:rPr>
          <w:sz w:val="28"/>
          <w:szCs w:val="28"/>
        </w:rPr>
        <w:t>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23:15:0504001:228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край</w:t>
      </w:r>
      <w:r w:rsidRPr="000A2344">
        <w:rPr>
          <w:sz w:val="28"/>
          <w:szCs w:val="28"/>
        </w:rPr>
        <w:t xml:space="preserve">, Крымский,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23:15:0504001:773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23:15:0504001:988 площадью 3500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</w:t>
      </w:r>
      <w:r w:rsidR="00B123D1" w:rsidRPr="000A2344">
        <w:rPr>
          <w:sz w:val="28"/>
          <w:szCs w:val="28"/>
        </w:rPr>
        <w:t xml:space="preserve"> район</w:t>
      </w:r>
      <w:r w:rsidRPr="000A2344">
        <w:rPr>
          <w:sz w:val="28"/>
          <w:szCs w:val="28"/>
        </w:rPr>
        <w:t>, в границах Троицкого с</w:t>
      </w:r>
      <w:r w:rsidR="00B123D1" w:rsidRPr="000A2344">
        <w:rPr>
          <w:sz w:val="28"/>
          <w:szCs w:val="28"/>
        </w:rPr>
        <w:t xml:space="preserve">ельского </w:t>
      </w:r>
      <w:r w:rsidRPr="000A2344">
        <w:rPr>
          <w:sz w:val="28"/>
          <w:szCs w:val="28"/>
        </w:rPr>
        <w:t>п</w:t>
      </w:r>
      <w:r w:rsidR="00B123D1" w:rsidRPr="000A2344">
        <w:rPr>
          <w:sz w:val="28"/>
          <w:szCs w:val="28"/>
        </w:rPr>
        <w:t>оселения,</w:t>
      </w:r>
      <w:r w:rsidR="005E5ECA">
        <w:rPr>
          <w:sz w:val="28"/>
          <w:szCs w:val="28"/>
        </w:rPr>
        <w:t xml:space="preserve"> 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23:15:0504001:1176 площадью 72403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23:15:0504001:771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23:15:0504001:177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 xml:space="preserve">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23:15:0504001:861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23:15:0504001:1013 площадью 3500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</w:t>
      </w:r>
      <w:proofErr w:type="spellStart"/>
      <w:r w:rsidRPr="000A2344">
        <w:rPr>
          <w:sz w:val="28"/>
          <w:szCs w:val="28"/>
        </w:rPr>
        <w:t>Крымский</w:t>
      </w:r>
      <w:r w:rsidR="00B123D1" w:rsidRPr="000A2344">
        <w:rPr>
          <w:sz w:val="28"/>
          <w:szCs w:val="28"/>
        </w:rPr>
        <w:t>район</w:t>
      </w:r>
      <w:proofErr w:type="spellEnd"/>
      <w:r w:rsidRPr="000A2344">
        <w:rPr>
          <w:sz w:val="28"/>
          <w:szCs w:val="28"/>
        </w:rPr>
        <w:t xml:space="preserve">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23:15:0504001:783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</w:t>
      </w:r>
      <w:r w:rsidR="005E5ECA" w:rsidRPr="005E5ECA">
        <w:rPr>
          <w:sz w:val="28"/>
          <w:szCs w:val="28"/>
        </w:rPr>
        <w:t xml:space="preserve"> </w:t>
      </w:r>
      <w:r w:rsidR="005E5ECA" w:rsidRPr="000A2344">
        <w:rPr>
          <w:sz w:val="28"/>
          <w:szCs w:val="28"/>
        </w:rPr>
        <w:t>край</w:t>
      </w:r>
      <w:r w:rsidRPr="000A2344">
        <w:rPr>
          <w:sz w:val="28"/>
          <w:szCs w:val="28"/>
        </w:rPr>
        <w:t xml:space="preserve">, Крымский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 xml:space="preserve">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</w:t>
      </w:r>
      <w:r w:rsidR="005E5ECA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</w:t>
      </w:r>
      <w:r w:rsidR="005E5ECA">
        <w:rPr>
          <w:sz w:val="28"/>
          <w:szCs w:val="28"/>
        </w:rPr>
        <w:t>)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23:15:0504001:870 площадью 17505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lastRenderedPageBreak/>
        <w:t xml:space="preserve">- земельный участок с кадастровым номером 23:15:0504001:10890 площадью 355914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>, Троицкое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сельское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поселение</w:t>
      </w:r>
      <w:r w:rsidRPr="000A2344">
        <w:rPr>
          <w:sz w:val="28"/>
          <w:szCs w:val="28"/>
        </w:rPr>
        <w:t>, Троицкая площадь,</w:t>
      </w:r>
      <w:r w:rsidR="005E5ECA">
        <w:rPr>
          <w:sz w:val="28"/>
          <w:szCs w:val="28"/>
        </w:rPr>
        <w:t xml:space="preserve"> </w:t>
      </w:r>
      <w:proofErr w:type="spellStart"/>
      <w:r w:rsidRPr="000A2344">
        <w:rPr>
          <w:sz w:val="28"/>
          <w:szCs w:val="28"/>
        </w:rPr>
        <w:t>Анастасиевско</w:t>
      </w:r>
      <w:proofErr w:type="spellEnd"/>
      <w:r w:rsidRPr="000A2344">
        <w:rPr>
          <w:sz w:val="28"/>
          <w:szCs w:val="28"/>
        </w:rPr>
        <w:t>-Троицкое месторождение нефти и газа;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23:15:0504001:600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23:15:0504001:721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23:15:0504001:526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 район,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23:15:0504001:11362 площадью 28656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</w:t>
      </w:r>
      <w:r w:rsidR="00B123D1" w:rsidRPr="000A2344">
        <w:rPr>
          <w:sz w:val="28"/>
          <w:szCs w:val="28"/>
        </w:rPr>
        <w:t xml:space="preserve">Краснодарский край, </w:t>
      </w:r>
      <w:proofErr w:type="spellStart"/>
      <w:r w:rsidRPr="000A2344">
        <w:rPr>
          <w:sz w:val="28"/>
          <w:szCs w:val="28"/>
        </w:rPr>
        <w:t>Крымский</w:t>
      </w:r>
      <w:r w:rsidR="00B123D1" w:rsidRPr="000A2344">
        <w:rPr>
          <w:sz w:val="28"/>
          <w:szCs w:val="28"/>
        </w:rPr>
        <w:t>район</w:t>
      </w:r>
      <w:proofErr w:type="spellEnd"/>
      <w:r w:rsidR="00B123D1" w:rsidRPr="000A2344">
        <w:rPr>
          <w:sz w:val="28"/>
          <w:szCs w:val="28"/>
        </w:rPr>
        <w:t>, Троицкое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сельское поселение;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23:15:0504001:11287 площадью 112330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 xml:space="preserve">, Троицкое сельское поселение, Троицкая площадь </w:t>
      </w:r>
      <w:proofErr w:type="spellStart"/>
      <w:r w:rsidRPr="000A2344">
        <w:rPr>
          <w:sz w:val="28"/>
          <w:szCs w:val="28"/>
        </w:rPr>
        <w:t>Анастасиевско</w:t>
      </w:r>
      <w:proofErr w:type="spellEnd"/>
      <w:r w:rsidRPr="000A2344">
        <w:rPr>
          <w:sz w:val="28"/>
          <w:szCs w:val="28"/>
        </w:rPr>
        <w:t>-Троицкого месторождения;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23:15:0504001:882 площадью 7400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23:15:0504001:79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>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23:15:0504001:262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23:15:0504001:840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23:15:0504001:298 площадью 3347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 xml:space="preserve">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23:15:0504001:630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</w:t>
      </w:r>
      <w:r w:rsidRPr="000A2344">
        <w:rPr>
          <w:sz w:val="28"/>
          <w:szCs w:val="28"/>
        </w:rPr>
        <w:lastRenderedPageBreak/>
        <w:t>Крымский район,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23:15:0504001:10920 площадью 112030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>, расположенный по адресу: Краснодарский край, Крымский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>, Троицкое</w:t>
      </w:r>
      <w:r w:rsidR="005E5ECA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сельское поселение</w:t>
      </w:r>
      <w:r w:rsidRPr="000A2344">
        <w:rPr>
          <w:sz w:val="28"/>
          <w:szCs w:val="28"/>
        </w:rPr>
        <w:t>,</w:t>
      </w:r>
      <w:r w:rsidR="005E5ECA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 xml:space="preserve">Троицкая площадь </w:t>
      </w:r>
      <w:proofErr w:type="spellStart"/>
      <w:r w:rsidRPr="000A2344">
        <w:rPr>
          <w:sz w:val="28"/>
          <w:szCs w:val="28"/>
        </w:rPr>
        <w:t>Анастасиевско</w:t>
      </w:r>
      <w:proofErr w:type="spellEnd"/>
      <w:r w:rsidRPr="000A2344">
        <w:rPr>
          <w:sz w:val="28"/>
          <w:szCs w:val="28"/>
        </w:rPr>
        <w:t>-Троицкого месторождения нефти и газа;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23:15:0504001:563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район,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Pr="000A2344">
        <w:rPr>
          <w:sz w:val="28"/>
          <w:szCs w:val="28"/>
        </w:rPr>
        <w:t xml:space="preserve"> 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B96BB3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23:15:0504001:997 площадью 29500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Крымский </w:t>
      </w:r>
      <w:r w:rsidR="00B123D1" w:rsidRPr="000A2344">
        <w:rPr>
          <w:sz w:val="28"/>
          <w:szCs w:val="28"/>
        </w:rPr>
        <w:t>район</w:t>
      </w:r>
      <w:r w:rsidRPr="000A2344">
        <w:rPr>
          <w:sz w:val="28"/>
          <w:szCs w:val="28"/>
        </w:rPr>
        <w:t xml:space="preserve">, в границах Троицкого </w:t>
      </w:r>
      <w:r w:rsidR="00B123D1" w:rsidRPr="000A2344">
        <w:rPr>
          <w:sz w:val="28"/>
          <w:szCs w:val="28"/>
        </w:rPr>
        <w:t>сельского поселения</w:t>
      </w:r>
      <w:r w:rsidR="00FB1DE7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(</w:t>
      </w:r>
      <w:proofErr w:type="spellStart"/>
      <w:r w:rsidRPr="000A2344">
        <w:rPr>
          <w:sz w:val="28"/>
          <w:szCs w:val="28"/>
        </w:rPr>
        <w:t>Троицко-Анастасиевское</w:t>
      </w:r>
      <w:proofErr w:type="spellEnd"/>
      <w:r w:rsidRPr="000A2344">
        <w:rPr>
          <w:sz w:val="28"/>
          <w:szCs w:val="28"/>
        </w:rPr>
        <w:t xml:space="preserve"> месторождение);</w:t>
      </w:r>
    </w:p>
    <w:p w:rsidR="00F553DE" w:rsidRPr="000A2344" w:rsidRDefault="00B96BB3" w:rsidP="00B96BB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- земельный участок с кадастровым номером 23:15:0504001:67 площадью 3600 </w:t>
      </w:r>
      <w:proofErr w:type="spellStart"/>
      <w:r w:rsidRPr="000A2344">
        <w:rPr>
          <w:sz w:val="28"/>
          <w:szCs w:val="28"/>
        </w:rPr>
        <w:t>кв</w:t>
      </w:r>
      <w:proofErr w:type="gramStart"/>
      <w:r w:rsidRPr="000A2344">
        <w:rPr>
          <w:sz w:val="28"/>
          <w:szCs w:val="28"/>
        </w:rPr>
        <w:t>.м</w:t>
      </w:r>
      <w:proofErr w:type="spellEnd"/>
      <w:proofErr w:type="gramEnd"/>
      <w:r w:rsidRPr="000A2344">
        <w:rPr>
          <w:sz w:val="28"/>
          <w:szCs w:val="28"/>
        </w:rPr>
        <w:t xml:space="preserve">, расположенный по адресу: Краснодарский край, </w:t>
      </w:r>
      <w:proofErr w:type="spellStart"/>
      <w:r w:rsidRPr="000A2344">
        <w:rPr>
          <w:sz w:val="28"/>
          <w:szCs w:val="28"/>
        </w:rPr>
        <w:t>Крымский</w:t>
      </w:r>
      <w:r w:rsidR="00B123D1" w:rsidRPr="000A2344">
        <w:rPr>
          <w:sz w:val="28"/>
          <w:szCs w:val="28"/>
        </w:rPr>
        <w:t>район</w:t>
      </w:r>
      <w:proofErr w:type="spellEnd"/>
      <w:r w:rsidRPr="000A2344">
        <w:rPr>
          <w:sz w:val="28"/>
          <w:szCs w:val="28"/>
        </w:rPr>
        <w:t xml:space="preserve">, </w:t>
      </w:r>
      <w:r w:rsidR="005E5ECA">
        <w:rPr>
          <w:sz w:val="28"/>
          <w:szCs w:val="28"/>
        </w:rPr>
        <w:t>в границах Троицкого</w:t>
      </w:r>
      <w:r w:rsidRPr="000A2344">
        <w:rPr>
          <w:sz w:val="28"/>
          <w:szCs w:val="28"/>
        </w:rPr>
        <w:t xml:space="preserve"> </w:t>
      </w:r>
      <w:r w:rsidR="00B123D1" w:rsidRPr="000A2344">
        <w:rPr>
          <w:sz w:val="28"/>
          <w:szCs w:val="28"/>
        </w:rPr>
        <w:t>сельского поселения</w:t>
      </w:r>
      <w:r w:rsidR="00F553DE" w:rsidRPr="000A2344">
        <w:rPr>
          <w:sz w:val="28"/>
          <w:szCs w:val="28"/>
        </w:rPr>
        <w:t>, согласно сведениям о границах публичного сервитута (прилагаются).</w:t>
      </w:r>
    </w:p>
    <w:p w:rsidR="00FE6B42" w:rsidRPr="000A2344" w:rsidRDefault="00FE6B42" w:rsidP="009818E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2. Срок публичного сервитута, указанного в пункте 1 настоящего постановления, составляет</w:t>
      </w:r>
      <w:r w:rsidR="005F3370">
        <w:rPr>
          <w:sz w:val="28"/>
          <w:szCs w:val="28"/>
        </w:rPr>
        <w:t xml:space="preserve"> </w:t>
      </w:r>
      <w:bookmarkStart w:id="0" w:name="_GoBack"/>
      <w:bookmarkEnd w:id="0"/>
      <w:r w:rsidR="00E526DB" w:rsidRPr="000A2344">
        <w:rPr>
          <w:sz w:val="28"/>
          <w:szCs w:val="28"/>
        </w:rPr>
        <w:t>10</w:t>
      </w:r>
      <w:r w:rsidRPr="000A2344">
        <w:rPr>
          <w:sz w:val="28"/>
          <w:szCs w:val="28"/>
        </w:rPr>
        <w:t xml:space="preserve"> лет.</w:t>
      </w:r>
    </w:p>
    <w:p w:rsidR="009818E2" w:rsidRPr="000A2344" w:rsidRDefault="00FE6B42" w:rsidP="009818E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3. Срок, в течение которого использование земельных участков (их частей), указанных в пункте 1 настоящего постановления, в соответствии с их разрешенным использованием будет невозможно или </w:t>
      </w:r>
      <w:proofErr w:type="gramStart"/>
      <w:r w:rsidRPr="000A2344">
        <w:rPr>
          <w:sz w:val="28"/>
          <w:szCs w:val="28"/>
        </w:rPr>
        <w:t>существенно затруднено</w:t>
      </w:r>
      <w:proofErr w:type="gramEnd"/>
      <w:r w:rsidRPr="000A2344">
        <w:rPr>
          <w:sz w:val="28"/>
          <w:szCs w:val="28"/>
        </w:rPr>
        <w:t xml:space="preserve"> в связи с осуществлением публичного сервитута, </w:t>
      </w:r>
      <w:r w:rsidR="00E526DB" w:rsidRPr="000A2344">
        <w:rPr>
          <w:sz w:val="28"/>
          <w:szCs w:val="28"/>
        </w:rPr>
        <w:t>не предусмотрен</w:t>
      </w:r>
      <w:r w:rsidRPr="000A2344">
        <w:rPr>
          <w:sz w:val="28"/>
          <w:szCs w:val="28"/>
        </w:rPr>
        <w:t>.</w:t>
      </w:r>
    </w:p>
    <w:p w:rsidR="003F749B" w:rsidRPr="000A2344" w:rsidRDefault="009818E2" w:rsidP="009818E2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4</w:t>
      </w:r>
      <w:r w:rsidR="003F749B" w:rsidRPr="000A2344">
        <w:rPr>
          <w:sz w:val="28"/>
          <w:szCs w:val="28"/>
        </w:rPr>
        <w:t>. </w:t>
      </w:r>
      <w:proofErr w:type="gramStart"/>
      <w:r w:rsidR="003F749B" w:rsidRPr="000A2344">
        <w:rPr>
          <w:sz w:val="28"/>
          <w:szCs w:val="28"/>
        </w:rPr>
        <w:t xml:space="preserve">Проект </w:t>
      </w:r>
      <w:r w:rsidRPr="000A2344">
        <w:rPr>
          <w:sz w:val="28"/>
          <w:szCs w:val="28"/>
        </w:rPr>
        <w:t>планировки и проект межевания территории для строительства объекта «</w:t>
      </w:r>
      <w:r w:rsidR="006100FB" w:rsidRPr="000A2344">
        <w:rPr>
          <w:sz w:val="28"/>
          <w:szCs w:val="28"/>
        </w:rPr>
        <w:t xml:space="preserve">Объекты </w:t>
      </w:r>
      <w:proofErr w:type="spellStart"/>
      <w:r w:rsidR="006100FB" w:rsidRPr="000A2344">
        <w:rPr>
          <w:sz w:val="28"/>
          <w:szCs w:val="28"/>
        </w:rPr>
        <w:t>нефтегазосбора</w:t>
      </w:r>
      <w:proofErr w:type="spellEnd"/>
      <w:r w:rsidR="006100FB" w:rsidRPr="000A2344">
        <w:rPr>
          <w:sz w:val="28"/>
          <w:szCs w:val="28"/>
        </w:rPr>
        <w:t xml:space="preserve"> от ГУ, включая узлы учета. 1 этап – «Строительство </w:t>
      </w:r>
      <w:proofErr w:type="spellStart"/>
      <w:r w:rsidR="006100FB" w:rsidRPr="000A2344">
        <w:rPr>
          <w:sz w:val="28"/>
          <w:szCs w:val="28"/>
        </w:rPr>
        <w:t>нефтегазопроводов</w:t>
      </w:r>
      <w:proofErr w:type="spellEnd"/>
      <w:r w:rsidR="006100FB" w:rsidRPr="000A2344">
        <w:rPr>
          <w:sz w:val="28"/>
          <w:szCs w:val="28"/>
        </w:rPr>
        <w:t xml:space="preserve"> от скважин до ГУ» </w:t>
      </w:r>
      <w:proofErr w:type="spellStart"/>
      <w:r w:rsidR="006100FB" w:rsidRPr="000A2344">
        <w:rPr>
          <w:sz w:val="28"/>
          <w:szCs w:val="28"/>
        </w:rPr>
        <w:t>Анастасиевско</w:t>
      </w:r>
      <w:proofErr w:type="spellEnd"/>
      <w:r w:rsidR="006100FB" w:rsidRPr="000A2344">
        <w:rPr>
          <w:sz w:val="28"/>
          <w:szCs w:val="28"/>
        </w:rPr>
        <w:t>-Троицкого месторождения</w:t>
      </w:r>
      <w:r w:rsidRPr="000A2344">
        <w:rPr>
          <w:sz w:val="28"/>
          <w:szCs w:val="28"/>
        </w:rPr>
        <w:t>»</w:t>
      </w:r>
      <w:r w:rsidR="003F749B" w:rsidRPr="000A2344">
        <w:rPr>
          <w:sz w:val="28"/>
          <w:szCs w:val="28"/>
        </w:rPr>
        <w:t xml:space="preserve"> утвержден </w:t>
      </w:r>
      <w:r w:rsidRPr="000A2344">
        <w:rPr>
          <w:sz w:val="28"/>
          <w:szCs w:val="28"/>
        </w:rPr>
        <w:t>постановлением администрации муниципального образования Крымский район от 2</w:t>
      </w:r>
      <w:r w:rsidR="006100FB" w:rsidRPr="000A2344">
        <w:rPr>
          <w:sz w:val="28"/>
          <w:szCs w:val="28"/>
        </w:rPr>
        <w:t>9</w:t>
      </w:r>
      <w:r w:rsidR="00FB1DE7">
        <w:rPr>
          <w:sz w:val="28"/>
          <w:szCs w:val="28"/>
        </w:rPr>
        <w:t xml:space="preserve"> </w:t>
      </w:r>
      <w:r w:rsidR="006100FB" w:rsidRPr="000A2344">
        <w:rPr>
          <w:sz w:val="28"/>
          <w:szCs w:val="28"/>
        </w:rPr>
        <w:t>январ</w:t>
      </w:r>
      <w:r w:rsidR="00E526DB" w:rsidRPr="000A2344">
        <w:rPr>
          <w:sz w:val="28"/>
          <w:szCs w:val="28"/>
        </w:rPr>
        <w:t>я</w:t>
      </w:r>
      <w:r w:rsidR="00FB1DE7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202</w:t>
      </w:r>
      <w:r w:rsidR="00E526DB" w:rsidRPr="000A2344">
        <w:rPr>
          <w:sz w:val="28"/>
          <w:szCs w:val="28"/>
        </w:rPr>
        <w:t>1</w:t>
      </w:r>
      <w:r w:rsidRPr="000A2344">
        <w:rPr>
          <w:sz w:val="28"/>
          <w:szCs w:val="28"/>
        </w:rPr>
        <w:t xml:space="preserve"> года № </w:t>
      </w:r>
      <w:r w:rsidR="006100FB" w:rsidRPr="000A2344">
        <w:rPr>
          <w:sz w:val="28"/>
          <w:szCs w:val="28"/>
        </w:rPr>
        <w:t>2</w:t>
      </w:r>
      <w:r w:rsidR="00E526DB" w:rsidRPr="000A2344">
        <w:rPr>
          <w:sz w:val="28"/>
          <w:szCs w:val="28"/>
        </w:rPr>
        <w:t>0</w:t>
      </w:r>
      <w:r w:rsidR="006100FB" w:rsidRPr="000A2344">
        <w:rPr>
          <w:sz w:val="28"/>
          <w:szCs w:val="28"/>
        </w:rPr>
        <w:t>9</w:t>
      </w:r>
      <w:r w:rsidRPr="000A2344">
        <w:rPr>
          <w:sz w:val="28"/>
          <w:szCs w:val="28"/>
        </w:rPr>
        <w:t xml:space="preserve"> «Об утверждении проекта планировки и проекта межевания территории для строительства объекта «</w:t>
      </w:r>
      <w:r w:rsidR="006100FB" w:rsidRPr="000A2344">
        <w:rPr>
          <w:sz w:val="28"/>
          <w:szCs w:val="28"/>
        </w:rPr>
        <w:t xml:space="preserve">Объекты </w:t>
      </w:r>
      <w:proofErr w:type="spellStart"/>
      <w:r w:rsidR="006100FB" w:rsidRPr="000A2344">
        <w:rPr>
          <w:sz w:val="28"/>
          <w:szCs w:val="28"/>
        </w:rPr>
        <w:t>нефтегазосбора</w:t>
      </w:r>
      <w:proofErr w:type="spellEnd"/>
      <w:r w:rsidR="006100FB" w:rsidRPr="000A2344">
        <w:rPr>
          <w:sz w:val="28"/>
          <w:szCs w:val="28"/>
        </w:rPr>
        <w:t xml:space="preserve"> от ГУ, включая узлы учета. 1 этап – «Строительство</w:t>
      </w:r>
      <w:proofErr w:type="gramEnd"/>
      <w:r w:rsidR="006100FB" w:rsidRPr="000A2344">
        <w:rPr>
          <w:sz w:val="28"/>
          <w:szCs w:val="28"/>
        </w:rPr>
        <w:t xml:space="preserve"> </w:t>
      </w:r>
      <w:proofErr w:type="spellStart"/>
      <w:r w:rsidR="006100FB" w:rsidRPr="000A2344">
        <w:rPr>
          <w:sz w:val="28"/>
          <w:szCs w:val="28"/>
        </w:rPr>
        <w:t>нефтегазопроводов</w:t>
      </w:r>
      <w:proofErr w:type="spellEnd"/>
      <w:r w:rsidR="006100FB" w:rsidRPr="000A2344">
        <w:rPr>
          <w:sz w:val="28"/>
          <w:szCs w:val="28"/>
        </w:rPr>
        <w:t xml:space="preserve"> от скважин до ГУ» </w:t>
      </w:r>
      <w:proofErr w:type="spellStart"/>
      <w:r w:rsidR="006100FB" w:rsidRPr="000A2344">
        <w:rPr>
          <w:sz w:val="28"/>
          <w:szCs w:val="28"/>
        </w:rPr>
        <w:t>Анастасиевско</w:t>
      </w:r>
      <w:proofErr w:type="spellEnd"/>
      <w:r w:rsidR="006100FB" w:rsidRPr="000A2344">
        <w:rPr>
          <w:sz w:val="28"/>
          <w:szCs w:val="28"/>
        </w:rPr>
        <w:t>-Троицкого месторождения</w:t>
      </w:r>
      <w:r w:rsidRPr="000A2344">
        <w:rPr>
          <w:sz w:val="28"/>
          <w:szCs w:val="28"/>
        </w:rPr>
        <w:t>»</w:t>
      </w:r>
      <w:r w:rsidR="003F749B" w:rsidRPr="000A2344">
        <w:rPr>
          <w:sz w:val="28"/>
          <w:szCs w:val="28"/>
        </w:rPr>
        <w:t>.</w:t>
      </w:r>
    </w:p>
    <w:p w:rsidR="000D1D07" w:rsidRPr="000A2344" w:rsidRDefault="009818E2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5. </w:t>
      </w:r>
      <w:proofErr w:type="gramStart"/>
      <w:r w:rsidR="000D1D07" w:rsidRPr="000A2344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охраны магистральных трубопроводов, утвержденных Минэнерго Российской Федерации 29 апреля 1992 года, постановлением Госгортехнадзора Российской Федерации от 22 апреля 1992 года № 9 (вместе с «Положением о взаимоотношениях предприятий, коммуникации которых проходят в одном техническом коридоре или</w:t>
      </w:r>
      <w:proofErr w:type="gramEnd"/>
      <w:r w:rsidR="000D1D07" w:rsidRPr="000A2344">
        <w:rPr>
          <w:sz w:val="28"/>
          <w:szCs w:val="28"/>
        </w:rPr>
        <w:t xml:space="preserve"> пересекаются»).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6. Плата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устанавливается в размере 0,01 процента </w:t>
      </w:r>
      <w:r w:rsidRPr="000A2344">
        <w:rPr>
          <w:sz w:val="28"/>
          <w:szCs w:val="28"/>
        </w:rPr>
        <w:lastRenderedPageBreak/>
        <w:t>кадастровой стоимости такого земельного участка за каждый год использования этого земельного участка и вносится единовременным платежом не позднее шести месяцев со дня принятия настоящего постановления.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7. </w:t>
      </w:r>
      <w:proofErr w:type="gramStart"/>
      <w:r w:rsidRPr="000A2344">
        <w:rPr>
          <w:sz w:val="28"/>
          <w:szCs w:val="28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от 29 июля 1998 года № 135-ФЗ «Об оценочной деятельности в Российской Федерации»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0A2344">
        <w:rPr>
          <w:sz w:val="28"/>
          <w:szCs w:val="28"/>
        </w:rPr>
        <w:t xml:space="preserve"> в сфере земельных отношений.</w:t>
      </w:r>
    </w:p>
    <w:p w:rsidR="009818E2" w:rsidRPr="000A2344" w:rsidRDefault="000D1D07" w:rsidP="009818E2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8</w:t>
      </w:r>
      <w:r w:rsidR="009818E2" w:rsidRPr="000A2344">
        <w:rPr>
          <w:sz w:val="28"/>
          <w:szCs w:val="28"/>
        </w:rPr>
        <w:t>. Отделу по взаимодействию со СМИ администрации муниципального образования Крымский район (</w:t>
      </w:r>
      <w:proofErr w:type="spellStart"/>
      <w:r w:rsidR="009818E2" w:rsidRPr="000A2344">
        <w:rPr>
          <w:sz w:val="28"/>
          <w:szCs w:val="28"/>
        </w:rPr>
        <w:t>Безовчук</w:t>
      </w:r>
      <w:proofErr w:type="spellEnd"/>
      <w:r w:rsidR="009818E2" w:rsidRPr="000A2344">
        <w:rPr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муниципального образования Крымский район </w:t>
      </w:r>
      <w:r w:rsidR="009818E2" w:rsidRPr="000A2344">
        <w:rPr>
          <w:sz w:val="28"/>
          <w:szCs w:val="28"/>
          <w:lang w:val="en-US"/>
        </w:rPr>
        <w:t>www</w:t>
      </w:r>
      <w:r w:rsidR="009818E2" w:rsidRPr="000A2344">
        <w:rPr>
          <w:sz w:val="28"/>
          <w:szCs w:val="28"/>
        </w:rPr>
        <w:t>.</w:t>
      </w:r>
      <w:r w:rsidR="009818E2" w:rsidRPr="000A2344">
        <w:rPr>
          <w:sz w:val="28"/>
          <w:szCs w:val="28"/>
          <w:lang w:val="en-US"/>
        </w:rPr>
        <w:t>krymsk</w:t>
      </w:r>
      <w:r w:rsidR="009818E2" w:rsidRPr="000A2344">
        <w:rPr>
          <w:sz w:val="28"/>
          <w:szCs w:val="28"/>
        </w:rPr>
        <w:t>-</w:t>
      </w:r>
      <w:r w:rsidR="009818E2" w:rsidRPr="000A2344">
        <w:rPr>
          <w:sz w:val="28"/>
          <w:szCs w:val="28"/>
          <w:lang w:val="en-US"/>
        </w:rPr>
        <w:t>region</w:t>
      </w:r>
      <w:r w:rsidR="009818E2" w:rsidRPr="000A2344">
        <w:rPr>
          <w:sz w:val="28"/>
          <w:szCs w:val="28"/>
        </w:rPr>
        <w:t>.</w:t>
      </w:r>
      <w:r w:rsidR="009818E2" w:rsidRPr="000A2344">
        <w:rPr>
          <w:sz w:val="28"/>
          <w:szCs w:val="28"/>
          <w:lang w:val="en-US"/>
        </w:rPr>
        <w:t>ru</w:t>
      </w:r>
      <w:r w:rsidR="009818E2" w:rsidRPr="000A2344">
        <w:rPr>
          <w:sz w:val="28"/>
          <w:szCs w:val="28"/>
        </w:rPr>
        <w:t>, зарегистрированном в качестве средства массовой информации.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9. Управлению имущественных отношений администрации муниципального образования Крымский район (Самыгина) обеспечить в течение 5 рабочих дней со дня принятия настоящего постановления: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1) опубликование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сельского поселения Крымского района, по месту нахождения земельных участков, указанных в пункте 1 настоящего постановления;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2) направление копии постановления правообладателям земельных участков, в отношении которых установлен публичный сервитут, в соответствии с частью 5 статьи 39.42 Земельного кодекса Российской Федерации;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3) направление в Управление Федеральной службы государственной регистрации, кадастра и картографии по Краснодарскому краю копии постановления и сведений о границах публичного сервитута для внесения сведений в Единый государственный реестр недвижимости в порядке, предусмотренном Федеральным законом от 13 июля 2015 года № 218-ФЗ «О государственной регистрации недвижимости»;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4) направление в ПАО «НК «Роснефть» копии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10. ПАО «НК «Роснефть» в установленном законом порядке обеспечить: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 xml:space="preserve">1) внесение единовременным платежом плату за публичный сервитут, </w:t>
      </w:r>
      <w:r w:rsidRPr="000A2344">
        <w:rPr>
          <w:sz w:val="28"/>
          <w:szCs w:val="28"/>
        </w:rPr>
        <w:lastRenderedPageBreak/>
        <w:t>установленный в отношении земельных участков, находящихся в государственной или муниципальной собственности и не обремененных правами третьих лиц,</w:t>
      </w:r>
      <w:r w:rsidR="00FB1DE7">
        <w:rPr>
          <w:sz w:val="28"/>
          <w:szCs w:val="28"/>
        </w:rPr>
        <w:t xml:space="preserve"> </w:t>
      </w:r>
      <w:r w:rsidRPr="000A2344">
        <w:rPr>
          <w:sz w:val="28"/>
          <w:szCs w:val="28"/>
        </w:rPr>
        <w:t>не позднее шести месяцев со дня принятия настоящего постановления;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2) заключение соглашений об осуществлении публичного сервитута с правообладателями земельных участков, указанных в пункте 1 настоящего постановления, за исключением земельных участков, находящихся в государственной или муниципальной собственности и не обремененных правами третьих лиц;</w:t>
      </w:r>
    </w:p>
    <w:p w:rsidR="000D1D07" w:rsidRPr="000A2344" w:rsidRDefault="000D1D07" w:rsidP="000D1D0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3) приведение земельных участков, указанных в пункте 1 настоящего постановления,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9818E2" w:rsidRPr="000A2344" w:rsidRDefault="000D1D07" w:rsidP="009818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11</w:t>
      </w:r>
      <w:r w:rsidR="009818E2" w:rsidRPr="000A2344">
        <w:rPr>
          <w:sz w:val="28"/>
          <w:szCs w:val="28"/>
        </w:rPr>
        <w:t>. </w:t>
      </w:r>
      <w:proofErr w:type="gramStart"/>
      <w:r w:rsidR="009818E2" w:rsidRPr="000A2344">
        <w:rPr>
          <w:sz w:val="28"/>
          <w:szCs w:val="28"/>
        </w:rPr>
        <w:t>Контроль за</w:t>
      </w:r>
      <w:proofErr w:type="gramEnd"/>
      <w:r w:rsidR="009818E2" w:rsidRPr="000A2344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9818E2" w:rsidRPr="000A2344">
        <w:rPr>
          <w:sz w:val="28"/>
          <w:szCs w:val="28"/>
        </w:rPr>
        <w:t>С.В.Леготину</w:t>
      </w:r>
      <w:proofErr w:type="spellEnd"/>
      <w:r w:rsidR="009818E2" w:rsidRPr="000A2344">
        <w:rPr>
          <w:sz w:val="28"/>
          <w:szCs w:val="28"/>
        </w:rPr>
        <w:t>.</w:t>
      </w:r>
    </w:p>
    <w:p w:rsidR="009818E2" w:rsidRPr="000A2344" w:rsidRDefault="009818E2" w:rsidP="009818E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A2344">
        <w:rPr>
          <w:sz w:val="28"/>
          <w:szCs w:val="28"/>
        </w:rPr>
        <w:t>1</w:t>
      </w:r>
      <w:r w:rsidR="000D1D07" w:rsidRPr="000A2344">
        <w:rPr>
          <w:sz w:val="28"/>
          <w:szCs w:val="28"/>
        </w:rPr>
        <w:t>2</w:t>
      </w:r>
      <w:r w:rsidRPr="000A2344">
        <w:rPr>
          <w:sz w:val="28"/>
          <w:szCs w:val="28"/>
        </w:rPr>
        <w:t>. Постановление вступает в силу со дня подписания.</w:t>
      </w:r>
    </w:p>
    <w:p w:rsidR="00E320F5" w:rsidRPr="000A2344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0A2344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0A2344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0A2344" w:rsidRDefault="00CF78F4" w:rsidP="00F03D62">
      <w:pPr>
        <w:jc w:val="both"/>
        <w:rPr>
          <w:sz w:val="28"/>
          <w:szCs w:val="28"/>
        </w:rPr>
      </w:pPr>
      <w:r w:rsidRPr="000A2344">
        <w:rPr>
          <w:sz w:val="28"/>
          <w:szCs w:val="28"/>
        </w:rPr>
        <w:t>З</w:t>
      </w:r>
      <w:r w:rsidR="001246D0" w:rsidRPr="000A2344">
        <w:rPr>
          <w:sz w:val="28"/>
          <w:szCs w:val="28"/>
        </w:rPr>
        <w:t>аместитель г</w:t>
      </w:r>
      <w:r w:rsidR="005A71BA" w:rsidRPr="000A2344">
        <w:rPr>
          <w:sz w:val="28"/>
          <w:szCs w:val="28"/>
        </w:rPr>
        <w:t>лав</w:t>
      </w:r>
      <w:r w:rsidR="001246D0" w:rsidRPr="000A2344">
        <w:rPr>
          <w:sz w:val="28"/>
          <w:szCs w:val="28"/>
        </w:rPr>
        <w:t>ы</w:t>
      </w:r>
      <w:r w:rsidR="003E3A97">
        <w:rPr>
          <w:sz w:val="28"/>
          <w:szCs w:val="28"/>
        </w:rPr>
        <w:t xml:space="preserve"> </w:t>
      </w:r>
      <w:proofErr w:type="gramStart"/>
      <w:r w:rsidR="00F03D62" w:rsidRPr="000A2344">
        <w:rPr>
          <w:sz w:val="28"/>
          <w:szCs w:val="28"/>
        </w:rPr>
        <w:t>муниципального</w:t>
      </w:r>
      <w:proofErr w:type="gramEnd"/>
    </w:p>
    <w:p w:rsidR="00E320F5" w:rsidRDefault="00F03D62" w:rsidP="00F03D62">
      <w:pPr>
        <w:jc w:val="both"/>
        <w:rPr>
          <w:sz w:val="28"/>
          <w:szCs w:val="28"/>
        </w:rPr>
      </w:pPr>
      <w:r w:rsidRPr="000A2344">
        <w:rPr>
          <w:sz w:val="28"/>
          <w:szCs w:val="28"/>
        </w:rPr>
        <w:t>образования</w:t>
      </w:r>
      <w:r w:rsidR="001246D0" w:rsidRPr="000A2344">
        <w:rPr>
          <w:sz w:val="28"/>
          <w:szCs w:val="28"/>
        </w:rPr>
        <w:t> </w:t>
      </w:r>
      <w:r w:rsidRPr="000A2344">
        <w:rPr>
          <w:sz w:val="28"/>
          <w:szCs w:val="28"/>
        </w:rPr>
        <w:t>Крымский район</w:t>
      </w:r>
      <w:r w:rsidR="000A2344">
        <w:rPr>
          <w:sz w:val="28"/>
          <w:szCs w:val="28"/>
        </w:rPr>
        <w:t xml:space="preserve"> </w:t>
      </w:r>
      <w:proofErr w:type="spellStart"/>
      <w:r w:rsidR="009019E1" w:rsidRPr="000A2344">
        <w:rPr>
          <w:sz w:val="28"/>
          <w:szCs w:val="28"/>
        </w:rPr>
        <w:t>С</w:t>
      </w:r>
      <w:r w:rsidR="00CF78F4" w:rsidRPr="000A2344">
        <w:rPr>
          <w:sz w:val="28"/>
          <w:szCs w:val="28"/>
        </w:rPr>
        <w:t>.</w:t>
      </w:r>
      <w:r w:rsidR="001246D0" w:rsidRPr="000A2344">
        <w:rPr>
          <w:sz w:val="28"/>
          <w:szCs w:val="28"/>
        </w:rPr>
        <w:t>В</w:t>
      </w:r>
      <w:r w:rsidR="005A71BA" w:rsidRPr="000A2344">
        <w:rPr>
          <w:sz w:val="28"/>
          <w:szCs w:val="28"/>
        </w:rPr>
        <w:t>.</w:t>
      </w:r>
      <w:r w:rsidR="009019E1" w:rsidRPr="000A2344">
        <w:rPr>
          <w:sz w:val="28"/>
          <w:szCs w:val="28"/>
        </w:rPr>
        <w:t>Леготина</w:t>
      </w:r>
      <w:proofErr w:type="spellEnd"/>
      <w:r w:rsidR="00CF78F4" w:rsidRPr="000A2344">
        <w:rPr>
          <w:sz w:val="28"/>
          <w:szCs w:val="28"/>
        </w:rPr>
        <w:br/>
      </w:r>
    </w:p>
    <w:sectPr w:rsidR="00E320F5" w:rsidSect="007A233D">
      <w:headerReference w:type="even" r:id="rId10"/>
      <w:headerReference w:type="default" r:id="rId11"/>
      <w:pgSz w:w="11906" w:h="16838" w:code="9"/>
      <w:pgMar w:top="1134" w:right="62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1C" w:rsidRDefault="0031381C">
      <w:r>
        <w:separator/>
      </w:r>
    </w:p>
  </w:endnote>
  <w:endnote w:type="continuationSeparator" w:id="0">
    <w:p w:rsidR="0031381C" w:rsidRDefault="0031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1C" w:rsidRDefault="0031381C">
      <w:r>
        <w:separator/>
      </w:r>
    </w:p>
  </w:footnote>
  <w:footnote w:type="continuationSeparator" w:id="0">
    <w:p w:rsidR="0031381C" w:rsidRDefault="0031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0401AE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29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985" w:rsidRDefault="006B29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0401AE">
    <w:pPr>
      <w:pStyle w:val="a7"/>
      <w:jc w:val="center"/>
    </w:pPr>
    <w:r>
      <w:fldChar w:fldCharType="begin"/>
    </w:r>
    <w:r w:rsidR="00D1053A">
      <w:instrText xml:space="preserve"> PAGE   \* MERGEFORMAT </w:instrText>
    </w:r>
    <w:r>
      <w:fldChar w:fldCharType="separate"/>
    </w:r>
    <w:r w:rsidR="005F3370">
      <w:rPr>
        <w:noProof/>
      </w:rPr>
      <w:t>7</w:t>
    </w:r>
    <w:r>
      <w:rPr>
        <w:noProof/>
      </w:rPr>
      <w:fldChar w:fldCharType="end"/>
    </w:r>
  </w:p>
  <w:p w:rsidR="006B2985" w:rsidRDefault="006B2985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CE6"/>
    <w:rsid w:val="000060E1"/>
    <w:rsid w:val="00011290"/>
    <w:rsid w:val="0002078E"/>
    <w:rsid w:val="000274C7"/>
    <w:rsid w:val="00032C8F"/>
    <w:rsid w:val="00034FF2"/>
    <w:rsid w:val="000401AE"/>
    <w:rsid w:val="00047332"/>
    <w:rsid w:val="00054049"/>
    <w:rsid w:val="000571FD"/>
    <w:rsid w:val="00057D6E"/>
    <w:rsid w:val="000629B2"/>
    <w:rsid w:val="00062CD8"/>
    <w:rsid w:val="0006467C"/>
    <w:rsid w:val="00067102"/>
    <w:rsid w:val="00070377"/>
    <w:rsid w:val="00070D6D"/>
    <w:rsid w:val="00072675"/>
    <w:rsid w:val="000729B4"/>
    <w:rsid w:val="00080EED"/>
    <w:rsid w:val="00083363"/>
    <w:rsid w:val="00085118"/>
    <w:rsid w:val="00092CDB"/>
    <w:rsid w:val="000946AD"/>
    <w:rsid w:val="000A2344"/>
    <w:rsid w:val="000B22FC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1D07"/>
    <w:rsid w:val="000D4C02"/>
    <w:rsid w:val="000D677B"/>
    <w:rsid w:val="000D7583"/>
    <w:rsid w:val="000D7B35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636EA"/>
    <w:rsid w:val="00163B4D"/>
    <w:rsid w:val="001663BA"/>
    <w:rsid w:val="00167D07"/>
    <w:rsid w:val="00174671"/>
    <w:rsid w:val="00174B22"/>
    <w:rsid w:val="001761AC"/>
    <w:rsid w:val="00177D95"/>
    <w:rsid w:val="0018111A"/>
    <w:rsid w:val="0019579E"/>
    <w:rsid w:val="00196C0C"/>
    <w:rsid w:val="001A2E7C"/>
    <w:rsid w:val="001A7969"/>
    <w:rsid w:val="001B24AF"/>
    <w:rsid w:val="001B470D"/>
    <w:rsid w:val="001B5E31"/>
    <w:rsid w:val="001C2653"/>
    <w:rsid w:val="001C3946"/>
    <w:rsid w:val="001D165B"/>
    <w:rsid w:val="001D5823"/>
    <w:rsid w:val="001D6A81"/>
    <w:rsid w:val="001E651A"/>
    <w:rsid w:val="001E65D9"/>
    <w:rsid w:val="001F11BE"/>
    <w:rsid w:val="001F132F"/>
    <w:rsid w:val="001F4158"/>
    <w:rsid w:val="001F76AF"/>
    <w:rsid w:val="0020104E"/>
    <w:rsid w:val="00210274"/>
    <w:rsid w:val="00212917"/>
    <w:rsid w:val="00215B3B"/>
    <w:rsid w:val="0021639D"/>
    <w:rsid w:val="002164BC"/>
    <w:rsid w:val="00217807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9017A"/>
    <w:rsid w:val="0029422C"/>
    <w:rsid w:val="00296AC5"/>
    <w:rsid w:val="002A074A"/>
    <w:rsid w:val="002A1B47"/>
    <w:rsid w:val="002A40C6"/>
    <w:rsid w:val="002A50FF"/>
    <w:rsid w:val="002B7411"/>
    <w:rsid w:val="002C0116"/>
    <w:rsid w:val="002C14CA"/>
    <w:rsid w:val="002C231A"/>
    <w:rsid w:val="002D431E"/>
    <w:rsid w:val="002E5022"/>
    <w:rsid w:val="002F0D8F"/>
    <w:rsid w:val="002F4703"/>
    <w:rsid w:val="002F7F66"/>
    <w:rsid w:val="0030235E"/>
    <w:rsid w:val="003067B7"/>
    <w:rsid w:val="003100E8"/>
    <w:rsid w:val="00312F3D"/>
    <w:rsid w:val="0031381C"/>
    <w:rsid w:val="00316B36"/>
    <w:rsid w:val="003209CC"/>
    <w:rsid w:val="00324588"/>
    <w:rsid w:val="0032458B"/>
    <w:rsid w:val="00327275"/>
    <w:rsid w:val="003431FB"/>
    <w:rsid w:val="00352FDE"/>
    <w:rsid w:val="00362039"/>
    <w:rsid w:val="0036295D"/>
    <w:rsid w:val="0036553E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D35"/>
    <w:rsid w:val="003E3A97"/>
    <w:rsid w:val="003E4EB4"/>
    <w:rsid w:val="003F2181"/>
    <w:rsid w:val="003F4386"/>
    <w:rsid w:val="003F59E3"/>
    <w:rsid w:val="003F749B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1A35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3503"/>
    <w:rsid w:val="00453B87"/>
    <w:rsid w:val="004555B1"/>
    <w:rsid w:val="00460F11"/>
    <w:rsid w:val="004622A1"/>
    <w:rsid w:val="004644C7"/>
    <w:rsid w:val="00464C29"/>
    <w:rsid w:val="00480641"/>
    <w:rsid w:val="00481C5E"/>
    <w:rsid w:val="00483109"/>
    <w:rsid w:val="00486AA6"/>
    <w:rsid w:val="00493E12"/>
    <w:rsid w:val="004959BF"/>
    <w:rsid w:val="004B2B5A"/>
    <w:rsid w:val="004B6E7F"/>
    <w:rsid w:val="004C1986"/>
    <w:rsid w:val="004C2E8A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A41"/>
    <w:rsid w:val="0052304C"/>
    <w:rsid w:val="00523789"/>
    <w:rsid w:val="00524D5B"/>
    <w:rsid w:val="005370B3"/>
    <w:rsid w:val="00541377"/>
    <w:rsid w:val="00542A98"/>
    <w:rsid w:val="00560853"/>
    <w:rsid w:val="00561BFB"/>
    <w:rsid w:val="005633C4"/>
    <w:rsid w:val="005668DA"/>
    <w:rsid w:val="00567FF5"/>
    <w:rsid w:val="00574E50"/>
    <w:rsid w:val="00577CFF"/>
    <w:rsid w:val="00582F03"/>
    <w:rsid w:val="00593EB1"/>
    <w:rsid w:val="005A481F"/>
    <w:rsid w:val="005A71BA"/>
    <w:rsid w:val="005B233C"/>
    <w:rsid w:val="005C00CA"/>
    <w:rsid w:val="005C31EC"/>
    <w:rsid w:val="005E5ECA"/>
    <w:rsid w:val="005F0B4C"/>
    <w:rsid w:val="005F2492"/>
    <w:rsid w:val="005F3370"/>
    <w:rsid w:val="00600379"/>
    <w:rsid w:val="00602434"/>
    <w:rsid w:val="0060612A"/>
    <w:rsid w:val="006100FB"/>
    <w:rsid w:val="00621C7A"/>
    <w:rsid w:val="0062353D"/>
    <w:rsid w:val="006276E2"/>
    <w:rsid w:val="0063335A"/>
    <w:rsid w:val="00640709"/>
    <w:rsid w:val="00641847"/>
    <w:rsid w:val="00645F7A"/>
    <w:rsid w:val="0066543B"/>
    <w:rsid w:val="006669F4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B2985"/>
    <w:rsid w:val="006B6007"/>
    <w:rsid w:val="006C08E9"/>
    <w:rsid w:val="006C252B"/>
    <w:rsid w:val="006C53EB"/>
    <w:rsid w:val="006C5E95"/>
    <w:rsid w:val="006C6568"/>
    <w:rsid w:val="006D336E"/>
    <w:rsid w:val="006D48C9"/>
    <w:rsid w:val="006D7BA4"/>
    <w:rsid w:val="006E0AB2"/>
    <w:rsid w:val="006E1F6D"/>
    <w:rsid w:val="006E2A47"/>
    <w:rsid w:val="006E66E1"/>
    <w:rsid w:val="006F5943"/>
    <w:rsid w:val="00700FED"/>
    <w:rsid w:val="00704CD5"/>
    <w:rsid w:val="00707D6A"/>
    <w:rsid w:val="007128D4"/>
    <w:rsid w:val="00715440"/>
    <w:rsid w:val="007211E1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1B37"/>
    <w:rsid w:val="007633F1"/>
    <w:rsid w:val="0076386F"/>
    <w:rsid w:val="00766C85"/>
    <w:rsid w:val="0077021E"/>
    <w:rsid w:val="00773BF8"/>
    <w:rsid w:val="007745FA"/>
    <w:rsid w:val="00776933"/>
    <w:rsid w:val="00783446"/>
    <w:rsid w:val="00790EF1"/>
    <w:rsid w:val="007912B2"/>
    <w:rsid w:val="0079543B"/>
    <w:rsid w:val="007955CC"/>
    <w:rsid w:val="00796A64"/>
    <w:rsid w:val="007A233D"/>
    <w:rsid w:val="007A3263"/>
    <w:rsid w:val="007A7789"/>
    <w:rsid w:val="007B1139"/>
    <w:rsid w:val="007B45A3"/>
    <w:rsid w:val="007B68B6"/>
    <w:rsid w:val="007C22DF"/>
    <w:rsid w:val="007C3359"/>
    <w:rsid w:val="007C519D"/>
    <w:rsid w:val="007E455D"/>
    <w:rsid w:val="007E4E65"/>
    <w:rsid w:val="007E6ED6"/>
    <w:rsid w:val="00810069"/>
    <w:rsid w:val="00811F7E"/>
    <w:rsid w:val="00814340"/>
    <w:rsid w:val="00815367"/>
    <w:rsid w:val="00816B54"/>
    <w:rsid w:val="00822B34"/>
    <w:rsid w:val="008278A6"/>
    <w:rsid w:val="0083205F"/>
    <w:rsid w:val="008376D1"/>
    <w:rsid w:val="00837A06"/>
    <w:rsid w:val="00840F60"/>
    <w:rsid w:val="00841E01"/>
    <w:rsid w:val="00842DED"/>
    <w:rsid w:val="00843A99"/>
    <w:rsid w:val="00844CED"/>
    <w:rsid w:val="00846724"/>
    <w:rsid w:val="00847B11"/>
    <w:rsid w:val="00850F8E"/>
    <w:rsid w:val="00854D02"/>
    <w:rsid w:val="00862E58"/>
    <w:rsid w:val="00873512"/>
    <w:rsid w:val="00875568"/>
    <w:rsid w:val="008778EB"/>
    <w:rsid w:val="00882A70"/>
    <w:rsid w:val="00883C52"/>
    <w:rsid w:val="00893B8C"/>
    <w:rsid w:val="00893E9B"/>
    <w:rsid w:val="00895842"/>
    <w:rsid w:val="00896E7F"/>
    <w:rsid w:val="008A0AAF"/>
    <w:rsid w:val="008A3059"/>
    <w:rsid w:val="008A36A4"/>
    <w:rsid w:val="008A4DB2"/>
    <w:rsid w:val="008A6EDB"/>
    <w:rsid w:val="008B4A56"/>
    <w:rsid w:val="008C0816"/>
    <w:rsid w:val="008C4895"/>
    <w:rsid w:val="008E2A65"/>
    <w:rsid w:val="008E6964"/>
    <w:rsid w:val="008F0BC2"/>
    <w:rsid w:val="008F5373"/>
    <w:rsid w:val="00900F25"/>
    <w:rsid w:val="009019E1"/>
    <w:rsid w:val="00912D2A"/>
    <w:rsid w:val="009272ED"/>
    <w:rsid w:val="009275C2"/>
    <w:rsid w:val="00951E39"/>
    <w:rsid w:val="00956085"/>
    <w:rsid w:val="009604FB"/>
    <w:rsid w:val="00962608"/>
    <w:rsid w:val="00963EF0"/>
    <w:rsid w:val="00971B97"/>
    <w:rsid w:val="0097216A"/>
    <w:rsid w:val="00973168"/>
    <w:rsid w:val="00977215"/>
    <w:rsid w:val="009818E2"/>
    <w:rsid w:val="00981A96"/>
    <w:rsid w:val="00984463"/>
    <w:rsid w:val="00992A00"/>
    <w:rsid w:val="009934DA"/>
    <w:rsid w:val="00993B06"/>
    <w:rsid w:val="009B04F1"/>
    <w:rsid w:val="009B1A77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2269A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37C1"/>
    <w:rsid w:val="00A87128"/>
    <w:rsid w:val="00A87B2F"/>
    <w:rsid w:val="00A97375"/>
    <w:rsid w:val="00AA22F2"/>
    <w:rsid w:val="00AA2504"/>
    <w:rsid w:val="00AB564F"/>
    <w:rsid w:val="00AB59C9"/>
    <w:rsid w:val="00AC2B1E"/>
    <w:rsid w:val="00AC2EBE"/>
    <w:rsid w:val="00AC578E"/>
    <w:rsid w:val="00AD2D88"/>
    <w:rsid w:val="00AD59FF"/>
    <w:rsid w:val="00AD6368"/>
    <w:rsid w:val="00AE17D8"/>
    <w:rsid w:val="00AE17E9"/>
    <w:rsid w:val="00AE3A5B"/>
    <w:rsid w:val="00AE72DC"/>
    <w:rsid w:val="00AF4B38"/>
    <w:rsid w:val="00B00254"/>
    <w:rsid w:val="00B053CC"/>
    <w:rsid w:val="00B06572"/>
    <w:rsid w:val="00B07CFE"/>
    <w:rsid w:val="00B123D1"/>
    <w:rsid w:val="00B2083B"/>
    <w:rsid w:val="00B208D1"/>
    <w:rsid w:val="00B20C76"/>
    <w:rsid w:val="00B230AE"/>
    <w:rsid w:val="00B3280D"/>
    <w:rsid w:val="00B420DA"/>
    <w:rsid w:val="00B42782"/>
    <w:rsid w:val="00B45E9B"/>
    <w:rsid w:val="00B50B30"/>
    <w:rsid w:val="00B51470"/>
    <w:rsid w:val="00B56739"/>
    <w:rsid w:val="00B56C96"/>
    <w:rsid w:val="00B6104F"/>
    <w:rsid w:val="00B67CE6"/>
    <w:rsid w:val="00B67D73"/>
    <w:rsid w:val="00B80A73"/>
    <w:rsid w:val="00B81F22"/>
    <w:rsid w:val="00B93945"/>
    <w:rsid w:val="00B94FE7"/>
    <w:rsid w:val="00B958DA"/>
    <w:rsid w:val="00B96BB3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3685"/>
    <w:rsid w:val="00BE5896"/>
    <w:rsid w:val="00BF027A"/>
    <w:rsid w:val="00BF12B7"/>
    <w:rsid w:val="00BF12D2"/>
    <w:rsid w:val="00C02284"/>
    <w:rsid w:val="00C10419"/>
    <w:rsid w:val="00C1303D"/>
    <w:rsid w:val="00C24FFA"/>
    <w:rsid w:val="00C260B0"/>
    <w:rsid w:val="00C34653"/>
    <w:rsid w:val="00C368DF"/>
    <w:rsid w:val="00C46220"/>
    <w:rsid w:val="00C46236"/>
    <w:rsid w:val="00C469CF"/>
    <w:rsid w:val="00C46B76"/>
    <w:rsid w:val="00C46FB3"/>
    <w:rsid w:val="00C510C1"/>
    <w:rsid w:val="00C51E5E"/>
    <w:rsid w:val="00C51F09"/>
    <w:rsid w:val="00C708A7"/>
    <w:rsid w:val="00C75546"/>
    <w:rsid w:val="00C93BAD"/>
    <w:rsid w:val="00C950B9"/>
    <w:rsid w:val="00CA79D5"/>
    <w:rsid w:val="00CB06AB"/>
    <w:rsid w:val="00CB1CEA"/>
    <w:rsid w:val="00CB785D"/>
    <w:rsid w:val="00CC006E"/>
    <w:rsid w:val="00CC2F78"/>
    <w:rsid w:val="00CC763A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7DA9"/>
    <w:rsid w:val="00D1053A"/>
    <w:rsid w:val="00D15C5A"/>
    <w:rsid w:val="00D23B18"/>
    <w:rsid w:val="00D2474D"/>
    <w:rsid w:val="00D247C0"/>
    <w:rsid w:val="00D252C6"/>
    <w:rsid w:val="00D305D6"/>
    <w:rsid w:val="00D3116B"/>
    <w:rsid w:val="00D3290F"/>
    <w:rsid w:val="00D37C1B"/>
    <w:rsid w:val="00D43634"/>
    <w:rsid w:val="00D470F0"/>
    <w:rsid w:val="00D515A3"/>
    <w:rsid w:val="00D603BB"/>
    <w:rsid w:val="00D61B67"/>
    <w:rsid w:val="00D62A8E"/>
    <w:rsid w:val="00D644A0"/>
    <w:rsid w:val="00D64CD7"/>
    <w:rsid w:val="00D66D78"/>
    <w:rsid w:val="00D703B2"/>
    <w:rsid w:val="00D80A17"/>
    <w:rsid w:val="00D84EFC"/>
    <w:rsid w:val="00D84F4F"/>
    <w:rsid w:val="00D86E6F"/>
    <w:rsid w:val="00D953DE"/>
    <w:rsid w:val="00DA0333"/>
    <w:rsid w:val="00DD191D"/>
    <w:rsid w:val="00DD3939"/>
    <w:rsid w:val="00DD39CC"/>
    <w:rsid w:val="00DD4DE5"/>
    <w:rsid w:val="00DE1085"/>
    <w:rsid w:val="00DE3966"/>
    <w:rsid w:val="00DF11E6"/>
    <w:rsid w:val="00DF3490"/>
    <w:rsid w:val="00DF3F89"/>
    <w:rsid w:val="00DF6D41"/>
    <w:rsid w:val="00E03658"/>
    <w:rsid w:val="00E053ED"/>
    <w:rsid w:val="00E14A20"/>
    <w:rsid w:val="00E15141"/>
    <w:rsid w:val="00E23883"/>
    <w:rsid w:val="00E26BA6"/>
    <w:rsid w:val="00E2732F"/>
    <w:rsid w:val="00E320F5"/>
    <w:rsid w:val="00E3268E"/>
    <w:rsid w:val="00E341B2"/>
    <w:rsid w:val="00E37B03"/>
    <w:rsid w:val="00E526DB"/>
    <w:rsid w:val="00E602DB"/>
    <w:rsid w:val="00E65CC0"/>
    <w:rsid w:val="00E65D3F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5C11"/>
    <w:rsid w:val="00EE21EF"/>
    <w:rsid w:val="00EE5ABB"/>
    <w:rsid w:val="00EF59A7"/>
    <w:rsid w:val="00EF73B7"/>
    <w:rsid w:val="00F00ADB"/>
    <w:rsid w:val="00F01ABA"/>
    <w:rsid w:val="00F03D62"/>
    <w:rsid w:val="00F04688"/>
    <w:rsid w:val="00F110BC"/>
    <w:rsid w:val="00F140DE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53DE"/>
    <w:rsid w:val="00F55FFF"/>
    <w:rsid w:val="00F700FB"/>
    <w:rsid w:val="00F72C66"/>
    <w:rsid w:val="00F730A9"/>
    <w:rsid w:val="00F7457B"/>
    <w:rsid w:val="00F77866"/>
    <w:rsid w:val="00F80DCF"/>
    <w:rsid w:val="00F819CF"/>
    <w:rsid w:val="00F8201F"/>
    <w:rsid w:val="00F862AE"/>
    <w:rsid w:val="00F92BE0"/>
    <w:rsid w:val="00FA09C4"/>
    <w:rsid w:val="00FA1C4B"/>
    <w:rsid w:val="00FA26F8"/>
    <w:rsid w:val="00FA2FCE"/>
    <w:rsid w:val="00FA62F0"/>
    <w:rsid w:val="00FB1107"/>
    <w:rsid w:val="00FB1DE7"/>
    <w:rsid w:val="00FB2A5C"/>
    <w:rsid w:val="00FB4EA4"/>
    <w:rsid w:val="00FB61BF"/>
    <w:rsid w:val="00FB70B0"/>
    <w:rsid w:val="00FC7002"/>
    <w:rsid w:val="00FD7A2E"/>
    <w:rsid w:val="00FE37CD"/>
    <w:rsid w:val="00FE6B42"/>
    <w:rsid w:val="00FF3147"/>
    <w:rsid w:val="00FF32E5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05DE-EECA-4A2F-B9E4-8AC2B7DE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smi4</cp:lastModifiedBy>
  <cp:revision>10</cp:revision>
  <cp:lastPrinted>2021-11-18T13:52:00Z</cp:lastPrinted>
  <dcterms:created xsi:type="dcterms:W3CDTF">2021-11-09T09:50:00Z</dcterms:created>
  <dcterms:modified xsi:type="dcterms:W3CDTF">2021-11-23T08:43:00Z</dcterms:modified>
</cp:coreProperties>
</file>