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3589CA" w14:textId="37F3BB63" w:rsidR="00E1182B" w:rsidRPr="000F6142" w:rsidRDefault="00E1182B" w:rsidP="00E1182B">
      <w:pPr>
        <w:shd w:val="clear" w:color="auto" w:fill="FFFFFF"/>
        <w:tabs>
          <w:tab w:val="left" w:pos="7082"/>
        </w:tabs>
        <w:spacing w:after="0" w:line="240" w:lineRule="auto"/>
        <w:ind w:right="-5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F6142"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14:paraId="1C6896DE" w14:textId="77777777" w:rsidR="00E1182B" w:rsidRPr="000F6142" w:rsidRDefault="00E1182B" w:rsidP="00E1182B">
      <w:pPr>
        <w:shd w:val="clear" w:color="auto" w:fill="FFFFFF"/>
        <w:tabs>
          <w:tab w:val="left" w:pos="7082"/>
        </w:tabs>
        <w:spacing w:after="0" w:line="240" w:lineRule="auto"/>
        <w:ind w:right="-5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73707B37" w14:textId="77777777" w:rsidR="00E1182B" w:rsidRPr="000F6142" w:rsidRDefault="00E1182B" w:rsidP="00E1182B">
      <w:pPr>
        <w:shd w:val="clear" w:color="auto" w:fill="FFFFFF"/>
        <w:tabs>
          <w:tab w:val="left" w:pos="7082"/>
        </w:tabs>
        <w:spacing w:after="0" w:line="240" w:lineRule="auto"/>
        <w:ind w:right="-5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3D33F281" w14:textId="77777777" w:rsidR="00E1182B" w:rsidRPr="000F6142" w:rsidRDefault="00E1182B" w:rsidP="00E1182B">
      <w:pPr>
        <w:shd w:val="clear" w:color="auto" w:fill="FFFFFF"/>
        <w:tabs>
          <w:tab w:val="left" w:pos="7082"/>
        </w:tabs>
        <w:spacing w:after="0" w:line="240" w:lineRule="auto"/>
        <w:ind w:right="-5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0CEB0CB8" w14:textId="77777777" w:rsidR="00E1182B" w:rsidRPr="000F6142" w:rsidRDefault="00E1182B" w:rsidP="00E1182B">
      <w:pPr>
        <w:shd w:val="clear" w:color="auto" w:fill="FFFFFF"/>
        <w:tabs>
          <w:tab w:val="left" w:pos="7082"/>
        </w:tabs>
        <w:spacing w:after="0" w:line="240" w:lineRule="auto"/>
        <w:ind w:right="-5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305397C2" w14:textId="77777777" w:rsidR="00E1182B" w:rsidRPr="000F6142" w:rsidRDefault="00E1182B" w:rsidP="00E1182B">
      <w:pPr>
        <w:shd w:val="clear" w:color="auto" w:fill="FFFFFF"/>
        <w:tabs>
          <w:tab w:val="left" w:pos="7082"/>
        </w:tabs>
        <w:spacing w:after="0" w:line="240" w:lineRule="auto"/>
        <w:ind w:right="-5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11F1A7B3" w14:textId="77777777" w:rsidR="00E1182B" w:rsidRPr="000F6142" w:rsidRDefault="00E1182B" w:rsidP="00E1182B">
      <w:pPr>
        <w:shd w:val="clear" w:color="auto" w:fill="FFFFFF"/>
        <w:tabs>
          <w:tab w:val="left" w:pos="7082"/>
        </w:tabs>
        <w:spacing w:after="0" w:line="240" w:lineRule="auto"/>
        <w:ind w:right="-5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7EBB36AB" w14:textId="77777777" w:rsidR="00E1182B" w:rsidRPr="000F6142" w:rsidRDefault="00E1182B" w:rsidP="00E1182B">
      <w:pPr>
        <w:shd w:val="clear" w:color="auto" w:fill="FFFFFF"/>
        <w:tabs>
          <w:tab w:val="left" w:pos="7082"/>
        </w:tabs>
        <w:spacing w:after="0" w:line="240" w:lineRule="auto"/>
        <w:ind w:right="-5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6F2D4A9C" w14:textId="77777777" w:rsidR="00E1182B" w:rsidRPr="000F6142" w:rsidRDefault="00E1182B" w:rsidP="00E1182B">
      <w:pPr>
        <w:shd w:val="clear" w:color="auto" w:fill="FFFFFF"/>
        <w:tabs>
          <w:tab w:val="left" w:pos="7082"/>
        </w:tabs>
        <w:spacing w:after="0" w:line="240" w:lineRule="auto"/>
        <w:ind w:right="-5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379432B1" w14:textId="77777777" w:rsidR="00E1182B" w:rsidRPr="000F6142" w:rsidRDefault="00E1182B" w:rsidP="00E1182B">
      <w:pPr>
        <w:shd w:val="clear" w:color="auto" w:fill="FFFFFF"/>
        <w:tabs>
          <w:tab w:val="left" w:pos="7082"/>
        </w:tabs>
        <w:spacing w:after="0" w:line="240" w:lineRule="auto"/>
        <w:ind w:right="-5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4B69790E" w14:textId="77777777" w:rsidR="00E1182B" w:rsidRPr="00AF15AF" w:rsidRDefault="00E1182B" w:rsidP="00E1182B">
      <w:pPr>
        <w:shd w:val="clear" w:color="auto" w:fill="FFFFFF"/>
        <w:tabs>
          <w:tab w:val="left" w:pos="7082"/>
        </w:tabs>
        <w:spacing w:after="0" w:line="240" w:lineRule="auto"/>
        <w:ind w:right="-5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2EA032DF" w14:textId="09BAEFA3" w:rsidR="00C6552A" w:rsidRPr="00AF15AF" w:rsidRDefault="00E1182B" w:rsidP="00E118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5AF">
        <w:rPr>
          <w:rFonts w:ascii="Times New Roman" w:hAnsi="Times New Roman"/>
          <w:b/>
          <w:color w:val="000000"/>
          <w:sz w:val="28"/>
          <w:szCs w:val="28"/>
        </w:rPr>
        <w:t xml:space="preserve">О внесении изменений в постановление администрации муниципального образования Крымский район </w:t>
      </w:r>
      <w:r w:rsidR="00AF15AF" w:rsidRPr="00AF15AF">
        <w:rPr>
          <w:rFonts w:ascii="Times New Roman" w:hAnsi="Times New Roman"/>
          <w:b/>
          <w:color w:val="000000"/>
          <w:sz w:val="28"/>
          <w:szCs w:val="28"/>
        </w:rPr>
        <w:t>от 31 декабря 2019 года № 2796 «Об утверждении административного регламента предоставления муниципальной услуги «Выдача градостроительного плана земельного участка»</w:t>
      </w:r>
    </w:p>
    <w:p w14:paraId="52CC61F6" w14:textId="77777777" w:rsidR="00DE2F9E" w:rsidRPr="00AF15AF" w:rsidRDefault="00DE2F9E" w:rsidP="00A663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5D7091D" w14:textId="77777777" w:rsidR="004A0F9A" w:rsidRPr="000F6142" w:rsidRDefault="004A0F9A" w:rsidP="00A66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8562D9" w14:textId="6733512B" w:rsidR="00AA21F5" w:rsidRPr="000F6142" w:rsidRDefault="001A01E6" w:rsidP="00A663F8">
      <w:pPr>
        <w:pStyle w:val="20"/>
        <w:shd w:val="clear" w:color="auto" w:fill="auto"/>
        <w:tabs>
          <w:tab w:val="left" w:pos="2220"/>
        </w:tabs>
        <w:spacing w:before="0" w:line="240" w:lineRule="auto"/>
        <w:ind w:firstLine="709"/>
      </w:pPr>
      <w:r w:rsidRPr="000F6142">
        <w:t>В целях приведения в соответствие с требованиями законодательства</w:t>
      </w:r>
      <w:r w:rsidR="003E5AC2" w:rsidRPr="000F6142">
        <w:t xml:space="preserve"> Российской Федерации</w:t>
      </w:r>
      <w:r w:rsidR="00AA21F5" w:rsidRPr="000F6142">
        <w:rPr>
          <w:shd w:val="clear" w:color="auto" w:fill="FFFFFF"/>
        </w:rPr>
        <w:t>,</w:t>
      </w:r>
      <w:r w:rsidR="00A43010" w:rsidRPr="000F6142">
        <w:t xml:space="preserve"> </w:t>
      </w:r>
      <w:proofErr w:type="gramStart"/>
      <w:r w:rsidR="00A43010" w:rsidRPr="000F6142">
        <w:t>п</w:t>
      </w:r>
      <w:proofErr w:type="gramEnd"/>
      <w:r w:rsidR="00A43010" w:rsidRPr="000F6142">
        <w:t xml:space="preserve"> о с т а н о в л я ю:</w:t>
      </w:r>
    </w:p>
    <w:p w14:paraId="7E28617D" w14:textId="2DC3C1F0" w:rsidR="00EF4432" w:rsidRPr="00E14D85" w:rsidRDefault="00E1182B" w:rsidP="00E14D85">
      <w:pPr>
        <w:pStyle w:val="aa"/>
        <w:shd w:val="clear" w:color="auto" w:fill="FFFFFF"/>
        <w:tabs>
          <w:tab w:val="left" w:pos="7082"/>
        </w:tabs>
        <w:spacing w:after="0" w:line="240" w:lineRule="auto"/>
        <w:ind w:left="0" w:right="-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6142">
        <w:rPr>
          <w:rFonts w:ascii="Times New Roman" w:hAnsi="Times New Roman" w:cs="Times New Roman"/>
          <w:sz w:val="28"/>
          <w:szCs w:val="28"/>
        </w:rPr>
        <w:t>1. </w:t>
      </w:r>
      <w:r w:rsidR="00485D9E" w:rsidRPr="000F6142">
        <w:rPr>
          <w:rFonts w:ascii="Times New Roman" w:hAnsi="Times New Roman" w:cs="Times New Roman"/>
          <w:sz w:val="28"/>
          <w:szCs w:val="28"/>
        </w:rPr>
        <w:t>Внести в постановлени</w:t>
      </w:r>
      <w:r w:rsidRPr="000F6142">
        <w:rPr>
          <w:rFonts w:ascii="Times New Roman" w:hAnsi="Times New Roman" w:cs="Times New Roman"/>
          <w:sz w:val="28"/>
          <w:szCs w:val="28"/>
        </w:rPr>
        <w:t>е</w:t>
      </w:r>
      <w:r w:rsidR="00485D9E" w:rsidRPr="000F6142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Крымский район</w:t>
      </w:r>
      <w:r w:rsidRPr="000F61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F15AF">
        <w:rPr>
          <w:rFonts w:ascii="Times New Roman" w:hAnsi="Times New Roman"/>
          <w:color w:val="000000"/>
          <w:sz w:val="28"/>
          <w:szCs w:val="28"/>
        </w:rPr>
        <w:t>от 31 декабря 2019 года № 2796 «Об утверждении административного регламента предоставления муниципальной услуги «Выдача градостроительного плана земельного участка»</w:t>
      </w:r>
      <w:r w:rsidRPr="000F6142">
        <w:rPr>
          <w:rFonts w:ascii="Times New Roman" w:hAnsi="Times New Roman"/>
          <w:color w:val="000000"/>
          <w:sz w:val="28"/>
          <w:szCs w:val="28"/>
        </w:rPr>
        <w:t xml:space="preserve"> изменения</w:t>
      </w:r>
      <w:r w:rsidR="00E14D85">
        <w:rPr>
          <w:rFonts w:ascii="Times New Roman" w:hAnsi="Times New Roman"/>
          <w:color w:val="000000"/>
          <w:sz w:val="28"/>
          <w:szCs w:val="28"/>
        </w:rPr>
        <w:t>, изложив</w:t>
      </w:r>
      <w:r w:rsidRPr="000F6142">
        <w:rPr>
          <w:rFonts w:ascii="Times New Roman" w:hAnsi="Times New Roman" w:cs="Times New Roman"/>
          <w:sz w:val="28"/>
          <w:szCs w:val="28"/>
        </w:rPr>
        <w:t> </w:t>
      </w:r>
      <w:r w:rsidR="00E14D85">
        <w:rPr>
          <w:rFonts w:ascii="Times New Roman" w:hAnsi="Times New Roman" w:cs="Times New Roman"/>
          <w:sz w:val="28"/>
          <w:szCs w:val="28"/>
        </w:rPr>
        <w:t>часть</w:t>
      </w:r>
      <w:r w:rsidR="00C16161" w:rsidRPr="000F6142">
        <w:rPr>
          <w:rFonts w:ascii="Times New Roman" w:hAnsi="Times New Roman" w:cs="Times New Roman"/>
          <w:sz w:val="28"/>
          <w:szCs w:val="28"/>
        </w:rPr>
        <w:t xml:space="preserve"> 2.6.4 подраздела 2.6 «</w:t>
      </w:r>
      <w:r w:rsidR="00EF4432" w:rsidRPr="000F6142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</w:t>
      </w:r>
      <w:r w:rsidR="00EF4432" w:rsidRPr="00E14D85">
        <w:rPr>
          <w:rFonts w:ascii="Times New Roman" w:hAnsi="Times New Roman" w:cs="Times New Roman"/>
          <w:sz w:val="28"/>
          <w:szCs w:val="28"/>
        </w:rPr>
        <w:t>представлению заявителем, способы их получения заявителем, в том числе в электронной форме, порядок их предоставления</w:t>
      </w:r>
      <w:r w:rsidR="00C16161" w:rsidRPr="00E14D85">
        <w:rPr>
          <w:rFonts w:ascii="Times New Roman" w:hAnsi="Times New Roman" w:cs="Times New Roman"/>
          <w:sz w:val="28"/>
          <w:szCs w:val="28"/>
        </w:rPr>
        <w:t xml:space="preserve">» </w:t>
      </w:r>
      <w:bookmarkStart w:id="0" w:name="_GoBack"/>
      <w:bookmarkEnd w:id="0"/>
      <w:r w:rsidR="00C16161" w:rsidRPr="00E14D85">
        <w:rPr>
          <w:rFonts w:ascii="Times New Roman" w:hAnsi="Times New Roman" w:cs="Times New Roman"/>
          <w:sz w:val="28"/>
          <w:szCs w:val="28"/>
        </w:rPr>
        <w:t>в следующей редакции: «</w:t>
      </w:r>
      <w:r w:rsidR="00E14D85" w:rsidRPr="00E14D85">
        <w:rPr>
          <w:rFonts w:ascii="Times New Roman" w:hAnsi="Times New Roman" w:cs="Times New Roman"/>
          <w:sz w:val="28"/>
          <w:szCs w:val="28"/>
        </w:rPr>
        <w:t xml:space="preserve">Заявитель имеет право представить заявление с приложением документов, указанных в пункте 2.6.1. </w:t>
      </w:r>
      <w:proofErr w:type="gramStart"/>
      <w:r w:rsidR="00E14D85" w:rsidRPr="00E14D85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в письменной форме по почте, лично или через своего представителя, а также в электронной форме с помощью Портала, регионального Портала или </w:t>
      </w:r>
      <w:r w:rsidR="00E14D85" w:rsidRPr="00E14D85">
        <w:rPr>
          <w:rFonts w:ascii="Times New Roman" w:hAnsi="Times New Roman" w:cs="Times New Roman"/>
          <w:sz w:val="28"/>
          <w:szCs w:val="28"/>
          <w:shd w:val="clear" w:color="auto" w:fill="FFFFFF"/>
        </w:rPr>
        <w:t>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</w:t>
      </w:r>
      <w:proofErr w:type="gramEnd"/>
      <w:r w:rsidR="00E14D85" w:rsidRPr="00E14D85">
        <w:rPr>
          <w:rFonts w:ascii="Times New Roman" w:hAnsi="Times New Roman" w:cs="Times New Roman"/>
          <w:sz w:val="28"/>
          <w:szCs w:val="28"/>
        </w:rPr>
        <w:t xml:space="preserve"> В случае представления заявителем документов, предусмотренных пунктами 1 - 7, 9, 10, 14, 17 и 18 части 6 статьи 7 Федерального закона от 27 июля 2010 года № 210-ФЗ «Об организации предоставления государственных и муниципальных услуг», их бесплатное копирование осуществляется работником МФЦ, после чего оригиналы возвращаются заявителю. Копии иных документов представляются заявителем самостоятельно</w:t>
      </w:r>
      <w:r w:rsidR="00C16161" w:rsidRPr="00E14D85">
        <w:rPr>
          <w:rFonts w:ascii="Times New Roman" w:hAnsi="Times New Roman" w:cs="Times New Roman"/>
          <w:sz w:val="28"/>
          <w:szCs w:val="28"/>
        </w:rPr>
        <w:t>»</w:t>
      </w:r>
      <w:r w:rsidR="000F6142" w:rsidRPr="00E14D85">
        <w:rPr>
          <w:rFonts w:ascii="Times New Roman" w:hAnsi="Times New Roman" w:cs="Times New Roman"/>
          <w:sz w:val="28"/>
          <w:szCs w:val="28"/>
        </w:rPr>
        <w:t>.</w:t>
      </w:r>
    </w:p>
    <w:p w14:paraId="3E03D135" w14:textId="77777777" w:rsidR="00485D9E" w:rsidRPr="000F6142" w:rsidRDefault="00485D9E" w:rsidP="00E1182B">
      <w:pPr>
        <w:shd w:val="clear" w:color="auto" w:fill="FFFFFF"/>
        <w:tabs>
          <w:tab w:val="left" w:pos="7082"/>
        </w:tabs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142">
        <w:rPr>
          <w:rFonts w:ascii="Times New Roman" w:hAnsi="Times New Roman" w:cs="Times New Roman"/>
          <w:sz w:val="28"/>
          <w:szCs w:val="28"/>
        </w:rPr>
        <w:lastRenderedPageBreak/>
        <w:t xml:space="preserve">2. Отделу по взаимодействию со СМИ администрации муниципального образования Крымский район (Безовчук) обнародовать настоящее постановление путем размещения на официальном сайте администрации муниципального образования Крымский район </w:t>
      </w:r>
      <w:r w:rsidRPr="000F6142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0F6142">
        <w:rPr>
          <w:rFonts w:ascii="Times New Roman" w:hAnsi="Times New Roman" w:cs="Times New Roman"/>
          <w:sz w:val="28"/>
          <w:szCs w:val="28"/>
        </w:rPr>
        <w:t>.</w:t>
      </w:r>
      <w:r w:rsidRPr="000F6142">
        <w:rPr>
          <w:rFonts w:ascii="Times New Roman" w:hAnsi="Times New Roman" w:cs="Times New Roman"/>
          <w:sz w:val="28"/>
          <w:szCs w:val="28"/>
          <w:lang w:val="en-US"/>
        </w:rPr>
        <w:t>krymsk</w:t>
      </w:r>
      <w:r w:rsidRPr="000F6142">
        <w:rPr>
          <w:rFonts w:ascii="Times New Roman" w:hAnsi="Times New Roman" w:cs="Times New Roman"/>
          <w:sz w:val="28"/>
          <w:szCs w:val="28"/>
        </w:rPr>
        <w:t>-</w:t>
      </w:r>
      <w:r w:rsidRPr="000F6142">
        <w:rPr>
          <w:rFonts w:ascii="Times New Roman" w:hAnsi="Times New Roman" w:cs="Times New Roman"/>
          <w:sz w:val="28"/>
          <w:szCs w:val="28"/>
          <w:lang w:val="en-US"/>
        </w:rPr>
        <w:t>region</w:t>
      </w:r>
      <w:r w:rsidRPr="000F6142">
        <w:rPr>
          <w:rFonts w:ascii="Times New Roman" w:hAnsi="Times New Roman" w:cs="Times New Roman"/>
          <w:sz w:val="28"/>
          <w:szCs w:val="28"/>
        </w:rPr>
        <w:t>.</w:t>
      </w:r>
      <w:r w:rsidRPr="000F6142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0F6142">
        <w:rPr>
          <w:rFonts w:ascii="Times New Roman" w:hAnsi="Times New Roman" w:cs="Times New Roman"/>
          <w:sz w:val="28"/>
          <w:szCs w:val="28"/>
        </w:rPr>
        <w:t>, зарегистрированном в качестве средства массовой информации.</w:t>
      </w:r>
    </w:p>
    <w:p w14:paraId="337DB8EB" w14:textId="77777777" w:rsidR="000E5189" w:rsidRPr="000F6142" w:rsidRDefault="000E5189" w:rsidP="000E51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6142">
        <w:rPr>
          <w:rFonts w:ascii="Times New Roman" w:hAnsi="Times New Roman" w:cs="Times New Roman"/>
          <w:sz w:val="28"/>
          <w:szCs w:val="28"/>
        </w:rPr>
        <w:t>3. Постановление вступает в силу со дня обнародования.</w:t>
      </w:r>
    </w:p>
    <w:p w14:paraId="792BE0F7" w14:textId="77777777" w:rsidR="00485D9E" w:rsidRPr="000F6142" w:rsidRDefault="00485D9E" w:rsidP="00485D9E">
      <w:pPr>
        <w:pStyle w:val="20"/>
        <w:shd w:val="clear" w:color="auto" w:fill="auto"/>
        <w:spacing w:before="0" w:line="240" w:lineRule="auto"/>
      </w:pPr>
    </w:p>
    <w:p w14:paraId="23625C84" w14:textId="77777777" w:rsidR="000E5189" w:rsidRPr="000F6142" w:rsidRDefault="000E5189" w:rsidP="00485D9E">
      <w:pPr>
        <w:pStyle w:val="20"/>
        <w:shd w:val="clear" w:color="auto" w:fill="auto"/>
        <w:spacing w:before="0" w:line="240" w:lineRule="auto"/>
      </w:pPr>
    </w:p>
    <w:p w14:paraId="0F84064D" w14:textId="77777777" w:rsidR="00485D9E" w:rsidRPr="000F6142" w:rsidRDefault="00485D9E" w:rsidP="00485D9E">
      <w:pPr>
        <w:pStyle w:val="20"/>
        <w:shd w:val="clear" w:color="auto" w:fill="auto"/>
        <w:spacing w:before="0" w:line="240" w:lineRule="auto"/>
      </w:pPr>
    </w:p>
    <w:p w14:paraId="56F28359" w14:textId="77777777" w:rsidR="00485D9E" w:rsidRPr="000F6142" w:rsidRDefault="00485D9E" w:rsidP="00485D9E">
      <w:pPr>
        <w:pStyle w:val="20"/>
        <w:shd w:val="clear" w:color="auto" w:fill="auto"/>
        <w:spacing w:before="0" w:line="240" w:lineRule="auto"/>
      </w:pPr>
      <w:r w:rsidRPr="000F6142">
        <w:t xml:space="preserve">Первый заместитель главы </w:t>
      </w:r>
      <w:proofErr w:type="gramStart"/>
      <w:r w:rsidRPr="000F6142">
        <w:t>муниципального</w:t>
      </w:r>
      <w:proofErr w:type="gramEnd"/>
      <w:r w:rsidRPr="000F6142">
        <w:t xml:space="preserve"> </w:t>
      </w:r>
    </w:p>
    <w:p w14:paraId="30A5E332" w14:textId="77777777" w:rsidR="00485D9E" w:rsidRPr="000F6142" w:rsidRDefault="00485D9E" w:rsidP="00485D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6142">
        <w:rPr>
          <w:rFonts w:ascii="Times New Roman" w:hAnsi="Times New Roman" w:cs="Times New Roman"/>
          <w:sz w:val="28"/>
          <w:szCs w:val="28"/>
        </w:rPr>
        <w:t>образования Крымский район                                                                  В.Н.Черник</w:t>
      </w:r>
    </w:p>
    <w:sectPr w:rsidR="00485D9E" w:rsidRPr="000F6142" w:rsidSect="00A663F8">
      <w:headerReference w:type="even" r:id="rId8"/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30252C" w14:textId="77777777" w:rsidR="00C40AC2" w:rsidRDefault="00C40AC2">
      <w:pPr>
        <w:spacing w:after="0" w:line="240" w:lineRule="auto"/>
      </w:pPr>
      <w:r>
        <w:separator/>
      </w:r>
    </w:p>
  </w:endnote>
  <w:endnote w:type="continuationSeparator" w:id="0">
    <w:p w14:paraId="7484CEC6" w14:textId="77777777" w:rsidR="00C40AC2" w:rsidRDefault="00C40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42522A" w14:textId="77777777" w:rsidR="00C40AC2" w:rsidRDefault="00C40AC2">
      <w:pPr>
        <w:spacing w:after="0" w:line="240" w:lineRule="auto"/>
      </w:pPr>
      <w:r>
        <w:separator/>
      </w:r>
    </w:p>
  </w:footnote>
  <w:footnote w:type="continuationSeparator" w:id="0">
    <w:p w14:paraId="0321C119" w14:textId="77777777" w:rsidR="00C40AC2" w:rsidRDefault="00C40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665EAA" w14:textId="77777777" w:rsidR="00FF32A9" w:rsidRDefault="00C40AC2">
    <w:pPr>
      <w:rPr>
        <w:sz w:val="2"/>
        <w:szCs w:val="2"/>
      </w:rPr>
    </w:pPr>
    <w:r>
      <w:pict w14:anchorId="6203E638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4.25pt;margin-top:41.25pt;width:6.55pt;height:14.95pt;z-index:-251658752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14:paraId="4AA3E86E" w14:textId="77777777" w:rsidR="00FF32A9" w:rsidRDefault="00FF32A9">
                <w:pPr>
                  <w:spacing w:line="240" w:lineRule="auto"/>
                </w:pPr>
                <w:r>
                  <w:rPr>
                    <w:rStyle w:val="a4"/>
                    <w:rFonts w:eastAsiaTheme="minorEastAsia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04273"/>
      <w:docPartObj>
        <w:docPartGallery w:val="Page Numbers (Top of Page)"/>
        <w:docPartUnique/>
      </w:docPartObj>
    </w:sdtPr>
    <w:sdtEndPr/>
    <w:sdtContent>
      <w:p w14:paraId="45D09EBC" w14:textId="77777777" w:rsidR="00FF32A9" w:rsidRDefault="00E95289" w:rsidP="00A663F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4D8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B0267"/>
    <w:multiLevelType w:val="hybridMultilevel"/>
    <w:tmpl w:val="A62A1216"/>
    <w:lvl w:ilvl="0" w:tplc="AC46A59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34760A2"/>
    <w:multiLevelType w:val="multilevel"/>
    <w:tmpl w:val="02CEFB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F924751"/>
    <w:multiLevelType w:val="multilevel"/>
    <w:tmpl w:val="7ECCC3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6552A"/>
    <w:rsid w:val="0001725F"/>
    <w:rsid w:val="00072500"/>
    <w:rsid w:val="0007742E"/>
    <w:rsid w:val="00081261"/>
    <w:rsid w:val="00091DED"/>
    <w:rsid w:val="000C58F6"/>
    <w:rsid w:val="000E25B7"/>
    <w:rsid w:val="000E5189"/>
    <w:rsid w:val="000F6142"/>
    <w:rsid w:val="00117BFC"/>
    <w:rsid w:val="001279C1"/>
    <w:rsid w:val="00134A0F"/>
    <w:rsid w:val="001A01E6"/>
    <w:rsid w:val="001A2522"/>
    <w:rsid w:val="001D028D"/>
    <w:rsid w:val="001D20BD"/>
    <w:rsid w:val="001E210C"/>
    <w:rsid w:val="001F62DF"/>
    <w:rsid w:val="00277C92"/>
    <w:rsid w:val="002905B9"/>
    <w:rsid w:val="002B5488"/>
    <w:rsid w:val="002C278C"/>
    <w:rsid w:val="002F047F"/>
    <w:rsid w:val="002F2876"/>
    <w:rsid w:val="002F3356"/>
    <w:rsid w:val="002F50DD"/>
    <w:rsid w:val="003620BE"/>
    <w:rsid w:val="00370EBF"/>
    <w:rsid w:val="0037549D"/>
    <w:rsid w:val="00386493"/>
    <w:rsid w:val="003873AD"/>
    <w:rsid w:val="003A22DA"/>
    <w:rsid w:val="003B1237"/>
    <w:rsid w:val="003C3C3D"/>
    <w:rsid w:val="003E5AC2"/>
    <w:rsid w:val="0040542B"/>
    <w:rsid w:val="00410524"/>
    <w:rsid w:val="004357BC"/>
    <w:rsid w:val="00460181"/>
    <w:rsid w:val="004852B7"/>
    <w:rsid w:val="00485D9E"/>
    <w:rsid w:val="00496322"/>
    <w:rsid w:val="004A0F9A"/>
    <w:rsid w:val="004B035D"/>
    <w:rsid w:val="004B7ADD"/>
    <w:rsid w:val="004C1DC8"/>
    <w:rsid w:val="005301B0"/>
    <w:rsid w:val="00580757"/>
    <w:rsid w:val="0058396C"/>
    <w:rsid w:val="005E3BAD"/>
    <w:rsid w:val="005F2BEF"/>
    <w:rsid w:val="005F79C1"/>
    <w:rsid w:val="00611452"/>
    <w:rsid w:val="006237D9"/>
    <w:rsid w:val="00673053"/>
    <w:rsid w:val="006826FB"/>
    <w:rsid w:val="00694C17"/>
    <w:rsid w:val="006D4C66"/>
    <w:rsid w:val="006F4741"/>
    <w:rsid w:val="00707E12"/>
    <w:rsid w:val="007214E4"/>
    <w:rsid w:val="00754636"/>
    <w:rsid w:val="00764C02"/>
    <w:rsid w:val="0076601D"/>
    <w:rsid w:val="00770D37"/>
    <w:rsid w:val="00783430"/>
    <w:rsid w:val="007C547F"/>
    <w:rsid w:val="007D559F"/>
    <w:rsid w:val="007D7ECC"/>
    <w:rsid w:val="007E2E95"/>
    <w:rsid w:val="00813E5D"/>
    <w:rsid w:val="0082250F"/>
    <w:rsid w:val="00835111"/>
    <w:rsid w:val="0084462B"/>
    <w:rsid w:val="00860230"/>
    <w:rsid w:val="008B405A"/>
    <w:rsid w:val="008C44F8"/>
    <w:rsid w:val="008D3B9F"/>
    <w:rsid w:val="008F0CED"/>
    <w:rsid w:val="008F0D02"/>
    <w:rsid w:val="008F2043"/>
    <w:rsid w:val="008F7D07"/>
    <w:rsid w:val="0092455B"/>
    <w:rsid w:val="009632C7"/>
    <w:rsid w:val="00974F05"/>
    <w:rsid w:val="00995910"/>
    <w:rsid w:val="009A7A9D"/>
    <w:rsid w:val="009B4793"/>
    <w:rsid w:val="00A43010"/>
    <w:rsid w:val="00A663F8"/>
    <w:rsid w:val="00A70AC8"/>
    <w:rsid w:val="00A8223A"/>
    <w:rsid w:val="00A85BB5"/>
    <w:rsid w:val="00AA21F5"/>
    <w:rsid w:val="00AC6D34"/>
    <w:rsid w:val="00AF15AF"/>
    <w:rsid w:val="00B36E7A"/>
    <w:rsid w:val="00B74C1D"/>
    <w:rsid w:val="00B84782"/>
    <w:rsid w:val="00BD57E8"/>
    <w:rsid w:val="00BE5E34"/>
    <w:rsid w:val="00BE6071"/>
    <w:rsid w:val="00C04445"/>
    <w:rsid w:val="00C16161"/>
    <w:rsid w:val="00C40AC2"/>
    <w:rsid w:val="00C6552A"/>
    <w:rsid w:val="00C82A33"/>
    <w:rsid w:val="00CC5F23"/>
    <w:rsid w:val="00CC79A9"/>
    <w:rsid w:val="00CD154B"/>
    <w:rsid w:val="00D2027D"/>
    <w:rsid w:val="00D52703"/>
    <w:rsid w:val="00D57A19"/>
    <w:rsid w:val="00D928BD"/>
    <w:rsid w:val="00DA1A77"/>
    <w:rsid w:val="00DC6298"/>
    <w:rsid w:val="00DE2F9E"/>
    <w:rsid w:val="00DE7EBC"/>
    <w:rsid w:val="00E1182B"/>
    <w:rsid w:val="00E14D85"/>
    <w:rsid w:val="00E24765"/>
    <w:rsid w:val="00E36692"/>
    <w:rsid w:val="00E55FC8"/>
    <w:rsid w:val="00E902BE"/>
    <w:rsid w:val="00E9199C"/>
    <w:rsid w:val="00E95289"/>
    <w:rsid w:val="00E95B51"/>
    <w:rsid w:val="00EA0A40"/>
    <w:rsid w:val="00EA52A1"/>
    <w:rsid w:val="00EB751F"/>
    <w:rsid w:val="00EF4432"/>
    <w:rsid w:val="00F07C3D"/>
    <w:rsid w:val="00F82078"/>
    <w:rsid w:val="00F830AD"/>
    <w:rsid w:val="00F8664C"/>
    <w:rsid w:val="00FC1E99"/>
    <w:rsid w:val="00FC6408"/>
    <w:rsid w:val="00FC7836"/>
    <w:rsid w:val="00FE00E6"/>
    <w:rsid w:val="00FF3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F7214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655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">
    <w:name w:val="Основной текст (2)_"/>
    <w:link w:val="20"/>
    <w:rsid w:val="00DE2F9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3">
    <w:name w:val="Колонтитул_"/>
    <w:rsid w:val="00DE2F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"/>
    <w:rsid w:val="00DE2F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E2F9E"/>
    <w:pPr>
      <w:widowControl w:val="0"/>
      <w:shd w:val="clear" w:color="auto" w:fill="FFFFFF"/>
      <w:spacing w:before="600" w:after="0" w:line="32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F86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664C"/>
  </w:style>
  <w:style w:type="paragraph" w:styleId="a7">
    <w:name w:val="footer"/>
    <w:basedOn w:val="a"/>
    <w:link w:val="a8"/>
    <w:uiPriority w:val="99"/>
    <w:semiHidden/>
    <w:unhideWhenUsed/>
    <w:rsid w:val="00F86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664C"/>
  </w:style>
  <w:style w:type="character" w:styleId="a9">
    <w:name w:val="Hyperlink"/>
    <w:basedOn w:val="a0"/>
    <w:uiPriority w:val="99"/>
    <w:unhideWhenUsed/>
    <w:rsid w:val="00485D9E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E118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Arh-Secrets</dc:creator>
  <cp:lastModifiedBy>Admin</cp:lastModifiedBy>
  <cp:revision>67</cp:revision>
  <cp:lastPrinted>2020-01-13T12:28:00Z</cp:lastPrinted>
  <dcterms:created xsi:type="dcterms:W3CDTF">2019-08-21T13:12:00Z</dcterms:created>
  <dcterms:modified xsi:type="dcterms:W3CDTF">2021-10-21T09:10:00Z</dcterms:modified>
</cp:coreProperties>
</file>