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68" w:rsidRPr="00A61168" w:rsidRDefault="00232EBF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09-03/</w:t>
      </w:r>
      <w:r w:rsidR="006E26E4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  <w:r w:rsidR="00A61168" w:rsidRPr="00A61168">
        <w:rPr>
          <w:rFonts w:ascii="Times New Roman" w:hAnsi="Times New Roman" w:cs="Times New Roman"/>
          <w:sz w:val="28"/>
          <w:szCs w:val="28"/>
        </w:rPr>
        <w:t xml:space="preserve"> от 2</w:t>
      </w:r>
      <w:r w:rsidR="000F7A76">
        <w:rPr>
          <w:rFonts w:ascii="Times New Roman" w:hAnsi="Times New Roman" w:cs="Times New Roman"/>
          <w:sz w:val="28"/>
          <w:szCs w:val="28"/>
        </w:rPr>
        <w:t>9</w:t>
      </w:r>
      <w:r w:rsidR="00A61168" w:rsidRPr="00A61168">
        <w:rPr>
          <w:rFonts w:ascii="Times New Roman" w:hAnsi="Times New Roman" w:cs="Times New Roman"/>
          <w:sz w:val="28"/>
          <w:szCs w:val="28"/>
        </w:rPr>
        <w:t>.</w:t>
      </w:r>
      <w:r w:rsidR="000F7A76">
        <w:rPr>
          <w:rFonts w:ascii="Times New Roman" w:hAnsi="Times New Roman" w:cs="Times New Roman"/>
          <w:sz w:val="28"/>
          <w:szCs w:val="28"/>
        </w:rPr>
        <w:t>1</w:t>
      </w:r>
      <w:r w:rsidR="00A61168" w:rsidRPr="00A61168">
        <w:rPr>
          <w:rFonts w:ascii="Times New Roman" w:hAnsi="Times New Roman" w:cs="Times New Roman"/>
          <w:sz w:val="28"/>
          <w:szCs w:val="28"/>
        </w:rPr>
        <w:t>0.2021</w:t>
      </w:r>
    </w:p>
    <w:p w:rsidR="00A61168" w:rsidRPr="00A61168" w:rsidRDefault="00A61168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A61168">
        <w:rPr>
          <w:rFonts w:ascii="Times New Roman" w:hAnsi="Times New Roman" w:cs="Times New Roman"/>
          <w:sz w:val="28"/>
          <w:szCs w:val="28"/>
        </w:rPr>
        <w:t>о проведении экспертизы муниципального нормативного правового акта муниципального образования Крымский район</w:t>
      </w:r>
    </w:p>
    <w:p w:rsidR="004D45DD" w:rsidRPr="0094732A" w:rsidRDefault="00A61168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A61168">
        <w:rPr>
          <w:rFonts w:ascii="Times New Roman" w:hAnsi="Times New Roman" w:cs="Times New Roman"/>
          <w:sz w:val="28"/>
          <w:szCs w:val="28"/>
        </w:rPr>
        <w:t xml:space="preserve">от </w:t>
      </w:r>
      <w:r w:rsidR="000F7A76">
        <w:rPr>
          <w:rFonts w:ascii="Times New Roman" w:hAnsi="Times New Roman" w:cs="Times New Roman"/>
          <w:sz w:val="28"/>
          <w:szCs w:val="28"/>
        </w:rPr>
        <w:t>04.03.2021 года</w:t>
      </w:r>
      <w:r w:rsidR="000F7A76" w:rsidRPr="006C4E16">
        <w:rPr>
          <w:rFonts w:ascii="Times New Roman" w:hAnsi="Times New Roman" w:cs="Times New Roman"/>
          <w:sz w:val="28"/>
          <w:szCs w:val="28"/>
        </w:rPr>
        <w:t xml:space="preserve"> № </w:t>
      </w:r>
      <w:r w:rsidR="000F7A76">
        <w:rPr>
          <w:rFonts w:ascii="Times New Roman" w:hAnsi="Times New Roman" w:cs="Times New Roman"/>
          <w:sz w:val="28"/>
          <w:szCs w:val="28"/>
        </w:rPr>
        <w:t>466</w:t>
      </w:r>
      <w:r w:rsidR="000F7A76" w:rsidRPr="006C4E16">
        <w:rPr>
          <w:rFonts w:ascii="Times New Roman" w:hAnsi="Times New Roman" w:cs="Times New Roman"/>
          <w:sz w:val="28"/>
          <w:szCs w:val="28"/>
        </w:rPr>
        <w:t xml:space="preserve"> «</w:t>
      </w:r>
      <w:r w:rsidR="000F7A76" w:rsidRPr="0001238F">
        <w:rPr>
          <w:rFonts w:ascii="Times New Roman" w:hAnsi="Times New Roman" w:cs="Times New Roman"/>
          <w:sz w:val="28"/>
          <w:szCs w:val="28"/>
        </w:rPr>
        <w:t xml:space="preserve">О заключении специальных инвестиционных контрактов </w:t>
      </w:r>
      <w:r w:rsidR="000F7A76">
        <w:rPr>
          <w:rFonts w:ascii="Times New Roman" w:hAnsi="Times New Roman" w:cs="Times New Roman"/>
          <w:sz w:val="28"/>
          <w:szCs w:val="28"/>
        </w:rPr>
        <w:t>о</w:t>
      </w:r>
      <w:r w:rsidR="000F7A76" w:rsidRPr="0001238F">
        <w:rPr>
          <w:rFonts w:ascii="Times New Roman" w:hAnsi="Times New Roman" w:cs="Times New Roman"/>
          <w:sz w:val="28"/>
          <w:szCs w:val="28"/>
        </w:rPr>
        <w:t>т имени муниципального образования Крымский район</w:t>
      </w:r>
      <w:r w:rsidR="000F7A76" w:rsidRPr="006C4E16">
        <w:rPr>
          <w:rFonts w:ascii="Times New Roman" w:hAnsi="Times New Roman" w:cs="Times New Roman"/>
          <w:sz w:val="28"/>
          <w:szCs w:val="28"/>
        </w:rPr>
        <w:t>»</w:t>
      </w:r>
    </w:p>
    <w:p w:rsidR="004D45DD" w:rsidRPr="0094732A" w:rsidRDefault="004D45D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7F38BA" w:rsidRDefault="00A61168" w:rsidP="00A61168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68">
        <w:rPr>
          <w:rFonts w:ascii="Times New Roman" w:hAnsi="Times New Roman" w:cs="Times New Roman"/>
          <w:sz w:val="28"/>
          <w:szCs w:val="28"/>
        </w:rPr>
        <w:t xml:space="preserve"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рассмотрело поступивший </w:t>
      </w:r>
      <w:r w:rsidR="000F7A76">
        <w:rPr>
          <w:rFonts w:ascii="Times New Roman" w:hAnsi="Times New Roman" w:cs="Times New Roman"/>
          <w:sz w:val="28"/>
          <w:szCs w:val="28"/>
        </w:rPr>
        <w:t>01.09.</w:t>
      </w:r>
      <w:r w:rsidRPr="00A61168">
        <w:rPr>
          <w:rFonts w:ascii="Times New Roman" w:hAnsi="Times New Roman" w:cs="Times New Roman"/>
          <w:sz w:val="28"/>
          <w:szCs w:val="28"/>
        </w:rPr>
        <w:t>2021 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Pr="00A61168"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 муниципального образования Крымский район </w:t>
      </w:r>
      <w:r w:rsidR="000F7A76">
        <w:rPr>
          <w:rFonts w:ascii="Times New Roman" w:hAnsi="Times New Roman" w:cs="Times New Roman"/>
          <w:sz w:val="28"/>
          <w:szCs w:val="28"/>
        </w:rPr>
        <w:t>от 04.03.2021 года</w:t>
      </w:r>
      <w:r w:rsidR="000F7A76" w:rsidRPr="006C4E16">
        <w:rPr>
          <w:rFonts w:ascii="Times New Roman" w:hAnsi="Times New Roman" w:cs="Times New Roman"/>
          <w:sz w:val="28"/>
          <w:szCs w:val="28"/>
        </w:rPr>
        <w:t xml:space="preserve"> </w:t>
      </w:r>
      <w:r w:rsidR="000F7A76">
        <w:rPr>
          <w:rFonts w:ascii="Times New Roman" w:hAnsi="Times New Roman" w:cs="Times New Roman"/>
          <w:sz w:val="28"/>
          <w:szCs w:val="28"/>
        </w:rPr>
        <w:t>№ 466</w:t>
      </w:r>
      <w:r w:rsidR="000F7A76" w:rsidRPr="006C4E16">
        <w:rPr>
          <w:rFonts w:ascii="Times New Roman" w:hAnsi="Times New Roman" w:cs="Times New Roman"/>
          <w:sz w:val="28"/>
          <w:szCs w:val="28"/>
        </w:rPr>
        <w:t xml:space="preserve"> «</w:t>
      </w:r>
      <w:r w:rsidR="000F7A76" w:rsidRPr="0001238F">
        <w:rPr>
          <w:rFonts w:ascii="Times New Roman" w:hAnsi="Times New Roman" w:cs="Times New Roman"/>
          <w:sz w:val="28"/>
          <w:szCs w:val="28"/>
        </w:rPr>
        <w:t xml:space="preserve">О заключении специальных инвестиционных контрактов </w:t>
      </w:r>
      <w:r w:rsidR="000F7A76">
        <w:rPr>
          <w:rFonts w:ascii="Times New Roman" w:hAnsi="Times New Roman" w:cs="Times New Roman"/>
          <w:sz w:val="28"/>
          <w:szCs w:val="28"/>
        </w:rPr>
        <w:t>о</w:t>
      </w:r>
      <w:r w:rsidR="000F7A76" w:rsidRPr="0001238F">
        <w:rPr>
          <w:rFonts w:ascii="Times New Roman" w:hAnsi="Times New Roman" w:cs="Times New Roman"/>
          <w:sz w:val="28"/>
          <w:szCs w:val="28"/>
        </w:rPr>
        <w:t>т имени муниципального образования Крымский район</w:t>
      </w:r>
      <w:r w:rsidR="000F7A76" w:rsidRPr="006C4E16">
        <w:rPr>
          <w:rFonts w:ascii="Times New Roman" w:hAnsi="Times New Roman" w:cs="Times New Roman"/>
          <w:sz w:val="28"/>
          <w:szCs w:val="28"/>
        </w:rPr>
        <w:t>»</w:t>
      </w:r>
      <w:r w:rsidRPr="00A61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5DD" w:rsidRPr="0094732A" w:rsidRDefault="004D45DD" w:rsidP="007F38B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7F38B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 w:rsidR="007F38BA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на 2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2021 года от 18.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0.2021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с 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01.09.2021 года</w:t>
      </w:r>
      <w:r w:rsidR="000F7A76">
        <w:rPr>
          <w:rFonts w:ascii="Times New Roman" w:hAnsi="Times New Roman" w:cs="Times New Roman"/>
          <w:sz w:val="28"/>
          <w:szCs w:val="28"/>
        </w:rPr>
        <w:t xml:space="preserve"> </w:t>
      </w:r>
      <w:r w:rsidR="007F38BA"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C5277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EB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5EB6"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105EB6" w:rsidRPr="0056245E">
        <w:rPr>
          <w:rFonts w:ascii="Times New Roman" w:hAnsi="Times New Roman" w:cs="Times New Roman"/>
          <w:sz w:val="28"/>
          <w:szCs w:val="28"/>
        </w:rPr>
        <w:t>-</w:t>
      </w:r>
      <w:r w:rsidR="00105EB6" w:rsidRPr="0056245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05EB6"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732A">
        <w:rPr>
          <w:rFonts w:ascii="Times New Roman" w:hAnsi="Times New Roman" w:cs="Times New Roman"/>
          <w:sz w:val="28"/>
          <w:szCs w:val="28"/>
        </w:rPr>
        <w:t>).</w:t>
      </w:r>
    </w:p>
    <w:p w:rsidR="00105EB6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854925">
        <w:rPr>
          <w:rFonts w:ascii="Times New Roman" w:hAnsi="Times New Roman" w:cs="Times New Roman"/>
          <w:sz w:val="28"/>
          <w:szCs w:val="28"/>
        </w:rPr>
        <w:t>проекта муниципальног</w:t>
      </w:r>
      <w:r>
        <w:rPr>
          <w:rFonts w:ascii="Times New Roman" w:hAnsi="Times New Roman" w:cs="Times New Roman"/>
          <w:sz w:val="28"/>
          <w:szCs w:val="28"/>
        </w:rPr>
        <w:t>о нормативного правового акта</w:t>
      </w:r>
      <w:r w:rsidRPr="00854925">
        <w:rPr>
          <w:rFonts w:ascii="Times New Roman" w:hAnsi="Times New Roman" w:cs="Times New Roman"/>
          <w:sz w:val="28"/>
          <w:szCs w:val="28"/>
        </w:rPr>
        <w:t xml:space="preserve"> проводилась.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Крымский район, положения, способствующие возникновению необоснованных расходов физических и юридических лиц в сфере предпринимательской и инвестиционной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необоснованные расходы местного бюджета.</w:t>
      </w:r>
    </w:p>
    <w:p w:rsidR="004D45DD" w:rsidRPr="0056245E" w:rsidRDefault="004D45DD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В ходе исследования муниципального нормативного правового акта у</w:t>
      </w:r>
      <w:r w:rsidR="00C5277E">
        <w:rPr>
          <w:rFonts w:ascii="Times New Roman" w:hAnsi="Times New Roman" w:cs="Times New Roman"/>
          <w:sz w:val="28"/>
          <w:szCs w:val="28"/>
        </w:rPr>
        <w:t>полномоченный орган запрашивал у</w:t>
      </w:r>
      <w:r w:rsidR="00B60CFA">
        <w:rPr>
          <w:rFonts w:ascii="Times New Roman" w:hAnsi="Times New Roman" w:cs="Times New Roman"/>
          <w:sz w:val="28"/>
          <w:szCs w:val="28"/>
        </w:rPr>
        <w:t xml:space="preserve"> </w:t>
      </w:r>
      <w:r w:rsidR="00DE43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45E">
        <w:rPr>
          <w:rFonts w:ascii="Times New Roman" w:hAnsi="Times New Roman" w:cs="Times New Roman"/>
          <w:sz w:val="28"/>
          <w:szCs w:val="28"/>
        </w:rPr>
        <w:t>инвестиций и потребительской сферы</w:t>
      </w:r>
      <w:r w:rsidR="00DE43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="00DE43F9" w:rsidRPr="00C5277E">
        <w:rPr>
          <w:rFonts w:ascii="Times New Roman" w:hAnsi="Times New Roman" w:cs="Times New Roman"/>
          <w:sz w:val="28"/>
          <w:szCs w:val="28"/>
        </w:rPr>
        <w:t xml:space="preserve"> </w:t>
      </w:r>
      <w:r w:rsidRPr="00C5277E">
        <w:rPr>
          <w:rFonts w:ascii="Times New Roman" w:hAnsi="Times New Roman" w:cs="Times New Roman"/>
          <w:sz w:val="28"/>
          <w:szCs w:val="28"/>
        </w:rPr>
        <w:t>материалы, необходимые для</w:t>
      </w:r>
      <w:r w:rsidRPr="0094732A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6923B7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5E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>
        <w:rPr>
          <w:rFonts w:ascii="Times New Roman" w:hAnsi="Times New Roman" w:cs="Times New Roman"/>
          <w:sz w:val="28"/>
          <w:szCs w:val="28"/>
        </w:rPr>
        <w:t xml:space="preserve"> с</w:t>
      </w:r>
      <w:r w:rsidR="00D63726" w:rsidRP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B9798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6245E" w:rsidRPr="0056245E">
        <w:rPr>
          <w:rFonts w:ascii="Times New Roman" w:hAnsi="Times New Roman" w:cs="Times New Roman"/>
          <w:sz w:val="28"/>
          <w:szCs w:val="28"/>
        </w:rPr>
        <w:t xml:space="preserve"> от 31 декабря 2014 года № 488-ФЗ «О промышленной политике в Российской Федерации», постановлени</w:t>
      </w:r>
      <w:r w:rsidR="00B97989">
        <w:rPr>
          <w:rFonts w:ascii="Times New Roman" w:hAnsi="Times New Roman" w:cs="Times New Roman"/>
          <w:sz w:val="28"/>
          <w:szCs w:val="28"/>
        </w:rPr>
        <w:t>ем</w:t>
      </w:r>
      <w:r w:rsidR="0056245E" w:rsidRPr="005624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2015 года № 708 «О специальных инвестиционных контрактах для отдельных отраслей промышленности», Зако</w:t>
      </w:r>
      <w:r w:rsidR="00B97989">
        <w:rPr>
          <w:rFonts w:ascii="Times New Roman" w:hAnsi="Times New Roman" w:cs="Times New Roman"/>
          <w:sz w:val="28"/>
          <w:szCs w:val="28"/>
        </w:rPr>
        <w:t>ном</w:t>
      </w:r>
      <w:r w:rsidR="0056245E" w:rsidRPr="0056245E">
        <w:rPr>
          <w:rFonts w:ascii="Times New Roman" w:hAnsi="Times New Roman" w:cs="Times New Roman"/>
          <w:sz w:val="28"/>
          <w:szCs w:val="28"/>
        </w:rPr>
        <w:t xml:space="preserve"> Краснодарского края от 25 июня 2015 года № 3206-КЗ «О промышленной политике в Краснодарском крае»</w:t>
      </w:r>
      <w:r w:rsidR="00B97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923B7" w:rsidRPr="006923B7">
        <w:rPr>
          <w:rFonts w:ascii="Times New Roman" w:hAnsi="Times New Roman" w:cs="Times New Roman"/>
          <w:sz w:val="28"/>
          <w:szCs w:val="28"/>
        </w:rPr>
        <w:t>Могачеву</w:t>
      </w:r>
      <w:proofErr w:type="spellEnd"/>
      <w:r w:rsidR="006923B7" w:rsidRPr="006923B7">
        <w:rPr>
          <w:rFonts w:ascii="Times New Roman" w:hAnsi="Times New Roman" w:cs="Times New Roman"/>
          <w:sz w:val="28"/>
          <w:szCs w:val="28"/>
        </w:rPr>
        <w:t xml:space="preserve"> Павлу Ивановичу, председателю Союза «Крымская торгово-промышленная палата»;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6923B7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>
        <w:rPr>
          <w:rFonts w:ascii="Times New Roman" w:hAnsi="Times New Roman" w:cs="Times New Roman"/>
          <w:sz w:val="28"/>
          <w:szCs w:val="28"/>
        </w:rPr>
        <w:t>ах проведения</w:t>
      </w:r>
      <w:r w:rsidRPr="006923B7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>
        <w:rPr>
          <w:rFonts w:ascii="Times New Roman" w:hAnsi="Times New Roman" w:cs="Times New Roman"/>
          <w:sz w:val="28"/>
          <w:szCs w:val="28"/>
        </w:rPr>
        <w:t>ы</w:t>
      </w:r>
      <w:r w:rsidRPr="006923B7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lastRenderedPageBreak/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Pr="00C5277E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97989">
        <w:rPr>
          <w:rFonts w:ascii="Times New Roman" w:hAnsi="Times New Roman" w:cs="Times New Roman"/>
          <w:sz w:val="28"/>
          <w:szCs w:val="28"/>
        </w:rPr>
        <w:t>инвестиций и потребительской сферы</w:t>
      </w:r>
      <w:r w:rsidR="00D637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>.</w:t>
      </w:r>
    </w:p>
    <w:p w:rsidR="004D45DD" w:rsidRPr="0094732A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FA16DA" w:rsidRDefault="00FA16DA"/>
    <w:sectPr w:rsidR="00F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C073D"/>
    <w:rsid w:val="000F7A76"/>
    <w:rsid w:val="00105EB6"/>
    <w:rsid w:val="00140EDC"/>
    <w:rsid w:val="001A2D25"/>
    <w:rsid w:val="001B0215"/>
    <w:rsid w:val="002226FE"/>
    <w:rsid w:val="00232EBF"/>
    <w:rsid w:val="004D45DD"/>
    <w:rsid w:val="005530F3"/>
    <w:rsid w:val="0056245E"/>
    <w:rsid w:val="005C75A7"/>
    <w:rsid w:val="00634524"/>
    <w:rsid w:val="006923B7"/>
    <w:rsid w:val="006E26E4"/>
    <w:rsid w:val="00757C90"/>
    <w:rsid w:val="007F38BA"/>
    <w:rsid w:val="008538F1"/>
    <w:rsid w:val="00981DD8"/>
    <w:rsid w:val="009B1C20"/>
    <w:rsid w:val="00A42433"/>
    <w:rsid w:val="00A61168"/>
    <w:rsid w:val="00B60CFA"/>
    <w:rsid w:val="00B97989"/>
    <w:rsid w:val="00C22ADB"/>
    <w:rsid w:val="00C45556"/>
    <w:rsid w:val="00C5277E"/>
    <w:rsid w:val="00D45A28"/>
    <w:rsid w:val="00D63726"/>
    <w:rsid w:val="00DE43F9"/>
    <w:rsid w:val="00E45A10"/>
    <w:rsid w:val="00E5284B"/>
    <w:rsid w:val="00F20FF4"/>
    <w:rsid w:val="00F5098B"/>
    <w:rsid w:val="00F6671F"/>
    <w:rsid w:val="00FA16DA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2021-10-28T12:13:00Z</cp:lastPrinted>
  <dcterms:created xsi:type="dcterms:W3CDTF">2020-11-09T06:34:00Z</dcterms:created>
  <dcterms:modified xsi:type="dcterms:W3CDTF">2021-10-29T10:29:00Z</dcterms:modified>
</cp:coreProperties>
</file>