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18209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 октября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CE4433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r w:rsidRPr="00CE4433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CE4433" w:rsidRPr="00CE4433">
        <w:rPr>
          <w:rFonts w:ascii="Times New Roman" w:hAnsi="Times New Roman"/>
          <w:b/>
          <w:bCs/>
          <w:sz w:val="28"/>
          <w:szCs w:val="28"/>
        </w:rPr>
        <w:t>136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C56F41">
        <w:rPr>
          <w:rFonts w:ascii="Times New Roman" w:hAnsi="Times New Roman"/>
          <w:b/>
          <w:sz w:val="28"/>
          <w:szCs w:val="28"/>
        </w:rPr>
        <w:t xml:space="preserve">Об </w:t>
      </w:r>
      <w:r w:rsidR="0018209C">
        <w:rPr>
          <w:rFonts w:ascii="Times New Roman" w:hAnsi="Times New Roman"/>
          <w:b/>
          <w:sz w:val="28"/>
          <w:szCs w:val="28"/>
        </w:rPr>
        <w:t>утверждении положения о комиссии по выявлению лиц, использующих расположенные в границах сельских поселений Крымского района гаражи, права на которые не зарегистрированы в Едином государственном реестре недвижимости</w:t>
      </w:r>
      <w:r w:rsidR="00C56F41">
        <w:rPr>
          <w:rFonts w:ascii="Times New Roman" w:hAnsi="Times New Roman"/>
          <w:b/>
          <w:sz w:val="28"/>
          <w:szCs w:val="28"/>
        </w:rPr>
        <w:t>»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официальном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09C" w:rsidRDefault="0018209C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09C" w:rsidRDefault="0018209C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p w:rsidR="00650A62" w:rsidRPr="00650A62" w:rsidRDefault="00650A62" w:rsidP="00650A62">
      <w:pPr>
        <w:rPr>
          <w:rFonts w:ascii="Times New Roman" w:hAnsi="Times New Roman" w:cs="Times New Roman"/>
          <w:sz w:val="24"/>
          <w:szCs w:val="24"/>
        </w:rPr>
      </w:pPr>
      <w:r w:rsidRPr="00650A62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 поселений, городских округов, муниципальных районов региона осуществляются следующие мероприятия, направленные на выявление лиц, использующих гаражи, права на которые не зарегистрированы в Едином государственном реестре недвижимости:</w:t>
      </w:r>
    </w:p>
    <w:p w:rsidR="00650A62" w:rsidRPr="00650A62" w:rsidRDefault="00650A62" w:rsidP="00650A62">
      <w:pPr>
        <w:rPr>
          <w:rFonts w:ascii="Times New Roman" w:hAnsi="Times New Roman" w:cs="Times New Roman"/>
          <w:sz w:val="24"/>
          <w:szCs w:val="24"/>
        </w:rPr>
      </w:pPr>
      <w:r w:rsidRPr="00650A62">
        <w:rPr>
          <w:rFonts w:ascii="Times New Roman" w:hAnsi="Times New Roman" w:cs="Times New Roman"/>
          <w:sz w:val="24"/>
          <w:szCs w:val="24"/>
        </w:rPr>
        <w:t>- формирование перечня гаражей (по итогам обследования территории), права на которые не зарегистрированы;</w:t>
      </w:r>
    </w:p>
    <w:p w:rsidR="00650A62" w:rsidRPr="00650A62" w:rsidRDefault="00650A62" w:rsidP="00650A62">
      <w:pPr>
        <w:rPr>
          <w:rFonts w:ascii="Times New Roman" w:hAnsi="Times New Roman" w:cs="Times New Roman"/>
          <w:sz w:val="24"/>
          <w:szCs w:val="24"/>
        </w:rPr>
      </w:pPr>
      <w:r w:rsidRPr="00650A62">
        <w:rPr>
          <w:rFonts w:ascii="Times New Roman" w:hAnsi="Times New Roman" w:cs="Times New Roman"/>
          <w:sz w:val="24"/>
          <w:szCs w:val="24"/>
        </w:rPr>
        <w:t>- информирование граждан о способах и порядке предоставления в уполномоченные органы сведений о лицах, использующих гаражи, права на которые не зарегистрированы;</w:t>
      </w:r>
    </w:p>
    <w:p w:rsidR="00650A62" w:rsidRPr="00650A62" w:rsidRDefault="00650A62" w:rsidP="00650A62">
      <w:pPr>
        <w:rPr>
          <w:rFonts w:ascii="Times New Roman" w:hAnsi="Times New Roman" w:cs="Times New Roman"/>
          <w:sz w:val="24"/>
          <w:szCs w:val="24"/>
        </w:rPr>
      </w:pPr>
      <w:r w:rsidRPr="00650A62">
        <w:rPr>
          <w:rFonts w:ascii="Times New Roman" w:hAnsi="Times New Roman" w:cs="Times New Roman"/>
          <w:sz w:val="24"/>
          <w:szCs w:val="24"/>
        </w:rPr>
        <w:t>- сбор информации о лицах, использующих гаражи, права на которые не зарегистрированы.</w:t>
      </w:r>
    </w:p>
    <w:p w:rsidR="00650A62" w:rsidRPr="00650A62" w:rsidRDefault="00650A62" w:rsidP="00650A62">
      <w:pPr>
        <w:rPr>
          <w:rFonts w:ascii="Times New Roman" w:hAnsi="Times New Roman" w:cs="Times New Roman"/>
          <w:sz w:val="24"/>
          <w:szCs w:val="24"/>
        </w:rPr>
      </w:pPr>
      <w:r w:rsidRPr="00650A62">
        <w:rPr>
          <w:rFonts w:ascii="Times New Roman" w:hAnsi="Times New Roman" w:cs="Times New Roman"/>
          <w:sz w:val="24"/>
          <w:szCs w:val="24"/>
        </w:rPr>
        <w:t>В течение десяти рабочих дней со дня выявления лиц, использующих гаражи, уполномоченный орган направляет им информацию с предложением обратиться за регистрацией прав.</w:t>
      </w:r>
    </w:p>
    <w:p w:rsidR="00650A62" w:rsidRDefault="00650A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A62" w:rsidRPr="00B748E1" w:rsidRDefault="00650A62">
      <w:pPr>
        <w:rPr>
          <w:rFonts w:ascii="Times New Roman" w:hAnsi="Times New Roman" w:cs="Times New Roman"/>
          <w:sz w:val="24"/>
          <w:szCs w:val="24"/>
        </w:rPr>
      </w:pPr>
    </w:p>
    <w:sectPr w:rsidR="00650A62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D5" w:rsidRDefault="002F2DD5" w:rsidP="0092487D">
      <w:pPr>
        <w:spacing w:after="0"/>
      </w:pPr>
      <w:r>
        <w:separator/>
      </w:r>
    </w:p>
  </w:endnote>
  <w:endnote w:type="continuationSeparator" w:id="0">
    <w:p w:rsidR="002F2DD5" w:rsidRDefault="002F2DD5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D5" w:rsidRDefault="002F2DD5" w:rsidP="0092487D">
      <w:pPr>
        <w:spacing w:after="0"/>
      </w:pPr>
      <w:r>
        <w:separator/>
      </w:r>
    </w:p>
  </w:footnote>
  <w:footnote w:type="continuationSeparator" w:id="0">
    <w:p w:rsidR="002F2DD5" w:rsidRDefault="002F2DD5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D4579"/>
    <w:rsid w:val="000E5B16"/>
    <w:rsid w:val="001454B0"/>
    <w:rsid w:val="00147ECC"/>
    <w:rsid w:val="001651A7"/>
    <w:rsid w:val="0018209C"/>
    <w:rsid w:val="001A67B4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2F2DD5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50A62"/>
    <w:rsid w:val="00663789"/>
    <w:rsid w:val="006C1BF4"/>
    <w:rsid w:val="00700C0B"/>
    <w:rsid w:val="007372DE"/>
    <w:rsid w:val="007459AD"/>
    <w:rsid w:val="007731C6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33B53"/>
    <w:rsid w:val="00953836"/>
    <w:rsid w:val="00960942"/>
    <w:rsid w:val="00976576"/>
    <w:rsid w:val="00982FD9"/>
    <w:rsid w:val="0099604E"/>
    <w:rsid w:val="009A2DD4"/>
    <w:rsid w:val="009C3212"/>
    <w:rsid w:val="009D06FB"/>
    <w:rsid w:val="009F7782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56F41"/>
    <w:rsid w:val="00C86786"/>
    <w:rsid w:val="00CC044B"/>
    <w:rsid w:val="00CE4433"/>
    <w:rsid w:val="00D01746"/>
    <w:rsid w:val="00D03295"/>
    <w:rsid w:val="00D15290"/>
    <w:rsid w:val="00D23B70"/>
    <w:rsid w:val="00D23CFE"/>
    <w:rsid w:val="00D30427"/>
    <w:rsid w:val="00D458C0"/>
    <w:rsid w:val="00D516EF"/>
    <w:rsid w:val="00D572F6"/>
    <w:rsid w:val="00D7256B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B596C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2021-10-22T08:22:00Z</cp:lastPrinted>
  <dcterms:created xsi:type="dcterms:W3CDTF">2021-03-18T12:56:00Z</dcterms:created>
  <dcterms:modified xsi:type="dcterms:W3CDTF">2021-10-22T08:22:00Z</dcterms:modified>
</cp:coreProperties>
</file>