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9B3" w:rsidRPr="000C7BD2" w:rsidRDefault="007629B3" w:rsidP="007629B3">
      <w:pPr>
        <w:widowControl w:val="0"/>
        <w:shd w:val="clear" w:color="auto" w:fill="FFFFFF"/>
        <w:tabs>
          <w:tab w:val="left" w:pos="-5387"/>
        </w:tabs>
        <w:overflowPunct w:val="0"/>
        <w:autoSpaceDE w:val="0"/>
        <w:autoSpaceDN w:val="0"/>
        <w:adjustRightInd w:val="0"/>
        <w:spacing w:line="320" w:lineRule="exact"/>
        <w:ind w:firstLine="425"/>
        <w:jc w:val="center"/>
        <w:outlineLvl w:val="0"/>
        <w:rPr>
          <w:b/>
          <w:bCs/>
          <w:color w:val="000000"/>
          <w:sz w:val="24"/>
          <w:szCs w:val="24"/>
        </w:rPr>
      </w:pPr>
      <w:r w:rsidRPr="000C7BD2">
        <w:rPr>
          <w:b/>
          <w:bCs/>
          <w:color w:val="000000"/>
          <w:sz w:val="24"/>
          <w:szCs w:val="24"/>
        </w:rPr>
        <w:t xml:space="preserve">ЧАСТЬ </w:t>
      </w:r>
      <w:r w:rsidRPr="000C7BD2">
        <w:rPr>
          <w:b/>
          <w:bCs/>
          <w:color w:val="000000"/>
          <w:sz w:val="24"/>
          <w:szCs w:val="24"/>
          <w:lang w:val="en-US"/>
        </w:rPr>
        <w:t>III</w:t>
      </w:r>
      <w:r w:rsidRPr="000C7BD2">
        <w:rPr>
          <w:b/>
          <w:bCs/>
          <w:color w:val="000000"/>
          <w:sz w:val="24"/>
          <w:szCs w:val="24"/>
        </w:rPr>
        <w:t>. ГРАДОСТРОИТЕЛЬНЫЕ РЕГЛАМЕНТЫ</w:t>
      </w:r>
    </w:p>
    <w:p w:rsidR="007629B3" w:rsidRPr="00460A8D" w:rsidRDefault="007629B3" w:rsidP="007629B3">
      <w:pPr>
        <w:widowControl w:val="0"/>
        <w:overflowPunct w:val="0"/>
        <w:autoSpaceDE w:val="0"/>
        <w:autoSpaceDN w:val="0"/>
        <w:adjustRightInd w:val="0"/>
        <w:spacing w:line="320" w:lineRule="exact"/>
        <w:rPr>
          <w:b/>
          <w:bCs/>
          <w:color w:val="000000"/>
          <w:sz w:val="24"/>
          <w:szCs w:val="24"/>
        </w:rPr>
      </w:pPr>
    </w:p>
    <w:p w:rsidR="007629B3" w:rsidRPr="000C7BD2" w:rsidRDefault="007629B3" w:rsidP="007629B3">
      <w:pPr>
        <w:widowControl w:val="0"/>
        <w:overflowPunct w:val="0"/>
        <w:autoSpaceDE w:val="0"/>
        <w:autoSpaceDN w:val="0"/>
        <w:adjustRightInd w:val="0"/>
        <w:spacing w:line="320" w:lineRule="exact"/>
        <w:ind w:firstLine="540"/>
        <w:jc w:val="both"/>
        <w:rPr>
          <w:b/>
          <w:bCs/>
          <w:color w:val="000000"/>
          <w:sz w:val="24"/>
          <w:szCs w:val="24"/>
        </w:rPr>
      </w:pPr>
      <w:r w:rsidRPr="000C7BD2">
        <w:rPr>
          <w:b/>
          <w:bCs/>
          <w:color w:val="000000"/>
          <w:sz w:val="24"/>
          <w:szCs w:val="24"/>
        </w:rPr>
        <w:t xml:space="preserve">Статья 31. Виды территориальных зон, выделенных на карте градостроительного зонирования территории Киевского сельского поселения </w:t>
      </w:r>
    </w:p>
    <w:p w:rsidR="007629B3" w:rsidRPr="000C7BD2" w:rsidRDefault="007629B3" w:rsidP="007629B3">
      <w:pPr>
        <w:widowControl w:val="0"/>
        <w:overflowPunct w:val="0"/>
        <w:autoSpaceDE w:val="0"/>
        <w:autoSpaceDN w:val="0"/>
        <w:adjustRightInd w:val="0"/>
        <w:spacing w:line="320" w:lineRule="exact"/>
        <w:ind w:firstLine="540"/>
        <w:jc w:val="both"/>
        <w:rPr>
          <w:b/>
          <w:bCs/>
          <w:color w:val="000000"/>
          <w:sz w:val="24"/>
          <w:szCs w:val="24"/>
        </w:rPr>
      </w:pPr>
    </w:p>
    <w:p w:rsidR="007629B3" w:rsidRPr="000C7BD2" w:rsidRDefault="007629B3" w:rsidP="007629B3">
      <w:pPr>
        <w:widowControl w:val="0"/>
        <w:overflowPunct w:val="0"/>
        <w:autoSpaceDE w:val="0"/>
        <w:autoSpaceDN w:val="0"/>
        <w:adjustRightInd w:val="0"/>
        <w:spacing w:line="320" w:lineRule="exact"/>
        <w:ind w:firstLine="851"/>
        <w:jc w:val="both"/>
        <w:rPr>
          <w:color w:val="000000"/>
          <w:sz w:val="24"/>
          <w:szCs w:val="24"/>
        </w:rPr>
      </w:pPr>
      <w:r w:rsidRPr="000C7BD2">
        <w:rPr>
          <w:color w:val="000000"/>
          <w:sz w:val="24"/>
          <w:szCs w:val="24"/>
        </w:rPr>
        <w:t xml:space="preserve">Настоящими Правилами устанавливаются следующие виды территориальных зон на территории </w:t>
      </w:r>
      <w:r w:rsidRPr="000C7BD2">
        <w:rPr>
          <w:bCs/>
          <w:color w:val="000000"/>
          <w:sz w:val="24"/>
          <w:szCs w:val="24"/>
        </w:rPr>
        <w:t>Киевского сельского поселения</w:t>
      </w:r>
      <w:r w:rsidRPr="000C7BD2">
        <w:rPr>
          <w:color w:val="000000"/>
          <w:sz w:val="24"/>
          <w:szCs w:val="24"/>
        </w:rPr>
        <w:t xml:space="preserve">: </w:t>
      </w:r>
    </w:p>
    <w:tbl>
      <w:tblPr>
        <w:tblW w:w="0" w:type="auto"/>
        <w:tblInd w:w="108" w:type="dxa"/>
        <w:tblLayout w:type="fixed"/>
        <w:tblLook w:val="0000" w:firstRow="0" w:lastRow="0" w:firstColumn="0" w:lastColumn="0" w:noHBand="0" w:noVBand="0"/>
      </w:tblPr>
      <w:tblGrid>
        <w:gridCol w:w="1701"/>
        <w:gridCol w:w="7938"/>
      </w:tblGrid>
      <w:tr w:rsidR="007629B3" w:rsidRPr="000C7BD2" w:rsidTr="00BF1673">
        <w:trPr>
          <w:cantSplit/>
        </w:trPr>
        <w:tc>
          <w:tcPr>
            <w:tcW w:w="1701" w:type="dxa"/>
            <w:tcBorders>
              <w:top w:val="single" w:sz="4" w:space="0" w:color="000000"/>
              <w:left w:val="single" w:sz="4" w:space="0" w:color="000000"/>
              <w:bottom w:val="single" w:sz="4" w:space="0" w:color="000000"/>
            </w:tcBorders>
            <w:shd w:val="clear" w:color="auto" w:fill="auto"/>
          </w:tcPr>
          <w:p w:rsidR="007629B3" w:rsidRPr="000C7BD2" w:rsidRDefault="007629B3" w:rsidP="00BF1673">
            <w:pPr>
              <w:widowControl w:val="0"/>
              <w:overflowPunct w:val="0"/>
              <w:autoSpaceDE w:val="0"/>
              <w:autoSpaceDN w:val="0"/>
              <w:adjustRightInd w:val="0"/>
              <w:snapToGrid w:val="0"/>
              <w:jc w:val="center"/>
              <w:rPr>
                <w:color w:val="000000"/>
                <w:sz w:val="24"/>
                <w:szCs w:val="24"/>
              </w:rPr>
            </w:pPr>
            <w:r w:rsidRPr="000C7BD2">
              <w:rPr>
                <w:color w:val="000000"/>
                <w:sz w:val="24"/>
                <w:szCs w:val="24"/>
              </w:rPr>
              <w:t>Кодовые обозначения территориальных зон</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9B3" w:rsidRPr="000C7BD2" w:rsidRDefault="007629B3" w:rsidP="00BF1673">
            <w:pPr>
              <w:widowControl w:val="0"/>
              <w:overflowPunct w:val="0"/>
              <w:autoSpaceDE w:val="0"/>
              <w:autoSpaceDN w:val="0"/>
              <w:adjustRightInd w:val="0"/>
              <w:snapToGrid w:val="0"/>
              <w:jc w:val="center"/>
              <w:rPr>
                <w:color w:val="000000"/>
                <w:sz w:val="24"/>
                <w:szCs w:val="24"/>
              </w:rPr>
            </w:pPr>
            <w:r w:rsidRPr="000C7BD2">
              <w:rPr>
                <w:color w:val="000000"/>
                <w:sz w:val="24"/>
                <w:szCs w:val="24"/>
              </w:rPr>
              <w:t>Наименование территориальных зон</w:t>
            </w:r>
          </w:p>
        </w:tc>
      </w:tr>
      <w:tr w:rsidR="007629B3" w:rsidRPr="000C7BD2" w:rsidTr="00BF1673">
        <w:trPr>
          <w:cantSplit/>
        </w:trPr>
        <w:tc>
          <w:tcPr>
            <w:tcW w:w="1701" w:type="dxa"/>
            <w:tcBorders>
              <w:left w:val="single" w:sz="4" w:space="0" w:color="000000"/>
              <w:bottom w:val="single" w:sz="4" w:space="0" w:color="000000"/>
            </w:tcBorders>
            <w:shd w:val="clear" w:color="auto" w:fill="auto"/>
            <w:vAlign w:val="center"/>
          </w:tcPr>
          <w:p w:rsidR="007629B3" w:rsidRPr="000C7BD2" w:rsidRDefault="007629B3" w:rsidP="00BF1673">
            <w:pPr>
              <w:widowControl w:val="0"/>
              <w:overflowPunct w:val="0"/>
              <w:autoSpaceDE w:val="0"/>
              <w:autoSpaceDN w:val="0"/>
              <w:adjustRightInd w:val="0"/>
              <w:snapToGrid w:val="0"/>
              <w:jc w:val="center"/>
              <w:rPr>
                <w:color w:val="000000"/>
                <w:sz w:val="24"/>
                <w:szCs w:val="24"/>
              </w:rPr>
            </w:pPr>
          </w:p>
        </w:tc>
        <w:tc>
          <w:tcPr>
            <w:tcW w:w="7938" w:type="dxa"/>
            <w:tcBorders>
              <w:left w:val="single" w:sz="4" w:space="0" w:color="000000"/>
              <w:bottom w:val="single" w:sz="4" w:space="0" w:color="000000"/>
              <w:right w:val="single" w:sz="4" w:space="0" w:color="000000"/>
            </w:tcBorders>
            <w:shd w:val="clear" w:color="auto" w:fill="auto"/>
            <w:vAlign w:val="center"/>
          </w:tcPr>
          <w:p w:rsidR="007629B3" w:rsidRPr="000C7BD2" w:rsidRDefault="007629B3" w:rsidP="00BF1673">
            <w:pPr>
              <w:widowControl w:val="0"/>
              <w:overflowPunct w:val="0"/>
              <w:autoSpaceDE w:val="0"/>
              <w:autoSpaceDN w:val="0"/>
              <w:adjustRightInd w:val="0"/>
              <w:snapToGrid w:val="0"/>
              <w:jc w:val="center"/>
              <w:rPr>
                <w:b/>
                <w:caps/>
                <w:color w:val="000000"/>
                <w:sz w:val="24"/>
                <w:szCs w:val="24"/>
              </w:rPr>
            </w:pPr>
            <w:r w:rsidRPr="000C7BD2">
              <w:rPr>
                <w:b/>
                <w:caps/>
                <w:color w:val="000000"/>
                <w:sz w:val="24"/>
                <w:szCs w:val="24"/>
                <w:lang w:val="ru-RU"/>
              </w:rPr>
              <w:t>Жилые зоны</w:t>
            </w:r>
            <w:r w:rsidRPr="000C7BD2">
              <w:rPr>
                <w:b/>
                <w:caps/>
                <w:color w:val="000000"/>
                <w:sz w:val="24"/>
                <w:szCs w:val="24"/>
              </w:rPr>
              <w:t>:</w:t>
            </w:r>
          </w:p>
        </w:tc>
      </w:tr>
      <w:tr w:rsidR="007629B3" w:rsidRPr="000C7BD2" w:rsidTr="00BF1673">
        <w:tc>
          <w:tcPr>
            <w:tcW w:w="1701" w:type="dxa"/>
            <w:tcBorders>
              <w:top w:val="single" w:sz="4" w:space="0" w:color="000000"/>
              <w:left w:val="single" w:sz="4" w:space="0" w:color="000000"/>
              <w:bottom w:val="single" w:sz="4" w:space="0" w:color="000000"/>
            </w:tcBorders>
            <w:shd w:val="clear" w:color="auto" w:fill="auto"/>
          </w:tcPr>
          <w:p w:rsidR="007629B3" w:rsidRPr="000C7BD2" w:rsidRDefault="007629B3" w:rsidP="00BF1673">
            <w:pPr>
              <w:rPr>
                <w:sz w:val="24"/>
                <w:szCs w:val="24"/>
              </w:rPr>
            </w:pPr>
            <w:r w:rsidRPr="000C7BD2">
              <w:rPr>
                <w:sz w:val="24"/>
                <w:szCs w:val="24"/>
              </w:rPr>
              <w:t xml:space="preserve">      Ж – 1А</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7629B3" w:rsidRPr="000C7BD2" w:rsidRDefault="007629B3" w:rsidP="00BF1673">
            <w:pPr>
              <w:rPr>
                <w:sz w:val="24"/>
                <w:szCs w:val="24"/>
              </w:rPr>
            </w:pPr>
            <w:r w:rsidRPr="000C7BD2">
              <w:rPr>
                <w:sz w:val="24"/>
                <w:szCs w:val="24"/>
              </w:rPr>
              <w:t>Зона индивидуальной усадебной жилой застройки;</w:t>
            </w:r>
          </w:p>
        </w:tc>
      </w:tr>
      <w:tr w:rsidR="007629B3" w:rsidRPr="000C7BD2" w:rsidTr="00BF1673">
        <w:tc>
          <w:tcPr>
            <w:tcW w:w="1701" w:type="dxa"/>
            <w:tcBorders>
              <w:top w:val="single" w:sz="4" w:space="0" w:color="000000"/>
              <w:left w:val="single" w:sz="4" w:space="0" w:color="000000"/>
              <w:bottom w:val="single" w:sz="4" w:space="0" w:color="000000"/>
            </w:tcBorders>
            <w:shd w:val="clear" w:color="auto" w:fill="auto"/>
            <w:vAlign w:val="center"/>
          </w:tcPr>
          <w:p w:rsidR="007629B3" w:rsidRPr="000C7BD2" w:rsidRDefault="007629B3" w:rsidP="00BF1673">
            <w:pPr>
              <w:widowControl w:val="0"/>
              <w:overflowPunct w:val="0"/>
              <w:autoSpaceDE w:val="0"/>
              <w:autoSpaceDN w:val="0"/>
              <w:adjustRightInd w:val="0"/>
              <w:snapToGrid w:val="0"/>
              <w:jc w:val="center"/>
              <w:rPr>
                <w:color w:val="000000"/>
                <w:sz w:val="24"/>
                <w:szCs w:val="24"/>
              </w:rPr>
            </w:pPr>
            <w:r w:rsidRPr="000C7BD2">
              <w:rPr>
                <w:color w:val="000000"/>
                <w:sz w:val="24"/>
                <w:szCs w:val="24"/>
              </w:rPr>
              <w:t>Ж – 1Б</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9B3" w:rsidRPr="000C7BD2" w:rsidRDefault="007629B3" w:rsidP="00BF1673">
            <w:pPr>
              <w:widowControl w:val="0"/>
              <w:overflowPunct w:val="0"/>
              <w:autoSpaceDE w:val="0"/>
              <w:autoSpaceDN w:val="0"/>
              <w:adjustRightInd w:val="0"/>
              <w:snapToGrid w:val="0"/>
              <w:jc w:val="both"/>
              <w:rPr>
                <w:color w:val="000000"/>
                <w:sz w:val="24"/>
                <w:szCs w:val="24"/>
              </w:rPr>
            </w:pPr>
            <w:r w:rsidRPr="000C7BD2">
              <w:rPr>
                <w:color w:val="000000"/>
                <w:sz w:val="24"/>
                <w:szCs w:val="24"/>
              </w:rPr>
              <w:t>Зона застройки индивидуальными жилыми домами с содержанием домашнего скота  и птицы;</w:t>
            </w:r>
          </w:p>
        </w:tc>
      </w:tr>
      <w:tr w:rsidR="007629B3" w:rsidRPr="000C7BD2" w:rsidTr="00BF1673">
        <w:tc>
          <w:tcPr>
            <w:tcW w:w="1701" w:type="dxa"/>
            <w:tcBorders>
              <w:top w:val="single" w:sz="4" w:space="0" w:color="000000"/>
              <w:left w:val="single" w:sz="4" w:space="0" w:color="000000"/>
              <w:bottom w:val="single" w:sz="4" w:space="0" w:color="000000"/>
            </w:tcBorders>
            <w:shd w:val="clear" w:color="auto" w:fill="auto"/>
            <w:vAlign w:val="center"/>
          </w:tcPr>
          <w:p w:rsidR="007629B3" w:rsidRPr="000C7BD2" w:rsidRDefault="007629B3" w:rsidP="00BF1673">
            <w:pPr>
              <w:widowControl w:val="0"/>
              <w:overflowPunct w:val="0"/>
              <w:autoSpaceDE w:val="0"/>
              <w:autoSpaceDN w:val="0"/>
              <w:adjustRightInd w:val="0"/>
              <w:snapToGrid w:val="0"/>
              <w:jc w:val="center"/>
              <w:rPr>
                <w:color w:val="000000"/>
                <w:sz w:val="24"/>
                <w:szCs w:val="24"/>
              </w:rPr>
            </w:pPr>
            <w:r w:rsidRPr="000C7BD2">
              <w:rPr>
                <w:color w:val="000000"/>
                <w:sz w:val="24"/>
                <w:szCs w:val="24"/>
              </w:rPr>
              <w:t>Ж – МЗ</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9B3" w:rsidRPr="000C7BD2" w:rsidRDefault="007629B3" w:rsidP="00BF1673">
            <w:pPr>
              <w:widowControl w:val="0"/>
              <w:overflowPunct w:val="0"/>
              <w:autoSpaceDE w:val="0"/>
              <w:autoSpaceDN w:val="0"/>
              <w:adjustRightInd w:val="0"/>
              <w:snapToGrid w:val="0"/>
              <w:jc w:val="both"/>
              <w:rPr>
                <w:bCs/>
                <w:color w:val="000000"/>
                <w:sz w:val="24"/>
                <w:szCs w:val="24"/>
              </w:rPr>
            </w:pPr>
            <w:r w:rsidRPr="000C7BD2">
              <w:rPr>
                <w:color w:val="000000"/>
                <w:sz w:val="24"/>
                <w:szCs w:val="24"/>
              </w:rPr>
              <w:t>Зона застройки</w:t>
            </w:r>
            <w:r w:rsidRPr="000C7BD2">
              <w:rPr>
                <w:bCs/>
                <w:color w:val="000000"/>
                <w:sz w:val="24"/>
                <w:szCs w:val="24"/>
              </w:rPr>
              <w:t xml:space="preserve"> малоэтажными жилыми домами;</w:t>
            </w:r>
          </w:p>
        </w:tc>
      </w:tr>
      <w:tr w:rsidR="007629B3" w:rsidRPr="000C7BD2" w:rsidTr="00BF1673">
        <w:tc>
          <w:tcPr>
            <w:tcW w:w="1701" w:type="dxa"/>
            <w:tcBorders>
              <w:top w:val="single" w:sz="4" w:space="0" w:color="000000"/>
              <w:left w:val="single" w:sz="4" w:space="0" w:color="000000"/>
              <w:bottom w:val="single" w:sz="4" w:space="0" w:color="000000"/>
            </w:tcBorders>
            <w:shd w:val="clear" w:color="auto" w:fill="auto"/>
            <w:vAlign w:val="center"/>
          </w:tcPr>
          <w:p w:rsidR="007629B3" w:rsidRPr="000C7BD2" w:rsidRDefault="007629B3" w:rsidP="00BF1673">
            <w:pPr>
              <w:widowControl w:val="0"/>
              <w:snapToGrid w:val="0"/>
              <w:jc w:val="center"/>
              <w:rPr>
                <w:rFonts w:eastAsia="SimSun"/>
                <w:color w:val="000000"/>
                <w:sz w:val="24"/>
                <w:szCs w:val="24"/>
                <w:lang w:eastAsia="zh-CN"/>
              </w:rPr>
            </w:pPr>
            <w:r w:rsidRPr="000C7BD2">
              <w:rPr>
                <w:rFonts w:eastAsia="SimSun"/>
                <w:color w:val="000000"/>
                <w:sz w:val="24"/>
                <w:szCs w:val="24"/>
                <w:lang w:eastAsia="zh-CN"/>
              </w:rPr>
              <w:t>Ж-КСТ</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7629B3" w:rsidRPr="000C7BD2" w:rsidRDefault="007629B3" w:rsidP="00BF1673">
            <w:pPr>
              <w:snapToGrid w:val="0"/>
              <w:rPr>
                <w:rFonts w:eastAsia="SimSun"/>
                <w:bCs/>
                <w:color w:val="000000"/>
                <w:sz w:val="24"/>
                <w:szCs w:val="24"/>
                <w:lang w:eastAsia="zh-CN"/>
              </w:rPr>
            </w:pPr>
            <w:r w:rsidRPr="000C7BD2">
              <w:rPr>
                <w:rFonts w:eastAsia="SimSun"/>
                <w:color w:val="000000"/>
                <w:sz w:val="24"/>
                <w:szCs w:val="24"/>
                <w:lang w:eastAsia="zh-CN"/>
              </w:rPr>
              <w:t>Зона садоводства</w:t>
            </w:r>
            <w:r w:rsidRPr="000C7BD2">
              <w:rPr>
                <w:rFonts w:eastAsia="SimSun"/>
                <w:bCs/>
                <w:color w:val="000000"/>
                <w:sz w:val="24"/>
                <w:szCs w:val="24"/>
                <w:lang w:eastAsia="zh-CN"/>
              </w:rPr>
              <w:t>;</w:t>
            </w:r>
          </w:p>
        </w:tc>
      </w:tr>
      <w:tr w:rsidR="007629B3" w:rsidRPr="000C7BD2" w:rsidTr="00BF1673">
        <w:tc>
          <w:tcPr>
            <w:tcW w:w="1701" w:type="dxa"/>
            <w:tcBorders>
              <w:top w:val="single" w:sz="4" w:space="0" w:color="000000"/>
              <w:left w:val="single" w:sz="4" w:space="0" w:color="000000"/>
              <w:bottom w:val="single" w:sz="4" w:space="0" w:color="000000"/>
            </w:tcBorders>
            <w:shd w:val="clear" w:color="auto" w:fill="auto"/>
            <w:vAlign w:val="center"/>
          </w:tcPr>
          <w:p w:rsidR="007629B3" w:rsidRPr="000C7BD2" w:rsidRDefault="007629B3" w:rsidP="00BF1673">
            <w:pPr>
              <w:widowControl w:val="0"/>
              <w:overflowPunct w:val="0"/>
              <w:autoSpaceDE w:val="0"/>
              <w:autoSpaceDN w:val="0"/>
              <w:adjustRightInd w:val="0"/>
              <w:snapToGrid w:val="0"/>
              <w:jc w:val="center"/>
              <w:rPr>
                <w:b/>
                <w:color w:val="000000"/>
                <w:sz w:val="24"/>
                <w:szCs w:val="24"/>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9B3" w:rsidRPr="000C7BD2" w:rsidRDefault="007629B3" w:rsidP="00BF1673">
            <w:pPr>
              <w:widowControl w:val="0"/>
              <w:overflowPunct w:val="0"/>
              <w:autoSpaceDE w:val="0"/>
              <w:autoSpaceDN w:val="0"/>
              <w:adjustRightInd w:val="0"/>
              <w:snapToGrid w:val="0"/>
              <w:jc w:val="both"/>
              <w:rPr>
                <w:b/>
                <w:color w:val="000000"/>
                <w:sz w:val="24"/>
                <w:szCs w:val="24"/>
              </w:rPr>
            </w:pPr>
          </w:p>
        </w:tc>
      </w:tr>
      <w:tr w:rsidR="007629B3" w:rsidRPr="000C7BD2" w:rsidTr="00BF1673">
        <w:tc>
          <w:tcPr>
            <w:tcW w:w="1701" w:type="dxa"/>
            <w:tcBorders>
              <w:top w:val="single" w:sz="4" w:space="0" w:color="000000"/>
              <w:left w:val="single" w:sz="4" w:space="0" w:color="000000"/>
              <w:bottom w:val="single" w:sz="4" w:space="0" w:color="000000"/>
            </w:tcBorders>
            <w:shd w:val="clear" w:color="auto" w:fill="auto"/>
            <w:vAlign w:val="center"/>
          </w:tcPr>
          <w:p w:rsidR="007629B3" w:rsidRPr="000C7BD2" w:rsidRDefault="007629B3" w:rsidP="00BF1673">
            <w:pPr>
              <w:widowControl w:val="0"/>
              <w:overflowPunct w:val="0"/>
              <w:autoSpaceDE w:val="0"/>
              <w:autoSpaceDN w:val="0"/>
              <w:adjustRightInd w:val="0"/>
              <w:snapToGrid w:val="0"/>
              <w:jc w:val="center"/>
              <w:rPr>
                <w:caps/>
                <w:color w:val="000000"/>
                <w:sz w:val="24"/>
                <w:szCs w:val="24"/>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7629B3" w:rsidRPr="000C7BD2" w:rsidRDefault="007629B3" w:rsidP="00BF1673">
            <w:pPr>
              <w:widowControl w:val="0"/>
              <w:overflowPunct w:val="0"/>
              <w:autoSpaceDE w:val="0"/>
              <w:autoSpaceDN w:val="0"/>
              <w:adjustRightInd w:val="0"/>
              <w:snapToGrid w:val="0"/>
              <w:jc w:val="center"/>
              <w:rPr>
                <w:b/>
                <w:caps/>
                <w:color w:val="000000"/>
                <w:sz w:val="24"/>
                <w:szCs w:val="24"/>
              </w:rPr>
            </w:pPr>
            <w:r w:rsidRPr="000C7BD2">
              <w:rPr>
                <w:b/>
                <w:caps/>
                <w:color w:val="000000"/>
                <w:sz w:val="24"/>
                <w:szCs w:val="24"/>
              </w:rPr>
              <w:t>ОБЩЕСТВЕННО - ДЕЛОВЫЕ ЗОНЫ:</w:t>
            </w:r>
          </w:p>
        </w:tc>
      </w:tr>
      <w:tr w:rsidR="007629B3" w:rsidRPr="000C7BD2" w:rsidTr="00BF1673">
        <w:tc>
          <w:tcPr>
            <w:tcW w:w="1701" w:type="dxa"/>
            <w:tcBorders>
              <w:top w:val="single" w:sz="4" w:space="0" w:color="000000"/>
              <w:left w:val="single" w:sz="4" w:space="0" w:color="000000"/>
              <w:bottom w:val="single" w:sz="4" w:space="0" w:color="000000"/>
            </w:tcBorders>
            <w:shd w:val="clear" w:color="auto" w:fill="auto"/>
            <w:vAlign w:val="center"/>
          </w:tcPr>
          <w:p w:rsidR="007629B3" w:rsidRPr="000C7BD2" w:rsidRDefault="007629B3" w:rsidP="00BF1673">
            <w:pPr>
              <w:widowControl w:val="0"/>
              <w:overflowPunct w:val="0"/>
              <w:autoSpaceDE w:val="0"/>
              <w:autoSpaceDN w:val="0"/>
              <w:adjustRightInd w:val="0"/>
              <w:snapToGrid w:val="0"/>
              <w:jc w:val="center"/>
              <w:rPr>
                <w:color w:val="000000"/>
                <w:sz w:val="24"/>
                <w:szCs w:val="24"/>
              </w:rPr>
            </w:pPr>
            <w:r w:rsidRPr="000C7BD2">
              <w:rPr>
                <w:color w:val="000000"/>
                <w:sz w:val="24"/>
                <w:szCs w:val="24"/>
              </w:rPr>
              <w:t>ОД-1</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9B3" w:rsidRPr="000C7BD2" w:rsidRDefault="007629B3" w:rsidP="00BF1673">
            <w:pPr>
              <w:widowControl w:val="0"/>
              <w:overflowPunct w:val="0"/>
              <w:autoSpaceDE w:val="0"/>
              <w:autoSpaceDN w:val="0"/>
              <w:adjustRightInd w:val="0"/>
              <w:snapToGrid w:val="0"/>
              <w:jc w:val="both"/>
              <w:rPr>
                <w:color w:val="000000"/>
                <w:sz w:val="24"/>
                <w:szCs w:val="24"/>
              </w:rPr>
            </w:pPr>
            <w:r w:rsidRPr="000C7BD2">
              <w:rPr>
                <w:color w:val="000000"/>
                <w:sz w:val="24"/>
                <w:szCs w:val="24"/>
              </w:rPr>
              <w:t>Центральная зона делового, общественного и коммерческого</w:t>
            </w:r>
          </w:p>
          <w:p w:rsidR="007629B3" w:rsidRPr="000C7BD2" w:rsidRDefault="007629B3" w:rsidP="00BF1673">
            <w:pPr>
              <w:widowControl w:val="0"/>
              <w:overflowPunct w:val="0"/>
              <w:autoSpaceDE w:val="0"/>
              <w:autoSpaceDN w:val="0"/>
              <w:adjustRightInd w:val="0"/>
              <w:snapToGrid w:val="0"/>
              <w:jc w:val="both"/>
              <w:rPr>
                <w:color w:val="000000"/>
                <w:sz w:val="24"/>
                <w:szCs w:val="24"/>
              </w:rPr>
            </w:pPr>
            <w:r w:rsidRPr="000C7BD2">
              <w:rPr>
                <w:color w:val="000000"/>
                <w:sz w:val="24"/>
                <w:szCs w:val="24"/>
              </w:rPr>
              <w:t>назначения;</w:t>
            </w:r>
          </w:p>
        </w:tc>
      </w:tr>
      <w:tr w:rsidR="007629B3" w:rsidRPr="000C7BD2" w:rsidTr="00BF1673">
        <w:tc>
          <w:tcPr>
            <w:tcW w:w="1701" w:type="dxa"/>
            <w:tcBorders>
              <w:top w:val="single" w:sz="4" w:space="0" w:color="000000"/>
              <w:left w:val="single" w:sz="4" w:space="0" w:color="000000"/>
              <w:bottom w:val="single" w:sz="4" w:space="0" w:color="000000"/>
            </w:tcBorders>
            <w:shd w:val="clear" w:color="auto" w:fill="auto"/>
            <w:vAlign w:val="center"/>
          </w:tcPr>
          <w:p w:rsidR="007629B3" w:rsidRPr="000C7BD2" w:rsidRDefault="007629B3" w:rsidP="00BF1673">
            <w:pPr>
              <w:widowControl w:val="0"/>
              <w:overflowPunct w:val="0"/>
              <w:autoSpaceDE w:val="0"/>
              <w:autoSpaceDN w:val="0"/>
              <w:adjustRightInd w:val="0"/>
              <w:snapToGrid w:val="0"/>
              <w:jc w:val="center"/>
              <w:rPr>
                <w:color w:val="000000"/>
                <w:sz w:val="24"/>
                <w:szCs w:val="24"/>
              </w:rPr>
            </w:pPr>
            <w:r w:rsidRPr="000C7BD2">
              <w:rPr>
                <w:color w:val="000000"/>
                <w:sz w:val="24"/>
                <w:szCs w:val="24"/>
              </w:rPr>
              <w:t>ОД-2</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9B3" w:rsidRPr="000C7BD2" w:rsidRDefault="007629B3" w:rsidP="00BF1673">
            <w:pPr>
              <w:widowControl w:val="0"/>
              <w:overflowPunct w:val="0"/>
              <w:autoSpaceDE w:val="0"/>
              <w:autoSpaceDN w:val="0"/>
              <w:adjustRightInd w:val="0"/>
              <w:snapToGrid w:val="0"/>
              <w:jc w:val="both"/>
              <w:rPr>
                <w:color w:val="000000"/>
                <w:sz w:val="24"/>
                <w:szCs w:val="24"/>
              </w:rPr>
            </w:pPr>
            <w:r w:rsidRPr="000C7BD2">
              <w:rPr>
                <w:color w:val="000000"/>
                <w:sz w:val="24"/>
                <w:szCs w:val="24"/>
              </w:rPr>
              <w:t>Зона делового, общественного и коммерческого назначения</w:t>
            </w:r>
          </w:p>
          <w:p w:rsidR="007629B3" w:rsidRPr="000C7BD2" w:rsidRDefault="007629B3" w:rsidP="00BF1673">
            <w:pPr>
              <w:widowControl w:val="0"/>
              <w:overflowPunct w:val="0"/>
              <w:autoSpaceDE w:val="0"/>
              <w:autoSpaceDN w:val="0"/>
              <w:adjustRightInd w:val="0"/>
              <w:snapToGrid w:val="0"/>
              <w:jc w:val="both"/>
              <w:rPr>
                <w:color w:val="000000"/>
                <w:sz w:val="24"/>
                <w:szCs w:val="24"/>
              </w:rPr>
            </w:pPr>
            <w:r w:rsidRPr="000C7BD2">
              <w:rPr>
                <w:color w:val="000000"/>
                <w:sz w:val="24"/>
                <w:szCs w:val="24"/>
              </w:rPr>
              <w:t>местного значения;</w:t>
            </w:r>
          </w:p>
        </w:tc>
      </w:tr>
      <w:tr w:rsidR="007629B3" w:rsidRPr="000C7BD2" w:rsidTr="00BF1673">
        <w:tc>
          <w:tcPr>
            <w:tcW w:w="1701" w:type="dxa"/>
            <w:tcBorders>
              <w:top w:val="single" w:sz="4" w:space="0" w:color="000000"/>
              <w:left w:val="single" w:sz="4" w:space="0" w:color="000000"/>
              <w:bottom w:val="single" w:sz="4" w:space="0" w:color="000000"/>
            </w:tcBorders>
            <w:shd w:val="clear" w:color="auto" w:fill="auto"/>
          </w:tcPr>
          <w:p w:rsidR="007629B3" w:rsidRPr="000C7BD2" w:rsidRDefault="007629B3" w:rsidP="00BF1673">
            <w:pPr>
              <w:rPr>
                <w:sz w:val="24"/>
                <w:szCs w:val="24"/>
              </w:rPr>
            </w:pPr>
            <w:r w:rsidRPr="000C7BD2">
              <w:rPr>
                <w:sz w:val="24"/>
                <w:szCs w:val="24"/>
              </w:rPr>
              <w:t xml:space="preserve">       ОД-3</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7629B3" w:rsidRPr="000C7BD2" w:rsidRDefault="007629B3" w:rsidP="00BF1673">
            <w:pPr>
              <w:rPr>
                <w:sz w:val="24"/>
                <w:szCs w:val="24"/>
              </w:rPr>
            </w:pPr>
            <w:r w:rsidRPr="000C7BD2">
              <w:rPr>
                <w:sz w:val="24"/>
                <w:szCs w:val="24"/>
              </w:rPr>
              <w:t>Зона обслуживания и деловой активности при транспортных коридорах и узлах;</w:t>
            </w:r>
          </w:p>
        </w:tc>
      </w:tr>
      <w:tr w:rsidR="007629B3" w:rsidRPr="000C7BD2" w:rsidTr="00BF1673">
        <w:tc>
          <w:tcPr>
            <w:tcW w:w="1701" w:type="dxa"/>
            <w:tcBorders>
              <w:top w:val="single" w:sz="4" w:space="0" w:color="000000"/>
              <w:left w:val="single" w:sz="4" w:space="0" w:color="000000"/>
              <w:bottom w:val="single" w:sz="4" w:space="0" w:color="000000"/>
            </w:tcBorders>
            <w:shd w:val="clear" w:color="auto" w:fill="auto"/>
          </w:tcPr>
          <w:p w:rsidR="007629B3" w:rsidRPr="000C7BD2" w:rsidRDefault="007629B3" w:rsidP="00BF1673">
            <w:pPr>
              <w:widowControl w:val="0"/>
              <w:autoSpaceDE w:val="0"/>
              <w:autoSpaceDN w:val="0"/>
              <w:spacing w:before="131"/>
              <w:ind w:right="33"/>
              <w:jc w:val="center"/>
              <w:rPr>
                <w:rFonts w:eastAsia="Calibri"/>
                <w:color w:val="000000"/>
                <w:sz w:val="24"/>
                <w:szCs w:val="24"/>
                <w:lang w:bidi="ru-RU"/>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7629B3" w:rsidRPr="000C7BD2" w:rsidRDefault="007629B3" w:rsidP="00BF1673">
            <w:pPr>
              <w:widowControl w:val="0"/>
              <w:autoSpaceDE w:val="0"/>
              <w:autoSpaceDN w:val="0"/>
              <w:spacing w:line="268" w:lineRule="exact"/>
              <w:ind w:right="33"/>
              <w:rPr>
                <w:rFonts w:eastAsia="Calibri"/>
                <w:color w:val="000000"/>
                <w:sz w:val="24"/>
                <w:szCs w:val="24"/>
                <w:lang w:bidi="ru-RU"/>
              </w:rPr>
            </w:pPr>
          </w:p>
        </w:tc>
      </w:tr>
      <w:tr w:rsidR="007629B3" w:rsidRPr="000C7BD2" w:rsidTr="00BF1673">
        <w:tc>
          <w:tcPr>
            <w:tcW w:w="1701" w:type="dxa"/>
            <w:tcBorders>
              <w:top w:val="single" w:sz="4" w:space="0" w:color="000000"/>
              <w:left w:val="single" w:sz="4" w:space="0" w:color="000000"/>
              <w:bottom w:val="single" w:sz="4" w:space="0" w:color="000000"/>
            </w:tcBorders>
            <w:shd w:val="clear" w:color="auto" w:fill="auto"/>
          </w:tcPr>
          <w:p w:rsidR="007629B3" w:rsidRPr="000C7BD2" w:rsidRDefault="007629B3" w:rsidP="00BF1673">
            <w:pPr>
              <w:widowControl w:val="0"/>
              <w:autoSpaceDE w:val="0"/>
              <w:autoSpaceDN w:val="0"/>
              <w:rPr>
                <w:rFonts w:eastAsia="Calibri"/>
                <w:color w:val="000000"/>
                <w:sz w:val="24"/>
                <w:szCs w:val="24"/>
                <w:lang w:bidi="ru-RU"/>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7629B3" w:rsidRPr="000C7BD2" w:rsidRDefault="007629B3" w:rsidP="00BF1673">
            <w:pPr>
              <w:widowControl w:val="0"/>
              <w:autoSpaceDE w:val="0"/>
              <w:autoSpaceDN w:val="0"/>
              <w:spacing w:line="268" w:lineRule="exact"/>
              <w:rPr>
                <w:rFonts w:eastAsia="Calibri"/>
                <w:b/>
                <w:color w:val="000000"/>
                <w:sz w:val="24"/>
                <w:szCs w:val="24"/>
                <w:lang w:bidi="ru-RU"/>
              </w:rPr>
            </w:pPr>
            <w:r w:rsidRPr="000C7BD2">
              <w:rPr>
                <w:rFonts w:eastAsia="Calibri"/>
                <w:b/>
                <w:color w:val="000000"/>
                <w:sz w:val="24"/>
                <w:szCs w:val="24"/>
                <w:lang w:bidi="ru-RU"/>
              </w:rPr>
              <w:t>СПЕЦИАЛЬНЫЕ ОБСЛУЖИВАЮЩИЕ И ДЕЛОВЫЕ ЗОНЫ ДЛЯ</w:t>
            </w:r>
          </w:p>
          <w:p w:rsidR="007629B3" w:rsidRPr="000C7BD2" w:rsidRDefault="007629B3" w:rsidP="00BF1673">
            <w:pPr>
              <w:widowControl w:val="0"/>
              <w:autoSpaceDE w:val="0"/>
              <w:autoSpaceDN w:val="0"/>
              <w:spacing w:line="264" w:lineRule="exact"/>
              <w:rPr>
                <w:rFonts w:eastAsia="Calibri"/>
                <w:color w:val="000000"/>
                <w:sz w:val="24"/>
                <w:szCs w:val="24"/>
                <w:lang w:bidi="ru-RU"/>
              </w:rPr>
            </w:pPr>
            <w:r w:rsidRPr="000C7BD2">
              <w:rPr>
                <w:rFonts w:eastAsia="Calibri"/>
                <w:b/>
                <w:color w:val="000000"/>
                <w:sz w:val="24"/>
                <w:szCs w:val="24"/>
                <w:lang w:bidi="ru-RU"/>
              </w:rPr>
              <w:t>ОБЪЕКТОВ С БОЛЬШИМИ ЗЕМЕЛЬНЫМИ УЧАСТКАМИ</w:t>
            </w:r>
          </w:p>
        </w:tc>
      </w:tr>
      <w:tr w:rsidR="007629B3" w:rsidRPr="000C7BD2" w:rsidTr="00BF1673">
        <w:tc>
          <w:tcPr>
            <w:tcW w:w="1701" w:type="dxa"/>
            <w:tcBorders>
              <w:top w:val="single" w:sz="4" w:space="0" w:color="000000"/>
              <w:left w:val="single" w:sz="4" w:space="0" w:color="000000"/>
              <w:bottom w:val="single" w:sz="4" w:space="0" w:color="000000"/>
            </w:tcBorders>
            <w:shd w:val="clear" w:color="auto" w:fill="auto"/>
          </w:tcPr>
          <w:p w:rsidR="007629B3" w:rsidRPr="000C7BD2" w:rsidRDefault="007629B3" w:rsidP="00BF1673">
            <w:pPr>
              <w:widowControl w:val="0"/>
              <w:autoSpaceDE w:val="0"/>
              <w:autoSpaceDN w:val="0"/>
              <w:spacing w:line="258" w:lineRule="exact"/>
              <w:jc w:val="center"/>
              <w:rPr>
                <w:rFonts w:eastAsia="Calibri"/>
                <w:color w:val="000000"/>
                <w:sz w:val="24"/>
                <w:szCs w:val="24"/>
                <w:lang w:bidi="ru-RU"/>
              </w:rPr>
            </w:pPr>
            <w:r w:rsidRPr="000C7BD2">
              <w:rPr>
                <w:rFonts w:eastAsia="Calibri"/>
                <w:color w:val="000000"/>
                <w:sz w:val="24"/>
                <w:szCs w:val="24"/>
                <w:lang w:bidi="ru-RU"/>
              </w:rPr>
              <w:t>ТОД-1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7629B3" w:rsidRPr="000C7BD2" w:rsidRDefault="007629B3" w:rsidP="00BF1673">
            <w:pPr>
              <w:widowControl w:val="0"/>
              <w:autoSpaceDE w:val="0"/>
              <w:autoSpaceDN w:val="0"/>
              <w:spacing w:line="258" w:lineRule="exact"/>
              <w:rPr>
                <w:rFonts w:eastAsia="Calibri"/>
                <w:color w:val="000000"/>
                <w:sz w:val="24"/>
                <w:szCs w:val="24"/>
                <w:lang w:bidi="ru-RU"/>
              </w:rPr>
            </w:pPr>
            <w:r w:rsidRPr="000C7BD2">
              <w:rPr>
                <w:rFonts w:eastAsia="Calibri"/>
                <w:color w:val="000000"/>
                <w:sz w:val="24"/>
                <w:szCs w:val="24"/>
                <w:lang w:bidi="ru-RU"/>
              </w:rPr>
              <w:t>Зона объектов здравоохранения;</w:t>
            </w:r>
          </w:p>
        </w:tc>
      </w:tr>
      <w:tr w:rsidR="007629B3" w:rsidRPr="000C7BD2" w:rsidTr="00BF1673">
        <w:tc>
          <w:tcPr>
            <w:tcW w:w="1701" w:type="dxa"/>
            <w:tcBorders>
              <w:top w:val="single" w:sz="4" w:space="0" w:color="000000"/>
              <w:left w:val="single" w:sz="4" w:space="0" w:color="000000"/>
              <w:bottom w:val="single" w:sz="4" w:space="0" w:color="000000"/>
            </w:tcBorders>
            <w:shd w:val="clear" w:color="auto" w:fill="auto"/>
          </w:tcPr>
          <w:p w:rsidR="007629B3" w:rsidRPr="000C7BD2" w:rsidRDefault="007629B3" w:rsidP="00BF1673">
            <w:pPr>
              <w:widowControl w:val="0"/>
              <w:autoSpaceDE w:val="0"/>
              <w:autoSpaceDN w:val="0"/>
              <w:spacing w:line="256" w:lineRule="exact"/>
              <w:jc w:val="center"/>
              <w:rPr>
                <w:rFonts w:eastAsia="Calibri"/>
                <w:color w:val="000000"/>
                <w:sz w:val="24"/>
                <w:szCs w:val="24"/>
                <w:lang w:bidi="ru-RU"/>
              </w:rPr>
            </w:pPr>
            <w:r w:rsidRPr="000C7BD2">
              <w:rPr>
                <w:rFonts w:eastAsia="Calibri"/>
                <w:color w:val="000000"/>
                <w:sz w:val="24"/>
                <w:szCs w:val="24"/>
                <w:lang w:bidi="ru-RU"/>
              </w:rPr>
              <w:t>ТОД-2</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7629B3" w:rsidRPr="000C7BD2" w:rsidRDefault="007629B3" w:rsidP="00BF1673">
            <w:pPr>
              <w:widowControl w:val="0"/>
              <w:autoSpaceDE w:val="0"/>
              <w:autoSpaceDN w:val="0"/>
              <w:spacing w:line="256" w:lineRule="exact"/>
              <w:rPr>
                <w:rFonts w:eastAsia="Calibri"/>
                <w:color w:val="000000"/>
                <w:sz w:val="24"/>
                <w:szCs w:val="24"/>
                <w:lang w:bidi="ru-RU"/>
              </w:rPr>
            </w:pPr>
            <w:r w:rsidRPr="000C7BD2">
              <w:rPr>
                <w:rFonts w:eastAsia="Calibri"/>
                <w:color w:val="000000"/>
                <w:sz w:val="24"/>
                <w:szCs w:val="24"/>
                <w:lang w:bidi="ru-RU"/>
              </w:rPr>
              <w:t>Зона объектов образования и научных комплексов;</w:t>
            </w:r>
          </w:p>
        </w:tc>
      </w:tr>
      <w:tr w:rsidR="007629B3" w:rsidRPr="000C7BD2" w:rsidTr="00BF1673">
        <w:trPr>
          <w:cantSplit/>
        </w:trPr>
        <w:tc>
          <w:tcPr>
            <w:tcW w:w="1701" w:type="dxa"/>
            <w:tcBorders>
              <w:top w:val="single" w:sz="4" w:space="0" w:color="000000"/>
              <w:left w:val="single" w:sz="4" w:space="0" w:color="000000"/>
              <w:bottom w:val="single" w:sz="4" w:space="0" w:color="000000"/>
            </w:tcBorders>
            <w:shd w:val="clear" w:color="auto" w:fill="auto"/>
            <w:vAlign w:val="center"/>
          </w:tcPr>
          <w:p w:rsidR="007629B3" w:rsidRPr="000C7BD2" w:rsidRDefault="007629B3" w:rsidP="00BF1673">
            <w:pPr>
              <w:widowControl w:val="0"/>
              <w:overflowPunct w:val="0"/>
              <w:autoSpaceDE w:val="0"/>
              <w:autoSpaceDN w:val="0"/>
              <w:adjustRightInd w:val="0"/>
              <w:snapToGrid w:val="0"/>
              <w:jc w:val="center"/>
              <w:rPr>
                <w:color w:val="000000"/>
                <w:sz w:val="24"/>
                <w:szCs w:val="24"/>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7629B3" w:rsidRPr="000C7BD2" w:rsidRDefault="007629B3" w:rsidP="00BF1673">
            <w:pPr>
              <w:widowControl w:val="0"/>
              <w:overflowPunct w:val="0"/>
              <w:autoSpaceDE w:val="0"/>
              <w:autoSpaceDN w:val="0"/>
              <w:adjustRightInd w:val="0"/>
              <w:snapToGrid w:val="0"/>
              <w:jc w:val="both"/>
              <w:rPr>
                <w:color w:val="000000"/>
                <w:sz w:val="24"/>
                <w:szCs w:val="24"/>
              </w:rPr>
            </w:pPr>
          </w:p>
        </w:tc>
      </w:tr>
      <w:tr w:rsidR="007629B3" w:rsidRPr="000C7BD2" w:rsidTr="00BF1673">
        <w:trPr>
          <w:cantSplit/>
        </w:trPr>
        <w:tc>
          <w:tcPr>
            <w:tcW w:w="1701" w:type="dxa"/>
            <w:tcBorders>
              <w:top w:val="single" w:sz="4" w:space="0" w:color="000000"/>
              <w:left w:val="single" w:sz="4" w:space="0" w:color="000000"/>
              <w:bottom w:val="single" w:sz="4" w:space="0" w:color="000000"/>
            </w:tcBorders>
            <w:shd w:val="clear" w:color="auto" w:fill="auto"/>
            <w:vAlign w:val="center"/>
          </w:tcPr>
          <w:p w:rsidR="007629B3" w:rsidRPr="000C7BD2" w:rsidRDefault="007629B3" w:rsidP="00BF1673">
            <w:pPr>
              <w:widowControl w:val="0"/>
              <w:overflowPunct w:val="0"/>
              <w:autoSpaceDE w:val="0"/>
              <w:autoSpaceDN w:val="0"/>
              <w:adjustRightInd w:val="0"/>
              <w:snapToGrid w:val="0"/>
              <w:jc w:val="center"/>
              <w:rPr>
                <w:color w:val="000000"/>
                <w:sz w:val="24"/>
                <w:szCs w:val="24"/>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7629B3" w:rsidRPr="000C7BD2" w:rsidRDefault="007629B3" w:rsidP="00BF1673">
            <w:pPr>
              <w:widowControl w:val="0"/>
              <w:overflowPunct w:val="0"/>
              <w:autoSpaceDE w:val="0"/>
              <w:autoSpaceDN w:val="0"/>
              <w:adjustRightInd w:val="0"/>
              <w:snapToGrid w:val="0"/>
              <w:jc w:val="center"/>
              <w:rPr>
                <w:b/>
                <w:bCs/>
                <w:caps/>
                <w:color w:val="000000"/>
                <w:sz w:val="24"/>
                <w:szCs w:val="24"/>
              </w:rPr>
            </w:pPr>
            <w:r w:rsidRPr="000C7BD2">
              <w:rPr>
                <w:b/>
                <w:bCs/>
                <w:caps/>
                <w:color w:val="000000"/>
                <w:sz w:val="24"/>
                <w:szCs w:val="24"/>
              </w:rPr>
              <w:t xml:space="preserve">Производственные зоны: </w:t>
            </w:r>
          </w:p>
        </w:tc>
      </w:tr>
      <w:tr w:rsidR="007629B3" w:rsidRPr="000C7BD2" w:rsidTr="00BF1673">
        <w:trPr>
          <w:cantSplit/>
        </w:trPr>
        <w:tc>
          <w:tcPr>
            <w:tcW w:w="1701" w:type="dxa"/>
            <w:tcBorders>
              <w:top w:val="single" w:sz="4" w:space="0" w:color="000000"/>
              <w:left w:val="single" w:sz="4" w:space="0" w:color="000000"/>
              <w:bottom w:val="single" w:sz="4" w:space="0" w:color="000000"/>
            </w:tcBorders>
            <w:shd w:val="clear" w:color="auto" w:fill="auto"/>
            <w:vAlign w:val="center"/>
          </w:tcPr>
          <w:p w:rsidR="007629B3" w:rsidRPr="000C7BD2" w:rsidRDefault="007629B3" w:rsidP="00BF1673">
            <w:pPr>
              <w:widowControl w:val="0"/>
              <w:overflowPunct w:val="0"/>
              <w:autoSpaceDE w:val="0"/>
              <w:autoSpaceDN w:val="0"/>
              <w:adjustRightInd w:val="0"/>
              <w:snapToGrid w:val="0"/>
              <w:jc w:val="center"/>
              <w:rPr>
                <w:rFonts w:eastAsia="SimSun"/>
                <w:bCs/>
                <w:color w:val="000000"/>
                <w:sz w:val="24"/>
                <w:szCs w:val="24"/>
                <w:lang w:eastAsia="zh-CN"/>
              </w:rPr>
            </w:pPr>
            <w:r w:rsidRPr="000C7BD2">
              <w:rPr>
                <w:rFonts w:eastAsia="SimSun"/>
                <w:bCs/>
                <w:color w:val="000000"/>
                <w:sz w:val="24"/>
                <w:szCs w:val="24"/>
                <w:lang w:eastAsia="zh-CN"/>
              </w:rPr>
              <w:t>П-3</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9B3" w:rsidRPr="000C7BD2" w:rsidRDefault="007629B3" w:rsidP="00BF1673">
            <w:pPr>
              <w:widowControl w:val="0"/>
              <w:overflowPunct w:val="0"/>
              <w:autoSpaceDE w:val="0"/>
              <w:autoSpaceDN w:val="0"/>
              <w:adjustRightInd w:val="0"/>
              <w:snapToGrid w:val="0"/>
              <w:jc w:val="both"/>
              <w:rPr>
                <w:rFonts w:eastAsia="SimSun"/>
                <w:bCs/>
                <w:color w:val="000000"/>
                <w:sz w:val="24"/>
                <w:szCs w:val="24"/>
                <w:lang w:eastAsia="zh-CN"/>
              </w:rPr>
            </w:pPr>
            <w:r w:rsidRPr="000C7BD2">
              <w:rPr>
                <w:rFonts w:eastAsia="SimSun"/>
                <w:bCs/>
                <w:color w:val="000000"/>
                <w:sz w:val="24"/>
                <w:szCs w:val="24"/>
                <w:lang w:eastAsia="zh-CN"/>
              </w:rPr>
              <w:t xml:space="preserve">Зона предприятий, производств и объектов </w:t>
            </w:r>
            <w:r w:rsidRPr="000C7BD2">
              <w:rPr>
                <w:rFonts w:eastAsia="SimSun"/>
                <w:bCs/>
                <w:color w:val="000000"/>
                <w:sz w:val="24"/>
                <w:szCs w:val="24"/>
                <w:lang w:val="en-US" w:eastAsia="zh-CN"/>
              </w:rPr>
              <w:t>III</w:t>
            </w:r>
            <w:r w:rsidRPr="000C7BD2">
              <w:rPr>
                <w:rFonts w:eastAsia="SimSun"/>
                <w:bCs/>
                <w:color w:val="000000"/>
                <w:sz w:val="24"/>
                <w:szCs w:val="24"/>
                <w:lang w:eastAsia="zh-CN"/>
              </w:rPr>
              <w:t xml:space="preserve"> класса опасности</w:t>
            </w:r>
            <w:r w:rsidRPr="000C7BD2">
              <w:rPr>
                <w:rFonts w:eastAsia="SimSun"/>
                <w:color w:val="000000"/>
                <w:sz w:val="24"/>
                <w:szCs w:val="24"/>
                <w:lang w:eastAsia="zh-CN"/>
              </w:rPr>
              <w:t xml:space="preserve"> СЗЗ-300 м;</w:t>
            </w:r>
          </w:p>
        </w:tc>
      </w:tr>
      <w:tr w:rsidR="007629B3" w:rsidRPr="000C7BD2" w:rsidTr="00BF1673">
        <w:trPr>
          <w:cantSplit/>
        </w:trPr>
        <w:tc>
          <w:tcPr>
            <w:tcW w:w="1701" w:type="dxa"/>
            <w:tcBorders>
              <w:top w:val="single" w:sz="4" w:space="0" w:color="000000"/>
              <w:left w:val="single" w:sz="4" w:space="0" w:color="000000"/>
              <w:bottom w:val="single" w:sz="4" w:space="0" w:color="000000"/>
            </w:tcBorders>
            <w:shd w:val="clear" w:color="auto" w:fill="auto"/>
            <w:vAlign w:val="center"/>
          </w:tcPr>
          <w:p w:rsidR="007629B3" w:rsidRPr="000C7BD2" w:rsidRDefault="007629B3" w:rsidP="00BF1673">
            <w:pPr>
              <w:widowControl w:val="0"/>
              <w:overflowPunct w:val="0"/>
              <w:autoSpaceDE w:val="0"/>
              <w:autoSpaceDN w:val="0"/>
              <w:adjustRightInd w:val="0"/>
              <w:snapToGrid w:val="0"/>
              <w:jc w:val="center"/>
              <w:rPr>
                <w:bCs/>
                <w:color w:val="000000"/>
                <w:sz w:val="24"/>
                <w:szCs w:val="24"/>
              </w:rPr>
            </w:pPr>
            <w:r w:rsidRPr="000C7BD2">
              <w:rPr>
                <w:bCs/>
                <w:color w:val="000000"/>
                <w:sz w:val="24"/>
                <w:szCs w:val="24"/>
              </w:rPr>
              <w:t>П-4</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9B3" w:rsidRPr="000C7BD2" w:rsidRDefault="007629B3" w:rsidP="00BF1673">
            <w:pPr>
              <w:widowControl w:val="0"/>
              <w:overflowPunct w:val="0"/>
              <w:autoSpaceDE w:val="0"/>
              <w:autoSpaceDN w:val="0"/>
              <w:adjustRightInd w:val="0"/>
              <w:snapToGrid w:val="0"/>
              <w:jc w:val="both"/>
              <w:rPr>
                <w:color w:val="000000"/>
                <w:sz w:val="24"/>
                <w:szCs w:val="24"/>
              </w:rPr>
            </w:pPr>
            <w:r w:rsidRPr="000C7BD2">
              <w:rPr>
                <w:bCs/>
                <w:color w:val="000000"/>
                <w:sz w:val="24"/>
                <w:szCs w:val="24"/>
              </w:rPr>
              <w:t xml:space="preserve">Зона предприятий, производств и объектов </w:t>
            </w:r>
            <w:r w:rsidRPr="000C7BD2">
              <w:rPr>
                <w:bCs/>
                <w:color w:val="000000"/>
                <w:sz w:val="24"/>
                <w:szCs w:val="24"/>
                <w:lang w:val="en-US"/>
              </w:rPr>
              <w:t>I</w:t>
            </w:r>
            <w:r w:rsidRPr="000C7BD2">
              <w:rPr>
                <w:color w:val="000000"/>
                <w:sz w:val="24"/>
                <w:szCs w:val="24"/>
                <w:lang w:val="en-US"/>
              </w:rPr>
              <w:t>V</w:t>
            </w:r>
            <w:r w:rsidRPr="000C7BD2">
              <w:rPr>
                <w:color w:val="000000"/>
                <w:sz w:val="24"/>
                <w:szCs w:val="24"/>
              </w:rPr>
              <w:t xml:space="preserve"> класса </w:t>
            </w:r>
            <w:r w:rsidRPr="000C7BD2">
              <w:rPr>
                <w:bCs/>
                <w:color w:val="000000"/>
                <w:sz w:val="24"/>
                <w:szCs w:val="24"/>
              </w:rPr>
              <w:t>опасности</w:t>
            </w:r>
            <w:r w:rsidRPr="000C7BD2">
              <w:rPr>
                <w:color w:val="000000"/>
                <w:sz w:val="24"/>
                <w:szCs w:val="24"/>
              </w:rPr>
              <w:t xml:space="preserve"> СЗЗ-</w:t>
            </w:r>
            <w:smartTag w:uri="urn:schemas-microsoft-com:office:smarttags" w:element="metricconverter">
              <w:smartTagPr>
                <w:attr w:name="ProductID" w:val="100 м"/>
              </w:smartTagPr>
              <w:r w:rsidRPr="000C7BD2">
                <w:rPr>
                  <w:color w:val="000000"/>
                  <w:sz w:val="24"/>
                  <w:szCs w:val="24"/>
                </w:rPr>
                <w:t>100 м</w:t>
              </w:r>
            </w:smartTag>
            <w:r w:rsidRPr="000C7BD2">
              <w:rPr>
                <w:color w:val="000000"/>
                <w:sz w:val="24"/>
                <w:szCs w:val="24"/>
              </w:rPr>
              <w:t>;</w:t>
            </w:r>
          </w:p>
        </w:tc>
      </w:tr>
      <w:tr w:rsidR="007629B3" w:rsidRPr="000C7BD2" w:rsidTr="00BF1673">
        <w:trPr>
          <w:cantSplit/>
        </w:trPr>
        <w:tc>
          <w:tcPr>
            <w:tcW w:w="1701" w:type="dxa"/>
            <w:tcBorders>
              <w:top w:val="single" w:sz="4" w:space="0" w:color="000000"/>
              <w:left w:val="single" w:sz="4" w:space="0" w:color="000000"/>
              <w:bottom w:val="single" w:sz="4" w:space="0" w:color="000000"/>
            </w:tcBorders>
            <w:shd w:val="clear" w:color="auto" w:fill="auto"/>
            <w:vAlign w:val="center"/>
          </w:tcPr>
          <w:p w:rsidR="007629B3" w:rsidRPr="000C7BD2" w:rsidRDefault="007629B3" w:rsidP="00BF1673">
            <w:pPr>
              <w:widowControl w:val="0"/>
              <w:overflowPunct w:val="0"/>
              <w:autoSpaceDE w:val="0"/>
              <w:autoSpaceDN w:val="0"/>
              <w:adjustRightInd w:val="0"/>
              <w:snapToGrid w:val="0"/>
              <w:jc w:val="center"/>
              <w:rPr>
                <w:bCs/>
                <w:color w:val="000000"/>
                <w:sz w:val="24"/>
                <w:szCs w:val="24"/>
              </w:rPr>
            </w:pPr>
            <w:r w:rsidRPr="000C7BD2">
              <w:rPr>
                <w:bCs/>
                <w:color w:val="000000"/>
                <w:sz w:val="24"/>
                <w:szCs w:val="24"/>
              </w:rPr>
              <w:t>П-5</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9B3" w:rsidRPr="000C7BD2" w:rsidRDefault="007629B3" w:rsidP="00BF1673">
            <w:pPr>
              <w:widowControl w:val="0"/>
              <w:overflowPunct w:val="0"/>
              <w:autoSpaceDE w:val="0"/>
              <w:autoSpaceDN w:val="0"/>
              <w:adjustRightInd w:val="0"/>
              <w:snapToGrid w:val="0"/>
              <w:jc w:val="both"/>
              <w:rPr>
                <w:color w:val="000000"/>
                <w:sz w:val="24"/>
                <w:szCs w:val="24"/>
              </w:rPr>
            </w:pPr>
            <w:r w:rsidRPr="000C7BD2">
              <w:rPr>
                <w:bCs/>
                <w:color w:val="000000"/>
                <w:sz w:val="24"/>
                <w:szCs w:val="24"/>
              </w:rPr>
              <w:t xml:space="preserve">Зона предприятий, производств и объектов </w:t>
            </w:r>
            <w:r w:rsidRPr="000C7BD2">
              <w:rPr>
                <w:color w:val="000000"/>
                <w:sz w:val="24"/>
                <w:szCs w:val="24"/>
                <w:lang w:val="en-US"/>
              </w:rPr>
              <w:t>V</w:t>
            </w:r>
            <w:r w:rsidRPr="000C7BD2">
              <w:rPr>
                <w:color w:val="000000"/>
                <w:sz w:val="24"/>
                <w:szCs w:val="24"/>
              </w:rPr>
              <w:t xml:space="preserve"> класса </w:t>
            </w:r>
            <w:r w:rsidRPr="000C7BD2">
              <w:rPr>
                <w:bCs/>
                <w:color w:val="000000"/>
                <w:sz w:val="24"/>
                <w:szCs w:val="24"/>
              </w:rPr>
              <w:t>опасности</w:t>
            </w:r>
            <w:r w:rsidRPr="000C7BD2">
              <w:rPr>
                <w:color w:val="000000"/>
                <w:sz w:val="24"/>
                <w:szCs w:val="24"/>
              </w:rPr>
              <w:t xml:space="preserve"> СЗЗ-</w:t>
            </w:r>
            <w:smartTag w:uri="urn:schemas-microsoft-com:office:smarttags" w:element="metricconverter">
              <w:smartTagPr>
                <w:attr w:name="ProductID" w:val="50 м"/>
              </w:smartTagPr>
              <w:r w:rsidRPr="000C7BD2">
                <w:rPr>
                  <w:color w:val="000000"/>
                  <w:sz w:val="24"/>
                  <w:szCs w:val="24"/>
                </w:rPr>
                <w:t>50 м</w:t>
              </w:r>
            </w:smartTag>
            <w:r w:rsidRPr="000C7BD2">
              <w:rPr>
                <w:color w:val="000000"/>
                <w:sz w:val="24"/>
                <w:szCs w:val="24"/>
              </w:rPr>
              <w:t>;</w:t>
            </w:r>
          </w:p>
        </w:tc>
      </w:tr>
      <w:tr w:rsidR="007629B3" w:rsidRPr="000C7BD2" w:rsidTr="00BF1673">
        <w:trPr>
          <w:cantSplit/>
        </w:trPr>
        <w:tc>
          <w:tcPr>
            <w:tcW w:w="1701" w:type="dxa"/>
            <w:tcBorders>
              <w:top w:val="single" w:sz="4" w:space="0" w:color="000000"/>
              <w:left w:val="single" w:sz="4" w:space="0" w:color="000000"/>
              <w:bottom w:val="single" w:sz="4" w:space="0" w:color="000000"/>
            </w:tcBorders>
            <w:shd w:val="clear" w:color="auto" w:fill="auto"/>
            <w:vAlign w:val="center"/>
          </w:tcPr>
          <w:p w:rsidR="007629B3" w:rsidRPr="000C7BD2" w:rsidRDefault="007629B3" w:rsidP="00BF1673">
            <w:pPr>
              <w:widowControl w:val="0"/>
              <w:overflowPunct w:val="0"/>
              <w:autoSpaceDE w:val="0"/>
              <w:autoSpaceDN w:val="0"/>
              <w:adjustRightInd w:val="0"/>
              <w:snapToGrid w:val="0"/>
              <w:jc w:val="center"/>
              <w:rPr>
                <w:b/>
                <w:bCs/>
                <w:color w:val="000000"/>
                <w:sz w:val="24"/>
                <w:szCs w:val="24"/>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9B3" w:rsidRPr="000C7BD2" w:rsidRDefault="007629B3" w:rsidP="00BF1673">
            <w:pPr>
              <w:widowControl w:val="0"/>
              <w:overflowPunct w:val="0"/>
              <w:autoSpaceDE w:val="0"/>
              <w:autoSpaceDN w:val="0"/>
              <w:adjustRightInd w:val="0"/>
              <w:snapToGrid w:val="0"/>
              <w:jc w:val="both"/>
              <w:rPr>
                <w:b/>
                <w:color w:val="000000"/>
                <w:sz w:val="24"/>
                <w:szCs w:val="24"/>
              </w:rPr>
            </w:pPr>
          </w:p>
        </w:tc>
      </w:tr>
      <w:tr w:rsidR="007629B3" w:rsidRPr="000C7BD2" w:rsidTr="00BF1673">
        <w:trPr>
          <w:cantSplit/>
        </w:trPr>
        <w:tc>
          <w:tcPr>
            <w:tcW w:w="1701" w:type="dxa"/>
            <w:tcBorders>
              <w:top w:val="single" w:sz="4" w:space="0" w:color="000000"/>
              <w:left w:val="single" w:sz="4" w:space="0" w:color="000000"/>
              <w:bottom w:val="single" w:sz="4" w:space="0" w:color="000000"/>
            </w:tcBorders>
            <w:shd w:val="clear" w:color="auto" w:fill="auto"/>
            <w:vAlign w:val="center"/>
          </w:tcPr>
          <w:p w:rsidR="007629B3" w:rsidRPr="000C7BD2" w:rsidRDefault="007629B3" w:rsidP="00BF1673">
            <w:pPr>
              <w:widowControl w:val="0"/>
              <w:overflowPunct w:val="0"/>
              <w:autoSpaceDE w:val="0"/>
              <w:autoSpaceDN w:val="0"/>
              <w:adjustRightInd w:val="0"/>
              <w:snapToGrid w:val="0"/>
              <w:jc w:val="center"/>
              <w:rPr>
                <w:b/>
                <w:color w:val="000000"/>
                <w:sz w:val="24"/>
                <w:szCs w:val="24"/>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7629B3" w:rsidRPr="000C7BD2" w:rsidRDefault="007629B3" w:rsidP="00BF1673">
            <w:pPr>
              <w:widowControl w:val="0"/>
              <w:overflowPunct w:val="0"/>
              <w:autoSpaceDE w:val="0"/>
              <w:autoSpaceDN w:val="0"/>
              <w:adjustRightInd w:val="0"/>
              <w:snapToGrid w:val="0"/>
              <w:jc w:val="center"/>
              <w:rPr>
                <w:b/>
                <w:bCs/>
                <w:caps/>
                <w:color w:val="000000"/>
                <w:sz w:val="24"/>
                <w:szCs w:val="24"/>
              </w:rPr>
            </w:pPr>
            <w:r w:rsidRPr="000C7BD2">
              <w:rPr>
                <w:b/>
                <w:bCs/>
                <w:caps/>
                <w:color w:val="000000"/>
                <w:sz w:val="24"/>
                <w:szCs w:val="24"/>
              </w:rPr>
              <w:t>Зоны инженерной и транспортной инфраструктур:</w:t>
            </w:r>
          </w:p>
        </w:tc>
      </w:tr>
      <w:tr w:rsidR="007629B3" w:rsidRPr="000C7BD2" w:rsidTr="00BF1673">
        <w:trPr>
          <w:cantSplit/>
        </w:trPr>
        <w:tc>
          <w:tcPr>
            <w:tcW w:w="1701" w:type="dxa"/>
            <w:tcBorders>
              <w:top w:val="single" w:sz="4" w:space="0" w:color="000000"/>
              <w:left w:val="single" w:sz="4" w:space="0" w:color="000000"/>
              <w:bottom w:val="single" w:sz="4" w:space="0" w:color="000000"/>
            </w:tcBorders>
            <w:shd w:val="clear" w:color="auto" w:fill="auto"/>
            <w:vAlign w:val="center"/>
          </w:tcPr>
          <w:p w:rsidR="007629B3" w:rsidRPr="000C7BD2" w:rsidRDefault="007629B3" w:rsidP="00BF1673">
            <w:pPr>
              <w:widowControl w:val="0"/>
              <w:overflowPunct w:val="0"/>
              <w:autoSpaceDE w:val="0"/>
              <w:autoSpaceDN w:val="0"/>
              <w:adjustRightInd w:val="0"/>
              <w:snapToGrid w:val="0"/>
              <w:jc w:val="center"/>
              <w:rPr>
                <w:bCs/>
                <w:color w:val="000000"/>
                <w:sz w:val="24"/>
                <w:szCs w:val="24"/>
              </w:rPr>
            </w:pPr>
            <w:r w:rsidRPr="000C7BD2">
              <w:rPr>
                <w:bCs/>
                <w:color w:val="000000"/>
                <w:sz w:val="24"/>
                <w:szCs w:val="24"/>
              </w:rPr>
              <w:t>ИТ-1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7629B3" w:rsidRPr="000C7BD2" w:rsidRDefault="007629B3" w:rsidP="00BF1673">
            <w:pPr>
              <w:widowControl w:val="0"/>
              <w:overflowPunct w:val="0"/>
              <w:autoSpaceDE w:val="0"/>
              <w:autoSpaceDN w:val="0"/>
              <w:adjustRightInd w:val="0"/>
              <w:snapToGrid w:val="0"/>
              <w:jc w:val="both"/>
              <w:rPr>
                <w:bCs/>
                <w:color w:val="000000"/>
                <w:sz w:val="24"/>
                <w:szCs w:val="24"/>
              </w:rPr>
            </w:pPr>
            <w:r w:rsidRPr="000C7BD2">
              <w:rPr>
                <w:bCs/>
                <w:color w:val="000000"/>
                <w:sz w:val="24"/>
                <w:szCs w:val="24"/>
              </w:rPr>
              <w:t>Зона инженерной инфраструктуры;</w:t>
            </w:r>
          </w:p>
        </w:tc>
      </w:tr>
      <w:tr w:rsidR="007629B3" w:rsidRPr="000C7BD2" w:rsidTr="00BF1673">
        <w:trPr>
          <w:cantSplit/>
        </w:trPr>
        <w:tc>
          <w:tcPr>
            <w:tcW w:w="1701" w:type="dxa"/>
            <w:tcBorders>
              <w:top w:val="single" w:sz="4" w:space="0" w:color="000000"/>
              <w:left w:val="single" w:sz="4" w:space="0" w:color="000000"/>
              <w:bottom w:val="single" w:sz="4" w:space="0" w:color="000000"/>
            </w:tcBorders>
            <w:shd w:val="clear" w:color="auto" w:fill="auto"/>
            <w:vAlign w:val="center"/>
          </w:tcPr>
          <w:p w:rsidR="007629B3" w:rsidRPr="000C7BD2" w:rsidRDefault="007629B3" w:rsidP="00BF1673">
            <w:pPr>
              <w:widowControl w:val="0"/>
              <w:overflowPunct w:val="0"/>
              <w:autoSpaceDE w:val="0"/>
              <w:autoSpaceDN w:val="0"/>
              <w:adjustRightInd w:val="0"/>
              <w:snapToGrid w:val="0"/>
              <w:jc w:val="center"/>
              <w:rPr>
                <w:color w:val="000000"/>
                <w:sz w:val="24"/>
                <w:szCs w:val="24"/>
              </w:rPr>
            </w:pPr>
            <w:r w:rsidRPr="000C7BD2">
              <w:rPr>
                <w:color w:val="000000"/>
                <w:sz w:val="24"/>
                <w:szCs w:val="24"/>
              </w:rPr>
              <w:t>ИТ-2</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7629B3" w:rsidRPr="000C7BD2" w:rsidRDefault="007629B3" w:rsidP="00BF1673">
            <w:pPr>
              <w:widowControl w:val="0"/>
              <w:overflowPunct w:val="0"/>
              <w:autoSpaceDE w:val="0"/>
              <w:autoSpaceDN w:val="0"/>
              <w:adjustRightInd w:val="0"/>
              <w:snapToGrid w:val="0"/>
              <w:jc w:val="both"/>
              <w:rPr>
                <w:bCs/>
                <w:color w:val="000000"/>
                <w:sz w:val="24"/>
                <w:szCs w:val="24"/>
              </w:rPr>
            </w:pPr>
            <w:r w:rsidRPr="000C7BD2">
              <w:rPr>
                <w:bCs/>
                <w:color w:val="000000"/>
                <w:sz w:val="24"/>
                <w:szCs w:val="24"/>
              </w:rPr>
              <w:t>Зона транспортной инфраструктуры.</w:t>
            </w:r>
          </w:p>
        </w:tc>
      </w:tr>
      <w:tr w:rsidR="007629B3" w:rsidRPr="000C7BD2" w:rsidTr="00BF1673">
        <w:trPr>
          <w:cantSplit/>
        </w:trPr>
        <w:tc>
          <w:tcPr>
            <w:tcW w:w="1701" w:type="dxa"/>
            <w:tcBorders>
              <w:top w:val="single" w:sz="4" w:space="0" w:color="000000"/>
              <w:left w:val="single" w:sz="4" w:space="0" w:color="000000"/>
              <w:bottom w:val="single" w:sz="4" w:space="0" w:color="000000"/>
            </w:tcBorders>
            <w:shd w:val="clear" w:color="auto" w:fill="auto"/>
            <w:vAlign w:val="center"/>
          </w:tcPr>
          <w:p w:rsidR="007629B3" w:rsidRPr="000C7BD2" w:rsidRDefault="007629B3" w:rsidP="00BF1673">
            <w:pPr>
              <w:widowControl w:val="0"/>
              <w:overflowPunct w:val="0"/>
              <w:autoSpaceDE w:val="0"/>
              <w:autoSpaceDN w:val="0"/>
              <w:adjustRightInd w:val="0"/>
              <w:snapToGrid w:val="0"/>
              <w:jc w:val="center"/>
              <w:rPr>
                <w:b/>
                <w:color w:val="000000"/>
                <w:sz w:val="24"/>
                <w:szCs w:val="24"/>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7629B3" w:rsidRPr="000C7BD2" w:rsidRDefault="007629B3" w:rsidP="00BF1673">
            <w:pPr>
              <w:widowControl w:val="0"/>
              <w:overflowPunct w:val="0"/>
              <w:autoSpaceDE w:val="0"/>
              <w:autoSpaceDN w:val="0"/>
              <w:adjustRightInd w:val="0"/>
              <w:snapToGrid w:val="0"/>
              <w:jc w:val="both"/>
              <w:rPr>
                <w:b/>
                <w:color w:val="000000"/>
                <w:sz w:val="24"/>
                <w:szCs w:val="24"/>
              </w:rPr>
            </w:pPr>
          </w:p>
        </w:tc>
      </w:tr>
      <w:tr w:rsidR="007629B3" w:rsidRPr="000C7BD2" w:rsidTr="00BF1673">
        <w:trPr>
          <w:cantSplit/>
        </w:trPr>
        <w:tc>
          <w:tcPr>
            <w:tcW w:w="1701" w:type="dxa"/>
            <w:tcBorders>
              <w:top w:val="single" w:sz="4" w:space="0" w:color="000000"/>
              <w:left w:val="single" w:sz="4" w:space="0" w:color="000000"/>
              <w:bottom w:val="single" w:sz="4" w:space="0" w:color="000000"/>
            </w:tcBorders>
            <w:shd w:val="clear" w:color="auto" w:fill="auto"/>
            <w:vAlign w:val="center"/>
          </w:tcPr>
          <w:p w:rsidR="007629B3" w:rsidRPr="000C7BD2" w:rsidRDefault="007629B3" w:rsidP="00BF1673">
            <w:pPr>
              <w:widowControl w:val="0"/>
              <w:overflowPunct w:val="0"/>
              <w:autoSpaceDE w:val="0"/>
              <w:autoSpaceDN w:val="0"/>
              <w:adjustRightInd w:val="0"/>
              <w:snapToGrid w:val="0"/>
              <w:jc w:val="center"/>
              <w:rPr>
                <w:b/>
                <w:color w:val="000000"/>
                <w:sz w:val="24"/>
                <w:szCs w:val="24"/>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7629B3" w:rsidRPr="000C7BD2" w:rsidRDefault="007629B3" w:rsidP="00BF1673">
            <w:pPr>
              <w:widowControl w:val="0"/>
              <w:overflowPunct w:val="0"/>
              <w:autoSpaceDE w:val="0"/>
              <w:autoSpaceDN w:val="0"/>
              <w:adjustRightInd w:val="0"/>
              <w:snapToGrid w:val="0"/>
              <w:jc w:val="center"/>
              <w:rPr>
                <w:b/>
                <w:bCs/>
                <w:caps/>
                <w:color w:val="000000"/>
                <w:sz w:val="24"/>
                <w:szCs w:val="24"/>
              </w:rPr>
            </w:pPr>
            <w:r w:rsidRPr="000C7BD2">
              <w:rPr>
                <w:b/>
                <w:bCs/>
                <w:caps/>
                <w:color w:val="000000"/>
                <w:sz w:val="24"/>
                <w:szCs w:val="24"/>
              </w:rPr>
              <w:t>Зоны сельскохозяйственного использования:</w:t>
            </w:r>
          </w:p>
        </w:tc>
      </w:tr>
      <w:tr w:rsidR="007629B3" w:rsidRPr="000C7BD2" w:rsidTr="00BF1673">
        <w:trPr>
          <w:cantSplit/>
        </w:trPr>
        <w:tc>
          <w:tcPr>
            <w:tcW w:w="1701" w:type="dxa"/>
            <w:tcBorders>
              <w:top w:val="single" w:sz="4" w:space="0" w:color="000000"/>
              <w:left w:val="single" w:sz="4" w:space="0" w:color="000000"/>
              <w:bottom w:val="single" w:sz="4" w:space="0" w:color="000000"/>
            </w:tcBorders>
            <w:shd w:val="clear" w:color="auto" w:fill="auto"/>
            <w:vAlign w:val="center"/>
          </w:tcPr>
          <w:p w:rsidR="007629B3" w:rsidRPr="000C7BD2" w:rsidRDefault="007629B3" w:rsidP="00BF1673">
            <w:pPr>
              <w:widowControl w:val="0"/>
              <w:overflowPunct w:val="0"/>
              <w:autoSpaceDE w:val="0"/>
              <w:autoSpaceDN w:val="0"/>
              <w:adjustRightInd w:val="0"/>
              <w:snapToGrid w:val="0"/>
              <w:jc w:val="center"/>
              <w:rPr>
                <w:color w:val="000000"/>
                <w:sz w:val="24"/>
                <w:szCs w:val="24"/>
              </w:rPr>
            </w:pPr>
            <w:r w:rsidRPr="000C7BD2">
              <w:rPr>
                <w:color w:val="000000"/>
                <w:sz w:val="24"/>
                <w:szCs w:val="24"/>
              </w:rPr>
              <w:t>СХ-1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7629B3" w:rsidRPr="000C7BD2" w:rsidRDefault="007629B3" w:rsidP="00BF1673">
            <w:pPr>
              <w:widowControl w:val="0"/>
              <w:overflowPunct w:val="0"/>
              <w:autoSpaceDE w:val="0"/>
              <w:autoSpaceDN w:val="0"/>
              <w:adjustRightInd w:val="0"/>
              <w:snapToGrid w:val="0"/>
              <w:jc w:val="both"/>
              <w:rPr>
                <w:color w:val="000000"/>
                <w:sz w:val="24"/>
                <w:szCs w:val="24"/>
              </w:rPr>
            </w:pPr>
            <w:r w:rsidRPr="000C7BD2">
              <w:rPr>
                <w:color w:val="000000"/>
                <w:sz w:val="24"/>
                <w:szCs w:val="24"/>
              </w:rPr>
              <w:t xml:space="preserve">Зона сельскохозяйственных угодий; </w:t>
            </w:r>
          </w:p>
        </w:tc>
      </w:tr>
      <w:tr w:rsidR="007629B3" w:rsidRPr="000C7BD2" w:rsidTr="00BF1673">
        <w:trPr>
          <w:cantSplit/>
        </w:trPr>
        <w:tc>
          <w:tcPr>
            <w:tcW w:w="1701" w:type="dxa"/>
            <w:tcBorders>
              <w:top w:val="single" w:sz="4" w:space="0" w:color="000000"/>
              <w:left w:val="single" w:sz="4" w:space="0" w:color="000000"/>
              <w:bottom w:val="single" w:sz="4" w:space="0" w:color="000000"/>
            </w:tcBorders>
            <w:shd w:val="clear" w:color="auto" w:fill="auto"/>
            <w:vAlign w:val="center"/>
          </w:tcPr>
          <w:p w:rsidR="007629B3" w:rsidRPr="000C7BD2" w:rsidRDefault="007629B3" w:rsidP="00BF1673">
            <w:pPr>
              <w:widowControl w:val="0"/>
              <w:overflowPunct w:val="0"/>
              <w:autoSpaceDE w:val="0"/>
              <w:autoSpaceDN w:val="0"/>
              <w:adjustRightInd w:val="0"/>
              <w:snapToGrid w:val="0"/>
              <w:jc w:val="center"/>
              <w:rPr>
                <w:color w:val="000000"/>
                <w:sz w:val="24"/>
                <w:szCs w:val="24"/>
              </w:rPr>
            </w:pPr>
            <w:r w:rsidRPr="000C7BD2">
              <w:rPr>
                <w:color w:val="000000"/>
                <w:sz w:val="24"/>
                <w:szCs w:val="24"/>
              </w:rPr>
              <w:t>СХ-2</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7629B3" w:rsidRPr="000C7BD2" w:rsidRDefault="007629B3" w:rsidP="00BF1673">
            <w:pPr>
              <w:widowControl w:val="0"/>
              <w:overflowPunct w:val="0"/>
              <w:autoSpaceDE w:val="0"/>
              <w:autoSpaceDN w:val="0"/>
              <w:adjustRightInd w:val="0"/>
              <w:snapToGrid w:val="0"/>
              <w:jc w:val="both"/>
              <w:rPr>
                <w:color w:val="000000"/>
                <w:sz w:val="24"/>
                <w:szCs w:val="24"/>
              </w:rPr>
            </w:pPr>
            <w:r w:rsidRPr="000C7BD2">
              <w:rPr>
                <w:color w:val="000000"/>
                <w:sz w:val="24"/>
                <w:szCs w:val="24"/>
              </w:rPr>
              <w:t>Зона объектов сельскохозяйственного назначения.</w:t>
            </w:r>
          </w:p>
        </w:tc>
      </w:tr>
      <w:tr w:rsidR="007629B3" w:rsidRPr="000C7BD2" w:rsidTr="00BF1673">
        <w:trPr>
          <w:cantSplit/>
        </w:trPr>
        <w:tc>
          <w:tcPr>
            <w:tcW w:w="1701" w:type="dxa"/>
            <w:tcBorders>
              <w:top w:val="single" w:sz="4" w:space="0" w:color="000000"/>
              <w:left w:val="single" w:sz="4" w:space="0" w:color="000000"/>
              <w:bottom w:val="single" w:sz="4" w:space="0" w:color="000000"/>
            </w:tcBorders>
            <w:shd w:val="clear" w:color="auto" w:fill="auto"/>
            <w:vAlign w:val="center"/>
          </w:tcPr>
          <w:p w:rsidR="007629B3" w:rsidRPr="000C7BD2" w:rsidRDefault="007629B3" w:rsidP="00BF1673">
            <w:pPr>
              <w:widowControl w:val="0"/>
              <w:overflowPunct w:val="0"/>
              <w:autoSpaceDE w:val="0"/>
              <w:autoSpaceDN w:val="0"/>
              <w:adjustRightInd w:val="0"/>
              <w:snapToGrid w:val="0"/>
              <w:jc w:val="center"/>
              <w:rPr>
                <w:color w:val="000000"/>
                <w:sz w:val="24"/>
                <w:szCs w:val="24"/>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7629B3" w:rsidRPr="000C7BD2" w:rsidRDefault="007629B3" w:rsidP="00BF1673">
            <w:pPr>
              <w:widowControl w:val="0"/>
              <w:overflowPunct w:val="0"/>
              <w:autoSpaceDE w:val="0"/>
              <w:autoSpaceDN w:val="0"/>
              <w:adjustRightInd w:val="0"/>
              <w:snapToGrid w:val="0"/>
              <w:jc w:val="both"/>
              <w:rPr>
                <w:color w:val="000000"/>
                <w:sz w:val="24"/>
                <w:szCs w:val="24"/>
              </w:rPr>
            </w:pPr>
          </w:p>
        </w:tc>
      </w:tr>
      <w:tr w:rsidR="007629B3" w:rsidRPr="000C7BD2" w:rsidTr="00BF1673">
        <w:trPr>
          <w:cantSplit/>
        </w:trPr>
        <w:tc>
          <w:tcPr>
            <w:tcW w:w="1701" w:type="dxa"/>
            <w:tcBorders>
              <w:top w:val="single" w:sz="4" w:space="0" w:color="000000"/>
              <w:left w:val="single" w:sz="4" w:space="0" w:color="000000"/>
              <w:bottom w:val="single" w:sz="4" w:space="0" w:color="000000"/>
            </w:tcBorders>
            <w:shd w:val="clear" w:color="auto" w:fill="auto"/>
            <w:vAlign w:val="center"/>
          </w:tcPr>
          <w:p w:rsidR="007629B3" w:rsidRPr="000C7BD2" w:rsidRDefault="007629B3" w:rsidP="00BF1673">
            <w:pPr>
              <w:widowControl w:val="0"/>
              <w:overflowPunct w:val="0"/>
              <w:autoSpaceDE w:val="0"/>
              <w:autoSpaceDN w:val="0"/>
              <w:adjustRightInd w:val="0"/>
              <w:snapToGrid w:val="0"/>
              <w:jc w:val="center"/>
              <w:rPr>
                <w:b/>
                <w:bCs/>
                <w:color w:val="000000"/>
                <w:sz w:val="24"/>
                <w:szCs w:val="24"/>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7629B3" w:rsidRPr="000C7BD2" w:rsidRDefault="007629B3" w:rsidP="00BF1673">
            <w:pPr>
              <w:widowControl w:val="0"/>
              <w:overflowPunct w:val="0"/>
              <w:autoSpaceDE w:val="0"/>
              <w:autoSpaceDN w:val="0"/>
              <w:adjustRightInd w:val="0"/>
              <w:snapToGrid w:val="0"/>
              <w:jc w:val="both"/>
              <w:rPr>
                <w:b/>
                <w:bCs/>
                <w:caps/>
                <w:color w:val="000000"/>
                <w:sz w:val="24"/>
                <w:szCs w:val="24"/>
              </w:rPr>
            </w:pPr>
            <w:r w:rsidRPr="000C7BD2">
              <w:rPr>
                <w:b/>
                <w:bCs/>
                <w:caps/>
                <w:color w:val="000000"/>
                <w:sz w:val="24"/>
                <w:szCs w:val="24"/>
              </w:rPr>
              <w:t>Зоны рекреационного назначения:</w:t>
            </w:r>
          </w:p>
        </w:tc>
      </w:tr>
      <w:tr w:rsidR="007629B3" w:rsidRPr="000C7BD2" w:rsidTr="00BF1673">
        <w:trPr>
          <w:cantSplit/>
        </w:trPr>
        <w:tc>
          <w:tcPr>
            <w:tcW w:w="1701" w:type="dxa"/>
            <w:tcBorders>
              <w:top w:val="single" w:sz="4" w:space="0" w:color="000000"/>
              <w:left w:val="single" w:sz="4" w:space="0" w:color="000000"/>
              <w:bottom w:val="single" w:sz="4" w:space="0" w:color="000000"/>
            </w:tcBorders>
            <w:shd w:val="clear" w:color="auto" w:fill="auto"/>
            <w:vAlign w:val="center"/>
          </w:tcPr>
          <w:p w:rsidR="007629B3" w:rsidRPr="000C7BD2" w:rsidRDefault="007629B3" w:rsidP="00BF1673">
            <w:pPr>
              <w:widowControl w:val="0"/>
              <w:overflowPunct w:val="0"/>
              <w:autoSpaceDE w:val="0"/>
              <w:autoSpaceDN w:val="0"/>
              <w:adjustRightInd w:val="0"/>
              <w:snapToGrid w:val="0"/>
              <w:jc w:val="center"/>
              <w:rPr>
                <w:rFonts w:eastAsia="SimSun"/>
                <w:color w:val="000000"/>
                <w:sz w:val="24"/>
                <w:szCs w:val="24"/>
                <w:lang w:eastAsia="zh-CN"/>
              </w:rPr>
            </w:pPr>
            <w:r w:rsidRPr="000C7BD2">
              <w:rPr>
                <w:rFonts w:eastAsia="SimSun"/>
                <w:color w:val="000000"/>
                <w:sz w:val="24"/>
                <w:szCs w:val="24"/>
                <w:lang w:eastAsia="zh-CN"/>
              </w:rPr>
              <w:t>Р-О</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9B3" w:rsidRPr="000C7BD2" w:rsidRDefault="007629B3" w:rsidP="00BF1673">
            <w:pPr>
              <w:widowControl w:val="0"/>
              <w:overflowPunct w:val="0"/>
              <w:autoSpaceDE w:val="0"/>
              <w:autoSpaceDN w:val="0"/>
              <w:adjustRightInd w:val="0"/>
              <w:snapToGrid w:val="0"/>
              <w:jc w:val="both"/>
              <w:rPr>
                <w:rFonts w:eastAsia="SimSun"/>
                <w:color w:val="000000"/>
                <w:sz w:val="24"/>
                <w:szCs w:val="24"/>
                <w:lang w:eastAsia="zh-CN"/>
              </w:rPr>
            </w:pPr>
            <w:r w:rsidRPr="000C7BD2">
              <w:rPr>
                <w:rFonts w:eastAsia="SimSun"/>
                <w:color w:val="000000"/>
                <w:sz w:val="24"/>
                <w:szCs w:val="24"/>
                <w:lang w:eastAsia="zh-CN"/>
              </w:rPr>
              <w:t>Зона озелененных пространств рекреационного назначения.</w:t>
            </w:r>
          </w:p>
        </w:tc>
      </w:tr>
      <w:tr w:rsidR="007629B3" w:rsidRPr="000C7BD2" w:rsidTr="00BF1673">
        <w:trPr>
          <w:cantSplit/>
        </w:trPr>
        <w:tc>
          <w:tcPr>
            <w:tcW w:w="1701" w:type="dxa"/>
            <w:tcBorders>
              <w:top w:val="single" w:sz="4" w:space="0" w:color="000000"/>
              <w:left w:val="single" w:sz="4" w:space="0" w:color="000000"/>
              <w:bottom w:val="single" w:sz="4" w:space="0" w:color="000000"/>
            </w:tcBorders>
            <w:shd w:val="clear" w:color="auto" w:fill="auto"/>
            <w:vAlign w:val="center"/>
          </w:tcPr>
          <w:p w:rsidR="007629B3" w:rsidRPr="000C7BD2" w:rsidRDefault="007629B3" w:rsidP="00BF1673">
            <w:pPr>
              <w:widowControl w:val="0"/>
              <w:overflowPunct w:val="0"/>
              <w:autoSpaceDE w:val="0"/>
              <w:autoSpaceDN w:val="0"/>
              <w:adjustRightInd w:val="0"/>
              <w:snapToGrid w:val="0"/>
              <w:jc w:val="center"/>
              <w:rPr>
                <w:rFonts w:eastAsia="SimSun"/>
                <w:color w:val="000000"/>
                <w:sz w:val="24"/>
                <w:szCs w:val="24"/>
                <w:lang w:eastAsia="zh-CN"/>
              </w:rPr>
            </w:pPr>
            <w:r w:rsidRPr="000C7BD2">
              <w:rPr>
                <w:rFonts w:eastAsia="SimSun"/>
                <w:color w:val="000000"/>
                <w:sz w:val="24"/>
                <w:szCs w:val="24"/>
                <w:lang w:eastAsia="zh-CN"/>
              </w:rPr>
              <w:t>Р-ТОС</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9B3" w:rsidRPr="000C7BD2" w:rsidRDefault="007629B3" w:rsidP="00BF1673">
            <w:pPr>
              <w:widowControl w:val="0"/>
              <w:overflowPunct w:val="0"/>
              <w:autoSpaceDE w:val="0"/>
              <w:autoSpaceDN w:val="0"/>
              <w:adjustRightInd w:val="0"/>
              <w:snapToGrid w:val="0"/>
              <w:jc w:val="both"/>
              <w:rPr>
                <w:rFonts w:eastAsia="SimSun"/>
                <w:color w:val="000000"/>
                <w:sz w:val="24"/>
                <w:szCs w:val="24"/>
                <w:lang w:eastAsia="zh-CN"/>
              </w:rPr>
            </w:pPr>
            <w:r w:rsidRPr="000C7BD2">
              <w:rPr>
                <w:rFonts w:eastAsia="SimSun"/>
                <w:color w:val="000000"/>
                <w:sz w:val="24"/>
                <w:szCs w:val="24"/>
                <w:lang w:eastAsia="zh-CN"/>
              </w:rPr>
              <w:t>Зона объектов туризма, отдыха и спорта.</w:t>
            </w:r>
          </w:p>
        </w:tc>
      </w:tr>
      <w:tr w:rsidR="007629B3" w:rsidRPr="000C7BD2" w:rsidTr="00BF1673">
        <w:trPr>
          <w:cantSplit/>
        </w:trPr>
        <w:tc>
          <w:tcPr>
            <w:tcW w:w="1701" w:type="dxa"/>
            <w:tcBorders>
              <w:top w:val="single" w:sz="4" w:space="0" w:color="000000"/>
              <w:left w:val="single" w:sz="4" w:space="0" w:color="000000"/>
              <w:bottom w:val="single" w:sz="4" w:space="0" w:color="000000"/>
            </w:tcBorders>
            <w:shd w:val="clear" w:color="auto" w:fill="auto"/>
            <w:vAlign w:val="center"/>
          </w:tcPr>
          <w:p w:rsidR="007629B3" w:rsidRPr="000C7BD2" w:rsidRDefault="007629B3" w:rsidP="00BF1673">
            <w:pPr>
              <w:widowControl w:val="0"/>
              <w:overflowPunct w:val="0"/>
              <w:autoSpaceDE w:val="0"/>
              <w:autoSpaceDN w:val="0"/>
              <w:adjustRightInd w:val="0"/>
              <w:snapToGrid w:val="0"/>
              <w:jc w:val="center"/>
              <w:rPr>
                <w:color w:val="000000"/>
                <w:sz w:val="24"/>
                <w:szCs w:val="24"/>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7629B3" w:rsidRPr="000C7BD2" w:rsidRDefault="007629B3" w:rsidP="00BF1673">
            <w:pPr>
              <w:widowControl w:val="0"/>
              <w:overflowPunct w:val="0"/>
              <w:autoSpaceDE w:val="0"/>
              <w:autoSpaceDN w:val="0"/>
              <w:adjustRightInd w:val="0"/>
              <w:snapToGrid w:val="0"/>
              <w:jc w:val="both"/>
              <w:rPr>
                <w:color w:val="000000"/>
                <w:sz w:val="24"/>
                <w:szCs w:val="24"/>
              </w:rPr>
            </w:pPr>
          </w:p>
        </w:tc>
      </w:tr>
      <w:tr w:rsidR="007629B3" w:rsidRPr="000C7BD2" w:rsidTr="00BF1673">
        <w:trPr>
          <w:cantSplit/>
        </w:trPr>
        <w:tc>
          <w:tcPr>
            <w:tcW w:w="1701" w:type="dxa"/>
            <w:tcBorders>
              <w:top w:val="single" w:sz="4" w:space="0" w:color="000000"/>
              <w:left w:val="single" w:sz="4" w:space="0" w:color="000000"/>
              <w:bottom w:val="single" w:sz="4" w:space="0" w:color="000000"/>
            </w:tcBorders>
            <w:shd w:val="clear" w:color="auto" w:fill="auto"/>
            <w:vAlign w:val="center"/>
          </w:tcPr>
          <w:p w:rsidR="007629B3" w:rsidRPr="000C7BD2" w:rsidRDefault="007629B3" w:rsidP="00BF1673">
            <w:pPr>
              <w:widowControl w:val="0"/>
              <w:overflowPunct w:val="0"/>
              <w:autoSpaceDE w:val="0"/>
              <w:autoSpaceDN w:val="0"/>
              <w:adjustRightInd w:val="0"/>
              <w:snapToGrid w:val="0"/>
              <w:jc w:val="center"/>
              <w:rPr>
                <w:color w:val="000000"/>
                <w:sz w:val="24"/>
                <w:szCs w:val="24"/>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7629B3" w:rsidRPr="000C7BD2" w:rsidRDefault="007629B3" w:rsidP="00BF1673">
            <w:pPr>
              <w:widowControl w:val="0"/>
              <w:overflowPunct w:val="0"/>
              <w:autoSpaceDE w:val="0"/>
              <w:autoSpaceDN w:val="0"/>
              <w:adjustRightInd w:val="0"/>
              <w:snapToGrid w:val="0"/>
              <w:jc w:val="both"/>
              <w:rPr>
                <w:b/>
                <w:caps/>
                <w:color w:val="000000"/>
                <w:sz w:val="24"/>
                <w:szCs w:val="24"/>
              </w:rPr>
            </w:pPr>
            <w:r w:rsidRPr="000C7BD2">
              <w:rPr>
                <w:b/>
                <w:caps/>
                <w:color w:val="000000"/>
                <w:sz w:val="24"/>
                <w:szCs w:val="24"/>
              </w:rPr>
              <w:t>З</w:t>
            </w:r>
            <w:r w:rsidRPr="000C7BD2">
              <w:rPr>
                <w:b/>
                <w:caps/>
                <w:color w:val="000000"/>
                <w:sz w:val="24"/>
                <w:szCs w:val="24"/>
                <w:lang w:val="ru-RU"/>
              </w:rPr>
              <w:t>он</w:t>
            </w:r>
            <w:r w:rsidRPr="000C7BD2">
              <w:rPr>
                <w:b/>
                <w:caps/>
                <w:color w:val="000000"/>
                <w:sz w:val="24"/>
                <w:szCs w:val="24"/>
              </w:rPr>
              <w:t>ы</w:t>
            </w:r>
            <w:r w:rsidRPr="000C7BD2">
              <w:rPr>
                <w:b/>
                <w:caps/>
                <w:color w:val="000000"/>
                <w:sz w:val="24"/>
                <w:szCs w:val="24"/>
                <w:lang w:val="ru-RU"/>
              </w:rPr>
              <w:t xml:space="preserve"> специального назначения</w:t>
            </w:r>
            <w:r w:rsidRPr="000C7BD2">
              <w:rPr>
                <w:b/>
                <w:caps/>
                <w:color w:val="000000"/>
                <w:sz w:val="24"/>
                <w:szCs w:val="24"/>
              </w:rPr>
              <w:t>:</w:t>
            </w:r>
          </w:p>
        </w:tc>
      </w:tr>
      <w:tr w:rsidR="007629B3" w:rsidRPr="000C7BD2" w:rsidTr="00BF1673">
        <w:trPr>
          <w:cantSplit/>
        </w:trPr>
        <w:tc>
          <w:tcPr>
            <w:tcW w:w="1701" w:type="dxa"/>
            <w:tcBorders>
              <w:top w:val="single" w:sz="4" w:space="0" w:color="000000"/>
              <w:left w:val="single" w:sz="4" w:space="0" w:color="000000"/>
              <w:bottom w:val="single" w:sz="4" w:space="0" w:color="000000"/>
            </w:tcBorders>
            <w:shd w:val="clear" w:color="auto" w:fill="auto"/>
            <w:vAlign w:val="center"/>
          </w:tcPr>
          <w:p w:rsidR="007629B3" w:rsidRPr="000C7BD2" w:rsidRDefault="007629B3" w:rsidP="00BF1673">
            <w:pPr>
              <w:widowControl w:val="0"/>
              <w:overflowPunct w:val="0"/>
              <w:autoSpaceDE w:val="0"/>
              <w:autoSpaceDN w:val="0"/>
              <w:adjustRightInd w:val="0"/>
              <w:snapToGrid w:val="0"/>
              <w:jc w:val="center"/>
              <w:rPr>
                <w:color w:val="000000"/>
                <w:sz w:val="24"/>
                <w:szCs w:val="24"/>
              </w:rPr>
            </w:pPr>
            <w:r w:rsidRPr="000C7BD2">
              <w:rPr>
                <w:color w:val="000000"/>
                <w:sz w:val="24"/>
                <w:szCs w:val="24"/>
              </w:rPr>
              <w:t>СН-1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7629B3" w:rsidRPr="000C7BD2" w:rsidRDefault="007629B3" w:rsidP="00BF1673">
            <w:pPr>
              <w:widowControl w:val="0"/>
              <w:overflowPunct w:val="0"/>
              <w:autoSpaceDE w:val="0"/>
              <w:autoSpaceDN w:val="0"/>
              <w:adjustRightInd w:val="0"/>
              <w:snapToGrid w:val="0"/>
              <w:jc w:val="both"/>
              <w:rPr>
                <w:color w:val="000000"/>
                <w:sz w:val="24"/>
                <w:szCs w:val="24"/>
              </w:rPr>
            </w:pPr>
            <w:r w:rsidRPr="000C7BD2">
              <w:rPr>
                <w:color w:val="000000"/>
                <w:sz w:val="24"/>
                <w:szCs w:val="24"/>
              </w:rPr>
              <w:t>Зона кладбищ;</w:t>
            </w:r>
          </w:p>
        </w:tc>
      </w:tr>
      <w:tr w:rsidR="007629B3" w:rsidRPr="000C7BD2" w:rsidTr="00BF1673">
        <w:tc>
          <w:tcPr>
            <w:tcW w:w="1701" w:type="dxa"/>
            <w:tcBorders>
              <w:left w:val="single" w:sz="4" w:space="0" w:color="000000"/>
              <w:bottom w:val="single" w:sz="4" w:space="0" w:color="000000"/>
            </w:tcBorders>
            <w:shd w:val="clear" w:color="auto" w:fill="auto"/>
            <w:vAlign w:val="center"/>
          </w:tcPr>
          <w:p w:rsidR="007629B3" w:rsidRPr="000C7BD2" w:rsidRDefault="007629B3" w:rsidP="00BF1673">
            <w:pPr>
              <w:widowControl w:val="0"/>
              <w:overflowPunct w:val="0"/>
              <w:autoSpaceDE w:val="0"/>
              <w:autoSpaceDN w:val="0"/>
              <w:adjustRightInd w:val="0"/>
              <w:snapToGrid w:val="0"/>
              <w:jc w:val="center"/>
              <w:rPr>
                <w:color w:val="000000"/>
                <w:sz w:val="24"/>
                <w:szCs w:val="24"/>
              </w:rPr>
            </w:pPr>
          </w:p>
        </w:tc>
        <w:tc>
          <w:tcPr>
            <w:tcW w:w="7938" w:type="dxa"/>
            <w:tcBorders>
              <w:left w:val="single" w:sz="4" w:space="0" w:color="000000"/>
              <w:bottom w:val="single" w:sz="4" w:space="0" w:color="000000"/>
              <w:right w:val="single" w:sz="4" w:space="0" w:color="000000"/>
            </w:tcBorders>
            <w:shd w:val="clear" w:color="auto" w:fill="auto"/>
          </w:tcPr>
          <w:p w:rsidR="007629B3" w:rsidRPr="000C7BD2" w:rsidRDefault="007629B3" w:rsidP="00BF1673">
            <w:pPr>
              <w:widowControl w:val="0"/>
              <w:overflowPunct w:val="0"/>
              <w:autoSpaceDE w:val="0"/>
              <w:autoSpaceDN w:val="0"/>
              <w:adjustRightInd w:val="0"/>
              <w:snapToGrid w:val="0"/>
              <w:jc w:val="both"/>
              <w:rPr>
                <w:color w:val="000000"/>
                <w:sz w:val="24"/>
                <w:szCs w:val="24"/>
              </w:rPr>
            </w:pPr>
          </w:p>
        </w:tc>
      </w:tr>
      <w:tr w:rsidR="007629B3" w:rsidRPr="000C7BD2" w:rsidTr="00BF1673">
        <w:tc>
          <w:tcPr>
            <w:tcW w:w="1701" w:type="dxa"/>
            <w:tcBorders>
              <w:top w:val="single" w:sz="4" w:space="0" w:color="auto"/>
              <w:left w:val="single" w:sz="4" w:space="0" w:color="000000"/>
              <w:bottom w:val="single" w:sz="4" w:space="0" w:color="auto"/>
            </w:tcBorders>
            <w:shd w:val="clear" w:color="auto" w:fill="auto"/>
            <w:vAlign w:val="center"/>
          </w:tcPr>
          <w:p w:rsidR="007629B3" w:rsidRPr="000C7BD2" w:rsidRDefault="007629B3" w:rsidP="00BF1673">
            <w:pPr>
              <w:widowControl w:val="0"/>
              <w:overflowPunct w:val="0"/>
              <w:autoSpaceDE w:val="0"/>
              <w:autoSpaceDN w:val="0"/>
              <w:adjustRightInd w:val="0"/>
              <w:snapToGrid w:val="0"/>
              <w:jc w:val="center"/>
              <w:rPr>
                <w:b/>
                <w:bCs/>
                <w:color w:val="000000"/>
                <w:sz w:val="24"/>
                <w:szCs w:val="24"/>
              </w:rPr>
            </w:pPr>
          </w:p>
        </w:tc>
        <w:tc>
          <w:tcPr>
            <w:tcW w:w="7938" w:type="dxa"/>
            <w:tcBorders>
              <w:top w:val="single" w:sz="4" w:space="0" w:color="auto"/>
              <w:left w:val="single" w:sz="4" w:space="0" w:color="000000"/>
              <w:bottom w:val="single" w:sz="4" w:space="0" w:color="auto"/>
              <w:right w:val="single" w:sz="4" w:space="0" w:color="000000"/>
            </w:tcBorders>
            <w:shd w:val="clear" w:color="auto" w:fill="auto"/>
          </w:tcPr>
          <w:p w:rsidR="007629B3" w:rsidRPr="000C7BD2" w:rsidRDefault="007629B3" w:rsidP="00BF1673">
            <w:pPr>
              <w:widowControl w:val="0"/>
              <w:overflowPunct w:val="0"/>
              <w:autoSpaceDE w:val="0"/>
              <w:autoSpaceDN w:val="0"/>
              <w:adjustRightInd w:val="0"/>
              <w:snapToGrid w:val="0"/>
              <w:jc w:val="both"/>
              <w:rPr>
                <w:b/>
                <w:bCs/>
                <w:color w:val="000000"/>
                <w:sz w:val="24"/>
                <w:szCs w:val="24"/>
              </w:rPr>
            </w:pPr>
            <w:r w:rsidRPr="000C7BD2">
              <w:rPr>
                <w:b/>
                <w:bCs/>
                <w:caps/>
                <w:color w:val="000000"/>
                <w:sz w:val="24"/>
                <w:szCs w:val="24"/>
              </w:rPr>
              <w:t>иные виды территориальных зон:</w:t>
            </w:r>
          </w:p>
        </w:tc>
      </w:tr>
      <w:tr w:rsidR="007629B3" w:rsidRPr="000C7BD2" w:rsidTr="00BF1673">
        <w:tc>
          <w:tcPr>
            <w:tcW w:w="1701" w:type="dxa"/>
            <w:tcBorders>
              <w:top w:val="single" w:sz="4" w:space="0" w:color="auto"/>
              <w:left w:val="single" w:sz="4" w:space="0" w:color="000000"/>
              <w:bottom w:val="single" w:sz="4" w:space="0" w:color="auto"/>
            </w:tcBorders>
            <w:shd w:val="clear" w:color="auto" w:fill="auto"/>
            <w:vAlign w:val="center"/>
          </w:tcPr>
          <w:p w:rsidR="007629B3" w:rsidRPr="000C7BD2" w:rsidRDefault="007629B3" w:rsidP="00BF1673">
            <w:pPr>
              <w:widowControl w:val="0"/>
              <w:overflowPunct w:val="0"/>
              <w:autoSpaceDE w:val="0"/>
              <w:autoSpaceDN w:val="0"/>
              <w:adjustRightInd w:val="0"/>
              <w:snapToGrid w:val="0"/>
              <w:jc w:val="center"/>
              <w:rPr>
                <w:bCs/>
                <w:color w:val="000000"/>
                <w:sz w:val="24"/>
                <w:szCs w:val="24"/>
              </w:rPr>
            </w:pPr>
            <w:r w:rsidRPr="000C7BD2">
              <w:rPr>
                <w:bCs/>
                <w:color w:val="000000"/>
                <w:sz w:val="24"/>
                <w:szCs w:val="24"/>
              </w:rPr>
              <w:t>ИВ-1</w:t>
            </w:r>
          </w:p>
        </w:tc>
        <w:tc>
          <w:tcPr>
            <w:tcW w:w="7938" w:type="dxa"/>
            <w:tcBorders>
              <w:top w:val="single" w:sz="4" w:space="0" w:color="auto"/>
              <w:left w:val="single" w:sz="4" w:space="0" w:color="000000"/>
              <w:bottom w:val="single" w:sz="4" w:space="0" w:color="auto"/>
              <w:right w:val="single" w:sz="4" w:space="0" w:color="000000"/>
            </w:tcBorders>
            <w:shd w:val="clear" w:color="auto" w:fill="auto"/>
          </w:tcPr>
          <w:p w:rsidR="007629B3" w:rsidRPr="000C7BD2" w:rsidRDefault="007629B3" w:rsidP="00BF1673">
            <w:pPr>
              <w:widowControl w:val="0"/>
              <w:overflowPunct w:val="0"/>
              <w:autoSpaceDE w:val="0"/>
              <w:autoSpaceDN w:val="0"/>
              <w:adjustRightInd w:val="0"/>
              <w:snapToGrid w:val="0"/>
              <w:jc w:val="both"/>
              <w:rPr>
                <w:bCs/>
                <w:caps/>
                <w:color w:val="000000"/>
                <w:sz w:val="24"/>
                <w:szCs w:val="24"/>
                <w:lang w:val="en-US"/>
              </w:rPr>
            </w:pPr>
            <w:r w:rsidRPr="000C7BD2">
              <w:rPr>
                <w:bCs/>
                <w:color w:val="000000"/>
                <w:sz w:val="24"/>
                <w:szCs w:val="24"/>
              </w:rPr>
              <w:t>Зона озеленения специального назначения</w:t>
            </w:r>
            <w:r w:rsidRPr="000C7BD2">
              <w:rPr>
                <w:bCs/>
                <w:color w:val="000000"/>
                <w:sz w:val="24"/>
                <w:szCs w:val="24"/>
                <w:lang w:val="en-US"/>
              </w:rPr>
              <w:t>.</w:t>
            </w:r>
          </w:p>
        </w:tc>
      </w:tr>
      <w:tr w:rsidR="007629B3" w:rsidRPr="000C7BD2" w:rsidTr="00BF1673">
        <w:tc>
          <w:tcPr>
            <w:tcW w:w="1701" w:type="dxa"/>
            <w:tcBorders>
              <w:top w:val="single" w:sz="4" w:space="0" w:color="auto"/>
              <w:left w:val="single" w:sz="4" w:space="0" w:color="000000"/>
              <w:bottom w:val="single" w:sz="4" w:space="0" w:color="auto"/>
            </w:tcBorders>
            <w:shd w:val="clear" w:color="auto" w:fill="auto"/>
            <w:vAlign w:val="center"/>
          </w:tcPr>
          <w:p w:rsidR="007629B3" w:rsidRPr="000C7BD2" w:rsidRDefault="007629B3" w:rsidP="00BF1673">
            <w:pPr>
              <w:widowControl w:val="0"/>
              <w:snapToGrid w:val="0"/>
              <w:ind w:firstLine="34"/>
              <w:jc w:val="center"/>
              <w:rPr>
                <w:rFonts w:eastAsia="SimSun"/>
                <w:bCs/>
                <w:color w:val="000000"/>
                <w:sz w:val="24"/>
                <w:szCs w:val="24"/>
                <w:lang w:eastAsia="zh-CN"/>
              </w:rPr>
            </w:pPr>
            <w:r w:rsidRPr="000C7BD2">
              <w:rPr>
                <w:rFonts w:eastAsia="SimSun"/>
                <w:bCs/>
                <w:color w:val="000000"/>
                <w:sz w:val="24"/>
                <w:szCs w:val="24"/>
                <w:lang w:eastAsia="zh-CN"/>
              </w:rPr>
              <w:t>ЗКР</w:t>
            </w:r>
          </w:p>
        </w:tc>
        <w:tc>
          <w:tcPr>
            <w:tcW w:w="7938" w:type="dxa"/>
            <w:tcBorders>
              <w:top w:val="single" w:sz="4" w:space="0" w:color="auto"/>
              <w:left w:val="single" w:sz="4" w:space="0" w:color="000000"/>
              <w:bottom w:val="single" w:sz="4" w:space="0" w:color="auto"/>
              <w:right w:val="single" w:sz="4" w:space="0" w:color="000000"/>
            </w:tcBorders>
            <w:shd w:val="clear" w:color="auto" w:fill="auto"/>
            <w:vAlign w:val="center"/>
          </w:tcPr>
          <w:p w:rsidR="007629B3" w:rsidRPr="000C7BD2" w:rsidRDefault="007629B3" w:rsidP="00BF1673">
            <w:pPr>
              <w:widowControl w:val="0"/>
              <w:snapToGrid w:val="0"/>
              <w:rPr>
                <w:rFonts w:eastAsia="SimSun"/>
                <w:bCs/>
                <w:color w:val="000000"/>
                <w:sz w:val="24"/>
                <w:szCs w:val="24"/>
                <w:lang w:eastAsia="zh-CN"/>
              </w:rPr>
            </w:pPr>
            <w:r w:rsidRPr="000C7BD2">
              <w:rPr>
                <w:rFonts w:eastAsia="SimSun"/>
                <w:bCs/>
                <w:color w:val="000000"/>
                <w:sz w:val="24"/>
                <w:szCs w:val="24"/>
                <w:lang w:eastAsia="zh-CN"/>
              </w:rPr>
              <w:t>Зона комплексного развития.</w:t>
            </w:r>
          </w:p>
        </w:tc>
      </w:tr>
    </w:tbl>
    <w:p w:rsidR="007629B3" w:rsidRPr="000C7BD2" w:rsidRDefault="007629B3" w:rsidP="007629B3">
      <w:pPr>
        <w:widowControl w:val="0"/>
        <w:overflowPunct w:val="0"/>
        <w:autoSpaceDE w:val="0"/>
        <w:autoSpaceDN w:val="0"/>
        <w:adjustRightInd w:val="0"/>
        <w:spacing w:line="320" w:lineRule="exact"/>
        <w:ind w:firstLine="851"/>
        <w:jc w:val="both"/>
        <w:rPr>
          <w:bCs/>
          <w:color w:val="000000"/>
          <w:sz w:val="24"/>
          <w:szCs w:val="24"/>
        </w:rPr>
      </w:pPr>
    </w:p>
    <w:p w:rsidR="007629B3" w:rsidRPr="000C7BD2" w:rsidRDefault="007629B3" w:rsidP="007629B3">
      <w:pPr>
        <w:widowControl w:val="0"/>
        <w:overflowPunct w:val="0"/>
        <w:autoSpaceDE w:val="0"/>
        <w:autoSpaceDN w:val="0"/>
        <w:adjustRightInd w:val="0"/>
        <w:spacing w:line="320" w:lineRule="exact"/>
        <w:ind w:firstLine="851"/>
        <w:jc w:val="both"/>
        <w:rPr>
          <w:bCs/>
          <w:color w:val="000000"/>
          <w:sz w:val="24"/>
          <w:szCs w:val="24"/>
        </w:rPr>
      </w:pPr>
    </w:p>
    <w:p w:rsidR="007629B3" w:rsidRPr="000C7BD2" w:rsidRDefault="007629B3" w:rsidP="007629B3">
      <w:pPr>
        <w:widowControl w:val="0"/>
        <w:shd w:val="clear" w:color="auto" w:fill="FFFFFF"/>
        <w:tabs>
          <w:tab w:val="left" w:pos="-5387"/>
        </w:tabs>
        <w:overflowPunct w:val="0"/>
        <w:autoSpaceDE w:val="0"/>
        <w:autoSpaceDN w:val="0"/>
        <w:adjustRightInd w:val="0"/>
        <w:spacing w:line="320" w:lineRule="exact"/>
        <w:ind w:firstLine="425"/>
        <w:jc w:val="center"/>
        <w:rPr>
          <w:b/>
          <w:bCs/>
          <w:color w:val="000000"/>
          <w:sz w:val="24"/>
          <w:szCs w:val="24"/>
        </w:rPr>
      </w:pPr>
    </w:p>
    <w:p w:rsidR="007629B3" w:rsidRPr="000C7BD2" w:rsidRDefault="007629B3" w:rsidP="007629B3">
      <w:pPr>
        <w:widowControl w:val="0"/>
        <w:shd w:val="clear" w:color="auto" w:fill="FFFFFF"/>
        <w:tabs>
          <w:tab w:val="left" w:pos="-5387"/>
        </w:tabs>
        <w:overflowPunct w:val="0"/>
        <w:autoSpaceDE w:val="0"/>
        <w:autoSpaceDN w:val="0"/>
        <w:adjustRightInd w:val="0"/>
        <w:spacing w:line="320" w:lineRule="exact"/>
        <w:ind w:firstLine="425"/>
        <w:jc w:val="center"/>
        <w:rPr>
          <w:b/>
          <w:bCs/>
          <w:color w:val="000000"/>
          <w:sz w:val="24"/>
          <w:szCs w:val="24"/>
        </w:rPr>
      </w:pPr>
    </w:p>
    <w:p w:rsidR="007629B3" w:rsidRPr="000C7BD2" w:rsidRDefault="007629B3" w:rsidP="007629B3">
      <w:pPr>
        <w:widowControl w:val="0"/>
        <w:shd w:val="clear" w:color="auto" w:fill="FFFFFF"/>
        <w:tabs>
          <w:tab w:val="left" w:pos="-5387"/>
        </w:tabs>
        <w:overflowPunct w:val="0"/>
        <w:autoSpaceDE w:val="0"/>
        <w:autoSpaceDN w:val="0"/>
        <w:adjustRightInd w:val="0"/>
        <w:spacing w:line="320" w:lineRule="exact"/>
        <w:ind w:firstLine="425"/>
        <w:jc w:val="center"/>
        <w:rPr>
          <w:b/>
          <w:bCs/>
          <w:color w:val="000000"/>
          <w:sz w:val="24"/>
          <w:szCs w:val="24"/>
        </w:rPr>
      </w:pPr>
    </w:p>
    <w:p w:rsidR="007629B3" w:rsidRPr="000C7BD2" w:rsidRDefault="007629B3" w:rsidP="007629B3">
      <w:pPr>
        <w:widowControl w:val="0"/>
        <w:shd w:val="clear" w:color="auto" w:fill="FFFFFF"/>
        <w:tabs>
          <w:tab w:val="left" w:pos="-5387"/>
        </w:tabs>
        <w:overflowPunct w:val="0"/>
        <w:autoSpaceDE w:val="0"/>
        <w:autoSpaceDN w:val="0"/>
        <w:adjustRightInd w:val="0"/>
        <w:spacing w:line="320" w:lineRule="exact"/>
        <w:ind w:firstLine="425"/>
        <w:jc w:val="center"/>
        <w:rPr>
          <w:b/>
          <w:bCs/>
          <w:color w:val="000000"/>
          <w:sz w:val="24"/>
          <w:szCs w:val="24"/>
        </w:rPr>
      </w:pPr>
    </w:p>
    <w:p w:rsidR="007629B3" w:rsidRPr="000C7BD2" w:rsidRDefault="007629B3" w:rsidP="007629B3">
      <w:pPr>
        <w:widowControl w:val="0"/>
        <w:ind w:firstLine="709"/>
        <w:jc w:val="both"/>
        <w:rPr>
          <w:color w:val="000000"/>
          <w:sz w:val="24"/>
          <w:szCs w:val="24"/>
          <w:lang w:val="en-US"/>
        </w:rPr>
      </w:pPr>
    </w:p>
    <w:p w:rsidR="007629B3" w:rsidRPr="000C7BD2" w:rsidRDefault="007629B3" w:rsidP="007629B3">
      <w:pPr>
        <w:widowControl w:val="0"/>
        <w:ind w:firstLine="709"/>
        <w:jc w:val="both"/>
        <w:rPr>
          <w:color w:val="000000"/>
          <w:sz w:val="24"/>
          <w:szCs w:val="24"/>
          <w:lang w:val="en-US"/>
        </w:rPr>
      </w:pPr>
    </w:p>
    <w:p w:rsidR="007629B3" w:rsidRPr="000C7BD2" w:rsidRDefault="007629B3" w:rsidP="007629B3">
      <w:pPr>
        <w:widowControl w:val="0"/>
        <w:ind w:firstLine="709"/>
        <w:jc w:val="both"/>
        <w:rPr>
          <w:color w:val="000000"/>
          <w:sz w:val="24"/>
          <w:szCs w:val="24"/>
          <w:lang w:val="en-US"/>
        </w:rPr>
      </w:pPr>
    </w:p>
    <w:p w:rsidR="007629B3" w:rsidRPr="000C7BD2" w:rsidRDefault="007629B3" w:rsidP="007629B3">
      <w:pPr>
        <w:widowControl w:val="0"/>
        <w:ind w:firstLine="709"/>
        <w:jc w:val="both"/>
        <w:rPr>
          <w:color w:val="000000"/>
          <w:sz w:val="24"/>
          <w:szCs w:val="24"/>
          <w:lang w:val="en-US"/>
        </w:rPr>
      </w:pPr>
    </w:p>
    <w:p w:rsidR="007629B3" w:rsidRPr="000C7BD2" w:rsidRDefault="007629B3" w:rsidP="007629B3">
      <w:pPr>
        <w:widowControl w:val="0"/>
        <w:ind w:firstLine="709"/>
        <w:jc w:val="both"/>
        <w:rPr>
          <w:color w:val="000000"/>
          <w:sz w:val="24"/>
          <w:szCs w:val="24"/>
          <w:lang w:val="en-US"/>
        </w:rPr>
      </w:pPr>
    </w:p>
    <w:p w:rsidR="007629B3" w:rsidRPr="000C7BD2" w:rsidRDefault="007629B3" w:rsidP="007629B3">
      <w:pPr>
        <w:widowControl w:val="0"/>
        <w:ind w:firstLine="709"/>
        <w:jc w:val="both"/>
        <w:rPr>
          <w:color w:val="000000"/>
          <w:sz w:val="24"/>
          <w:szCs w:val="24"/>
          <w:lang w:val="en-US"/>
        </w:rPr>
      </w:pPr>
    </w:p>
    <w:p w:rsidR="007629B3" w:rsidRPr="000C7BD2" w:rsidRDefault="007629B3" w:rsidP="007629B3">
      <w:pPr>
        <w:widowControl w:val="0"/>
        <w:ind w:firstLine="709"/>
        <w:jc w:val="both"/>
        <w:rPr>
          <w:color w:val="000000"/>
          <w:sz w:val="24"/>
          <w:szCs w:val="24"/>
          <w:lang w:val="en-US"/>
        </w:rPr>
      </w:pPr>
    </w:p>
    <w:p w:rsidR="007629B3" w:rsidRPr="000C7BD2" w:rsidRDefault="007629B3" w:rsidP="007629B3">
      <w:pPr>
        <w:widowControl w:val="0"/>
        <w:ind w:firstLine="709"/>
        <w:jc w:val="both"/>
        <w:rPr>
          <w:color w:val="000000"/>
          <w:sz w:val="24"/>
          <w:szCs w:val="24"/>
          <w:lang w:val="en-US"/>
        </w:rPr>
      </w:pPr>
    </w:p>
    <w:p w:rsidR="007629B3" w:rsidRPr="000C7BD2" w:rsidRDefault="007629B3" w:rsidP="007629B3">
      <w:pPr>
        <w:widowControl w:val="0"/>
        <w:ind w:firstLine="709"/>
        <w:jc w:val="both"/>
        <w:rPr>
          <w:color w:val="000000"/>
          <w:sz w:val="24"/>
          <w:szCs w:val="24"/>
          <w:lang w:val="en-US"/>
        </w:rPr>
      </w:pPr>
    </w:p>
    <w:p w:rsidR="007629B3" w:rsidRPr="000C7BD2" w:rsidRDefault="007629B3" w:rsidP="007629B3">
      <w:pPr>
        <w:widowControl w:val="0"/>
        <w:ind w:firstLine="709"/>
        <w:jc w:val="both"/>
        <w:rPr>
          <w:color w:val="000000"/>
          <w:sz w:val="24"/>
          <w:szCs w:val="24"/>
          <w:lang w:val="en-US"/>
        </w:rPr>
      </w:pPr>
    </w:p>
    <w:p w:rsidR="007629B3" w:rsidRPr="000C7BD2" w:rsidRDefault="007629B3" w:rsidP="007629B3">
      <w:pPr>
        <w:widowControl w:val="0"/>
        <w:ind w:firstLine="709"/>
        <w:jc w:val="both"/>
        <w:rPr>
          <w:color w:val="000000"/>
          <w:sz w:val="24"/>
          <w:szCs w:val="24"/>
          <w:lang w:val="en-US"/>
        </w:rPr>
      </w:pPr>
    </w:p>
    <w:p w:rsidR="007629B3" w:rsidRPr="000C7BD2" w:rsidRDefault="007629B3" w:rsidP="007629B3">
      <w:pPr>
        <w:widowControl w:val="0"/>
        <w:jc w:val="both"/>
        <w:rPr>
          <w:color w:val="000000"/>
          <w:sz w:val="24"/>
          <w:szCs w:val="24"/>
          <w:lang w:val="en-US"/>
        </w:rPr>
      </w:pPr>
    </w:p>
    <w:p w:rsidR="007629B3" w:rsidRPr="000C7BD2" w:rsidRDefault="007629B3" w:rsidP="007629B3">
      <w:pPr>
        <w:widowControl w:val="0"/>
        <w:shd w:val="clear" w:color="auto" w:fill="FFFFFF"/>
        <w:tabs>
          <w:tab w:val="left" w:pos="-5387"/>
        </w:tabs>
        <w:overflowPunct w:val="0"/>
        <w:autoSpaceDE w:val="0"/>
        <w:autoSpaceDN w:val="0"/>
        <w:adjustRightInd w:val="0"/>
        <w:spacing w:line="320" w:lineRule="exact"/>
        <w:ind w:firstLine="425"/>
        <w:jc w:val="center"/>
        <w:rPr>
          <w:b/>
          <w:bCs/>
          <w:color w:val="000000"/>
          <w:sz w:val="28"/>
          <w:szCs w:val="28"/>
        </w:rPr>
        <w:sectPr w:rsidR="007629B3" w:rsidRPr="000C7BD2" w:rsidSect="008D7850">
          <w:headerReference w:type="even" r:id="rId6"/>
          <w:headerReference w:type="default" r:id="rId7"/>
          <w:pgSz w:w="11906" w:h="16838"/>
          <w:pgMar w:top="1134" w:right="567" w:bottom="964" w:left="1701" w:header="709" w:footer="709" w:gutter="0"/>
          <w:pgNumType w:start="1"/>
          <w:cols w:space="708"/>
          <w:titlePg/>
          <w:docGrid w:linePitch="360"/>
        </w:sectPr>
      </w:pPr>
    </w:p>
    <w:p w:rsidR="007629B3" w:rsidRPr="000C7BD2" w:rsidRDefault="007629B3" w:rsidP="007629B3">
      <w:pPr>
        <w:widowControl w:val="0"/>
        <w:overflowPunct w:val="0"/>
        <w:autoSpaceDE w:val="0"/>
        <w:autoSpaceDN w:val="0"/>
        <w:adjustRightInd w:val="0"/>
        <w:ind w:firstLine="426"/>
        <w:jc w:val="both"/>
        <w:rPr>
          <w:rFonts w:eastAsia="SimSun"/>
          <w:b/>
          <w:bCs/>
          <w:color w:val="000000"/>
          <w:sz w:val="24"/>
          <w:szCs w:val="24"/>
          <w:lang w:eastAsia="zh-CN"/>
        </w:rPr>
      </w:pPr>
      <w:r w:rsidRPr="000C7BD2">
        <w:rPr>
          <w:rFonts w:eastAsia="SimSun"/>
          <w:b/>
          <w:bCs/>
          <w:color w:val="000000"/>
          <w:sz w:val="24"/>
          <w:szCs w:val="24"/>
          <w:lang w:eastAsia="zh-CN"/>
        </w:rPr>
        <w:lastRenderedPageBreak/>
        <w:t>Статья 32.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различных территориальных зонах</w:t>
      </w:r>
    </w:p>
    <w:p w:rsidR="007629B3" w:rsidRPr="000C7BD2" w:rsidRDefault="007629B3" w:rsidP="007629B3">
      <w:pPr>
        <w:widowControl w:val="0"/>
        <w:overflowPunct w:val="0"/>
        <w:autoSpaceDE w:val="0"/>
        <w:autoSpaceDN w:val="0"/>
        <w:adjustRightInd w:val="0"/>
        <w:ind w:firstLine="426"/>
        <w:jc w:val="center"/>
        <w:rPr>
          <w:rFonts w:eastAsia="SimSun"/>
          <w:caps/>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rPr>
          <w:i/>
          <w:color w:val="000000"/>
          <w:sz w:val="24"/>
          <w:szCs w:val="24"/>
        </w:rPr>
      </w:pPr>
      <w:r w:rsidRPr="000C7BD2">
        <w:rPr>
          <w:color w:val="000000"/>
          <w:sz w:val="24"/>
          <w:szCs w:val="24"/>
        </w:rPr>
        <w:t>Примечание:</w:t>
      </w:r>
      <w:r w:rsidRPr="000C7BD2">
        <w:rPr>
          <w:i/>
          <w:color w:val="000000"/>
          <w:sz w:val="24"/>
          <w:szCs w:val="24"/>
        </w:rPr>
        <w:t xml:space="preserve"> </w:t>
      </w:r>
    </w:p>
    <w:p w:rsidR="007629B3" w:rsidRPr="000C7BD2" w:rsidRDefault="007629B3" w:rsidP="007629B3">
      <w:pPr>
        <w:widowControl w:val="0"/>
        <w:overflowPunct w:val="0"/>
        <w:autoSpaceDE w:val="0"/>
        <w:autoSpaceDN w:val="0"/>
        <w:adjustRightInd w:val="0"/>
        <w:ind w:firstLine="426"/>
        <w:jc w:val="both"/>
        <w:rPr>
          <w:i/>
          <w:color w:val="000000"/>
          <w:sz w:val="24"/>
          <w:szCs w:val="24"/>
        </w:rPr>
      </w:pPr>
      <w:r w:rsidRPr="000C7BD2">
        <w:rPr>
          <w:i/>
          <w:color w:val="000000"/>
          <w:sz w:val="24"/>
          <w:szCs w:val="24"/>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 (Приказ Федеральной службы государственной регистрации, кадастра и картографии от 10 ноября 2020 г. N П/0412 "Об утверждении классификатора видов разрешенного использования земельных участков".</w:t>
      </w:r>
    </w:p>
    <w:p w:rsidR="007629B3" w:rsidRPr="000C7BD2" w:rsidRDefault="007629B3" w:rsidP="007629B3">
      <w:pPr>
        <w:widowControl w:val="0"/>
        <w:overflowPunct w:val="0"/>
        <w:autoSpaceDE w:val="0"/>
        <w:autoSpaceDN w:val="0"/>
        <w:adjustRightInd w:val="0"/>
        <w:ind w:firstLine="426"/>
        <w:jc w:val="both"/>
        <w:rPr>
          <w:i/>
          <w:color w:val="000000"/>
          <w:sz w:val="24"/>
          <w:szCs w:val="24"/>
        </w:rPr>
      </w:pPr>
      <w:r w:rsidRPr="000C7BD2">
        <w:rPr>
          <w:i/>
          <w:color w:val="000000"/>
          <w:sz w:val="24"/>
          <w:szCs w:val="24"/>
        </w:rPr>
        <w:t xml:space="preserve">Указан </w:t>
      </w:r>
      <w:r w:rsidRPr="000C7BD2">
        <w:rPr>
          <w:color w:val="000000"/>
          <w:sz w:val="24"/>
          <w:szCs w:val="24"/>
        </w:rPr>
        <w:t xml:space="preserve"> </w:t>
      </w:r>
      <w:r w:rsidRPr="000C7BD2">
        <w:rPr>
          <w:i/>
          <w:color w:val="000000"/>
          <w:sz w:val="24"/>
          <w:szCs w:val="24"/>
        </w:rPr>
        <w:t xml:space="preserve">код (числовое обозначение) и текстовое наименование вида разрешенного использования земельного участка. </w:t>
      </w:r>
    </w:p>
    <w:p w:rsidR="007629B3" w:rsidRPr="000C7BD2" w:rsidRDefault="007629B3" w:rsidP="007629B3">
      <w:pPr>
        <w:widowControl w:val="0"/>
        <w:overflowPunct w:val="0"/>
        <w:autoSpaceDE w:val="0"/>
        <w:autoSpaceDN w:val="0"/>
        <w:adjustRightInd w:val="0"/>
        <w:ind w:firstLine="426"/>
        <w:jc w:val="both"/>
        <w:rPr>
          <w:i/>
          <w:color w:val="000000"/>
          <w:sz w:val="24"/>
          <w:szCs w:val="24"/>
        </w:rPr>
      </w:pPr>
      <w:r w:rsidRPr="000C7BD2">
        <w:rPr>
          <w:i/>
          <w:color w:val="000000"/>
          <w:sz w:val="24"/>
          <w:szCs w:val="24"/>
        </w:rPr>
        <w:t xml:space="preserve">Текстовое наименование вида разрешенного использования земельного участка и его код (числовое обозначение) являются равнозначными. </w:t>
      </w:r>
    </w:p>
    <w:p w:rsidR="007629B3" w:rsidRPr="000C7BD2" w:rsidRDefault="007629B3" w:rsidP="007629B3">
      <w:pPr>
        <w:widowControl w:val="0"/>
        <w:overflowPunct w:val="0"/>
        <w:autoSpaceDE w:val="0"/>
        <w:autoSpaceDN w:val="0"/>
        <w:adjustRightInd w:val="0"/>
        <w:ind w:firstLine="426"/>
        <w:jc w:val="center"/>
        <w:rPr>
          <w:rFonts w:eastAsia="SimSun"/>
          <w:caps/>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center"/>
        <w:outlineLvl w:val="0"/>
        <w:rPr>
          <w:rFonts w:eastAsia="SimSun"/>
          <w:bCs/>
          <w:color w:val="000000"/>
          <w:sz w:val="24"/>
          <w:szCs w:val="24"/>
          <w:lang w:eastAsia="zh-CN"/>
        </w:rPr>
      </w:pPr>
      <w:r w:rsidRPr="000C7BD2">
        <w:rPr>
          <w:rFonts w:eastAsia="SimSun"/>
          <w:caps/>
          <w:color w:val="000000"/>
          <w:sz w:val="24"/>
          <w:szCs w:val="24"/>
          <w:lang w:eastAsia="zh-CN"/>
        </w:rPr>
        <w:t>Жилые зоны</w:t>
      </w:r>
      <w:r w:rsidRPr="000C7BD2">
        <w:rPr>
          <w:rFonts w:eastAsia="SimSun"/>
          <w:bCs/>
          <w:color w:val="000000"/>
          <w:sz w:val="24"/>
          <w:szCs w:val="24"/>
          <w:lang w:eastAsia="zh-CN"/>
        </w:rPr>
        <w:t>:</w:t>
      </w:r>
    </w:p>
    <w:p w:rsidR="007629B3" w:rsidRPr="000C7BD2" w:rsidRDefault="007629B3" w:rsidP="007629B3">
      <w:pPr>
        <w:widowControl w:val="0"/>
        <w:overflowPunct w:val="0"/>
        <w:autoSpaceDE w:val="0"/>
        <w:autoSpaceDN w:val="0"/>
        <w:adjustRightInd w:val="0"/>
        <w:ind w:firstLine="426"/>
        <w:jc w:val="center"/>
        <w:outlineLvl w:val="0"/>
        <w:rPr>
          <w:rFonts w:eastAsia="SimSun"/>
          <w:b/>
          <w:color w:val="000000"/>
          <w:sz w:val="24"/>
          <w:szCs w:val="24"/>
          <w:u w:val="single"/>
          <w:lang w:eastAsia="zh-CN"/>
        </w:rPr>
      </w:pPr>
      <w:r w:rsidRPr="000C7BD2">
        <w:rPr>
          <w:rFonts w:eastAsia="SimSun"/>
          <w:b/>
          <w:color w:val="000000"/>
          <w:sz w:val="24"/>
          <w:szCs w:val="24"/>
          <w:u w:val="single"/>
          <w:lang w:eastAsia="zh-CN"/>
        </w:rPr>
        <w:t>Ж – 1А. Зона застройки индивидуальными жилыми домами.</w:t>
      </w:r>
    </w:p>
    <w:p w:rsidR="007629B3" w:rsidRPr="000C7BD2" w:rsidRDefault="007629B3" w:rsidP="007629B3">
      <w:pPr>
        <w:widowControl w:val="0"/>
        <w:overflowPunct w:val="0"/>
        <w:autoSpaceDE w:val="0"/>
        <w:autoSpaceDN w:val="0"/>
        <w:adjustRightInd w:val="0"/>
        <w:ind w:firstLine="426"/>
        <w:jc w:val="both"/>
        <w:rPr>
          <w:i/>
          <w:iCs/>
          <w:color w:val="000000"/>
          <w:sz w:val="24"/>
          <w:szCs w:val="24"/>
        </w:rPr>
      </w:pPr>
      <w:r w:rsidRPr="000C7BD2">
        <w:rPr>
          <w:i/>
          <w:iCs/>
          <w:color w:val="000000"/>
          <w:sz w:val="24"/>
          <w:szCs w:val="24"/>
        </w:rPr>
        <w:t>Зона индивидуальной жилой застройки Ж-1 А выделена для обеспечения правовых,</w:t>
      </w:r>
      <w:r w:rsidRPr="000C7BD2">
        <w:rPr>
          <w:color w:val="000000"/>
          <w:sz w:val="24"/>
          <w:szCs w:val="24"/>
        </w:rPr>
        <w:t xml:space="preserve"> </w:t>
      </w:r>
      <w:r w:rsidRPr="000C7BD2">
        <w:rPr>
          <w:i/>
          <w:color w:val="000000"/>
          <w:sz w:val="24"/>
          <w:szCs w:val="24"/>
        </w:rPr>
        <w:t>социальных,</w:t>
      </w:r>
      <w:r w:rsidRPr="000C7BD2">
        <w:rPr>
          <w:i/>
          <w:iCs/>
          <w:color w:val="000000"/>
          <w:sz w:val="24"/>
          <w:szCs w:val="24"/>
        </w:rPr>
        <w:t xml:space="preserve"> </w:t>
      </w:r>
      <w:r w:rsidRPr="000C7BD2">
        <w:rPr>
          <w:i/>
          <w:color w:val="000000"/>
          <w:sz w:val="24"/>
          <w:szCs w:val="24"/>
        </w:rPr>
        <w:t>культурных</w:t>
      </w:r>
      <w:r w:rsidRPr="000C7BD2">
        <w:rPr>
          <w:i/>
          <w:iCs/>
          <w:color w:val="000000"/>
          <w:sz w:val="24"/>
          <w:szCs w:val="24"/>
        </w:rPr>
        <w:t>,</w:t>
      </w:r>
      <w:r w:rsidRPr="000C7BD2">
        <w:rPr>
          <w:color w:val="000000"/>
          <w:sz w:val="24"/>
          <w:szCs w:val="24"/>
        </w:rPr>
        <w:t xml:space="preserve"> </w:t>
      </w:r>
      <w:r w:rsidRPr="000C7BD2">
        <w:rPr>
          <w:i/>
          <w:color w:val="000000"/>
          <w:sz w:val="24"/>
          <w:szCs w:val="24"/>
        </w:rPr>
        <w:t>бытовых</w:t>
      </w:r>
      <w:r w:rsidRPr="000C7BD2">
        <w:rPr>
          <w:i/>
          <w:iCs/>
          <w:color w:val="000000"/>
          <w:sz w:val="24"/>
          <w:szCs w:val="24"/>
        </w:rPr>
        <w:t xml:space="preserve"> условий формирования жилых районов из отдельно стоящих</w:t>
      </w:r>
      <w:r w:rsidRPr="000C7BD2">
        <w:rPr>
          <w:i/>
          <w:color w:val="000000"/>
          <w:sz w:val="24"/>
          <w:szCs w:val="24"/>
        </w:rPr>
        <w:t xml:space="preserve"> индивидуальных</w:t>
      </w:r>
      <w:r w:rsidRPr="000C7BD2">
        <w:rPr>
          <w:i/>
          <w:iCs/>
          <w:color w:val="000000"/>
          <w:sz w:val="24"/>
          <w:szCs w:val="24"/>
        </w:rPr>
        <w:t xml:space="preserve"> жилых домов усадебного типа, с возможностью ведения ограниченного личного подсобного хозяйства (без содержания скота и птицы), а также  с минимально разрешенным набором услуг местного значения.</w:t>
      </w:r>
      <w:r w:rsidRPr="000C7BD2">
        <w:rPr>
          <w:color w:val="000000"/>
          <w:sz w:val="24"/>
          <w:szCs w:val="24"/>
        </w:rPr>
        <w:t xml:space="preserve"> </w:t>
      </w:r>
    </w:p>
    <w:p w:rsidR="007629B3" w:rsidRPr="000C7BD2" w:rsidRDefault="007629B3" w:rsidP="007629B3">
      <w:pPr>
        <w:widowControl w:val="0"/>
        <w:overflowPunct w:val="0"/>
        <w:autoSpaceDE w:val="0"/>
        <w:autoSpaceDN w:val="0"/>
        <w:adjustRightInd w:val="0"/>
        <w:ind w:firstLine="426"/>
        <w:jc w:val="center"/>
        <w:rPr>
          <w:b/>
          <w:color w:val="000000"/>
          <w:sz w:val="24"/>
          <w:szCs w:val="24"/>
        </w:rPr>
      </w:pPr>
    </w:p>
    <w:p w:rsidR="007629B3" w:rsidRPr="000C7BD2" w:rsidRDefault="007629B3" w:rsidP="007629B3">
      <w:pPr>
        <w:widowControl w:val="0"/>
        <w:overflowPunct w:val="0"/>
        <w:autoSpaceDE w:val="0"/>
        <w:autoSpaceDN w:val="0"/>
        <w:adjustRightInd w:val="0"/>
        <w:ind w:firstLine="426"/>
        <w:jc w:val="center"/>
        <w:rPr>
          <w:b/>
          <w:i/>
          <w:iCs/>
          <w:color w:val="000000"/>
          <w:sz w:val="24"/>
          <w:szCs w:val="24"/>
        </w:rPr>
      </w:pPr>
      <w:r w:rsidRPr="000C7BD2">
        <w:rPr>
          <w:b/>
          <w:color w:val="000000"/>
          <w:sz w:val="24"/>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378"/>
      </w:tblGrid>
      <w:tr w:rsidR="007629B3" w:rsidRPr="000C7BD2" w:rsidTr="00BF1673">
        <w:trPr>
          <w:trHeight w:val="20"/>
        </w:trPr>
        <w:tc>
          <w:tcPr>
            <w:tcW w:w="3545"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Виды разрешенного использования земельных участков</w:t>
            </w:r>
          </w:p>
        </w:tc>
        <w:tc>
          <w:tcPr>
            <w:tcW w:w="5670"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shd w:val="clear" w:color="auto" w:fill="FFFFFF"/>
              </w:rPr>
              <w:t>Описание вида разрешенного использования земельного участка</w:t>
            </w:r>
          </w:p>
        </w:tc>
        <w:tc>
          <w:tcPr>
            <w:tcW w:w="6378"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 xml:space="preserve"> [2.1] - Для индивидуального жилищного строительства</w:t>
            </w:r>
          </w:p>
        </w:tc>
        <w:tc>
          <w:tcPr>
            <w:tcW w:w="5670" w:type="dxa"/>
            <w:vAlign w:val="center"/>
          </w:tcPr>
          <w:p w:rsidR="007629B3" w:rsidRPr="000C7BD2" w:rsidRDefault="007629B3" w:rsidP="00BF1673">
            <w:pPr>
              <w:widowControl w:val="0"/>
              <w:overflowPunct w:val="0"/>
              <w:autoSpaceDE w:val="0"/>
              <w:autoSpaceDN w:val="0"/>
              <w:adjustRightInd w:val="0"/>
              <w:ind w:firstLine="459"/>
              <w:jc w:val="both"/>
              <w:rPr>
                <w:color w:val="000000"/>
                <w:sz w:val="24"/>
                <w:szCs w:val="24"/>
              </w:rPr>
            </w:pPr>
            <w:r w:rsidRPr="000C7BD2">
              <w:rPr>
                <w:color w:val="000000"/>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7629B3" w:rsidRPr="000C7BD2" w:rsidRDefault="007629B3" w:rsidP="00BF1673">
            <w:pPr>
              <w:widowControl w:val="0"/>
              <w:overflowPunct w:val="0"/>
              <w:autoSpaceDE w:val="0"/>
              <w:autoSpaceDN w:val="0"/>
              <w:adjustRightInd w:val="0"/>
              <w:ind w:firstLine="459"/>
              <w:jc w:val="both"/>
              <w:rPr>
                <w:color w:val="000000"/>
                <w:sz w:val="24"/>
                <w:szCs w:val="24"/>
              </w:rPr>
            </w:pPr>
            <w:r w:rsidRPr="000C7BD2">
              <w:rPr>
                <w:color w:val="000000"/>
                <w:sz w:val="24"/>
                <w:szCs w:val="24"/>
              </w:rPr>
              <w:t xml:space="preserve">выращивание иных </w:t>
            </w:r>
            <w:r w:rsidRPr="000C7BD2">
              <w:rPr>
                <w:color w:val="000000"/>
                <w:sz w:val="24"/>
                <w:szCs w:val="24"/>
                <w:shd w:val="clear" w:color="auto" w:fill="FFFFFF"/>
              </w:rPr>
              <w:t>декоративных или</w:t>
            </w:r>
            <w:r w:rsidRPr="000C7BD2">
              <w:rPr>
                <w:color w:val="000000"/>
                <w:sz w:val="24"/>
                <w:szCs w:val="24"/>
              </w:rPr>
              <w:t xml:space="preserve"> </w:t>
            </w:r>
            <w:r w:rsidRPr="000C7BD2">
              <w:rPr>
                <w:color w:val="000000"/>
                <w:sz w:val="24"/>
                <w:szCs w:val="24"/>
              </w:rPr>
              <w:lastRenderedPageBreak/>
              <w:t>сельскохозяйственных культур;</w:t>
            </w:r>
          </w:p>
          <w:p w:rsidR="007629B3" w:rsidRPr="000C7BD2" w:rsidRDefault="007629B3" w:rsidP="00BF1673">
            <w:pPr>
              <w:widowControl w:val="0"/>
              <w:overflowPunct w:val="0"/>
              <w:autoSpaceDE w:val="0"/>
              <w:autoSpaceDN w:val="0"/>
              <w:adjustRightInd w:val="0"/>
              <w:ind w:firstLine="459"/>
              <w:jc w:val="both"/>
              <w:rPr>
                <w:color w:val="000000"/>
                <w:sz w:val="24"/>
                <w:szCs w:val="24"/>
              </w:rPr>
            </w:pPr>
            <w:r w:rsidRPr="000C7BD2">
              <w:rPr>
                <w:color w:val="000000"/>
                <w:sz w:val="24"/>
                <w:szCs w:val="24"/>
              </w:rPr>
              <w:t>размещение индивидуальных гаражей и хозяйственных построек</w:t>
            </w:r>
          </w:p>
        </w:tc>
        <w:tc>
          <w:tcPr>
            <w:tcW w:w="6378" w:type="dxa"/>
          </w:tcPr>
          <w:p w:rsidR="007629B3" w:rsidRPr="000C7BD2" w:rsidRDefault="007629B3" w:rsidP="00BF1673">
            <w:pPr>
              <w:widowControl w:val="0"/>
              <w:overflowPunct w:val="0"/>
              <w:autoSpaceDE w:val="0"/>
              <w:autoSpaceDN w:val="0"/>
              <w:adjustRightInd w:val="0"/>
              <w:ind w:firstLine="567"/>
              <w:jc w:val="both"/>
              <w:textAlignment w:val="baseline"/>
              <w:rPr>
                <w:rFonts w:eastAsia="SimSun"/>
                <w:color w:val="000000"/>
                <w:sz w:val="24"/>
                <w:szCs w:val="24"/>
                <w:lang w:eastAsia="zh-CN"/>
              </w:rPr>
            </w:pPr>
            <w:r w:rsidRPr="000C7BD2">
              <w:rPr>
                <w:rFonts w:eastAsia="SimSun"/>
                <w:color w:val="000000"/>
                <w:sz w:val="24"/>
                <w:szCs w:val="24"/>
                <w:lang w:eastAsia="zh-CN"/>
              </w:rPr>
              <w:lastRenderedPageBreak/>
              <w:t>минимальная/максимальная площадь земельных участков   – 400/2000 кв.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12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3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30%;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Коэффициент использования территории - 0,4;</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208"/>
        </w:trPr>
        <w:tc>
          <w:tcPr>
            <w:tcW w:w="3545" w:type="dxa"/>
            <w:shd w:val="clear" w:color="auto" w:fill="FFFFFF"/>
            <w:vAlign w:val="center"/>
          </w:tcPr>
          <w:p w:rsidR="007629B3" w:rsidRPr="000C7BD2" w:rsidRDefault="007629B3" w:rsidP="00BF1673">
            <w:pPr>
              <w:rPr>
                <w:color w:val="000000"/>
                <w:sz w:val="24"/>
                <w:szCs w:val="24"/>
                <w:lang w:eastAsia="ar-SA"/>
              </w:rPr>
            </w:pPr>
            <w:r w:rsidRPr="000C7BD2">
              <w:rPr>
                <w:rFonts w:eastAsia="SimSun"/>
                <w:color w:val="000000"/>
                <w:sz w:val="24"/>
                <w:szCs w:val="24"/>
                <w:lang w:eastAsia="zh-CN"/>
              </w:rPr>
              <w:lastRenderedPageBreak/>
              <w:t>[12.0] – Земельные участки (территории) общего пользования</w:t>
            </w:r>
          </w:p>
        </w:tc>
        <w:tc>
          <w:tcPr>
            <w:tcW w:w="5670" w:type="dxa"/>
            <w:shd w:val="clear" w:color="auto" w:fill="FFFFFF"/>
            <w:vAlign w:val="center"/>
          </w:tcPr>
          <w:p w:rsidR="007629B3" w:rsidRPr="000C7BD2" w:rsidRDefault="007629B3" w:rsidP="00BF1673">
            <w:pPr>
              <w:ind w:firstLine="426"/>
              <w:rPr>
                <w:rFonts w:eastAsia="SimSun"/>
                <w:color w:val="000000"/>
                <w:sz w:val="24"/>
                <w:szCs w:val="24"/>
                <w:lang w:eastAsia="zh-CN"/>
              </w:rPr>
            </w:pPr>
            <w:r w:rsidRPr="000C7BD2">
              <w:rPr>
                <w:rFonts w:eastAsia="SimSun"/>
                <w:color w:val="000000"/>
                <w:sz w:val="24"/>
                <w:szCs w:val="24"/>
                <w:lang w:eastAsia="zh-C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6378" w:type="dxa"/>
            <w:shd w:val="clear" w:color="auto" w:fill="FFFFFF"/>
            <w:vAlign w:val="center"/>
          </w:tcPr>
          <w:p w:rsidR="007629B3" w:rsidRPr="000C7BD2" w:rsidRDefault="007629B3" w:rsidP="00BF1673">
            <w:pPr>
              <w:rPr>
                <w:color w:val="000000"/>
                <w:sz w:val="24"/>
                <w:szCs w:val="24"/>
              </w:rPr>
            </w:pPr>
            <w:r w:rsidRPr="000C7BD2">
              <w:rPr>
                <w:color w:val="000000"/>
                <w:sz w:val="24"/>
                <w:szCs w:val="24"/>
              </w:rPr>
              <w:t>Регламенты не устанавливаются.</w:t>
            </w:r>
          </w:p>
          <w:p w:rsidR="007629B3" w:rsidRPr="000C7BD2" w:rsidRDefault="007629B3" w:rsidP="00BF1673">
            <w:pPr>
              <w:rPr>
                <w:color w:val="000000"/>
                <w:sz w:val="24"/>
                <w:szCs w:val="24"/>
              </w:rPr>
            </w:pPr>
            <w:r w:rsidRPr="000C7BD2">
              <w:rPr>
                <w:color w:val="000000"/>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7629B3" w:rsidRPr="000C7BD2" w:rsidRDefault="007629B3" w:rsidP="007629B3">
      <w:pPr>
        <w:widowControl w:val="0"/>
        <w:overflowPunct w:val="0"/>
        <w:autoSpaceDE w:val="0"/>
        <w:autoSpaceDN w:val="0"/>
        <w:adjustRightInd w:val="0"/>
        <w:ind w:firstLine="426"/>
        <w:jc w:val="center"/>
        <w:rPr>
          <w:b/>
          <w:i/>
          <w:iCs/>
          <w:color w:val="000000"/>
          <w:sz w:val="24"/>
          <w:szCs w:val="24"/>
        </w:rPr>
      </w:pPr>
      <w:r w:rsidRPr="000C7BD2">
        <w:rPr>
          <w:b/>
          <w:color w:val="000000"/>
          <w:sz w:val="24"/>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378"/>
      </w:tblGrid>
      <w:tr w:rsidR="007629B3" w:rsidRPr="000C7BD2" w:rsidTr="00BF1673">
        <w:trPr>
          <w:trHeight w:val="20"/>
        </w:trPr>
        <w:tc>
          <w:tcPr>
            <w:tcW w:w="3545" w:type="dxa"/>
            <w:tcBorders>
              <w:bottom w:val="single" w:sz="4" w:space="0" w:color="auto"/>
            </w:tcBorders>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Виды разрешенного использования земельных участков</w:t>
            </w:r>
          </w:p>
        </w:tc>
        <w:tc>
          <w:tcPr>
            <w:tcW w:w="5670" w:type="dxa"/>
            <w:tcBorders>
              <w:bottom w:val="single" w:sz="4" w:space="0" w:color="auto"/>
            </w:tcBorders>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shd w:val="clear" w:color="auto" w:fill="FFFFFF"/>
              </w:rPr>
              <w:t>Описание вида разрешенного использования земельного участка</w:t>
            </w:r>
          </w:p>
        </w:tc>
        <w:tc>
          <w:tcPr>
            <w:tcW w:w="6378" w:type="dxa"/>
            <w:tcBorders>
              <w:bottom w:val="single" w:sz="4" w:space="0" w:color="auto"/>
            </w:tcBorders>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9B3" w:rsidRPr="000C7BD2" w:rsidTr="00BF1673">
        <w:trPr>
          <w:trHeight w:val="20"/>
        </w:trPr>
        <w:tc>
          <w:tcPr>
            <w:tcW w:w="3545" w:type="dxa"/>
            <w:tcBorders>
              <w:bottom w:val="single" w:sz="4" w:space="0" w:color="auto"/>
            </w:tcBorders>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[2.1.1] - Малоэтажная многоквартирная жилая застройка</w:t>
            </w:r>
          </w:p>
        </w:tc>
        <w:tc>
          <w:tcPr>
            <w:tcW w:w="5670" w:type="dxa"/>
            <w:tcBorders>
              <w:bottom w:val="single" w:sz="4" w:space="0" w:color="auto"/>
            </w:tcBorders>
            <w:vAlign w:val="center"/>
          </w:tcPr>
          <w:p w:rsidR="007629B3" w:rsidRPr="000C7BD2" w:rsidRDefault="007629B3" w:rsidP="00BF1673">
            <w:pPr>
              <w:widowControl w:val="0"/>
              <w:overflowPunct w:val="0"/>
              <w:autoSpaceDE w:val="0"/>
              <w:autoSpaceDN w:val="0"/>
              <w:adjustRightInd w:val="0"/>
              <w:ind w:firstLine="426"/>
              <w:jc w:val="both"/>
              <w:rPr>
                <w:color w:val="000000"/>
                <w:sz w:val="24"/>
                <w:szCs w:val="24"/>
              </w:rPr>
            </w:pPr>
            <w:r w:rsidRPr="000C7BD2">
              <w:rPr>
                <w:color w:val="000000"/>
                <w:sz w:val="24"/>
                <w:szCs w:val="24"/>
              </w:rPr>
              <w:t>Многоквартирные жилые дома (блокированного типа) с минимальной хозяйственной частью (без содержания скота и птицы)</w:t>
            </w:r>
          </w:p>
        </w:tc>
        <w:tc>
          <w:tcPr>
            <w:tcW w:w="6378" w:type="dxa"/>
            <w:tcBorders>
              <w:bottom w:val="single" w:sz="4" w:space="0" w:color="auto"/>
            </w:tcBorders>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400/10000 кв.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12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3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40%;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Коэффициент использования территории - 0,8;</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tcBorders>
              <w:bottom w:val="single" w:sz="4" w:space="0" w:color="auto"/>
            </w:tcBorders>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[3.5.1] - Дошкольное, начальное и среднее общее образование</w:t>
            </w:r>
          </w:p>
        </w:tc>
        <w:tc>
          <w:tcPr>
            <w:tcW w:w="5670" w:type="dxa"/>
            <w:tcBorders>
              <w:bottom w:val="single" w:sz="4" w:space="0" w:color="auto"/>
            </w:tcBorders>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Размещение объектов капитального строительства, предназначенных для просвещения, дошкольного, начального и среднего общего </w:t>
            </w:r>
            <w:r w:rsidRPr="000C7BD2">
              <w:rPr>
                <w:rFonts w:eastAsia="SimSun"/>
                <w:color w:val="000000"/>
                <w:sz w:val="24"/>
                <w:szCs w:val="24"/>
                <w:lang w:eastAsia="zh-CN"/>
              </w:rPr>
              <w:lastRenderedPageBreak/>
              <w:t>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378" w:type="dxa"/>
            <w:tcBorders>
              <w:bottom w:val="single" w:sz="4" w:space="0" w:color="auto"/>
            </w:tcBorders>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минимальная/максимальная площадь земельных участков  – 400 кв. м/</w:t>
            </w:r>
            <w:r w:rsidRPr="000C7BD2">
              <w:rPr>
                <w:bCs/>
                <w:color w:val="000000"/>
                <w:sz w:val="24"/>
                <w:szCs w:val="24"/>
              </w:rPr>
              <w:t xml:space="preserve"> </w:t>
            </w:r>
            <w:r w:rsidRPr="000C7BD2">
              <w:rPr>
                <w:b/>
                <w:bCs/>
                <w:color w:val="000000"/>
                <w:sz w:val="24"/>
                <w:szCs w:val="24"/>
              </w:rPr>
              <w:t>не подлежит установлению</w:t>
            </w:r>
            <w:r w:rsidRPr="000C7BD2">
              <w:rPr>
                <w:bCs/>
                <w:color w:val="000000"/>
                <w:sz w:val="24"/>
                <w:szCs w:val="24"/>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минимальная ширина земельных участков вдоль </w:t>
            </w:r>
            <w:r w:rsidRPr="000C7BD2">
              <w:rPr>
                <w:rFonts w:eastAsia="SimSun"/>
                <w:color w:val="000000"/>
                <w:sz w:val="24"/>
                <w:szCs w:val="24"/>
                <w:lang w:eastAsia="zh-CN"/>
              </w:rPr>
              <w:lastRenderedPageBreak/>
              <w:t>фронта улицы (проезда) – 25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4 этажа;</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40%;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[4</w:t>
            </w:r>
            <w:r w:rsidRPr="000C7BD2">
              <w:rPr>
                <w:color w:val="000000"/>
                <w:sz w:val="24"/>
                <w:szCs w:val="24"/>
                <w:lang w:eastAsia="zh-CN"/>
              </w:rPr>
              <w:t>.1</w:t>
            </w:r>
            <w:r w:rsidRPr="000C7BD2">
              <w:rPr>
                <w:rFonts w:eastAsia="SimSun"/>
                <w:color w:val="000000"/>
                <w:sz w:val="24"/>
                <w:szCs w:val="24"/>
                <w:lang w:eastAsia="zh-CN"/>
              </w:rPr>
              <w:t>] - Деловое управление</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378" w:type="dxa"/>
            <w:vMerge w:val="restart"/>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400/5000 кв.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10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4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rFonts w:eastAsia="SimSun"/>
                <w:color w:val="000000"/>
                <w:sz w:val="24"/>
                <w:szCs w:val="24"/>
                <w:lang w:eastAsia="zh-CN"/>
              </w:rPr>
              <w:t>максимальный процент застройки в границах земельного участка – 60%;</w:t>
            </w:r>
            <w:r w:rsidRPr="000C7BD2">
              <w:rPr>
                <w:color w:val="000000"/>
                <w:sz w:val="24"/>
                <w:szCs w:val="24"/>
              </w:rPr>
              <w:t xml:space="preserve">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1032"/>
        </w:trPr>
        <w:tc>
          <w:tcPr>
            <w:tcW w:w="3545" w:type="dxa"/>
            <w:tcBorders>
              <w:top w:val="single" w:sz="4" w:space="0" w:color="auto"/>
              <w:right w:val="single" w:sz="4" w:space="0" w:color="auto"/>
            </w:tcBorders>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[4.6] – </w:t>
            </w:r>
            <w:r w:rsidRPr="000C7BD2">
              <w:rPr>
                <w:color w:val="000000"/>
                <w:sz w:val="24"/>
                <w:szCs w:val="24"/>
              </w:rPr>
              <w:t>Общественное питание</w:t>
            </w:r>
          </w:p>
        </w:tc>
        <w:tc>
          <w:tcPr>
            <w:tcW w:w="5670" w:type="dxa"/>
            <w:tcBorders>
              <w:top w:val="single" w:sz="4" w:space="0" w:color="auto"/>
              <w:left w:val="single" w:sz="4" w:space="0" w:color="auto"/>
            </w:tcBorders>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color w:val="000000"/>
                <w:sz w:val="24"/>
                <w:szCs w:val="24"/>
              </w:rPr>
              <w:t>Рестораны, кафе, столовые, закусочные, бары - не более 50 посадочных мест и с ограничением по времени работы</w:t>
            </w:r>
          </w:p>
        </w:tc>
        <w:tc>
          <w:tcPr>
            <w:tcW w:w="6378" w:type="dxa"/>
            <w:vMerge/>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tc>
      </w:tr>
      <w:tr w:rsidR="007629B3" w:rsidRPr="000C7BD2" w:rsidTr="00BF1673">
        <w:trPr>
          <w:trHeight w:val="20"/>
        </w:trPr>
        <w:tc>
          <w:tcPr>
            <w:tcW w:w="3545" w:type="dxa"/>
            <w:tcBorders>
              <w:top w:val="single" w:sz="4" w:space="0" w:color="auto"/>
            </w:tcBorders>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[3.10.1] - Амбулаторное ветеринарное обслуживание</w:t>
            </w:r>
          </w:p>
        </w:tc>
        <w:tc>
          <w:tcPr>
            <w:tcW w:w="5670" w:type="dxa"/>
            <w:tcBorders>
              <w:top w:val="single" w:sz="4" w:space="0" w:color="auto"/>
            </w:tcBorders>
            <w:vAlign w:val="center"/>
          </w:tcPr>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t>Размещение объектов капитального строительства, предназначенных для оказания ветеринарных услуг без содержания животных</w:t>
            </w:r>
          </w:p>
        </w:tc>
        <w:tc>
          <w:tcPr>
            <w:tcW w:w="6378" w:type="dxa"/>
            <w:vMerge w:val="restart"/>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100/5000 кв.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10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3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80%;</w:t>
            </w:r>
          </w:p>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tcBorders>
              <w:top w:val="single" w:sz="4" w:space="0" w:color="auto"/>
            </w:tcBorders>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w:t>
            </w:r>
            <w:r w:rsidRPr="000C7BD2">
              <w:rPr>
                <w:color w:val="000000"/>
                <w:sz w:val="24"/>
                <w:szCs w:val="24"/>
                <w:lang w:eastAsia="zh-CN"/>
              </w:rPr>
              <w:t>3.3</w:t>
            </w:r>
            <w:r w:rsidRPr="000C7BD2">
              <w:rPr>
                <w:rFonts w:eastAsia="SimSun"/>
                <w:color w:val="000000"/>
                <w:sz w:val="24"/>
                <w:szCs w:val="24"/>
                <w:lang w:eastAsia="zh-CN"/>
              </w:rPr>
              <w:t>] - Бытовое обслуживание</w:t>
            </w:r>
          </w:p>
        </w:tc>
        <w:tc>
          <w:tcPr>
            <w:tcW w:w="5670" w:type="dxa"/>
            <w:tcBorders>
              <w:top w:val="single" w:sz="4" w:space="0" w:color="auto"/>
            </w:tcBorders>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color w:val="000000"/>
                <w:sz w:val="24"/>
                <w:szCs w:val="24"/>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378" w:type="dxa"/>
            <w:vMerge/>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w:t>
            </w:r>
            <w:r w:rsidRPr="000C7BD2">
              <w:rPr>
                <w:color w:val="000000"/>
                <w:sz w:val="24"/>
                <w:szCs w:val="24"/>
                <w:lang w:eastAsia="zh-CN"/>
              </w:rPr>
              <w:t>3.2.2</w:t>
            </w:r>
            <w:r w:rsidRPr="000C7BD2">
              <w:rPr>
                <w:rFonts w:eastAsia="SimSun"/>
                <w:color w:val="000000"/>
                <w:sz w:val="24"/>
                <w:szCs w:val="24"/>
                <w:lang w:eastAsia="zh-CN"/>
              </w:rPr>
              <w:t>] - Оказание социальной помощи населению</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w:t>
            </w:r>
            <w:r w:rsidRPr="000C7BD2">
              <w:rPr>
                <w:rFonts w:eastAsia="SimSun"/>
                <w:color w:val="000000"/>
                <w:sz w:val="24"/>
                <w:szCs w:val="24"/>
                <w:lang w:eastAsia="zh-CN"/>
              </w:rPr>
              <w:lastRenderedPageBreak/>
              <w:t>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некоммерческих фондов, благотворительных организаций, клубов по интересам</w:t>
            </w:r>
          </w:p>
        </w:tc>
        <w:tc>
          <w:tcPr>
            <w:tcW w:w="6378" w:type="dxa"/>
            <w:vMerge/>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rFonts w:eastAsia="SimSun"/>
                <w:color w:val="000000"/>
                <w:sz w:val="24"/>
                <w:szCs w:val="24"/>
                <w:lang w:eastAsia="zh-CN"/>
              </w:rPr>
              <w:lastRenderedPageBreak/>
              <w:t>[</w:t>
            </w:r>
            <w:r w:rsidRPr="000C7BD2">
              <w:rPr>
                <w:color w:val="000000"/>
                <w:sz w:val="24"/>
                <w:szCs w:val="24"/>
                <w:lang w:eastAsia="zh-CN"/>
              </w:rPr>
              <w:t>3.2.3</w:t>
            </w:r>
            <w:r w:rsidRPr="000C7BD2">
              <w:rPr>
                <w:rFonts w:eastAsia="SimSun"/>
                <w:color w:val="000000"/>
                <w:sz w:val="24"/>
                <w:szCs w:val="24"/>
                <w:lang w:eastAsia="zh-CN"/>
              </w:rPr>
              <w:t xml:space="preserve">] - </w:t>
            </w:r>
            <w:r w:rsidRPr="000C7BD2">
              <w:rPr>
                <w:color w:val="000000"/>
                <w:sz w:val="24"/>
                <w:szCs w:val="24"/>
              </w:rPr>
              <w:t>Оказание услуг связи</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378" w:type="dxa"/>
            <w:vMerge/>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tc>
      </w:tr>
      <w:tr w:rsidR="007629B3" w:rsidRPr="000C7BD2" w:rsidTr="00BF1673">
        <w:trPr>
          <w:trHeight w:val="779"/>
        </w:trPr>
        <w:tc>
          <w:tcPr>
            <w:tcW w:w="3545" w:type="dxa"/>
            <w:tcBorders>
              <w:top w:val="single" w:sz="4" w:space="0" w:color="auto"/>
            </w:tcBorders>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[3.4.1] - Амбулаторно-поликлиническое обслуживание</w:t>
            </w:r>
          </w:p>
        </w:tc>
        <w:tc>
          <w:tcPr>
            <w:tcW w:w="5670" w:type="dxa"/>
            <w:tcBorders>
              <w:top w:val="single" w:sz="4" w:space="0" w:color="auto"/>
            </w:tcBorders>
            <w:vAlign w:val="center"/>
          </w:tcPr>
          <w:p w:rsidR="007629B3" w:rsidRPr="000C7BD2" w:rsidRDefault="007629B3" w:rsidP="00BF1673">
            <w:pPr>
              <w:widowControl w:val="0"/>
              <w:overflowPunct w:val="0"/>
              <w:autoSpaceDE w:val="0"/>
              <w:autoSpaceDN w:val="0"/>
              <w:adjustRightInd w:val="0"/>
              <w:ind w:firstLine="426"/>
              <w:jc w:val="both"/>
              <w:rPr>
                <w:color w:val="000000"/>
                <w:sz w:val="24"/>
                <w:szCs w:val="24"/>
                <w:shd w:val="clear" w:color="auto" w:fill="FFFFFF"/>
              </w:rPr>
            </w:pPr>
            <w:r w:rsidRPr="000C7BD2">
              <w:rPr>
                <w:color w:val="000000"/>
                <w:sz w:val="24"/>
                <w:szCs w:val="24"/>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p>
        </w:tc>
        <w:tc>
          <w:tcPr>
            <w:tcW w:w="6378" w:type="dxa"/>
            <w:vMerge/>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tc>
      </w:tr>
      <w:tr w:rsidR="007629B3" w:rsidRPr="000C7BD2" w:rsidTr="00BF1673">
        <w:trPr>
          <w:trHeight w:val="20"/>
        </w:trPr>
        <w:tc>
          <w:tcPr>
            <w:tcW w:w="3545" w:type="dxa"/>
            <w:tcBorders>
              <w:top w:val="single" w:sz="4" w:space="0" w:color="auto"/>
            </w:tcBorders>
            <w:shd w:val="clear" w:color="auto" w:fill="FFFFFF"/>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[5.1.2] - Обеспечение занятий спортом в помещениях</w:t>
            </w:r>
          </w:p>
        </w:tc>
        <w:tc>
          <w:tcPr>
            <w:tcW w:w="5670" w:type="dxa"/>
            <w:tcBorders>
              <w:top w:val="single" w:sz="4" w:space="0" w:color="auto"/>
            </w:tcBorders>
            <w:shd w:val="clear" w:color="auto" w:fill="FFFFFF"/>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спортивных клубов, спортивных залов, бассейнов, физкультурно-оздоровительных комплексов в зданиях и сооружениях</w:t>
            </w:r>
          </w:p>
        </w:tc>
        <w:tc>
          <w:tcPr>
            <w:tcW w:w="6378" w:type="dxa"/>
            <w:shd w:val="clear" w:color="auto" w:fill="FFFFFF"/>
            <w:vAlign w:val="center"/>
          </w:tcPr>
          <w:p w:rsidR="007629B3" w:rsidRPr="000C7BD2" w:rsidRDefault="007629B3" w:rsidP="00BF1673">
            <w:pPr>
              <w:widowControl w:val="0"/>
              <w:overflowPunct w:val="0"/>
              <w:autoSpaceDE w:val="0"/>
              <w:autoSpaceDN w:val="0"/>
              <w:adjustRightInd w:val="0"/>
              <w:ind w:firstLine="284"/>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50 кв. м/</w:t>
            </w:r>
            <w:r w:rsidRPr="000C7BD2">
              <w:rPr>
                <w:bCs/>
                <w:color w:val="000000"/>
                <w:sz w:val="24"/>
                <w:szCs w:val="24"/>
              </w:rPr>
              <w:t xml:space="preserve"> </w:t>
            </w:r>
            <w:r w:rsidRPr="000C7BD2">
              <w:rPr>
                <w:b/>
                <w:bCs/>
                <w:color w:val="000000"/>
                <w:sz w:val="24"/>
                <w:szCs w:val="24"/>
              </w:rPr>
              <w:t>не подлежит установлению</w:t>
            </w:r>
            <w:r w:rsidRPr="000C7BD2">
              <w:rPr>
                <w:bCs/>
                <w:color w:val="000000"/>
                <w:sz w:val="24"/>
                <w:szCs w:val="24"/>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20 м;</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максимальное количество надземных этажей зданий – 3 этажа (включая мансардный этаж); </w:t>
            </w:r>
          </w:p>
          <w:p w:rsidR="007629B3" w:rsidRPr="000C7BD2" w:rsidRDefault="007629B3" w:rsidP="00BF1673">
            <w:pPr>
              <w:widowControl w:val="0"/>
              <w:overflowPunct w:val="0"/>
              <w:autoSpaceDE w:val="0"/>
              <w:autoSpaceDN w:val="0"/>
              <w:adjustRightInd w:val="0"/>
              <w:ind w:firstLine="567"/>
              <w:jc w:val="both"/>
              <w:rPr>
                <w:bCs/>
                <w:color w:val="000000"/>
                <w:sz w:val="24"/>
                <w:szCs w:val="24"/>
              </w:rPr>
            </w:pPr>
            <w:r w:rsidRPr="000C7BD2">
              <w:rPr>
                <w:rFonts w:eastAsia="SimSun"/>
                <w:color w:val="000000"/>
                <w:sz w:val="24"/>
                <w:szCs w:val="24"/>
                <w:lang w:eastAsia="zh-CN"/>
              </w:rPr>
              <w:t xml:space="preserve">максимальная высота строений, сооружений от уровня земли - </w:t>
            </w:r>
            <w:r w:rsidRPr="000C7BD2">
              <w:rPr>
                <w:bCs/>
                <w:color w:val="000000"/>
                <w:sz w:val="24"/>
                <w:szCs w:val="24"/>
              </w:rPr>
              <w:t>15м;</w:t>
            </w:r>
          </w:p>
          <w:p w:rsidR="007629B3" w:rsidRPr="000C7BD2" w:rsidRDefault="007629B3" w:rsidP="00BF1673">
            <w:pPr>
              <w:widowControl w:val="0"/>
              <w:overflowPunct w:val="0"/>
              <w:autoSpaceDE w:val="0"/>
              <w:autoSpaceDN w:val="0"/>
              <w:adjustRightInd w:val="0"/>
              <w:ind w:firstLine="284"/>
              <w:jc w:val="both"/>
              <w:rPr>
                <w:color w:val="000000"/>
                <w:sz w:val="24"/>
                <w:szCs w:val="24"/>
                <w:lang w:eastAsia="ar-SA"/>
              </w:rPr>
            </w:pPr>
            <w:r w:rsidRPr="000C7BD2">
              <w:rPr>
                <w:color w:val="000000"/>
                <w:sz w:val="24"/>
                <w:szCs w:val="24"/>
                <w:lang w:eastAsia="ar-SA"/>
              </w:rPr>
              <w:t>максимальный процент застройки в границах земельного участка – 80%;</w:t>
            </w:r>
          </w:p>
          <w:p w:rsidR="007629B3" w:rsidRPr="000C7BD2" w:rsidRDefault="007629B3" w:rsidP="00BF1673">
            <w:pPr>
              <w:widowControl w:val="0"/>
              <w:overflowPunct w:val="0"/>
              <w:autoSpaceDE w:val="0"/>
              <w:autoSpaceDN w:val="0"/>
              <w:adjustRightInd w:val="0"/>
              <w:ind w:firstLine="284"/>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tcBorders>
              <w:top w:val="single" w:sz="4" w:space="0" w:color="auto"/>
            </w:tcBorders>
            <w:shd w:val="clear" w:color="auto" w:fill="FFFFFF"/>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[5.1.3] - Площадки для занятий спортом</w:t>
            </w:r>
          </w:p>
        </w:tc>
        <w:tc>
          <w:tcPr>
            <w:tcW w:w="5670" w:type="dxa"/>
            <w:tcBorders>
              <w:top w:val="single" w:sz="4" w:space="0" w:color="auto"/>
            </w:tcBorders>
            <w:shd w:val="clear" w:color="auto" w:fill="FFFFFF"/>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Размещение площадок для занятия спортом и физкультурой на открытом воздухе (физкультурные площадки, беговые дорожки, поля для спортивной </w:t>
            </w:r>
            <w:r w:rsidRPr="000C7BD2">
              <w:rPr>
                <w:rFonts w:eastAsia="SimSun"/>
                <w:color w:val="000000"/>
                <w:sz w:val="24"/>
                <w:szCs w:val="24"/>
                <w:lang w:eastAsia="zh-CN"/>
              </w:rPr>
              <w:lastRenderedPageBreak/>
              <w:t>игры)</w:t>
            </w:r>
          </w:p>
        </w:tc>
        <w:tc>
          <w:tcPr>
            <w:tcW w:w="6378" w:type="dxa"/>
            <w:shd w:val="clear" w:color="auto" w:fill="FFFFFF"/>
            <w:vAlign w:val="center"/>
          </w:tcPr>
          <w:p w:rsidR="007629B3" w:rsidRPr="000C7BD2" w:rsidRDefault="007629B3" w:rsidP="00BF1673">
            <w:pPr>
              <w:widowControl w:val="0"/>
              <w:overflowPunct w:val="0"/>
              <w:autoSpaceDE w:val="0"/>
              <w:autoSpaceDN w:val="0"/>
              <w:adjustRightInd w:val="0"/>
              <w:ind w:firstLine="284"/>
              <w:jc w:val="both"/>
              <w:rPr>
                <w:rFonts w:eastAsia="SimSun"/>
                <w:color w:val="000000"/>
                <w:sz w:val="24"/>
                <w:szCs w:val="24"/>
                <w:lang w:eastAsia="zh-CN"/>
              </w:rPr>
            </w:pPr>
            <w:r w:rsidRPr="000C7BD2">
              <w:rPr>
                <w:rFonts w:eastAsia="SimSun"/>
                <w:color w:val="000000"/>
                <w:sz w:val="24"/>
                <w:szCs w:val="24"/>
                <w:lang w:eastAsia="zh-CN"/>
              </w:rPr>
              <w:lastRenderedPageBreak/>
              <w:t>минимальная/максимальная площадь земельных участков - 50 кв. м/</w:t>
            </w:r>
            <w:r w:rsidRPr="000C7BD2">
              <w:rPr>
                <w:b/>
                <w:bCs/>
                <w:color w:val="000000"/>
                <w:sz w:val="24"/>
                <w:szCs w:val="24"/>
              </w:rPr>
              <w:t xml:space="preserve"> не подлежит установлению</w:t>
            </w:r>
            <w:r w:rsidRPr="000C7BD2">
              <w:rPr>
                <w:bCs/>
                <w:color w:val="000000"/>
                <w:sz w:val="24"/>
                <w:szCs w:val="24"/>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минимальная ширина земельных участков вдоль </w:t>
            </w:r>
            <w:r w:rsidRPr="000C7BD2">
              <w:rPr>
                <w:rFonts w:eastAsia="SimSun"/>
                <w:color w:val="000000"/>
                <w:sz w:val="24"/>
                <w:szCs w:val="24"/>
                <w:lang w:eastAsia="zh-CN"/>
              </w:rPr>
              <w:lastRenderedPageBreak/>
              <w:t>фронта улицы (проезда) – 15 м;</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overflowPunct w:val="0"/>
              <w:autoSpaceDE w:val="0"/>
              <w:autoSpaceDN w:val="0"/>
              <w:adjustRightInd w:val="0"/>
              <w:ind w:firstLine="567"/>
              <w:jc w:val="both"/>
              <w:rPr>
                <w:bCs/>
                <w:color w:val="000000"/>
                <w:sz w:val="24"/>
                <w:szCs w:val="24"/>
              </w:rPr>
            </w:pPr>
            <w:r w:rsidRPr="000C7BD2">
              <w:rPr>
                <w:rFonts w:eastAsia="SimSun"/>
                <w:color w:val="000000"/>
                <w:sz w:val="24"/>
                <w:szCs w:val="24"/>
                <w:lang w:eastAsia="zh-CN"/>
              </w:rPr>
              <w:t xml:space="preserve">максимальная высота строений, сооружений от уровня земли - </w:t>
            </w:r>
            <w:r w:rsidRPr="000C7BD2">
              <w:rPr>
                <w:bCs/>
                <w:color w:val="000000"/>
                <w:sz w:val="24"/>
                <w:szCs w:val="24"/>
              </w:rPr>
              <w:t>10 м;</w:t>
            </w:r>
          </w:p>
          <w:p w:rsidR="007629B3" w:rsidRPr="000C7BD2" w:rsidRDefault="007629B3" w:rsidP="00BF1673">
            <w:pPr>
              <w:widowControl w:val="0"/>
              <w:overflowPunct w:val="0"/>
              <w:autoSpaceDE w:val="0"/>
              <w:autoSpaceDN w:val="0"/>
              <w:adjustRightInd w:val="0"/>
              <w:ind w:firstLine="284"/>
              <w:jc w:val="both"/>
              <w:rPr>
                <w:color w:val="000000"/>
                <w:sz w:val="24"/>
                <w:szCs w:val="24"/>
                <w:lang w:eastAsia="ar-SA"/>
              </w:rPr>
            </w:pPr>
            <w:r w:rsidRPr="000C7BD2">
              <w:rPr>
                <w:color w:val="000000"/>
                <w:sz w:val="24"/>
                <w:szCs w:val="24"/>
                <w:lang w:eastAsia="ar-SA"/>
              </w:rPr>
              <w:t>максимальный процент застройки в границах земельного участка – 90%;</w:t>
            </w:r>
          </w:p>
        </w:tc>
      </w:tr>
      <w:tr w:rsidR="007629B3" w:rsidRPr="000C7BD2" w:rsidTr="00BF1673">
        <w:trPr>
          <w:trHeight w:val="20"/>
        </w:trPr>
        <w:tc>
          <w:tcPr>
            <w:tcW w:w="3545" w:type="dxa"/>
            <w:tcBorders>
              <w:top w:val="single" w:sz="4" w:space="0" w:color="auto"/>
            </w:tcBorders>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w:t>
            </w:r>
            <w:r w:rsidRPr="000C7BD2">
              <w:rPr>
                <w:color w:val="000000"/>
                <w:sz w:val="24"/>
                <w:szCs w:val="24"/>
                <w:lang w:eastAsia="zh-CN"/>
              </w:rPr>
              <w:t>4.4</w:t>
            </w:r>
            <w:r w:rsidRPr="000C7BD2">
              <w:rPr>
                <w:rFonts w:eastAsia="SimSun"/>
                <w:color w:val="000000"/>
                <w:sz w:val="24"/>
                <w:szCs w:val="24"/>
                <w:lang w:eastAsia="zh-CN"/>
              </w:rPr>
              <w:t>] - Магазины</w:t>
            </w:r>
          </w:p>
        </w:tc>
        <w:tc>
          <w:tcPr>
            <w:tcW w:w="5670" w:type="dxa"/>
            <w:tcBorders>
              <w:top w:val="single" w:sz="4" w:space="0" w:color="auto"/>
            </w:tcBorders>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Объекты капитального строительства, предназначенные для продажи товаров, торговая площадь которых составляет до 5000 кв. м</w:t>
            </w:r>
          </w:p>
        </w:tc>
        <w:tc>
          <w:tcPr>
            <w:tcW w:w="6378"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100/5000 кв.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10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3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80%;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[2.3] - Блокированная жилая застройка</w:t>
            </w:r>
          </w:p>
        </w:tc>
        <w:tc>
          <w:tcPr>
            <w:tcW w:w="5670" w:type="dxa"/>
            <w:vAlign w:val="center"/>
          </w:tcPr>
          <w:p w:rsidR="007629B3" w:rsidRPr="000C7BD2" w:rsidRDefault="007629B3" w:rsidP="00BF1673">
            <w:pPr>
              <w:shd w:val="clear" w:color="auto" w:fill="FFFFFF"/>
              <w:ind w:firstLine="459"/>
              <w:jc w:val="both"/>
              <w:rPr>
                <w:color w:val="000000"/>
                <w:sz w:val="24"/>
                <w:szCs w:val="24"/>
              </w:rPr>
            </w:pPr>
            <w:r w:rsidRPr="000C7BD2">
              <w:rPr>
                <w:color w:val="000000"/>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7629B3" w:rsidRPr="000C7BD2" w:rsidRDefault="007629B3" w:rsidP="00BF1673">
            <w:pPr>
              <w:shd w:val="clear" w:color="auto" w:fill="FFFFFF"/>
              <w:ind w:firstLine="459"/>
              <w:jc w:val="both"/>
              <w:rPr>
                <w:color w:val="000000"/>
                <w:sz w:val="24"/>
                <w:szCs w:val="24"/>
              </w:rPr>
            </w:pPr>
            <w:r w:rsidRPr="000C7BD2">
              <w:rPr>
                <w:color w:val="000000"/>
                <w:sz w:val="24"/>
                <w:szCs w:val="24"/>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p w:rsidR="007629B3" w:rsidRPr="000C7BD2" w:rsidRDefault="007629B3" w:rsidP="00BF1673">
            <w:pPr>
              <w:widowControl w:val="0"/>
              <w:overflowPunct w:val="0"/>
              <w:autoSpaceDE w:val="0"/>
              <w:autoSpaceDN w:val="0"/>
              <w:adjustRightInd w:val="0"/>
              <w:ind w:firstLine="567"/>
              <w:jc w:val="both"/>
              <w:rPr>
                <w:color w:val="000000"/>
                <w:sz w:val="24"/>
                <w:szCs w:val="24"/>
              </w:rPr>
            </w:pPr>
          </w:p>
        </w:tc>
        <w:tc>
          <w:tcPr>
            <w:tcW w:w="6378"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200/800 кв. м из расчета на один блок;</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8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- 0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3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40%;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Коэффициент использования территории - 0,8;</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277"/>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[3.1.1] - Предоставление коммунальных услуг</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6378"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- 10 кв. м/</w:t>
            </w:r>
            <w:r w:rsidRPr="000C7BD2">
              <w:rPr>
                <w:b/>
                <w:bCs/>
                <w:color w:val="000000"/>
                <w:sz w:val="24"/>
                <w:szCs w:val="24"/>
              </w:rPr>
              <w:t xml:space="preserve"> не подлежит установлению</w:t>
            </w:r>
            <w:r w:rsidRPr="000C7BD2">
              <w:rPr>
                <w:bCs/>
                <w:color w:val="000000"/>
                <w:sz w:val="24"/>
                <w:szCs w:val="24"/>
              </w:rPr>
              <w:t>;</w:t>
            </w:r>
            <w:r w:rsidRPr="000C7BD2">
              <w:rPr>
                <w:rFonts w:eastAsia="SimSun"/>
                <w:color w:val="000000"/>
                <w:sz w:val="24"/>
                <w:szCs w:val="24"/>
                <w:lang w:eastAsia="zh-CN"/>
              </w:rPr>
              <w:t xml:space="preserve">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4 м;</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максимальное количество надземных этажей зданий – 3 этажа (включая мансардный этаж);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максимальная высота строений, сооружений от уровня земли - 20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80%;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bl>
    <w:p w:rsidR="007629B3" w:rsidRPr="000C7BD2" w:rsidRDefault="007629B3" w:rsidP="007629B3">
      <w:pPr>
        <w:widowControl w:val="0"/>
        <w:overflowPunct w:val="0"/>
        <w:autoSpaceDE w:val="0"/>
        <w:autoSpaceDN w:val="0"/>
        <w:adjustRightInd w:val="0"/>
        <w:ind w:firstLine="426"/>
        <w:jc w:val="center"/>
        <w:rPr>
          <w:b/>
          <w:color w:val="000000"/>
          <w:sz w:val="24"/>
          <w:szCs w:val="24"/>
        </w:rPr>
      </w:pPr>
      <w:r w:rsidRPr="000C7BD2">
        <w:rPr>
          <w:rFonts w:eastAsia="SimSun"/>
          <w:b/>
          <w:color w:val="000000"/>
          <w:sz w:val="24"/>
          <w:szCs w:val="24"/>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0C7BD2">
        <w:rPr>
          <w:b/>
          <w:color w:val="000000"/>
          <w:sz w:val="24"/>
          <w:szCs w:val="24"/>
        </w:rPr>
        <w:t>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938"/>
      </w:tblGrid>
      <w:tr w:rsidR="007629B3" w:rsidRPr="000C7BD2" w:rsidTr="00BF1673">
        <w:trPr>
          <w:trHeight w:val="20"/>
        </w:trPr>
        <w:tc>
          <w:tcPr>
            <w:tcW w:w="7655" w:type="dxa"/>
            <w:vAlign w:val="center"/>
          </w:tcPr>
          <w:p w:rsidR="007629B3" w:rsidRPr="000C7BD2" w:rsidRDefault="007629B3" w:rsidP="00BF1673">
            <w:pPr>
              <w:widowControl w:val="0"/>
              <w:tabs>
                <w:tab w:val="left" w:pos="-1667"/>
              </w:tabs>
              <w:overflowPunct w:val="0"/>
              <w:autoSpaceDE w:val="0"/>
              <w:autoSpaceDN w:val="0"/>
              <w:adjustRightInd w:val="0"/>
              <w:ind w:firstLine="426"/>
              <w:jc w:val="both"/>
              <w:rPr>
                <w:rFonts w:eastAsia="SimSun"/>
                <w:color w:val="000000"/>
                <w:sz w:val="24"/>
                <w:szCs w:val="24"/>
                <w:lang w:eastAsia="zh-CN"/>
              </w:rPr>
            </w:pPr>
            <w:r w:rsidRPr="000C7BD2">
              <w:rPr>
                <w:rFonts w:eastAsia="SimSun"/>
                <w:b/>
                <w:color w:val="000000"/>
                <w:sz w:val="24"/>
                <w:szCs w:val="24"/>
                <w:lang w:eastAsia="zh-CN"/>
              </w:rPr>
              <w:t>Виды разрешенного использования земельных участков и</w:t>
            </w:r>
            <w:r w:rsidRPr="000C7BD2">
              <w:rPr>
                <w:b/>
                <w:color w:val="000000"/>
                <w:sz w:val="24"/>
                <w:szCs w:val="24"/>
              </w:rPr>
              <w:t xml:space="preserve"> объектов капитального строительства</w:t>
            </w:r>
          </w:p>
        </w:tc>
        <w:tc>
          <w:tcPr>
            <w:tcW w:w="7938" w:type="dxa"/>
            <w:vAlign w:val="center"/>
          </w:tcPr>
          <w:p w:rsidR="007629B3" w:rsidRPr="000C7BD2" w:rsidRDefault="007629B3" w:rsidP="00BF1673">
            <w:pPr>
              <w:widowControl w:val="0"/>
              <w:tabs>
                <w:tab w:val="left" w:pos="-6204"/>
              </w:tabs>
              <w:overflowPunct w:val="0"/>
              <w:autoSpaceDE w:val="0"/>
              <w:autoSpaceDN w:val="0"/>
              <w:adjustRightInd w:val="0"/>
              <w:ind w:firstLine="426"/>
              <w:jc w:val="center"/>
              <w:rPr>
                <w:rFonts w:eastAsia="SimSun"/>
                <w:color w:val="000000"/>
                <w:sz w:val="24"/>
                <w:szCs w:val="24"/>
                <w:lang w:eastAsia="zh-CN"/>
              </w:rPr>
            </w:pPr>
            <w:r w:rsidRPr="000C7BD2">
              <w:rPr>
                <w:b/>
                <w:color w:val="000000"/>
                <w:sz w:val="24"/>
                <w:szCs w:val="24"/>
              </w:rPr>
              <w:t>Предельные параметры разрешенного строительства, реконструкции объектов капитального строительства</w:t>
            </w:r>
          </w:p>
        </w:tc>
      </w:tr>
      <w:tr w:rsidR="007629B3" w:rsidRPr="000C7BD2" w:rsidTr="00BF1673">
        <w:trPr>
          <w:trHeight w:val="20"/>
        </w:trPr>
        <w:tc>
          <w:tcPr>
            <w:tcW w:w="7655" w:type="dxa"/>
            <w:vAlign w:val="center"/>
          </w:tcPr>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Виды разрешенного использования земельных участков - аналогичны</w:t>
            </w:r>
            <w:r w:rsidRPr="000C7BD2">
              <w:rPr>
                <w:color w:val="000000"/>
                <w:sz w:val="24"/>
                <w:szCs w:val="24"/>
              </w:rPr>
              <w:t xml:space="preserve"> видам разрешенного использования земельных участков</w:t>
            </w:r>
            <w:r w:rsidRPr="000C7BD2">
              <w:rPr>
                <w:rFonts w:eastAsia="SimSun"/>
                <w:color w:val="000000"/>
                <w:sz w:val="24"/>
                <w:szCs w:val="24"/>
                <w:lang w:eastAsia="zh-CN"/>
              </w:rPr>
              <w:t xml:space="preserve"> с основными и условно разрешенными видами использования. </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lastRenderedPageBreak/>
              <w:t>- проезды общего пользования;</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благоустроенные, в том числе озелененные территории, детские площадки, площадки для отдыха, спортивных занятий;</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площадки хозяйственные, в том числе площадки для мусоросборников и выгула собак;</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общественные туалеты, надворные туалеты, гидронепроницаемые выгребы, септики;</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938" w:type="dxa"/>
            <w:vAlign w:val="center"/>
          </w:tcPr>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lastRenderedPageBreak/>
              <w:t xml:space="preserve">минимальная площадь земельных участков - 1 кв. м. </w:t>
            </w:r>
          </w:p>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минимальная ширина земельных участков вдоль фронта улицы (проезда) -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1 м/</w:t>
            </w:r>
            <w:r w:rsidRPr="000C7BD2">
              <w:rPr>
                <w:b/>
                <w:bCs/>
                <w:color w:val="000000"/>
                <w:sz w:val="24"/>
                <w:szCs w:val="24"/>
              </w:rPr>
              <w:t xml:space="preserve"> не подлежит установлению</w:t>
            </w:r>
            <w:r w:rsidRPr="000C7BD2">
              <w:rPr>
                <w:rFonts w:eastAsia="SimSun"/>
                <w:color w:val="000000"/>
                <w:sz w:val="24"/>
                <w:szCs w:val="24"/>
                <w:lang w:eastAsia="zh-CN"/>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p w:rsidR="007629B3" w:rsidRPr="000C7BD2" w:rsidRDefault="007629B3" w:rsidP="00BF1673">
            <w:pPr>
              <w:widowControl w:val="0"/>
              <w:overflowPunct w:val="0"/>
              <w:autoSpaceDE w:val="0"/>
              <w:autoSpaceDN w:val="0"/>
              <w:adjustRightInd w:val="0"/>
              <w:ind w:firstLine="459"/>
              <w:jc w:val="both"/>
              <w:rPr>
                <w:color w:val="000000"/>
                <w:sz w:val="24"/>
                <w:szCs w:val="24"/>
              </w:rPr>
            </w:pPr>
            <w:r w:rsidRPr="000C7BD2">
              <w:rPr>
                <w:rFonts w:eastAsia="SimSun"/>
                <w:color w:val="000000"/>
                <w:sz w:val="24"/>
                <w:szCs w:val="24"/>
                <w:lang w:eastAsia="zh-CN"/>
              </w:rPr>
              <w:t xml:space="preserve">максимальный процент застройки в границах земельного участка, </w:t>
            </w:r>
            <w:r w:rsidRPr="000C7BD2">
              <w:rPr>
                <w:rFonts w:eastAsia="SimSun"/>
                <w:color w:val="000000"/>
                <w:sz w:val="24"/>
                <w:szCs w:val="24"/>
                <w:lang w:eastAsia="zh-CN"/>
              </w:rPr>
              <w:lastRenderedPageBreak/>
              <w:t xml:space="preserve">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rsidR="007629B3" w:rsidRPr="000C7BD2" w:rsidRDefault="007629B3" w:rsidP="00BF1673">
            <w:pPr>
              <w:widowControl w:val="0"/>
              <w:overflowPunct w:val="0"/>
              <w:autoSpaceDE w:val="0"/>
              <w:autoSpaceDN w:val="0"/>
              <w:adjustRightInd w:val="0"/>
              <w:ind w:firstLine="459"/>
              <w:jc w:val="both"/>
              <w:rPr>
                <w:color w:val="000000"/>
                <w:sz w:val="24"/>
                <w:szCs w:val="24"/>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tabs>
                <w:tab w:val="left" w:pos="-6204"/>
              </w:tabs>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p>
        </w:tc>
      </w:tr>
    </w:tbl>
    <w:p w:rsidR="007629B3" w:rsidRPr="000C7BD2" w:rsidRDefault="007629B3" w:rsidP="007629B3">
      <w:pPr>
        <w:widowControl w:val="0"/>
        <w:overflowPunct w:val="0"/>
        <w:autoSpaceDE w:val="0"/>
        <w:autoSpaceDN w:val="0"/>
        <w:adjustRightInd w:val="0"/>
        <w:ind w:firstLine="426"/>
        <w:jc w:val="both"/>
        <w:rPr>
          <w:rFonts w:eastAsia="SimSun"/>
          <w:b/>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outlineLvl w:val="0"/>
        <w:rPr>
          <w:rFonts w:eastAsia="SimSun"/>
          <w:b/>
          <w:color w:val="000000"/>
          <w:sz w:val="24"/>
          <w:szCs w:val="24"/>
          <w:lang w:eastAsia="zh-CN"/>
        </w:rPr>
      </w:pPr>
      <w:r w:rsidRPr="000C7BD2">
        <w:rPr>
          <w:rFonts w:eastAsia="SimSun"/>
          <w:b/>
          <w:color w:val="000000"/>
          <w:sz w:val="24"/>
          <w:szCs w:val="24"/>
          <w:lang w:eastAsia="zh-CN"/>
        </w:rPr>
        <w:t>Ограничения использования земельных участков и объектов капитального строительства:</w:t>
      </w:r>
    </w:p>
    <w:p w:rsidR="007629B3" w:rsidRPr="000C7BD2" w:rsidRDefault="007629B3" w:rsidP="007629B3">
      <w:pPr>
        <w:widowControl w:val="0"/>
        <w:overflowPunct w:val="0"/>
        <w:autoSpaceDE w:val="0"/>
        <w:autoSpaceDN w:val="0"/>
        <w:adjustRightInd w:val="0"/>
        <w:spacing w:line="320" w:lineRule="exact"/>
        <w:ind w:firstLine="709"/>
        <w:jc w:val="both"/>
        <w:rPr>
          <w:color w:val="000000"/>
          <w:sz w:val="24"/>
          <w:szCs w:val="24"/>
        </w:rPr>
      </w:pPr>
      <w:r w:rsidRPr="000C7BD2">
        <w:rPr>
          <w:color w:val="000000"/>
          <w:sz w:val="24"/>
          <w:szCs w:val="24"/>
        </w:rPr>
        <w:t>Минимальный процент озеленения земельного участка для всех типов многоквартирной жилой застройки – 15%.</w:t>
      </w:r>
    </w:p>
    <w:p w:rsidR="007629B3" w:rsidRPr="000C7BD2" w:rsidRDefault="007629B3" w:rsidP="007629B3">
      <w:pPr>
        <w:widowControl w:val="0"/>
        <w:overflowPunct w:val="0"/>
        <w:autoSpaceDE w:val="0"/>
        <w:autoSpaceDN w:val="0"/>
        <w:adjustRightInd w:val="0"/>
        <w:ind w:firstLine="709"/>
        <w:jc w:val="both"/>
        <w:rPr>
          <w:rFonts w:eastAsia="SimSun"/>
          <w:color w:val="000000"/>
          <w:sz w:val="24"/>
          <w:szCs w:val="24"/>
          <w:lang w:eastAsia="zh-CN"/>
        </w:rPr>
      </w:pPr>
      <w:r w:rsidRPr="000C7BD2">
        <w:rPr>
          <w:color w:val="000000"/>
          <w:sz w:val="24"/>
          <w:szCs w:val="24"/>
        </w:rPr>
        <w:t>Минимальный процент озеленения земельного участка для зданий общественно-делового назначения и апартаментов – 10%.</w:t>
      </w:r>
    </w:p>
    <w:p w:rsidR="007629B3" w:rsidRPr="000C7BD2" w:rsidRDefault="007629B3" w:rsidP="007629B3">
      <w:pPr>
        <w:keepLines/>
        <w:overflowPunct w:val="0"/>
        <w:autoSpaceDE w:val="0"/>
        <w:autoSpaceDN w:val="0"/>
        <w:adjustRightInd w:val="0"/>
        <w:ind w:firstLine="709"/>
        <w:jc w:val="both"/>
        <w:rPr>
          <w:color w:val="000000"/>
          <w:sz w:val="24"/>
          <w:szCs w:val="24"/>
        </w:rPr>
      </w:pPr>
      <w:r w:rsidRPr="000C7BD2">
        <w:rPr>
          <w:color w:val="000000"/>
          <w:sz w:val="24"/>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rsidR="007629B3" w:rsidRPr="000C7BD2" w:rsidRDefault="007629B3" w:rsidP="007629B3">
      <w:pPr>
        <w:keepLines/>
        <w:overflowPunct w:val="0"/>
        <w:autoSpaceDE w:val="0"/>
        <w:autoSpaceDN w:val="0"/>
        <w:adjustRightInd w:val="0"/>
        <w:ind w:firstLine="709"/>
        <w:jc w:val="both"/>
        <w:rPr>
          <w:color w:val="000000"/>
          <w:sz w:val="24"/>
          <w:szCs w:val="24"/>
        </w:rPr>
      </w:pPr>
      <w:r w:rsidRPr="000C7BD2">
        <w:rPr>
          <w:color w:val="000000"/>
          <w:sz w:val="24"/>
          <w:szCs w:val="24"/>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rsidR="007629B3" w:rsidRPr="000C7BD2" w:rsidRDefault="007629B3" w:rsidP="007629B3">
      <w:pPr>
        <w:widowControl w:val="0"/>
        <w:overflowPunct w:val="0"/>
        <w:autoSpaceDE w:val="0"/>
        <w:autoSpaceDN w:val="0"/>
        <w:adjustRightInd w:val="0"/>
        <w:ind w:firstLine="709"/>
        <w:jc w:val="both"/>
        <w:rPr>
          <w:rFonts w:eastAsia="SimSun"/>
          <w:color w:val="000000"/>
          <w:sz w:val="24"/>
          <w:szCs w:val="24"/>
          <w:lang w:eastAsia="zh-CN"/>
        </w:rPr>
      </w:pPr>
      <w:r w:rsidRPr="000C7BD2">
        <w:rPr>
          <w:rFonts w:eastAsia="SimSun"/>
          <w:color w:val="000000"/>
          <w:sz w:val="24"/>
          <w:szCs w:val="24"/>
          <w:lang w:eastAsia="zh-CN"/>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Расстояние до красной линии: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1) от Дошкольных образовательных учреждений и общеобразовательных школ (стены здания) -10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2) от Пожарных депо - 10 м (15 м - для депо </w:t>
      </w:r>
      <w:r w:rsidRPr="000C7BD2">
        <w:rPr>
          <w:rFonts w:eastAsia="SimSun"/>
          <w:color w:val="000000"/>
          <w:sz w:val="24"/>
          <w:szCs w:val="24"/>
          <w:lang w:val="en-US" w:eastAsia="zh-CN"/>
        </w:rPr>
        <w:t>I</w:t>
      </w:r>
      <w:r w:rsidRPr="000C7BD2">
        <w:rPr>
          <w:rFonts w:eastAsia="SimSun"/>
          <w:color w:val="000000"/>
          <w:sz w:val="24"/>
          <w:szCs w:val="24"/>
          <w:lang w:eastAsia="zh-CN"/>
        </w:rPr>
        <w:t xml:space="preserve"> типа);</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3) улиц, от жилых и общественных зданий  – 5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4) проездов, от жилых и общественных зданий – 3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lastRenderedPageBreak/>
        <w:t>5) от остальных зданий и сооружений - 5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До границы соседнего приквартирного участка расстояния по санитарно-бытовым условиям должны быть не менее:</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1,0 м - для одноэтажного жилого дома;</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1,5 м - для двухэтажного жилого дома;</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от других построек (баня, гараж и другие) - 1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от стволов высокорослых деревьев - 4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от стволов среднерослых деревьев - 2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от кустарника - 1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Надворные туалеты, гидронепроницаемые выгребы, септики должны размещаться на расстоянии: от соседнего жилого дома не менее - 12 м., от красной линии не менее - 10 м., от границы смежного земельного участка не менее - 4 м.</w:t>
      </w:r>
    </w:p>
    <w:p w:rsidR="007629B3" w:rsidRPr="000C7BD2" w:rsidRDefault="007629B3" w:rsidP="007629B3">
      <w:pPr>
        <w:widowControl w:val="0"/>
        <w:tabs>
          <w:tab w:val="left" w:pos="-6204"/>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Общая площадь теплиц – до 2000 кв.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7629B3" w:rsidRPr="000C7BD2" w:rsidRDefault="007629B3" w:rsidP="007629B3">
      <w:pPr>
        <w:widowControl w:val="0"/>
        <w:tabs>
          <w:tab w:val="left" w:pos="1134"/>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7629B3" w:rsidRPr="000C7BD2" w:rsidRDefault="007629B3" w:rsidP="007629B3">
      <w:pPr>
        <w:widowControl w:val="0"/>
        <w:tabs>
          <w:tab w:val="left" w:pos="1134"/>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Вспомогательные строения, за исключением гаражей, размещать со стороны улиц не допускается.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Изменение общего рельефа земельного участка, осуществляемое путем выемки или насыпи земли,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lastRenderedPageBreak/>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Примечание общее.</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2) использование сточных вод в целях регулирования плодородия почв;</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4) осуществление авиационных мер по борьбе с вредными организмами.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в границах территорий общего пользования;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предназначенные для размещения линейных объектов и (или) занятые линейными объектами.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зданий, строений и сооружений возможно при соблюдении требований статьи 33 настоящих Правил.</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p>
    <w:p w:rsidR="007629B3" w:rsidRDefault="007629B3" w:rsidP="007629B3">
      <w:pPr>
        <w:widowControl w:val="0"/>
        <w:overflowPunct w:val="0"/>
        <w:autoSpaceDE w:val="0"/>
        <w:autoSpaceDN w:val="0"/>
        <w:adjustRightInd w:val="0"/>
        <w:ind w:firstLine="426"/>
        <w:jc w:val="both"/>
        <w:rPr>
          <w:color w:val="000000"/>
          <w:sz w:val="24"/>
          <w:szCs w:val="24"/>
        </w:rPr>
      </w:pPr>
    </w:p>
    <w:p w:rsidR="007629B3" w:rsidRDefault="007629B3" w:rsidP="007629B3">
      <w:pPr>
        <w:widowControl w:val="0"/>
        <w:overflowPunct w:val="0"/>
        <w:autoSpaceDE w:val="0"/>
        <w:autoSpaceDN w:val="0"/>
        <w:adjustRightInd w:val="0"/>
        <w:ind w:firstLine="426"/>
        <w:jc w:val="both"/>
        <w:rPr>
          <w:color w:val="000000"/>
          <w:sz w:val="24"/>
          <w:szCs w:val="24"/>
        </w:rPr>
      </w:pPr>
    </w:p>
    <w:p w:rsidR="007629B3" w:rsidRPr="000C7BD2" w:rsidRDefault="007629B3" w:rsidP="007629B3">
      <w:pPr>
        <w:widowControl w:val="0"/>
        <w:overflowPunct w:val="0"/>
        <w:autoSpaceDE w:val="0"/>
        <w:autoSpaceDN w:val="0"/>
        <w:adjustRightInd w:val="0"/>
        <w:ind w:firstLine="426"/>
        <w:jc w:val="both"/>
        <w:rPr>
          <w:color w:val="000000"/>
          <w:sz w:val="24"/>
          <w:szCs w:val="24"/>
        </w:rPr>
      </w:pPr>
    </w:p>
    <w:p w:rsidR="007629B3" w:rsidRPr="000C7BD2" w:rsidRDefault="007629B3" w:rsidP="007629B3">
      <w:pPr>
        <w:widowControl w:val="0"/>
        <w:overflowPunct w:val="0"/>
        <w:autoSpaceDE w:val="0"/>
        <w:autoSpaceDN w:val="0"/>
        <w:adjustRightInd w:val="0"/>
        <w:ind w:firstLine="426"/>
        <w:jc w:val="center"/>
        <w:outlineLvl w:val="0"/>
        <w:rPr>
          <w:rFonts w:eastAsia="SimSun"/>
          <w:b/>
          <w:color w:val="000000"/>
          <w:sz w:val="24"/>
          <w:szCs w:val="24"/>
          <w:u w:val="single"/>
          <w:lang w:eastAsia="zh-CN"/>
        </w:rPr>
      </w:pPr>
      <w:r w:rsidRPr="000C7BD2">
        <w:rPr>
          <w:rFonts w:eastAsia="SimSun"/>
          <w:b/>
          <w:color w:val="000000"/>
          <w:sz w:val="24"/>
          <w:szCs w:val="24"/>
          <w:u w:val="single"/>
          <w:lang w:eastAsia="zh-CN"/>
        </w:rPr>
        <w:lastRenderedPageBreak/>
        <w:t>Ж – 1Б. Зона застройки индивидуальными жилыми домами с содержанием домашнего скота  и птицы.</w:t>
      </w:r>
    </w:p>
    <w:p w:rsidR="007629B3" w:rsidRPr="000C7BD2" w:rsidRDefault="007629B3" w:rsidP="007629B3">
      <w:pPr>
        <w:widowControl w:val="0"/>
        <w:overflowPunct w:val="0"/>
        <w:autoSpaceDE w:val="0"/>
        <w:autoSpaceDN w:val="0"/>
        <w:adjustRightInd w:val="0"/>
        <w:ind w:firstLine="426"/>
        <w:jc w:val="both"/>
        <w:rPr>
          <w:i/>
          <w:iCs/>
          <w:color w:val="000000"/>
          <w:sz w:val="24"/>
          <w:szCs w:val="24"/>
        </w:rPr>
      </w:pPr>
      <w:r w:rsidRPr="000C7BD2">
        <w:rPr>
          <w:i/>
          <w:iCs/>
          <w:color w:val="000000"/>
          <w:sz w:val="24"/>
          <w:szCs w:val="24"/>
        </w:rPr>
        <w:t>Зона индивидуальной жилой застройки Ж-1 Б выделена для обеспечения правовых,</w:t>
      </w:r>
      <w:r w:rsidRPr="000C7BD2">
        <w:rPr>
          <w:i/>
          <w:color w:val="000000"/>
          <w:sz w:val="24"/>
          <w:szCs w:val="24"/>
        </w:rPr>
        <w:t xml:space="preserve"> социальных,</w:t>
      </w:r>
      <w:r w:rsidRPr="000C7BD2">
        <w:rPr>
          <w:i/>
          <w:iCs/>
          <w:color w:val="000000"/>
          <w:sz w:val="24"/>
          <w:szCs w:val="24"/>
        </w:rPr>
        <w:t xml:space="preserve"> </w:t>
      </w:r>
      <w:r w:rsidRPr="000C7BD2">
        <w:rPr>
          <w:i/>
          <w:color w:val="000000"/>
          <w:sz w:val="24"/>
          <w:szCs w:val="24"/>
        </w:rPr>
        <w:t>культурных</w:t>
      </w:r>
      <w:r w:rsidRPr="000C7BD2">
        <w:rPr>
          <w:i/>
          <w:iCs/>
          <w:color w:val="000000"/>
          <w:sz w:val="24"/>
          <w:szCs w:val="24"/>
        </w:rPr>
        <w:t>,</w:t>
      </w:r>
      <w:r w:rsidRPr="000C7BD2">
        <w:rPr>
          <w:color w:val="000000"/>
          <w:sz w:val="24"/>
          <w:szCs w:val="24"/>
        </w:rPr>
        <w:t xml:space="preserve"> </w:t>
      </w:r>
      <w:r w:rsidRPr="000C7BD2">
        <w:rPr>
          <w:i/>
          <w:color w:val="000000"/>
          <w:sz w:val="24"/>
          <w:szCs w:val="24"/>
        </w:rPr>
        <w:t>бытовых</w:t>
      </w:r>
      <w:r w:rsidRPr="000C7BD2">
        <w:rPr>
          <w:i/>
          <w:iCs/>
          <w:color w:val="000000"/>
          <w:sz w:val="24"/>
          <w:szCs w:val="24"/>
        </w:rPr>
        <w:t xml:space="preserve"> условий формирования жилых районов из отдельно стоящих </w:t>
      </w:r>
      <w:r w:rsidRPr="000C7BD2">
        <w:rPr>
          <w:i/>
          <w:color w:val="000000"/>
          <w:sz w:val="24"/>
          <w:szCs w:val="24"/>
        </w:rPr>
        <w:t>индивидуальных</w:t>
      </w:r>
      <w:r w:rsidRPr="000C7BD2">
        <w:rPr>
          <w:i/>
          <w:iCs/>
          <w:color w:val="000000"/>
          <w:sz w:val="24"/>
          <w:szCs w:val="24"/>
        </w:rPr>
        <w:t xml:space="preserve"> жилых домов усадебного типа с возможностью ведения развитого личного подсобного хозяйства, а также с минимально разрешенным набором услуг местного значения.</w:t>
      </w:r>
    </w:p>
    <w:p w:rsidR="007629B3" w:rsidRPr="000C7BD2" w:rsidRDefault="007629B3" w:rsidP="007629B3">
      <w:pPr>
        <w:widowControl w:val="0"/>
        <w:overflowPunct w:val="0"/>
        <w:autoSpaceDE w:val="0"/>
        <w:autoSpaceDN w:val="0"/>
        <w:adjustRightInd w:val="0"/>
        <w:ind w:firstLine="426"/>
        <w:jc w:val="center"/>
        <w:rPr>
          <w:b/>
          <w:color w:val="000000"/>
          <w:sz w:val="24"/>
          <w:szCs w:val="24"/>
        </w:rPr>
      </w:pPr>
    </w:p>
    <w:p w:rsidR="007629B3" w:rsidRPr="000C7BD2" w:rsidRDefault="007629B3" w:rsidP="007629B3">
      <w:pPr>
        <w:widowControl w:val="0"/>
        <w:overflowPunct w:val="0"/>
        <w:autoSpaceDE w:val="0"/>
        <w:autoSpaceDN w:val="0"/>
        <w:adjustRightInd w:val="0"/>
        <w:ind w:firstLine="426"/>
        <w:jc w:val="center"/>
        <w:rPr>
          <w:b/>
          <w:i/>
          <w:iCs/>
          <w:color w:val="000000"/>
          <w:sz w:val="24"/>
          <w:szCs w:val="24"/>
        </w:rPr>
      </w:pPr>
      <w:r w:rsidRPr="000C7BD2">
        <w:rPr>
          <w:b/>
          <w:color w:val="000000"/>
          <w:sz w:val="24"/>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378"/>
      </w:tblGrid>
      <w:tr w:rsidR="007629B3" w:rsidRPr="000C7BD2" w:rsidTr="00BF1673">
        <w:trPr>
          <w:trHeight w:val="20"/>
        </w:trPr>
        <w:tc>
          <w:tcPr>
            <w:tcW w:w="3545"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Виды разрешенного использования земельных участков</w:t>
            </w:r>
          </w:p>
        </w:tc>
        <w:tc>
          <w:tcPr>
            <w:tcW w:w="5670"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shd w:val="clear" w:color="auto" w:fill="FFFFFF"/>
              </w:rPr>
              <w:t>Описание вида разрешенного использования земельного участка</w:t>
            </w:r>
          </w:p>
        </w:tc>
        <w:tc>
          <w:tcPr>
            <w:tcW w:w="6378"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[2.2] - Для ведения личного подсобного хозяйства (приусадебный земельный участок)</w:t>
            </w:r>
          </w:p>
        </w:tc>
        <w:tc>
          <w:tcPr>
            <w:tcW w:w="5670" w:type="dxa"/>
            <w:vAlign w:val="center"/>
          </w:tcPr>
          <w:p w:rsidR="007629B3" w:rsidRPr="000C7BD2" w:rsidRDefault="007629B3" w:rsidP="00BF1673">
            <w:pPr>
              <w:widowControl w:val="0"/>
              <w:shd w:val="clear" w:color="auto" w:fill="FFFFFF"/>
              <w:ind w:firstLine="709"/>
              <w:rPr>
                <w:color w:val="000000"/>
                <w:sz w:val="24"/>
                <w:szCs w:val="24"/>
              </w:rPr>
            </w:pPr>
            <w:r w:rsidRPr="000C7BD2">
              <w:rPr>
                <w:color w:val="000000"/>
                <w:sz w:val="24"/>
                <w:szCs w:val="24"/>
              </w:rPr>
              <w:t>Размещение жилого дома, указанного в описании вида разрешенного использования с кодом 2.1 Классификатора;</w:t>
            </w:r>
          </w:p>
          <w:p w:rsidR="007629B3" w:rsidRPr="000C7BD2" w:rsidRDefault="007629B3" w:rsidP="00BF1673">
            <w:pPr>
              <w:widowControl w:val="0"/>
              <w:shd w:val="clear" w:color="auto" w:fill="FFFFFF"/>
              <w:ind w:firstLine="709"/>
              <w:rPr>
                <w:color w:val="000000"/>
                <w:sz w:val="24"/>
                <w:szCs w:val="24"/>
              </w:rPr>
            </w:pPr>
            <w:r w:rsidRPr="000C7BD2">
              <w:rPr>
                <w:color w:val="000000"/>
                <w:sz w:val="24"/>
                <w:szCs w:val="24"/>
              </w:rPr>
              <w:t>производство сельскохозяйственной продукции;</w:t>
            </w:r>
          </w:p>
          <w:p w:rsidR="007629B3" w:rsidRPr="000C7BD2" w:rsidRDefault="007629B3" w:rsidP="00BF1673">
            <w:pPr>
              <w:widowControl w:val="0"/>
              <w:shd w:val="clear" w:color="auto" w:fill="FFFFFF"/>
              <w:ind w:firstLine="709"/>
              <w:rPr>
                <w:color w:val="000000"/>
                <w:sz w:val="24"/>
                <w:szCs w:val="24"/>
              </w:rPr>
            </w:pPr>
            <w:r w:rsidRPr="000C7BD2">
              <w:rPr>
                <w:color w:val="000000"/>
                <w:sz w:val="24"/>
                <w:szCs w:val="24"/>
              </w:rPr>
              <w:t>размещение гаража и иных вспомогательных сооружений;</w:t>
            </w:r>
          </w:p>
          <w:p w:rsidR="007629B3" w:rsidRPr="000C7BD2" w:rsidRDefault="007629B3" w:rsidP="00BF1673">
            <w:pPr>
              <w:widowControl w:val="0"/>
              <w:shd w:val="clear" w:color="auto" w:fill="FFFFFF"/>
              <w:ind w:firstLine="709"/>
              <w:jc w:val="both"/>
              <w:rPr>
                <w:color w:val="000000"/>
                <w:sz w:val="24"/>
                <w:szCs w:val="24"/>
              </w:rPr>
            </w:pPr>
            <w:r w:rsidRPr="000C7BD2">
              <w:rPr>
                <w:color w:val="000000"/>
                <w:sz w:val="24"/>
                <w:szCs w:val="24"/>
              </w:rPr>
              <w:t>содержание сельскохозяйственных животных</w:t>
            </w:r>
          </w:p>
        </w:tc>
        <w:tc>
          <w:tcPr>
            <w:tcW w:w="6378" w:type="dxa"/>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1000/5000 кв.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12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3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20%;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Коэффициент использования территории - 0,4;</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[2.1] - Для индивидуального жилищного строительства</w:t>
            </w:r>
          </w:p>
        </w:tc>
        <w:tc>
          <w:tcPr>
            <w:tcW w:w="5670" w:type="dxa"/>
            <w:vAlign w:val="center"/>
          </w:tcPr>
          <w:p w:rsidR="007629B3" w:rsidRPr="000C7BD2" w:rsidRDefault="007629B3" w:rsidP="00BF1673">
            <w:pPr>
              <w:widowControl w:val="0"/>
              <w:overflowPunct w:val="0"/>
              <w:autoSpaceDE w:val="0"/>
              <w:autoSpaceDN w:val="0"/>
              <w:adjustRightInd w:val="0"/>
              <w:ind w:firstLine="459"/>
              <w:jc w:val="both"/>
              <w:rPr>
                <w:color w:val="000000"/>
                <w:sz w:val="24"/>
                <w:szCs w:val="24"/>
              </w:rPr>
            </w:pPr>
            <w:r w:rsidRPr="000C7BD2">
              <w:rPr>
                <w:color w:val="000000"/>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7629B3" w:rsidRPr="000C7BD2" w:rsidRDefault="007629B3" w:rsidP="00BF1673">
            <w:pPr>
              <w:widowControl w:val="0"/>
              <w:overflowPunct w:val="0"/>
              <w:autoSpaceDE w:val="0"/>
              <w:autoSpaceDN w:val="0"/>
              <w:adjustRightInd w:val="0"/>
              <w:ind w:firstLine="459"/>
              <w:jc w:val="both"/>
              <w:rPr>
                <w:color w:val="000000"/>
                <w:sz w:val="24"/>
                <w:szCs w:val="24"/>
              </w:rPr>
            </w:pPr>
            <w:r w:rsidRPr="000C7BD2">
              <w:rPr>
                <w:color w:val="000000"/>
                <w:sz w:val="24"/>
                <w:szCs w:val="24"/>
              </w:rPr>
              <w:t>выращивание сельскохозяйственных культур;</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 xml:space="preserve">размещение индивидуальных гаражей и </w:t>
            </w:r>
            <w:r w:rsidRPr="000C7BD2">
              <w:rPr>
                <w:color w:val="000000"/>
                <w:sz w:val="24"/>
                <w:szCs w:val="24"/>
              </w:rPr>
              <w:lastRenderedPageBreak/>
              <w:t>хозяйственных построек</w:t>
            </w:r>
          </w:p>
        </w:tc>
        <w:tc>
          <w:tcPr>
            <w:tcW w:w="6378" w:type="dxa"/>
          </w:tcPr>
          <w:p w:rsidR="007629B3" w:rsidRPr="000C7BD2" w:rsidRDefault="007629B3" w:rsidP="00BF1673">
            <w:pPr>
              <w:widowControl w:val="0"/>
              <w:overflowPunct w:val="0"/>
              <w:autoSpaceDE w:val="0"/>
              <w:autoSpaceDN w:val="0"/>
              <w:adjustRightInd w:val="0"/>
              <w:ind w:firstLine="567"/>
              <w:jc w:val="both"/>
              <w:textAlignment w:val="baseline"/>
              <w:rPr>
                <w:rFonts w:eastAsia="SimSun"/>
                <w:color w:val="000000"/>
                <w:sz w:val="24"/>
                <w:szCs w:val="24"/>
                <w:lang w:eastAsia="zh-CN"/>
              </w:rPr>
            </w:pPr>
            <w:r w:rsidRPr="000C7BD2">
              <w:rPr>
                <w:rFonts w:eastAsia="SimSun"/>
                <w:color w:val="000000"/>
                <w:sz w:val="24"/>
                <w:szCs w:val="24"/>
                <w:lang w:eastAsia="zh-CN"/>
              </w:rPr>
              <w:lastRenderedPageBreak/>
              <w:t>минимальная/максимальная площадь земельных участков   – 400/2000 кв.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12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3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30%;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Коэффициент использования территории - 0,4;</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lastRenderedPageBreak/>
              <w:t>Процент застройки подземной части не регламентируется.</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lastRenderedPageBreak/>
              <w:t>[2.3] - Блокированная жилая застройка</w:t>
            </w:r>
          </w:p>
        </w:tc>
        <w:tc>
          <w:tcPr>
            <w:tcW w:w="5670" w:type="dxa"/>
            <w:vAlign w:val="center"/>
          </w:tcPr>
          <w:p w:rsidR="007629B3" w:rsidRPr="000C7BD2" w:rsidRDefault="007629B3" w:rsidP="00BF1673">
            <w:pPr>
              <w:shd w:val="clear" w:color="auto" w:fill="FFFFFF"/>
              <w:ind w:firstLine="459"/>
              <w:jc w:val="both"/>
              <w:rPr>
                <w:color w:val="000000"/>
                <w:sz w:val="24"/>
                <w:szCs w:val="24"/>
              </w:rPr>
            </w:pPr>
            <w:r w:rsidRPr="000C7BD2">
              <w:rPr>
                <w:color w:val="000000"/>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7629B3" w:rsidRPr="000C7BD2" w:rsidRDefault="007629B3" w:rsidP="00BF1673">
            <w:pPr>
              <w:shd w:val="clear" w:color="auto" w:fill="FFFFFF"/>
              <w:ind w:firstLine="459"/>
              <w:jc w:val="both"/>
              <w:rPr>
                <w:color w:val="000000"/>
                <w:sz w:val="24"/>
                <w:szCs w:val="24"/>
              </w:rPr>
            </w:pPr>
            <w:r w:rsidRPr="000C7BD2">
              <w:rPr>
                <w:color w:val="000000"/>
                <w:sz w:val="24"/>
                <w:szCs w:val="24"/>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6378"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400/8000 кв.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200/800 кв. м из расчета на 1 блок;</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6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- 0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3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40%;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Коэффициент использования территории - 0,8;</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208"/>
        </w:trPr>
        <w:tc>
          <w:tcPr>
            <w:tcW w:w="3545" w:type="dxa"/>
            <w:vAlign w:val="center"/>
          </w:tcPr>
          <w:p w:rsidR="007629B3" w:rsidRPr="000C7BD2" w:rsidRDefault="007629B3" w:rsidP="00BF1673">
            <w:pPr>
              <w:rPr>
                <w:color w:val="000000"/>
                <w:sz w:val="24"/>
                <w:szCs w:val="24"/>
                <w:lang w:eastAsia="ar-SA"/>
              </w:rPr>
            </w:pPr>
            <w:r w:rsidRPr="000C7BD2">
              <w:rPr>
                <w:rFonts w:eastAsia="SimSun"/>
                <w:color w:val="000000"/>
                <w:sz w:val="24"/>
                <w:szCs w:val="24"/>
                <w:lang w:eastAsia="zh-CN"/>
              </w:rPr>
              <w:t>[12.0] – Земельные участки (территории) общего пользования</w:t>
            </w:r>
          </w:p>
        </w:tc>
        <w:tc>
          <w:tcPr>
            <w:tcW w:w="5670" w:type="dxa"/>
            <w:vAlign w:val="center"/>
          </w:tcPr>
          <w:p w:rsidR="007629B3" w:rsidRPr="000C7BD2" w:rsidRDefault="007629B3" w:rsidP="00BF1673">
            <w:pPr>
              <w:ind w:firstLine="426"/>
              <w:rPr>
                <w:rFonts w:eastAsia="SimSun"/>
                <w:color w:val="000000"/>
                <w:sz w:val="24"/>
                <w:szCs w:val="24"/>
                <w:lang w:eastAsia="zh-CN"/>
              </w:rPr>
            </w:pPr>
            <w:r w:rsidRPr="000C7BD2">
              <w:rPr>
                <w:rFonts w:eastAsia="SimSun"/>
                <w:color w:val="000000"/>
                <w:sz w:val="24"/>
                <w:szCs w:val="24"/>
                <w:lang w:eastAsia="zh-C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6378" w:type="dxa"/>
            <w:vAlign w:val="center"/>
          </w:tcPr>
          <w:p w:rsidR="007629B3" w:rsidRPr="000C7BD2" w:rsidRDefault="007629B3" w:rsidP="00BF1673">
            <w:pPr>
              <w:rPr>
                <w:color w:val="000000"/>
                <w:sz w:val="24"/>
                <w:szCs w:val="24"/>
              </w:rPr>
            </w:pPr>
            <w:r w:rsidRPr="000C7BD2">
              <w:rPr>
                <w:color w:val="000000"/>
                <w:sz w:val="24"/>
                <w:szCs w:val="24"/>
              </w:rPr>
              <w:t>Регламенты не устанавливаются.</w:t>
            </w:r>
          </w:p>
          <w:p w:rsidR="007629B3" w:rsidRPr="000C7BD2" w:rsidRDefault="007629B3" w:rsidP="00BF1673">
            <w:pPr>
              <w:rPr>
                <w:color w:val="000000"/>
                <w:sz w:val="24"/>
                <w:szCs w:val="24"/>
              </w:rPr>
            </w:pPr>
            <w:r w:rsidRPr="000C7BD2">
              <w:rPr>
                <w:color w:val="000000"/>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7629B3" w:rsidRPr="000C7BD2" w:rsidRDefault="007629B3" w:rsidP="007629B3">
      <w:pPr>
        <w:widowControl w:val="0"/>
        <w:overflowPunct w:val="0"/>
        <w:autoSpaceDE w:val="0"/>
        <w:autoSpaceDN w:val="0"/>
        <w:adjustRightInd w:val="0"/>
        <w:ind w:firstLine="426"/>
        <w:jc w:val="center"/>
        <w:rPr>
          <w:b/>
          <w:color w:val="000000"/>
          <w:sz w:val="24"/>
          <w:szCs w:val="24"/>
        </w:rPr>
      </w:pPr>
    </w:p>
    <w:p w:rsidR="007629B3" w:rsidRPr="000C7BD2" w:rsidRDefault="007629B3" w:rsidP="007629B3">
      <w:pPr>
        <w:widowControl w:val="0"/>
        <w:overflowPunct w:val="0"/>
        <w:autoSpaceDE w:val="0"/>
        <w:autoSpaceDN w:val="0"/>
        <w:adjustRightInd w:val="0"/>
        <w:ind w:firstLine="426"/>
        <w:jc w:val="center"/>
        <w:rPr>
          <w:b/>
          <w:i/>
          <w:iCs/>
          <w:color w:val="000000"/>
          <w:sz w:val="24"/>
          <w:szCs w:val="24"/>
        </w:rPr>
      </w:pPr>
      <w:r w:rsidRPr="000C7BD2">
        <w:rPr>
          <w:b/>
          <w:color w:val="000000"/>
          <w:sz w:val="24"/>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378"/>
      </w:tblGrid>
      <w:tr w:rsidR="007629B3" w:rsidRPr="000C7BD2" w:rsidTr="00BF1673">
        <w:trPr>
          <w:trHeight w:val="20"/>
        </w:trPr>
        <w:tc>
          <w:tcPr>
            <w:tcW w:w="3545" w:type="dxa"/>
            <w:tcBorders>
              <w:bottom w:val="single" w:sz="4" w:space="0" w:color="auto"/>
            </w:tcBorders>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Виды разрешенного использования земельных участков</w:t>
            </w:r>
          </w:p>
        </w:tc>
        <w:tc>
          <w:tcPr>
            <w:tcW w:w="5670" w:type="dxa"/>
            <w:tcBorders>
              <w:bottom w:val="single" w:sz="4" w:space="0" w:color="auto"/>
            </w:tcBorders>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shd w:val="clear" w:color="auto" w:fill="FFFFFF"/>
              </w:rPr>
              <w:t>Описание вида разрешенного использования земельного участка</w:t>
            </w:r>
          </w:p>
        </w:tc>
        <w:tc>
          <w:tcPr>
            <w:tcW w:w="6378" w:type="dxa"/>
            <w:tcBorders>
              <w:bottom w:val="single" w:sz="4" w:space="0" w:color="auto"/>
            </w:tcBorders>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9B3" w:rsidRPr="000C7BD2" w:rsidTr="00BF1673">
        <w:trPr>
          <w:trHeight w:val="20"/>
        </w:trPr>
        <w:tc>
          <w:tcPr>
            <w:tcW w:w="3545" w:type="dxa"/>
            <w:tcBorders>
              <w:bottom w:val="single" w:sz="4" w:space="0" w:color="auto"/>
            </w:tcBorders>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[3.5.1] - Дошкольное, </w:t>
            </w:r>
            <w:r w:rsidRPr="000C7BD2">
              <w:rPr>
                <w:rFonts w:eastAsia="SimSun"/>
                <w:color w:val="000000"/>
                <w:sz w:val="24"/>
                <w:szCs w:val="24"/>
                <w:lang w:eastAsia="zh-CN"/>
              </w:rPr>
              <w:lastRenderedPageBreak/>
              <w:t>начальное и среднее общее образование</w:t>
            </w:r>
          </w:p>
        </w:tc>
        <w:tc>
          <w:tcPr>
            <w:tcW w:w="5670" w:type="dxa"/>
            <w:tcBorders>
              <w:bottom w:val="single" w:sz="4" w:space="0" w:color="auto"/>
            </w:tcBorders>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color w:val="000000"/>
                <w:sz w:val="24"/>
                <w:szCs w:val="24"/>
                <w:shd w:val="clear" w:color="auto" w:fill="FFFFFF"/>
              </w:rPr>
              <w:lastRenderedPageBreak/>
              <w:t xml:space="preserve">Размещение объектов капитального </w:t>
            </w:r>
            <w:r w:rsidRPr="000C7BD2">
              <w:rPr>
                <w:color w:val="000000"/>
                <w:sz w:val="24"/>
                <w:szCs w:val="24"/>
                <w:shd w:val="clear" w:color="auto" w:fill="FFFFFF"/>
              </w:rPr>
              <w:lastRenderedPageBreak/>
              <w:t>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378" w:type="dxa"/>
            <w:tcBorders>
              <w:bottom w:val="single" w:sz="4" w:space="0" w:color="auto"/>
            </w:tcBorders>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 xml:space="preserve">минимальная/максимальная площадь земельных </w:t>
            </w:r>
            <w:r w:rsidRPr="000C7BD2">
              <w:rPr>
                <w:rFonts w:eastAsia="SimSun"/>
                <w:color w:val="000000"/>
                <w:sz w:val="24"/>
                <w:szCs w:val="24"/>
                <w:lang w:eastAsia="zh-CN"/>
              </w:rPr>
              <w:lastRenderedPageBreak/>
              <w:t>участков  – 400 кв. м/</w:t>
            </w:r>
            <w:r w:rsidRPr="000C7BD2">
              <w:rPr>
                <w:b/>
                <w:bCs/>
                <w:color w:val="000000"/>
                <w:sz w:val="24"/>
                <w:szCs w:val="24"/>
              </w:rPr>
              <w:t xml:space="preserve"> не подлежит установлению</w:t>
            </w:r>
            <w:r w:rsidRPr="000C7BD2">
              <w:rPr>
                <w:bCs/>
                <w:color w:val="000000"/>
                <w:sz w:val="24"/>
                <w:szCs w:val="24"/>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25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4 этажа;</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40%;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[4</w:t>
            </w:r>
            <w:r w:rsidRPr="000C7BD2">
              <w:rPr>
                <w:color w:val="000000"/>
                <w:sz w:val="24"/>
                <w:szCs w:val="24"/>
                <w:lang w:eastAsia="zh-CN"/>
              </w:rPr>
              <w:t>.1</w:t>
            </w:r>
            <w:r w:rsidRPr="000C7BD2">
              <w:rPr>
                <w:rFonts w:eastAsia="SimSun"/>
                <w:color w:val="000000"/>
                <w:sz w:val="24"/>
                <w:szCs w:val="24"/>
                <w:lang w:eastAsia="zh-CN"/>
              </w:rPr>
              <w:t>] - Деловое управление</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378" w:type="dxa"/>
            <w:vMerge w:val="restart"/>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400/</w:t>
            </w:r>
            <w:smartTag w:uri="urn:schemas-microsoft-com:office:smarttags" w:element="metricconverter">
              <w:smartTagPr>
                <w:attr w:name="ProductID" w:val="5000 кв. м"/>
              </w:smartTagPr>
              <w:r w:rsidRPr="000C7BD2">
                <w:rPr>
                  <w:rFonts w:eastAsia="SimSun"/>
                  <w:color w:val="000000"/>
                  <w:sz w:val="24"/>
                  <w:szCs w:val="24"/>
                  <w:lang w:eastAsia="zh-CN"/>
                </w:rPr>
                <w:t>5000 кв. м</w:t>
              </w:r>
            </w:smartTag>
            <w:r w:rsidRPr="000C7BD2">
              <w:rPr>
                <w:rFonts w:eastAsia="SimSun"/>
                <w:color w:val="000000"/>
                <w:sz w:val="24"/>
                <w:szCs w:val="24"/>
                <w:lang w:eastAsia="zh-CN"/>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15м;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4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60%;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tcBorders>
              <w:top w:val="single" w:sz="4" w:space="0" w:color="auto"/>
              <w:right w:val="single" w:sz="4" w:space="0" w:color="auto"/>
            </w:tcBorders>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[4.6] – </w:t>
            </w:r>
            <w:r w:rsidRPr="000C7BD2">
              <w:rPr>
                <w:color w:val="000000"/>
                <w:sz w:val="24"/>
                <w:szCs w:val="24"/>
              </w:rPr>
              <w:t>Общественное питание.</w:t>
            </w:r>
          </w:p>
        </w:tc>
        <w:tc>
          <w:tcPr>
            <w:tcW w:w="5670" w:type="dxa"/>
            <w:tcBorders>
              <w:top w:val="single" w:sz="4" w:space="0" w:color="auto"/>
              <w:left w:val="single" w:sz="4" w:space="0" w:color="auto"/>
            </w:tcBorders>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color w:val="000000"/>
                <w:sz w:val="24"/>
                <w:szCs w:val="24"/>
                <w:shd w:val="clear" w:color="auto" w:fill="FFFFFF"/>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378" w:type="dxa"/>
            <w:vMerge/>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tc>
      </w:tr>
      <w:tr w:rsidR="007629B3" w:rsidRPr="000C7BD2" w:rsidTr="00BF1673">
        <w:trPr>
          <w:trHeight w:val="20"/>
        </w:trPr>
        <w:tc>
          <w:tcPr>
            <w:tcW w:w="3545" w:type="dxa"/>
            <w:tcBorders>
              <w:top w:val="single" w:sz="4" w:space="0" w:color="auto"/>
            </w:tcBorders>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[3.10.1] - Амбулаторное ветеринарное обслуживание</w:t>
            </w:r>
          </w:p>
        </w:tc>
        <w:tc>
          <w:tcPr>
            <w:tcW w:w="5670" w:type="dxa"/>
            <w:tcBorders>
              <w:top w:val="single" w:sz="4" w:space="0" w:color="auto"/>
            </w:tcBorders>
            <w:vAlign w:val="center"/>
          </w:tcPr>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t>Размещение объектов капитального строительства, предназначенных для оказания ветеринарных услуг без содержания животных</w:t>
            </w:r>
          </w:p>
        </w:tc>
        <w:tc>
          <w:tcPr>
            <w:tcW w:w="6378" w:type="dxa"/>
            <w:vMerge w:val="restart"/>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300/5000 кв.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15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3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80%;</w:t>
            </w:r>
          </w:p>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tcBorders>
              <w:top w:val="single" w:sz="4" w:space="0" w:color="auto"/>
            </w:tcBorders>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w:t>
            </w:r>
            <w:r w:rsidRPr="000C7BD2">
              <w:rPr>
                <w:color w:val="000000"/>
                <w:sz w:val="24"/>
                <w:szCs w:val="24"/>
                <w:lang w:eastAsia="zh-CN"/>
              </w:rPr>
              <w:t>3.3</w:t>
            </w:r>
            <w:r w:rsidRPr="000C7BD2">
              <w:rPr>
                <w:rFonts w:eastAsia="SimSun"/>
                <w:color w:val="000000"/>
                <w:sz w:val="24"/>
                <w:szCs w:val="24"/>
                <w:lang w:eastAsia="zh-CN"/>
              </w:rPr>
              <w:t>] - Бытовое обслуживание</w:t>
            </w:r>
          </w:p>
        </w:tc>
        <w:tc>
          <w:tcPr>
            <w:tcW w:w="5670" w:type="dxa"/>
            <w:tcBorders>
              <w:top w:val="single" w:sz="4" w:space="0" w:color="auto"/>
            </w:tcBorders>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color w:val="000000"/>
                <w:sz w:val="24"/>
                <w:szCs w:val="24"/>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378" w:type="dxa"/>
            <w:vMerge/>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w:t>
            </w:r>
            <w:r w:rsidRPr="000C7BD2">
              <w:rPr>
                <w:color w:val="000000"/>
                <w:sz w:val="24"/>
                <w:szCs w:val="24"/>
                <w:lang w:eastAsia="zh-CN"/>
              </w:rPr>
              <w:t>3.2.2</w:t>
            </w:r>
            <w:r w:rsidRPr="000C7BD2">
              <w:rPr>
                <w:rFonts w:eastAsia="SimSun"/>
                <w:color w:val="000000"/>
                <w:sz w:val="24"/>
                <w:szCs w:val="24"/>
                <w:lang w:eastAsia="zh-CN"/>
              </w:rPr>
              <w:t>] - Оказание социальной помощи населению</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Размещение зданий, предназначенных для служб психологической и бесплатной юридической помощи, социальных, пенсионных и иных служб </w:t>
            </w:r>
            <w:r w:rsidRPr="000C7BD2">
              <w:rPr>
                <w:rFonts w:eastAsia="SimSun"/>
                <w:color w:val="000000"/>
                <w:sz w:val="24"/>
                <w:szCs w:val="24"/>
                <w:lang w:eastAsia="zh-CN"/>
              </w:rPr>
              <w:lastRenderedPageBreak/>
              <w:t>(службы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некоммерческих фондов, благотворительных организаций, клубов по интересам</w:t>
            </w:r>
          </w:p>
        </w:tc>
        <w:tc>
          <w:tcPr>
            <w:tcW w:w="6378" w:type="dxa"/>
            <w:vMerge/>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rFonts w:eastAsia="SimSun"/>
                <w:color w:val="000000"/>
                <w:sz w:val="24"/>
                <w:szCs w:val="24"/>
                <w:lang w:eastAsia="zh-CN"/>
              </w:rPr>
              <w:lastRenderedPageBreak/>
              <w:t>[</w:t>
            </w:r>
            <w:r w:rsidRPr="000C7BD2">
              <w:rPr>
                <w:color w:val="000000"/>
                <w:sz w:val="24"/>
                <w:szCs w:val="24"/>
                <w:lang w:eastAsia="zh-CN"/>
              </w:rPr>
              <w:t>3.2.3</w:t>
            </w:r>
            <w:r w:rsidRPr="000C7BD2">
              <w:rPr>
                <w:rFonts w:eastAsia="SimSun"/>
                <w:color w:val="000000"/>
                <w:sz w:val="24"/>
                <w:szCs w:val="24"/>
                <w:lang w:eastAsia="zh-CN"/>
              </w:rPr>
              <w:t xml:space="preserve">] - </w:t>
            </w:r>
            <w:r w:rsidRPr="000C7BD2">
              <w:rPr>
                <w:color w:val="000000"/>
                <w:sz w:val="24"/>
                <w:szCs w:val="24"/>
              </w:rPr>
              <w:t>Оказание услуг связи</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378" w:type="dxa"/>
            <w:vMerge/>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tc>
      </w:tr>
      <w:tr w:rsidR="007629B3" w:rsidRPr="000C7BD2" w:rsidTr="00BF1673">
        <w:trPr>
          <w:trHeight w:val="20"/>
        </w:trPr>
        <w:tc>
          <w:tcPr>
            <w:tcW w:w="3545" w:type="dxa"/>
            <w:tcBorders>
              <w:top w:val="single" w:sz="4" w:space="0" w:color="auto"/>
            </w:tcBorders>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[3.4.1] - Амбулаторно-поликлиническое обслуживание</w:t>
            </w:r>
          </w:p>
        </w:tc>
        <w:tc>
          <w:tcPr>
            <w:tcW w:w="5670" w:type="dxa"/>
            <w:tcBorders>
              <w:top w:val="single" w:sz="4" w:space="0" w:color="auto"/>
            </w:tcBorders>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color w:val="000000"/>
                <w:sz w:val="24"/>
                <w:szCs w:val="24"/>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378" w:type="dxa"/>
            <w:vMerge/>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tc>
      </w:tr>
      <w:tr w:rsidR="007629B3" w:rsidRPr="000C7BD2" w:rsidTr="00BF1673">
        <w:trPr>
          <w:trHeight w:val="20"/>
        </w:trPr>
        <w:tc>
          <w:tcPr>
            <w:tcW w:w="3545" w:type="dxa"/>
            <w:tcBorders>
              <w:top w:val="single" w:sz="4" w:space="0" w:color="auto"/>
            </w:tcBorders>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[5.1.2] - Обеспечение занятий спортом в помещениях</w:t>
            </w:r>
          </w:p>
        </w:tc>
        <w:tc>
          <w:tcPr>
            <w:tcW w:w="5670" w:type="dxa"/>
            <w:tcBorders>
              <w:top w:val="single" w:sz="4" w:space="0" w:color="auto"/>
            </w:tcBorders>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color w:val="000000"/>
                <w:sz w:val="24"/>
                <w:szCs w:val="24"/>
                <w:shd w:val="clear" w:color="auto" w:fill="FFFFFF"/>
              </w:rPr>
              <w:t>Размещение спортивных клубов, спортивных залов, бассейнов, физкультурно-оздоровительных комплексов в зданиях и сооружениях</w:t>
            </w:r>
          </w:p>
        </w:tc>
        <w:tc>
          <w:tcPr>
            <w:tcW w:w="6378" w:type="dxa"/>
            <w:vAlign w:val="center"/>
          </w:tcPr>
          <w:p w:rsidR="007629B3" w:rsidRPr="000C7BD2" w:rsidRDefault="007629B3" w:rsidP="00BF1673">
            <w:pPr>
              <w:widowControl w:val="0"/>
              <w:overflowPunct w:val="0"/>
              <w:autoSpaceDE w:val="0"/>
              <w:autoSpaceDN w:val="0"/>
              <w:adjustRightInd w:val="0"/>
              <w:ind w:firstLine="284"/>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- 50 кв. м/</w:t>
            </w:r>
            <w:r w:rsidRPr="000C7BD2">
              <w:rPr>
                <w:b/>
                <w:bCs/>
                <w:color w:val="000000"/>
                <w:sz w:val="24"/>
                <w:szCs w:val="24"/>
              </w:rPr>
              <w:t xml:space="preserve"> не подлежит установлению</w:t>
            </w:r>
            <w:r w:rsidRPr="000C7BD2">
              <w:rPr>
                <w:bCs/>
                <w:color w:val="000000"/>
                <w:sz w:val="24"/>
                <w:szCs w:val="24"/>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20 м;</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максимальное количество надземных этажей зданий – 3 этажа (включая мансардный этаж); </w:t>
            </w:r>
          </w:p>
          <w:p w:rsidR="007629B3" w:rsidRPr="000C7BD2" w:rsidRDefault="007629B3" w:rsidP="00BF1673">
            <w:pPr>
              <w:widowControl w:val="0"/>
              <w:overflowPunct w:val="0"/>
              <w:autoSpaceDE w:val="0"/>
              <w:autoSpaceDN w:val="0"/>
              <w:adjustRightInd w:val="0"/>
              <w:ind w:firstLine="567"/>
              <w:jc w:val="both"/>
              <w:rPr>
                <w:bCs/>
                <w:color w:val="000000"/>
                <w:sz w:val="24"/>
                <w:szCs w:val="24"/>
              </w:rPr>
            </w:pPr>
            <w:r w:rsidRPr="000C7BD2">
              <w:rPr>
                <w:rFonts w:eastAsia="SimSun"/>
                <w:color w:val="000000"/>
                <w:sz w:val="24"/>
                <w:szCs w:val="24"/>
                <w:lang w:eastAsia="zh-CN"/>
              </w:rPr>
              <w:t xml:space="preserve">максимальная высота строений, сооружений от уровня земли - </w:t>
            </w:r>
            <w:r w:rsidRPr="000C7BD2">
              <w:rPr>
                <w:bCs/>
                <w:color w:val="000000"/>
                <w:sz w:val="24"/>
                <w:szCs w:val="24"/>
              </w:rPr>
              <w:t>15м;</w:t>
            </w:r>
          </w:p>
          <w:p w:rsidR="007629B3" w:rsidRPr="000C7BD2" w:rsidRDefault="007629B3" w:rsidP="00BF1673">
            <w:pPr>
              <w:widowControl w:val="0"/>
              <w:overflowPunct w:val="0"/>
              <w:autoSpaceDE w:val="0"/>
              <w:autoSpaceDN w:val="0"/>
              <w:adjustRightInd w:val="0"/>
              <w:ind w:firstLine="284"/>
              <w:jc w:val="both"/>
              <w:rPr>
                <w:color w:val="000000"/>
                <w:sz w:val="24"/>
                <w:szCs w:val="24"/>
                <w:lang w:eastAsia="ar-SA"/>
              </w:rPr>
            </w:pPr>
            <w:r w:rsidRPr="000C7BD2">
              <w:rPr>
                <w:color w:val="000000"/>
                <w:sz w:val="24"/>
                <w:szCs w:val="24"/>
                <w:lang w:eastAsia="ar-SA"/>
              </w:rPr>
              <w:t>максимальный процент застройки в границах земельного участка – 80%;</w:t>
            </w:r>
          </w:p>
          <w:p w:rsidR="007629B3" w:rsidRPr="000C7BD2" w:rsidRDefault="007629B3" w:rsidP="00BF1673">
            <w:pPr>
              <w:widowControl w:val="0"/>
              <w:overflowPunct w:val="0"/>
              <w:autoSpaceDE w:val="0"/>
              <w:autoSpaceDN w:val="0"/>
              <w:adjustRightInd w:val="0"/>
              <w:ind w:firstLine="284"/>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tcBorders>
              <w:top w:val="single" w:sz="4" w:space="0" w:color="auto"/>
            </w:tcBorders>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[5.1.3] - Площадки для занятий спортом</w:t>
            </w:r>
          </w:p>
        </w:tc>
        <w:tc>
          <w:tcPr>
            <w:tcW w:w="5670" w:type="dxa"/>
            <w:tcBorders>
              <w:top w:val="single" w:sz="4" w:space="0" w:color="auto"/>
            </w:tcBorders>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Размещение площадок для занятия спортом и физкультурой на открытом воздухе (физкультурные </w:t>
            </w:r>
            <w:r w:rsidRPr="000C7BD2">
              <w:rPr>
                <w:rFonts w:eastAsia="SimSun"/>
                <w:color w:val="000000"/>
                <w:sz w:val="24"/>
                <w:szCs w:val="24"/>
                <w:lang w:eastAsia="zh-CN"/>
              </w:rPr>
              <w:lastRenderedPageBreak/>
              <w:t>площадки, беговые дорожки, поля для спортивной игры)</w:t>
            </w:r>
          </w:p>
        </w:tc>
        <w:tc>
          <w:tcPr>
            <w:tcW w:w="6378" w:type="dxa"/>
            <w:vAlign w:val="center"/>
          </w:tcPr>
          <w:p w:rsidR="007629B3" w:rsidRPr="000C7BD2" w:rsidRDefault="007629B3" w:rsidP="00BF1673">
            <w:pPr>
              <w:widowControl w:val="0"/>
              <w:overflowPunct w:val="0"/>
              <w:autoSpaceDE w:val="0"/>
              <w:autoSpaceDN w:val="0"/>
              <w:adjustRightInd w:val="0"/>
              <w:ind w:firstLine="284"/>
              <w:jc w:val="both"/>
              <w:rPr>
                <w:rFonts w:eastAsia="SimSun"/>
                <w:color w:val="000000"/>
                <w:sz w:val="24"/>
                <w:szCs w:val="24"/>
                <w:lang w:eastAsia="zh-CN"/>
              </w:rPr>
            </w:pPr>
            <w:r w:rsidRPr="000C7BD2">
              <w:rPr>
                <w:rFonts w:eastAsia="SimSun"/>
                <w:color w:val="000000"/>
                <w:sz w:val="24"/>
                <w:szCs w:val="24"/>
                <w:lang w:eastAsia="zh-CN"/>
              </w:rPr>
              <w:lastRenderedPageBreak/>
              <w:t>минимальная/максимальная площадь земельных участков - 50 кв. м/</w:t>
            </w:r>
            <w:r w:rsidRPr="000C7BD2">
              <w:rPr>
                <w:b/>
                <w:bCs/>
                <w:color w:val="000000"/>
                <w:sz w:val="24"/>
                <w:szCs w:val="24"/>
              </w:rPr>
              <w:t xml:space="preserve"> не подлежит установлению</w:t>
            </w:r>
            <w:r w:rsidRPr="000C7BD2">
              <w:rPr>
                <w:bCs/>
                <w:color w:val="000000"/>
                <w:sz w:val="24"/>
                <w:szCs w:val="24"/>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минимальная ширина земельных участков вдоль фронта улицы (проезда) – 5 м;</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overflowPunct w:val="0"/>
              <w:autoSpaceDE w:val="0"/>
              <w:autoSpaceDN w:val="0"/>
              <w:adjustRightInd w:val="0"/>
              <w:ind w:firstLine="567"/>
              <w:jc w:val="both"/>
              <w:rPr>
                <w:bCs/>
                <w:color w:val="000000"/>
                <w:sz w:val="24"/>
                <w:szCs w:val="24"/>
              </w:rPr>
            </w:pPr>
            <w:r w:rsidRPr="000C7BD2">
              <w:rPr>
                <w:rFonts w:eastAsia="SimSun"/>
                <w:color w:val="000000"/>
                <w:sz w:val="24"/>
                <w:szCs w:val="24"/>
                <w:lang w:eastAsia="zh-CN"/>
              </w:rPr>
              <w:t xml:space="preserve">максимальная высота строений, сооружений от уровня земли - </w:t>
            </w:r>
            <w:r w:rsidRPr="000C7BD2">
              <w:rPr>
                <w:bCs/>
                <w:color w:val="000000"/>
                <w:sz w:val="24"/>
                <w:szCs w:val="24"/>
              </w:rPr>
              <w:t>10 м;</w:t>
            </w:r>
          </w:p>
          <w:p w:rsidR="007629B3" w:rsidRPr="000C7BD2" w:rsidRDefault="007629B3" w:rsidP="00BF1673">
            <w:pPr>
              <w:widowControl w:val="0"/>
              <w:overflowPunct w:val="0"/>
              <w:autoSpaceDE w:val="0"/>
              <w:autoSpaceDN w:val="0"/>
              <w:adjustRightInd w:val="0"/>
              <w:ind w:firstLine="284"/>
              <w:jc w:val="both"/>
              <w:rPr>
                <w:rFonts w:eastAsia="SimSun"/>
                <w:color w:val="000000"/>
                <w:sz w:val="24"/>
                <w:szCs w:val="24"/>
                <w:lang w:eastAsia="zh-CN"/>
              </w:rPr>
            </w:pPr>
            <w:r w:rsidRPr="000C7BD2">
              <w:rPr>
                <w:color w:val="000000"/>
                <w:sz w:val="24"/>
                <w:szCs w:val="24"/>
                <w:lang w:eastAsia="ar-SA"/>
              </w:rPr>
              <w:t>максимальный процент застройки в границах земельного участка – 90%.</w:t>
            </w:r>
          </w:p>
        </w:tc>
      </w:tr>
      <w:tr w:rsidR="007629B3" w:rsidRPr="000C7BD2" w:rsidTr="00BF1673">
        <w:trPr>
          <w:trHeight w:val="20"/>
        </w:trPr>
        <w:tc>
          <w:tcPr>
            <w:tcW w:w="3545" w:type="dxa"/>
            <w:tcBorders>
              <w:top w:val="single" w:sz="4" w:space="0" w:color="auto"/>
            </w:tcBorders>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w:t>
            </w:r>
            <w:r w:rsidRPr="000C7BD2">
              <w:rPr>
                <w:color w:val="000000"/>
                <w:sz w:val="24"/>
                <w:szCs w:val="24"/>
                <w:lang w:eastAsia="zh-CN"/>
              </w:rPr>
              <w:t>4.4</w:t>
            </w:r>
            <w:r w:rsidRPr="000C7BD2">
              <w:rPr>
                <w:rFonts w:eastAsia="SimSun"/>
                <w:color w:val="000000"/>
                <w:sz w:val="24"/>
                <w:szCs w:val="24"/>
                <w:lang w:eastAsia="zh-CN"/>
              </w:rPr>
              <w:t>] - Магазины</w:t>
            </w:r>
          </w:p>
        </w:tc>
        <w:tc>
          <w:tcPr>
            <w:tcW w:w="5670" w:type="dxa"/>
            <w:tcBorders>
              <w:top w:val="single" w:sz="4" w:space="0" w:color="auto"/>
            </w:tcBorders>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Объекты капитального строительства, предназначенные для продажи товаров, торговая площадь которых составляет до 5000 кв. м;</w:t>
            </w:r>
          </w:p>
        </w:tc>
        <w:tc>
          <w:tcPr>
            <w:tcW w:w="6378"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100/5000 кв.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10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3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80%;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[2.1.1] - Малоэтажная многоквартирная жилая застройка</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color w:val="000000"/>
                <w:sz w:val="24"/>
                <w:szCs w:val="24"/>
              </w:rPr>
            </w:pPr>
            <w:r w:rsidRPr="000C7BD2">
              <w:rPr>
                <w:color w:val="000000"/>
                <w:sz w:val="24"/>
                <w:szCs w:val="24"/>
              </w:rPr>
              <w:t>Размещение малоэтажных многоквартирных домов (многоквартирные дома высотой до 4 этажей, включая мансардный);</w:t>
            </w:r>
            <w:r w:rsidRPr="000C7BD2">
              <w:rPr>
                <w:color w:val="000000"/>
                <w:sz w:val="24"/>
                <w:szCs w:val="24"/>
              </w:rPr>
              <w:br/>
              <w:t>обустройство спортивных и детских площадок, площадок для отдыха;</w:t>
            </w:r>
            <w:r w:rsidRPr="000C7BD2">
              <w:rPr>
                <w:color w:val="000000"/>
                <w:sz w:val="24"/>
                <w:szCs w:val="24"/>
              </w:rPr>
              <w:b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6378"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1000 кв.м/</w:t>
            </w:r>
            <w:r w:rsidRPr="000C7BD2">
              <w:rPr>
                <w:b/>
                <w:bCs/>
                <w:color w:val="000000"/>
                <w:sz w:val="24"/>
                <w:szCs w:val="24"/>
              </w:rPr>
              <w:t>не подлежит установлению</w:t>
            </w:r>
            <w:r w:rsidRPr="000C7BD2">
              <w:rPr>
                <w:rFonts w:eastAsia="SimSun"/>
                <w:color w:val="000000"/>
                <w:sz w:val="24"/>
                <w:szCs w:val="24"/>
                <w:lang w:eastAsia="zh-CN"/>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12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3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40%;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Коэффициент использования территории - 0,8;</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[3.1.1] - Предоставление коммунальных услуг</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Размещение зданий и сооружений, обеспечивающих поставку воды, тепла, электричества, газа, отвод канализационных стоков, </w:t>
            </w:r>
            <w:r w:rsidRPr="000C7BD2">
              <w:rPr>
                <w:rFonts w:eastAsia="SimSun"/>
                <w:color w:val="000000"/>
                <w:sz w:val="24"/>
                <w:szCs w:val="24"/>
                <w:lang w:eastAsia="zh-CN"/>
              </w:rPr>
              <w:lastRenderedPageBreak/>
              <w:t>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6378"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минимальная/максимальная площадь земельных участков - 10 кв. м/</w:t>
            </w:r>
            <w:r w:rsidRPr="000C7BD2">
              <w:rPr>
                <w:b/>
                <w:bCs/>
                <w:color w:val="000000"/>
                <w:sz w:val="24"/>
                <w:szCs w:val="24"/>
              </w:rPr>
              <w:t>не подлежит установлению</w:t>
            </w:r>
            <w:r w:rsidRPr="000C7BD2">
              <w:rPr>
                <w:bCs/>
                <w:color w:val="000000"/>
                <w:sz w:val="24"/>
                <w:szCs w:val="24"/>
              </w:rPr>
              <w:t>;</w:t>
            </w:r>
            <w:r w:rsidRPr="000C7BD2">
              <w:rPr>
                <w:rFonts w:eastAsia="SimSun"/>
                <w:color w:val="000000"/>
                <w:sz w:val="24"/>
                <w:szCs w:val="24"/>
                <w:lang w:eastAsia="zh-CN"/>
              </w:rPr>
              <w:t xml:space="preserve">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минимальная ширина земельных участков вдоль </w:t>
            </w:r>
            <w:r w:rsidRPr="000C7BD2">
              <w:rPr>
                <w:rFonts w:eastAsia="SimSun"/>
                <w:color w:val="000000"/>
                <w:sz w:val="24"/>
                <w:szCs w:val="24"/>
                <w:lang w:eastAsia="zh-CN"/>
              </w:rPr>
              <w:lastRenderedPageBreak/>
              <w:t>фронта улицы (проезда) – 4 м;</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максимальное количество надземных этажей зданий – 3 этажа (включая мансардный этаж);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максимальная высота строений, сооружений от уровня земли - 20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80%;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[13.2] - Ведение садоводства</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6378" w:type="dxa"/>
            <w:vAlign w:val="center"/>
          </w:tcPr>
          <w:p w:rsidR="007629B3" w:rsidRPr="000C7BD2" w:rsidRDefault="007629B3" w:rsidP="00BF1673">
            <w:pPr>
              <w:keepLines/>
              <w:tabs>
                <w:tab w:val="left" w:pos="1134"/>
              </w:tabs>
              <w:overflowPunct w:val="0"/>
              <w:autoSpaceDE w:val="0"/>
              <w:autoSpaceDN w:val="0"/>
              <w:adjustRightInd w:val="0"/>
              <w:spacing w:line="320" w:lineRule="exact"/>
              <w:jc w:val="both"/>
              <w:rPr>
                <w:color w:val="000000"/>
                <w:sz w:val="24"/>
                <w:szCs w:val="28"/>
              </w:rPr>
            </w:pPr>
            <w:r w:rsidRPr="000C7BD2">
              <w:rPr>
                <w:rFonts w:eastAsia="SimSun"/>
                <w:color w:val="000000"/>
                <w:sz w:val="24"/>
                <w:szCs w:val="28"/>
                <w:lang w:eastAsia="zh-CN"/>
              </w:rPr>
              <w:t>минимальная/максимальная площадь земельного участка – 600/1500 кв. м;</w:t>
            </w:r>
          </w:p>
          <w:p w:rsidR="007629B3" w:rsidRPr="000C7BD2" w:rsidRDefault="007629B3" w:rsidP="00BF1673">
            <w:pPr>
              <w:keepLines/>
              <w:tabs>
                <w:tab w:val="left" w:pos="1134"/>
              </w:tabs>
              <w:overflowPunct w:val="0"/>
              <w:autoSpaceDE w:val="0"/>
              <w:autoSpaceDN w:val="0"/>
              <w:adjustRightInd w:val="0"/>
              <w:spacing w:line="320" w:lineRule="exact"/>
              <w:jc w:val="both"/>
              <w:rPr>
                <w:color w:val="000000"/>
                <w:sz w:val="24"/>
                <w:szCs w:val="28"/>
              </w:rPr>
            </w:pPr>
            <w:r w:rsidRPr="000C7BD2">
              <w:rPr>
                <w:rFonts w:eastAsia="SimSun"/>
                <w:color w:val="000000"/>
                <w:sz w:val="24"/>
                <w:szCs w:val="28"/>
                <w:lang w:eastAsia="zh-CN"/>
              </w:rPr>
              <w:t>минимальная ширина земельных участков вдоль фронта улицы (проездов)- 12 метров;</w:t>
            </w:r>
          </w:p>
          <w:p w:rsidR="007629B3" w:rsidRPr="000C7BD2" w:rsidRDefault="007629B3" w:rsidP="00BF1673">
            <w:pPr>
              <w:keepLines/>
              <w:tabs>
                <w:tab w:val="left" w:pos="1134"/>
              </w:tabs>
              <w:overflowPunct w:val="0"/>
              <w:autoSpaceDE w:val="0"/>
              <w:autoSpaceDN w:val="0"/>
              <w:adjustRightInd w:val="0"/>
              <w:spacing w:line="320" w:lineRule="exact"/>
              <w:jc w:val="both"/>
              <w:rPr>
                <w:color w:val="000000"/>
                <w:sz w:val="24"/>
                <w:szCs w:val="28"/>
              </w:rPr>
            </w:pPr>
            <w:r w:rsidRPr="000C7BD2">
              <w:rPr>
                <w:rFonts w:eastAsia="SimSun"/>
                <w:color w:val="000000"/>
                <w:sz w:val="24"/>
                <w:szCs w:val="28"/>
                <w:lang w:eastAsia="zh-CN"/>
              </w:rPr>
              <w:t>минимальные отступы для жилых строений от границ участка - 3 м;</w:t>
            </w:r>
          </w:p>
          <w:p w:rsidR="007629B3" w:rsidRPr="000C7BD2" w:rsidRDefault="007629B3" w:rsidP="00BF1673">
            <w:pPr>
              <w:keepLines/>
              <w:tabs>
                <w:tab w:val="left" w:pos="1134"/>
              </w:tabs>
              <w:overflowPunct w:val="0"/>
              <w:autoSpaceDE w:val="0"/>
              <w:autoSpaceDN w:val="0"/>
              <w:adjustRightInd w:val="0"/>
              <w:spacing w:line="320" w:lineRule="exact"/>
              <w:jc w:val="both"/>
              <w:rPr>
                <w:color w:val="000000"/>
                <w:sz w:val="24"/>
                <w:szCs w:val="28"/>
              </w:rPr>
            </w:pPr>
            <w:r w:rsidRPr="000C7BD2">
              <w:rPr>
                <w:rFonts w:eastAsia="SimSun"/>
                <w:color w:val="000000"/>
                <w:sz w:val="24"/>
                <w:szCs w:val="28"/>
                <w:lang w:eastAsia="zh-CN"/>
              </w:rPr>
              <w:t>Отступ от красной линии – 5 м.</w:t>
            </w:r>
          </w:p>
          <w:p w:rsidR="007629B3" w:rsidRPr="000C7BD2" w:rsidRDefault="007629B3" w:rsidP="00BF1673">
            <w:pPr>
              <w:keepLines/>
              <w:tabs>
                <w:tab w:val="left" w:pos="1134"/>
              </w:tabs>
              <w:overflowPunct w:val="0"/>
              <w:autoSpaceDE w:val="0"/>
              <w:autoSpaceDN w:val="0"/>
              <w:adjustRightInd w:val="0"/>
              <w:spacing w:line="320" w:lineRule="exact"/>
              <w:jc w:val="both"/>
              <w:rPr>
                <w:color w:val="000000"/>
                <w:sz w:val="24"/>
                <w:szCs w:val="28"/>
              </w:rPr>
            </w:pPr>
            <w:r w:rsidRPr="000C7BD2">
              <w:rPr>
                <w:rFonts w:eastAsia="SimSun"/>
                <w:color w:val="000000"/>
                <w:sz w:val="24"/>
                <w:szCs w:val="28"/>
                <w:lang w:eastAsia="zh-CN"/>
              </w:rPr>
              <w:t>максимальное количество надземных этажей зданий – 3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8"/>
                <w:lang w:eastAsia="zh-CN"/>
              </w:rPr>
              <w:t>максимальный процент застройки в границах земельного участка – 40 %;</w:t>
            </w:r>
          </w:p>
        </w:tc>
      </w:tr>
    </w:tbl>
    <w:p w:rsidR="007629B3" w:rsidRPr="000C7BD2" w:rsidRDefault="007629B3" w:rsidP="007629B3">
      <w:pPr>
        <w:widowControl w:val="0"/>
        <w:overflowPunct w:val="0"/>
        <w:autoSpaceDE w:val="0"/>
        <w:autoSpaceDN w:val="0"/>
        <w:adjustRightInd w:val="0"/>
        <w:ind w:firstLine="426"/>
        <w:jc w:val="center"/>
        <w:rPr>
          <w:b/>
          <w:color w:val="000000"/>
          <w:sz w:val="24"/>
          <w:szCs w:val="24"/>
        </w:rPr>
      </w:pPr>
      <w:r w:rsidRPr="000C7BD2">
        <w:rPr>
          <w:rFonts w:eastAsia="SimSun"/>
          <w:b/>
          <w:color w:val="000000"/>
          <w:sz w:val="24"/>
          <w:szCs w:val="24"/>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0C7BD2">
        <w:rPr>
          <w:b/>
          <w:color w:val="000000"/>
          <w:sz w:val="24"/>
          <w:szCs w:val="24"/>
        </w:rPr>
        <w:t>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938"/>
      </w:tblGrid>
      <w:tr w:rsidR="007629B3" w:rsidRPr="000C7BD2" w:rsidTr="00BF1673">
        <w:trPr>
          <w:trHeight w:val="20"/>
        </w:trPr>
        <w:tc>
          <w:tcPr>
            <w:tcW w:w="7655" w:type="dxa"/>
            <w:vAlign w:val="center"/>
          </w:tcPr>
          <w:p w:rsidR="007629B3" w:rsidRPr="000C7BD2" w:rsidRDefault="007629B3" w:rsidP="00BF1673">
            <w:pPr>
              <w:widowControl w:val="0"/>
              <w:tabs>
                <w:tab w:val="left" w:pos="-1667"/>
              </w:tabs>
              <w:overflowPunct w:val="0"/>
              <w:autoSpaceDE w:val="0"/>
              <w:autoSpaceDN w:val="0"/>
              <w:adjustRightInd w:val="0"/>
              <w:ind w:firstLine="426"/>
              <w:jc w:val="both"/>
              <w:rPr>
                <w:rFonts w:eastAsia="SimSun"/>
                <w:color w:val="000000"/>
                <w:sz w:val="24"/>
                <w:szCs w:val="24"/>
                <w:lang w:eastAsia="zh-CN"/>
              </w:rPr>
            </w:pPr>
            <w:r w:rsidRPr="000C7BD2">
              <w:rPr>
                <w:rFonts w:eastAsia="SimSun"/>
                <w:b/>
                <w:color w:val="000000"/>
                <w:sz w:val="24"/>
                <w:szCs w:val="24"/>
                <w:lang w:eastAsia="zh-CN"/>
              </w:rPr>
              <w:t>Виды разрешенного использования земельных участков и</w:t>
            </w:r>
            <w:r w:rsidRPr="000C7BD2">
              <w:rPr>
                <w:b/>
                <w:color w:val="000000"/>
                <w:sz w:val="24"/>
                <w:szCs w:val="24"/>
              </w:rPr>
              <w:t xml:space="preserve"> объектов капитального строительства</w:t>
            </w:r>
          </w:p>
        </w:tc>
        <w:tc>
          <w:tcPr>
            <w:tcW w:w="7938" w:type="dxa"/>
            <w:vAlign w:val="center"/>
          </w:tcPr>
          <w:p w:rsidR="007629B3" w:rsidRPr="000C7BD2" w:rsidRDefault="007629B3" w:rsidP="00BF1673">
            <w:pPr>
              <w:widowControl w:val="0"/>
              <w:tabs>
                <w:tab w:val="left" w:pos="-6204"/>
              </w:tabs>
              <w:overflowPunct w:val="0"/>
              <w:autoSpaceDE w:val="0"/>
              <w:autoSpaceDN w:val="0"/>
              <w:adjustRightInd w:val="0"/>
              <w:ind w:firstLine="426"/>
              <w:jc w:val="center"/>
              <w:rPr>
                <w:rFonts w:eastAsia="SimSun"/>
                <w:color w:val="000000"/>
                <w:sz w:val="24"/>
                <w:szCs w:val="24"/>
                <w:lang w:eastAsia="zh-CN"/>
              </w:rPr>
            </w:pPr>
            <w:r w:rsidRPr="000C7BD2">
              <w:rPr>
                <w:b/>
                <w:color w:val="000000"/>
                <w:sz w:val="24"/>
                <w:szCs w:val="24"/>
              </w:rPr>
              <w:t>Предельные параметры разрешенного строительства, реконструкции объектов капитального строительства</w:t>
            </w:r>
          </w:p>
        </w:tc>
      </w:tr>
      <w:tr w:rsidR="007629B3" w:rsidRPr="000C7BD2" w:rsidTr="00BF1673">
        <w:trPr>
          <w:trHeight w:val="20"/>
        </w:trPr>
        <w:tc>
          <w:tcPr>
            <w:tcW w:w="7655" w:type="dxa"/>
            <w:vAlign w:val="center"/>
          </w:tcPr>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Виды разрешенного использования земельных участков - аналогичны</w:t>
            </w:r>
            <w:r w:rsidRPr="000C7BD2">
              <w:rPr>
                <w:color w:val="000000"/>
                <w:sz w:val="24"/>
                <w:szCs w:val="24"/>
              </w:rPr>
              <w:t xml:space="preserve"> видам разрешенного использования земельных участков</w:t>
            </w:r>
            <w:r w:rsidRPr="000C7BD2">
              <w:rPr>
                <w:rFonts w:eastAsia="SimSun"/>
                <w:color w:val="000000"/>
                <w:sz w:val="24"/>
                <w:szCs w:val="24"/>
                <w:lang w:eastAsia="zh-CN"/>
              </w:rPr>
              <w:t xml:space="preserve"> с основными и условно разрешенными видами использования;</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Для всех видов объектов с основными и условно разрешенными </w:t>
            </w:r>
            <w:r w:rsidRPr="000C7BD2">
              <w:rPr>
                <w:rFonts w:eastAsia="SimSun"/>
                <w:color w:val="000000"/>
                <w:sz w:val="24"/>
                <w:szCs w:val="24"/>
                <w:lang w:eastAsia="zh-CN"/>
              </w:rPr>
              <w:lastRenderedPageBreak/>
              <w:t>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проезды общего пользования;</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благоустроенные, в том числе озелененные территории, детские площадки, площадки для отдыха, спортивных занятий;</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площадки хозяйственные, в том числе площадки для мусоросборников и выгула собак;</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общественные туалеты, надворные туалеты, гидронепроницаемые выгребы, септики;</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938" w:type="dxa"/>
            <w:vAlign w:val="center"/>
          </w:tcPr>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lastRenderedPageBreak/>
              <w:t xml:space="preserve">минимальная площадь земельных участков - 1 кв. м. </w:t>
            </w:r>
          </w:p>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 xml:space="preserve">минимальная ширина земельных участков вдоль фронта улицы (проезда) -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1 м/</w:t>
            </w:r>
            <w:r w:rsidRPr="000C7BD2">
              <w:rPr>
                <w:b/>
                <w:bCs/>
                <w:color w:val="000000"/>
                <w:sz w:val="24"/>
                <w:szCs w:val="24"/>
              </w:rPr>
              <w:t xml:space="preserve"> не подлежит установлению</w:t>
            </w:r>
            <w:r w:rsidRPr="000C7BD2">
              <w:rPr>
                <w:rFonts w:eastAsia="SimSun"/>
                <w:color w:val="000000"/>
                <w:sz w:val="24"/>
                <w:szCs w:val="24"/>
                <w:lang w:eastAsia="zh-CN"/>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p w:rsidR="007629B3" w:rsidRPr="000C7BD2" w:rsidRDefault="007629B3" w:rsidP="00BF1673">
            <w:pPr>
              <w:widowControl w:val="0"/>
              <w:overflowPunct w:val="0"/>
              <w:autoSpaceDE w:val="0"/>
              <w:autoSpaceDN w:val="0"/>
              <w:adjustRightInd w:val="0"/>
              <w:ind w:firstLine="459"/>
              <w:jc w:val="both"/>
              <w:rPr>
                <w:color w:val="000000"/>
                <w:sz w:val="24"/>
                <w:szCs w:val="24"/>
              </w:rPr>
            </w:pPr>
            <w:r w:rsidRPr="000C7BD2">
              <w:rPr>
                <w:rFonts w:eastAsia="SimSun"/>
                <w:color w:val="000000"/>
                <w:sz w:val="24"/>
                <w:szCs w:val="24"/>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rsidR="007629B3" w:rsidRPr="000C7BD2" w:rsidRDefault="007629B3" w:rsidP="00BF1673">
            <w:pPr>
              <w:widowControl w:val="0"/>
              <w:overflowPunct w:val="0"/>
              <w:autoSpaceDE w:val="0"/>
              <w:autoSpaceDN w:val="0"/>
              <w:adjustRightInd w:val="0"/>
              <w:ind w:firstLine="459"/>
              <w:jc w:val="both"/>
              <w:rPr>
                <w:color w:val="000000"/>
                <w:sz w:val="24"/>
                <w:szCs w:val="24"/>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tabs>
                <w:tab w:val="left" w:pos="-6204"/>
              </w:tabs>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p>
        </w:tc>
      </w:tr>
    </w:tbl>
    <w:p w:rsidR="007629B3" w:rsidRPr="000C7BD2" w:rsidRDefault="007629B3" w:rsidP="007629B3">
      <w:pPr>
        <w:widowControl w:val="0"/>
        <w:overflowPunct w:val="0"/>
        <w:autoSpaceDE w:val="0"/>
        <w:autoSpaceDN w:val="0"/>
        <w:adjustRightInd w:val="0"/>
        <w:ind w:firstLine="426"/>
        <w:jc w:val="center"/>
        <w:rPr>
          <w:rFonts w:eastAsia="SimSun"/>
          <w:caps/>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outlineLvl w:val="0"/>
        <w:rPr>
          <w:rFonts w:eastAsia="SimSun"/>
          <w:b/>
          <w:color w:val="000000"/>
          <w:sz w:val="24"/>
          <w:szCs w:val="24"/>
          <w:lang w:eastAsia="zh-CN"/>
        </w:rPr>
      </w:pPr>
      <w:r w:rsidRPr="000C7BD2">
        <w:rPr>
          <w:rFonts w:eastAsia="SimSun"/>
          <w:b/>
          <w:color w:val="000000"/>
          <w:sz w:val="24"/>
          <w:szCs w:val="24"/>
          <w:lang w:eastAsia="zh-CN"/>
        </w:rPr>
        <w:t>Ограничения использования земельных участков и объектов капитального строительства:</w:t>
      </w:r>
    </w:p>
    <w:p w:rsidR="007629B3" w:rsidRPr="000C7BD2" w:rsidRDefault="007629B3" w:rsidP="007629B3">
      <w:pPr>
        <w:widowControl w:val="0"/>
        <w:overflowPunct w:val="0"/>
        <w:autoSpaceDE w:val="0"/>
        <w:autoSpaceDN w:val="0"/>
        <w:adjustRightInd w:val="0"/>
        <w:spacing w:line="320" w:lineRule="exact"/>
        <w:ind w:firstLine="709"/>
        <w:jc w:val="both"/>
        <w:rPr>
          <w:color w:val="000000"/>
          <w:sz w:val="24"/>
          <w:szCs w:val="24"/>
        </w:rPr>
      </w:pPr>
      <w:r w:rsidRPr="000C7BD2">
        <w:rPr>
          <w:color w:val="000000"/>
          <w:sz w:val="24"/>
          <w:szCs w:val="24"/>
        </w:rPr>
        <w:t>Минимальный процент озеленения земельного участка для всех типов многоквартирной жилой застройки – 15%.</w:t>
      </w:r>
    </w:p>
    <w:p w:rsidR="007629B3" w:rsidRPr="000C7BD2" w:rsidRDefault="007629B3" w:rsidP="007629B3">
      <w:pPr>
        <w:widowControl w:val="0"/>
        <w:overflowPunct w:val="0"/>
        <w:autoSpaceDE w:val="0"/>
        <w:autoSpaceDN w:val="0"/>
        <w:adjustRightInd w:val="0"/>
        <w:ind w:firstLine="709"/>
        <w:jc w:val="both"/>
        <w:rPr>
          <w:rFonts w:eastAsia="SimSun"/>
          <w:color w:val="000000"/>
          <w:sz w:val="24"/>
          <w:szCs w:val="24"/>
          <w:lang w:eastAsia="zh-CN"/>
        </w:rPr>
      </w:pPr>
      <w:r w:rsidRPr="000C7BD2">
        <w:rPr>
          <w:color w:val="000000"/>
          <w:sz w:val="24"/>
          <w:szCs w:val="24"/>
        </w:rPr>
        <w:t>Минимальный процент озеленения земельного участка для зданий общественно-делового назначения и апартаментов – 10%.</w:t>
      </w:r>
    </w:p>
    <w:p w:rsidR="007629B3" w:rsidRPr="000C7BD2" w:rsidRDefault="007629B3" w:rsidP="007629B3">
      <w:pPr>
        <w:keepLines/>
        <w:overflowPunct w:val="0"/>
        <w:autoSpaceDE w:val="0"/>
        <w:autoSpaceDN w:val="0"/>
        <w:adjustRightInd w:val="0"/>
        <w:ind w:firstLine="709"/>
        <w:jc w:val="both"/>
        <w:rPr>
          <w:color w:val="000000"/>
          <w:sz w:val="24"/>
          <w:szCs w:val="24"/>
        </w:rPr>
      </w:pPr>
      <w:r w:rsidRPr="000C7BD2">
        <w:rPr>
          <w:color w:val="000000"/>
          <w:sz w:val="24"/>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rsidR="007629B3" w:rsidRPr="000C7BD2" w:rsidRDefault="007629B3" w:rsidP="007629B3">
      <w:pPr>
        <w:widowControl w:val="0"/>
        <w:overflowPunct w:val="0"/>
        <w:autoSpaceDE w:val="0"/>
        <w:autoSpaceDN w:val="0"/>
        <w:adjustRightInd w:val="0"/>
        <w:ind w:firstLine="709"/>
        <w:jc w:val="both"/>
        <w:rPr>
          <w:rFonts w:eastAsia="SimSun"/>
          <w:color w:val="000000"/>
          <w:sz w:val="24"/>
          <w:szCs w:val="24"/>
          <w:lang w:eastAsia="zh-CN"/>
        </w:rPr>
      </w:pPr>
      <w:r w:rsidRPr="000C7BD2">
        <w:rPr>
          <w:color w:val="000000"/>
          <w:sz w:val="24"/>
          <w:szCs w:val="24"/>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rsidR="007629B3" w:rsidRPr="000C7BD2" w:rsidRDefault="007629B3" w:rsidP="007629B3">
      <w:pPr>
        <w:widowControl w:val="0"/>
        <w:overflowPunct w:val="0"/>
        <w:autoSpaceDE w:val="0"/>
        <w:autoSpaceDN w:val="0"/>
        <w:adjustRightInd w:val="0"/>
        <w:ind w:firstLine="709"/>
        <w:jc w:val="both"/>
        <w:rPr>
          <w:rFonts w:eastAsia="SimSun"/>
          <w:color w:val="000000"/>
          <w:sz w:val="24"/>
          <w:szCs w:val="24"/>
          <w:lang w:eastAsia="zh-CN"/>
        </w:rPr>
      </w:pPr>
      <w:r w:rsidRPr="000C7BD2">
        <w:rPr>
          <w:rFonts w:eastAsia="SimSun"/>
          <w:color w:val="000000"/>
          <w:sz w:val="24"/>
          <w:szCs w:val="24"/>
          <w:lang w:eastAsia="zh-CN"/>
        </w:rPr>
        <w:lastRenderedPageBreak/>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Расстояние до красной линии: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1) от Дошкольных образовательных учреждений и общеобразовательных школ (стены здания) -10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2) от Пожарных депо - 10 м (15 м - для депо </w:t>
      </w:r>
      <w:r w:rsidRPr="000C7BD2">
        <w:rPr>
          <w:rFonts w:eastAsia="SimSun"/>
          <w:color w:val="000000"/>
          <w:sz w:val="24"/>
          <w:szCs w:val="24"/>
          <w:lang w:val="en-US" w:eastAsia="zh-CN"/>
        </w:rPr>
        <w:t>I</w:t>
      </w:r>
      <w:r w:rsidRPr="000C7BD2">
        <w:rPr>
          <w:rFonts w:eastAsia="SimSun"/>
          <w:color w:val="000000"/>
          <w:sz w:val="24"/>
          <w:szCs w:val="24"/>
          <w:lang w:eastAsia="zh-CN"/>
        </w:rPr>
        <w:t xml:space="preserve"> типа);</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3) улиц, от жилых и общественных зданий  – 5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4) проездов, от жилых и общественных зданий – 3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5) от остальных зданий и сооружений - 5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До границы соседнего приквартирного участка расстояния по санитарно-бытовым условиям должны быть не менее:</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1,0 м - для одноэтажного жилого дома;</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1,5 м - для двухэтажного жилого дома;</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от других построек (баня, гараж и другие) - 1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от стволов высокорослых деревьев - 4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от стволов среднерослых деревьев - 2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от кустарника - 1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Надворные туалеты, гидронепроницаемые выгребы, септики должны размещаться на расстоянии: от соседнего жилого дома не менее - 12 м., от красной линии не менее - 10 м., от границы смежного земельного участка не менее - 4 м.</w:t>
      </w:r>
    </w:p>
    <w:p w:rsidR="007629B3" w:rsidRPr="000C7BD2" w:rsidRDefault="007629B3" w:rsidP="007629B3">
      <w:pPr>
        <w:widowControl w:val="0"/>
        <w:tabs>
          <w:tab w:val="left" w:pos="-6204"/>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Общая площадь теплиц – до 2000 кв.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Все здания, строения и сооружения должны быть  обеспечены системами водоотведения с кровли, с целью предотвращения подтопления </w:t>
      </w:r>
      <w:r w:rsidRPr="000C7BD2">
        <w:rPr>
          <w:rFonts w:eastAsia="SimSun"/>
          <w:color w:val="000000"/>
          <w:sz w:val="24"/>
          <w:szCs w:val="24"/>
          <w:lang w:eastAsia="zh-CN"/>
        </w:rPr>
        <w:lastRenderedPageBreak/>
        <w:t>соседних земельных участков и строений.</w:t>
      </w:r>
    </w:p>
    <w:p w:rsidR="007629B3" w:rsidRPr="000C7BD2" w:rsidRDefault="007629B3" w:rsidP="007629B3">
      <w:pPr>
        <w:widowControl w:val="0"/>
        <w:tabs>
          <w:tab w:val="left" w:pos="1134"/>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7629B3" w:rsidRPr="000C7BD2" w:rsidRDefault="007629B3" w:rsidP="007629B3">
      <w:pPr>
        <w:widowControl w:val="0"/>
        <w:tabs>
          <w:tab w:val="left" w:pos="1134"/>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Вспомогательные строения, за исключением гаражей, размещать со стороны улиц не допускается.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Изменение общего рельефа земельного участка, осуществляемое путем выемки или насыпи земли,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Примечание общее.</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2) использование сточных вод в целях регулирования плодородия почв;</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4) осуществление авиационных мер по борьбе с вредными организмами.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в границах территорий общего пользования;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предназначенные для размещения линейных объектов и (или) занятые линейными объектами.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lastRenderedPageBreak/>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зданий, строений и сооружений возможно при соблюдении требований статьи 33 настоящих Правил.</w:t>
      </w:r>
    </w:p>
    <w:p w:rsidR="007629B3" w:rsidRPr="000C7BD2" w:rsidRDefault="007629B3" w:rsidP="007629B3">
      <w:pPr>
        <w:widowControl w:val="0"/>
        <w:tabs>
          <w:tab w:val="left" w:pos="2520"/>
        </w:tabs>
        <w:overflowPunct w:val="0"/>
        <w:autoSpaceDE w:val="0"/>
        <w:autoSpaceDN w:val="0"/>
        <w:adjustRightInd w:val="0"/>
        <w:ind w:firstLine="426"/>
        <w:jc w:val="both"/>
        <w:rPr>
          <w:rFonts w:eastAsia="SimSun"/>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center"/>
        <w:outlineLvl w:val="0"/>
        <w:rPr>
          <w:rFonts w:eastAsia="SimSun"/>
          <w:b/>
          <w:color w:val="000000"/>
          <w:sz w:val="24"/>
          <w:szCs w:val="24"/>
          <w:u w:val="single"/>
          <w:lang w:eastAsia="zh-CN"/>
        </w:rPr>
      </w:pPr>
      <w:r w:rsidRPr="000C7BD2">
        <w:rPr>
          <w:rFonts w:eastAsia="SimSun"/>
          <w:b/>
          <w:color w:val="000000"/>
          <w:sz w:val="24"/>
          <w:szCs w:val="24"/>
          <w:u w:val="single"/>
          <w:lang w:eastAsia="zh-CN"/>
        </w:rPr>
        <w:t>Ж – МЗ. Зона застройки малоэтажными жилыми домами.</w:t>
      </w:r>
    </w:p>
    <w:p w:rsidR="007629B3" w:rsidRPr="000C7BD2" w:rsidRDefault="007629B3" w:rsidP="007629B3">
      <w:pPr>
        <w:widowControl w:val="0"/>
        <w:overflowPunct w:val="0"/>
        <w:autoSpaceDE w:val="0"/>
        <w:autoSpaceDN w:val="0"/>
        <w:adjustRightInd w:val="0"/>
        <w:ind w:firstLine="426"/>
        <w:jc w:val="both"/>
        <w:rPr>
          <w:i/>
          <w:iCs/>
          <w:color w:val="000000"/>
          <w:sz w:val="24"/>
          <w:szCs w:val="24"/>
        </w:rPr>
      </w:pPr>
      <w:r w:rsidRPr="000C7BD2">
        <w:rPr>
          <w:i/>
          <w:iCs/>
          <w:color w:val="000000"/>
          <w:sz w:val="24"/>
          <w:szCs w:val="24"/>
        </w:rPr>
        <w:t>Зона малоэтажной смешанной жилой застройки Ж – МЗ выделена для формирования жилых районов с размещением отдельно стоящих</w:t>
      </w:r>
      <w:r w:rsidRPr="000C7BD2">
        <w:rPr>
          <w:i/>
          <w:color w:val="000000"/>
          <w:sz w:val="24"/>
          <w:szCs w:val="24"/>
        </w:rPr>
        <w:t xml:space="preserve"> индивидуальных</w:t>
      </w:r>
      <w:r w:rsidRPr="000C7BD2">
        <w:rPr>
          <w:i/>
          <w:iCs/>
          <w:color w:val="000000"/>
          <w:sz w:val="24"/>
          <w:szCs w:val="24"/>
        </w:rPr>
        <w:t xml:space="preserve"> жилых домов не выше 3 зтажей, блокированных домов с приквартирными участками не выше 3 зтажей, многоквартирных</w:t>
      </w:r>
      <w:r w:rsidRPr="000C7BD2">
        <w:rPr>
          <w:i/>
          <w:color w:val="000000"/>
          <w:sz w:val="24"/>
          <w:szCs w:val="24"/>
        </w:rPr>
        <w:t xml:space="preserve"> малоэтажных жилых</w:t>
      </w:r>
      <w:r w:rsidRPr="000C7BD2">
        <w:rPr>
          <w:i/>
          <w:iCs/>
          <w:color w:val="000000"/>
          <w:sz w:val="24"/>
          <w:szCs w:val="24"/>
        </w:rPr>
        <w:t xml:space="preserve"> домов не выше 4 зтажей, с минимально разрешенным набором услуг местного значения. </w:t>
      </w:r>
    </w:p>
    <w:p w:rsidR="007629B3" w:rsidRPr="000C7BD2" w:rsidRDefault="007629B3" w:rsidP="007629B3">
      <w:pPr>
        <w:widowControl w:val="0"/>
        <w:overflowPunct w:val="0"/>
        <w:autoSpaceDE w:val="0"/>
        <w:autoSpaceDN w:val="0"/>
        <w:adjustRightInd w:val="0"/>
        <w:ind w:firstLine="426"/>
        <w:jc w:val="center"/>
        <w:rPr>
          <w:b/>
          <w:color w:val="000000"/>
          <w:sz w:val="24"/>
          <w:szCs w:val="24"/>
        </w:rPr>
      </w:pPr>
    </w:p>
    <w:p w:rsidR="007629B3" w:rsidRPr="000C7BD2" w:rsidRDefault="007629B3" w:rsidP="007629B3">
      <w:pPr>
        <w:widowControl w:val="0"/>
        <w:overflowPunct w:val="0"/>
        <w:autoSpaceDE w:val="0"/>
        <w:autoSpaceDN w:val="0"/>
        <w:adjustRightInd w:val="0"/>
        <w:ind w:firstLine="426"/>
        <w:jc w:val="center"/>
        <w:rPr>
          <w:b/>
          <w:i/>
          <w:iCs/>
          <w:color w:val="000000"/>
          <w:sz w:val="24"/>
          <w:szCs w:val="24"/>
        </w:rPr>
      </w:pPr>
      <w:r w:rsidRPr="000C7BD2">
        <w:rPr>
          <w:b/>
          <w:color w:val="000000"/>
          <w:sz w:val="24"/>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378"/>
      </w:tblGrid>
      <w:tr w:rsidR="007629B3" w:rsidRPr="000C7BD2" w:rsidTr="00BF1673">
        <w:trPr>
          <w:trHeight w:val="20"/>
        </w:trPr>
        <w:tc>
          <w:tcPr>
            <w:tcW w:w="3545"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Виды разрешенного использования земельных участков</w:t>
            </w:r>
          </w:p>
        </w:tc>
        <w:tc>
          <w:tcPr>
            <w:tcW w:w="5670"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shd w:val="clear" w:color="auto" w:fill="FFFFFF"/>
              </w:rPr>
              <w:t>Описание вида разрешенного использования земельного участка</w:t>
            </w:r>
          </w:p>
        </w:tc>
        <w:tc>
          <w:tcPr>
            <w:tcW w:w="6378"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[2.1.1] - Малоэтажная многоквартирная жилая застройка</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color w:val="000000"/>
                <w:sz w:val="24"/>
                <w:szCs w:val="24"/>
              </w:rPr>
            </w:pPr>
            <w:r w:rsidRPr="000C7BD2">
              <w:rPr>
                <w:color w:val="000000"/>
                <w:sz w:val="24"/>
                <w:szCs w:val="24"/>
              </w:rPr>
              <w:t>Размещение малоэтажных многоквартирных домов (многоквартирные дома высотой до 4 этажей, включая мансардный);</w:t>
            </w:r>
            <w:r w:rsidRPr="000C7BD2">
              <w:rPr>
                <w:color w:val="000000"/>
                <w:sz w:val="24"/>
                <w:szCs w:val="24"/>
              </w:rPr>
              <w:br/>
              <w:t>обустройство спортивных и детских площадок, площадок для отдыха;</w:t>
            </w:r>
            <w:r w:rsidRPr="000C7BD2">
              <w:rPr>
                <w:color w:val="000000"/>
                <w:sz w:val="24"/>
                <w:szCs w:val="24"/>
              </w:rPr>
              <w:b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6378"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1000/</w:t>
            </w:r>
            <w:r w:rsidRPr="000C7BD2">
              <w:rPr>
                <w:b/>
                <w:bCs/>
                <w:color w:val="000000"/>
                <w:sz w:val="24"/>
                <w:szCs w:val="24"/>
              </w:rPr>
              <w:t>не подлежит установлению</w:t>
            </w:r>
            <w:r w:rsidRPr="000C7BD2">
              <w:rPr>
                <w:rFonts w:eastAsia="SimSun"/>
                <w:color w:val="000000"/>
                <w:sz w:val="24"/>
                <w:szCs w:val="24"/>
                <w:lang w:eastAsia="zh-CN"/>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12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3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40%;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Коэффициент использования территории - 0,8;</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tcBorders>
              <w:top w:val="single" w:sz="4" w:space="0" w:color="auto"/>
              <w:left w:val="single" w:sz="4" w:space="0" w:color="auto"/>
              <w:bottom w:val="single" w:sz="4" w:space="0" w:color="auto"/>
              <w:right w:val="single" w:sz="4" w:space="0" w:color="auto"/>
            </w:tcBorders>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[2.3] - Блокированная жилая застройка</w:t>
            </w:r>
          </w:p>
        </w:tc>
        <w:tc>
          <w:tcPr>
            <w:tcW w:w="5670" w:type="dxa"/>
            <w:tcBorders>
              <w:top w:val="single" w:sz="4" w:space="0" w:color="auto"/>
              <w:left w:val="single" w:sz="4" w:space="0" w:color="auto"/>
              <w:bottom w:val="single" w:sz="4" w:space="0" w:color="auto"/>
              <w:right w:val="single" w:sz="4" w:space="0" w:color="auto"/>
            </w:tcBorders>
            <w:vAlign w:val="center"/>
          </w:tcPr>
          <w:p w:rsidR="007629B3" w:rsidRPr="000C7BD2" w:rsidRDefault="007629B3" w:rsidP="00BF1673">
            <w:pPr>
              <w:widowControl w:val="0"/>
              <w:overflowPunct w:val="0"/>
              <w:autoSpaceDE w:val="0"/>
              <w:autoSpaceDN w:val="0"/>
              <w:adjustRightInd w:val="0"/>
              <w:ind w:firstLine="426"/>
              <w:jc w:val="both"/>
              <w:rPr>
                <w:color w:val="000000"/>
                <w:sz w:val="24"/>
                <w:szCs w:val="24"/>
              </w:rPr>
            </w:pPr>
            <w:r w:rsidRPr="000C7BD2">
              <w:rPr>
                <w:color w:val="000000"/>
                <w:sz w:val="24"/>
                <w:szCs w:val="24"/>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w:t>
            </w:r>
            <w:r w:rsidRPr="000C7BD2">
              <w:rPr>
                <w:color w:val="000000"/>
                <w:sz w:val="24"/>
                <w:szCs w:val="24"/>
              </w:rPr>
              <w:lastRenderedPageBreak/>
              <w:t>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7629B3" w:rsidRPr="000C7BD2" w:rsidRDefault="007629B3" w:rsidP="00BF1673">
            <w:pPr>
              <w:widowControl w:val="0"/>
              <w:overflowPunct w:val="0"/>
              <w:autoSpaceDE w:val="0"/>
              <w:autoSpaceDN w:val="0"/>
              <w:adjustRightInd w:val="0"/>
              <w:ind w:firstLine="426"/>
              <w:jc w:val="both"/>
              <w:rPr>
                <w:color w:val="000000"/>
                <w:sz w:val="24"/>
                <w:szCs w:val="24"/>
              </w:rPr>
            </w:pPr>
            <w:r w:rsidRPr="000C7BD2">
              <w:rPr>
                <w:color w:val="000000"/>
                <w:sz w:val="24"/>
                <w:szCs w:val="24"/>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p w:rsidR="007629B3" w:rsidRPr="000C7BD2" w:rsidRDefault="007629B3" w:rsidP="00BF1673">
            <w:pPr>
              <w:widowControl w:val="0"/>
              <w:overflowPunct w:val="0"/>
              <w:autoSpaceDE w:val="0"/>
              <w:autoSpaceDN w:val="0"/>
              <w:adjustRightInd w:val="0"/>
              <w:ind w:firstLine="426"/>
              <w:jc w:val="both"/>
              <w:rPr>
                <w:color w:val="000000"/>
                <w:sz w:val="24"/>
                <w:szCs w:val="24"/>
              </w:rPr>
            </w:pPr>
          </w:p>
        </w:tc>
        <w:tc>
          <w:tcPr>
            <w:tcW w:w="6378" w:type="dxa"/>
            <w:tcBorders>
              <w:top w:val="single" w:sz="4" w:space="0" w:color="auto"/>
              <w:left w:val="single" w:sz="4" w:space="0" w:color="auto"/>
              <w:bottom w:val="single" w:sz="4" w:space="0" w:color="auto"/>
              <w:right w:val="single" w:sz="4" w:space="0" w:color="auto"/>
            </w:tcBorders>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минимальная/максимальная площадь земельных участков – 400/8000 кв.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200/800 кв. м из расчета на 1 блок;</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минимальная ширина земельных участков вдоль фронта улицы (проезда) – 6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минимальные отступы от границ земельных участков - 0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3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40%;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Коэффициент использования территории - 0,8;</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tcBorders>
              <w:top w:val="nil"/>
            </w:tcBorders>
            <w:vAlign w:val="center"/>
          </w:tcPr>
          <w:p w:rsidR="007629B3" w:rsidRPr="000C7BD2" w:rsidRDefault="007629B3" w:rsidP="00BF1673">
            <w:pPr>
              <w:rPr>
                <w:color w:val="000000"/>
                <w:sz w:val="24"/>
                <w:szCs w:val="24"/>
                <w:lang w:eastAsia="ar-SA"/>
              </w:rPr>
            </w:pPr>
            <w:r w:rsidRPr="000C7BD2">
              <w:rPr>
                <w:rFonts w:eastAsia="SimSun"/>
                <w:color w:val="000000"/>
                <w:sz w:val="24"/>
                <w:szCs w:val="24"/>
                <w:lang w:eastAsia="zh-CN"/>
              </w:rPr>
              <w:lastRenderedPageBreak/>
              <w:t>[12.0] – Земельные участки (территории) общего пользования</w:t>
            </w:r>
          </w:p>
        </w:tc>
        <w:tc>
          <w:tcPr>
            <w:tcW w:w="5670" w:type="dxa"/>
            <w:tcBorders>
              <w:top w:val="nil"/>
            </w:tcBorders>
            <w:vAlign w:val="center"/>
          </w:tcPr>
          <w:p w:rsidR="007629B3" w:rsidRPr="000C7BD2" w:rsidRDefault="007629B3" w:rsidP="00BF1673">
            <w:pPr>
              <w:ind w:firstLine="426"/>
              <w:rPr>
                <w:rFonts w:eastAsia="SimSun"/>
                <w:color w:val="000000"/>
                <w:sz w:val="24"/>
                <w:szCs w:val="24"/>
                <w:lang w:eastAsia="zh-CN"/>
              </w:rPr>
            </w:pPr>
            <w:r w:rsidRPr="000C7BD2">
              <w:rPr>
                <w:rFonts w:eastAsia="SimSun"/>
                <w:color w:val="000000"/>
                <w:sz w:val="24"/>
                <w:szCs w:val="24"/>
                <w:lang w:eastAsia="zh-C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6378" w:type="dxa"/>
            <w:vAlign w:val="center"/>
          </w:tcPr>
          <w:p w:rsidR="007629B3" w:rsidRPr="000C7BD2" w:rsidRDefault="007629B3" w:rsidP="00BF1673">
            <w:pPr>
              <w:rPr>
                <w:color w:val="000000"/>
                <w:sz w:val="24"/>
                <w:szCs w:val="24"/>
              </w:rPr>
            </w:pPr>
            <w:r w:rsidRPr="000C7BD2">
              <w:rPr>
                <w:color w:val="000000"/>
                <w:sz w:val="24"/>
                <w:szCs w:val="24"/>
              </w:rPr>
              <w:t>Регламенты не устанавливаются.</w:t>
            </w:r>
          </w:p>
          <w:p w:rsidR="007629B3" w:rsidRPr="000C7BD2" w:rsidRDefault="007629B3" w:rsidP="00BF1673">
            <w:pPr>
              <w:rPr>
                <w:color w:val="000000"/>
                <w:sz w:val="24"/>
                <w:szCs w:val="24"/>
              </w:rPr>
            </w:pPr>
            <w:r w:rsidRPr="000C7BD2">
              <w:rPr>
                <w:color w:val="000000"/>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7629B3" w:rsidRPr="000C7BD2" w:rsidRDefault="007629B3" w:rsidP="007629B3">
      <w:pPr>
        <w:widowControl w:val="0"/>
        <w:overflowPunct w:val="0"/>
        <w:autoSpaceDE w:val="0"/>
        <w:autoSpaceDN w:val="0"/>
        <w:adjustRightInd w:val="0"/>
        <w:ind w:firstLine="426"/>
        <w:jc w:val="center"/>
        <w:rPr>
          <w:b/>
          <w:i/>
          <w:iCs/>
          <w:color w:val="000000"/>
          <w:sz w:val="24"/>
          <w:szCs w:val="24"/>
        </w:rPr>
      </w:pPr>
      <w:r w:rsidRPr="000C7BD2">
        <w:rPr>
          <w:b/>
          <w:color w:val="000000"/>
          <w:sz w:val="24"/>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378"/>
      </w:tblGrid>
      <w:tr w:rsidR="007629B3" w:rsidRPr="000C7BD2" w:rsidTr="00BF1673">
        <w:trPr>
          <w:trHeight w:val="20"/>
        </w:trPr>
        <w:tc>
          <w:tcPr>
            <w:tcW w:w="3545" w:type="dxa"/>
            <w:tcBorders>
              <w:bottom w:val="single" w:sz="4" w:space="0" w:color="auto"/>
            </w:tcBorders>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Виды разрешенного использования земельных участков</w:t>
            </w:r>
          </w:p>
        </w:tc>
        <w:tc>
          <w:tcPr>
            <w:tcW w:w="5670" w:type="dxa"/>
            <w:tcBorders>
              <w:bottom w:val="single" w:sz="4" w:space="0" w:color="auto"/>
            </w:tcBorders>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shd w:val="clear" w:color="auto" w:fill="FFFFFF"/>
              </w:rPr>
              <w:t>Описание вида разрешенного использования земельного участка</w:t>
            </w:r>
          </w:p>
        </w:tc>
        <w:tc>
          <w:tcPr>
            <w:tcW w:w="6378" w:type="dxa"/>
            <w:tcBorders>
              <w:bottom w:val="single" w:sz="4" w:space="0" w:color="auto"/>
            </w:tcBorders>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9B3" w:rsidRPr="000C7BD2" w:rsidTr="00BF1673">
        <w:trPr>
          <w:trHeight w:val="20"/>
        </w:trPr>
        <w:tc>
          <w:tcPr>
            <w:tcW w:w="3545" w:type="dxa"/>
            <w:tcBorders>
              <w:bottom w:val="single" w:sz="4" w:space="0" w:color="auto"/>
            </w:tcBorders>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[3.5.1] - Дошкольное, начальное и среднее общее образование</w:t>
            </w:r>
          </w:p>
        </w:tc>
        <w:tc>
          <w:tcPr>
            <w:tcW w:w="5670" w:type="dxa"/>
            <w:tcBorders>
              <w:bottom w:val="single" w:sz="4" w:space="0" w:color="auto"/>
            </w:tcBorders>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w:t>
            </w:r>
            <w:r w:rsidRPr="000C7BD2">
              <w:rPr>
                <w:rFonts w:eastAsia="SimSun"/>
                <w:color w:val="000000"/>
                <w:sz w:val="24"/>
                <w:szCs w:val="24"/>
                <w:lang w:eastAsia="zh-CN"/>
              </w:rPr>
              <w:lastRenderedPageBreak/>
              <w:t>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378" w:type="dxa"/>
            <w:tcBorders>
              <w:bottom w:val="single" w:sz="4" w:space="0" w:color="auto"/>
            </w:tcBorders>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минимальная/максимальная площадь земельных участков  – 400 кв. м/</w:t>
            </w:r>
            <w:r w:rsidRPr="000C7BD2">
              <w:rPr>
                <w:b/>
                <w:bCs/>
                <w:color w:val="000000"/>
                <w:sz w:val="24"/>
                <w:szCs w:val="24"/>
              </w:rPr>
              <w:t>не подлежит установлению</w:t>
            </w:r>
            <w:r w:rsidRPr="000C7BD2">
              <w:rPr>
                <w:bCs/>
                <w:color w:val="000000"/>
                <w:sz w:val="24"/>
                <w:szCs w:val="24"/>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25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максимальное количество надземных этажей зданий – </w:t>
            </w:r>
            <w:r w:rsidRPr="000C7BD2">
              <w:rPr>
                <w:rFonts w:eastAsia="SimSun"/>
                <w:color w:val="000000"/>
                <w:sz w:val="24"/>
                <w:szCs w:val="24"/>
                <w:lang w:eastAsia="zh-CN"/>
              </w:rPr>
              <w:lastRenderedPageBreak/>
              <w:t>4 этажа;</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40%;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tcBorders>
              <w:bottom w:val="single" w:sz="4" w:space="0" w:color="auto"/>
            </w:tcBorders>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[2.1] - Для индивидуального жилищного строительства</w:t>
            </w:r>
          </w:p>
        </w:tc>
        <w:tc>
          <w:tcPr>
            <w:tcW w:w="5670" w:type="dxa"/>
            <w:tcBorders>
              <w:bottom w:val="single" w:sz="4" w:space="0" w:color="auto"/>
            </w:tcBorders>
            <w:vAlign w:val="center"/>
          </w:tcPr>
          <w:p w:rsidR="007629B3" w:rsidRPr="000C7BD2" w:rsidRDefault="007629B3" w:rsidP="00BF1673">
            <w:pPr>
              <w:widowControl w:val="0"/>
              <w:overflowPunct w:val="0"/>
              <w:autoSpaceDE w:val="0"/>
              <w:autoSpaceDN w:val="0"/>
              <w:adjustRightInd w:val="0"/>
              <w:ind w:firstLine="459"/>
              <w:jc w:val="both"/>
              <w:rPr>
                <w:color w:val="000000"/>
                <w:sz w:val="24"/>
                <w:szCs w:val="24"/>
              </w:rPr>
            </w:pPr>
            <w:r w:rsidRPr="000C7BD2">
              <w:rPr>
                <w:color w:val="000000"/>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7629B3" w:rsidRPr="000C7BD2" w:rsidRDefault="007629B3" w:rsidP="00BF1673">
            <w:pPr>
              <w:widowControl w:val="0"/>
              <w:overflowPunct w:val="0"/>
              <w:autoSpaceDE w:val="0"/>
              <w:autoSpaceDN w:val="0"/>
              <w:adjustRightInd w:val="0"/>
              <w:ind w:firstLine="459"/>
              <w:jc w:val="both"/>
              <w:rPr>
                <w:color w:val="000000"/>
                <w:sz w:val="24"/>
                <w:szCs w:val="24"/>
              </w:rPr>
            </w:pPr>
            <w:r w:rsidRPr="000C7BD2">
              <w:rPr>
                <w:color w:val="000000"/>
                <w:sz w:val="24"/>
                <w:szCs w:val="24"/>
              </w:rPr>
              <w:t>выращивание сельскохозяйственных культур;</w:t>
            </w:r>
          </w:p>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color w:val="000000"/>
                <w:sz w:val="24"/>
                <w:szCs w:val="24"/>
              </w:rPr>
              <w:t>размещение индивидуальных гаражей и хозяйственных построек</w:t>
            </w:r>
          </w:p>
        </w:tc>
        <w:tc>
          <w:tcPr>
            <w:tcW w:w="6378" w:type="dxa"/>
            <w:tcBorders>
              <w:bottom w:val="single" w:sz="4" w:space="0" w:color="auto"/>
            </w:tcBorders>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минимальная/максимальная площадь земельных участков   – 400/2000 кв. м;</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минимальная ширина земельных участков вдоль фронта улицы (проезда) – 12 м;*</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максимальное количество надземных этажей зданий – 3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максимальный процент застройки в границах земельного участка – 30%;</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rFonts w:eastAsia="SimSun"/>
                <w:color w:val="000000"/>
                <w:sz w:val="24"/>
                <w:szCs w:val="24"/>
                <w:lang w:eastAsia="zh-CN"/>
              </w:rPr>
              <w:t>Коэффициент использования территории - 0,4;</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tcBorders>
              <w:bottom w:val="single" w:sz="4" w:space="0" w:color="auto"/>
            </w:tcBorders>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[2.2] - Для ведения личного подсобного хозяйства (приусадебный земельный участок)</w:t>
            </w:r>
          </w:p>
        </w:tc>
        <w:tc>
          <w:tcPr>
            <w:tcW w:w="5670" w:type="dxa"/>
            <w:tcBorders>
              <w:bottom w:val="single" w:sz="4" w:space="0" w:color="auto"/>
            </w:tcBorders>
            <w:vAlign w:val="center"/>
          </w:tcPr>
          <w:p w:rsidR="007629B3" w:rsidRPr="000C7BD2" w:rsidRDefault="007629B3" w:rsidP="00BF1673">
            <w:pPr>
              <w:widowControl w:val="0"/>
              <w:shd w:val="clear" w:color="auto" w:fill="FFFFFF"/>
              <w:ind w:firstLine="709"/>
              <w:rPr>
                <w:rFonts w:eastAsia="SimSun"/>
                <w:color w:val="000000"/>
                <w:sz w:val="24"/>
                <w:szCs w:val="24"/>
                <w:lang w:eastAsia="zh-CN"/>
              </w:rPr>
            </w:pPr>
            <w:r w:rsidRPr="000C7BD2">
              <w:rPr>
                <w:rFonts w:eastAsia="SimSun"/>
                <w:color w:val="000000"/>
                <w:sz w:val="24"/>
                <w:szCs w:val="24"/>
                <w:lang w:eastAsia="zh-CN"/>
              </w:rPr>
              <w:t>Размещение жилого дома, указанного в описании вида разрешенного использования с кодом 2.1 Классификатора;</w:t>
            </w:r>
          </w:p>
          <w:p w:rsidR="007629B3" w:rsidRPr="000C7BD2" w:rsidRDefault="007629B3" w:rsidP="00BF1673">
            <w:pPr>
              <w:widowControl w:val="0"/>
              <w:shd w:val="clear" w:color="auto" w:fill="FFFFFF"/>
              <w:ind w:firstLine="709"/>
              <w:rPr>
                <w:rFonts w:eastAsia="SimSun"/>
                <w:color w:val="000000"/>
                <w:sz w:val="24"/>
                <w:szCs w:val="24"/>
                <w:lang w:eastAsia="zh-CN"/>
              </w:rPr>
            </w:pPr>
            <w:r w:rsidRPr="000C7BD2">
              <w:rPr>
                <w:rFonts w:eastAsia="SimSun"/>
                <w:color w:val="000000"/>
                <w:sz w:val="24"/>
                <w:szCs w:val="24"/>
                <w:lang w:eastAsia="zh-CN"/>
              </w:rPr>
              <w:t>производство сельскохозяйственной продукции;</w:t>
            </w:r>
          </w:p>
          <w:p w:rsidR="007629B3" w:rsidRPr="000C7BD2" w:rsidRDefault="007629B3" w:rsidP="00BF1673">
            <w:pPr>
              <w:widowControl w:val="0"/>
              <w:shd w:val="clear" w:color="auto" w:fill="FFFFFF"/>
              <w:ind w:firstLine="709"/>
              <w:rPr>
                <w:rFonts w:eastAsia="SimSun"/>
                <w:color w:val="000000"/>
                <w:sz w:val="24"/>
                <w:szCs w:val="24"/>
                <w:lang w:eastAsia="zh-CN"/>
              </w:rPr>
            </w:pPr>
            <w:r w:rsidRPr="000C7BD2">
              <w:rPr>
                <w:rFonts w:eastAsia="SimSun"/>
                <w:color w:val="000000"/>
                <w:sz w:val="24"/>
                <w:szCs w:val="24"/>
                <w:lang w:eastAsia="zh-CN"/>
              </w:rPr>
              <w:t>размещение гаража и иных вспомогательных сооружений;</w:t>
            </w:r>
          </w:p>
          <w:p w:rsidR="007629B3" w:rsidRPr="000C7BD2" w:rsidRDefault="007629B3" w:rsidP="00BF1673">
            <w:pPr>
              <w:widowControl w:val="0"/>
              <w:shd w:val="clear" w:color="auto" w:fill="FFFFFF"/>
              <w:ind w:firstLine="709"/>
              <w:jc w:val="both"/>
              <w:rPr>
                <w:rFonts w:eastAsia="SimSun"/>
                <w:color w:val="000000"/>
                <w:sz w:val="24"/>
                <w:szCs w:val="24"/>
                <w:lang w:eastAsia="zh-CN"/>
              </w:rPr>
            </w:pPr>
            <w:r w:rsidRPr="000C7BD2">
              <w:rPr>
                <w:rFonts w:eastAsia="SimSun"/>
                <w:color w:val="000000"/>
                <w:sz w:val="24"/>
                <w:szCs w:val="24"/>
                <w:lang w:eastAsia="zh-CN"/>
              </w:rPr>
              <w:t>содержание сельскохозяйственных животных</w:t>
            </w:r>
          </w:p>
        </w:tc>
        <w:tc>
          <w:tcPr>
            <w:tcW w:w="6378" w:type="dxa"/>
            <w:tcBorders>
              <w:bottom w:val="single" w:sz="4" w:space="0" w:color="auto"/>
            </w:tcBorders>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минимальная/максимальная площадь земельных участков  – 1000/5000 кв. м;</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минимальная ширина земельных участков вдоль фронта улицы (проезда) – 12 м;</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максимальное количество надземных этажей зданий – 3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максимальный процент застройки в границах земельного участка – 40%;</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rFonts w:eastAsia="SimSun"/>
                <w:color w:val="000000"/>
                <w:sz w:val="24"/>
                <w:szCs w:val="24"/>
                <w:lang w:eastAsia="zh-CN"/>
              </w:rPr>
              <w:t>Коэффициент использования территории - 0,4;</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[4</w:t>
            </w:r>
            <w:r w:rsidRPr="000C7BD2">
              <w:rPr>
                <w:color w:val="000000"/>
                <w:sz w:val="24"/>
                <w:szCs w:val="24"/>
                <w:lang w:eastAsia="zh-CN"/>
              </w:rPr>
              <w:t>.1</w:t>
            </w:r>
            <w:r w:rsidRPr="000C7BD2">
              <w:rPr>
                <w:rFonts w:eastAsia="SimSun"/>
                <w:color w:val="000000"/>
                <w:sz w:val="24"/>
                <w:szCs w:val="24"/>
                <w:lang w:eastAsia="zh-CN"/>
              </w:rPr>
              <w:t>] - Деловое управление</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w:t>
            </w:r>
            <w:r w:rsidRPr="000C7BD2">
              <w:rPr>
                <w:rFonts w:eastAsia="SimSun"/>
                <w:color w:val="000000"/>
                <w:sz w:val="24"/>
                <w:szCs w:val="24"/>
                <w:lang w:eastAsia="zh-CN"/>
              </w:rPr>
              <w:lastRenderedPageBreak/>
              <w:t>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378" w:type="dxa"/>
            <w:vMerge w:val="restart"/>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минимальная/максимальная площадь земельных участков  – 400/</w:t>
            </w:r>
            <w:smartTag w:uri="urn:schemas-microsoft-com:office:smarttags" w:element="metricconverter">
              <w:smartTagPr>
                <w:attr w:name="ProductID" w:val="5000 кв. м"/>
              </w:smartTagPr>
              <w:r w:rsidRPr="000C7BD2">
                <w:rPr>
                  <w:rFonts w:eastAsia="SimSun"/>
                  <w:color w:val="000000"/>
                  <w:sz w:val="24"/>
                  <w:szCs w:val="24"/>
                  <w:lang w:eastAsia="zh-CN"/>
                </w:rPr>
                <w:t>5000 кв. м</w:t>
              </w:r>
            </w:smartTag>
            <w:r w:rsidRPr="000C7BD2">
              <w:rPr>
                <w:rFonts w:eastAsia="SimSun"/>
                <w:color w:val="000000"/>
                <w:sz w:val="24"/>
                <w:szCs w:val="24"/>
                <w:lang w:eastAsia="zh-CN"/>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10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 xml:space="preserve">минимальные отступы от границ земельных участков </w:t>
            </w:r>
            <w:r w:rsidRPr="000C7BD2">
              <w:rPr>
                <w:color w:val="000000"/>
                <w:sz w:val="24"/>
                <w:szCs w:val="24"/>
              </w:rPr>
              <w:lastRenderedPageBreak/>
              <w:t>- 3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4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60%;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1305"/>
        </w:trPr>
        <w:tc>
          <w:tcPr>
            <w:tcW w:w="3545" w:type="dxa"/>
            <w:tcBorders>
              <w:top w:val="single" w:sz="4" w:space="0" w:color="auto"/>
              <w:right w:val="single" w:sz="4" w:space="0" w:color="auto"/>
            </w:tcBorders>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 xml:space="preserve">[4.6] – </w:t>
            </w:r>
            <w:r w:rsidRPr="000C7BD2">
              <w:rPr>
                <w:color w:val="000000"/>
                <w:sz w:val="24"/>
                <w:szCs w:val="24"/>
              </w:rPr>
              <w:t>Общественное питание.</w:t>
            </w:r>
          </w:p>
        </w:tc>
        <w:tc>
          <w:tcPr>
            <w:tcW w:w="5670" w:type="dxa"/>
            <w:tcBorders>
              <w:top w:val="single" w:sz="4" w:space="0" w:color="auto"/>
              <w:left w:val="single" w:sz="4" w:space="0" w:color="auto"/>
            </w:tcBorders>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color w:val="000000"/>
                <w:sz w:val="24"/>
                <w:szCs w:val="24"/>
                <w:shd w:val="clear" w:color="auto" w:fill="FFFFFF"/>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378" w:type="dxa"/>
            <w:vMerge/>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tc>
      </w:tr>
      <w:tr w:rsidR="007629B3" w:rsidRPr="000C7BD2" w:rsidTr="00BF1673">
        <w:trPr>
          <w:trHeight w:val="20"/>
        </w:trPr>
        <w:tc>
          <w:tcPr>
            <w:tcW w:w="3545" w:type="dxa"/>
            <w:tcBorders>
              <w:top w:val="single" w:sz="4" w:space="0" w:color="auto"/>
            </w:tcBorders>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[3.10.1] - Амбулаторное ветеринарное обслуживание</w:t>
            </w:r>
          </w:p>
        </w:tc>
        <w:tc>
          <w:tcPr>
            <w:tcW w:w="5670" w:type="dxa"/>
            <w:tcBorders>
              <w:top w:val="single" w:sz="4" w:space="0" w:color="auto"/>
            </w:tcBorders>
            <w:vAlign w:val="center"/>
          </w:tcPr>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t>Размещение объектов капитального строительства, предназначенных для оказания ветеринарных услуг без содержания животных</w:t>
            </w:r>
          </w:p>
        </w:tc>
        <w:tc>
          <w:tcPr>
            <w:tcW w:w="6378" w:type="dxa"/>
            <w:vMerge w:val="restart"/>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400/5000 кв.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15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3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80%;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tcBorders>
              <w:top w:val="single" w:sz="4" w:space="0" w:color="auto"/>
            </w:tcBorders>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w:t>
            </w:r>
            <w:r w:rsidRPr="000C7BD2">
              <w:rPr>
                <w:color w:val="000000"/>
                <w:sz w:val="24"/>
                <w:szCs w:val="24"/>
                <w:lang w:eastAsia="zh-CN"/>
              </w:rPr>
              <w:t>3.3</w:t>
            </w:r>
            <w:r w:rsidRPr="000C7BD2">
              <w:rPr>
                <w:rFonts w:eastAsia="SimSun"/>
                <w:color w:val="000000"/>
                <w:sz w:val="24"/>
                <w:szCs w:val="24"/>
                <w:lang w:eastAsia="zh-CN"/>
              </w:rPr>
              <w:t>] - Бытовое обслуживание</w:t>
            </w:r>
          </w:p>
        </w:tc>
        <w:tc>
          <w:tcPr>
            <w:tcW w:w="5670" w:type="dxa"/>
            <w:tcBorders>
              <w:top w:val="single" w:sz="4" w:space="0" w:color="auto"/>
            </w:tcBorders>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color w:val="000000"/>
                <w:sz w:val="24"/>
                <w:szCs w:val="24"/>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378" w:type="dxa"/>
            <w:vMerge/>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w:t>
            </w:r>
            <w:r w:rsidRPr="000C7BD2">
              <w:rPr>
                <w:color w:val="000000"/>
                <w:sz w:val="24"/>
                <w:szCs w:val="24"/>
                <w:lang w:eastAsia="zh-CN"/>
              </w:rPr>
              <w:t>3.2.2</w:t>
            </w:r>
            <w:r w:rsidRPr="000C7BD2">
              <w:rPr>
                <w:rFonts w:eastAsia="SimSun"/>
                <w:color w:val="000000"/>
                <w:sz w:val="24"/>
                <w:szCs w:val="24"/>
                <w:lang w:eastAsia="zh-CN"/>
              </w:rPr>
              <w:t>] - Оказание социальной помощи населению</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некоммерческих фондов, благотворительных организаций, клубов по интересам</w:t>
            </w:r>
          </w:p>
        </w:tc>
        <w:tc>
          <w:tcPr>
            <w:tcW w:w="6378" w:type="dxa"/>
            <w:vMerge/>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rFonts w:eastAsia="SimSun"/>
                <w:color w:val="000000"/>
                <w:sz w:val="24"/>
                <w:szCs w:val="24"/>
                <w:lang w:eastAsia="zh-CN"/>
              </w:rPr>
              <w:t>[</w:t>
            </w:r>
            <w:r w:rsidRPr="000C7BD2">
              <w:rPr>
                <w:color w:val="000000"/>
                <w:sz w:val="24"/>
                <w:szCs w:val="24"/>
                <w:lang w:eastAsia="zh-CN"/>
              </w:rPr>
              <w:t>3.2.3</w:t>
            </w:r>
            <w:r w:rsidRPr="000C7BD2">
              <w:rPr>
                <w:rFonts w:eastAsia="SimSun"/>
                <w:color w:val="000000"/>
                <w:sz w:val="24"/>
                <w:szCs w:val="24"/>
                <w:lang w:eastAsia="zh-CN"/>
              </w:rPr>
              <w:t xml:space="preserve">] - </w:t>
            </w:r>
            <w:r w:rsidRPr="000C7BD2">
              <w:rPr>
                <w:color w:val="000000"/>
                <w:sz w:val="24"/>
                <w:szCs w:val="24"/>
              </w:rPr>
              <w:t>Оказание услуг связи</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378" w:type="dxa"/>
            <w:vMerge/>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tc>
      </w:tr>
      <w:tr w:rsidR="007629B3" w:rsidRPr="000C7BD2" w:rsidTr="00BF1673">
        <w:trPr>
          <w:trHeight w:val="779"/>
        </w:trPr>
        <w:tc>
          <w:tcPr>
            <w:tcW w:w="3545" w:type="dxa"/>
            <w:tcBorders>
              <w:top w:val="single" w:sz="4" w:space="0" w:color="auto"/>
            </w:tcBorders>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[3.4.1] - Амбулаторно-поликлиническое обслуживание</w:t>
            </w:r>
          </w:p>
        </w:tc>
        <w:tc>
          <w:tcPr>
            <w:tcW w:w="5670" w:type="dxa"/>
            <w:tcBorders>
              <w:top w:val="single" w:sz="4" w:space="0" w:color="auto"/>
            </w:tcBorders>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color w:val="000000"/>
                <w:sz w:val="24"/>
                <w:szCs w:val="24"/>
                <w:shd w:val="clear" w:color="auto" w:fill="FFFFFF"/>
              </w:rPr>
              <w:t xml:space="preserve">Размещение объектов капитального строительства, предназначенных для оказания гражданам амбулаторно-поликлинической </w:t>
            </w:r>
            <w:r w:rsidRPr="000C7BD2">
              <w:rPr>
                <w:color w:val="000000"/>
                <w:sz w:val="24"/>
                <w:szCs w:val="24"/>
                <w:shd w:val="clear" w:color="auto" w:fill="FFFFFF"/>
              </w:rPr>
              <w:lastRenderedPageBreak/>
              <w:t>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378" w:type="dxa"/>
            <w:vMerge/>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tc>
      </w:tr>
      <w:tr w:rsidR="007629B3" w:rsidRPr="000C7BD2" w:rsidTr="00BF1673">
        <w:trPr>
          <w:trHeight w:val="779"/>
        </w:trPr>
        <w:tc>
          <w:tcPr>
            <w:tcW w:w="3545" w:type="dxa"/>
            <w:tcBorders>
              <w:top w:val="single" w:sz="4" w:space="0" w:color="auto"/>
            </w:tcBorders>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[5.1.2] - Обеспечение занятий спортом в помещениях</w:t>
            </w:r>
          </w:p>
        </w:tc>
        <w:tc>
          <w:tcPr>
            <w:tcW w:w="5670" w:type="dxa"/>
            <w:tcBorders>
              <w:top w:val="single" w:sz="4" w:space="0" w:color="auto"/>
            </w:tcBorders>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спортивных клубов, спортивных залов, бассейнов, физкультурно-оздоровительных комплексов в зданиях и сооружениях</w:t>
            </w:r>
          </w:p>
        </w:tc>
        <w:tc>
          <w:tcPr>
            <w:tcW w:w="6378" w:type="dxa"/>
            <w:vAlign w:val="center"/>
          </w:tcPr>
          <w:p w:rsidR="007629B3" w:rsidRPr="000C7BD2" w:rsidRDefault="007629B3" w:rsidP="00BF1673">
            <w:pPr>
              <w:widowControl w:val="0"/>
              <w:overflowPunct w:val="0"/>
              <w:autoSpaceDE w:val="0"/>
              <w:autoSpaceDN w:val="0"/>
              <w:adjustRightInd w:val="0"/>
              <w:ind w:firstLine="284"/>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- 50 кв. м/</w:t>
            </w:r>
            <w:r w:rsidRPr="000C7BD2">
              <w:rPr>
                <w:b/>
                <w:bCs/>
                <w:color w:val="000000"/>
                <w:sz w:val="24"/>
                <w:szCs w:val="24"/>
              </w:rPr>
              <w:t>не подлежит установлению</w:t>
            </w:r>
            <w:r w:rsidRPr="000C7BD2">
              <w:rPr>
                <w:bCs/>
                <w:color w:val="000000"/>
                <w:sz w:val="24"/>
                <w:szCs w:val="24"/>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20 м;</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максимальное количество надземных этажей зданий – 3 этажа (включая мансардный этаж); </w:t>
            </w:r>
          </w:p>
          <w:p w:rsidR="007629B3" w:rsidRPr="000C7BD2" w:rsidRDefault="007629B3" w:rsidP="00BF1673">
            <w:pPr>
              <w:widowControl w:val="0"/>
              <w:overflowPunct w:val="0"/>
              <w:autoSpaceDE w:val="0"/>
              <w:autoSpaceDN w:val="0"/>
              <w:adjustRightInd w:val="0"/>
              <w:ind w:firstLine="567"/>
              <w:jc w:val="both"/>
              <w:rPr>
                <w:bCs/>
                <w:color w:val="000000"/>
                <w:sz w:val="24"/>
                <w:szCs w:val="24"/>
              </w:rPr>
            </w:pPr>
            <w:r w:rsidRPr="000C7BD2">
              <w:rPr>
                <w:rFonts w:eastAsia="SimSun"/>
                <w:color w:val="000000"/>
                <w:sz w:val="24"/>
                <w:szCs w:val="24"/>
                <w:lang w:eastAsia="zh-CN"/>
              </w:rPr>
              <w:t xml:space="preserve">максимальная высота строений, сооружений от уровня земли - </w:t>
            </w:r>
            <w:r w:rsidRPr="000C7BD2">
              <w:rPr>
                <w:bCs/>
                <w:color w:val="000000"/>
                <w:sz w:val="24"/>
                <w:szCs w:val="24"/>
              </w:rPr>
              <w:t>15м;</w:t>
            </w:r>
          </w:p>
          <w:p w:rsidR="007629B3" w:rsidRPr="000C7BD2" w:rsidRDefault="007629B3" w:rsidP="00BF1673">
            <w:pPr>
              <w:widowControl w:val="0"/>
              <w:overflowPunct w:val="0"/>
              <w:autoSpaceDE w:val="0"/>
              <w:autoSpaceDN w:val="0"/>
              <w:adjustRightInd w:val="0"/>
              <w:ind w:firstLine="284"/>
              <w:jc w:val="both"/>
              <w:rPr>
                <w:color w:val="000000"/>
                <w:sz w:val="24"/>
                <w:szCs w:val="24"/>
                <w:lang w:eastAsia="ar-SA"/>
              </w:rPr>
            </w:pPr>
            <w:r w:rsidRPr="000C7BD2">
              <w:rPr>
                <w:color w:val="000000"/>
                <w:sz w:val="24"/>
                <w:szCs w:val="24"/>
                <w:lang w:eastAsia="ar-SA"/>
              </w:rPr>
              <w:t>максимальный процент застройки в границах земельного участка – 80%;</w:t>
            </w:r>
          </w:p>
          <w:p w:rsidR="007629B3" w:rsidRPr="000C7BD2" w:rsidRDefault="007629B3" w:rsidP="00BF1673">
            <w:pPr>
              <w:widowControl w:val="0"/>
              <w:overflowPunct w:val="0"/>
              <w:autoSpaceDE w:val="0"/>
              <w:autoSpaceDN w:val="0"/>
              <w:adjustRightInd w:val="0"/>
              <w:ind w:firstLine="284"/>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779"/>
        </w:trPr>
        <w:tc>
          <w:tcPr>
            <w:tcW w:w="3545" w:type="dxa"/>
            <w:tcBorders>
              <w:top w:val="single" w:sz="4" w:space="0" w:color="auto"/>
            </w:tcBorders>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[5.1.3] - Площадки для занятий спортом</w:t>
            </w:r>
          </w:p>
        </w:tc>
        <w:tc>
          <w:tcPr>
            <w:tcW w:w="5670" w:type="dxa"/>
            <w:tcBorders>
              <w:top w:val="single" w:sz="4" w:space="0" w:color="auto"/>
            </w:tcBorders>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378" w:type="dxa"/>
            <w:vAlign w:val="center"/>
          </w:tcPr>
          <w:p w:rsidR="007629B3" w:rsidRPr="000C7BD2" w:rsidRDefault="007629B3" w:rsidP="00BF1673">
            <w:pPr>
              <w:widowControl w:val="0"/>
              <w:overflowPunct w:val="0"/>
              <w:autoSpaceDE w:val="0"/>
              <w:autoSpaceDN w:val="0"/>
              <w:adjustRightInd w:val="0"/>
              <w:ind w:firstLine="284"/>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- 50 кв. м/</w:t>
            </w:r>
            <w:r w:rsidRPr="000C7BD2">
              <w:rPr>
                <w:b/>
                <w:bCs/>
                <w:color w:val="000000"/>
                <w:sz w:val="24"/>
                <w:szCs w:val="24"/>
              </w:rPr>
              <w:t>не подлежит установлению</w:t>
            </w:r>
            <w:r w:rsidRPr="000C7BD2">
              <w:rPr>
                <w:bCs/>
                <w:color w:val="000000"/>
                <w:sz w:val="24"/>
                <w:szCs w:val="24"/>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5 м;</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overflowPunct w:val="0"/>
              <w:autoSpaceDE w:val="0"/>
              <w:autoSpaceDN w:val="0"/>
              <w:adjustRightInd w:val="0"/>
              <w:ind w:firstLine="567"/>
              <w:jc w:val="both"/>
              <w:rPr>
                <w:bCs/>
                <w:color w:val="000000"/>
                <w:sz w:val="24"/>
                <w:szCs w:val="24"/>
              </w:rPr>
            </w:pPr>
            <w:r w:rsidRPr="000C7BD2">
              <w:rPr>
                <w:rFonts w:eastAsia="SimSun"/>
                <w:color w:val="000000"/>
                <w:sz w:val="24"/>
                <w:szCs w:val="24"/>
                <w:lang w:eastAsia="zh-CN"/>
              </w:rPr>
              <w:t xml:space="preserve">максимальная высота строений, сооружений от уровня земли - </w:t>
            </w:r>
            <w:r w:rsidRPr="000C7BD2">
              <w:rPr>
                <w:bCs/>
                <w:color w:val="000000"/>
                <w:sz w:val="24"/>
                <w:szCs w:val="24"/>
              </w:rPr>
              <w:t>10 м;</w:t>
            </w:r>
          </w:p>
          <w:p w:rsidR="007629B3" w:rsidRPr="000C7BD2" w:rsidRDefault="007629B3" w:rsidP="00BF1673">
            <w:pPr>
              <w:widowControl w:val="0"/>
              <w:overflowPunct w:val="0"/>
              <w:autoSpaceDE w:val="0"/>
              <w:autoSpaceDN w:val="0"/>
              <w:adjustRightInd w:val="0"/>
              <w:ind w:firstLine="284"/>
              <w:jc w:val="both"/>
              <w:rPr>
                <w:rFonts w:eastAsia="SimSun"/>
                <w:color w:val="000000"/>
                <w:sz w:val="24"/>
                <w:szCs w:val="24"/>
                <w:lang w:eastAsia="zh-CN"/>
              </w:rPr>
            </w:pPr>
            <w:r w:rsidRPr="000C7BD2">
              <w:rPr>
                <w:color w:val="000000"/>
                <w:sz w:val="24"/>
                <w:szCs w:val="24"/>
                <w:lang w:eastAsia="ar-SA"/>
              </w:rPr>
              <w:t>максимальный процент застройки в границах земельного участка – 90%.</w:t>
            </w:r>
          </w:p>
        </w:tc>
      </w:tr>
      <w:tr w:rsidR="007629B3" w:rsidRPr="000C7BD2" w:rsidTr="00BF1673">
        <w:trPr>
          <w:trHeight w:val="20"/>
        </w:trPr>
        <w:tc>
          <w:tcPr>
            <w:tcW w:w="3545" w:type="dxa"/>
            <w:tcBorders>
              <w:top w:val="single" w:sz="4" w:space="0" w:color="auto"/>
            </w:tcBorders>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w:t>
            </w:r>
            <w:r w:rsidRPr="000C7BD2">
              <w:rPr>
                <w:color w:val="000000"/>
                <w:sz w:val="24"/>
                <w:szCs w:val="24"/>
                <w:lang w:eastAsia="zh-CN"/>
              </w:rPr>
              <w:t>4.4</w:t>
            </w:r>
            <w:r w:rsidRPr="000C7BD2">
              <w:rPr>
                <w:rFonts w:eastAsia="SimSun"/>
                <w:color w:val="000000"/>
                <w:sz w:val="24"/>
                <w:szCs w:val="24"/>
                <w:lang w:eastAsia="zh-CN"/>
              </w:rPr>
              <w:t>] - Магазины</w:t>
            </w:r>
          </w:p>
        </w:tc>
        <w:tc>
          <w:tcPr>
            <w:tcW w:w="5670" w:type="dxa"/>
            <w:tcBorders>
              <w:top w:val="single" w:sz="4" w:space="0" w:color="auto"/>
            </w:tcBorders>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Объекты капитального строительства, предназначенные для продажи товаров, торговая площадь которых составляет до 5000 кв. м</w:t>
            </w:r>
          </w:p>
        </w:tc>
        <w:tc>
          <w:tcPr>
            <w:tcW w:w="6378"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100/5000 кв.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10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максимальное количество надземных этажей зданий – </w:t>
            </w:r>
            <w:r w:rsidRPr="000C7BD2">
              <w:rPr>
                <w:rFonts w:eastAsia="SimSun"/>
                <w:color w:val="000000"/>
                <w:sz w:val="24"/>
                <w:szCs w:val="24"/>
                <w:lang w:eastAsia="zh-CN"/>
              </w:rPr>
              <w:lastRenderedPageBreak/>
              <w:t>3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80%;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tcBorders>
              <w:bottom w:val="single" w:sz="4" w:space="0" w:color="auto"/>
            </w:tcBorders>
            <w:vAlign w:val="center"/>
          </w:tcPr>
          <w:p w:rsidR="007629B3" w:rsidRPr="000C7BD2" w:rsidRDefault="007629B3" w:rsidP="00BF1673">
            <w:pPr>
              <w:widowControl w:val="0"/>
              <w:tabs>
                <w:tab w:val="left" w:pos="2520"/>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w:t>
            </w:r>
            <w:r w:rsidRPr="000C7BD2">
              <w:rPr>
                <w:color w:val="000000"/>
                <w:sz w:val="24"/>
                <w:szCs w:val="24"/>
                <w:lang w:eastAsia="zh-CN"/>
              </w:rPr>
              <w:t>2.7.1</w:t>
            </w:r>
            <w:r w:rsidRPr="000C7BD2">
              <w:rPr>
                <w:rFonts w:eastAsia="SimSun"/>
                <w:color w:val="000000"/>
                <w:sz w:val="24"/>
                <w:szCs w:val="24"/>
                <w:lang w:eastAsia="zh-CN"/>
              </w:rPr>
              <w:t>] - Объекты гаражного назначения</w:t>
            </w:r>
          </w:p>
        </w:tc>
        <w:tc>
          <w:tcPr>
            <w:tcW w:w="5670" w:type="dxa"/>
            <w:tcBorders>
              <w:bottom w:val="single" w:sz="4" w:space="0" w:color="auto"/>
            </w:tcBorders>
            <w:vAlign w:val="center"/>
          </w:tcPr>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земельного участка с кодом 4.9 Классификатора</w:t>
            </w:r>
          </w:p>
        </w:tc>
        <w:tc>
          <w:tcPr>
            <w:tcW w:w="6378" w:type="dxa"/>
            <w:vAlign w:val="center"/>
          </w:tcPr>
          <w:p w:rsidR="007629B3" w:rsidRPr="000C7BD2" w:rsidRDefault="007629B3" w:rsidP="00BF1673">
            <w:pPr>
              <w:widowControl w:val="0"/>
              <w:tabs>
                <w:tab w:val="left" w:pos="1134"/>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20/50</w:t>
            </w:r>
            <w:r w:rsidRPr="000C7BD2">
              <w:rPr>
                <w:rFonts w:eastAsia="SimSun"/>
                <w:b/>
                <w:color w:val="000000"/>
                <w:sz w:val="24"/>
                <w:szCs w:val="24"/>
                <w:lang w:eastAsia="zh-CN"/>
              </w:rPr>
              <w:t xml:space="preserve"> </w:t>
            </w:r>
            <w:r w:rsidRPr="000C7BD2">
              <w:rPr>
                <w:rFonts w:eastAsia="SimSun"/>
                <w:color w:val="000000"/>
                <w:sz w:val="24"/>
                <w:szCs w:val="24"/>
                <w:lang w:eastAsia="zh-CN"/>
              </w:rPr>
              <w:t>кв.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5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максимальная высота зданий, строений, сооружений от уровня земли - 12 м;</w:t>
            </w:r>
          </w:p>
          <w:p w:rsidR="007629B3" w:rsidRPr="000C7BD2" w:rsidRDefault="007629B3" w:rsidP="00BF1673">
            <w:pPr>
              <w:widowControl w:val="0"/>
              <w:tabs>
                <w:tab w:val="left" w:pos="2520"/>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80%;</w:t>
            </w:r>
          </w:p>
          <w:p w:rsidR="007629B3" w:rsidRPr="000C7BD2" w:rsidRDefault="007629B3" w:rsidP="00BF1673">
            <w:pPr>
              <w:widowControl w:val="0"/>
              <w:tabs>
                <w:tab w:val="left" w:pos="2520"/>
              </w:tabs>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tcBorders>
              <w:top w:val="single" w:sz="4" w:space="0" w:color="auto"/>
            </w:tcBorders>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rFonts w:eastAsia="SimSun"/>
                <w:color w:val="000000"/>
                <w:sz w:val="24"/>
                <w:szCs w:val="24"/>
                <w:lang w:eastAsia="zh-CN"/>
              </w:rPr>
              <w:t xml:space="preserve">[3.1.2] - </w:t>
            </w:r>
            <w:r w:rsidRPr="000C7BD2">
              <w:rPr>
                <w:color w:val="000000"/>
                <w:sz w:val="24"/>
                <w:szCs w:val="24"/>
              </w:rPr>
              <w:t>Административные здания организаций, обеспечивающих предоставление коммунальных услуг</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tc>
        <w:tc>
          <w:tcPr>
            <w:tcW w:w="5670" w:type="dxa"/>
            <w:tcBorders>
              <w:top w:val="single" w:sz="4" w:space="0" w:color="auto"/>
            </w:tcBorders>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зданий, предназначенных для приема физических и юридических лиц в связи с предоставлением им коммунальных услуг</w:t>
            </w:r>
          </w:p>
        </w:tc>
        <w:tc>
          <w:tcPr>
            <w:tcW w:w="6378"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- 400 кв. м/</w:t>
            </w:r>
            <w:r w:rsidRPr="000C7BD2">
              <w:rPr>
                <w:b/>
                <w:bCs/>
                <w:color w:val="000000"/>
                <w:sz w:val="24"/>
                <w:szCs w:val="24"/>
              </w:rPr>
              <w:t>не подлежит установлению</w:t>
            </w:r>
            <w:r w:rsidRPr="000C7BD2">
              <w:rPr>
                <w:bCs/>
                <w:color w:val="000000"/>
                <w:sz w:val="24"/>
                <w:szCs w:val="24"/>
              </w:rPr>
              <w:t>;</w:t>
            </w:r>
            <w:r w:rsidRPr="000C7BD2">
              <w:rPr>
                <w:rFonts w:eastAsia="SimSun"/>
                <w:color w:val="000000"/>
                <w:sz w:val="24"/>
                <w:szCs w:val="24"/>
                <w:lang w:eastAsia="zh-CN"/>
              </w:rPr>
              <w:t xml:space="preserve">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15 м;</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максимальное количество надземных этажей зданий – 3 этажа (включая мансардный этаж);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максимальная высота строений, сооружений от уровня земли - 20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80%;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tcBorders>
              <w:top w:val="single" w:sz="4" w:space="0" w:color="auto"/>
            </w:tcBorders>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[3.1.1] - Предоставление коммунальных услуг</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tc>
        <w:tc>
          <w:tcPr>
            <w:tcW w:w="5670" w:type="dxa"/>
            <w:tcBorders>
              <w:top w:val="single" w:sz="4" w:space="0" w:color="auto"/>
            </w:tcBorders>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w:t>
            </w:r>
            <w:r w:rsidRPr="000C7BD2">
              <w:rPr>
                <w:rFonts w:eastAsia="SimSun"/>
                <w:color w:val="000000"/>
                <w:sz w:val="24"/>
                <w:szCs w:val="24"/>
                <w:lang w:eastAsia="zh-CN"/>
              </w:rPr>
              <w:lastRenderedPageBreak/>
              <w:t>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6378"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минимальная/максимальная площадь земельных участков - 10 кв. м/</w:t>
            </w:r>
            <w:r w:rsidRPr="000C7BD2">
              <w:rPr>
                <w:b/>
                <w:bCs/>
                <w:color w:val="000000"/>
                <w:sz w:val="24"/>
                <w:szCs w:val="24"/>
              </w:rPr>
              <w:t>не подлежит установлению</w:t>
            </w:r>
            <w:r w:rsidRPr="000C7BD2">
              <w:rPr>
                <w:bCs/>
                <w:color w:val="000000"/>
                <w:sz w:val="24"/>
                <w:szCs w:val="24"/>
              </w:rPr>
              <w:t>;</w:t>
            </w:r>
            <w:r w:rsidRPr="000C7BD2">
              <w:rPr>
                <w:rFonts w:eastAsia="SimSun"/>
                <w:color w:val="000000"/>
                <w:sz w:val="24"/>
                <w:szCs w:val="24"/>
                <w:lang w:eastAsia="zh-CN"/>
              </w:rPr>
              <w:t xml:space="preserve">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4 м;</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 xml:space="preserve">минимальные отступы от границ земельных участков </w:t>
            </w:r>
            <w:r w:rsidRPr="000C7BD2">
              <w:rPr>
                <w:color w:val="000000"/>
                <w:sz w:val="24"/>
                <w:szCs w:val="24"/>
              </w:rPr>
              <w:lastRenderedPageBreak/>
              <w:t>- 1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максимальное количество надземных этажей зданий – 3 этажа (включая мансардный этаж);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максимальная высота строений, сооружений от уровня земли - 20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80%;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bl>
    <w:p w:rsidR="007629B3" w:rsidRPr="000C7BD2" w:rsidRDefault="007629B3" w:rsidP="007629B3">
      <w:pPr>
        <w:widowControl w:val="0"/>
        <w:overflowPunct w:val="0"/>
        <w:autoSpaceDE w:val="0"/>
        <w:autoSpaceDN w:val="0"/>
        <w:adjustRightInd w:val="0"/>
        <w:ind w:firstLine="426"/>
        <w:jc w:val="center"/>
        <w:rPr>
          <w:b/>
          <w:color w:val="000000"/>
          <w:sz w:val="24"/>
          <w:szCs w:val="24"/>
        </w:rPr>
      </w:pPr>
      <w:r w:rsidRPr="000C7BD2">
        <w:rPr>
          <w:rFonts w:eastAsia="SimSun"/>
          <w:b/>
          <w:color w:val="000000"/>
          <w:sz w:val="24"/>
          <w:szCs w:val="24"/>
          <w:lang w:eastAsia="zh-CN"/>
        </w:rPr>
        <w:lastRenderedPageBreak/>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0C7BD2">
        <w:rPr>
          <w:b/>
          <w:color w:val="000000"/>
          <w:sz w:val="24"/>
          <w:szCs w:val="24"/>
        </w:rPr>
        <w:t>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938"/>
      </w:tblGrid>
      <w:tr w:rsidR="007629B3" w:rsidRPr="000C7BD2" w:rsidTr="00BF1673">
        <w:trPr>
          <w:trHeight w:val="20"/>
        </w:trPr>
        <w:tc>
          <w:tcPr>
            <w:tcW w:w="7655" w:type="dxa"/>
            <w:vAlign w:val="center"/>
          </w:tcPr>
          <w:p w:rsidR="007629B3" w:rsidRPr="000C7BD2" w:rsidRDefault="007629B3" w:rsidP="00BF1673">
            <w:pPr>
              <w:widowControl w:val="0"/>
              <w:tabs>
                <w:tab w:val="left" w:pos="-1667"/>
              </w:tabs>
              <w:overflowPunct w:val="0"/>
              <w:autoSpaceDE w:val="0"/>
              <w:autoSpaceDN w:val="0"/>
              <w:adjustRightInd w:val="0"/>
              <w:ind w:firstLine="426"/>
              <w:jc w:val="both"/>
              <w:rPr>
                <w:rFonts w:eastAsia="SimSun"/>
                <w:color w:val="000000"/>
                <w:sz w:val="24"/>
                <w:szCs w:val="24"/>
                <w:lang w:eastAsia="zh-CN"/>
              </w:rPr>
            </w:pPr>
            <w:r w:rsidRPr="000C7BD2">
              <w:rPr>
                <w:rFonts w:eastAsia="SimSun"/>
                <w:b/>
                <w:color w:val="000000"/>
                <w:sz w:val="24"/>
                <w:szCs w:val="24"/>
                <w:lang w:eastAsia="zh-CN"/>
              </w:rPr>
              <w:t>Виды разрешенного использования земельных участков и</w:t>
            </w:r>
            <w:r w:rsidRPr="000C7BD2">
              <w:rPr>
                <w:b/>
                <w:color w:val="000000"/>
                <w:sz w:val="24"/>
                <w:szCs w:val="24"/>
              </w:rPr>
              <w:t xml:space="preserve"> объектов капитального строительства</w:t>
            </w:r>
          </w:p>
        </w:tc>
        <w:tc>
          <w:tcPr>
            <w:tcW w:w="7938" w:type="dxa"/>
            <w:vAlign w:val="center"/>
          </w:tcPr>
          <w:p w:rsidR="007629B3" w:rsidRPr="000C7BD2" w:rsidRDefault="007629B3" w:rsidP="00BF1673">
            <w:pPr>
              <w:widowControl w:val="0"/>
              <w:tabs>
                <w:tab w:val="left" w:pos="-6204"/>
              </w:tabs>
              <w:overflowPunct w:val="0"/>
              <w:autoSpaceDE w:val="0"/>
              <w:autoSpaceDN w:val="0"/>
              <w:adjustRightInd w:val="0"/>
              <w:ind w:firstLine="426"/>
              <w:jc w:val="center"/>
              <w:rPr>
                <w:rFonts w:eastAsia="SimSun"/>
                <w:color w:val="000000"/>
                <w:sz w:val="24"/>
                <w:szCs w:val="24"/>
                <w:lang w:eastAsia="zh-CN"/>
              </w:rPr>
            </w:pPr>
            <w:r w:rsidRPr="000C7BD2">
              <w:rPr>
                <w:b/>
                <w:color w:val="000000"/>
                <w:sz w:val="24"/>
                <w:szCs w:val="24"/>
              </w:rPr>
              <w:t>Предельные параметры разрешенного строительства, реконструкции объектов капитального строительства</w:t>
            </w:r>
          </w:p>
        </w:tc>
      </w:tr>
      <w:tr w:rsidR="007629B3" w:rsidRPr="000C7BD2" w:rsidTr="00BF1673">
        <w:trPr>
          <w:trHeight w:val="20"/>
        </w:trPr>
        <w:tc>
          <w:tcPr>
            <w:tcW w:w="7655" w:type="dxa"/>
            <w:vAlign w:val="center"/>
          </w:tcPr>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Виды разрешенного использования земельных участков - аналогичны</w:t>
            </w:r>
            <w:r w:rsidRPr="000C7BD2">
              <w:rPr>
                <w:color w:val="000000"/>
                <w:sz w:val="24"/>
                <w:szCs w:val="24"/>
              </w:rPr>
              <w:t xml:space="preserve"> видам разрешенного использования земельных участков</w:t>
            </w:r>
            <w:r w:rsidRPr="000C7BD2">
              <w:rPr>
                <w:rFonts w:eastAsia="SimSun"/>
                <w:color w:val="000000"/>
                <w:sz w:val="24"/>
                <w:szCs w:val="24"/>
                <w:lang w:eastAsia="zh-CN"/>
              </w:rPr>
              <w:t xml:space="preserve"> с основными и условно разрешенными видами использования;</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проезды общего пользования;</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lastRenderedPageBreak/>
              <w:t>- благоустроенные, в том числе озелененные территории, детские площадки, площадки для отдыха, спортивных занятий;</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площадки хозяйственные, в том числе площадки для мусоросборников и выгула собак;</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общественные туалеты, надворные туалеты, гидронепроницаемые выгребы, септики;</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938" w:type="dxa"/>
            <w:vAlign w:val="center"/>
          </w:tcPr>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lastRenderedPageBreak/>
              <w:t xml:space="preserve">минимальная площадь земельных участков - 1 кв. м. </w:t>
            </w:r>
          </w:p>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минимальная ширина земельных участков вдоль фронта улицы (проезда) -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1 м/</w:t>
            </w:r>
            <w:r w:rsidRPr="000C7BD2">
              <w:rPr>
                <w:b/>
                <w:bCs/>
                <w:color w:val="000000"/>
                <w:sz w:val="24"/>
                <w:szCs w:val="24"/>
              </w:rPr>
              <w:t xml:space="preserve"> не подлежит установлению</w:t>
            </w:r>
            <w:r w:rsidRPr="000C7BD2">
              <w:rPr>
                <w:rFonts w:eastAsia="SimSun"/>
                <w:color w:val="000000"/>
                <w:sz w:val="24"/>
                <w:szCs w:val="24"/>
                <w:lang w:eastAsia="zh-CN"/>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p w:rsidR="007629B3" w:rsidRPr="000C7BD2" w:rsidRDefault="007629B3" w:rsidP="00BF1673">
            <w:pPr>
              <w:widowControl w:val="0"/>
              <w:overflowPunct w:val="0"/>
              <w:autoSpaceDE w:val="0"/>
              <w:autoSpaceDN w:val="0"/>
              <w:adjustRightInd w:val="0"/>
              <w:ind w:firstLine="459"/>
              <w:jc w:val="both"/>
              <w:rPr>
                <w:color w:val="000000"/>
                <w:sz w:val="24"/>
                <w:szCs w:val="24"/>
              </w:rPr>
            </w:pPr>
            <w:r w:rsidRPr="000C7BD2">
              <w:rPr>
                <w:rFonts w:eastAsia="SimSun"/>
                <w:color w:val="000000"/>
                <w:sz w:val="24"/>
                <w:szCs w:val="24"/>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rsidR="007629B3" w:rsidRPr="000C7BD2" w:rsidRDefault="007629B3" w:rsidP="00BF1673">
            <w:pPr>
              <w:widowControl w:val="0"/>
              <w:overflowPunct w:val="0"/>
              <w:autoSpaceDE w:val="0"/>
              <w:autoSpaceDN w:val="0"/>
              <w:adjustRightInd w:val="0"/>
              <w:ind w:firstLine="459"/>
              <w:jc w:val="both"/>
              <w:rPr>
                <w:color w:val="000000"/>
                <w:sz w:val="24"/>
                <w:szCs w:val="24"/>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tabs>
                <w:tab w:val="left" w:pos="-6204"/>
              </w:tabs>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lastRenderedPageBreak/>
              <w:t>требования в части максимальной высоты, установленные настоящими Правилами, не распространяются на антенны, вентиляционные и дымовые трубы;</w:t>
            </w:r>
          </w:p>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p>
        </w:tc>
      </w:tr>
    </w:tbl>
    <w:p w:rsidR="007629B3" w:rsidRPr="000C7BD2" w:rsidRDefault="007629B3" w:rsidP="007629B3">
      <w:pPr>
        <w:widowControl w:val="0"/>
        <w:overflowPunct w:val="0"/>
        <w:autoSpaceDE w:val="0"/>
        <w:autoSpaceDN w:val="0"/>
        <w:adjustRightInd w:val="0"/>
        <w:ind w:firstLine="426"/>
        <w:jc w:val="center"/>
        <w:rPr>
          <w:rFonts w:eastAsia="SimSun"/>
          <w:caps/>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outlineLvl w:val="0"/>
        <w:rPr>
          <w:rFonts w:eastAsia="SimSun"/>
          <w:b/>
          <w:color w:val="000000"/>
          <w:sz w:val="24"/>
          <w:szCs w:val="24"/>
          <w:lang w:eastAsia="zh-CN"/>
        </w:rPr>
      </w:pPr>
      <w:r w:rsidRPr="000C7BD2">
        <w:rPr>
          <w:rFonts w:eastAsia="SimSun"/>
          <w:b/>
          <w:color w:val="000000"/>
          <w:sz w:val="24"/>
          <w:szCs w:val="24"/>
          <w:lang w:eastAsia="zh-CN"/>
        </w:rPr>
        <w:t>Ограничения использования земельных участков и объектов капитального строительства:</w:t>
      </w:r>
    </w:p>
    <w:p w:rsidR="007629B3" w:rsidRPr="000C7BD2" w:rsidRDefault="007629B3" w:rsidP="007629B3">
      <w:pPr>
        <w:widowControl w:val="0"/>
        <w:overflowPunct w:val="0"/>
        <w:autoSpaceDE w:val="0"/>
        <w:autoSpaceDN w:val="0"/>
        <w:adjustRightInd w:val="0"/>
        <w:spacing w:line="320" w:lineRule="exact"/>
        <w:ind w:firstLine="709"/>
        <w:jc w:val="both"/>
        <w:rPr>
          <w:color w:val="000000"/>
          <w:sz w:val="24"/>
          <w:szCs w:val="24"/>
        </w:rPr>
      </w:pPr>
      <w:r w:rsidRPr="000C7BD2">
        <w:rPr>
          <w:color w:val="000000"/>
          <w:sz w:val="24"/>
          <w:szCs w:val="24"/>
        </w:rPr>
        <w:t>Минимальный процент озеленения земельного участка для всех типов многоквартирной жилой застройки – 15%.</w:t>
      </w:r>
    </w:p>
    <w:p w:rsidR="007629B3" w:rsidRPr="000C7BD2" w:rsidRDefault="007629B3" w:rsidP="007629B3">
      <w:pPr>
        <w:widowControl w:val="0"/>
        <w:overflowPunct w:val="0"/>
        <w:autoSpaceDE w:val="0"/>
        <w:autoSpaceDN w:val="0"/>
        <w:adjustRightInd w:val="0"/>
        <w:ind w:firstLine="709"/>
        <w:jc w:val="both"/>
        <w:rPr>
          <w:rFonts w:eastAsia="SimSun"/>
          <w:color w:val="000000"/>
          <w:sz w:val="24"/>
          <w:szCs w:val="24"/>
          <w:lang w:eastAsia="zh-CN"/>
        </w:rPr>
      </w:pPr>
      <w:r w:rsidRPr="000C7BD2">
        <w:rPr>
          <w:color w:val="000000"/>
          <w:sz w:val="24"/>
          <w:szCs w:val="24"/>
        </w:rPr>
        <w:t>Минимальный процент озеленения земельного участка для зданий общественно-делового назначения и апартаментов – 10%.</w:t>
      </w:r>
    </w:p>
    <w:p w:rsidR="007629B3" w:rsidRPr="000C7BD2" w:rsidRDefault="007629B3" w:rsidP="007629B3">
      <w:pPr>
        <w:keepLines/>
        <w:overflowPunct w:val="0"/>
        <w:autoSpaceDE w:val="0"/>
        <w:autoSpaceDN w:val="0"/>
        <w:adjustRightInd w:val="0"/>
        <w:ind w:firstLine="709"/>
        <w:jc w:val="both"/>
        <w:rPr>
          <w:color w:val="000000"/>
          <w:sz w:val="24"/>
          <w:szCs w:val="24"/>
        </w:rPr>
      </w:pPr>
      <w:r w:rsidRPr="000C7BD2">
        <w:rPr>
          <w:color w:val="000000"/>
          <w:sz w:val="24"/>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rsidR="007629B3" w:rsidRPr="000C7BD2" w:rsidRDefault="007629B3" w:rsidP="007629B3">
      <w:pPr>
        <w:widowControl w:val="0"/>
        <w:overflowPunct w:val="0"/>
        <w:autoSpaceDE w:val="0"/>
        <w:autoSpaceDN w:val="0"/>
        <w:adjustRightInd w:val="0"/>
        <w:ind w:firstLine="709"/>
        <w:jc w:val="both"/>
        <w:rPr>
          <w:rFonts w:eastAsia="SimSun"/>
          <w:color w:val="000000"/>
          <w:sz w:val="24"/>
          <w:szCs w:val="24"/>
          <w:lang w:eastAsia="zh-CN"/>
        </w:rPr>
      </w:pPr>
      <w:r w:rsidRPr="000C7BD2">
        <w:rPr>
          <w:color w:val="000000"/>
          <w:sz w:val="24"/>
          <w:szCs w:val="24"/>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rsidR="007629B3" w:rsidRPr="000C7BD2" w:rsidRDefault="007629B3" w:rsidP="007629B3">
      <w:pPr>
        <w:widowControl w:val="0"/>
        <w:overflowPunct w:val="0"/>
        <w:autoSpaceDE w:val="0"/>
        <w:autoSpaceDN w:val="0"/>
        <w:adjustRightInd w:val="0"/>
        <w:ind w:firstLine="709"/>
        <w:jc w:val="both"/>
        <w:rPr>
          <w:rFonts w:eastAsia="SimSun"/>
          <w:color w:val="000000"/>
          <w:sz w:val="24"/>
          <w:szCs w:val="24"/>
          <w:lang w:eastAsia="zh-CN"/>
        </w:rPr>
      </w:pPr>
      <w:r w:rsidRPr="000C7BD2">
        <w:rPr>
          <w:rFonts w:eastAsia="SimSun"/>
          <w:color w:val="000000"/>
          <w:sz w:val="24"/>
          <w:szCs w:val="24"/>
          <w:lang w:eastAsia="zh-CN"/>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Расстояние до красной линии: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1) от Дошкольных образовательных учреждений и общеобразовательных школ (стены здания) -10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2) от Пожарных депо - 10 м (15 м - для депо </w:t>
      </w:r>
      <w:r w:rsidRPr="000C7BD2">
        <w:rPr>
          <w:rFonts w:eastAsia="SimSun"/>
          <w:color w:val="000000"/>
          <w:sz w:val="24"/>
          <w:szCs w:val="24"/>
          <w:lang w:val="en-US" w:eastAsia="zh-CN"/>
        </w:rPr>
        <w:t>I</w:t>
      </w:r>
      <w:r w:rsidRPr="000C7BD2">
        <w:rPr>
          <w:rFonts w:eastAsia="SimSun"/>
          <w:color w:val="000000"/>
          <w:sz w:val="24"/>
          <w:szCs w:val="24"/>
          <w:lang w:eastAsia="zh-CN"/>
        </w:rPr>
        <w:t xml:space="preserve"> типа);</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3) улиц, от жилых и общественных зданий  – 5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4) проездов, от жилых и общественных зданий – 3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5) от остальных зданий и сооружений - 5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До границы соседнего приквартирного участка расстояния по санитарно-бытовым условиям должны быть не менее:</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lastRenderedPageBreak/>
        <w:t>*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1,0 м - для одноэтажного жилого дома;</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1,5 м - для двухэтажного жилого дома;</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от других построек (баня, гараж и другие) - 1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от стволов высокорослых деревьев - 4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от стволов среднерослых деревьев - 2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от кустарника - 1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Надворные туалеты, гидронепроницаемые выгребы, септики должны размещаться на расстоянии: от соседнего жилого дома не менее - 12 м., от красной линии не менее - 10 м., от границы смежного земельного участка не менее - 4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7629B3" w:rsidRPr="000C7BD2" w:rsidRDefault="007629B3" w:rsidP="007629B3">
      <w:pPr>
        <w:widowControl w:val="0"/>
        <w:tabs>
          <w:tab w:val="left" w:pos="1134"/>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7629B3" w:rsidRPr="000C7BD2" w:rsidRDefault="007629B3" w:rsidP="007629B3">
      <w:pPr>
        <w:widowControl w:val="0"/>
        <w:tabs>
          <w:tab w:val="left" w:pos="1134"/>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Вспомогательные строения, за исключением гаражей, размещать со стороны улиц не допускается.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Изменение общего рельефа земельного участка, осуществляемое путем выемки или насыпи земли,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Допускается устройство функционально оправданных участков сплошного ограждения (в местах интенсивного движения транспорта, </w:t>
      </w:r>
      <w:r w:rsidRPr="000C7BD2">
        <w:rPr>
          <w:rFonts w:eastAsia="SimSun"/>
          <w:color w:val="000000"/>
          <w:sz w:val="24"/>
          <w:szCs w:val="24"/>
          <w:lang w:eastAsia="zh-CN"/>
        </w:rPr>
        <w:lastRenderedPageBreak/>
        <w:t>размещения септиков, мусорных площадок и других).</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Примечание общее.</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2) использование сточных вод в целях регулирования плодородия почв;</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4) осуществление авиационных мер по борьбе с вредными организмами.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в границах территорий общего пользования;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предназначенные для размещения линейных объектов и (или) занятые линейными объектами.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зданий, строений и сооружений возможно при соблюдении требований статьи 33 настоящих Правил.</w:t>
      </w:r>
    </w:p>
    <w:p w:rsidR="007629B3" w:rsidRPr="000C7BD2" w:rsidRDefault="007629B3" w:rsidP="007629B3">
      <w:pPr>
        <w:widowControl w:val="0"/>
        <w:overflowPunct w:val="0"/>
        <w:autoSpaceDE w:val="0"/>
        <w:autoSpaceDN w:val="0"/>
        <w:adjustRightInd w:val="0"/>
        <w:ind w:firstLine="426"/>
        <w:jc w:val="both"/>
        <w:rPr>
          <w:color w:val="000000"/>
          <w:sz w:val="24"/>
          <w:szCs w:val="24"/>
        </w:rPr>
      </w:pPr>
    </w:p>
    <w:p w:rsidR="007629B3" w:rsidRDefault="007629B3" w:rsidP="007629B3">
      <w:pPr>
        <w:widowControl w:val="0"/>
        <w:overflowPunct w:val="0"/>
        <w:autoSpaceDE w:val="0"/>
        <w:autoSpaceDN w:val="0"/>
        <w:adjustRightInd w:val="0"/>
        <w:ind w:firstLine="426"/>
        <w:jc w:val="both"/>
        <w:rPr>
          <w:color w:val="000000"/>
          <w:sz w:val="24"/>
          <w:szCs w:val="24"/>
        </w:rPr>
      </w:pPr>
    </w:p>
    <w:p w:rsidR="007629B3" w:rsidRDefault="007629B3" w:rsidP="007629B3">
      <w:pPr>
        <w:widowControl w:val="0"/>
        <w:overflowPunct w:val="0"/>
        <w:autoSpaceDE w:val="0"/>
        <w:autoSpaceDN w:val="0"/>
        <w:adjustRightInd w:val="0"/>
        <w:ind w:firstLine="426"/>
        <w:jc w:val="both"/>
        <w:rPr>
          <w:color w:val="000000"/>
          <w:sz w:val="24"/>
          <w:szCs w:val="24"/>
        </w:rPr>
      </w:pPr>
    </w:p>
    <w:p w:rsidR="007629B3" w:rsidRDefault="007629B3" w:rsidP="007629B3">
      <w:pPr>
        <w:widowControl w:val="0"/>
        <w:overflowPunct w:val="0"/>
        <w:autoSpaceDE w:val="0"/>
        <w:autoSpaceDN w:val="0"/>
        <w:adjustRightInd w:val="0"/>
        <w:ind w:firstLine="426"/>
        <w:jc w:val="both"/>
        <w:rPr>
          <w:color w:val="000000"/>
          <w:sz w:val="24"/>
          <w:szCs w:val="24"/>
        </w:rPr>
      </w:pPr>
    </w:p>
    <w:p w:rsidR="007629B3" w:rsidRDefault="007629B3" w:rsidP="007629B3">
      <w:pPr>
        <w:widowControl w:val="0"/>
        <w:overflowPunct w:val="0"/>
        <w:autoSpaceDE w:val="0"/>
        <w:autoSpaceDN w:val="0"/>
        <w:adjustRightInd w:val="0"/>
        <w:ind w:firstLine="426"/>
        <w:jc w:val="both"/>
        <w:rPr>
          <w:color w:val="000000"/>
          <w:sz w:val="24"/>
          <w:szCs w:val="24"/>
        </w:rPr>
      </w:pPr>
    </w:p>
    <w:p w:rsidR="007629B3" w:rsidRDefault="007629B3" w:rsidP="007629B3">
      <w:pPr>
        <w:widowControl w:val="0"/>
        <w:overflowPunct w:val="0"/>
        <w:autoSpaceDE w:val="0"/>
        <w:autoSpaceDN w:val="0"/>
        <w:adjustRightInd w:val="0"/>
        <w:ind w:firstLine="426"/>
        <w:jc w:val="both"/>
        <w:rPr>
          <w:color w:val="000000"/>
          <w:sz w:val="24"/>
          <w:szCs w:val="24"/>
        </w:rPr>
      </w:pPr>
    </w:p>
    <w:p w:rsidR="007629B3" w:rsidRDefault="007629B3" w:rsidP="007629B3">
      <w:pPr>
        <w:widowControl w:val="0"/>
        <w:overflowPunct w:val="0"/>
        <w:autoSpaceDE w:val="0"/>
        <w:autoSpaceDN w:val="0"/>
        <w:adjustRightInd w:val="0"/>
        <w:ind w:firstLine="426"/>
        <w:jc w:val="both"/>
        <w:rPr>
          <w:color w:val="000000"/>
          <w:sz w:val="24"/>
          <w:szCs w:val="24"/>
        </w:rPr>
      </w:pPr>
    </w:p>
    <w:p w:rsidR="007629B3" w:rsidRDefault="007629B3" w:rsidP="007629B3">
      <w:pPr>
        <w:widowControl w:val="0"/>
        <w:overflowPunct w:val="0"/>
        <w:autoSpaceDE w:val="0"/>
        <w:autoSpaceDN w:val="0"/>
        <w:adjustRightInd w:val="0"/>
        <w:ind w:firstLine="426"/>
        <w:jc w:val="both"/>
        <w:rPr>
          <w:color w:val="000000"/>
          <w:sz w:val="24"/>
          <w:szCs w:val="24"/>
        </w:rPr>
      </w:pPr>
    </w:p>
    <w:p w:rsidR="007629B3" w:rsidRPr="000C7BD2" w:rsidRDefault="007629B3" w:rsidP="007629B3">
      <w:pPr>
        <w:widowControl w:val="0"/>
        <w:overflowPunct w:val="0"/>
        <w:autoSpaceDE w:val="0"/>
        <w:autoSpaceDN w:val="0"/>
        <w:adjustRightInd w:val="0"/>
        <w:ind w:firstLine="426"/>
        <w:jc w:val="both"/>
        <w:rPr>
          <w:color w:val="000000"/>
          <w:sz w:val="24"/>
          <w:szCs w:val="24"/>
        </w:rPr>
      </w:pPr>
    </w:p>
    <w:p w:rsidR="007629B3" w:rsidRPr="000C7BD2" w:rsidRDefault="007629B3" w:rsidP="007629B3">
      <w:pPr>
        <w:keepLines/>
        <w:widowControl w:val="0"/>
        <w:tabs>
          <w:tab w:val="left" w:pos="360"/>
          <w:tab w:val="left" w:pos="1260"/>
        </w:tabs>
        <w:overflowPunct w:val="0"/>
        <w:autoSpaceDE w:val="0"/>
        <w:autoSpaceDN w:val="0"/>
        <w:adjustRightInd w:val="0"/>
        <w:ind w:firstLine="426"/>
        <w:jc w:val="center"/>
        <w:rPr>
          <w:rFonts w:eastAsia="SimSun"/>
          <w:color w:val="000000"/>
          <w:sz w:val="24"/>
          <w:szCs w:val="24"/>
          <w:u w:val="single"/>
          <w:lang w:eastAsia="zh-CN"/>
        </w:rPr>
      </w:pPr>
      <w:r w:rsidRPr="000C7BD2">
        <w:rPr>
          <w:rFonts w:eastAsia="SimSun"/>
          <w:color w:val="000000"/>
          <w:sz w:val="24"/>
          <w:szCs w:val="24"/>
          <w:u w:val="single"/>
          <w:lang w:eastAsia="zh-CN"/>
        </w:rPr>
        <w:lastRenderedPageBreak/>
        <w:t>Ж-КСТ. Зона садоводства.</w:t>
      </w:r>
    </w:p>
    <w:p w:rsidR="007629B3" w:rsidRPr="000C7BD2" w:rsidRDefault="007629B3" w:rsidP="007629B3">
      <w:pPr>
        <w:keepLines/>
        <w:widowControl w:val="0"/>
        <w:tabs>
          <w:tab w:val="left" w:pos="360"/>
          <w:tab w:val="left" w:pos="1260"/>
        </w:tabs>
        <w:overflowPunct w:val="0"/>
        <w:autoSpaceDE w:val="0"/>
        <w:autoSpaceDN w:val="0"/>
        <w:adjustRightInd w:val="0"/>
        <w:ind w:firstLine="426"/>
        <w:jc w:val="both"/>
        <w:rPr>
          <w:rFonts w:eastAsia="SimSun"/>
          <w:i/>
          <w:iCs/>
          <w:color w:val="000000"/>
          <w:sz w:val="24"/>
          <w:szCs w:val="24"/>
          <w:lang w:eastAsia="zh-CN"/>
        </w:rPr>
      </w:pPr>
      <w:r w:rsidRPr="000C7BD2">
        <w:rPr>
          <w:rFonts w:eastAsia="SimSun"/>
          <w:i/>
          <w:color w:val="000000"/>
          <w:sz w:val="24"/>
          <w:szCs w:val="24"/>
          <w:lang w:eastAsia="zh-CN"/>
        </w:rPr>
        <w:t>Зона ведения садоводства Ж-КСТ предназначена для размещения садовых участков, предназначенных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7629B3" w:rsidRPr="000C7BD2" w:rsidRDefault="007629B3" w:rsidP="007629B3">
      <w:pPr>
        <w:keepLines/>
        <w:widowControl w:val="0"/>
        <w:overflowPunct w:val="0"/>
        <w:autoSpaceDE w:val="0"/>
        <w:autoSpaceDN w:val="0"/>
        <w:adjustRightInd w:val="0"/>
        <w:ind w:firstLine="426"/>
        <w:jc w:val="center"/>
        <w:rPr>
          <w:b/>
          <w:color w:val="000000"/>
          <w:sz w:val="24"/>
          <w:szCs w:val="24"/>
        </w:rPr>
      </w:pPr>
    </w:p>
    <w:p w:rsidR="007629B3" w:rsidRPr="000C7BD2" w:rsidRDefault="007629B3" w:rsidP="007629B3">
      <w:pPr>
        <w:keepLines/>
        <w:widowControl w:val="0"/>
        <w:overflowPunct w:val="0"/>
        <w:autoSpaceDE w:val="0"/>
        <w:autoSpaceDN w:val="0"/>
        <w:adjustRightInd w:val="0"/>
        <w:ind w:firstLine="426"/>
        <w:jc w:val="center"/>
        <w:rPr>
          <w:b/>
          <w:i/>
          <w:iCs/>
          <w:color w:val="000000"/>
          <w:sz w:val="24"/>
          <w:szCs w:val="24"/>
        </w:rPr>
      </w:pPr>
      <w:r w:rsidRPr="000C7BD2">
        <w:rPr>
          <w:b/>
          <w:color w:val="000000"/>
          <w:sz w:val="24"/>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378"/>
      </w:tblGrid>
      <w:tr w:rsidR="007629B3" w:rsidRPr="000C7BD2" w:rsidTr="00BF1673">
        <w:trPr>
          <w:trHeight w:val="20"/>
        </w:trPr>
        <w:tc>
          <w:tcPr>
            <w:tcW w:w="3545" w:type="dxa"/>
            <w:vAlign w:val="center"/>
          </w:tcPr>
          <w:p w:rsidR="007629B3" w:rsidRPr="000C7BD2" w:rsidRDefault="007629B3" w:rsidP="00BF1673">
            <w:pPr>
              <w:keepLines/>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Виды разрешенного использования земельных участков</w:t>
            </w:r>
          </w:p>
        </w:tc>
        <w:tc>
          <w:tcPr>
            <w:tcW w:w="5670" w:type="dxa"/>
            <w:vAlign w:val="center"/>
          </w:tcPr>
          <w:p w:rsidR="007629B3" w:rsidRPr="000C7BD2" w:rsidRDefault="007629B3" w:rsidP="00BF1673">
            <w:pPr>
              <w:keepLines/>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shd w:val="clear" w:color="auto" w:fill="FFFFFF"/>
              </w:rPr>
              <w:t>Описание вида разрешенного использования земельного участка</w:t>
            </w:r>
          </w:p>
        </w:tc>
        <w:tc>
          <w:tcPr>
            <w:tcW w:w="6378" w:type="dxa"/>
            <w:vAlign w:val="center"/>
          </w:tcPr>
          <w:p w:rsidR="007629B3" w:rsidRPr="000C7BD2" w:rsidRDefault="007629B3" w:rsidP="00BF1673">
            <w:pPr>
              <w:keepLines/>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9B3" w:rsidRPr="000C7BD2" w:rsidTr="00BF1673">
        <w:trPr>
          <w:trHeight w:val="2760"/>
        </w:trPr>
        <w:tc>
          <w:tcPr>
            <w:tcW w:w="3545" w:type="dxa"/>
            <w:vAlign w:val="center"/>
          </w:tcPr>
          <w:p w:rsidR="007629B3" w:rsidRPr="000C7BD2" w:rsidRDefault="007629B3" w:rsidP="00BF1673">
            <w:pPr>
              <w:keepLines/>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w:t>
            </w:r>
            <w:r w:rsidRPr="000C7BD2">
              <w:rPr>
                <w:color w:val="000000"/>
                <w:sz w:val="24"/>
                <w:szCs w:val="24"/>
                <w:lang w:eastAsia="zh-CN"/>
              </w:rPr>
              <w:t>13.2</w:t>
            </w:r>
            <w:r w:rsidRPr="000C7BD2">
              <w:rPr>
                <w:rFonts w:eastAsia="SimSun"/>
                <w:color w:val="000000"/>
                <w:sz w:val="24"/>
                <w:szCs w:val="24"/>
                <w:lang w:eastAsia="zh-CN"/>
              </w:rPr>
              <w:t>] – Ведение садоводства</w:t>
            </w:r>
          </w:p>
          <w:p w:rsidR="007629B3" w:rsidRPr="000C7BD2" w:rsidRDefault="007629B3" w:rsidP="00BF1673">
            <w:pPr>
              <w:keepLines/>
              <w:widowControl w:val="0"/>
              <w:overflowPunct w:val="0"/>
              <w:autoSpaceDE w:val="0"/>
              <w:autoSpaceDN w:val="0"/>
              <w:adjustRightInd w:val="0"/>
              <w:ind w:firstLine="567"/>
              <w:jc w:val="both"/>
              <w:rPr>
                <w:rFonts w:eastAsia="SimSun"/>
                <w:color w:val="000000"/>
                <w:sz w:val="24"/>
                <w:szCs w:val="24"/>
                <w:lang w:eastAsia="zh-CN"/>
              </w:rPr>
            </w:pPr>
          </w:p>
        </w:tc>
        <w:tc>
          <w:tcPr>
            <w:tcW w:w="5670" w:type="dxa"/>
            <w:vAlign w:val="center"/>
          </w:tcPr>
          <w:p w:rsidR="007629B3" w:rsidRPr="000C7BD2" w:rsidRDefault="007629B3" w:rsidP="00BF1673">
            <w:pPr>
              <w:keepLines/>
              <w:overflowPunct w:val="0"/>
              <w:autoSpaceDE w:val="0"/>
              <w:autoSpaceDN w:val="0"/>
              <w:adjustRightInd w:val="0"/>
              <w:ind w:firstLine="437"/>
              <w:jc w:val="both"/>
              <w:rPr>
                <w:rFonts w:eastAsia="SimSun"/>
                <w:color w:val="000000"/>
                <w:sz w:val="24"/>
                <w:szCs w:val="24"/>
                <w:lang w:eastAsia="zh-CN"/>
              </w:rPr>
            </w:pPr>
            <w:r w:rsidRPr="000C7BD2">
              <w:rPr>
                <w:rFonts w:eastAsia="SimSun"/>
                <w:color w:val="000000"/>
                <w:sz w:val="24"/>
                <w:szCs w:val="24"/>
                <w:lang w:eastAsia="zh-CN"/>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6378" w:type="dxa"/>
          </w:tcPr>
          <w:p w:rsidR="007629B3" w:rsidRPr="000C7BD2" w:rsidRDefault="007629B3" w:rsidP="00BF1673">
            <w:pPr>
              <w:keepLines/>
              <w:tabs>
                <w:tab w:val="left" w:pos="1134"/>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земельного участка – 600 кв. м/</w:t>
            </w:r>
            <w:r w:rsidRPr="000C7BD2">
              <w:rPr>
                <w:b/>
                <w:bCs/>
                <w:color w:val="000000"/>
                <w:sz w:val="24"/>
                <w:szCs w:val="24"/>
              </w:rPr>
              <w:t>не подлежит установлению</w:t>
            </w:r>
            <w:r w:rsidRPr="000C7BD2">
              <w:rPr>
                <w:bCs/>
                <w:color w:val="000000"/>
                <w:sz w:val="24"/>
                <w:szCs w:val="24"/>
              </w:rPr>
              <w:t>;</w:t>
            </w:r>
            <w:r w:rsidRPr="000C7BD2">
              <w:rPr>
                <w:rFonts w:eastAsia="SimSun"/>
                <w:color w:val="000000"/>
                <w:sz w:val="24"/>
                <w:szCs w:val="24"/>
                <w:lang w:eastAsia="zh-CN"/>
              </w:rPr>
              <w:t xml:space="preserve"> минимальная ширина земельных участков вдоль фронта улицы (проездов) – 12 метров;</w:t>
            </w:r>
          </w:p>
          <w:p w:rsidR="007629B3" w:rsidRPr="000C7BD2" w:rsidRDefault="007629B3" w:rsidP="00BF1673">
            <w:pPr>
              <w:keepLines/>
              <w:tabs>
                <w:tab w:val="left" w:pos="1134"/>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Площадь индивидуального садового участка принимается не менее 0,06 га.</w:t>
            </w:r>
          </w:p>
          <w:p w:rsidR="007629B3" w:rsidRPr="000C7BD2" w:rsidRDefault="007629B3" w:rsidP="00BF1673">
            <w:pPr>
              <w:keepLines/>
              <w:tabs>
                <w:tab w:val="left" w:pos="1134"/>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Минимальные отступы для жилых строений от границ участка – 3 м;</w:t>
            </w:r>
          </w:p>
          <w:p w:rsidR="007629B3" w:rsidRPr="000C7BD2" w:rsidRDefault="007629B3" w:rsidP="00BF1673">
            <w:pPr>
              <w:keepLines/>
              <w:tabs>
                <w:tab w:val="left" w:pos="1134"/>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3 этажа (включая мансардный этаж);</w:t>
            </w:r>
          </w:p>
          <w:p w:rsidR="007629B3" w:rsidRPr="000C7BD2" w:rsidRDefault="007629B3" w:rsidP="00BF1673">
            <w:pPr>
              <w:keepLines/>
              <w:tabs>
                <w:tab w:val="left" w:pos="1134"/>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40 %;</w:t>
            </w:r>
          </w:p>
          <w:p w:rsidR="007629B3" w:rsidRPr="000C7BD2" w:rsidRDefault="007629B3" w:rsidP="00BF1673">
            <w:pPr>
              <w:keepLines/>
              <w:tabs>
                <w:tab w:val="left" w:pos="1134"/>
              </w:tabs>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1992"/>
        </w:trPr>
        <w:tc>
          <w:tcPr>
            <w:tcW w:w="3545" w:type="dxa"/>
            <w:vAlign w:val="center"/>
          </w:tcPr>
          <w:p w:rsidR="007629B3" w:rsidRPr="000C7BD2" w:rsidRDefault="007629B3" w:rsidP="00BF1673">
            <w:pPr>
              <w:rPr>
                <w:color w:val="000000"/>
                <w:sz w:val="24"/>
                <w:szCs w:val="24"/>
                <w:lang w:eastAsia="ar-SA"/>
              </w:rPr>
            </w:pPr>
            <w:r w:rsidRPr="000C7BD2">
              <w:rPr>
                <w:rFonts w:eastAsia="SimSun"/>
                <w:color w:val="000000"/>
                <w:sz w:val="24"/>
                <w:szCs w:val="24"/>
                <w:lang w:eastAsia="zh-CN"/>
              </w:rPr>
              <w:t>[12.0] – Земельные участки (территории) общего пользования</w:t>
            </w:r>
          </w:p>
        </w:tc>
        <w:tc>
          <w:tcPr>
            <w:tcW w:w="5670" w:type="dxa"/>
            <w:vAlign w:val="center"/>
          </w:tcPr>
          <w:p w:rsidR="007629B3" w:rsidRPr="000C7BD2" w:rsidRDefault="007629B3" w:rsidP="00BF1673">
            <w:pPr>
              <w:ind w:firstLine="426"/>
              <w:rPr>
                <w:rFonts w:eastAsia="SimSun"/>
                <w:color w:val="000000"/>
                <w:sz w:val="24"/>
                <w:szCs w:val="24"/>
                <w:lang w:eastAsia="zh-CN"/>
              </w:rPr>
            </w:pPr>
            <w:r w:rsidRPr="000C7BD2">
              <w:rPr>
                <w:rFonts w:eastAsia="SimSun"/>
                <w:color w:val="000000"/>
                <w:sz w:val="24"/>
                <w:szCs w:val="24"/>
                <w:lang w:eastAsia="zh-C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6378" w:type="dxa"/>
            <w:vMerge w:val="restart"/>
            <w:vAlign w:val="center"/>
          </w:tcPr>
          <w:p w:rsidR="007629B3" w:rsidRPr="000C7BD2" w:rsidRDefault="007629B3" w:rsidP="00BF1673">
            <w:pPr>
              <w:rPr>
                <w:color w:val="000000"/>
                <w:sz w:val="24"/>
                <w:szCs w:val="24"/>
              </w:rPr>
            </w:pPr>
            <w:r w:rsidRPr="000C7BD2">
              <w:rPr>
                <w:color w:val="000000"/>
                <w:sz w:val="24"/>
                <w:szCs w:val="24"/>
              </w:rPr>
              <w:t>Регламенты не устанавливаются.</w:t>
            </w:r>
          </w:p>
          <w:p w:rsidR="007629B3" w:rsidRPr="000C7BD2" w:rsidRDefault="007629B3" w:rsidP="00BF1673">
            <w:pPr>
              <w:rPr>
                <w:color w:val="000000"/>
                <w:sz w:val="24"/>
                <w:szCs w:val="24"/>
              </w:rPr>
            </w:pPr>
            <w:r w:rsidRPr="000C7BD2">
              <w:rPr>
                <w:color w:val="000000"/>
                <w:sz w:val="24"/>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w:t>
            </w:r>
            <w:r w:rsidRPr="000C7BD2">
              <w:rPr>
                <w:color w:val="000000"/>
                <w:sz w:val="24"/>
                <w:szCs w:val="24"/>
              </w:rPr>
              <w:lastRenderedPageBreak/>
              <w:t>субъектов Российской Федерации или уполномоченными органами местного самоуправления в соответствии с федеральными законами.</w:t>
            </w:r>
          </w:p>
        </w:tc>
      </w:tr>
      <w:tr w:rsidR="007629B3" w:rsidRPr="000C7BD2" w:rsidTr="00BF1673">
        <w:trPr>
          <w:trHeight w:val="2262"/>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[13.0] – Земельные участки общего назначения</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6378" w:type="dxa"/>
            <w:vMerge/>
          </w:tcPr>
          <w:p w:rsidR="007629B3" w:rsidRPr="000C7BD2" w:rsidRDefault="007629B3" w:rsidP="00BF1673">
            <w:pPr>
              <w:keepLines/>
              <w:tabs>
                <w:tab w:val="left" w:pos="1134"/>
              </w:tabs>
              <w:overflowPunct w:val="0"/>
              <w:autoSpaceDE w:val="0"/>
              <w:autoSpaceDN w:val="0"/>
              <w:adjustRightInd w:val="0"/>
              <w:ind w:firstLine="567"/>
              <w:jc w:val="both"/>
              <w:rPr>
                <w:rFonts w:eastAsia="SimSun"/>
                <w:color w:val="000000"/>
                <w:sz w:val="24"/>
                <w:szCs w:val="24"/>
                <w:lang w:eastAsia="zh-CN"/>
              </w:rPr>
            </w:pPr>
          </w:p>
        </w:tc>
      </w:tr>
    </w:tbl>
    <w:p w:rsidR="007629B3" w:rsidRPr="000C7BD2" w:rsidRDefault="007629B3" w:rsidP="007629B3">
      <w:pPr>
        <w:keepLines/>
        <w:widowControl w:val="0"/>
        <w:overflowPunct w:val="0"/>
        <w:autoSpaceDE w:val="0"/>
        <w:autoSpaceDN w:val="0"/>
        <w:adjustRightInd w:val="0"/>
        <w:ind w:firstLine="426"/>
        <w:jc w:val="center"/>
        <w:rPr>
          <w:b/>
          <w:i/>
          <w:iCs/>
          <w:color w:val="000000"/>
          <w:sz w:val="24"/>
          <w:szCs w:val="24"/>
        </w:rPr>
      </w:pPr>
      <w:r w:rsidRPr="000C7BD2">
        <w:rPr>
          <w:b/>
          <w:color w:val="000000"/>
          <w:sz w:val="24"/>
          <w:szCs w:val="24"/>
        </w:rPr>
        <w:lastRenderedPageBreak/>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378"/>
      </w:tblGrid>
      <w:tr w:rsidR="007629B3" w:rsidRPr="000C7BD2" w:rsidTr="00BF1673">
        <w:trPr>
          <w:trHeight w:val="20"/>
        </w:trPr>
        <w:tc>
          <w:tcPr>
            <w:tcW w:w="3545" w:type="dxa"/>
            <w:tcBorders>
              <w:bottom w:val="single" w:sz="4" w:space="0" w:color="auto"/>
            </w:tcBorders>
            <w:vAlign w:val="center"/>
          </w:tcPr>
          <w:p w:rsidR="007629B3" w:rsidRPr="000C7BD2" w:rsidRDefault="007629B3" w:rsidP="00BF1673">
            <w:pPr>
              <w:keepLines/>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Виды разрешенного использования земельных участков</w:t>
            </w:r>
          </w:p>
        </w:tc>
        <w:tc>
          <w:tcPr>
            <w:tcW w:w="5670" w:type="dxa"/>
            <w:tcBorders>
              <w:bottom w:val="single" w:sz="4" w:space="0" w:color="auto"/>
            </w:tcBorders>
            <w:vAlign w:val="center"/>
          </w:tcPr>
          <w:p w:rsidR="007629B3" w:rsidRPr="000C7BD2" w:rsidRDefault="007629B3" w:rsidP="00BF1673">
            <w:pPr>
              <w:keepLines/>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shd w:val="clear" w:color="auto" w:fill="FFFFFF"/>
              </w:rPr>
              <w:t>Описание вида разрешенного использования земельного участка</w:t>
            </w:r>
          </w:p>
        </w:tc>
        <w:tc>
          <w:tcPr>
            <w:tcW w:w="6378" w:type="dxa"/>
            <w:tcBorders>
              <w:bottom w:val="single" w:sz="4" w:space="0" w:color="auto"/>
            </w:tcBorders>
            <w:vAlign w:val="center"/>
          </w:tcPr>
          <w:p w:rsidR="007629B3" w:rsidRPr="000C7BD2" w:rsidRDefault="007629B3" w:rsidP="00BF1673">
            <w:pPr>
              <w:keepLines/>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[4</w:t>
            </w:r>
            <w:r w:rsidRPr="000C7BD2">
              <w:rPr>
                <w:color w:val="000000"/>
                <w:sz w:val="24"/>
                <w:szCs w:val="24"/>
                <w:lang w:eastAsia="zh-CN"/>
              </w:rPr>
              <w:t>.1</w:t>
            </w:r>
            <w:r w:rsidRPr="000C7BD2">
              <w:rPr>
                <w:rFonts w:eastAsia="SimSun"/>
                <w:color w:val="000000"/>
                <w:sz w:val="24"/>
                <w:szCs w:val="24"/>
                <w:lang w:eastAsia="zh-CN"/>
              </w:rPr>
              <w:t>] - Деловое управление</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378" w:type="dxa"/>
            <w:vAlign w:val="center"/>
          </w:tcPr>
          <w:p w:rsidR="007629B3" w:rsidRPr="000C7BD2" w:rsidRDefault="007629B3" w:rsidP="00BF1673">
            <w:pPr>
              <w:keepLine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600/</w:t>
            </w:r>
            <w:smartTag w:uri="urn:schemas-microsoft-com:office:smarttags" w:element="metricconverter">
              <w:smartTagPr>
                <w:attr w:name="ProductID" w:val="5000 кв. м"/>
              </w:smartTagPr>
              <w:r w:rsidRPr="000C7BD2">
                <w:rPr>
                  <w:rFonts w:eastAsia="SimSun"/>
                  <w:color w:val="000000"/>
                  <w:sz w:val="24"/>
                  <w:szCs w:val="24"/>
                  <w:lang w:eastAsia="zh-CN"/>
                </w:rPr>
                <w:t>5000 кв. м</w:t>
              </w:r>
            </w:smartTag>
            <w:r w:rsidRPr="000C7BD2">
              <w:rPr>
                <w:rFonts w:eastAsia="SimSun"/>
                <w:color w:val="000000"/>
                <w:sz w:val="24"/>
                <w:szCs w:val="24"/>
                <w:lang w:eastAsia="zh-CN"/>
              </w:rPr>
              <w:t>;</w:t>
            </w:r>
          </w:p>
          <w:p w:rsidR="007629B3" w:rsidRPr="000C7BD2" w:rsidRDefault="007629B3" w:rsidP="00BF1673">
            <w:pPr>
              <w:keepLine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15 м;</w:t>
            </w:r>
          </w:p>
          <w:p w:rsidR="007629B3" w:rsidRPr="000C7BD2" w:rsidRDefault="007629B3" w:rsidP="00BF1673">
            <w:pPr>
              <w:keepLines/>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keepLine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2 этажа (включая мансардный этаж);</w:t>
            </w:r>
          </w:p>
          <w:p w:rsidR="007629B3" w:rsidRPr="000C7BD2" w:rsidRDefault="007629B3" w:rsidP="00BF1673">
            <w:pPr>
              <w:keepLine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60%;</w:t>
            </w:r>
          </w:p>
          <w:p w:rsidR="007629B3" w:rsidRPr="000C7BD2" w:rsidRDefault="007629B3" w:rsidP="00BF1673">
            <w:pPr>
              <w:keepLines/>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p w:rsidR="007629B3" w:rsidRPr="000C7BD2" w:rsidRDefault="007629B3" w:rsidP="00BF1673">
            <w:pPr>
              <w:keepLines/>
              <w:overflowPunct w:val="0"/>
              <w:autoSpaceDE w:val="0"/>
              <w:autoSpaceDN w:val="0"/>
              <w:adjustRightInd w:val="0"/>
              <w:ind w:firstLine="567"/>
              <w:jc w:val="both"/>
              <w:rPr>
                <w:color w:val="000000"/>
                <w:sz w:val="24"/>
                <w:szCs w:val="24"/>
              </w:rPr>
            </w:pPr>
            <w:r w:rsidRPr="000C7BD2">
              <w:rPr>
                <w:color w:val="000000"/>
                <w:sz w:val="24"/>
                <w:szCs w:val="24"/>
              </w:rPr>
              <w:t>данный объект должен иметь необходимое расчетное количество парковочных мест только на территории своего земельного участка.</w:t>
            </w:r>
          </w:p>
        </w:tc>
      </w:tr>
      <w:tr w:rsidR="007629B3" w:rsidRPr="000C7BD2" w:rsidTr="00BF1673">
        <w:trPr>
          <w:trHeight w:val="20"/>
        </w:trPr>
        <w:tc>
          <w:tcPr>
            <w:tcW w:w="3545" w:type="dxa"/>
            <w:tcBorders>
              <w:top w:val="single" w:sz="4" w:space="0" w:color="auto"/>
            </w:tcBorders>
            <w:vAlign w:val="center"/>
          </w:tcPr>
          <w:p w:rsidR="007629B3" w:rsidRPr="000C7BD2" w:rsidRDefault="007629B3" w:rsidP="00BF1673">
            <w:pPr>
              <w:keepLine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w:t>
            </w:r>
            <w:r w:rsidRPr="000C7BD2">
              <w:rPr>
                <w:color w:val="000000"/>
                <w:sz w:val="24"/>
                <w:szCs w:val="24"/>
                <w:lang w:eastAsia="zh-CN"/>
              </w:rPr>
              <w:t>4.4</w:t>
            </w:r>
            <w:r w:rsidRPr="000C7BD2">
              <w:rPr>
                <w:rFonts w:eastAsia="SimSun"/>
                <w:color w:val="000000"/>
                <w:sz w:val="24"/>
                <w:szCs w:val="24"/>
                <w:lang w:eastAsia="zh-CN"/>
              </w:rPr>
              <w:t>] - Магазины</w:t>
            </w:r>
          </w:p>
        </w:tc>
        <w:tc>
          <w:tcPr>
            <w:tcW w:w="5670" w:type="dxa"/>
            <w:tcBorders>
              <w:top w:val="single" w:sz="4" w:space="0" w:color="auto"/>
            </w:tcBorders>
            <w:vAlign w:val="center"/>
          </w:tcPr>
          <w:p w:rsidR="007629B3" w:rsidRPr="000C7BD2" w:rsidRDefault="007629B3" w:rsidP="00BF1673">
            <w:pPr>
              <w:keepLine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Объекты капитального строительства, предназначенные для продажи товаров, торговая площадь которых составляет до 5000 кв. м</w:t>
            </w:r>
          </w:p>
        </w:tc>
        <w:tc>
          <w:tcPr>
            <w:tcW w:w="6378" w:type="dxa"/>
            <w:vAlign w:val="center"/>
          </w:tcPr>
          <w:p w:rsidR="007629B3" w:rsidRPr="000C7BD2" w:rsidRDefault="007629B3" w:rsidP="00BF1673">
            <w:pPr>
              <w:keepLine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100/1200 кв. м;</w:t>
            </w:r>
          </w:p>
          <w:p w:rsidR="007629B3" w:rsidRPr="000C7BD2" w:rsidRDefault="007629B3" w:rsidP="00BF1673">
            <w:pPr>
              <w:keepLine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12 м;</w:t>
            </w:r>
          </w:p>
          <w:p w:rsidR="007629B3" w:rsidRPr="000C7BD2" w:rsidRDefault="007629B3" w:rsidP="00BF1673">
            <w:pPr>
              <w:keepLines/>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keepLine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максимальное количество надземных этажей зданий – 2 этажа (включая мансардный этаж);</w:t>
            </w:r>
          </w:p>
          <w:p w:rsidR="007629B3" w:rsidRPr="000C7BD2" w:rsidRDefault="007629B3" w:rsidP="00BF1673">
            <w:pPr>
              <w:keepLine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80%;</w:t>
            </w:r>
          </w:p>
          <w:p w:rsidR="007629B3" w:rsidRPr="000C7BD2" w:rsidRDefault="007629B3" w:rsidP="00BF1673">
            <w:pPr>
              <w:keepLines/>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tcBorders>
              <w:top w:val="single" w:sz="4" w:space="0" w:color="auto"/>
            </w:tcBorders>
            <w:vAlign w:val="center"/>
          </w:tcPr>
          <w:p w:rsidR="007629B3" w:rsidRPr="000C7BD2" w:rsidRDefault="007629B3" w:rsidP="00BF1673">
            <w:pPr>
              <w:rPr>
                <w:rFonts w:eastAsia="SimSun"/>
                <w:color w:val="000000"/>
                <w:sz w:val="24"/>
                <w:szCs w:val="24"/>
                <w:lang w:eastAsia="zh-CN"/>
              </w:rPr>
            </w:pPr>
            <w:r w:rsidRPr="000C7BD2">
              <w:rPr>
                <w:rFonts w:eastAsia="SimSun"/>
                <w:color w:val="000000"/>
                <w:sz w:val="24"/>
                <w:szCs w:val="24"/>
                <w:lang w:eastAsia="zh-CN"/>
              </w:rPr>
              <w:lastRenderedPageBreak/>
              <w:t>[3.1.1] - Предоставление коммунальных услуг</w:t>
            </w:r>
          </w:p>
        </w:tc>
        <w:tc>
          <w:tcPr>
            <w:tcW w:w="5670" w:type="dxa"/>
            <w:tcBorders>
              <w:top w:val="single" w:sz="4" w:space="0" w:color="auto"/>
            </w:tcBorders>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6378"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- 10 кв. м/</w:t>
            </w:r>
            <w:r w:rsidRPr="000C7BD2">
              <w:rPr>
                <w:b/>
                <w:bCs/>
                <w:color w:val="000000"/>
                <w:sz w:val="24"/>
                <w:szCs w:val="24"/>
              </w:rPr>
              <w:t xml:space="preserve"> не подлежит установлению</w:t>
            </w:r>
            <w:r w:rsidRPr="000C7BD2">
              <w:rPr>
                <w:bCs/>
                <w:color w:val="000000"/>
                <w:sz w:val="24"/>
                <w:szCs w:val="24"/>
              </w:rPr>
              <w:t>;</w:t>
            </w:r>
            <w:r w:rsidRPr="000C7BD2">
              <w:rPr>
                <w:rFonts w:eastAsia="SimSun"/>
                <w:color w:val="000000"/>
                <w:sz w:val="24"/>
                <w:szCs w:val="24"/>
                <w:lang w:eastAsia="zh-CN"/>
              </w:rPr>
              <w:t xml:space="preserve">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4 м;</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максимальное количество надземных этажей зданий – 3 этажа (включая мансардный этаж);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максимальная высота строений, сооружений от уровня земли - 20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80%;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bl>
    <w:p w:rsidR="007629B3" w:rsidRPr="000C7BD2" w:rsidRDefault="007629B3" w:rsidP="007629B3">
      <w:pPr>
        <w:keepLines/>
        <w:widowControl w:val="0"/>
        <w:overflowPunct w:val="0"/>
        <w:autoSpaceDE w:val="0"/>
        <w:autoSpaceDN w:val="0"/>
        <w:adjustRightInd w:val="0"/>
        <w:ind w:firstLine="426"/>
        <w:jc w:val="center"/>
        <w:rPr>
          <w:b/>
          <w:color w:val="000000"/>
          <w:sz w:val="24"/>
          <w:szCs w:val="24"/>
        </w:rPr>
      </w:pPr>
      <w:r w:rsidRPr="000C7BD2">
        <w:rPr>
          <w:rFonts w:eastAsia="SimSun"/>
          <w:b/>
          <w:color w:val="000000"/>
          <w:sz w:val="24"/>
          <w:szCs w:val="24"/>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0C7BD2">
        <w:rPr>
          <w:b/>
          <w:color w:val="000000"/>
          <w:sz w:val="24"/>
          <w:szCs w:val="24"/>
        </w:rPr>
        <w:t>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938"/>
      </w:tblGrid>
      <w:tr w:rsidR="007629B3" w:rsidRPr="000C7BD2" w:rsidTr="00BF1673">
        <w:trPr>
          <w:trHeight w:val="20"/>
        </w:trPr>
        <w:tc>
          <w:tcPr>
            <w:tcW w:w="7655" w:type="dxa"/>
            <w:vAlign w:val="center"/>
          </w:tcPr>
          <w:p w:rsidR="007629B3" w:rsidRPr="000C7BD2" w:rsidRDefault="007629B3" w:rsidP="00BF1673">
            <w:pPr>
              <w:keepLines/>
              <w:tabs>
                <w:tab w:val="left" w:pos="-1667"/>
              </w:tabs>
              <w:overflowPunct w:val="0"/>
              <w:autoSpaceDE w:val="0"/>
              <w:autoSpaceDN w:val="0"/>
              <w:adjustRightInd w:val="0"/>
              <w:ind w:firstLine="426"/>
              <w:jc w:val="both"/>
              <w:rPr>
                <w:rFonts w:eastAsia="SimSun"/>
                <w:color w:val="000000"/>
                <w:sz w:val="24"/>
                <w:szCs w:val="24"/>
                <w:lang w:eastAsia="zh-CN"/>
              </w:rPr>
            </w:pPr>
            <w:r w:rsidRPr="000C7BD2">
              <w:rPr>
                <w:rFonts w:eastAsia="SimSun"/>
                <w:b/>
                <w:color w:val="000000"/>
                <w:sz w:val="24"/>
                <w:szCs w:val="24"/>
                <w:lang w:eastAsia="zh-CN"/>
              </w:rPr>
              <w:t>Виды разрешенного использования земельных участков и</w:t>
            </w:r>
            <w:r w:rsidRPr="000C7BD2">
              <w:rPr>
                <w:b/>
                <w:color w:val="000000"/>
                <w:sz w:val="24"/>
                <w:szCs w:val="24"/>
              </w:rPr>
              <w:t xml:space="preserve"> объектов капитального строительства</w:t>
            </w:r>
          </w:p>
        </w:tc>
        <w:tc>
          <w:tcPr>
            <w:tcW w:w="7938" w:type="dxa"/>
            <w:vAlign w:val="center"/>
          </w:tcPr>
          <w:p w:rsidR="007629B3" w:rsidRPr="000C7BD2" w:rsidRDefault="007629B3" w:rsidP="00BF1673">
            <w:pPr>
              <w:keepLines/>
              <w:tabs>
                <w:tab w:val="left" w:pos="-6204"/>
              </w:tabs>
              <w:overflowPunct w:val="0"/>
              <w:autoSpaceDE w:val="0"/>
              <w:autoSpaceDN w:val="0"/>
              <w:adjustRightInd w:val="0"/>
              <w:ind w:firstLine="426"/>
              <w:jc w:val="center"/>
              <w:rPr>
                <w:rFonts w:eastAsia="SimSun"/>
                <w:color w:val="000000"/>
                <w:sz w:val="24"/>
                <w:szCs w:val="24"/>
                <w:lang w:eastAsia="zh-CN"/>
              </w:rPr>
            </w:pPr>
            <w:r w:rsidRPr="000C7BD2">
              <w:rPr>
                <w:b/>
                <w:color w:val="000000"/>
                <w:sz w:val="24"/>
                <w:szCs w:val="24"/>
              </w:rPr>
              <w:t>Предельные параметры разрешенного строительства, реконструкции объектов капитального строительства</w:t>
            </w:r>
          </w:p>
        </w:tc>
      </w:tr>
      <w:tr w:rsidR="007629B3" w:rsidRPr="000C7BD2" w:rsidTr="00BF1673">
        <w:trPr>
          <w:trHeight w:val="20"/>
        </w:trPr>
        <w:tc>
          <w:tcPr>
            <w:tcW w:w="7655" w:type="dxa"/>
            <w:vAlign w:val="center"/>
          </w:tcPr>
          <w:p w:rsidR="007629B3" w:rsidRPr="000C7BD2" w:rsidRDefault="007629B3" w:rsidP="00BF1673">
            <w:pPr>
              <w:keepLines/>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Виды разрешенного использования земельных участков - аналогичны</w:t>
            </w:r>
            <w:r w:rsidRPr="000C7BD2">
              <w:rPr>
                <w:color w:val="000000"/>
                <w:sz w:val="24"/>
                <w:szCs w:val="24"/>
              </w:rPr>
              <w:t xml:space="preserve"> видам разрешенного использования земельных участков</w:t>
            </w:r>
            <w:r w:rsidRPr="000C7BD2">
              <w:rPr>
                <w:rFonts w:eastAsia="SimSun"/>
                <w:color w:val="000000"/>
                <w:sz w:val="24"/>
                <w:szCs w:val="24"/>
                <w:lang w:eastAsia="zh-CN"/>
              </w:rPr>
              <w:t xml:space="preserve"> с основными и условно разрешенными видами использования;</w:t>
            </w:r>
          </w:p>
          <w:p w:rsidR="007629B3" w:rsidRPr="000C7BD2" w:rsidRDefault="007629B3" w:rsidP="00BF1673">
            <w:pPr>
              <w:keepLines/>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7629B3" w:rsidRPr="000C7BD2" w:rsidRDefault="007629B3" w:rsidP="00BF1673">
            <w:pPr>
              <w:keepLines/>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w:t>
            </w:r>
            <w:r w:rsidRPr="000C7BD2">
              <w:rPr>
                <w:rFonts w:eastAsia="SimSun"/>
                <w:color w:val="000000"/>
                <w:sz w:val="24"/>
                <w:szCs w:val="24"/>
                <w:lang w:eastAsia="zh-CN"/>
              </w:rPr>
              <w:lastRenderedPageBreak/>
              <w:t>вид использования или обеспечивающих их безопасность в соответствии с нормативно-техническими документами, в том числе:</w:t>
            </w:r>
          </w:p>
          <w:p w:rsidR="007629B3" w:rsidRPr="000C7BD2" w:rsidRDefault="007629B3" w:rsidP="00BF1673">
            <w:pPr>
              <w:keepLines/>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7629B3" w:rsidRPr="000C7BD2" w:rsidRDefault="007629B3" w:rsidP="00BF1673">
            <w:pPr>
              <w:keepLines/>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проезды общего пользования;</w:t>
            </w:r>
          </w:p>
          <w:p w:rsidR="007629B3" w:rsidRPr="000C7BD2" w:rsidRDefault="007629B3" w:rsidP="00BF1673">
            <w:pPr>
              <w:keepLines/>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автостоянки и гаражи (в том числе открытого типа, наземные) для обслуживания жителей и посетителей основных, условно разрешенных, а также иных вспомогательных видов использования;</w:t>
            </w:r>
          </w:p>
          <w:p w:rsidR="007629B3" w:rsidRPr="000C7BD2" w:rsidRDefault="007629B3" w:rsidP="00BF1673">
            <w:pPr>
              <w:keepLines/>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благоустроенные, в том числе озелененные территории, детские площадки, площадки для отдыха, спортивных занятий;</w:t>
            </w:r>
          </w:p>
          <w:p w:rsidR="007629B3" w:rsidRPr="000C7BD2" w:rsidRDefault="007629B3" w:rsidP="00BF1673">
            <w:pPr>
              <w:keepLines/>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rsidR="007629B3" w:rsidRPr="000C7BD2" w:rsidRDefault="007629B3" w:rsidP="00BF1673">
            <w:pPr>
              <w:keepLines/>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площадки хозяйственные, в том числе площадки для мусоросборников и выгула собак;</w:t>
            </w:r>
          </w:p>
          <w:p w:rsidR="007629B3" w:rsidRPr="000C7BD2" w:rsidRDefault="007629B3" w:rsidP="00BF1673">
            <w:pPr>
              <w:keepLines/>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общественные туалеты, надворные туалеты, гидронепроницаемые выгребы, септики;</w:t>
            </w:r>
          </w:p>
          <w:p w:rsidR="007629B3" w:rsidRPr="000C7BD2" w:rsidRDefault="007629B3" w:rsidP="00BF1673">
            <w:pPr>
              <w:keepLines/>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938" w:type="dxa"/>
            <w:vAlign w:val="center"/>
          </w:tcPr>
          <w:p w:rsidR="007629B3" w:rsidRPr="000C7BD2" w:rsidRDefault="007629B3" w:rsidP="00BF1673">
            <w:pPr>
              <w:keepLines/>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lastRenderedPageBreak/>
              <w:t xml:space="preserve">минимальная площадь земельных участков - 1 кв. м. </w:t>
            </w:r>
          </w:p>
          <w:p w:rsidR="007629B3" w:rsidRPr="000C7BD2" w:rsidRDefault="007629B3" w:rsidP="00BF1673">
            <w:pPr>
              <w:keepLines/>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rsidR="007629B3" w:rsidRPr="000C7BD2" w:rsidRDefault="007629B3" w:rsidP="00BF1673">
            <w:pPr>
              <w:keepLines/>
              <w:overflowPunct w:val="0"/>
              <w:autoSpaceDE w:val="0"/>
              <w:autoSpaceDN w:val="0"/>
              <w:adjustRightInd w:val="0"/>
              <w:ind w:firstLine="459"/>
              <w:jc w:val="both"/>
              <w:rPr>
                <w:rFonts w:eastAsia="SimSun"/>
                <w:color w:val="000000"/>
                <w:sz w:val="24"/>
                <w:szCs w:val="24"/>
                <w:lang w:eastAsia="zh-CN"/>
              </w:rPr>
            </w:pPr>
          </w:p>
          <w:p w:rsidR="007629B3" w:rsidRPr="000C7BD2" w:rsidRDefault="007629B3" w:rsidP="00BF1673">
            <w:pPr>
              <w:keepLine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минимальная ширина земельных участков вдоль фронта улицы (проезда) - </w:t>
            </w:r>
          </w:p>
          <w:p w:rsidR="007629B3" w:rsidRPr="000C7BD2" w:rsidRDefault="007629B3" w:rsidP="00BF1673">
            <w:pPr>
              <w:keepLine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1 м/не подлежит ограничению (но не более максимальной ширины </w:t>
            </w:r>
            <w:r w:rsidRPr="000C7BD2">
              <w:rPr>
                <w:rFonts w:eastAsia="SimSun"/>
                <w:color w:val="000000"/>
                <w:sz w:val="24"/>
                <w:szCs w:val="24"/>
                <w:lang w:eastAsia="zh-CN"/>
              </w:rPr>
              <w:lastRenderedPageBreak/>
              <w:t>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rsidR="007629B3" w:rsidRPr="000C7BD2" w:rsidRDefault="007629B3" w:rsidP="00BF1673">
            <w:pPr>
              <w:keepLines/>
              <w:overflowPunct w:val="0"/>
              <w:autoSpaceDE w:val="0"/>
              <w:autoSpaceDN w:val="0"/>
              <w:adjustRightInd w:val="0"/>
              <w:ind w:firstLine="567"/>
              <w:jc w:val="both"/>
              <w:rPr>
                <w:rFonts w:eastAsia="SimSun"/>
                <w:color w:val="000000"/>
                <w:sz w:val="24"/>
                <w:szCs w:val="24"/>
                <w:lang w:eastAsia="zh-CN"/>
              </w:rPr>
            </w:pPr>
          </w:p>
          <w:p w:rsidR="007629B3" w:rsidRPr="000C7BD2" w:rsidRDefault="007629B3" w:rsidP="00BF1673">
            <w:pPr>
              <w:keepLines/>
              <w:overflowPunct w:val="0"/>
              <w:autoSpaceDE w:val="0"/>
              <w:autoSpaceDN w:val="0"/>
              <w:adjustRightInd w:val="0"/>
              <w:ind w:firstLine="459"/>
              <w:jc w:val="both"/>
              <w:rPr>
                <w:color w:val="000000"/>
                <w:sz w:val="24"/>
                <w:szCs w:val="24"/>
              </w:rPr>
            </w:pPr>
            <w:r w:rsidRPr="000C7BD2">
              <w:rPr>
                <w:rFonts w:eastAsia="SimSun"/>
                <w:color w:val="000000"/>
                <w:sz w:val="24"/>
                <w:szCs w:val="24"/>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rsidR="007629B3" w:rsidRPr="000C7BD2" w:rsidRDefault="007629B3" w:rsidP="00BF1673">
            <w:pPr>
              <w:keepLines/>
              <w:overflowPunct w:val="0"/>
              <w:autoSpaceDE w:val="0"/>
              <w:autoSpaceDN w:val="0"/>
              <w:adjustRightInd w:val="0"/>
              <w:ind w:firstLine="459"/>
              <w:jc w:val="both"/>
              <w:rPr>
                <w:color w:val="000000"/>
                <w:sz w:val="24"/>
                <w:szCs w:val="24"/>
              </w:rPr>
            </w:pPr>
            <w:r w:rsidRPr="000C7BD2">
              <w:rPr>
                <w:color w:val="000000"/>
                <w:sz w:val="24"/>
                <w:szCs w:val="24"/>
              </w:rPr>
              <w:t>минимальные отступы от границ земельных участков - 1 м;</w:t>
            </w:r>
          </w:p>
          <w:p w:rsidR="007629B3" w:rsidRPr="000C7BD2" w:rsidRDefault="007629B3" w:rsidP="00BF1673">
            <w:pPr>
              <w:keepLines/>
              <w:tabs>
                <w:tab w:val="left" w:pos="-6204"/>
              </w:tabs>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rsidR="007629B3" w:rsidRPr="000C7BD2" w:rsidRDefault="007629B3" w:rsidP="00BF1673">
            <w:pPr>
              <w:keepLines/>
              <w:overflowPunct w:val="0"/>
              <w:autoSpaceDE w:val="0"/>
              <w:autoSpaceDN w:val="0"/>
              <w:adjustRightInd w:val="0"/>
              <w:ind w:firstLine="426"/>
              <w:jc w:val="both"/>
              <w:rPr>
                <w:rFonts w:eastAsia="SimSun"/>
                <w:color w:val="000000"/>
                <w:sz w:val="24"/>
                <w:szCs w:val="24"/>
                <w:lang w:eastAsia="zh-CN"/>
              </w:rPr>
            </w:pPr>
          </w:p>
        </w:tc>
      </w:tr>
    </w:tbl>
    <w:p w:rsidR="007629B3" w:rsidRPr="000C7BD2" w:rsidRDefault="007629B3" w:rsidP="007629B3">
      <w:pPr>
        <w:keepLines/>
        <w:overflowPunct w:val="0"/>
        <w:autoSpaceDE w:val="0"/>
        <w:autoSpaceDN w:val="0"/>
        <w:adjustRightInd w:val="0"/>
        <w:ind w:firstLine="426"/>
        <w:jc w:val="center"/>
        <w:rPr>
          <w:rFonts w:eastAsia="SimSun"/>
          <w:caps/>
          <w:color w:val="000000"/>
          <w:sz w:val="24"/>
          <w:szCs w:val="24"/>
          <w:lang w:eastAsia="zh-CN"/>
        </w:rPr>
      </w:pPr>
    </w:p>
    <w:p w:rsidR="007629B3" w:rsidRPr="000C7BD2" w:rsidRDefault="007629B3" w:rsidP="007629B3">
      <w:pPr>
        <w:ind w:firstLine="426"/>
        <w:rPr>
          <w:rFonts w:eastAsia="SimSun"/>
          <w:b/>
          <w:color w:val="000000"/>
          <w:sz w:val="24"/>
          <w:szCs w:val="24"/>
          <w:lang w:eastAsia="zh-CN"/>
        </w:rPr>
      </w:pPr>
      <w:r w:rsidRPr="000C7BD2">
        <w:rPr>
          <w:rFonts w:eastAsia="SimSun"/>
          <w:b/>
          <w:color w:val="000000"/>
          <w:sz w:val="24"/>
          <w:szCs w:val="24"/>
          <w:lang w:eastAsia="zh-CN"/>
        </w:rPr>
        <w:t>Ограничения использования земельных участков и объектов капитального строительства:</w:t>
      </w:r>
    </w:p>
    <w:p w:rsidR="007629B3" w:rsidRPr="000C7BD2" w:rsidRDefault="007629B3" w:rsidP="007629B3">
      <w:pPr>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629B3" w:rsidRPr="000C7BD2" w:rsidRDefault="007629B3" w:rsidP="007629B3">
      <w:pPr>
        <w:ind w:firstLine="426"/>
        <w:rPr>
          <w:rFonts w:eastAsia="SimSun"/>
          <w:color w:val="000000"/>
          <w:sz w:val="24"/>
          <w:szCs w:val="24"/>
          <w:lang w:eastAsia="zh-CN"/>
        </w:rPr>
      </w:pPr>
      <w:r w:rsidRPr="000C7BD2">
        <w:rPr>
          <w:rFonts w:eastAsia="SimSun"/>
          <w:color w:val="000000"/>
          <w:sz w:val="24"/>
          <w:szCs w:val="24"/>
          <w:lang w:eastAsia="zh-CN"/>
        </w:rPr>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7629B3" w:rsidRPr="000C7BD2" w:rsidRDefault="007629B3" w:rsidP="007629B3">
      <w:pPr>
        <w:ind w:firstLine="426"/>
        <w:rPr>
          <w:rFonts w:eastAsia="SimSun"/>
          <w:color w:val="000000"/>
          <w:sz w:val="24"/>
          <w:szCs w:val="24"/>
          <w:lang w:eastAsia="zh-CN"/>
        </w:rPr>
      </w:pPr>
      <w:r w:rsidRPr="000C7BD2">
        <w:rPr>
          <w:rFonts w:eastAsia="SimSun"/>
          <w:color w:val="000000"/>
          <w:sz w:val="24"/>
          <w:szCs w:val="24"/>
          <w:lang w:eastAsia="zh-CN"/>
        </w:rPr>
        <w:t xml:space="preserve"> Минимальные расстояния до границы соседнего участка по санитарно-бытовым условиям должны быть:</w:t>
      </w:r>
    </w:p>
    <w:p w:rsidR="007629B3" w:rsidRPr="000C7BD2" w:rsidRDefault="007629B3" w:rsidP="007629B3">
      <w:pPr>
        <w:ind w:firstLine="426"/>
        <w:rPr>
          <w:rFonts w:eastAsia="SimSun"/>
          <w:color w:val="000000"/>
          <w:sz w:val="24"/>
          <w:szCs w:val="24"/>
          <w:lang w:eastAsia="zh-CN"/>
        </w:rPr>
      </w:pPr>
      <w:r w:rsidRPr="000C7BD2">
        <w:rPr>
          <w:rFonts w:eastAsia="SimSun"/>
          <w:color w:val="000000"/>
          <w:sz w:val="24"/>
          <w:szCs w:val="24"/>
          <w:lang w:eastAsia="zh-CN"/>
        </w:rPr>
        <w:t>от жилого строения (или дома) - 3 м;</w:t>
      </w:r>
    </w:p>
    <w:p w:rsidR="007629B3" w:rsidRPr="000C7BD2" w:rsidRDefault="007629B3" w:rsidP="007629B3">
      <w:pPr>
        <w:ind w:firstLine="426"/>
        <w:rPr>
          <w:rFonts w:eastAsia="SimSun"/>
          <w:color w:val="000000"/>
          <w:sz w:val="24"/>
          <w:szCs w:val="24"/>
          <w:lang w:eastAsia="zh-CN"/>
        </w:rPr>
      </w:pPr>
      <w:r w:rsidRPr="000C7BD2">
        <w:rPr>
          <w:rFonts w:eastAsia="SimSun"/>
          <w:color w:val="000000"/>
          <w:sz w:val="24"/>
          <w:szCs w:val="24"/>
          <w:lang w:eastAsia="zh-CN"/>
        </w:rPr>
        <w:t>от постройки для содержания мелкого скота и птицы - 4 м;</w:t>
      </w:r>
    </w:p>
    <w:p w:rsidR="007629B3" w:rsidRPr="000C7BD2" w:rsidRDefault="007629B3" w:rsidP="007629B3">
      <w:pPr>
        <w:ind w:firstLine="426"/>
        <w:rPr>
          <w:rFonts w:eastAsia="SimSun"/>
          <w:color w:val="000000"/>
          <w:sz w:val="24"/>
          <w:szCs w:val="24"/>
          <w:lang w:eastAsia="zh-CN"/>
        </w:rPr>
      </w:pPr>
      <w:r w:rsidRPr="000C7BD2">
        <w:rPr>
          <w:rFonts w:eastAsia="SimSun"/>
          <w:color w:val="000000"/>
          <w:sz w:val="24"/>
          <w:szCs w:val="24"/>
          <w:lang w:eastAsia="zh-CN"/>
        </w:rPr>
        <w:t>от других построек - 1 м;</w:t>
      </w:r>
    </w:p>
    <w:p w:rsidR="007629B3" w:rsidRPr="000C7BD2" w:rsidRDefault="007629B3" w:rsidP="007629B3">
      <w:pPr>
        <w:ind w:firstLine="426"/>
        <w:rPr>
          <w:rFonts w:eastAsia="SimSun"/>
          <w:color w:val="000000"/>
          <w:sz w:val="24"/>
          <w:szCs w:val="24"/>
          <w:lang w:eastAsia="zh-CN"/>
        </w:rPr>
      </w:pPr>
      <w:r w:rsidRPr="000C7BD2">
        <w:rPr>
          <w:rFonts w:eastAsia="SimSun"/>
          <w:color w:val="000000"/>
          <w:sz w:val="24"/>
          <w:szCs w:val="24"/>
          <w:lang w:eastAsia="zh-CN"/>
        </w:rPr>
        <w:t>от стволов высокорослых деревьев - 4 м, среднерослых - 2 м;</w:t>
      </w:r>
    </w:p>
    <w:p w:rsidR="007629B3" w:rsidRPr="000C7BD2" w:rsidRDefault="007629B3" w:rsidP="007629B3">
      <w:pPr>
        <w:ind w:firstLine="426"/>
        <w:rPr>
          <w:rFonts w:eastAsia="SimSun"/>
          <w:color w:val="000000"/>
          <w:sz w:val="24"/>
          <w:szCs w:val="24"/>
          <w:lang w:eastAsia="zh-CN"/>
        </w:rPr>
      </w:pPr>
      <w:r w:rsidRPr="000C7BD2">
        <w:rPr>
          <w:rFonts w:eastAsia="SimSun"/>
          <w:color w:val="000000"/>
          <w:sz w:val="24"/>
          <w:szCs w:val="24"/>
          <w:lang w:eastAsia="zh-CN"/>
        </w:rPr>
        <w:t>от кустарника - 1 м.</w:t>
      </w:r>
    </w:p>
    <w:p w:rsidR="007629B3" w:rsidRPr="000C7BD2" w:rsidRDefault="007629B3" w:rsidP="007629B3">
      <w:pPr>
        <w:ind w:firstLine="426"/>
        <w:rPr>
          <w:rFonts w:eastAsia="SimSun"/>
          <w:color w:val="000000"/>
          <w:sz w:val="24"/>
          <w:szCs w:val="24"/>
          <w:lang w:eastAsia="zh-CN"/>
        </w:rPr>
      </w:pPr>
      <w:r w:rsidRPr="000C7BD2">
        <w:rPr>
          <w:rFonts w:eastAsia="SimSun"/>
          <w:color w:val="000000"/>
          <w:sz w:val="24"/>
          <w:szCs w:val="24"/>
          <w:lang w:eastAsia="zh-CN"/>
        </w:rPr>
        <w:lastRenderedPageBreak/>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p>
    <w:p w:rsidR="007629B3" w:rsidRPr="000C7BD2" w:rsidRDefault="007629B3" w:rsidP="007629B3">
      <w:pPr>
        <w:ind w:firstLine="426"/>
        <w:rPr>
          <w:rFonts w:eastAsia="SimSun"/>
          <w:color w:val="000000"/>
          <w:sz w:val="24"/>
          <w:szCs w:val="24"/>
          <w:lang w:eastAsia="zh-CN"/>
        </w:rPr>
      </w:pPr>
      <w:r w:rsidRPr="000C7BD2">
        <w:rPr>
          <w:rFonts w:eastAsia="SimSun"/>
          <w:color w:val="000000"/>
          <w:sz w:val="24"/>
          <w:szCs w:val="24"/>
          <w:lang w:eastAsia="zh-CN"/>
        </w:rPr>
        <w:t>При возведении на садовом участке хозяйственных построек, располагаемых на расстоянии 1 м от границы соседнего садового участка, скат крыши следует ориентировать на свой участок.</w:t>
      </w:r>
    </w:p>
    <w:p w:rsidR="007629B3" w:rsidRPr="000C7BD2" w:rsidRDefault="007629B3" w:rsidP="007629B3">
      <w:pPr>
        <w:ind w:firstLine="426"/>
        <w:rPr>
          <w:rFonts w:eastAsia="SimSun"/>
          <w:color w:val="000000"/>
          <w:sz w:val="24"/>
          <w:szCs w:val="24"/>
          <w:lang w:eastAsia="zh-CN"/>
        </w:rPr>
      </w:pPr>
      <w:r w:rsidRPr="000C7BD2">
        <w:rPr>
          <w:rFonts w:eastAsia="SimSun"/>
          <w:color w:val="000000"/>
          <w:sz w:val="24"/>
          <w:szCs w:val="24"/>
          <w:lang w:eastAsia="zh-CN"/>
        </w:rPr>
        <w:t>Минимальные расстояния между постройками по санитарно-бытовым условиям должны быть:</w:t>
      </w:r>
    </w:p>
    <w:p w:rsidR="007629B3" w:rsidRPr="000C7BD2" w:rsidRDefault="007629B3" w:rsidP="007629B3">
      <w:pPr>
        <w:ind w:firstLine="426"/>
        <w:rPr>
          <w:rFonts w:eastAsia="SimSun"/>
          <w:color w:val="000000"/>
          <w:sz w:val="24"/>
          <w:szCs w:val="24"/>
          <w:lang w:eastAsia="zh-CN"/>
        </w:rPr>
      </w:pPr>
      <w:r w:rsidRPr="000C7BD2">
        <w:rPr>
          <w:rFonts w:eastAsia="SimSun"/>
          <w:color w:val="000000"/>
          <w:sz w:val="24"/>
          <w:szCs w:val="24"/>
          <w:lang w:eastAsia="zh-CN"/>
        </w:rPr>
        <w:t>от жилого строения (или дома) и погреба до уборной и постройки для содержания мелкого скота и птицы - 12 м;</w:t>
      </w:r>
    </w:p>
    <w:p w:rsidR="007629B3" w:rsidRPr="000C7BD2" w:rsidRDefault="007629B3" w:rsidP="007629B3">
      <w:pPr>
        <w:ind w:firstLine="426"/>
        <w:rPr>
          <w:rFonts w:eastAsia="SimSun"/>
          <w:color w:val="000000"/>
          <w:sz w:val="24"/>
          <w:szCs w:val="24"/>
          <w:lang w:eastAsia="zh-CN"/>
        </w:rPr>
      </w:pPr>
      <w:r w:rsidRPr="000C7BD2">
        <w:rPr>
          <w:rFonts w:eastAsia="SimSun"/>
          <w:color w:val="000000"/>
          <w:sz w:val="24"/>
          <w:szCs w:val="24"/>
          <w:lang w:eastAsia="zh-CN"/>
        </w:rPr>
        <w:t>до душа, бани (сауны) - 8 м;</w:t>
      </w:r>
    </w:p>
    <w:p w:rsidR="007629B3" w:rsidRPr="000C7BD2" w:rsidRDefault="007629B3" w:rsidP="007629B3">
      <w:pPr>
        <w:ind w:firstLine="426"/>
        <w:rPr>
          <w:rFonts w:eastAsia="SimSun"/>
          <w:color w:val="000000"/>
          <w:sz w:val="24"/>
          <w:szCs w:val="24"/>
          <w:lang w:eastAsia="zh-CN"/>
        </w:rPr>
      </w:pPr>
      <w:r w:rsidRPr="000C7BD2">
        <w:rPr>
          <w:rFonts w:eastAsia="SimSun"/>
          <w:color w:val="000000"/>
          <w:sz w:val="24"/>
          <w:szCs w:val="24"/>
          <w:lang w:eastAsia="zh-CN"/>
        </w:rPr>
        <w:t>от колодца до уборной и компостного устройства - 8 м.</w:t>
      </w:r>
    </w:p>
    <w:p w:rsidR="007629B3" w:rsidRPr="000C7BD2" w:rsidRDefault="007629B3" w:rsidP="007629B3">
      <w:pPr>
        <w:ind w:firstLine="426"/>
        <w:rPr>
          <w:rFonts w:eastAsia="SimSun"/>
          <w:color w:val="000000"/>
          <w:sz w:val="24"/>
          <w:szCs w:val="24"/>
          <w:lang w:eastAsia="zh-CN"/>
        </w:rPr>
      </w:pPr>
      <w:r w:rsidRPr="000C7BD2">
        <w:rPr>
          <w:rFonts w:eastAsia="SimSun"/>
          <w:color w:val="000000"/>
          <w:sz w:val="24"/>
          <w:szCs w:val="24"/>
          <w:lang w:eastAsia="zh-CN"/>
        </w:rPr>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7629B3" w:rsidRPr="000C7BD2" w:rsidRDefault="007629B3" w:rsidP="007629B3">
      <w:pPr>
        <w:ind w:firstLine="426"/>
        <w:rPr>
          <w:rFonts w:eastAsia="SimSun"/>
          <w:color w:val="000000"/>
          <w:sz w:val="24"/>
          <w:szCs w:val="24"/>
          <w:lang w:eastAsia="zh-CN"/>
        </w:rPr>
      </w:pPr>
      <w:r w:rsidRPr="000C7BD2">
        <w:rPr>
          <w:rFonts w:eastAsia="SimSun"/>
          <w:color w:val="000000"/>
          <w:sz w:val="24"/>
          <w:szCs w:val="24"/>
          <w:lang w:eastAsia="zh-CN"/>
        </w:rPr>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7629B3" w:rsidRPr="000C7BD2" w:rsidRDefault="007629B3" w:rsidP="007629B3">
      <w:pPr>
        <w:ind w:firstLine="426"/>
        <w:rPr>
          <w:rFonts w:eastAsia="SimSun"/>
          <w:color w:val="000000"/>
          <w:sz w:val="24"/>
          <w:szCs w:val="24"/>
          <w:lang w:eastAsia="zh-CN"/>
        </w:rPr>
      </w:pPr>
      <w:r w:rsidRPr="000C7BD2">
        <w:rPr>
          <w:rFonts w:eastAsia="SimSun"/>
          <w:color w:val="000000"/>
          <w:sz w:val="24"/>
          <w:szCs w:val="24"/>
          <w:lang w:eastAsia="zh-CN"/>
        </w:rPr>
        <w:t>В этих случаях расстояние до границы с соседним участком измеряется отдельно от каждого объекта блокировки.</w:t>
      </w:r>
    </w:p>
    <w:p w:rsidR="007629B3" w:rsidRPr="000C7BD2" w:rsidRDefault="007629B3" w:rsidP="007629B3">
      <w:pPr>
        <w:ind w:firstLine="426"/>
        <w:rPr>
          <w:rFonts w:eastAsia="SimSun"/>
          <w:color w:val="000000"/>
          <w:sz w:val="24"/>
          <w:szCs w:val="24"/>
          <w:lang w:eastAsia="zh-CN"/>
        </w:rPr>
      </w:pPr>
      <w:r w:rsidRPr="000C7BD2">
        <w:rPr>
          <w:rFonts w:eastAsia="SimSun"/>
          <w:color w:val="000000"/>
          <w:sz w:val="24"/>
          <w:szCs w:val="24"/>
          <w:lang w:eastAsia="zh-CN"/>
        </w:rPr>
        <w:t>Гаражи для автомобилей могут быть отдельно стоящими, встроенными или пристроенными к садовому дому и хозяйственным постройкам.</w:t>
      </w:r>
    </w:p>
    <w:p w:rsidR="007629B3" w:rsidRPr="000C7BD2" w:rsidRDefault="007629B3" w:rsidP="007629B3">
      <w:pPr>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Земельный участок, предоставленный садоводческому объединению, состоит из земель общего пользования и земель индивидуальных участков.</w:t>
      </w:r>
    </w:p>
    <w:p w:rsidR="007629B3" w:rsidRPr="000C7BD2" w:rsidRDefault="007629B3" w:rsidP="007629B3">
      <w:pPr>
        <w:autoSpaceDE w:val="0"/>
        <w:autoSpaceDN w:val="0"/>
        <w:adjustRightInd w:val="0"/>
        <w:ind w:firstLine="426"/>
        <w:jc w:val="both"/>
        <w:rPr>
          <w:rFonts w:eastAsia="SimSun"/>
          <w:color w:val="000000"/>
          <w:sz w:val="24"/>
          <w:szCs w:val="24"/>
          <w:lang w:eastAsia="zh-CN"/>
        </w:rPr>
      </w:pPr>
    </w:p>
    <w:p w:rsidR="007629B3" w:rsidRPr="000C7BD2" w:rsidRDefault="007629B3" w:rsidP="007629B3">
      <w:pPr>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7629B3" w:rsidRPr="000C7BD2" w:rsidRDefault="007629B3" w:rsidP="007629B3">
      <w:pPr>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Минимально необходимый состав зданий, сооружений, площадок общего пользования приведен в таблице: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79"/>
        <w:gridCol w:w="1985"/>
        <w:gridCol w:w="2835"/>
        <w:gridCol w:w="3402"/>
      </w:tblGrid>
      <w:tr w:rsidR="007629B3" w:rsidRPr="000C7BD2" w:rsidTr="00BF1673">
        <w:tblPrEx>
          <w:tblCellMar>
            <w:top w:w="0" w:type="dxa"/>
            <w:bottom w:w="0" w:type="dxa"/>
          </w:tblCellMar>
        </w:tblPrEx>
        <w:tc>
          <w:tcPr>
            <w:tcW w:w="6379" w:type="dxa"/>
            <w:vMerge w:val="restart"/>
            <w:tcBorders>
              <w:top w:val="single" w:sz="4" w:space="0" w:color="auto"/>
              <w:bottom w:val="single" w:sz="4" w:space="0" w:color="auto"/>
              <w:right w:val="single" w:sz="4" w:space="0" w:color="auto"/>
            </w:tcBorders>
          </w:tcPr>
          <w:p w:rsidR="007629B3" w:rsidRPr="000C7BD2" w:rsidRDefault="007629B3" w:rsidP="00BF1673">
            <w:pPr>
              <w:widowControl w:val="0"/>
              <w:autoSpaceDE w:val="0"/>
              <w:autoSpaceDN w:val="0"/>
              <w:adjustRightInd w:val="0"/>
              <w:jc w:val="center"/>
              <w:rPr>
                <w:rFonts w:ascii="Times New Roman CYR" w:hAnsi="Times New Roman CYR" w:cs="Times New Roman CYR"/>
                <w:color w:val="000000"/>
                <w:sz w:val="24"/>
                <w:szCs w:val="24"/>
              </w:rPr>
            </w:pPr>
            <w:r w:rsidRPr="000C7BD2">
              <w:rPr>
                <w:rFonts w:ascii="Times New Roman CYR" w:hAnsi="Times New Roman CYR" w:cs="Times New Roman CYR"/>
                <w:color w:val="000000"/>
                <w:sz w:val="24"/>
                <w:szCs w:val="24"/>
              </w:rPr>
              <w:t>Объекты</w:t>
            </w:r>
          </w:p>
        </w:tc>
        <w:tc>
          <w:tcPr>
            <w:tcW w:w="8222" w:type="dxa"/>
            <w:gridSpan w:val="3"/>
            <w:tcBorders>
              <w:top w:val="single" w:sz="4" w:space="0" w:color="auto"/>
              <w:left w:val="single" w:sz="4" w:space="0" w:color="auto"/>
              <w:bottom w:val="nil"/>
            </w:tcBorders>
          </w:tcPr>
          <w:p w:rsidR="007629B3" w:rsidRPr="000C7BD2" w:rsidRDefault="007629B3" w:rsidP="00BF1673">
            <w:pPr>
              <w:widowControl w:val="0"/>
              <w:autoSpaceDE w:val="0"/>
              <w:autoSpaceDN w:val="0"/>
              <w:adjustRightInd w:val="0"/>
              <w:jc w:val="center"/>
              <w:rPr>
                <w:rFonts w:ascii="Times New Roman CYR" w:hAnsi="Times New Roman CYR" w:cs="Times New Roman CYR"/>
                <w:color w:val="000000"/>
                <w:sz w:val="24"/>
                <w:szCs w:val="24"/>
              </w:rPr>
            </w:pPr>
            <w:r w:rsidRPr="000C7BD2">
              <w:rPr>
                <w:rFonts w:ascii="Times New Roman CYR" w:hAnsi="Times New Roman CYR" w:cs="Times New Roman CYR"/>
                <w:color w:val="000000"/>
                <w:sz w:val="24"/>
                <w:szCs w:val="24"/>
              </w:rPr>
              <w:t>Удельные показатели земельных участков общего назначения, м2 на один садовый земельный участок, при числе садовых земельных участков</w:t>
            </w:r>
          </w:p>
        </w:tc>
      </w:tr>
      <w:tr w:rsidR="007629B3" w:rsidRPr="000C7BD2" w:rsidTr="00BF1673">
        <w:tblPrEx>
          <w:tblCellMar>
            <w:top w:w="0" w:type="dxa"/>
            <w:bottom w:w="0" w:type="dxa"/>
          </w:tblCellMar>
        </w:tblPrEx>
        <w:tc>
          <w:tcPr>
            <w:tcW w:w="6379" w:type="dxa"/>
            <w:vMerge/>
            <w:tcBorders>
              <w:top w:val="single" w:sz="4" w:space="0" w:color="auto"/>
              <w:bottom w:val="single" w:sz="4" w:space="0" w:color="auto"/>
              <w:right w:val="single" w:sz="4" w:space="0" w:color="auto"/>
            </w:tcBorders>
          </w:tcPr>
          <w:p w:rsidR="007629B3" w:rsidRPr="000C7BD2" w:rsidRDefault="007629B3" w:rsidP="00BF1673">
            <w:pPr>
              <w:widowControl w:val="0"/>
              <w:autoSpaceDE w:val="0"/>
              <w:autoSpaceDN w:val="0"/>
              <w:adjustRightInd w:val="0"/>
              <w:jc w:val="both"/>
              <w:rPr>
                <w:rFonts w:ascii="Times New Roman CYR" w:hAnsi="Times New Roman CYR" w:cs="Times New Roman CYR"/>
                <w:color w:val="000000"/>
                <w:sz w:val="24"/>
                <w:szCs w:val="24"/>
              </w:rPr>
            </w:pPr>
          </w:p>
        </w:tc>
        <w:tc>
          <w:tcPr>
            <w:tcW w:w="1985" w:type="dxa"/>
            <w:tcBorders>
              <w:top w:val="single" w:sz="4" w:space="0" w:color="auto"/>
              <w:left w:val="single" w:sz="4" w:space="0" w:color="auto"/>
              <w:bottom w:val="nil"/>
              <w:right w:val="nil"/>
            </w:tcBorders>
          </w:tcPr>
          <w:p w:rsidR="007629B3" w:rsidRPr="000C7BD2" w:rsidRDefault="007629B3" w:rsidP="00BF1673">
            <w:pPr>
              <w:widowControl w:val="0"/>
              <w:autoSpaceDE w:val="0"/>
              <w:autoSpaceDN w:val="0"/>
              <w:adjustRightInd w:val="0"/>
              <w:jc w:val="center"/>
              <w:rPr>
                <w:rFonts w:ascii="Times New Roman CYR" w:hAnsi="Times New Roman CYR" w:cs="Times New Roman CYR"/>
                <w:color w:val="000000"/>
                <w:sz w:val="24"/>
                <w:szCs w:val="24"/>
              </w:rPr>
            </w:pPr>
            <w:r w:rsidRPr="000C7BD2">
              <w:rPr>
                <w:rFonts w:ascii="Times New Roman CYR" w:hAnsi="Times New Roman CYR" w:cs="Times New Roman CYR"/>
                <w:color w:val="000000"/>
                <w:sz w:val="24"/>
                <w:szCs w:val="24"/>
              </w:rPr>
              <w:t>от 51 до 100</w:t>
            </w:r>
          </w:p>
        </w:tc>
        <w:tc>
          <w:tcPr>
            <w:tcW w:w="2835" w:type="dxa"/>
            <w:tcBorders>
              <w:top w:val="single" w:sz="4" w:space="0" w:color="auto"/>
              <w:left w:val="single" w:sz="4" w:space="0" w:color="auto"/>
              <w:bottom w:val="nil"/>
              <w:right w:val="nil"/>
            </w:tcBorders>
          </w:tcPr>
          <w:p w:rsidR="007629B3" w:rsidRPr="000C7BD2" w:rsidRDefault="007629B3" w:rsidP="00BF1673">
            <w:pPr>
              <w:widowControl w:val="0"/>
              <w:autoSpaceDE w:val="0"/>
              <w:autoSpaceDN w:val="0"/>
              <w:adjustRightInd w:val="0"/>
              <w:jc w:val="center"/>
              <w:rPr>
                <w:rFonts w:ascii="Times New Roman CYR" w:hAnsi="Times New Roman CYR" w:cs="Times New Roman CYR"/>
                <w:color w:val="000000"/>
                <w:sz w:val="24"/>
                <w:szCs w:val="24"/>
              </w:rPr>
            </w:pPr>
            <w:r w:rsidRPr="000C7BD2">
              <w:rPr>
                <w:rFonts w:ascii="Times New Roman CYR" w:hAnsi="Times New Roman CYR" w:cs="Times New Roman CYR"/>
                <w:color w:val="000000"/>
                <w:sz w:val="24"/>
                <w:szCs w:val="24"/>
              </w:rPr>
              <w:t>101 -300</w:t>
            </w:r>
          </w:p>
        </w:tc>
        <w:tc>
          <w:tcPr>
            <w:tcW w:w="3402" w:type="dxa"/>
            <w:tcBorders>
              <w:top w:val="single" w:sz="4" w:space="0" w:color="auto"/>
              <w:left w:val="single" w:sz="4" w:space="0" w:color="auto"/>
              <w:bottom w:val="nil"/>
            </w:tcBorders>
          </w:tcPr>
          <w:p w:rsidR="007629B3" w:rsidRPr="000C7BD2" w:rsidRDefault="007629B3" w:rsidP="00BF1673">
            <w:pPr>
              <w:widowControl w:val="0"/>
              <w:autoSpaceDE w:val="0"/>
              <w:autoSpaceDN w:val="0"/>
              <w:adjustRightInd w:val="0"/>
              <w:jc w:val="center"/>
              <w:rPr>
                <w:rFonts w:ascii="Times New Roman CYR" w:hAnsi="Times New Roman CYR" w:cs="Times New Roman CYR"/>
                <w:color w:val="000000"/>
                <w:sz w:val="24"/>
                <w:szCs w:val="24"/>
              </w:rPr>
            </w:pPr>
            <w:r w:rsidRPr="000C7BD2">
              <w:rPr>
                <w:rFonts w:ascii="Times New Roman CYR" w:hAnsi="Times New Roman CYR" w:cs="Times New Roman CYR"/>
                <w:color w:val="000000"/>
                <w:sz w:val="24"/>
                <w:szCs w:val="24"/>
              </w:rPr>
              <w:t>301 и более</w:t>
            </w:r>
          </w:p>
        </w:tc>
      </w:tr>
      <w:tr w:rsidR="007629B3" w:rsidRPr="000C7BD2" w:rsidTr="00BF1673">
        <w:tblPrEx>
          <w:tblCellMar>
            <w:top w:w="0" w:type="dxa"/>
            <w:bottom w:w="0" w:type="dxa"/>
          </w:tblCellMar>
        </w:tblPrEx>
        <w:tc>
          <w:tcPr>
            <w:tcW w:w="14601" w:type="dxa"/>
            <w:gridSpan w:val="4"/>
            <w:tcBorders>
              <w:top w:val="single" w:sz="4" w:space="0" w:color="auto"/>
              <w:bottom w:val="single" w:sz="4" w:space="0" w:color="auto"/>
            </w:tcBorders>
          </w:tcPr>
          <w:p w:rsidR="007629B3" w:rsidRPr="000C7BD2" w:rsidRDefault="007629B3" w:rsidP="00BF1673">
            <w:pPr>
              <w:widowControl w:val="0"/>
              <w:autoSpaceDE w:val="0"/>
              <w:autoSpaceDN w:val="0"/>
              <w:adjustRightInd w:val="0"/>
              <w:rPr>
                <w:rFonts w:ascii="Times New Roman CYR" w:hAnsi="Times New Roman CYR" w:cs="Times New Roman CYR"/>
                <w:color w:val="000000"/>
                <w:sz w:val="24"/>
                <w:szCs w:val="24"/>
              </w:rPr>
            </w:pPr>
            <w:r w:rsidRPr="000C7BD2">
              <w:rPr>
                <w:rFonts w:ascii="Times New Roman CYR" w:hAnsi="Times New Roman CYR" w:cs="Times New Roman CYR"/>
                <w:color w:val="000000"/>
                <w:sz w:val="24"/>
                <w:szCs w:val="24"/>
              </w:rPr>
              <w:t>I Обязательный перечень</w:t>
            </w:r>
          </w:p>
        </w:tc>
      </w:tr>
      <w:tr w:rsidR="007629B3" w:rsidRPr="000C7BD2" w:rsidTr="00BF1673">
        <w:tblPrEx>
          <w:tblCellMar>
            <w:top w:w="0" w:type="dxa"/>
            <w:bottom w:w="0" w:type="dxa"/>
          </w:tblCellMar>
        </w:tblPrEx>
        <w:tc>
          <w:tcPr>
            <w:tcW w:w="6379" w:type="dxa"/>
            <w:tcBorders>
              <w:top w:val="single" w:sz="4" w:space="0" w:color="auto"/>
              <w:bottom w:val="single" w:sz="4" w:space="0" w:color="auto"/>
              <w:right w:val="single" w:sz="4" w:space="0" w:color="auto"/>
            </w:tcBorders>
          </w:tcPr>
          <w:p w:rsidR="007629B3" w:rsidRPr="000C7BD2" w:rsidRDefault="007629B3" w:rsidP="00BF1673">
            <w:pPr>
              <w:widowControl w:val="0"/>
              <w:autoSpaceDE w:val="0"/>
              <w:autoSpaceDN w:val="0"/>
              <w:adjustRightInd w:val="0"/>
              <w:rPr>
                <w:rFonts w:ascii="Times New Roman CYR" w:hAnsi="Times New Roman CYR" w:cs="Times New Roman CYR"/>
                <w:color w:val="000000"/>
                <w:sz w:val="24"/>
                <w:szCs w:val="24"/>
              </w:rPr>
            </w:pPr>
            <w:r w:rsidRPr="000C7BD2">
              <w:rPr>
                <w:rFonts w:ascii="Times New Roman CYR" w:hAnsi="Times New Roman CYR" w:cs="Times New Roman CYR"/>
                <w:color w:val="000000"/>
                <w:sz w:val="24"/>
                <w:szCs w:val="24"/>
              </w:rPr>
              <w:t>Сторожка с помещением правления</w:t>
            </w:r>
          </w:p>
        </w:tc>
        <w:tc>
          <w:tcPr>
            <w:tcW w:w="1985" w:type="dxa"/>
            <w:tcBorders>
              <w:top w:val="single" w:sz="4" w:space="0" w:color="auto"/>
              <w:left w:val="single" w:sz="4" w:space="0" w:color="auto"/>
              <w:bottom w:val="nil"/>
              <w:right w:val="nil"/>
            </w:tcBorders>
          </w:tcPr>
          <w:p w:rsidR="007629B3" w:rsidRPr="000C7BD2" w:rsidRDefault="007629B3" w:rsidP="00BF1673">
            <w:pPr>
              <w:widowControl w:val="0"/>
              <w:autoSpaceDE w:val="0"/>
              <w:autoSpaceDN w:val="0"/>
              <w:adjustRightInd w:val="0"/>
              <w:jc w:val="center"/>
              <w:rPr>
                <w:rFonts w:ascii="Times New Roman CYR" w:hAnsi="Times New Roman CYR" w:cs="Times New Roman CYR"/>
                <w:color w:val="000000"/>
                <w:sz w:val="24"/>
                <w:szCs w:val="24"/>
              </w:rPr>
            </w:pPr>
            <w:r w:rsidRPr="000C7BD2">
              <w:rPr>
                <w:rFonts w:ascii="Times New Roman CYR" w:hAnsi="Times New Roman CYR" w:cs="Times New Roman CYR"/>
                <w:color w:val="000000"/>
                <w:sz w:val="24"/>
                <w:szCs w:val="24"/>
              </w:rPr>
              <w:t>1,0 - 0,7</w:t>
            </w:r>
          </w:p>
        </w:tc>
        <w:tc>
          <w:tcPr>
            <w:tcW w:w="2835" w:type="dxa"/>
            <w:tcBorders>
              <w:top w:val="single" w:sz="4" w:space="0" w:color="auto"/>
              <w:left w:val="single" w:sz="4" w:space="0" w:color="auto"/>
              <w:bottom w:val="nil"/>
              <w:right w:val="nil"/>
            </w:tcBorders>
          </w:tcPr>
          <w:p w:rsidR="007629B3" w:rsidRPr="000C7BD2" w:rsidRDefault="007629B3" w:rsidP="00BF1673">
            <w:pPr>
              <w:widowControl w:val="0"/>
              <w:autoSpaceDE w:val="0"/>
              <w:autoSpaceDN w:val="0"/>
              <w:adjustRightInd w:val="0"/>
              <w:jc w:val="center"/>
              <w:rPr>
                <w:rFonts w:ascii="Times New Roman CYR" w:hAnsi="Times New Roman CYR" w:cs="Times New Roman CYR"/>
                <w:color w:val="000000"/>
                <w:sz w:val="24"/>
                <w:szCs w:val="24"/>
              </w:rPr>
            </w:pPr>
            <w:r w:rsidRPr="000C7BD2">
              <w:rPr>
                <w:rFonts w:ascii="Times New Roman CYR" w:hAnsi="Times New Roman CYR" w:cs="Times New Roman CYR"/>
                <w:color w:val="000000"/>
                <w:sz w:val="24"/>
                <w:szCs w:val="24"/>
              </w:rPr>
              <w:t>0,65 - 0,5</w:t>
            </w:r>
          </w:p>
        </w:tc>
        <w:tc>
          <w:tcPr>
            <w:tcW w:w="3402" w:type="dxa"/>
            <w:tcBorders>
              <w:top w:val="single" w:sz="4" w:space="0" w:color="auto"/>
              <w:left w:val="single" w:sz="4" w:space="0" w:color="auto"/>
              <w:bottom w:val="nil"/>
            </w:tcBorders>
          </w:tcPr>
          <w:p w:rsidR="007629B3" w:rsidRPr="000C7BD2" w:rsidRDefault="007629B3" w:rsidP="00BF1673">
            <w:pPr>
              <w:widowControl w:val="0"/>
              <w:autoSpaceDE w:val="0"/>
              <w:autoSpaceDN w:val="0"/>
              <w:adjustRightInd w:val="0"/>
              <w:jc w:val="center"/>
              <w:rPr>
                <w:rFonts w:ascii="Times New Roman CYR" w:hAnsi="Times New Roman CYR" w:cs="Times New Roman CYR"/>
                <w:color w:val="000000"/>
                <w:sz w:val="24"/>
                <w:szCs w:val="24"/>
              </w:rPr>
            </w:pPr>
            <w:r w:rsidRPr="000C7BD2">
              <w:rPr>
                <w:rFonts w:ascii="Times New Roman CYR" w:hAnsi="Times New Roman CYR" w:cs="Times New Roman CYR"/>
                <w:color w:val="000000"/>
                <w:sz w:val="24"/>
                <w:szCs w:val="24"/>
              </w:rPr>
              <w:t>0,4 - 0,3</w:t>
            </w:r>
          </w:p>
        </w:tc>
      </w:tr>
      <w:tr w:rsidR="007629B3" w:rsidRPr="000C7BD2" w:rsidTr="00BF1673">
        <w:tblPrEx>
          <w:tblCellMar>
            <w:top w:w="0" w:type="dxa"/>
            <w:bottom w:w="0" w:type="dxa"/>
          </w:tblCellMar>
        </w:tblPrEx>
        <w:tc>
          <w:tcPr>
            <w:tcW w:w="6379" w:type="dxa"/>
            <w:tcBorders>
              <w:top w:val="single" w:sz="4" w:space="0" w:color="auto"/>
              <w:bottom w:val="single" w:sz="4" w:space="0" w:color="auto"/>
              <w:right w:val="single" w:sz="4" w:space="0" w:color="auto"/>
            </w:tcBorders>
          </w:tcPr>
          <w:p w:rsidR="007629B3" w:rsidRPr="000C7BD2" w:rsidRDefault="007629B3" w:rsidP="00BF1673">
            <w:pPr>
              <w:widowControl w:val="0"/>
              <w:autoSpaceDE w:val="0"/>
              <w:autoSpaceDN w:val="0"/>
              <w:adjustRightInd w:val="0"/>
              <w:rPr>
                <w:rFonts w:ascii="Times New Roman CYR" w:hAnsi="Times New Roman CYR" w:cs="Times New Roman CYR"/>
                <w:color w:val="000000"/>
                <w:sz w:val="24"/>
                <w:szCs w:val="24"/>
              </w:rPr>
            </w:pPr>
            <w:r w:rsidRPr="000C7BD2">
              <w:rPr>
                <w:rFonts w:ascii="Times New Roman CYR" w:hAnsi="Times New Roman CYR" w:cs="Times New Roman CYR"/>
                <w:color w:val="000000"/>
                <w:sz w:val="24"/>
                <w:szCs w:val="24"/>
              </w:rPr>
              <w:t>Здания и сооружения для хранения средств пожаротушения</w:t>
            </w:r>
          </w:p>
        </w:tc>
        <w:tc>
          <w:tcPr>
            <w:tcW w:w="1985" w:type="dxa"/>
            <w:tcBorders>
              <w:top w:val="single" w:sz="4" w:space="0" w:color="auto"/>
              <w:left w:val="single" w:sz="4" w:space="0" w:color="auto"/>
              <w:bottom w:val="nil"/>
              <w:right w:val="nil"/>
            </w:tcBorders>
          </w:tcPr>
          <w:p w:rsidR="007629B3" w:rsidRPr="000C7BD2" w:rsidRDefault="007629B3" w:rsidP="00BF1673">
            <w:pPr>
              <w:widowControl w:val="0"/>
              <w:autoSpaceDE w:val="0"/>
              <w:autoSpaceDN w:val="0"/>
              <w:adjustRightInd w:val="0"/>
              <w:jc w:val="center"/>
              <w:rPr>
                <w:rFonts w:ascii="Times New Roman CYR" w:hAnsi="Times New Roman CYR" w:cs="Times New Roman CYR"/>
                <w:color w:val="000000"/>
                <w:sz w:val="24"/>
                <w:szCs w:val="24"/>
              </w:rPr>
            </w:pPr>
            <w:r w:rsidRPr="000C7BD2">
              <w:rPr>
                <w:rFonts w:ascii="Times New Roman CYR" w:hAnsi="Times New Roman CYR" w:cs="Times New Roman CYR"/>
                <w:color w:val="000000"/>
                <w:sz w:val="24"/>
                <w:szCs w:val="24"/>
              </w:rPr>
              <w:t>0,5</w:t>
            </w:r>
          </w:p>
        </w:tc>
        <w:tc>
          <w:tcPr>
            <w:tcW w:w="2835" w:type="dxa"/>
            <w:tcBorders>
              <w:top w:val="single" w:sz="4" w:space="0" w:color="auto"/>
              <w:left w:val="single" w:sz="4" w:space="0" w:color="auto"/>
              <w:bottom w:val="nil"/>
              <w:right w:val="nil"/>
            </w:tcBorders>
          </w:tcPr>
          <w:p w:rsidR="007629B3" w:rsidRPr="000C7BD2" w:rsidRDefault="007629B3" w:rsidP="00BF1673">
            <w:pPr>
              <w:widowControl w:val="0"/>
              <w:autoSpaceDE w:val="0"/>
              <w:autoSpaceDN w:val="0"/>
              <w:adjustRightInd w:val="0"/>
              <w:jc w:val="center"/>
              <w:rPr>
                <w:rFonts w:ascii="Times New Roman CYR" w:hAnsi="Times New Roman CYR" w:cs="Times New Roman CYR"/>
                <w:color w:val="000000"/>
                <w:sz w:val="24"/>
                <w:szCs w:val="24"/>
              </w:rPr>
            </w:pPr>
            <w:r w:rsidRPr="000C7BD2">
              <w:rPr>
                <w:rFonts w:ascii="Times New Roman CYR" w:hAnsi="Times New Roman CYR" w:cs="Times New Roman CYR"/>
                <w:color w:val="000000"/>
                <w:sz w:val="24"/>
                <w:szCs w:val="24"/>
              </w:rPr>
              <w:t>0,4</w:t>
            </w:r>
          </w:p>
        </w:tc>
        <w:tc>
          <w:tcPr>
            <w:tcW w:w="3402" w:type="dxa"/>
            <w:tcBorders>
              <w:top w:val="single" w:sz="4" w:space="0" w:color="auto"/>
              <w:left w:val="single" w:sz="4" w:space="0" w:color="auto"/>
              <w:bottom w:val="nil"/>
            </w:tcBorders>
          </w:tcPr>
          <w:p w:rsidR="007629B3" w:rsidRPr="000C7BD2" w:rsidRDefault="007629B3" w:rsidP="00BF1673">
            <w:pPr>
              <w:widowControl w:val="0"/>
              <w:autoSpaceDE w:val="0"/>
              <w:autoSpaceDN w:val="0"/>
              <w:adjustRightInd w:val="0"/>
              <w:jc w:val="center"/>
              <w:rPr>
                <w:rFonts w:ascii="Times New Roman CYR" w:hAnsi="Times New Roman CYR" w:cs="Times New Roman CYR"/>
                <w:color w:val="000000"/>
                <w:sz w:val="24"/>
                <w:szCs w:val="24"/>
              </w:rPr>
            </w:pPr>
            <w:r w:rsidRPr="000C7BD2">
              <w:rPr>
                <w:rFonts w:ascii="Times New Roman CYR" w:hAnsi="Times New Roman CYR" w:cs="Times New Roman CYR"/>
                <w:color w:val="000000"/>
                <w:sz w:val="24"/>
                <w:szCs w:val="24"/>
              </w:rPr>
              <w:t>0,35</w:t>
            </w:r>
          </w:p>
        </w:tc>
      </w:tr>
      <w:tr w:rsidR="007629B3" w:rsidRPr="000C7BD2" w:rsidTr="00BF1673">
        <w:tblPrEx>
          <w:tblCellMar>
            <w:top w:w="0" w:type="dxa"/>
            <w:bottom w:w="0" w:type="dxa"/>
          </w:tblCellMar>
        </w:tblPrEx>
        <w:tc>
          <w:tcPr>
            <w:tcW w:w="6379" w:type="dxa"/>
            <w:tcBorders>
              <w:top w:val="single" w:sz="4" w:space="0" w:color="auto"/>
              <w:bottom w:val="single" w:sz="4" w:space="0" w:color="auto"/>
              <w:right w:val="single" w:sz="4" w:space="0" w:color="auto"/>
            </w:tcBorders>
          </w:tcPr>
          <w:p w:rsidR="007629B3" w:rsidRPr="000C7BD2" w:rsidRDefault="007629B3" w:rsidP="00BF1673">
            <w:pPr>
              <w:widowControl w:val="0"/>
              <w:autoSpaceDE w:val="0"/>
              <w:autoSpaceDN w:val="0"/>
              <w:adjustRightInd w:val="0"/>
              <w:rPr>
                <w:rFonts w:ascii="Times New Roman CYR" w:hAnsi="Times New Roman CYR" w:cs="Times New Roman CYR"/>
                <w:color w:val="000000"/>
                <w:sz w:val="24"/>
                <w:szCs w:val="24"/>
              </w:rPr>
            </w:pPr>
            <w:r w:rsidRPr="000C7BD2">
              <w:rPr>
                <w:rFonts w:ascii="Times New Roman CYR" w:hAnsi="Times New Roman CYR" w:cs="Times New Roman CYR"/>
                <w:color w:val="000000"/>
                <w:sz w:val="24"/>
                <w:szCs w:val="24"/>
              </w:rPr>
              <w:t>Площадка для контейнеров твердых коммунальных отходов</w:t>
            </w:r>
          </w:p>
        </w:tc>
        <w:tc>
          <w:tcPr>
            <w:tcW w:w="1985" w:type="dxa"/>
            <w:tcBorders>
              <w:top w:val="single" w:sz="4" w:space="0" w:color="auto"/>
              <w:left w:val="single" w:sz="4" w:space="0" w:color="auto"/>
              <w:bottom w:val="nil"/>
              <w:right w:val="nil"/>
            </w:tcBorders>
          </w:tcPr>
          <w:p w:rsidR="007629B3" w:rsidRPr="000C7BD2" w:rsidRDefault="007629B3" w:rsidP="00BF1673">
            <w:pPr>
              <w:widowControl w:val="0"/>
              <w:autoSpaceDE w:val="0"/>
              <w:autoSpaceDN w:val="0"/>
              <w:adjustRightInd w:val="0"/>
              <w:jc w:val="center"/>
              <w:rPr>
                <w:rFonts w:ascii="Times New Roman CYR" w:hAnsi="Times New Roman CYR" w:cs="Times New Roman CYR"/>
                <w:color w:val="000000"/>
                <w:sz w:val="24"/>
                <w:szCs w:val="24"/>
              </w:rPr>
            </w:pPr>
            <w:r w:rsidRPr="000C7BD2">
              <w:rPr>
                <w:rFonts w:ascii="Times New Roman CYR" w:hAnsi="Times New Roman CYR" w:cs="Times New Roman CYR"/>
                <w:color w:val="000000"/>
                <w:sz w:val="24"/>
                <w:szCs w:val="24"/>
              </w:rPr>
              <w:t>0,13</w:t>
            </w:r>
          </w:p>
        </w:tc>
        <w:tc>
          <w:tcPr>
            <w:tcW w:w="2835" w:type="dxa"/>
            <w:tcBorders>
              <w:top w:val="single" w:sz="4" w:space="0" w:color="auto"/>
              <w:left w:val="single" w:sz="4" w:space="0" w:color="auto"/>
              <w:bottom w:val="nil"/>
              <w:right w:val="nil"/>
            </w:tcBorders>
          </w:tcPr>
          <w:p w:rsidR="007629B3" w:rsidRPr="000C7BD2" w:rsidRDefault="007629B3" w:rsidP="00BF1673">
            <w:pPr>
              <w:widowControl w:val="0"/>
              <w:autoSpaceDE w:val="0"/>
              <w:autoSpaceDN w:val="0"/>
              <w:adjustRightInd w:val="0"/>
              <w:jc w:val="center"/>
              <w:rPr>
                <w:rFonts w:ascii="Times New Roman CYR" w:hAnsi="Times New Roman CYR" w:cs="Times New Roman CYR"/>
                <w:color w:val="000000"/>
                <w:sz w:val="24"/>
                <w:szCs w:val="24"/>
              </w:rPr>
            </w:pPr>
            <w:r w:rsidRPr="000C7BD2">
              <w:rPr>
                <w:rFonts w:ascii="Times New Roman CYR" w:hAnsi="Times New Roman CYR" w:cs="Times New Roman CYR"/>
                <w:color w:val="000000"/>
                <w:sz w:val="24"/>
                <w:szCs w:val="24"/>
              </w:rPr>
              <w:t>0,13</w:t>
            </w:r>
          </w:p>
        </w:tc>
        <w:tc>
          <w:tcPr>
            <w:tcW w:w="3402" w:type="dxa"/>
            <w:tcBorders>
              <w:top w:val="single" w:sz="4" w:space="0" w:color="auto"/>
              <w:left w:val="single" w:sz="4" w:space="0" w:color="auto"/>
              <w:bottom w:val="nil"/>
            </w:tcBorders>
          </w:tcPr>
          <w:p w:rsidR="007629B3" w:rsidRPr="000C7BD2" w:rsidRDefault="007629B3" w:rsidP="00BF1673">
            <w:pPr>
              <w:widowControl w:val="0"/>
              <w:autoSpaceDE w:val="0"/>
              <w:autoSpaceDN w:val="0"/>
              <w:adjustRightInd w:val="0"/>
              <w:jc w:val="center"/>
              <w:rPr>
                <w:rFonts w:ascii="Times New Roman CYR" w:hAnsi="Times New Roman CYR" w:cs="Times New Roman CYR"/>
                <w:color w:val="000000"/>
                <w:sz w:val="24"/>
                <w:szCs w:val="24"/>
              </w:rPr>
            </w:pPr>
            <w:r w:rsidRPr="000C7BD2">
              <w:rPr>
                <w:rFonts w:ascii="Times New Roman CYR" w:hAnsi="Times New Roman CYR" w:cs="Times New Roman CYR"/>
                <w:color w:val="000000"/>
                <w:sz w:val="24"/>
                <w:szCs w:val="24"/>
              </w:rPr>
              <w:t>0,13</w:t>
            </w:r>
          </w:p>
        </w:tc>
      </w:tr>
      <w:tr w:rsidR="007629B3" w:rsidRPr="000C7BD2" w:rsidTr="00BF1673">
        <w:tblPrEx>
          <w:tblCellMar>
            <w:top w:w="0" w:type="dxa"/>
            <w:bottom w:w="0" w:type="dxa"/>
          </w:tblCellMar>
        </w:tblPrEx>
        <w:tc>
          <w:tcPr>
            <w:tcW w:w="14601" w:type="dxa"/>
            <w:gridSpan w:val="4"/>
            <w:tcBorders>
              <w:top w:val="single" w:sz="4" w:space="0" w:color="auto"/>
              <w:bottom w:val="single" w:sz="4" w:space="0" w:color="auto"/>
            </w:tcBorders>
          </w:tcPr>
          <w:p w:rsidR="007629B3" w:rsidRPr="000C7BD2" w:rsidRDefault="007629B3" w:rsidP="00BF1673">
            <w:pPr>
              <w:widowControl w:val="0"/>
              <w:autoSpaceDE w:val="0"/>
              <w:autoSpaceDN w:val="0"/>
              <w:adjustRightInd w:val="0"/>
              <w:rPr>
                <w:rFonts w:ascii="Times New Roman CYR" w:hAnsi="Times New Roman CYR" w:cs="Times New Roman CYR"/>
                <w:color w:val="000000"/>
                <w:sz w:val="24"/>
                <w:szCs w:val="24"/>
              </w:rPr>
            </w:pPr>
            <w:r w:rsidRPr="000C7BD2">
              <w:rPr>
                <w:rFonts w:ascii="Times New Roman CYR" w:hAnsi="Times New Roman CYR" w:cs="Times New Roman CYR"/>
                <w:color w:val="000000"/>
                <w:sz w:val="24"/>
                <w:szCs w:val="24"/>
              </w:rPr>
              <w:t>II Дополнительный перечень</w:t>
            </w:r>
          </w:p>
        </w:tc>
      </w:tr>
      <w:tr w:rsidR="007629B3" w:rsidRPr="000C7BD2" w:rsidTr="00BF1673">
        <w:tblPrEx>
          <w:tblCellMar>
            <w:top w:w="0" w:type="dxa"/>
            <w:bottom w:w="0" w:type="dxa"/>
          </w:tblCellMar>
        </w:tblPrEx>
        <w:tc>
          <w:tcPr>
            <w:tcW w:w="6379" w:type="dxa"/>
            <w:tcBorders>
              <w:top w:val="single" w:sz="4" w:space="0" w:color="auto"/>
              <w:bottom w:val="single" w:sz="4" w:space="0" w:color="auto"/>
              <w:right w:val="single" w:sz="4" w:space="0" w:color="auto"/>
            </w:tcBorders>
          </w:tcPr>
          <w:p w:rsidR="007629B3" w:rsidRPr="000C7BD2" w:rsidRDefault="007629B3" w:rsidP="00BF1673">
            <w:pPr>
              <w:widowControl w:val="0"/>
              <w:autoSpaceDE w:val="0"/>
              <w:autoSpaceDN w:val="0"/>
              <w:adjustRightInd w:val="0"/>
              <w:rPr>
                <w:rFonts w:ascii="Times New Roman CYR" w:hAnsi="Times New Roman CYR" w:cs="Times New Roman CYR"/>
                <w:color w:val="000000"/>
                <w:sz w:val="24"/>
                <w:szCs w:val="24"/>
              </w:rPr>
            </w:pPr>
            <w:r w:rsidRPr="000C7BD2">
              <w:rPr>
                <w:rFonts w:ascii="Times New Roman CYR" w:hAnsi="Times New Roman CYR" w:cs="Times New Roman CYR"/>
                <w:color w:val="000000"/>
                <w:sz w:val="24"/>
                <w:szCs w:val="24"/>
              </w:rPr>
              <w:t>Детская игровая площадка</w:t>
            </w:r>
          </w:p>
        </w:tc>
        <w:tc>
          <w:tcPr>
            <w:tcW w:w="1985" w:type="dxa"/>
            <w:tcBorders>
              <w:top w:val="single" w:sz="4" w:space="0" w:color="auto"/>
              <w:left w:val="single" w:sz="4" w:space="0" w:color="auto"/>
              <w:bottom w:val="nil"/>
              <w:right w:val="nil"/>
            </w:tcBorders>
          </w:tcPr>
          <w:p w:rsidR="007629B3" w:rsidRPr="000C7BD2" w:rsidRDefault="007629B3" w:rsidP="00BF1673">
            <w:pPr>
              <w:widowControl w:val="0"/>
              <w:autoSpaceDE w:val="0"/>
              <w:autoSpaceDN w:val="0"/>
              <w:adjustRightInd w:val="0"/>
              <w:jc w:val="center"/>
              <w:rPr>
                <w:rFonts w:ascii="Times New Roman CYR" w:hAnsi="Times New Roman CYR" w:cs="Times New Roman CYR"/>
                <w:color w:val="000000"/>
                <w:sz w:val="24"/>
                <w:szCs w:val="24"/>
              </w:rPr>
            </w:pPr>
            <w:r w:rsidRPr="000C7BD2">
              <w:rPr>
                <w:rFonts w:ascii="Times New Roman CYR" w:hAnsi="Times New Roman CYR" w:cs="Times New Roman CYR"/>
                <w:color w:val="000000"/>
                <w:sz w:val="24"/>
                <w:szCs w:val="24"/>
              </w:rPr>
              <w:t>2,0- 1,0</w:t>
            </w:r>
          </w:p>
        </w:tc>
        <w:tc>
          <w:tcPr>
            <w:tcW w:w="2835" w:type="dxa"/>
            <w:tcBorders>
              <w:top w:val="single" w:sz="4" w:space="0" w:color="auto"/>
              <w:left w:val="single" w:sz="4" w:space="0" w:color="auto"/>
              <w:bottom w:val="nil"/>
              <w:right w:val="nil"/>
            </w:tcBorders>
          </w:tcPr>
          <w:p w:rsidR="007629B3" w:rsidRPr="000C7BD2" w:rsidRDefault="007629B3" w:rsidP="00BF1673">
            <w:pPr>
              <w:widowControl w:val="0"/>
              <w:autoSpaceDE w:val="0"/>
              <w:autoSpaceDN w:val="0"/>
              <w:adjustRightInd w:val="0"/>
              <w:jc w:val="center"/>
              <w:rPr>
                <w:rFonts w:ascii="Times New Roman CYR" w:hAnsi="Times New Roman CYR" w:cs="Times New Roman CYR"/>
                <w:color w:val="000000"/>
                <w:sz w:val="24"/>
                <w:szCs w:val="24"/>
              </w:rPr>
            </w:pPr>
            <w:r w:rsidRPr="000C7BD2">
              <w:rPr>
                <w:rFonts w:ascii="Times New Roman CYR" w:hAnsi="Times New Roman CYR" w:cs="Times New Roman CYR"/>
                <w:color w:val="000000"/>
                <w:sz w:val="24"/>
                <w:szCs w:val="24"/>
              </w:rPr>
              <w:t>0,9 - 0,5</w:t>
            </w:r>
          </w:p>
        </w:tc>
        <w:tc>
          <w:tcPr>
            <w:tcW w:w="3402" w:type="dxa"/>
            <w:tcBorders>
              <w:top w:val="single" w:sz="4" w:space="0" w:color="auto"/>
              <w:left w:val="single" w:sz="4" w:space="0" w:color="auto"/>
              <w:bottom w:val="nil"/>
            </w:tcBorders>
          </w:tcPr>
          <w:p w:rsidR="007629B3" w:rsidRPr="000C7BD2" w:rsidRDefault="007629B3" w:rsidP="00BF1673">
            <w:pPr>
              <w:widowControl w:val="0"/>
              <w:autoSpaceDE w:val="0"/>
              <w:autoSpaceDN w:val="0"/>
              <w:adjustRightInd w:val="0"/>
              <w:jc w:val="center"/>
              <w:rPr>
                <w:rFonts w:ascii="Times New Roman CYR" w:hAnsi="Times New Roman CYR" w:cs="Times New Roman CYR"/>
                <w:color w:val="000000"/>
                <w:sz w:val="24"/>
                <w:szCs w:val="24"/>
              </w:rPr>
            </w:pPr>
            <w:r w:rsidRPr="000C7BD2">
              <w:rPr>
                <w:rFonts w:ascii="Times New Roman CYR" w:hAnsi="Times New Roman CYR" w:cs="Times New Roman CYR"/>
                <w:color w:val="000000"/>
                <w:sz w:val="24"/>
                <w:szCs w:val="24"/>
              </w:rPr>
              <w:t>0,4 - 0,3</w:t>
            </w:r>
          </w:p>
        </w:tc>
      </w:tr>
      <w:tr w:rsidR="007629B3" w:rsidRPr="000C7BD2" w:rsidTr="00BF1673">
        <w:tblPrEx>
          <w:tblCellMar>
            <w:top w:w="0" w:type="dxa"/>
            <w:bottom w:w="0" w:type="dxa"/>
          </w:tblCellMar>
        </w:tblPrEx>
        <w:tc>
          <w:tcPr>
            <w:tcW w:w="6379" w:type="dxa"/>
            <w:tcBorders>
              <w:top w:val="single" w:sz="4" w:space="0" w:color="auto"/>
              <w:bottom w:val="single" w:sz="4" w:space="0" w:color="auto"/>
              <w:right w:val="single" w:sz="4" w:space="0" w:color="auto"/>
            </w:tcBorders>
          </w:tcPr>
          <w:p w:rsidR="007629B3" w:rsidRPr="000C7BD2" w:rsidRDefault="007629B3" w:rsidP="00BF1673">
            <w:pPr>
              <w:widowControl w:val="0"/>
              <w:autoSpaceDE w:val="0"/>
              <w:autoSpaceDN w:val="0"/>
              <w:adjustRightInd w:val="0"/>
              <w:rPr>
                <w:rFonts w:ascii="Times New Roman CYR" w:hAnsi="Times New Roman CYR" w:cs="Times New Roman CYR"/>
                <w:color w:val="000000"/>
                <w:sz w:val="24"/>
                <w:szCs w:val="24"/>
              </w:rPr>
            </w:pPr>
            <w:r w:rsidRPr="000C7BD2">
              <w:rPr>
                <w:rFonts w:ascii="Times New Roman CYR" w:hAnsi="Times New Roman CYR" w:cs="Times New Roman CYR"/>
                <w:color w:val="000000"/>
                <w:sz w:val="24"/>
                <w:szCs w:val="24"/>
              </w:rPr>
              <w:t>Универсальная спортивная площадка</w:t>
            </w:r>
          </w:p>
        </w:tc>
        <w:tc>
          <w:tcPr>
            <w:tcW w:w="1985" w:type="dxa"/>
            <w:tcBorders>
              <w:top w:val="single" w:sz="4" w:space="0" w:color="auto"/>
              <w:left w:val="single" w:sz="4" w:space="0" w:color="auto"/>
              <w:bottom w:val="nil"/>
              <w:right w:val="nil"/>
            </w:tcBorders>
          </w:tcPr>
          <w:p w:rsidR="007629B3" w:rsidRPr="000C7BD2" w:rsidRDefault="007629B3" w:rsidP="00BF1673">
            <w:pPr>
              <w:widowControl w:val="0"/>
              <w:autoSpaceDE w:val="0"/>
              <w:autoSpaceDN w:val="0"/>
              <w:adjustRightInd w:val="0"/>
              <w:jc w:val="center"/>
              <w:rPr>
                <w:rFonts w:ascii="Times New Roman CYR" w:hAnsi="Times New Roman CYR" w:cs="Times New Roman CYR"/>
                <w:color w:val="000000"/>
                <w:sz w:val="24"/>
                <w:szCs w:val="24"/>
              </w:rPr>
            </w:pPr>
            <w:r w:rsidRPr="000C7BD2">
              <w:rPr>
                <w:rFonts w:ascii="Times New Roman CYR" w:hAnsi="Times New Roman CYR" w:cs="Times New Roman CYR"/>
                <w:color w:val="000000"/>
                <w:sz w:val="24"/>
                <w:szCs w:val="24"/>
              </w:rPr>
              <w:t>4,0 - 3,4</w:t>
            </w:r>
          </w:p>
        </w:tc>
        <w:tc>
          <w:tcPr>
            <w:tcW w:w="2835" w:type="dxa"/>
            <w:tcBorders>
              <w:top w:val="single" w:sz="4" w:space="0" w:color="auto"/>
              <w:left w:val="single" w:sz="4" w:space="0" w:color="auto"/>
              <w:bottom w:val="nil"/>
              <w:right w:val="nil"/>
            </w:tcBorders>
          </w:tcPr>
          <w:p w:rsidR="007629B3" w:rsidRPr="000C7BD2" w:rsidRDefault="007629B3" w:rsidP="00BF1673">
            <w:pPr>
              <w:widowControl w:val="0"/>
              <w:autoSpaceDE w:val="0"/>
              <w:autoSpaceDN w:val="0"/>
              <w:adjustRightInd w:val="0"/>
              <w:jc w:val="center"/>
              <w:rPr>
                <w:rFonts w:ascii="Times New Roman CYR" w:hAnsi="Times New Roman CYR" w:cs="Times New Roman CYR"/>
                <w:color w:val="000000"/>
                <w:sz w:val="24"/>
                <w:szCs w:val="24"/>
              </w:rPr>
            </w:pPr>
            <w:r w:rsidRPr="000C7BD2">
              <w:rPr>
                <w:rFonts w:ascii="Times New Roman CYR" w:hAnsi="Times New Roman CYR" w:cs="Times New Roman CYR"/>
                <w:color w:val="000000"/>
                <w:sz w:val="24"/>
                <w:szCs w:val="24"/>
              </w:rPr>
              <w:t>3,2-2,8</w:t>
            </w:r>
          </w:p>
        </w:tc>
        <w:tc>
          <w:tcPr>
            <w:tcW w:w="3402" w:type="dxa"/>
            <w:tcBorders>
              <w:top w:val="single" w:sz="4" w:space="0" w:color="auto"/>
              <w:left w:val="single" w:sz="4" w:space="0" w:color="auto"/>
              <w:bottom w:val="nil"/>
            </w:tcBorders>
          </w:tcPr>
          <w:p w:rsidR="007629B3" w:rsidRPr="000C7BD2" w:rsidRDefault="007629B3" w:rsidP="00BF1673">
            <w:pPr>
              <w:widowControl w:val="0"/>
              <w:autoSpaceDE w:val="0"/>
              <w:autoSpaceDN w:val="0"/>
              <w:adjustRightInd w:val="0"/>
              <w:jc w:val="center"/>
              <w:rPr>
                <w:rFonts w:ascii="Times New Roman CYR" w:hAnsi="Times New Roman CYR" w:cs="Times New Roman CYR"/>
                <w:color w:val="000000"/>
                <w:sz w:val="24"/>
                <w:szCs w:val="24"/>
              </w:rPr>
            </w:pPr>
            <w:r w:rsidRPr="000C7BD2">
              <w:rPr>
                <w:rFonts w:ascii="Times New Roman CYR" w:hAnsi="Times New Roman CYR" w:cs="Times New Roman CYR"/>
                <w:color w:val="000000"/>
                <w:sz w:val="24"/>
                <w:szCs w:val="24"/>
              </w:rPr>
              <w:t>2,7-2,5</w:t>
            </w:r>
          </w:p>
        </w:tc>
      </w:tr>
      <w:tr w:rsidR="007629B3" w:rsidRPr="000C7BD2" w:rsidTr="00BF1673">
        <w:tblPrEx>
          <w:tblCellMar>
            <w:top w:w="0" w:type="dxa"/>
            <w:bottom w:w="0" w:type="dxa"/>
          </w:tblCellMar>
        </w:tblPrEx>
        <w:tc>
          <w:tcPr>
            <w:tcW w:w="6379" w:type="dxa"/>
            <w:tcBorders>
              <w:top w:val="single" w:sz="4" w:space="0" w:color="auto"/>
              <w:bottom w:val="single" w:sz="4" w:space="0" w:color="auto"/>
              <w:right w:val="single" w:sz="4" w:space="0" w:color="auto"/>
            </w:tcBorders>
          </w:tcPr>
          <w:p w:rsidR="007629B3" w:rsidRPr="000C7BD2" w:rsidRDefault="007629B3" w:rsidP="00BF1673">
            <w:pPr>
              <w:widowControl w:val="0"/>
              <w:autoSpaceDE w:val="0"/>
              <w:autoSpaceDN w:val="0"/>
              <w:adjustRightInd w:val="0"/>
              <w:rPr>
                <w:rFonts w:ascii="Times New Roman CYR" w:hAnsi="Times New Roman CYR" w:cs="Times New Roman CYR"/>
                <w:color w:val="000000"/>
                <w:sz w:val="24"/>
                <w:szCs w:val="24"/>
              </w:rPr>
            </w:pPr>
            <w:r w:rsidRPr="000C7BD2">
              <w:rPr>
                <w:rFonts w:ascii="Times New Roman CYR" w:hAnsi="Times New Roman CYR" w:cs="Times New Roman CYR"/>
                <w:color w:val="000000"/>
                <w:sz w:val="24"/>
                <w:szCs w:val="24"/>
              </w:rPr>
              <w:t>Предприятие торговли</w:t>
            </w:r>
          </w:p>
        </w:tc>
        <w:tc>
          <w:tcPr>
            <w:tcW w:w="1985" w:type="dxa"/>
            <w:tcBorders>
              <w:top w:val="single" w:sz="4" w:space="0" w:color="auto"/>
              <w:left w:val="single" w:sz="4" w:space="0" w:color="auto"/>
              <w:bottom w:val="single" w:sz="4" w:space="0" w:color="auto"/>
              <w:right w:val="nil"/>
            </w:tcBorders>
          </w:tcPr>
          <w:p w:rsidR="007629B3" w:rsidRPr="000C7BD2" w:rsidRDefault="007629B3" w:rsidP="00BF1673">
            <w:pPr>
              <w:widowControl w:val="0"/>
              <w:autoSpaceDE w:val="0"/>
              <w:autoSpaceDN w:val="0"/>
              <w:adjustRightInd w:val="0"/>
              <w:jc w:val="center"/>
              <w:rPr>
                <w:rFonts w:ascii="Times New Roman CYR" w:hAnsi="Times New Roman CYR" w:cs="Times New Roman CYR"/>
                <w:color w:val="000000"/>
                <w:sz w:val="24"/>
                <w:szCs w:val="24"/>
              </w:rPr>
            </w:pPr>
            <w:r w:rsidRPr="000C7BD2">
              <w:rPr>
                <w:rFonts w:ascii="Times New Roman CYR" w:hAnsi="Times New Roman CYR" w:cs="Times New Roman CYR"/>
                <w:color w:val="000000"/>
                <w:sz w:val="24"/>
                <w:szCs w:val="24"/>
              </w:rPr>
              <w:t>2-0,5</w:t>
            </w:r>
          </w:p>
        </w:tc>
        <w:tc>
          <w:tcPr>
            <w:tcW w:w="2835" w:type="dxa"/>
            <w:tcBorders>
              <w:top w:val="single" w:sz="4" w:space="0" w:color="auto"/>
              <w:left w:val="single" w:sz="4" w:space="0" w:color="auto"/>
              <w:bottom w:val="single" w:sz="4" w:space="0" w:color="auto"/>
              <w:right w:val="nil"/>
            </w:tcBorders>
          </w:tcPr>
          <w:p w:rsidR="007629B3" w:rsidRPr="000C7BD2" w:rsidRDefault="007629B3" w:rsidP="00BF1673">
            <w:pPr>
              <w:widowControl w:val="0"/>
              <w:autoSpaceDE w:val="0"/>
              <w:autoSpaceDN w:val="0"/>
              <w:adjustRightInd w:val="0"/>
              <w:jc w:val="center"/>
              <w:rPr>
                <w:rFonts w:ascii="Times New Roman CYR" w:hAnsi="Times New Roman CYR" w:cs="Times New Roman CYR"/>
                <w:color w:val="000000"/>
                <w:sz w:val="24"/>
                <w:szCs w:val="24"/>
              </w:rPr>
            </w:pPr>
            <w:r w:rsidRPr="000C7BD2">
              <w:rPr>
                <w:rFonts w:ascii="Times New Roman CYR" w:hAnsi="Times New Roman CYR" w:cs="Times New Roman CYR"/>
                <w:color w:val="000000"/>
                <w:sz w:val="24"/>
                <w:szCs w:val="24"/>
              </w:rPr>
              <w:t>0,45 - 0,25</w:t>
            </w:r>
          </w:p>
        </w:tc>
        <w:tc>
          <w:tcPr>
            <w:tcW w:w="3402" w:type="dxa"/>
            <w:tcBorders>
              <w:top w:val="single" w:sz="4" w:space="0" w:color="auto"/>
              <w:left w:val="single" w:sz="4" w:space="0" w:color="auto"/>
              <w:bottom w:val="single" w:sz="4" w:space="0" w:color="auto"/>
            </w:tcBorders>
          </w:tcPr>
          <w:p w:rsidR="007629B3" w:rsidRPr="000C7BD2" w:rsidRDefault="007629B3" w:rsidP="00BF1673">
            <w:pPr>
              <w:widowControl w:val="0"/>
              <w:autoSpaceDE w:val="0"/>
              <w:autoSpaceDN w:val="0"/>
              <w:adjustRightInd w:val="0"/>
              <w:jc w:val="center"/>
              <w:rPr>
                <w:rFonts w:ascii="Times New Roman CYR" w:hAnsi="Times New Roman CYR" w:cs="Times New Roman CYR"/>
                <w:color w:val="000000"/>
                <w:sz w:val="24"/>
                <w:szCs w:val="24"/>
              </w:rPr>
            </w:pPr>
            <w:r w:rsidRPr="000C7BD2">
              <w:rPr>
                <w:rFonts w:ascii="Times New Roman CYR" w:hAnsi="Times New Roman CYR" w:cs="Times New Roman CYR"/>
                <w:color w:val="000000"/>
                <w:sz w:val="24"/>
                <w:szCs w:val="24"/>
              </w:rPr>
              <w:t>0,2 - 0,1</w:t>
            </w:r>
          </w:p>
        </w:tc>
      </w:tr>
      <w:tr w:rsidR="007629B3" w:rsidRPr="000C7BD2" w:rsidTr="00BF1673">
        <w:tblPrEx>
          <w:tblCellMar>
            <w:top w:w="0" w:type="dxa"/>
            <w:bottom w:w="0" w:type="dxa"/>
          </w:tblCellMar>
        </w:tblPrEx>
        <w:tc>
          <w:tcPr>
            <w:tcW w:w="6379" w:type="dxa"/>
            <w:tcBorders>
              <w:top w:val="single" w:sz="4" w:space="0" w:color="auto"/>
              <w:bottom w:val="single" w:sz="4" w:space="0" w:color="auto"/>
              <w:right w:val="single" w:sz="4" w:space="0" w:color="auto"/>
            </w:tcBorders>
          </w:tcPr>
          <w:p w:rsidR="007629B3" w:rsidRPr="000C7BD2" w:rsidRDefault="007629B3" w:rsidP="00BF1673">
            <w:pPr>
              <w:widowControl w:val="0"/>
              <w:autoSpaceDE w:val="0"/>
              <w:autoSpaceDN w:val="0"/>
              <w:adjustRightInd w:val="0"/>
              <w:rPr>
                <w:rFonts w:ascii="Times New Roman CYR" w:hAnsi="Times New Roman CYR" w:cs="Times New Roman CYR"/>
                <w:color w:val="000000"/>
                <w:sz w:val="24"/>
                <w:szCs w:val="24"/>
              </w:rPr>
            </w:pPr>
            <w:r w:rsidRPr="000C7BD2">
              <w:rPr>
                <w:rFonts w:ascii="Times New Roman CYR" w:hAnsi="Times New Roman CYR" w:cs="Times New Roman CYR"/>
                <w:color w:val="000000"/>
                <w:sz w:val="24"/>
                <w:szCs w:val="24"/>
              </w:rPr>
              <w:t xml:space="preserve">Площадка для стоянки автомобилей при въезде на </w:t>
            </w:r>
            <w:r w:rsidRPr="000C7BD2">
              <w:rPr>
                <w:rFonts w:ascii="Times New Roman CYR" w:hAnsi="Times New Roman CYR" w:cs="Times New Roman CYR"/>
                <w:color w:val="000000"/>
                <w:sz w:val="24"/>
                <w:szCs w:val="24"/>
              </w:rPr>
              <w:lastRenderedPageBreak/>
              <w:t>территорию садоводства</w:t>
            </w:r>
          </w:p>
        </w:tc>
        <w:tc>
          <w:tcPr>
            <w:tcW w:w="1985" w:type="dxa"/>
            <w:tcBorders>
              <w:top w:val="single" w:sz="4" w:space="0" w:color="auto"/>
              <w:left w:val="single" w:sz="4" w:space="0" w:color="auto"/>
              <w:bottom w:val="nil"/>
              <w:right w:val="nil"/>
            </w:tcBorders>
          </w:tcPr>
          <w:p w:rsidR="007629B3" w:rsidRPr="000C7BD2" w:rsidRDefault="007629B3" w:rsidP="00BF1673">
            <w:pPr>
              <w:widowControl w:val="0"/>
              <w:autoSpaceDE w:val="0"/>
              <w:autoSpaceDN w:val="0"/>
              <w:adjustRightInd w:val="0"/>
              <w:jc w:val="center"/>
              <w:rPr>
                <w:rFonts w:ascii="Times New Roman CYR" w:hAnsi="Times New Roman CYR" w:cs="Times New Roman CYR"/>
                <w:color w:val="000000"/>
                <w:sz w:val="24"/>
                <w:szCs w:val="24"/>
              </w:rPr>
            </w:pPr>
            <w:r w:rsidRPr="000C7BD2">
              <w:rPr>
                <w:rFonts w:ascii="Times New Roman CYR" w:hAnsi="Times New Roman CYR" w:cs="Times New Roman CYR"/>
                <w:color w:val="000000"/>
                <w:sz w:val="24"/>
                <w:szCs w:val="24"/>
              </w:rPr>
              <w:lastRenderedPageBreak/>
              <w:t>0,9</w:t>
            </w:r>
          </w:p>
        </w:tc>
        <w:tc>
          <w:tcPr>
            <w:tcW w:w="2835" w:type="dxa"/>
            <w:tcBorders>
              <w:top w:val="single" w:sz="4" w:space="0" w:color="auto"/>
              <w:left w:val="single" w:sz="4" w:space="0" w:color="auto"/>
              <w:bottom w:val="nil"/>
              <w:right w:val="nil"/>
            </w:tcBorders>
          </w:tcPr>
          <w:p w:rsidR="007629B3" w:rsidRPr="000C7BD2" w:rsidRDefault="007629B3" w:rsidP="00BF1673">
            <w:pPr>
              <w:widowControl w:val="0"/>
              <w:autoSpaceDE w:val="0"/>
              <w:autoSpaceDN w:val="0"/>
              <w:adjustRightInd w:val="0"/>
              <w:jc w:val="center"/>
              <w:rPr>
                <w:rFonts w:ascii="Times New Roman CYR" w:hAnsi="Times New Roman CYR" w:cs="Times New Roman CYR"/>
                <w:color w:val="000000"/>
                <w:sz w:val="24"/>
                <w:szCs w:val="24"/>
              </w:rPr>
            </w:pPr>
            <w:r w:rsidRPr="000C7BD2">
              <w:rPr>
                <w:rFonts w:ascii="Times New Roman CYR" w:hAnsi="Times New Roman CYR" w:cs="Times New Roman CYR"/>
                <w:color w:val="000000"/>
                <w:sz w:val="24"/>
                <w:szCs w:val="24"/>
              </w:rPr>
              <w:t>0,8 - 0,45</w:t>
            </w:r>
          </w:p>
        </w:tc>
        <w:tc>
          <w:tcPr>
            <w:tcW w:w="3402" w:type="dxa"/>
            <w:tcBorders>
              <w:top w:val="single" w:sz="4" w:space="0" w:color="auto"/>
              <w:left w:val="single" w:sz="4" w:space="0" w:color="auto"/>
              <w:bottom w:val="nil"/>
            </w:tcBorders>
          </w:tcPr>
          <w:p w:rsidR="007629B3" w:rsidRPr="000C7BD2" w:rsidRDefault="007629B3" w:rsidP="00BF1673">
            <w:pPr>
              <w:widowControl w:val="0"/>
              <w:autoSpaceDE w:val="0"/>
              <w:autoSpaceDN w:val="0"/>
              <w:adjustRightInd w:val="0"/>
              <w:jc w:val="center"/>
              <w:rPr>
                <w:rFonts w:ascii="Times New Roman CYR" w:hAnsi="Times New Roman CYR" w:cs="Times New Roman CYR"/>
                <w:color w:val="000000"/>
                <w:sz w:val="24"/>
                <w:szCs w:val="24"/>
              </w:rPr>
            </w:pPr>
            <w:r w:rsidRPr="000C7BD2">
              <w:rPr>
                <w:rFonts w:ascii="Times New Roman CYR" w:hAnsi="Times New Roman CYR" w:cs="Times New Roman CYR"/>
                <w:color w:val="000000"/>
                <w:sz w:val="24"/>
                <w:szCs w:val="24"/>
              </w:rPr>
              <w:t>0,4 - 0,3</w:t>
            </w:r>
          </w:p>
        </w:tc>
      </w:tr>
      <w:tr w:rsidR="007629B3" w:rsidRPr="000C7BD2" w:rsidTr="00BF1673">
        <w:tblPrEx>
          <w:tblCellMar>
            <w:top w:w="0" w:type="dxa"/>
            <w:bottom w:w="0" w:type="dxa"/>
          </w:tblCellMar>
        </w:tblPrEx>
        <w:tc>
          <w:tcPr>
            <w:tcW w:w="6379" w:type="dxa"/>
            <w:tcBorders>
              <w:top w:val="single" w:sz="4" w:space="0" w:color="auto"/>
              <w:bottom w:val="single" w:sz="4" w:space="0" w:color="auto"/>
              <w:right w:val="single" w:sz="4" w:space="0" w:color="auto"/>
            </w:tcBorders>
          </w:tcPr>
          <w:p w:rsidR="007629B3" w:rsidRPr="000C7BD2" w:rsidRDefault="007629B3" w:rsidP="00BF1673">
            <w:pPr>
              <w:widowControl w:val="0"/>
              <w:autoSpaceDE w:val="0"/>
              <w:autoSpaceDN w:val="0"/>
              <w:adjustRightInd w:val="0"/>
              <w:rPr>
                <w:rFonts w:ascii="Times New Roman CYR" w:hAnsi="Times New Roman CYR" w:cs="Times New Roman CYR"/>
                <w:color w:val="000000"/>
                <w:sz w:val="24"/>
                <w:szCs w:val="24"/>
              </w:rPr>
            </w:pPr>
            <w:r w:rsidRPr="000C7BD2">
              <w:rPr>
                <w:rFonts w:ascii="Times New Roman CYR" w:hAnsi="Times New Roman CYR" w:cs="Times New Roman CYR"/>
                <w:color w:val="000000"/>
                <w:sz w:val="24"/>
                <w:szCs w:val="24"/>
              </w:rPr>
              <w:lastRenderedPageBreak/>
              <w:t>Медпункт</w:t>
            </w:r>
          </w:p>
        </w:tc>
        <w:tc>
          <w:tcPr>
            <w:tcW w:w="8222" w:type="dxa"/>
            <w:gridSpan w:val="3"/>
            <w:tcBorders>
              <w:top w:val="single" w:sz="4" w:space="0" w:color="auto"/>
              <w:left w:val="single" w:sz="4" w:space="0" w:color="auto"/>
              <w:bottom w:val="nil"/>
            </w:tcBorders>
          </w:tcPr>
          <w:p w:rsidR="007629B3" w:rsidRPr="000C7BD2" w:rsidRDefault="007629B3" w:rsidP="00BF1673">
            <w:pPr>
              <w:widowControl w:val="0"/>
              <w:autoSpaceDE w:val="0"/>
              <w:autoSpaceDN w:val="0"/>
              <w:adjustRightInd w:val="0"/>
              <w:jc w:val="center"/>
              <w:rPr>
                <w:rFonts w:ascii="Times New Roman CYR" w:hAnsi="Times New Roman CYR" w:cs="Times New Roman CYR"/>
                <w:color w:val="000000"/>
                <w:sz w:val="24"/>
                <w:szCs w:val="24"/>
              </w:rPr>
            </w:pPr>
            <w:r w:rsidRPr="000C7BD2">
              <w:rPr>
                <w:rFonts w:ascii="Times New Roman CYR" w:hAnsi="Times New Roman CYR" w:cs="Times New Roman CYR"/>
                <w:color w:val="000000"/>
                <w:sz w:val="24"/>
                <w:szCs w:val="24"/>
              </w:rPr>
              <w:t>По заданию на проектирование</w:t>
            </w:r>
          </w:p>
        </w:tc>
      </w:tr>
      <w:tr w:rsidR="007629B3" w:rsidRPr="000C7BD2" w:rsidTr="00BF1673">
        <w:tblPrEx>
          <w:tblCellMar>
            <w:top w:w="0" w:type="dxa"/>
            <w:bottom w:w="0" w:type="dxa"/>
          </w:tblCellMar>
        </w:tblPrEx>
        <w:tc>
          <w:tcPr>
            <w:tcW w:w="6379" w:type="dxa"/>
            <w:tcBorders>
              <w:top w:val="single" w:sz="4" w:space="0" w:color="auto"/>
              <w:bottom w:val="single" w:sz="4" w:space="0" w:color="auto"/>
              <w:right w:val="single" w:sz="4" w:space="0" w:color="auto"/>
            </w:tcBorders>
          </w:tcPr>
          <w:p w:rsidR="007629B3" w:rsidRPr="000C7BD2" w:rsidRDefault="007629B3" w:rsidP="00BF1673">
            <w:pPr>
              <w:widowControl w:val="0"/>
              <w:autoSpaceDE w:val="0"/>
              <w:autoSpaceDN w:val="0"/>
              <w:adjustRightInd w:val="0"/>
              <w:rPr>
                <w:rFonts w:ascii="Times New Roman CYR" w:hAnsi="Times New Roman CYR" w:cs="Times New Roman CYR"/>
                <w:color w:val="000000"/>
                <w:sz w:val="24"/>
                <w:szCs w:val="24"/>
              </w:rPr>
            </w:pPr>
            <w:r w:rsidRPr="000C7BD2">
              <w:rPr>
                <w:rFonts w:ascii="Times New Roman CYR" w:hAnsi="Times New Roman CYR" w:cs="Times New Roman CYR"/>
                <w:color w:val="000000"/>
                <w:sz w:val="24"/>
                <w:szCs w:val="24"/>
              </w:rPr>
              <w:t>Объекты досугового назначения</w:t>
            </w:r>
          </w:p>
        </w:tc>
        <w:tc>
          <w:tcPr>
            <w:tcW w:w="8222" w:type="dxa"/>
            <w:gridSpan w:val="3"/>
            <w:tcBorders>
              <w:top w:val="single" w:sz="4" w:space="0" w:color="auto"/>
              <w:left w:val="single" w:sz="4" w:space="0" w:color="auto"/>
              <w:bottom w:val="single" w:sz="4" w:space="0" w:color="auto"/>
            </w:tcBorders>
          </w:tcPr>
          <w:p w:rsidR="007629B3" w:rsidRPr="000C7BD2" w:rsidRDefault="007629B3" w:rsidP="00BF1673">
            <w:pPr>
              <w:widowControl w:val="0"/>
              <w:autoSpaceDE w:val="0"/>
              <w:autoSpaceDN w:val="0"/>
              <w:adjustRightInd w:val="0"/>
              <w:jc w:val="center"/>
              <w:rPr>
                <w:rFonts w:ascii="Times New Roman CYR" w:hAnsi="Times New Roman CYR" w:cs="Times New Roman CYR"/>
                <w:color w:val="000000"/>
                <w:sz w:val="24"/>
                <w:szCs w:val="24"/>
              </w:rPr>
            </w:pPr>
            <w:r w:rsidRPr="000C7BD2">
              <w:rPr>
                <w:rFonts w:ascii="Times New Roman CYR" w:hAnsi="Times New Roman CYR" w:cs="Times New Roman CYR"/>
                <w:color w:val="000000"/>
                <w:sz w:val="24"/>
                <w:szCs w:val="24"/>
              </w:rPr>
              <w:t>По заданию на проектирование</w:t>
            </w:r>
          </w:p>
        </w:tc>
      </w:tr>
    </w:tbl>
    <w:p w:rsidR="007629B3" w:rsidRPr="000C7BD2" w:rsidRDefault="007629B3" w:rsidP="007629B3">
      <w:pPr>
        <w:ind w:firstLine="426"/>
        <w:rPr>
          <w:rFonts w:eastAsia="SimSun"/>
          <w:color w:val="000000"/>
          <w:sz w:val="24"/>
          <w:szCs w:val="24"/>
          <w:lang w:eastAsia="zh-CN"/>
        </w:rPr>
      </w:pPr>
      <w:r w:rsidRPr="000C7BD2">
        <w:rPr>
          <w:rFonts w:eastAsia="SimSun"/>
          <w:color w:val="000000"/>
          <w:sz w:val="24"/>
          <w:szCs w:val="24"/>
          <w:lang w:eastAsia="zh-CN"/>
        </w:rPr>
        <w:t>Планировочное решение территории садоводческого (дачного) объединения должно обеспечивать проезд автотранспорта ко всем индивидуальным садовым (дачным) участкам, объединенным в группы, и объектам общего пользования.</w:t>
      </w:r>
    </w:p>
    <w:p w:rsidR="007629B3" w:rsidRPr="000C7BD2" w:rsidRDefault="007629B3" w:rsidP="007629B3">
      <w:pPr>
        <w:ind w:firstLine="426"/>
        <w:rPr>
          <w:rFonts w:eastAsia="SimSun"/>
          <w:color w:val="000000"/>
          <w:sz w:val="24"/>
          <w:szCs w:val="24"/>
          <w:lang w:eastAsia="zh-CN"/>
        </w:rPr>
      </w:pPr>
      <w:r w:rsidRPr="000C7BD2">
        <w:rPr>
          <w:rFonts w:eastAsia="SimSun"/>
          <w:color w:val="000000"/>
          <w:sz w:val="24"/>
          <w:szCs w:val="24"/>
          <w:lang w:eastAsia="zh-CN"/>
        </w:rPr>
        <w:t>На территории садоводческого (дачного) объединения ширина улиц и проездов в красных линиях должна быть:</w:t>
      </w:r>
    </w:p>
    <w:p w:rsidR="007629B3" w:rsidRPr="000C7BD2" w:rsidRDefault="007629B3" w:rsidP="007629B3">
      <w:pPr>
        <w:ind w:firstLine="426"/>
        <w:rPr>
          <w:rFonts w:eastAsia="SimSun"/>
          <w:color w:val="000000"/>
          <w:sz w:val="24"/>
          <w:szCs w:val="24"/>
          <w:lang w:eastAsia="zh-CN"/>
        </w:rPr>
      </w:pPr>
      <w:r w:rsidRPr="000C7BD2">
        <w:rPr>
          <w:rFonts w:eastAsia="SimSun"/>
          <w:color w:val="000000"/>
          <w:sz w:val="24"/>
          <w:szCs w:val="24"/>
          <w:lang w:eastAsia="zh-CN"/>
        </w:rPr>
        <w:t>для улиц - не менее 15 м;</w:t>
      </w:r>
    </w:p>
    <w:p w:rsidR="007629B3" w:rsidRPr="000C7BD2" w:rsidRDefault="007629B3" w:rsidP="007629B3">
      <w:pPr>
        <w:ind w:firstLine="426"/>
        <w:rPr>
          <w:rFonts w:eastAsia="SimSun"/>
          <w:color w:val="000000"/>
          <w:sz w:val="24"/>
          <w:szCs w:val="24"/>
          <w:lang w:eastAsia="zh-CN"/>
        </w:rPr>
      </w:pPr>
      <w:r w:rsidRPr="000C7BD2">
        <w:rPr>
          <w:rFonts w:eastAsia="SimSun"/>
          <w:color w:val="000000"/>
          <w:sz w:val="24"/>
          <w:szCs w:val="24"/>
          <w:lang w:eastAsia="zh-CN"/>
        </w:rPr>
        <w:t>для проездов - не менее 9 м.</w:t>
      </w:r>
    </w:p>
    <w:p w:rsidR="007629B3" w:rsidRPr="000C7BD2" w:rsidRDefault="007629B3" w:rsidP="007629B3">
      <w:pPr>
        <w:ind w:firstLine="426"/>
        <w:rPr>
          <w:rFonts w:eastAsia="SimSun"/>
          <w:color w:val="000000"/>
          <w:sz w:val="24"/>
          <w:szCs w:val="24"/>
          <w:lang w:eastAsia="zh-CN"/>
        </w:rPr>
      </w:pPr>
      <w:r w:rsidRPr="000C7BD2">
        <w:rPr>
          <w:rFonts w:eastAsia="SimSun"/>
          <w:color w:val="000000"/>
          <w:sz w:val="24"/>
          <w:szCs w:val="24"/>
          <w:lang w:eastAsia="zh-CN"/>
        </w:rPr>
        <w:t>Минимальный радиус закругления края проезжей части - 6 м.</w:t>
      </w:r>
    </w:p>
    <w:p w:rsidR="007629B3" w:rsidRPr="000C7BD2" w:rsidRDefault="007629B3" w:rsidP="007629B3">
      <w:pPr>
        <w:ind w:firstLine="426"/>
        <w:rPr>
          <w:rFonts w:eastAsia="SimSun"/>
          <w:color w:val="000000"/>
          <w:sz w:val="24"/>
          <w:szCs w:val="24"/>
          <w:lang w:eastAsia="zh-CN"/>
        </w:rPr>
      </w:pPr>
      <w:r w:rsidRPr="000C7BD2">
        <w:rPr>
          <w:rFonts w:eastAsia="SimSun"/>
          <w:color w:val="000000"/>
          <w:sz w:val="24"/>
          <w:szCs w:val="24"/>
          <w:lang w:eastAsia="zh-CN"/>
        </w:rPr>
        <w:t>Ширина проезжей части улиц и проездов принимается:</w:t>
      </w:r>
    </w:p>
    <w:p w:rsidR="007629B3" w:rsidRPr="000C7BD2" w:rsidRDefault="007629B3" w:rsidP="007629B3">
      <w:pPr>
        <w:ind w:firstLine="426"/>
        <w:rPr>
          <w:rFonts w:eastAsia="SimSun"/>
          <w:color w:val="000000"/>
          <w:sz w:val="24"/>
          <w:szCs w:val="24"/>
          <w:lang w:eastAsia="zh-CN"/>
        </w:rPr>
      </w:pPr>
      <w:r w:rsidRPr="000C7BD2">
        <w:rPr>
          <w:rFonts w:eastAsia="SimSun"/>
          <w:color w:val="000000"/>
          <w:sz w:val="24"/>
          <w:szCs w:val="24"/>
          <w:lang w:eastAsia="zh-CN"/>
        </w:rPr>
        <w:t>для улиц - не менее 7 м;</w:t>
      </w:r>
    </w:p>
    <w:p w:rsidR="007629B3" w:rsidRPr="000C7BD2" w:rsidRDefault="007629B3" w:rsidP="007629B3">
      <w:pPr>
        <w:ind w:firstLine="426"/>
        <w:rPr>
          <w:rFonts w:eastAsia="SimSun"/>
          <w:color w:val="000000"/>
          <w:sz w:val="24"/>
          <w:szCs w:val="24"/>
          <w:lang w:eastAsia="zh-CN"/>
        </w:rPr>
      </w:pPr>
      <w:r w:rsidRPr="000C7BD2">
        <w:rPr>
          <w:rFonts w:eastAsia="SimSun"/>
          <w:color w:val="000000"/>
          <w:sz w:val="24"/>
          <w:szCs w:val="24"/>
          <w:lang w:eastAsia="zh-CN"/>
        </w:rPr>
        <w:t>для проездов - не менее 3,5 м.</w:t>
      </w:r>
    </w:p>
    <w:p w:rsidR="007629B3" w:rsidRPr="000C7BD2" w:rsidRDefault="007629B3" w:rsidP="007629B3">
      <w:pPr>
        <w:ind w:firstLine="426"/>
        <w:rPr>
          <w:rFonts w:eastAsia="SimSun"/>
          <w:color w:val="000000"/>
          <w:sz w:val="24"/>
          <w:szCs w:val="24"/>
          <w:lang w:eastAsia="zh-CN"/>
        </w:rPr>
      </w:pPr>
    </w:p>
    <w:p w:rsidR="007629B3" w:rsidRPr="000C7BD2" w:rsidRDefault="007629B3" w:rsidP="007629B3">
      <w:pPr>
        <w:ind w:firstLine="426"/>
        <w:rPr>
          <w:rFonts w:eastAsia="SimSun"/>
          <w:color w:val="000000"/>
          <w:sz w:val="24"/>
          <w:szCs w:val="24"/>
          <w:lang w:eastAsia="zh-CN"/>
        </w:rPr>
      </w:pPr>
      <w:r w:rsidRPr="000C7BD2">
        <w:rPr>
          <w:rFonts w:eastAsia="SimSun"/>
          <w:color w:val="000000"/>
          <w:sz w:val="24"/>
          <w:szCs w:val="24"/>
          <w:lang w:eastAsia="zh-CN"/>
        </w:rPr>
        <w:t>Запрещается размещение территорий садоводческих или огороднических некоммерческих товариществ в санитарно-защитных зонах промышленных предприятий.</w:t>
      </w:r>
    </w:p>
    <w:p w:rsidR="007629B3" w:rsidRPr="000C7BD2" w:rsidRDefault="007629B3" w:rsidP="007629B3">
      <w:pPr>
        <w:ind w:firstLine="426"/>
        <w:rPr>
          <w:rFonts w:eastAsia="SimSun"/>
          <w:color w:val="000000"/>
          <w:sz w:val="24"/>
          <w:szCs w:val="24"/>
          <w:lang w:eastAsia="zh-CN"/>
        </w:rPr>
      </w:pPr>
      <w:r w:rsidRPr="000C7BD2">
        <w:rPr>
          <w:rFonts w:eastAsia="SimSun"/>
          <w:color w:val="000000"/>
          <w:sz w:val="24"/>
          <w:szCs w:val="24"/>
          <w:lang w:eastAsia="zh-CN"/>
        </w:rPr>
        <w:t>Территорию садоводческого или огороднического некоммерческого товарищества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санитарно-защитной зоной не менее 25 м с размещением в ней лесополосы шириной не менее 10 м.</w:t>
      </w:r>
    </w:p>
    <w:p w:rsidR="007629B3" w:rsidRPr="000C7BD2" w:rsidRDefault="007629B3" w:rsidP="007629B3">
      <w:pPr>
        <w:ind w:firstLine="426"/>
        <w:rPr>
          <w:rFonts w:eastAsia="SimSun"/>
          <w:color w:val="000000"/>
          <w:sz w:val="24"/>
          <w:szCs w:val="24"/>
          <w:lang w:eastAsia="zh-CN"/>
        </w:rPr>
      </w:pPr>
      <w:r w:rsidRPr="000C7BD2">
        <w:rPr>
          <w:rFonts w:eastAsia="SimSun"/>
          <w:color w:val="000000"/>
          <w:sz w:val="24"/>
          <w:szCs w:val="24"/>
          <w:lang w:eastAsia="zh-CN"/>
        </w:rPr>
        <w:t>Границы территории садоводческого или огороднического некоммерческого товарищества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 процентов.</w:t>
      </w:r>
    </w:p>
    <w:p w:rsidR="007629B3" w:rsidRPr="000C7BD2" w:rsidRDefault="007629B3" w:rsidP="007629B3">
      <w:pPr>
        <w:ind w:firstLine="426"/>
        <w:rPr>
          <w:rFonts w:eastAsia="SimSun"/>
          <w:color w:val="000000"/>
          <w:sz w:val="24"/>
          <w:szCs w:val="24"/>
          <w:lang w:eastAsia="zh-CN"/>
        </w:rPr>
      </w:pPr>
      <w:r w:rsidRPr="000C7BD2">
        <w:rPr>
          <w:rFonts w:eastAsia="SimSun"/>
          <w:color w:val="000000"/>
          <w:sz w:val="24"/>
          <w:szCs w:val="24"/>
          <w:lang w:eastAsia="zh-CN"/>
        </w:rPr>
        <w:t>Запрещается проектирование территорий для садоводческих или огороднических некоммерческих товариществ на землях, расположенных под линиями высоковольтных передач 35 кВА и выше, а также с пересечением этих земель магистральными газо- и нефтепроводами.</w:t>
      </w:r>
    </w:p>
    <w:p w:rsidR="007629B3" w:rsidRPr="000C7BD2" w:rsidRDefault="007629B3" w:rsidP="007629B3">
      <w:pPr>
        <w:ind w:firstLine="426"/>
        <w:rPr>
          <w:rFonts w:eastAsia="SimSun"/>
          <w:color w:val="000000"/>
          <w:sz w:val="24"/>
          <w:szCs w:val="24"/>
          <w:lang w:eastAsia="zh-CN"/>
        </w:rPr>
      </w:pPr>
      <w:r w:rsidRPr="000C7BD2">
        <w:rPr>
          <w:rFonts w:eastAsia="SimSun"/>
          <w:color w:val="000000"/>
          <w:sz w:val="24"/>
          <w:szCs w:val="24"/>
          <w:lang w:eastAsia="zh-CN"/>
        </w:rPr>
        <w:t>Границы территорий, подверженных затоплению и подтоплению, и режим осуществления хозяйственной и иной деятельности на этих территориях в зависимости от частоты их затопления и подтопления устанавливаются в соответствии с законодательством о градостроительной деятельности.</w:t>
      </w:r>
    </w:p>
    <w:p w:rsidR="007629B3" w:rsidRPr="000C7BD2" w:rsidRDefault="007629B3" w:rsidP="007629B3">
      <w:pPr>
        <w:ind w:firstLine="426"/>
        <w:rPr>
          <w:rFonts w:eastAsia="SimSun"/>
          <w:color w:val="000000"/>
          <w:sz w:val="24"/>
          <w:szCs w:val="24"/>
          <w:lang w:eastAsia="zh-CN"/>
        </w:rPr>
      </w:pPr>
      <w:r w:rsidRPr="000C7BD2">
        <w:rPr>
          <w:rFonts w:eastAsia="SimSun"/>
          <w:color w:val="000000"/>
          <w:sz w:val="24"/>
          <w:szCs w:val="24"/>
          <w:lang w:eastAsia="zh-CN"/>
        </w:rPr>
        <w:t xml:space="preserve">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а также улицы. Водоотоведение должно быть организовано на собственный земельный участок. </w:t>
      </w:r>
    </w:p>
    <w:p w:rsidR="007629B3" w:rsidRPr="000C7BD2" w:rsidRDefault="007629B3" w:rsidP="007629B3">
      <w:pPr>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Изменение общего рельефа участка, осуществляемое путем выемки или насыпи, ведущее к изменению существующей водоотводной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7629B3" w:rsidRPr="000C7BD2" w:rsidRDefault="007629B3" w:rsidP="007629B3">
      <w:pPr>
        <w:ind w:firstLine="426"/>
        <w:rPr>
          <w:rFonts w:eastAsia="SimSun"/>
          <w:color w:val="000000"/>
          <w:sz w:val="24"/>
          <w:szCs w:val="24"/>
          <w:lang w:eastAsia="zh-CN"/>
        </w:rPr>
      </w:pPr>
      <w:r w:rsidRPr="000C7BD2">
        <w:rPr>
          <w:rFonts w:eastAsia="SimSun"/>
          <w:color w:val="000000"/>
          <w:sz w:val="24"/>
          <w:szCs w:val="24"/>
          <w:lang w:eastAsia="zh-CN"/>
        </w:rPr>
        <w:lastRenderedPageBreak/>
        <w:t xml:space="preserve">Индивидуальные садовые участки должны быть ограждены. Ограждения с целью минимального затенения территории соседних участков должны быть сетчатые или решетчатые высотой </w:t>
      </w:r>
      <w:smartTag w:uri="urn:schemas-microsoft-com:office:smarttags" w:element="metricconverter">
        <w:smartTagPr>
          <w:attr w:name="ProductID" w:val="1,5 м"/>
        </w:smartTagPr>
        <w:r w:rsidRPr="000C7BD2">
          <w:rPr>
            <w:rFonts w:eastAsia="SimSun"/>
            <w:color w:val="000000"/>
            <w:sz w:val="24"/>
            <w:szCs w:val="24"/>
            <w:lang w:eastAsia="zh-CN"/>
          </w:rPr>
          <w:t>1,5 м</w:t>
        </w:r>
      </w:smartTag>
      <w:r w:rsidRPr="000C7BD2">
        <w:rPr>
          <w:rFonts w:eastAsia="SimSun"/>
          <w:color w:val="000000"/>
          <w:sz w:val="24"/>
          <w:szCs w:val="24"/>
          <w:lang w:eastAsia="zh-CN"/>
        </w:rPr>
        <w:t>. Высота ограждения смежных участков считается от уровня земельного участка имеющего наибольшую высотную отметку.</w:t>
      </w:r>
    </w:p>
    <w:p w:rsidR="007629B3" w:rsidRPr="000C7BD2" w:rsidRDefault="007629B3" w:rsidP="007629B3">
      <w:pPr>
        <w:ind w:firstLine="426"/>
        <w:rPr>
          <w:rFonts w:eastAsia="SimSun"/>
          <w:color w:val="000000"/>
          <w:sz w:val="24"/>
          <w:szCs w:val="24"/>
          <w:lang w:eastAsia="zh-CN"/>
        </w:rPr>
      </w:pPr>
      <w:r w:rsidRPr="000C7BD2">
        <w:rPr>
          <w:rFonts w:eastAsia="SimSun"/>
          <w:color w:val="000000"/>
          <w:sz w:val="24"/>
          <w:szCs w:val="24"/>
          <w:lang w:eastAsia="zh-CN"/>
        </w:rPr>
        <w:t>Допускается устройство глухих ограждений со стороны улиц и проездов по решению общего собрания членов садоводческого объединения.</w:t>
      </w:r>
    </w:p>
    <w:p w:rsidR="007629B3" w:rsidRPr="000C7BD2" w:rsidRDefault="007629B3" w:rsidP="007629B3">
      <w:pPr>
        <w:keepLines/>
        <w:overflowPunct w:val="0"/>
        <w:autoSpaceDE w:val="0"/>
        <w:autoSpaceDN w:val="0"/>
        <w:adjustRightInd w:val="0"/>
        <w:ind w:firstLine="426"/>
        <w:jc w:val="both"/>
        <w:rPr>
          <w:rFonts w:eastAsia="SimSun"/>
          <w:color w:val="FF0000"/>
          <w:sz w:val="24"/>
          <w:szCs w:val="24"/>
          <w:lang w:eastAsia="zh-CN"/>
        </w:rPr>
      </w:pP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Примечание общее.</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2) использование сточных вод в целях регулирования плодородия почв;</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4) осуществление авиационных мер по борьбе с вредными организмами.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в границах территорий общего пользования;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предназначенные для размещения линейных объектов и (или) занятые линейными объектами.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зданий, строений и сооружений возможно при соблюдении требований статьи 33 настоящих Правил.</w:t>
      </w:r>
    </w:p>
    <w:p w:rsidR="007629B3" w:rsidRPr="000C7BD2" w:rsidRDefault="007629B3" w:rsidP="007629B3">
      <w:pPr>
        <w:widowControl w:val="0"/>
        <w:overflowPunct w:val="0"/>
        <w:autoSpaceDE w:val="0"/>
        <w:autoSpaceDN w:val="0"/>
        <w:adjustRightInd w:val="0"/>
        <w:jc w:val="both"/>
        <w:rPr>
          <w:color w:val="000000"/>
          <w:sz w:val="24"/>
          <w:szCs w:val="24"/>
        </w:rPr>
      </w:pPr>
    </w:p>
    <w:p w:rsidR="007629B3" w:rsidRDefault="007629B3" w:rsidP="007629B3">
      <w:pPr>
        <w:widowControl w:val="0"/>
        <w:overflowPunct w:val="0"/>
        <w:autoSpaceDE w:val="0"/>
        <w:autoSpaceDN w:val="0"/>
        <w:adjustRightInd w:val="0"/>
        <w:ind w:firstLine="426"/>
        <w:jc w:val="center"/>
        <w:outlineLvl w:val="0"/>
        <w:rPr>
          <w:rFonts w:eastAsia="SimSun"/>
          <w:b/>
          <w:caps/>
          <w:color w:val="000000"/>
          <w:sz w:val="24"/>
          <w:szCs w:val="24"/>
          <w:lang w:eastAsia="zh-CN"/>
        </w:rPr>
      </w:pPr>
    </w:p>
    <w:p w:rsidR="007629B3" w:rsidRDefault="007629B3" w:rsidP="007629B3">
      <w:pPr>
        <w:widowControl w:val="0"/>
        <w:overflowPunct w:val="0"/>
        <w:autoSpaceDE w:val="0"/>
        <w:autoSpaceDN w:val="0"/>
        <w:adjustRightInd w:val="0"/>
        <w:ind w:firstLine="426"/>
        <w:jc w:val="center"/>
        <w:outlineLvl w:val="0"/>
        <w:rPr>
          <w:rFonts w:eastAsia="SimSun"/>
          <w:b/>
          <w:caps/>
          <w:color w:val="000000"/>
          <w:sz w:val="24"/>
          <w:szCs w:val="24"/>
          <w:lang w:eastAsia="zh-CN"/>
        </w:rPr>
      </w:pPr>
    </w:p>
    <w:p w:rsidR="007629B3" w:rsidRDefault="007629B3" w:rsidP="007629B3">
      <w:pPr>
        <w:widowControl w:val="0"/>
        <w:overflowPunct w:val="0"/>
        <w:autoSpaceDE w:val="0"/>
        <w:autoSpaceDN w:val="0"/>
        <w:adjustRightInd w:val="0"/>
        <w:ind w:firstLine="426"/>
        <w:jc w:val="center"/>
        <w:outlineLvl w:val="0"/>
        <w:rPr>
          <w:rFonts w:eastAsia="SimSun"/>
          <w:b/>
          <w:caps/>
          <w:color w:val="000000"/>
          <w:sz w:val="24"/>
          <w:szCs w:val="24"/>
          <w:lang w:eastAsia="zh-CN"/>
        </w:rPr>
      </w:pPr>
    </w:p>
    <w:p w:rsidR="007629B3" w:rsidRDefault="007629B3" w:rsidP="007629B3">
      <w:pPr>
        <w:widowControl w:val="0"/>
        <w:overflowPunct w:val="0"/>
        <w:autoSpaceDE w:val="0"/>
        <w:autoSpaceDN w:val="0"/>
        <w:adjustRightInd w:val="0"/>
        <w:ind w:firstLine="426"/>
        <w:jc w:val="center"/>
        <w:outlineLvl w:val="0"/>
        <w:rPr>
          <w:rFonts w:eastAsia="SimSun"/>
          <w:b/>
          <w:caps/>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center"/>
        <w:outlineLvl w:val="0"/>
        <w:rPr>
          <w:rFonts w:eastAsia="SimSun"/>
          <w:b/>
          <w:caps/>
          <w:color w:val="000000"/>
          <w:sz w:val="24"/>
          <w:szCs w:val="24"/>
          <w:lang w:eastAsia="zh-CN"/>
        </w:rPr>
      </w:pPr>
      <w:r w:rsidRPr="000C7BD2">
        <w:rPr>
          <w:rFonts w:eastAsia="SimSun"/>
          <w:b/>
          <w:caps/>
          <w:color w:val="000000"/>
          <w:sz w:val="24"/>
          <w:szCs w:val="24"/>
          <w:lang w:eastAsia="zh-CN"/>
        </w:rPr>
        <w:lastRenderedPageBreak/>
        <w:t>ОБЩЕСТВЕННО-ДЕЛОВЫЕ ЗОНЫ:</w:t>
      </w:r>
    </w:p>
    <w:p w:rsidR="007629B3" w:rsidRPr="000C7BD2" w:rsidRDefault="007629B3" w:rsidP="007629B3">
      <w:pPr>
        <w:widowControl w:val="0"/>
        <w:overflowPunct w:val="0"/>
        <w:autoSpaceDE w:val="0"/>
        <w:autoSpaceDN w:val="0"/>
        <w:adjustRightInd w:val="0"/>
        <w:ind w:firstLine="426"/>
        <w:jc w:val="center"/>
        <w:rPr>
          <w:i/>
          <w:color w:val="000000"/>
          <w:sz w:val="24"/>
          <w:szCs w:val="24"/>
        </w:rPr>
      </w:pPr>
      <w:r w:rsidRPr="000C7BD2">
        <w:rPr>
          <w:i/>
          <w:color w:val="000000"/>
          <w:sz w:val="24"/>
          <w:szCs w:val="24"/>
        </w:rPr>
        <w:t>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7629B3" w:rsidRPr="000C7BD2" w:rsidRDefault="007629B3" w:rsidP="007629B3">
      <w:pPr>
        <w:widowControl w:val="0"/>
        <w:overflowPunct w:val="0"/>
        <w:autoSpaceDE w:val="0"/>
        <w:autoSpaceDN w:val="0"/>
        <w:adjustRightInd w:val="0"/>
        <w:ind w:firstLine="426"/>
        <w:jc w:val="center"/>
        <w:rPr>
          <w:rFonts w:eastAsia="SimSun"/>
          <w:i/>
          <w:caps/>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center"/>
        <w:outlineLvl w:val="0"/>
        <w:rPr>
          <w:rFonts w:eastAsia="SimSun"/>
          <w:b/>
          <w:color w:val="000000"/>
          <w:sz w:val="24"/>
          <w:szCs w:val="24"/>
          <w:u w:val="single"/>
          <w:lang w:eastAsia="zh-CN"/>
        </w:rPr>
      </w:pPr>
      <w:r w:rsidRPr="000C7BD2">
        <w:rPr>
          <w:rFonts w:eastAsia="SimSun"/>
          <w:b/>
          <w:color w:val="000000"/>
          <w:sz w:val="24"/>
          <w:szCs w:val="24"/>
          <w:u w:val="single"/>
          <w:lang w:eastAsia="zh-CN"/>
        </w:rPr>
        <w:t>ОД-1. Центральная зона делового, общественного и коммерческого назначения.</w:t>
      </w:r>
    </w:p>
    <w:p w:rsidR="007629B3" w:rsidRPr="000C7BD2" w:rsidRDefault="007629B3" w:rsidP="007629B3">
      <w:pPr>
        <w:widowControl w:val="0"/>
        <w:overflowPunct w:val="0"/>
        <w:autoSpaceDE w:val="0"/>
        <w:autoSpaceDN w:val="0"/>
        <w:adjustRightInd w:val="0"/>
        <w:ind w:firstLine="426"/>
        <w:jc w:val="both"/>
        <w:rPr>
          <w:rFonts w:eastAsia="SimSun"/>
          <w:i/>
          <w:color w:val="000000"/>
          <w:sz w:val="24"/>
          <w:szCs w:val="24"/>
          <w:lang w:eastAsia="zh-CN"/>
        </w:rPr>
      </w:pPr>
      <w:r w:rsidRPr="000C7BD2">
        <w:rPr>
          <w:rFonts w:eastAsia="SimSun"/>
          <w:i/>
          <w:color w:val="000000"/>
          <w:sz w:val="24"/>
          <w:szCs w:val="24"/>
          <w:lang w:eastAsia="zh-CN"/>
        </w:rPr>
        <w:t xml:space="preserve">Центральная зона делового, общественного и коммерческого назначения ОД-1  выделена для обеспечения правовых условий использования и строительства недвижимости </w:t>
      </w:r>
      <w:r w:rsidRPr="000C7BD2">
        <w:rPr>
          <w:rFonts w:eastAsia="SimSun"/>
          <w:i/>
          <w:iCs/>
          <w:color w:val="000000"/>
          <w:sz w:val="24"/>
          <w:szCs w:val="24"/>
          <w:lang w:eastAsia="zh-CN"/>
        </w:rPr>
        <w:t xml:space="preserve">на территориях размещения центральных функций, </w:t>
      </w:r>
      <w:r w:rsidRPr="000C7BD2">
        <w:rPr>
          <w:rFonts w:eastAsia="SimSun"/>
          <w:i/>
          <w:color w:val="000000"/>
          <w:sz w:val="24"/>
          <w:szCs w:val="24"/>
          <w:lang w:eastAsia="zh-CN"/>
        </w:rPr>
        <w:t xml:space="preserve">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Разрешается размещение административных объектов федерального, районного, общепоселенческого и местного значения. </w:t>
      </w:r>
    </w:p>
    <w:p w:rsidR="007629B3" w:rsidRPr="000C7BD2" w:rsidRDefault="007629B3" w:rsidP="007629B3">
      <w:pPr>
        <w:widowControl w:val="0"/>
        <w:overflowPunct w:val="0"/>
        <w:autoSpaceDE w:val="0"/>
        <w:autoSpaceDN w:val="0"/>
        <w:adjustRightInd w:val="0"/>
        <w:ind w:firstLine="426"/>
        <w:jc w:val="center"/>
        <w:rPr>
          <w:b/>
          <w:color w:val="000000"/>
          <w:sz w:val="24"/>
          <w:szCs w:val="24"/>
        </w:rPr>
      </w:pPr>
    </w:p>
    <w:p w:rsidR="007629B3" w:rsidRPr="000C7BD2" w:rsidRDefault="007629B3" w:rsidP="007629B3">
      <w:pPr>
        <w:widowControl w:val="0"/>
        <w:overflowPunct w:val="0"/>
        <w:autoSpaceDE w:val="0"/>
        <w:autoSpaceDN w:val="0"/>
        <w:adjustRightInd w:val="0"/>
        <w:ind w:firstLine="426"/>
        <w:jc w:val="center"/>
        <w:rPr>
          <w:b/>
          <w:i/>
          <w:iCs/>
          <w:color w:val="000000"/>
          <w:sz w:val="24"/>
          <w:szCs w:val="24"/>
        </w:rPr>
      </w:pPr>
      <w:r w:rsidRPr="000C7BD2">
        <w:rPr>
          <w:b/>
          <w:color w:val="000000"/>
          <w:sz w:val="24"/>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378"/>
      </w:tblGrid>
      <w:tr w:rsidR="007629B3" w:rsidRPr="000C7BD2" w:rsidTr="00BF1673">
        <w:trPr>
          <w:trHeight w:val="20"/>
        </w:trPr>
        <w:tc>
          <w:tcPr>
            <w:tcW w:w="3545"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Виды разрешенного использования земельных участков</w:t>
            </w:r>
          </w:p>
        </w:tc>
        <w:tc>
          <w:tcPr>
            <w:tcW w:w="5670"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shd w:val="clear" w:color="auto" w:fill="FFFFFF"/>
              </w:rPr>
              <w:t>Описание вида разрешенного использования земельного участка</w:t>
            </w:r>
          </w:p>
        </w:tc>
        <w:tc>
          <w:tcPr>
            <w:tcW w:w="6378"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w:t>
            </w:r>
            <w:r w:rsidRPr="000C7BD2">
              <w:rPr>
                <w:color w:val="000000"/>
                <w:sz w:val="24"/>
                <w:szCs w:val="24"/>
                <w:lang w:eastAsia="zh-CN"/>
              </w:rPr>
              <w:t>3.8.1</w:t>
            </w:r>
            <w:r w:rsidRPr="000C7BD2">
              <w:rPr>
                <w:rFonts w:eastAsia="SimSun"/>
                <w:color w:val="000000"/>
                <w:sz w:val="24"/>
                <w:szCs w:val="24"/>
                <w:lang w:eastAsia="zh-CN"/>
              </w:rPr>
              <w:t>] - Государственное управление</w:t>
            </w: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зданий, предназначенных</w:t>
            </w:r>
          </w:p>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6378"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400 кв. м /</w:t>
            </w:r>
            <w:r w:rsidRPr="000C7BD2">
              <w:rPr>
                <w:b/>
                <w:bCs/>
                <w:color w:val="000000"/>
                <w:sz w:val="24"/>
                <w:szCs w:val="24"/>
              </w:rPr>
              <w:t>не подлежит установлению</w:t>
            </w:r>
            <w:r w:rsidRPr="000C7BD2">
              <w:rPr>
                <w:rFonts w:eastAsia="SimSun"/>
                <w:color w:val="000000"/>
                <w:sz w:val="24"/>
                <w:szCs w:val="24"/>
                <w:lang w:eastAsia="zh-CN"/>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20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4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60%;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[4</w:t>
            </w:r>
            <w:r w:rsidRPr="000C7BD2">
              <w:rPr>
                <w:color w:val="000000"/>
                <w:sz w:val="24"/>
                <w:szCs w:val="24"/>
                <w:lang w:eastAsia="zh-CN"/>
              </w:rPr>
              <w:t>.1</w:t>
            </w:r>
            <w:r w:rsidRPr="000C7BD2">
              <w:rPr>
                <w:rFonts w:eastAsia="SimSun"/>
                <w:color w:val="000000"/>
                <w:sz w:val="24"/>
                <w:szCs w:val="24"/>
                <w:lang w:eastAsia="zh-CN"/>
              </w:rPr>
              <w:t>] - Деловое управление</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w:t>
            </w:r>
            <w:r w:rsidRPr="000C7BD2">
              <w:rPr>
                <w:rFonts w:eastAsia="SimSun"/>
                <w:color w:val="000000"/>
                <w:sz w:val="24"/>
                <w:szCs w:val="24"/>
                <w:lang w:eastAsia="zh-CN"/>
              </w:rPr>
              <w:lastRenderedPageBreak/>
              <w:t>в момент их совершения между организациями, в том числе биржевая деятельность (за исключением банковской и страховой деятельности)</w:t>
            </w:r>
          </w:p>
        </w:tc>
        <w:tc>
          <w:tcPr>
            <w:tcW w:w="6378" w:type="dxa"/>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минимальная/максимальная площадь земельных участков  – 400 кв. м /</w:t>
            </w:r>
            <w:r w:rsidRPr="000C7BD2">
              <w:rPr>
                <w:b/>
                <w:bCs/>
                <w:color w:val="000000"/>
                <w:sz w:val="24"/>
                <w:szCs w:val="24"/>
              </w:rPr>
              <w:t>не подлежит установлению</w:t>
            </w:r>
            <w:r w:rsidRPr="000C7BD2">
              <w:rPr>
                <w:rFonts w:eastAsia="SimSun"/>
                <w:color w:val="000000"/>
                <w:sz w:val="24"/>
                <w:szCs w:val="24"/>
                <w:lang w:eastAsia="zh-CN"/>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15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максимальное количество надземных этажей зданий – 4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60%;</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Процент застройки подземной части не регламентируется.</w:t>
            </w:r>
          </w:p>
        </w:tc>
      </w:tr>
      <w:tr w:rsidR="007629B3" w:rsidRPr="000C7BD2" w:rsidTr="00BF1673">
        <w:trPr>
          <w:trHeight w:val="838"/>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w:t>
            </w:r>
            <w:r w:rsidRPr="000C7BD2">
              <w:rPr>
                <w:color w:val="000000"/>
                <w:sz w:val="24"/>
                <w:szCs w:val="24"/>
                <w:lang w:eastAsia="zh-CN"/>
              </w:rPr>
              <w:t>4.5</w:t>
            </w:r>
            <w:r w:rsidRPr="000C7BD2">
              <w:rPr>
                <w:rFonts w:eastAsia="SimSun"/>
                <w:color w:val="000000"/>
                <w:sz w:val="24"/>
                <w:szCs w:val="24"/>
                <w:lang w:eastAsia="zh-CN"/>
              </w:rPr>
              <w:t>] - Банковская и страховая деятельность</w:t>
            </w: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Объекты капитального строительства, предназначены для размещения организаций, оказывающих банковские и страховые услуги;</w:t>
            </w:r>
          </w:p>
        </w:tc>
        <w:tc>
          <w:tcPr>
            <w:tcW w:w="6378" w:type="dxa"/>
            <w:vMerge w:val="restart"/>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400 кв. м/</w:t>
            </w:r>
            <w:r w:rsidRPr="000C7BD2">
              <w:rPr>
                <w:b/>
                <w:bCs/>
                <w:color w:val="000000"/>
                <w:sz w:val="24"/>
                <w:szCs w:val="24"/>
              </w:rPr>
              <w:t>не подлежит установлению</w:t>
            </w:r>
            <w:r w:rsidRPr="000C7BD2">
              <w:rPr>
                <w:rFonts w:eastAsia="SimSun"/>
                <w:color w:val="000000"/>
                <w:sz w:val="24"/>
                <w:szCs w:val="24"/>
                <w:lang w:eastAsia="zh-CN"/>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15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4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60%;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w:t>
            </w:r>
            <w:r w:rsidRPr="000C7BD2">
              <w:rPr>
                <w:color w:val="000000"/>
                <w:sz w:val="24"/>
                <w:szCs w:val="24"/>
                <w:lang w:eastAsia="zh-CN"/>
              </w:rPr>
              <w:t>3.2.2</w:t>
            </w:r>
            <w:r w:rsidRPr="000C7BD2">
              <w:rPr>
                <w:rFonts w:eastAsia="SimSun"/>
                <w:color w:val="000000"/>
                <w:sz w:val="24"/>
                <w:szCs w:val="24"/>
                <w:lang w:eastAsia="zh-CN"/>
              </w:rPr>
              <w:t>] - Оказание социальной помощи населению</w:t>
            </w: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некоммерческих фондов, благотворительных организаций, клубов по интересам</w:t>
            </w:r>
          </w:p>
        </w:tc>
        <w:tc>
          <w:tcPr>
            <w:tcW w:w="6378" w:type="dxa"/>
            <w:vMerge/>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rFonts w:eastAsia="SimSun"/>
                <w:color w:val="000000"/>
                <w:sz w:val="24"/>
                <w:szCs w:val="24"/>
                <w:lang w:eastAsia="zh-CN"/>
              </w:rPr>
              <w:t>[</w:t>
            </w:r>
            <w:r w:rsidRPr="000C7BD2">
              <w:rPr>
                <w:color w:val="000000"/>
                <w:sz w:val="24"/>
                <w:szCs w:val="24"/>
                <w:lang w:eastAsia="zh-CN"/>
              </w:rPr>
              <w:t>3.2.3</w:t>
            </w:r>
            <w:r w:rsidRPr="000C7BD2">
              <w:rPr>
                <w:rFonts w:eastAsia="SimSun"/>
                <w:color w:val="000000"/>
                <w:sz w:val="24"/>
                <w:szCs w:val="24"/>
                <w:lang w:eastAsia="zh-CN"/>
              </w:rPr>
              <w:t xml:space="preserve">] - </w:t>
            </w:r>
            <w:r w:rsidRPr="000C7BD2">
              <w:rPr>
                <w:color w:val="000000"/>
                <w:sz w:val="24"/>
                <w:szCs w:val="24"/>
              </w:rPr>
              <w:t>Оказание услуг связи</w:t>
            </w: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378" w:type="dxa"/>
            <w:vMerge/>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[3.6.1] – Объекты культурно-досуговой деятельности</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6378"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400 кв. м /</w:t>
            </w:r>
            <w:r w:rsidRPr="000C7BD2">
              <w:rPr>
                <w:b/>
                <w:bCs/>
                <w:color w:val="000000"/>
                <w:sz w:val="24"/>
                <w:szCs w:val="24"/>
              </w:rPr>
              <w:t>не подлежит установлению</w:t>
            </w:r>
            <w:r w:rsidRPr="000C7BD2">
              <w:rPr>
                <w:rFonts w:eastAsia="SimSun"/>
                <w:color w:val="000000"/>
                <w:sz w:val="24"/>
                <w:szCs w:val="24"/>
                <w:lang w:eastAsia="zh-CN"/>
              </w:rPr>
              <w:t xml:space="preserve">;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20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4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60%;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w:t>
            </w:r>
            <w:r w:rsidRPr="000C7BD2">
              <w:rPr>
                <w:color w:val="000000"/>
                <w:sz w:val="24"/>
                <w:szCs w:val="24"/>
                <w:lang w:eastAsia="zh-CN"/>
              </w:rPr>
              <w:t>4.4</w:t>
            </w:r>
            <w:r w:rsidRPr="000C7BD2">
              <w:rPr>
                <w:rFonts w:eastAsia="SimSun"/>
                <w:color w:val="000000"/>
                <w:sz w:val="24"/>
                <w:szCs w:val="24"/>
                <w:lang w:eastAsia="zh-CN"/>
              </w:rPr>
              <w:t>] - Магазины</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Объекты капитального строительства, предназначенные для продажи товаров, торговая площадь которых составляет до 5000 кв. м;</w:t>
            </w:r>
          </w:p>
        </w:tc>
        <w:tc>
          <w:tcPr>
            <w:tcW w:w="6378"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100 кв. м/</w:t>
            </w:r>
            <w:r w:rsidRPr="000C7BD2">
              <w:rPr>
                <w:b/>
                <w:bCs/>
                <w:color w:val="000000"/>
                <w:sz w:val="24"/>
                <w:szCs w:val="24"/>
              </w:rPr>
              <w:t>не подлежит установлению</w:t>
            </w:r>
            <w:r w:rsidRPr="000C7BD2">
              <w:rPr>
                <w:rFonts w:eastAsia="SimSun"/>
                <w:color w:val="000000"/>
                <w:sz w:val="24"/>
                <w:szCs w:val="24"/>
                <w:lang w:eastAsia="zh-CN"/>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20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4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60%;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[4.6] – </w:t>
            </w:r>
            <w:r w:rsidRPr="000C7BD2">
              <w:rPr>
                <w:color w:val="000000"/>
                <w:sz w:val="24"/>
                <w:szCs w:val="24"/>
              </w:rPr>
              <w:t>Общественное питание</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Объекты капитального строительства, предназначены для устройства мест общественного питания (рестораны, кафе, столовые, закусочные, бары)</w:t>
            </w:r>
          </w:p>
        </w:tc>
        <w:tc>
          <w:tcPr>
            <w:tcW w:w="6378"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300 кв. м/5000 кв.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15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2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60%;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w:t>
            </w:r>
            <w:r w:rsidRPr="000C7BD2">
              <w:rPr>
                <w:color w:val="000000"/>
                <w:sz w:val="24"/>
                <w:szCs w:val="24"/>
                <w:lang w:eastAsia="zh-CN"/>
              </w:rPr>
              <w:t>4.7</w:t>
            </w:r>
            <w:r w:rsidRPr="000C7BD2">
              <w:rPr>
                <w:rFonts w:eastAsia="SimSun"/>
                <w:color w:val="000000"/>
                <w:sz w:val="24"/>
                <w:szCs w:val="24"/>
                <w:lang w:eastAsia="zh-CN"/>
              </w:rPr>
              <w:t>] - Гостиничное обслуживание</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Гостиницы, а также иные здания, используемые с целью извлечения предпринимательской выгоды из предоставления жилого помещения для временного проживания в них</w:t>
            </w:r>
          </w:p>
        </w:tc>
        <w:tc>
          <w:tcPr>
            <w:tcW w:w="6378"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400 кв. м/5000 кв.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20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4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60%;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rFonts w:eastAsia="SimSun"/>
                <w:color w:val="000000"/>
                <w:sz w:val="24"/>
                <w:szCs w:val="24"/>
                <w:lang w:eastAsia="zh-CN"/>
              </w:rPr>
              <w:lastRenderedPageBreak/>
              <w:t xml:space="preserve">[3.1.2] - </w:t>
            </w:r>
            <w:r w:rsidRPr="000C7BD2">
              <w:rPr>
                <w:color w:val="000000"/>
                <w:sz w:val="24"/>
                <w:szCs w:val="24"/>
              </w:rPr>
              <w:t>Административные здания организаций, обеспечивающих предоставление коммунальных услуг</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зданий, предназначенных для приема физических и юридических лиц в связи с предоставлением им коммунальных услуг</w:t>
            </w:r>
          </w:p>
        </w:tc>
        <w:tc>
          <w:tcPr>
            <w:tcW w:w="6378"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- 400 кв. м/</w:t>
            </w:r>
            <w:r w:rsidRPr="000C7BD2">
              <w:rPr>
                <w:b/>
                <w:bCs/>
                <w:color w:val="000000"/>
                <w:sz w:val="24"/>
                <w:szCs w:val="24"/>
              </w:rPr>
              <w:t>не подлежит установлению</w:t>
            </w:r>
            <w:r w:rsidRPr="000C7BD2">
              <w:rPr>
                <w:bCs/>
                <w:color w:val="000000"/>
                <w:sz w:val="24"/>
                <w:szCs w:val="24"/>
              </w:rPr>
              <w:t>;</w:t>
            </w:r>
            <w:r w:rsidRPr="000C7BD2">
              <w:rPr>
                <w:rFonts w:eastAsia="SimSun"/>
                <w:color w:val="000000"/>
                <w:sz w:val="24"/>
                <w:szCs w:val="24"/>
                <w:lang w:eastAsia="zh-CN"/>
              </w:rPr>
              <w:t xml:space="preserve">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15 м;</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максимальное количество надземных этажей зданий – 3 этажа (включая мансардный этаж);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максимальная высота строений, сооружений от уровня земли - 20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60%;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lang w:eastAsia="ar-SA"/>
              </w:rPr>
            </w:pPr>
            <w:r w:rsidRPr="000C7BD2">
              <w:rPr>
                <w:rFonts w:eastAsia="SimSun"/>
                <w:color w:val="000000"/>
                <w:sz w:val="24"/>
                <w:szCs w:val="24"/>
                <w:lang w:eastAsia="zh-CN"/>
              </w:rPr>
              <w:t>[12.0.1] - Улично-дорожная сеть</w:t>
            </w: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Pr="000C7BD2">
              <w:rPr>
                <w:rFonts w:eastAsia="SimSun"/>
                <w:color w:val="000000"/>
                <w:sz w:val="24"/>
                <w:szCs w:val="24"/>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378" w:type="dxa"/>
            <w:vMerge w:val="restart"/>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Регламенты не подлежат установлению.</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7629B3" w:rsidRPr="000C7BD2" w:rsidTr="00BF1673">
        <w:trPr>
          <w:trHeight w:val="2250"/>
        </w:trPr>
        <w:tc>
          <w:tcPr>
            <w:tcW w:w="3545"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[12.0.2] - Благоустройство территории</w:t>
            </w: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378" w:type="dxa"/>
            <w:vMerge/>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p>
        </w:tc>
      </w:tr>
      <w:tr w:rsidR="007629B3" w:rsidRPr="000C7BD2" w:rsidTr="00BF1673">
        <w:trPr>
          <w:trHeight w:val="770"/>
        </w:trPr>
        <w:tc>
          <w:tcPr>
            <w:tcW w:w="3545" w:type="dxa"/>
            <w:tcBorders>
              <w:bottom w:val="single" w:sz="4" w:space="0" w:color="auto"/>
            </w:tcBorders>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[3.6.2] – Парки культуры и отдыха</w:t>
            </w:r>
          </w:p>
        </w:tc>
        <w:tc>
          <w:tcPr>
            <w:tcW w:w="5670" w:type="dxa"/>
            <w:tcBorders>
              <w:bottom w:val="single" w:sz="4" w:space="0" w:color="auto"/>
            </w:tcBorders>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парков культуры и отдыха</w:t>
            </w:r>
          </w:p>
        </w:tc>
        <w:tc>
          <w:tcPr>
            <w:tcW w:w="6378" w:type="dxa"/>
            <w:tcBorders>
              <w:bottom w:val="single" w:sz="4" w:space="0" w:color="auto"/>
            </w:tcBorders>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lang w:eastAsia="ar-SA"/>
              </w:rPr>
            </w:pPr>
            <w:r w:rsidRPr="000C7BD2">
              <w:rPr>
                <w:color w:val="000000"/>
                <w:sz w:val="24"/>
                <w:szCs w:val="24"/>
                <w:lang w:eastAsia="ar-SA"/>
              </w:rPr>
              <w:t>Минимальная/максимальная площадь земельных участков 400 кв. м. /</w:t>
            </w:r>
            <w:r w:rsidRPr="000C7BD2">
              <w:rPr>
                <w:b/>
                <w:bCs/>
                <w:color w:val="000000"/>
                <w:sz w:val="24"/>
                <w:szCs w:val="24"/>
              </w:rPr>
              <w:t>не подлежит установлению</w:t>
            </w:r>
            <w:r w:rsidRPr="000C7BD2">
              <w:rPr>
                <w:color w:val="000000"/>
                <w:sz w:val="24"/>
                <w:szCs w:val="24"/>
                <w:lang w:eastAsia="ar-SA"/>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Предельные параметры разрешенного строительства, реконструкции объектов капитального строительства</w:t>
            </w:r>
            <w:r w:rsidRPr="000C7BD2">
              <w:rPr>
                <w:rFonts w:eastAsia="SimSun"/>
                <w:color w:val="000000"/>
                <w:sz w:val="24"/>
                <w:szCs w:val="24"/>
                <w:lang w:eastAsia="zh-CN"/>
              </w:rPr>
              <w:t xml:space="preserve"> не устанавливаются в связи с запретом строительства объектов капитального строительства </w:t>
            </w:r>
          </w:p>
          <w:p w:rsidR="007629B3" w:rsidRPr="000C7BD2" w:rsidRDefault="007629B3" w:rsidP="00BF1673">
            <w:pPr>
              <w:widowControl w:val="0"/>
              <w:overflowPunct w:val="0"/>
              <w:autoSpaceDE w:val="0"/>
              <w:autoSpaceDN w:val="0"/>
              <w:adjustRightInd w:val="0"/>
              <w:ind w:firstLine="567"/>
              <w:jc w:val="both"/>
              <w:rPr>
                <w:color w:val="000000"/>
                <w:sz w:val="24"/>
                <w:szCs w:val="24"/>
              </w:rPr>
            </w:pPr>
          </w:p>
        </w:tc>
      </w:tr>
    </w:tbl>
    <w:p w:rsidR="007629B3" w:rsidRPr="000C7BD2" w:rsidRDefault="007629B3" w:rsidP="007629B3">
      <w:pPr>
        <w:widowControl w:val="0"/>
        <w:overflowPunct w:val="0"/>
        <w:autoSpaceDE w:val="0"/>
        <w:autoSpaceDN w:val="0"/>
        <w:adjustRightInd w:val="0"/>
        <w:ind w:firstLine="426"/>
        <w:jc w:val="center"/>
        <w:rPr>
          <w:b/>
          <w:color w:val="000000"/>
          <w:sz w:val="24"/>
          <w:szCs w:val="24"/>
        </w:rPr>
      </w:pPr>
      <w:r w:rsidRPr="000C7BD2">
        <w:rPr>
          <w:b/>
          <w:color w:val="000000"/>
          <w:sz w:val="24"/>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378"/>
      </w:tblGrid>
      <w:tr w:rsidR="007629B3" w:rsidRPr="000C7BD2" w:rsidTr="00BF1673">
        <w:trPr>
          <w:trHeight w:val="20"/>
        </w:trPr>
        <w:tc>
          <w:tcPr>
            <w:tcW w:w="3545" w:type="dxa"/>
            <w:tcBorders>
              <w:bottom w:val="single" w:sz="4" w:space="0" w:color="auto"/>
            </w:tcBorders>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Виды разрешенного использования земельных участков</w:t>
            </w:r>
          </w:p>
        </w:tc>
        <w:tc>
          <w:tcPr>
            <w:tcW w:w="5670" w:type="dxa"/>
            <w:tcBorders>
              <w:bottom w:val="single" w:sz="4" w:space="0" w:color="auto"/>
            </w:tcBorders>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shd w:val="clear" w:color="auto" w:fill="FFFFFF"/>
              </w:rPr>
              <w:t>Описание вида разрешенного использования земельного участка</w:t>
            </w:r>
          </w:p>
        </w:tc>
        <w:tc>
          <w:tcPr>
            <w:tcW w:w="6378" w:type="dxa"/>
            <w:tcBorders>
              <w:bottom w:val="single" w:sz="4" w:space="0" w:color="auto"/>
            </w:tcBorders>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9B3" w:rsidRPr="000C7BD2" w:rsidTr="00BF16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9"/>
        </w:trPr>
        <w:tc>
          <w:tcPr>
            <w:tcW w:w="3545" w:type="dxa"/>
            <w:vAlign w:val="center"/>
          </w:tcPr>
          <w:p w:rsidR="007629B3" w:rsidRPr="000C7BD2" w:rsidRDefault="007629B3" w:rsidP="00BF1673">
            <w:pPr>
              <w:widowControl w:val="0"/>
              <w:tabs>
                <w:tab w:val="left" w:pos="2520"/>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w:t>
            </w:r>
            <w:r w:rsidRPr="000C7BD2">
              <w:rPr>
                <w:color w:val="000000"/>
                <w:sz w:val="24"/>
                <w:szCs w:val="24"/>
                <w:lang w:eastAsia="zh-CN"/>
              </w:rPr>
              <w:t>4.9</w:t>
            </w:r>
            <w:r w:rsidRPr="000C7BD2">
              <w:rPr>
                <w:rFonts w:eastAsia="SimSun"/>
                <w:color w:val="000000"/>
                <w:sz w:val="24"/>
                <w:szCs w:val="24"/>
                <w:lang w:eastAsia="zh-CN"/>
              </w:rPr>
              <w:t xml:space="preserve">] - </w:t>
            </w:r>
            <w:r w:rsidRPr="000C7BD2">
              <w:rPr>
                <w:color w:val="000000"/>
                <w:sz w:val="24"/>
                <w:szCs w:val="24"/>
              </w:rPr>
              <w:t>Служебные гаражи</w:t>
            </w:r>
          </w:p>
        </w:tc>
        <w:tc>
          <w:tcPr>
            <w:tcW w:w="5670" w:type="dxa"/>
            <w:vAlign w:val="center"/>
          </w:tcPr>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p>
        </w:tc>
        <w:tc>
          <w:tcPr>
            <w:tcW w:w="6378" w:type="dxa"/>
            <w:vAlign w:val="center"/>
          </w:tcPr>
          <w:p w:rsidR="007629B3" w:rsidRPr="000C7BD2" w:rsidRDefault="007629B3" w:rsidP="00BF1673">
            <w:pPr>
              <w:widowControl w:val="0"/>
              <w:tabs>
                <w:tab w:val="left" w:pos="1134"/>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20/5000 кв.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5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максимальная высота зданий, строений, сооружений от уровня земли - 12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80%;</w:t>
            </w:r>
          </w:p>
          <w:p w:rsidR="007629B3" w:rsidRPr="000C7BD2" w:rsidRDefault="007629B3" w:rsidP="00BF1673">
            <w:pPr>
              <w:widowControl w:val="0"/>
              <w:tabs>
                <w:tab w:val="left" w:pos="1134"/>
              </w:tabs>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9"/>
        </w:trPr>
        <w:tc>
          <w:tcPr>
            <w:tcW w:w="3545" w:type="dxa"/>
          </w:tcPr>
          <w:p w:rsidR="007629B3" w:rsidRPr="000C7BD2" w:rsidRDefault="007629B3" w:rsidP="00BF1673">
            <w:pPr>
              <w:rPr>
                <w:sz w:val="24"/>
                <w:szCs w:val="24"/>
              </w:rPr>
            </w:pPr>
            <w:r w:rsidRPr="000C7BD2">
              <w:rPr>
                <w:sz w:val="24"/>
                <w:szCs w:val="24"/>
              </w:rPr>
              <w:t xml:space="preserve">         [8.3] - Обеспечение внутреннего правопорядка</w:t>
            </w:r>
          </w:p>
        </w:tc>
        <w:tc>
          <w:tcPr>
            <w:tcW w:w="5670" w:type="dxa"/>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7629B3" w:rsidRPr="000C7BD2" w:rsidRDefault="007629B3" w:rsidP="00BF1673">
            <w:pPr>
              <w:jc w:val="both"/>
              <w:rPr>
                <w:sz w:val="24"/>
                <w:szCs w:val="24"/>
              </w:rPr>
            </w:pPr>
            <w:r w:rsidRPr="000C7BD2">
              <w:rPr>
                <w:rFonts w:eastAsia="SimSun"/>
                <w:color w:val="000000"/>
                <w:sz w:val="24"/>
                <w:szCs w:val="24"/>
                <w:lang w:eastAsia="zh-CN"/>
              </w:rPr>
              <w:t>размещение объектов гражданской обороны, за исключением объектов гражданской обороны, являющихся частями производственных зданий</w:t>
            </w:r>
          </w:p>
        </w:tc>
        <w:tc>
          <w:tcPr>
            <w:tcW w:w="6378" w:type="dxa"/>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- 10 кв. м/</w:t>
            </w:r>
            <w:r w:rsidRPr="000C7BD2">
              <w:rPr>
                <w:b/>
                <w:bCs/>
                <w:color w:val="000000"/>
                <w:sz w:val="24"/>
                <w:szCs w:val="24"/>
              </w:rPr>
              <w:t>не подлежит установлению</w:t>
            </w:r>
            <w:r w:rsidRPr="000C7BD2">
              <w:rPr>
                <w:bCs/>
                <w:color w:val="000000"/>
                <w:sz w:val="24"/>
                <w:szCs w:val="24"/>
              </w:rPr>
              <w:t>;</w:t>
            </w:r>
            <w:r w:rsidRPr="000C7BD2">
              <w:rPr>
                <w:rFonts w:eastAsia="SimSun"/>
                <w:color w:val="000000"/>
                <w:sz w:val="24"/>
                <w:szCs w:val="24"/>
                <w:lang w:eastAsia="zh-CN"/>
              </w:rPr>
              <w:t xml:space="preserve">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4 м;</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максимальное количество надземных этажей зданий – 3 этажа (включая мансардный этаж);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максимальная высота строений, сооружений от уровня земли - 20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максимальный процент застройки в границах земельного участка – 80%;</w:t>
            </w:r>
          </w:p>
          <w:p w:rsidR="007629B3" w:rsidRPr="000C7BD2" w:rsidRDefault="007629B3" w:rsidP="00BF1673">
            <w:pPr>
              <w:rPr>
                <w:sz w:val="24"/>
                <w:szCs w:val="24"/>
              </w:rPr>
            </w:pPr>
            <w:r w:rsidRPr="000C7BD2">
              <w:rPr>
                <w:color w:val="000000"/>
                <w:sz w:val="24"/>
                <w:szCs w:val="24"/>
              </w:rPr>
              <w:t>Процент застройки подземной части не регламентируется.</w:t>
            </w:r>
          </w:p>
        </w:tc>
      </w:tr>
    </w:tbl>
    <w:p w:rsidR="007629B3" w:rsidRPr="000C7BD2" w:rsidRDefault="007629B3" w:rsidP="007629B3">
      <w:pPr>
        <w:widowControl w:val="0"/>
        <w:overflowPunct w:val="0"/>
        <w:autoSpaceDE w:val="0"/>
        <w:autoSpaceDN w:val="0"/>
        <w:adjustRightInd w:val="0"/>
        <w:ind w:firstLine="426"/>
        <w:jc w:val="center"/>
        <w:rPr>
          <w:b/>
          <w:color w:val="000000"/>
          <w:sz w:val="24"/>
          <w:szCs w:val="24"/>
        </w:rPr>
      </w:pPr>
      <w:r w:rsidRPr="000C7BD2">
        <w:rPr>
          <w:rFonts w:eastAsia="SimSun"/>
          <w:b/>
          <w:color w:val="000000"/>
          <w:sz w:val="24"/>
          <w:szCs w:val="24"/>
          <w:lang w:eastAsia="zh-CN"/>
        </w:rPr>
        <w:lastRenderedPageBreak/>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0C7BD2">
        <w:rPr>
          <w:b/>
          <w:color w:val="000000"/>
          <w:sz w:val="24"/>
          <w:szCs w:val="24"/>
        </w:rPr>
        <w:t>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938"/>
      </w:tblGrid>
      <w:tr w:rsidR="007629B3" w:rsidRPr="000C7BD2" w:rsidTr="00BF1673">
        <w:trPr>
          <w:trHeight w:val="20"/>
        </w:trPr>
        <w:tc>
          <w:tcPr>
            <w:tcW w:w="7655" w:type="dxa"/>
            <w:vAlign w:val="center"/>
          </w:tcPr>
          <w:p w:rsidR="007629B3" w:rsidRPr="000C7BD2" w:rsidRDefault="007629B3" w:rsidP="00BF1673">
            <w:pPr>
              <w:widowControl w:val="0"/>
              <w:tabs>
                <w:tab w:val="left" w:pos="-1667"/>
              </w:tabs>
              <w:overflowPunct w:val="0"/>
              <w:autoSpaceDE w:val="0"/>
              <w:autoSpaceDN w:val="0"/>
              <w:adjustRightInd w:val="0"/>
              <w:ind w:firstLine="426"/>
              <w:jc w:val="both"/>
              <w:rPr>
                <w:rFonts w:eastAsia="SimSun"/>
                <w:color w:val="000000"/>
                <w:sz w:val="24"/>
                <w:szCs w:val="24"/>
                <w:lang w:eastAsia="zh-CN"/>
              </w:rPr>
            </w:pPr>
            <w:r w:rsidRPr="000C7BD2">
              <w:rPr>
                <w:rFonts w:eastAsia="SimSun"/>
                <w:b/>
                <w:color w:val="000000"/>
                <w:sz w:val="24"/>
                <w:szCs w:val="24"/>
                <w:lang w:eastAsia="zh-CN"/>
              </w:rPr>
              <w:t>Виды разрешенного использования земельных участков и</w:t>
            </w:r>
            <w:r w:rsidRPr="000C7BD2">
              <w:rPr>
                <w:b/>
                <w:color w:val="000000"/>
                <w:sz w:val="24"/>
                <w:szCs w:val="24"/>
              </w:rPr>
              <w:t xml:space="preserve"> объектов капитального строительства</w:t>
            </w:r>
          </w:p>
        </w:tc>
        <w:tc>
          <w:tcPr>
            <w:tcW w:w="7938" w:type="dxa"/>
            <w:vAlign w:val="center"/>
          </w:tcPr>
          <w:p w:rsidR="007629B3" w:rsidRPr="000C7BD2" w:rsidRDefault="007629B3" w:rsidP="00BF1673">
            <w:pPr>
              <w:widowControl w:val="0"/>
              <w:tabs>
                <w:tab w:val="left" w:pos="-6204"/>
              </w:tabs>
              <w:overflowPunct w:val="0"/>
              <w:autoSpaceDE w:val="0"/>
              <w:autoSpaceDN w:val="0"/>
              <w:adjustRightInd w:val="0"/>
              <w:ind w:firstLine="426"/>
              <w:jc w:val="center"/>
              <w:rPr>
                <w:rFonts w:eastAsia="SimSun"/>
                <w:color w:val="000000"/>
                <w:sz w:val="24"/>
                <w:szCs w:val="24"/>
                <w:lang w:eastAsia="zh-CN"/>
              </w:rPr>
            </w:pPr>
            <w:r w:rsidRPr="000C7BD2">
              <w:rPr>
                <w:b/>
                <w:color w:val="000000"/>
                <w:sz w:val="24"/>
                <w:szCs w:val="24"/>
              </w:rPr>
              <w:t>Предельные параметры разрешенного строительства, реконструкции объектов капитального строительства</w:t>
            </w:r>
          </w:p>
        </w:tc>
      </w:tr>
      <w:tr w:rsidR="007629B3" w:rsidRPr="000C7BD2" w:rsidTr="00BF1673">
        <w:trPr>
          <w:trHeight w:val="20"/>
        </w:trPr>
        <w:tc>
          <w:tcPr>
            <w:tcW w:w="7655" w:type="dxa"/>
            <w:vAlign w:val="center"/>
          </w:tcPr>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Виды разрешенного использования земельных участков - аналогичны</w:t>
            </w:r>
            <w:r w:rsidRPr="000C7BD2">
              <w:rPr>
                <w:color w:val="000000"/>
                <w:sz w:val="24"/>
                <w:szCs w:val="24"/>
              </w:rPr>
              <w:t xml:space="preserve"> видам разрешенного использования земельных участков</w:t>
            </w:r>
            <w:r w:rsidRPr="000C7BD2">
              <w:rPr>
                <w:rFonts w:eastAsia="SimSun"/>
                <w:color w:val="000000"/>
                <w:sz w:val="24"/>
                <w:szCs w:val="24"/>
                <w:lang w:eastAsia="zh-CN"/>
              </w:rPr>
              <w:t xml:space="preserve"> с основными и условно разрешенными видами использования;</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проезды общего пользования;</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lastRenderedPageBreak/>
              <w:t>- благоустроенные, в том числе озелененные территории, детские площадки, площадки для отдыха, спортивных занятий;</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 постройки хозяйственного назначения; </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площадки хозяйственные, в том числе площадки для мусоросборников;</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общественные туалеты, надворные туалеты, гидронепроницаемые выгребы, септики;</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938" w:type="dxa"/>
            <w:vAlign w:val="center"/>
          </w:tcPr>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lastRenderedPageBreak/>
              <w:t xml:space="preserve">минимальная площадь земельных участков - 1 кв. м. </w:t>
            </w:r>
          </w:p>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минимальная ширина земельных участков вдоль фронта улицы (проезда) -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1 м/</w:t>
            </w:r>
            <w:r w:rsidRPr="000C7BD2">
              <w:rPr>
                <w:b/>
                <w:bCs/>
                <w:color w:val="000000"/>
                <w:sz w:val="24"/>
                <w:szCs w:val="24"/>
              </w:rPr>
              <w:t xml:space="preserve"> не подлежит установлению</w:t>
            </w:r>
            <w:r w:rsidRPr="000C7BD2">
              <w:rPr>
                <w:rFonts w:eastAsia="SimSun"/>
                <w:color w:val="000000"/>
                <w:sz w:val="24"/>
                <w:szCs w:val="24"/>
                <w:lang w:eastAsia="zh-CN"/>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p w:rsidR="007629B3" w:rsidRPr="000C7BD2" w:rsidRDefault="007629B3" w:rsidP="00BF1673">
            <w:pPr>
              <w:widowControl w:val="0"/>
              <w:overflowPunct w:val="0"/>
              <w:autoSpaceDE w:val="0"/>
              <w:autoSpaceDN w:val="0"/>
              <w:adjustRightInd w:val="0"/>
              <w:ind w:firstLine="459"/>
              <w:jc w:val="both"/>
              <w:rPr>
                <w:color w:val="000000"/>
                <w:sz w:val="24"/>
                <w:szCs w:val="24"/>
              </w:rPr>
            </w:pPr>
            <w:r w:rsidRPr="000C7BD2">
              <w:rPr>
                <w:rFonts w:eastAsia="SimSun"/>
                <w:color w:val="000000"/>
                <w:sz w:val="24"/>
                <w:szCs w:val="24"/>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rsidR="007629B3" w:rsidRPr="000C7BD2" w:rsidRDefault="007629B3" w:rsidP="00BF1673">
            <w:pPr>
              <w:widowControl w:val="0"/>
              <w:overflowPunct w:val="0"/>
              <w:autoSpaceDE w:val="0"/>
              <w:autoSpaceDN w:val="0"/>
              <w:adjustRightInd w:val="0"/>
              <w:ind w:firstLine="459"/>
              <w:jc w:val="both"/>
              <w:rPr>
                <w:color w:val="000000"/>
                <w:sz w:val="24"/>
                <w:szCs w:val="24"/>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tabs>
                <w:tab w:val="left" w:pos="-6204"/>
              </w:tabs>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lastRenderedPageBreak/>
              <w:t>требования в части максимальной высоты, установленные настоящими Правилами, не распространяются на антенны, вентиляционные и дымовые трубы;</w:t>
            </w:r>
          </w:p>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p>
        </w:tc>
      </w:tr>
    </w:tbl>
    <w:p w:rsidR="007629B3" w:rsidRPr="000C7BD2" w:rsidRDefault="007629B3" w:rsidP="007629B3">
      <w:pPr>
        <w:widowControl w:val="0"/>
        <w:overflowPunct w:val="0"/>
        <w:autoSpaceDE w:val="0"/>
        <w:autoSpaceDN w:val="0"/>
        <w:adjustRightInd w:val="0"/>
        <w:ind w:firstLine="426"/>
        <w:jc w:val="center"/>
        <w:rPr>
          <w:rFonts w:eastAsia="SimSun"/>
          <w:caps/>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outlineLvl w:val="0"/>
        <w:rPr>
          <w:rFonts w:eastAsia="SimSun"/>
          <w:b/>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outlineLvl w:val="0"/>
        <w:rPr>
          <w:rFonts w:eastAsia="SimSun"/>
          <w:b/>
          <w:color w:val="000000"/>
          <w:sz w:val="24"/>
          <w:szCs w:val="24"/>
          <w:lang w:eastAsia="zh-CN"/>
        </w:rPr>
      </w:pPr>
      <w:r w:rsidRPr="000C7BD2">
        <w:rPr>
          <w:rFonts w:eastAsia="SimSun"/>
          <w:b/>
          <w:color w:val="000000"/>
          <w:sz w:val="24"/>
          <w:szCs w:val="24"/>
          <w:lang w:eastAsia="zh-CN"/>
        </w:rPr>
        <w:t>Ограничения использования земельных участков и объектов капитального строительства:</w:t>
      </w:r>
    </w:p>
    <w:p w:rsidR="007629B3" w:rsidRPr="000C7BD2" w:rsidRDefault="007629B3" w:rsidP="007629B3">
      <w:pPr>
        <w:widowControl w:val="0"/>
        <w:overflowPunct w:val="0"/>
        <w:autoSpaceDE w:val="0"/>
        <w:autoSpaceDN w:val="0"/>
        <w:adjustRightInd w:val="0"/>
        <w:ind w:firstLine="709"/>
        <w:jc w:val="both"/>
        <w:rPr>
          <w:rFonts w:eastAsia="SimSun"/>
          <w:color w:val="000000"/>
          <w:sz w:val="24"/>
          <w:szCs w:val="24"/>
          <w:lang w:eastAsia="zh-CN"/>
        </w:rPr>
      </w:pPr>
      <w:r w:rsidRPr="000C7BD2">
        <w:rPr>
          <w:color w:val="000000"/>
          <w:sz w:val="24"/>
          <w:szCs w:val="24"/>
        </w:rPr>
        <w:t>Минимальный процент озеленения земельного участка для зданий общественно-делового назначения и апартаментов – 10%.</w:t>
      </w:r>
    </w:p>
    <w:p w:rsidR="007629B3" w:rsidRPr="000C7BD2" w:rsidRDefault="007629B3" w:rsidP="007629B3">
      <w:pPr>
        <w:keepLines/>
        <w:overflowPunct w:val="0"/>
        <w:autoSpaceDE w:val="0"/>
        <w:autoSpaceDN w:val="0"/>
        <w:adjustRightInd w:val="0"/>
        <w:ind w:firstLine="709"/>
        <w:jc w:val="both"/>
        <w:rPr>
          <w:color w:val="000000"/>
          <w:sz w:val="24"/>
          <w:szCs w:val="24"/>
        </w:rPr>
      </w:pPr>
      <w:r w:rsidRPr="000C7BD2">
        <w:rPr>
          <w:color w:val="000000"/>
          <w:sz w:val="24"/>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rsidR="007629B3" w:rsidRPr="000C7BD2" w:rsidRDefault="007629B3" w:rsidP="007629B3">
      <w:pPr>
        <w:widowControl w:val="0"/>
        <w:overflowPunct w:val="0"/>
        <w:autoSpaceDE w:val="0"/>
        <w:autoSpaceDN w:val="0"/>
        <w:adjustRightInd w:val="0"/>
        <w:ind w:firstLine="709"/>
        <w:jc w:val="both"/>
        <w:rPr>
          <w:rFonts w:eastAsia="SimSun"/>
          <w:color w:val="000000"/>
          <w:sz w:val="24"/>
          <w:szCs w:val="24"/>
          <w:lang w:eastAsia="zh-CN"/>
        </w:rPr>
      </w:pPr>
      <w:r w:rsidRPr="000C7BD2">
        <w:rPr>
          <w:rFonts w:eastAsia="SimSun"/>
          <w:color w:val="000000"/>
          <w:sz w:val="24"/>
          <w:szCs w:val="24"/>
          <w:lang w:eastAsia="zh-CN"/>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Расстояние до красной линии: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1) от Пожарных депо - 10 м (15 м - для депо </w:t>
      </w:r>
      <w:r w:rsidRPr="000C7BD2">
        <w:rPr>
          <w:rFonts w:eastAsia="SimSun"/>
          <w:color w:val="000000"/>
          <w:sz w:val="24"/>
          <w:szCs w:val="24"/>
          <w:lang w:val="en-US" w:eastAsia="zh-CN"/>
        </w:rPr>
        <w:t>I</w:t>
      </w:r>
      <w:r w:rsidRPr="000C7BD2">
        <w:rPr>
          <w:rFonts w:eastAsia="SimSun"/>
          <w:color w:val="000000"/>
          <w:sz w:val="24"/>
          <w:szCs w:val="24"/>
          <w:lang w:eastAsia="zh-CN"/>
        </w:rPr>
        <w:t xml:space="preserve"> типа);</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2) улиц, от жилых и общественных зданий  – 5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3) проездов, от жилых и общественных зданий – 3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4) от остальных зданий и сооружений - 5 м.</w:t>
      </w:r>
    </w:p>
    <w:p w:rsidR="007629B3" w:rsidRPr="000C7BD2" w:rsidRDefault="007629B3" w:rsidP="007629B3">
      <w:pPr>
        <w:widowControl w:val="0"/>
        <w:overflowPunct w:val="0"/>
        <w:autoSpaceDE w:val="0"/>
        <w:autoSpaceDN w:val="0"/>
        <w:adjustRightInd w:val="0"/>
        <w:ind w:firstLine="567"/>
        <w:jc w:val="both"/>
        <w:rPr>
          <w:rFonts w:eastAsia="SimSun"/>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Примечание общее.</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2) использование сточных вод в целях регулирования плодородия почв;</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4) осуществление авиационных мер по борьбе с вредными организмами.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в границах территорий общего пользования;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предназначенные для размещения линейных объектов и (или) занятые линейными объектами.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зданий, строений и сооружений возможно при соблюдении требований статьи 33 настоящих Правил.</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p>
    <w:p w:rsidR="007629B3" w:rsidRPr="000C7BD2" w:rsidRDefault="007629B3" w:rsidP="007629B3">
      <w:pPr>
        <w:widowControl w:val="0"/>
        <w:overflowPunct w:val="0"/>
        <w:autoSpaceDE w:val="0"/>
        <w:autoSpaceDN w:val="0"/>
        <w:adjustRightInd w:val="0"/>
        <w:ind w:firstLine="426"/>
        <w:jc w:val="center"/>
        <w:rPr>
          <w:rFonts w:eastAsia="SimSun"/>
          <w:color w:val="000000"/>
          <w:sz w:val="24"/>
          <w:szCs w:val="24"/>
          <w:u w:val="single"/>
          <w:lang w:eastAsia="zh-CN"/>
        </w:rPr>
      </w:pPr>
    </w:p>
    <w:p w:rsidR="007629B3" w:rsidRPr="000C7BD2" w:rsidRDefault="007629B3" w:rsidP="007629B3">
      <w:pPr>
        <w:widowControl w:val="0"/>
        <w:overflowPunct w:val="0"/>
        <w:autoSpaceDE w:val="0"/>
        <w:autoSpaceDN w:val="0"/>
        <w:adjustRightInd w:val="0"/>
        <w:ind w:firstLine="426"/>
        <w:jc w:val="center"/>
        <w:rPr>
          <w:rFonts w:eastAsia="SimSun"/>
          <w:color w:val="000000"/>
          <w:sz w:val="24"/>
          <w:szCs w:val="24"/>
          <w:u w:val="single"/>
          <w:lang w:eastAsia="zh-CN"/>
        </w:rPr>
      </w:pPr>
    </w:p>
    <w:p w:rsidR="007629B3" w:rsidRPr="000C7BD2" w:rsidRDefault="007629B3" w:rsidP="007629B3">
      <w:pPr>
        <w:widowControl w:val="0"/>
        <w:overflowPunct w:val="0"/>
        <w:autoSpaceDE w:val="0"/>
        <w:autoSpaceDN w:val="0"/>
        <w:adjustRightInd w:val="0"/>
        <w:ind w:firstLine="426"/>
        <w:jc w:val="center"/>
        <w:rPr>
          <w:rFonts w:eastAsia="SimSun"/>
          <w:b/>
          <w:color w:val="000000"/>
          <w:sz w:val="24"/>
          <w:szCs w:val="24"/>
          <w:u w:val="single"/>
          <w:lang w:eastAsia="zh-CN"/>
        </w:rPr>
      </w:pPr>
      <w:r w:rsidRPr="000C7BD2">
        <w:rPr>
          <w:rFonts w:eastAsia="SimSun"/>
          <w:b/>
          <w:color w:val="000000"/>
          <w:sz w:val="24"/>
          <w:szCs w:val="24"/>
          <w:u w:val="single"/>
          <w:lang w:eastAsia="zh-CN"/>
        </w:rPr>
        <w:lastRenderedPageBreak/>
        <w:t>ОД-2. Зона делового, общественного и коммерческого назначения местного значения.</w:t>
      </w:r>
    </w:p>
    <w:p w:rsidR="007629B3" w:rsidRPr="000C7BD2" w:rsidRDefault="007629B3" w:rsidP="007629B3">
      <w:pPr>
        <w:widowControl w:val="0"/>
        <w:overflowPunct w:val="0"/>
        <w:autoSpaceDE w:val="0"/>
        <w:autoSpaceDN w:val="0"/>
        <w:adjustRightInd w:val="0"/>
        <w:ind w:firstLine="426"/>
        <w:jc w:val="both"/>
        <w:rPr>
          <w:i/>
          <w:iCs/>
          <w:color w:val="000000"/>
          <w:sz w:val="24"/>
          <w:szCs w:val="24"/>
        </w:rPr>
      </w:pPr>
      <w:r w:rsidRPr="000C7BD2">
        <w:rPr>
          <w:i/>
          <w:iCs/>
          <w:color w:val="000000"/>
          <w:sz w:val="24"/>
          <w:szCs w:val="24"/>
        </w:rPr>
        <w:t>Зона обслуживания и деловой активности местного значения ОД - 2 выделена для обеспечения правовых условий формирования местных (локальных) центров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rsidR="007629B3" w:rsidRPr="000C7BD2" w:rsidRDefault="007629B3" w:rsidP="007629B3">
      <w:pPr>
        <w:widowControl w:val="0"/>
        <w:overflowPunct w:val="0"/>
        <w:autoSpaceDE w:val="0"/>
        <w:autoSpaceDN w:val="0"/>
        <w:adjustRightInd w:val="0"/>
        <w:ind w:firstLine="426"/>
        <w:jc w:val="center"/>
        <w:rPr>
          <w:b/>
          <w:color w:val="000000"/>
          <w:sz w:val="24"/>
          <w:szCs w:val="24"/>
        </w:rPr>
      </w:pPr>
    </w:p>
    <w:p w:rsidR="007629B3" w:rsidRPr="000C7BD2" w:rsidRDefault="007629B3" w:rsidP="007629B3">
      <w:pPr>
        <w:widowControl w:val="0"/>
        <w:overflowPunct w:val="0"/>
        <w:autoSpaceDE w:val="0"/>
        <w:autoSpaceDN w:val="0"/>
        <w:adjustRightInd w:val="0"/>
        <w:ind w:firstLine="426"/>
        <w:jc w:val="center"/>
        <w:rPr>
          <w:b/>
          <w:color w:val="000000"/>
          <w:sz w:val="24"/>
          <w:szCs w:val="24"/>
        </w:rPr>
      </w:pPr>
      <w:r w:rsidRPr="000C7BD2">
        <w:rPr>
          <w:b/>
          <w:color w:val="000000"/>
          <w:sz w:val="24"/>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378"/>
      </w:tblGrid>
      <w:tr w:rsidR="007629B3" w:rsidRPr="000C7BD2" w:rsidTr="00BF1673">
        <w:trPr>
          <w:trHeight w:val="20"/>
        </w:trPr>
        <w:tc>
          <w:tcPr>
            <w:tcW w:w="3545"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Виды разрешенного использования земельных участков</w:t>
            </w:r>
          </w:p>
        </w:tc>
        <w:tc>
          <w:tcPr>
            <w:tcW w:w="5670"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shd w:val="clear" w:color="auto" w:fill="FFFFFF"/>
              </w:rPr>
              <w:t>Описание вида разрешенного использования земельного участка</w:t>
            </w:r>
          </w:p>
        </w:tc>
        <w:tc>
          <w:tcPr>
            <w:tcW w:w="6378"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w:t>
            </w:r>
            <w:r w:rsidRPr="000C7BD2">
              <w:rPr>
                <w:color w:val="000000"/>
                <w:sz w:val="24"/>
                <w:szCs w:val="24"/>
                <w:lang w:eastAsia="zh-CN"/>
              </w:rPr>
              <w:t>3.8.1</w:t>
            </w:r>
            <w:r w:rsidRPr="000C7BD2">
              <w:rPr>
                <w:rFonts w:eastAsia="SimSun"/>
                <w:color w:val="000000"/>
                <w:sz w:val="24"/>
                <w:szCs w:val="24"/>
                <w:lang w:eastAsia="zh-CN"/>
              </w:rPr>
              <w:t>] - Государственное управление</w:t>
            </w: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зданий, предназначенных</w:t>
            </w:r>
          </w:p>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6378"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400 кв. м /</w:t>
            </w:r>
            <w:r w:rsidRPr="000C7BD2">
              <w:rPr>
                <w:b/>
                <w:bCs/>
                <w:color w:val="000000"/>
                <w:sz w:val="24"/>
                <w:szCs w:val="24"/>
              </w:rPr>
              <w:t>не подлежит установлению</w:t>
            </w:r>
            <w:r w:rsidRPr="000C7BD2">
              <w:rPr>
                <w:rFonts w:eastAsia="SimSun"/>
                <w:color w:val="000000"/>
                <w:sz w:val="24"/>
                <w:szCs w:val="24"/>
                <w:lang w:eastAsia="zh-CN"/>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15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4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60%;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[4</w:t>
            </w:r>
            <w:r w:rsidRPr="000C7BD2">
              <w:rPr>
                <w:color w:val="000000"/>
                <w:sz w:val="24"/>
                <w:szCs w:val="24"/>
                <w:lang w:eastAsia="zh-CN"/>
              </w:rPr>
              <w:t>.1</w:t>
            </w:r>
            <w:r w:rsidRPr="000C7BD2">
              <w:rPr>
                <w:rFonts w:eastAsia="SimSun"/>
                <w:color w:val="000000"/>
                <w:sz w:val="24"/>
                <w:szCs w:val="24"/>
                <w:lang w:eastAsia="zh-CN"/>
              </w:rPr>
              <w:t>] - Деловое управление</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378" w:type="dxa"/>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400 кв. м /</w:t>
            </w:r>
            <w:r w:rsidRPr="000C7BD2">
              <w:rPr>
                <w:b/>
                <w:bCs/>
                <w:color w:val="000000"/>
                <w:sz w:val="24"/>
                <w:szCs w:val="24"/>
              </w:rPr>
              <w:t>не подлежит установлению</w:t>
            </w:r>
            <w:r w:rsidRPr="000C7BD2">
              <w:rPr>
                <w:rFonts w:eastAsia="SimSun"/>
                <w:color w:val="000000"/>
                <w:sz w:val="24"/>
                <w:szCs w:val="24"/>
                <w:lang w:eastAsia="zh-CN"/>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15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4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60%;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838"/>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w:t>
            </w:r>
            <w:r w:rsidRPr="000C7BD2">
              <w:rPr>
                <w:color w:val="000000"/>
                <w:sz w:val="24"/>
                <w:szCs w:val="24"/>
                <w:lang w:eastAsia="zh-CN"/>
              </w:rPr>
              <w:t>4.5</w:t>
            </w:r>
            <w:r w:rsidRPr="000C7BD2">
              <w:rPr>
                <w:rFonts w:eastAsia="SimSun"/>
                <w:color w:val="000000"/>
                <w:sz w:val="24"/>
                <w:szCs w:val="24"/>
                <w:lang w:eastAsia="zh-CN"/>
              </w:rPr>
              <w:t>] - Банковская и страховая деятельность</w:t>
            </w: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Объекты капитального строительства, предназначены для размещения организаций, оказывающих банковские и страховые услуги</w:t>
            </w:r>
          </w:p>
        </w:tc>
        <w:tc>
          <w:tcPr>
            <w:tcW w:w="6378" w:type="dxa"/>
            <w:vMerge w:val="restart"/>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400 кв. м/</w:t>
            </w:r>
            <w:r w:rsidRPr="000C7BD2">
              <w:rPr>
                <w:b/>
                <w:bCs/>
                <w:color w:val="000000"/>
                <w:sz w:val="24"/>
                <w:szCs w:val="24"/>
              </w:rPr>
              <w:t>не подлежит установлению</w:t>
            </w:r>
            <w:r w:rsidRPr="000C7BD2">
              <w:rPr>
                <w:rFonts w:eastAsia="SimSun"/>
                <w:color w:val="000000"/>
                <w:sz w:val="24"/>
                <w:szCs w:val="24"/>
                <w:lang w:eastAsia="zh-CN"/>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15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4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60%;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w:t>
            </w:r>
            <w:r w:rsidRPr="000C7BD2">
              <w:rPr>
                <w:color w:val="000000"/>
                <w:sz w:val="24"/>
                <w:szCs w:val="24"/>
                <w:lang w:eastAsia="zh-CN"/>
              </w:rPr>
              <w:t>3.2.2</w:t>
            </w:r>
            <w:r w:rsidRPr="000C7BD2">
              <w:rPr>
                <w:rFonts w:eastAsia="SimSun"/>
                <w:color w:val="000000"/>
                <w:sz w:val="24"/>
                <w:szCs w:val="24"/>
                <w:lang w:eastAsia="zh-CN"/>
              </w:rPr>
              <w:t>] - Оказание социальной помощи населению</w:t>
            </w: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некоммерческих фондов, благотворительных организаций, клубов по интересам</w:t>
            </w:r>
          </w:p>
        </w:tc>
        <w:tc>
          <w:tcPr>
            <w:tcW w:w="6378" w:type="dxa"/>
            <w:vMerge/>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rFonts w:eastAsia="SimSun"/>
                <w:color w:val="000000"/>
                <w:sz w:val="24"/>
                <w:szCs w:val="24"/>
                <w:lang w:eastAsia="zh-CN"/>
              </w:rPr>
              <w:t>[</w:t>
            </w:r>
            <w:r w:rsidRPr="000C7BD2">
              <w:rPr>
                <w:color w:val="000000"/>
                <w:sz w:val="24"/>
                <w:szCs w:val="24"/>
                <w:lang w:eastAsia="zh-CN"/>
              </w:rPr>
              <w:t>3.2.3</w:t>
            </w:r>
            <w:r w:rsidRPr="000C7BD2">
              <w:rPr>
                <w:rFonts w:eastAsia="SimSun"/>
                <w:color w:val="000000"/>
                <w:sz w:val="24"/>
                <w:szCs w:val="24"/>
                <w:lang w:eastAsia="zh-CN"/>
              </w:rPr>
              <w:t xml:space="preserve">] - </w:t>
            </w:r>
            <w:r w:rsidRPr="000C7BD2">
              <w:rPr>
                <w:color w:val="000000"/>
                <w:sz w:val="24"/>
                <w:szCs w:val="24"/>
              </w:rPr>
              <w:t>Оказание услуг связи</w:t>
            </w: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378" w:type="dxa"/>
            <w:vMerge/>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w:t>
            </w:r>
            <w:r w:rsidRPr="000C7BD2">
              <w:rPr>
                <w:color w:val="000000"/>
                <w:sz w:val="24"/>
                <w:szCs w:val="24"/>
                <w:lang w:eastAsia="zh-CN"/>
              </w:rPr>
              <w:t>3.2.4</w:t>
            </w:r>
            <w:r w:rsidRPr="000C7BD2">
              <w:rPr>
                <w:rFonts w:eastAsia="SimSun"/>
                <w:color w:val="000000"/>
                <w:sz w:val="24"/>
                <w:szCs w:val="24"/>
                <w:lang w:eastAsia="zh-CN"/>
              </w:rPr>
              <w:t xml:space="preserve">] - </w:t>
            </w:r>
            <w:r w:rsidRPr="000C7BD2">
              <w:rPr>
                <w:color w:val="000000"/>
                <w:sz w:val="24"/>
                <w:szCs w:val="24"/>
              </w:rPr>
              <w:t>Общежития</w:t>
            </w: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6378" w:type="dxa"/>
            <w:vMerge/>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[3.6.1] – Объекты культурно-досуговой деятельности</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6378"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400 кв. м /</w:t>
            </w:r>
            <w:r w:rsidRPr="000C7BD2">
              <w:rPr>
                <w:b/>
                <w:bCs/>
                <w:color w:val="000000"/>
                <w:sz w:val="24"/>
                <w:szCs w:val="24"/>
              </w:rPr>
              <w:t>не подлежит установлению</w:t>
            </w:r>
            <w:r w:rsidRPr="000C7BD2">
              <w:rPr>
                <w:rFonts w:eastAsia="SimSun"/>
                <w:color w:val="000000"/>
                <w:sz w:val="24"/>
                <w:szCs w:val="24"/>
                <w:lang w:eastAsia="zh-CN"/>
              </w:rPr>
              <w:t xml:space="preserve">;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15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4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60%;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w:t>
            </w:r>
            <w:r w:rsidRPr="000C7BD2">
              <w:rPr>
                <w:color w:val="000000"/>
                <w:sz w:val="24"/>
                <w:szCs w:val="24"/>
                <w:lang w:eastAsia="zh-CN"/>
              </w:rPr>
              <w:t>4.2</w:t>
            </w:r>
            <w:r w:rsidRPr="000C7BD2">
              <w:rPr>
                <w:rFonts w:eastAsia="SimSun"/>
                <w:color w:val="000000"/>
                <w:sz w:val="24"/>
                <w:szCs w:val="24"/>
                <w:lang w:eastAsia="zh-CN"/>
              </w:rPr>
              <w:t>] - Объекты торговли (торговые центры, торгово-развлекательные центры (комплексы)</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Объекты капитального строительства, общей площадью свыше 5000 кв. м предназначенные для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w:t>
            </w:r>
          </w:p>
        </w:tc>
        <w:tc>
          <w:tcPr>
            <w:tcW w:w="6378" w:type="dxa"/>
            <w:vMerge w:val="restart"/>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100 кв. м/</w:t>
            </w:r>
            <w:r w:rsidRPr="000C7BD2">
              <w:rPr>
                <w:b/>
                <w:bCs/>
                <w:color w:val="000000"/>
                <w:sz w:val="24"/>
                <w:szCs w:val="24"/>
              </w:rPr>
              <w:t>не подлежит установлению</w:t>
            </w:r>
            <w:r w:rsidRPr="000C7BD2">
              <w:rPr>
                <w:rFonts w:eastAsia="SimSun"/>
                <w:color w:val="000000"/>
                <w:sz w:val="24"/>
                <w:szCs w:val="24"/>
                <w:lang w:eastAsia="zh-CN"/>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15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4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60%;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w:t>
            </w:r>
            <w:r w:rsidRPr="000C7BD2">
              <w:rPr>
                <w:color w:val="000000"/>
                <w:sz w:val="24"/>
                <w:szCs w:val="24"/>
                <w:lang w:eastAsia="zh-CN"/>
              </w:rPr>
              <w:t>4.3</w:t>
            </w:r>
            <w:r w:rsidRPr="000C7BD2">
              <w:rPr>
                <w:rFonts w:eastAsia="SimSun"/>
                <w:color w:val="000000"/>
                <w:sz w:val="24"/>
                <w:szCs w:val="24"/>
                <w:lang w:eastAsia="zh-CN"/>
              </w:rPr>
              <w:t>] - Рынки</w:t>
            </w:r>
          </w:p>
        </w:tc>
        <w:tc>
          <w:tcPr>
            <w:tcW w:w="5670" w:type="dxa"/>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Объекты капитального строительства, сооружения, предназначены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6378" w:type="dxa"/>
            <w:vMerge/>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w:t>
            </w:r>
            <w:r w:rsidRPr="000C7BD2">
              <w:rPr>
                <w:color w:val="000000"/>
                <w:sz w:val="24"/>
                <w:szCs w:val="24"/>
                <w:lang w:eastAsia="zh-CN"/>
              </w:rPr>
              <w:t>4.4</w:t>
            </w:r>
            <w:r w:rsidRPr="000C7BD2">
              <w:rPr>
                <w:rFonts w:eastAsia="SimSun"/>
                <w:color w:val="000000"/>
                <w:sz w:val="24"/>
                <w:szCs w:val="24"/>
                <w:lang w:eastAsia="zh-CN"/>
              </w:rPr>
              <w:t>] - Магазины</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Объекты капитального строительства, предназначены для продажи товаров, торговая площадь которых составляет до 5000 кв. м</w:t>
            </w:r>
          </w:p>
        </w:tc>
        <w:tc>
          <w:tcPr>
            <w:tcW w:w="6378" w:type="dxa"/>
            <w:vMerge/>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w:t>
            </w:r>
            <w:r w:rsidRPr="000C7BD2">
              <w:rPr>
                <w:color w:val="000000"/>
                <w:sz w:val="24"/>
                <w:szCs w:val="24"/>
                <w:lang w:eastAsia="zh-CN"/>
              </w:rPr>
              <w:t>4.10</w:t>
            </w:r>
            <w:r w:rsidRPr="000C7BD2">
              <w:rPr>
                <w:rFonts w:eastAsia="SimSun"/>
                <w:color w:val="000000"/>
                <w:sz w:val="24"/>
                <w:szCs w:val="24"/>
                <w:lang w:eastAsia="zh-CN"/>
              </w:rPr>
              <w:t>] - Выставочно-ярмарочная деятельность</w:t>
            </w:r>
          </w:p>
        </w:tc>
        <w:tc>
          <w:tcPr>
            <w:tcW w:w="5670" w:type="dxa"/>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Объекты капитального строительства, сооружения, предназначены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6378" w:type="dxa"/>
            <w:vMerge/>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tc>
      </w:tr>
      <w:tr w:rsidR="007629B3" w:rsidRPr="000C7BD2" w:rsidTr="00BF1673">
        <w:trPr>
          <w:trHeight w:val="20"/>
        </w:trPr>
        <w:tc>
          <w:tcPr>
            <w:tcW w:w="3545"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[4.6] – </w:t>
            </w:r>
            <w:r w:rsidRPr="000C7BD2">
              <w:rPr>
                <w:color w:val="000000"/>
                <w:sz w:val="24"/>
                <w:szCs w:val="24"/>
              </w:rPr>
              <w:t>Общественное питание</w:t>
            </w: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Объекты капитального строительства, предназначены для устройства мест общественного питания (рестораны, кафе, столовые, закусочные, бары)</w:t>
            </w:r>
          </w:p>
        </w:tc>
        <w:tc>
          <w:tcPr>
            <w:tcW w:w="6378"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300 кв. м/5000 кв.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15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3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60%;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w:t>
            </w:r>
            <w:r w:rsidRPr="000C7BD2">
              <w:rPr>
                <w:color w:val="000000"/>
                <w:sz w:val="24"/>
                <w:szCs w:val="24"/>
                <w:lang w:eastAsia="zh-CN"/>
              </w:rPr>
              <w:t>3.3</w:t>
            </w:r>
            <w:r w:rsidRPr="000C7BD2">
              <w:rPr>
                <w:rFonts w:eastAsia="SimSun"/>
                <w:color w:val="000000"/>
                <w:sz w:val="24"/>
                <w:szCs w:val="24"/>
                <w:lang w:eastAsia="zh-CN"/>
              </w:rPr>
              <w:t>] - Бытовое обслуживание</w:t>
            </w: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color w:val="000000"/>
                <w:sz w:val="24"/>
                <w:szCs w:val="24"/>
                <w:shd w:val="clear" w:color="auto" w:fill="FFFFFF"/>
              </w:rPr>
              <w:t xml:space="preserve">Размещение объектов капитального строительства, предназначенных для оказания </w:t>
            </w:r>
            <w:r w:rsidRPr="000C7BD2">
              <w:rPr>
                <w:color w:val="000000"/>
                <w:sz w:val="24"/>
                <w:szCs w:val="24"/>
                <w:shd w:val="clear" w:color="auto" w:fill="FFFFFF"/>
              </w:rPr>
              <w:lastRenderedPageBreak/>
              <w:t>населению или организациям бытовых услуг (мастерские мелкого ремонта, ателье, бани, парикмахерские, прачечные, химчистки, похоронные бюро)</w:t>
            </w:r>
          </w:p>
        </w:tc>
        <w:tc>
          <w:tcPr>
            <w:tcW w:w="6378"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минимальная/максимальная площадь земельных участков  – 100 кв. м/5000 кв.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минимальная ширина земельных участков вдоль фронта улицы (проезда) – 15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3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60%;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[4.8.1] – Развлекательные мероприятия</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6378"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100 кв. м/</w:t>
            </w:r>
            <w:r w:rsidRPr="000C7BD2">
              <w:rPr>
                <w:b/>
                <w:bCs/>
                <w:color w:val="000000"/>
                <w:sz w:val="24"/>
                <w:szCs w:val="24"/>
              </w:rPr>
              <w:t>не подлежит установлению</w:t>
            </w:r>
            <w:r w:rsidRPr="000C7BD2">
              <w:rPr>
                <w:rFonts w:eastAsia="SimSun"/>
                <w:color w:val="000000"/>
                <w:sz w:val="24"/>
                <w:szCs w:val="24"/>
                <w:lang w:eastAsia="zh-CN"/>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15 м;</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3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максимальная высота строений, сооружений от уровня земли - 15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60%;</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w:t>
            </w:r>
            <w:r w:rsidRPr="000C7BD2">
              <w:rPr>
                <w:color w:val="000000"/>
                <w:sz w:val="24"/>
                <w:szCs w:val="24"/>
                <w:lang w:eastAsia="zh-CN"/>
              </w:rPr>
              <w:t>4.7</w:t>
            </w:r>
            <w:r w:rsidRPr="000C7BD2">
              <w:rPr>
                <w:rFonts w:eastAsia="SimSun"/>
                <w:color w:val="000000"/>
                <w:sz w:val="24"/>
                <w:szCs w:val="24"/>
                <w:lang w:eastAsia="zh-CN"/>
              </w:rPr>
              <w:t>] - Гостиничное обслуживание</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Гостиницы, а также иные здания, используемые с целью извлечения предпринимательской выгоды из предоставления жилого помещения для временного проживания в них</w:t>
            </w:r>
          </w:p>
        </w:tc>
        <w:tc>
          <w:tcPr>
            <w:tcW w:w="6378"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400 кв. м/5000 кв.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15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4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60%;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rFonts w:eastAsia="SimSun"/>
                <w:color w:val="000000"/>
                <w:sz w:val="24"/>
                <w:szCs w:val="24"/>
                <w:lang w:eastAsia="zh-CN"/>
              </w:rPr>
              <w:t xml:space="preserve">[3.1.2] - </w:t>
            </w:r>
            <w:r w:rsidRPr="000C7BD2">
              <w:rPr>
                <w:color w:val="000000"/>
                <w:sz w:val="24"/>
                <w:szCs w:val="24"/>
              </w:rPr>
              <w:t xml:space="preserve">Административные здания </w:t>
            </w:r>
            <w:r w:rsidRPr="000C7BD2">
              <w:rPr>
                <w:color w:val="000000"/>
                <w:sz w:val="24"/>
                <w:szCs w:val="24"/>
              </w:rPr>
              <w:lastRenderedPageBreak/>
              <w:t>организаций, обеспечивающих предоставление коммунальных услуг</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lastRenderedPageBreak/>
              <w:t xml:space="preserve">Размещение зданий, предназначенных для приема физических и юридических лиц в связи с </w:t>
            </w:r>
            <w:r w:rsidRPr="000C7BD2">
              <w:rPr>
                <w:rFonts w:eastAsia="SimSun"/>
                <w:color w:val="000000"/>
                <w:sz w:val="24"/>
                <w:szCs w:val="24"/>
                <w:lang w:eastAsia="zh-CN"/>
              </w:rPr>
              <w:lastRenderedPageBreak/>
              <w:t>предоставлением им коммунальных услуг</w:t>
            </w:r>
          </w:p>
        </w:tc>
        <w:tc>
          <w:tcPr>
            <w:tcW w:w="6378"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минимальная/максимальная площадь земельных участков - 400 кв. м/</w:t>
            </w:r>
            <w:r w:rsidRPr="000C7BD2">
              <w:rPr>
                <w:b/>
                <w:bCs/>
                <w:color w:val="000000"/>
                <w:sz w:val="24"/>
                <w:szCs w:val="24"/>
              </w:rPr>
              <w:t>не подлежит установлению</w:t>
            </w:r>
            <w:r w:rsidRPr="000C7BD2">
              <w:rPr>
                <w:bCs/>
                <w:color w:val="000000"/>
                <w:sz w:val="24"/>
                <w:szCs w:val="24"/>
              </w:rPr>
              <w:t>;</w:t>
            </w:r>
            <w:r w:rsidRPr="000C7BD2">
              <w:rPr>
                <w:rFonts w:eastAsia="SimSun"/>
                <w:color w:val="000000"/>
                <w:sz w:val="24"/>
                <w:szCs w:val="24"/>
                <w:lang w:eastAsia="zh-CN"/>
              </w:rPr>
              <w:t xml:space="preserve">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минимальная ширина земельных участков вдоль фронта улицы (проезда) – 15 м;</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максимальное количество надземных этажей зданий – 3 этажа (включая мансардный этаж);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максимальная высота строений, сооружений от уровня земли - 20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60%;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3312"/>
        </w:trPr>
        <w:tc>
          <w:tcPr>
            <w:tcW w:w="3545"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w:t>
            </w:r>
            <w:r w:rsidRPr="000C7BD2">
              <w:rPr>
                <w:color w:val="000000"/>
                <w:sz w:val="24"/>
                <w:szCs w:val="24"/>
                <w:lang w:eastAsia="zh-CN"/>
              </w:rPr>
              <w:t>3.9.1</w:t>
            </w:r>
            <w:r w:rsidRPr="000C7BD2">
              <w:rPr>
                <w:rFonts w:eastAsia="SimSun"/>
                <w:color w:val="000000"/>
                <w:sz w:val="24"/>
                <w:szCs w:val="24"/>
                <w:lang w:eastAsia="zh-CN"/>
              </w:rPr>
              <w:t>] - Обеспечение деятельности в области гидрометеорологии и смежных с ней областях</w:t>
            </w: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Объекты капитального строительства, предназначены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здания и сооружения, используемые в области гидрометеорологии и смежных с ней областях (доплеровские метеорологические радиолокаторы, гидрологические посты и другие)</w:t>
            </w:r>
          </w:p>
        </w:tc>
        <w:tc>
          <w:tcPr>
            <w:tcW w:w="6378"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- 10 кв. м/</w:t>
            </w:r>
            <w:r w:rsidRPr="000C7BD2">
              <w:rPr>
                <w:b/>
                <w:bCs/>
                <w:color w:val="000000"/>
                <w:sz w:val="24"/>
                <w:szCs w:val="24"/>
              </w:rPr>
              <w:t>не подлежит установлению</w:t>
            </w:r>
            <w:r w:rsidRPr="000C7BD2">
              <w:rPr>
                <w:rFonts w:eastAsia="SimSun"/>
                <w:color w:val="000000"/>
                <w:sz w:val="24"/>
                <w:szCs w:val="24"/>
                <w:lang w:eastAsia="zh-CN"/>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4 м;</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максимальное количество надземных этажей зданий – 3 этажа (включая мансардный этаж);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максимальная высота строений, сооружений от уровня земли - 35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80%;</w:t>
            </w:r>
          </w:p>
        </w:tc>
      </w:tr>
      <w:tr w:rsidR="007629B3" w:rsidRPr="000C7BD2" w:rsidTr="00BF1673">
        <w:trPr>
          <w:trHeight w:val="20"/>
        </w:trPr>
        <w:tc>
          <w:tcPr>
            <w:tcW w:w="3545"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lang w:eastAsia="ar-SA"/>
              </w:rPr>
            </w:pPr>
            <w:r w:rsidRPr="000C7BD2">
              <w:rPr>
                <w:rFonts w:eastAsia="SimSun"/>
                <w:color w:val="000000"/>
                <w:sz w:val="24"/>
                <w:szCs w:val="24"/>
                <w:lang w:eastAsia="zh-CN"/>
              </w:rPr>
              <w:t>[12.0.1] - Улично-дорожная сеть</w:t>
            </w: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Pr="000C7BD2">
              <w:rPr>
                <w:rFonts w:eastAsia="SimSun"/>
                <w:color w:val="000000"/>
                <w:sz w:val="24"/>
                <w:szCs w:val="24"/>
                <w:lang w:eastAsia="zh-CN"/>
              </w:rPr>
              <w:c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w:t>
            </w:r>
            <w:r w:rsidRPr="000C7BD2">
              <w:rPr>
                <w:rFonts w:eastAsia="SimSun"/>
                <w:color w:val="000000"/>
                <w:sz w:val="24"/>
                <w:szCs w:val="24"/>
                <w:lang w:eastAsia="zh-CN"/>
              </w:rPr>
              <w:lastRenderedPageBreak/>
              <w:t>охраны транспортных средств</w:t>
            </w:r>
          </w:p>
        </w:tc>
        <w:tc>
          <w:tcPr>
            <w:tcW w:w="6378" w:type="dxa"/>
            <w:vMerge w:val="restart"/>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lastRenderedPageBreak/>
              <w:t>Регламенты не подлежат установлению.</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7629B3" w:rsidRPr="000C7BD2" w:rsidTr="00BF1673">
        <w:trPr>
          <w:trHeight w:val="529"/>
        </w:trPr>
        <w:tc>
          <w:tcPr>
            <w:tcW w:w="3545"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[12.0.2] - Благоустройство территории</w:t>
            </w: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378" w:type="dxa"/>
            <w:vMerge/>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p>
        </w:tc>
      </w:tr>
      <w:tr w:rsidR="007629B3" w:rsidRPr="000C7BD2" w:rsidTr="00BF1673">
        <w:trPr>
          <w:trHeight w:val="20"/>
        </w:trPr>
        <w:tc>
          <w:tcPr>
            <w:tcW w:w="3545"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[3.6.2] – Парки культуры и отдыха</w:t>
            </w: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парков культуры и отдыха</w:t>
            </w:r>
          </w:p>
        </w:tc>
        <w:tc>
          <w:tcPr>
            <w:tcW w:w="6378"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400 кв. м. /</w:t>
            </w:r>
            <w:r w:rsidRPr="000C7BD2">
              <w:rPr>
                <w:rFonts w:eastAsia="SimSun"/>
                <w:b/>
                <w:color w:val="000000"/>
                <w:sz w:val="24"/>
                <w:szCs w:val="24"/>
                <w:lang w:eastAsia="zh-CN"/>
              </w:rPr>
              <w:t>не подлежит установлению</w:t>
            </w:r>
            <w:r w:rsidRPr="000C7BD2">
              <w:rPr>
                <w:rFonts w:eastAsia="SimSun"/>
                <w:color w:val="000000"/>
                <w:sz w:val="24"/>
                <w:szCs w:val="24"/>
                <w:lang w:eastAsia="zh-CN"/>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Предельные параметры разрешенного строительства, реконструкции объектов капитального строительства не устанавливаются в связи с запретом строительства объектов капитального строительства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p w:rsidR="007629B3" w:rsidRPr="000C7BD2" w:rsidRDefault="007629B3" w:rsidP="00BF1673">
            <w:pPr>
              <w:widowControl w:val="0"/>
              <w:overflowPunct w:val="0"/>
              <w:autoSpaceDE w:val="0"/>
              <w:autoSpaceDN w:val="0"/>
              <w:adjustRightInd w:val="0"/>
              <w:ind w:firstLine="567"/>
              <w:jc w:val="both"/>
              <w:rPr>
                <w:color w:val="000000"/>
                <w:sz w:val="24"/>
                <w:szCs w:val="24"/>
              </w:rPr>
            </w:pPr>
          </w:p>
        </w:tc>
      </w:tr>
    </w:tbl>
    <w:p w:rsidR="007629B3" w:rsidRPr="000C7BD2" w:rsidRDefault="007629B3" w:rsidP="007629B3">
      <w:pPr>
        <w:widowControl w:val="0"/>
        <w:overflowPunct w:val="0"/>
        <w:autoSpaceDE w:val="0"/>
        <w:autoSpaceDN w:val="0"/>
        <w:adjustRightInd w:val="0"/>
        <w:ind w:firstLine="426"/>
        <w:jc w:val="center"/>
        <w:rPr>
          <w:b/>
          <w:i/>
          <w:iCs/>
          <w:color w:val="000000"/>
          <w:sz w:val="24"/>
          <w:szCs w:val="24"/>
        </w:rPr>
      </w:pPr>
      <w:r w:rsidRPr="000C7BD2">
        <w:rPr>
          <w:b/>
          <w:color w:val="000000"/>
          <w:sz w:val="24"/>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378"/>
      </w:tblGrid>
      <w:tr w:rsidR="007629B3" w:rsidRPr="000C7BD2" w:rsidTr="00BF1673">
        <w:trPr>
          <w:trHeight w:val="20"/>
        </w:trPr>
        <w:tc>
          <w:tcPr>
            <w:tcW w:w="3545"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Виды разрешенного использования земельных участков</w:t>
            </w:r>
          </w:p>
        </w:tc>
        <w:tc>
          <w:tcPr>
            <w:tcW w:w="5670"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shd w:val="clear" w:color="auto" w:fill="FFFFFF"/>
              </w:rPr>
              <w:t>Описание вида разрешенного использования земельного участка</w:t>
            </w:r>
          </w:p>
        </w:tc>
        <w:tc>
          <w:tcPr>
            <w:tcW w:w="6378"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[2.3] - Блокированная жилая застройка</w:t>
            </w:r>
          </w:p>
        </w:tc>
        <w:tc>
          <w:tcPr>
            <w:tcW w:w="5670" w:type="dxa"/>
            <w:vAlign w:val="center"/>
          </w:tcPr>
          <w:p w:rsidR="007629B3" w:rsidRPr="000C7BD2" w:rsidRDefault="007629B3" w:rsidP="00BF1673">
            <w:pPr>
              <w:widowControl w:val="0"/>
              <w:shd w:val="clear" w:color="auto" w:fill="FFFFFF"/>
              <w:jc w:val="both"/>
              <w:rPr>
                <w:color w:val="000000"/>
                <w:sz w:val="24"/>
                <w:szCs w:val="24"/>
              </w:rPr>
            </w:pPr>
            <w:r w:rsidRPr="000C7BD2">
              <w:rPr>
                <w:color w:val="000000"/>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7629B3" w:rsidRPr="000C7BD2" w:rsidRDefault="007629B3" w:rsidP="00BF1673">
            <w:pPr>
              <w:widowControl w:val="0"/>
              <w:shd w:val="clear" w:color="auto" w:fill="FFFFFF"/>
              <w:jc w:val="both"/>
              <w:rPr>
                <w:color w:val="000000"/>
                <w:sz w:val="24"/>
                <w:szCs w:val="24"/>
              </w:rPr>
            </w:pPr>
            <w:r w:rsidRPr="000C7BD2">
              <w:rPr>
                <w:color w:val="000000"/>
                <w:sz w:val="24"/>
                <w:szCs w:val="24"/>
              </w:rPr>
              <w:t xml:space="preserve">разведение декоративных и плодовых деревьев, овощных и ягодных культур; размещение </w:t>
            </w:r>
            <w:r w:rsidRPr="000C7BD2">
              <w:rPr>
                <w:color w:val="000000"/>
                <w:sz w:val="24"/>
                <w:szCs w:val="24"/>
              </w:rPr>
              <w:lastRenderedPageBreak/>
              <w:t>индивидуальных гаражей и иных вспомогательных сооружений; обустройство спортивных и детских площадок, площадок для отдыха</w:t>
            </w:r>
          </w:p>
          <w:p w:rsidR="007629B3" w:rsidRPr="000C7BD2" w:rsidRDefault="007629B3" w:rsidP="00BF1673">
            <w:pPr>
              <w:widowControl w:val="0"/>
              <w:overflowPunct w:val="0"/>
              <w:autoSpaceDE w:val="0"/>
              <w:autoSpaceDN w:val="0"/>
              <w:adjustRightInd w:val="0"/>
              <w:ind w:firstLine="567"/>
              <w:jc w:val="both"/>
              <w:rPr>
                <w:color w:val="000000"/>
                <w:sz w:val="24"/>
                <w:szCs w:val="24"/>
              </w:rPr>
            </w:pPr>
          </w:p>
        </w:tc>
        <w:tc>
          <w:tcPr>
            <w:tcW w:w="6378"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минимальная/максимальная площадь земельных участков – 400/8000 кв.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200/800 кв. м из расчета на 1 блок;</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6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- 0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3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40%;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Коэффициент использования территории - 0,8;</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Процент застройки подземной части не регламентируется.</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Не допускается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lastRenderedPageBreak/>
              <w:t>[2.1.1] - Малоэтажная многоквартирная жилая застройка</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color w:val="000000"/>
                <w:sz w:val="24"/>
                <w:szCs w:val="24"/>
              </w:rPr>
            </w:pPr>
            <w:r w:rsidRPr="000C7BD2">
              <w:rPr>
                <w:color w:val="000000"/>
                <w:sz w:val="24"/>
                <w:szCs w:val="24"/>
              </w:rPr>
              <w:t>Размещение малоэтажных многоквартирных домов (многоквартирные дома высотой до 4 этажей, включая мансардный);</w:t>
            </w:r>
            <w:r w:rsidRPr="000C7BD2">
              <w:rPr>
                <w:color w:val="000000"/>
                <w:sz w:val="24"/>
                <w:szCs w:val="24"/>
              </w:rPr>
              <w:br/>
              <w:t>обустройство спортивных и детских площадок, площадок для отдыха;</w:t>
            </w:r>
            <w:r w:rsidRPr="000C7BD2">
              <w:rPr>
                <w:color w:val="000000"/>
                <w:sz w:val="24"/>
                <w:szCs w:val="24"/>
              </w:rPr>
              <w:b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6378"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1000/</w:t>
            </w:r>
            <w:r w:rsidRPr="000C7BD2">
              <w:rPr>
                <w:b/>
                <w:bCs/>
                <w:color w:val="000000"/>
                <w:sz w:val="24"/>
                <w:szCs w:val="24"/>
              </w:rPr>
              <w:t>не подлежит установлению</w:t>
            </w:r>
            <w:r w:rsidRPr="000C7BD2">
              <w:rPr>
                <w:rFonts w:eastAsia="SimSun"/>
                <w:color w:val="000000"/>
                <w:sz w:val="24"/>
                <w:szCs w:val="24"/>
                <w:lang w:eastAsia="zh-CN"/>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12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3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40%;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Коэффициент использования территории - 0,8;</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Процент застройки подземной части не регламентируется.</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Не допускается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[3.5.1] - Дошкольное, начальное и среднее общее образование</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378"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400 кв. м/</w:t>
            </w:r>
            <w:r w:rsidRPr="000C7BD2">
              <w:rPr>
                <w:b/>
                <w:bCs/>
                <w:color w:val="000000"/>
                <w:sz w:val="24"/>
                <w:szCs w:val="24"/>
              </w:rPr>
              <w:t>не подлежит установлению</w:t>
            </w:r>
            <w:r w:rsidRPr="000C7BD2">
              <w:rPr>
                <w:bCs/>
                <w:color w:val="000000"/>
                <w:sz w:val="24"/>
                <w:szCs w:val="24"/>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25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4 этажа;</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40%;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w:t>
            </w:r>
            <w:r w:rsidRPr="000C7BD2">
              <w:rPr>
                <w:color w:val="000000"/>
                <w:sz w:val="24"/>
                <w:szCs w:val="24"/>
                <w:lang w:eastAsia="zh-CN"/>
              </w:rPr>
              <w:t>3.5.2</w:t>
            </w:r>
            <w:r w:rsidRPr="000C7BD2">
              <w:rPr>
                <w:rFonts w:eastAsia="SimSun"/>
                <w:color w:val="000000"/>
                <w:sz w:val="24"/>
                <w:szCs w:val="24"/>
                <w:lang w:eastAsia="zh-CN"/>
              </w:rPr>
              <w:t>] - Среднее и высшее профессиональное образование</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378"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400 кв. м/</w:t>
            </w:r>
            <w:r w:rsidRPr="000C7BD2">
              <w:rPr>
                <w:b/>
                <w:bCs/>
                <w:color w:val="000000"/>
                <w:sz w:val="24"/>
                <w:szCs w:val="24"/>
              </w:rPr>
              <w:t>не подлежит установлению</w:t>
            </w:r>
            <w:r w:rsidRPr="000C7BD2">
              <w:rPr>
                <w:rFonts w:eastAsia="SimSun"/>
                <w:color w:val="000000"/>
                <w:sz w:val="24"/>
                <w:szCs w:val="24"/>
                <w:lang w:eastAsia="zh-CN"/>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20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4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80%;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w:t>
            </w:r>
            <w:r w:rsidRPr="000C7BD2">
              <w:rPr>
                <w:color w:val="000000"/>
                <w:sz w:val="24"/>
                <w:szCs w:val="24"/>
                <w:lang w:eastAsia="zh-CN"/>
              </w:rPr>
              <w:t>3.4.1</w:t>
            </w:r>
            <w:r w:rsidRPr="000C7BD2">
              <w:rPr>
                <w:rFonts w:eastAsia="SimSun"/>
                <w:color w:val="000000"/>
                <w:sz w:val="24"/>
                <w:szCs w:val="24"/>
                <w:lang w:eastAsia="zh-CN"/>
              </w:rPr>
              <w:t>] – Амбулаторно-поликлиническое обслуживание</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color w:val="000000"/>
                <w:sz w:val="24"/>
                <w:szCs w:val="24"/>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378" w:type="dxa"/>
            <w:vMerge w:val="restart"/>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400 кв. м/</w:t>
            </w:r>
            <w:r w:rsidRPr="000C7BD2">
              <w:rPr>
                <w:b/>
                <w:bCs/>
                <w:color w:val="000000"/>
                <w:sz w:val="24"/>
                <w:szCs w:val="24"/>
              </w:rPr>
              <w:t>не подлежит установлению</w:t>
            </w:r>
            <w:r w:rsidRPr="000C7BD2">
              <w:rPr>
                <w:bCs/>
                <w:color w:val="000000"/>
                <w:sz w:val="24"/>
                <w:szCs w:val="24"/>
              </w:rPr>
              <w:t>;</w:t>
            </w:r>
            <w:r w:rsidRPr="000C7BD2">
              <w:rPr>
                <w:rFonts w:eastAsia="SimSun"/>
                <w:color w:val="000000"/>
                <w:sz w:val="24"/>
                <w:szCs w:val="24"/>
                <w:lang w:eastAsia="zh-CN"/>
              </w:rPr>
              <w:t xml:space="preserve">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15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4 этажа;</w:t>
            </w:r>
          </w:p>
          <w:p w:rsidR="007629B3" w:rsidRPr="000C7BD2" w:rsidRDefault="007629B3" w:rsidP="00BF1673">
            <w:pPr>
              <w:widowControl w:val="0"/>
              <w:tabs>
                <w:tab w:val="left" w:pos="2520"/>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60%;</w:t>
            </w:r>
          </w:p>
          <w:p w:rsidR="007629B3" w:rsidRPr="000C7BD2" w:rsidRDefault="007629B3" w:rsidP="00BF1673">
            <w:pPr>
              <w:widowControl w:val="0"/>
              <w:tabs>
                <w:tab w:val="left" w:pos="2520"/>
              </w:tabs>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lang w:eastAsia="zh-CN"/>
              </w:rPr>
            </w:pPr>
            <w:r w:rsidRPr="000C7BD2">
              <w:rPr>
                <w:rFonts w:eastAsia="SimSun"/>
                <w:color w:val="000000"/>
                <w:sz w:val="24"/>
                <w:szCs w:val="24"/>
                <w:lang w:eastAsia="zh-CN"/>
              </w:rPr>
              <w:t>[</w:t>
            </w:r>
            <w:r w:rsidRPr="000C7BD2">
              <w:rPr>
                <w:color w:val="000000"/>
                <w:sz w:val="24"/>
                <w:szCs w:val="24"/>
                <w:lang w:eastAsia="zh-CN"/>
              </w:rPr>
              <w:t>3.4.2</w:t>
            </w:r>
            <w:r w:rsidRPr="000C7BD2">
              <w:rPr>
                <w:rFonts w:eastAsia="SimSun"/>
                <w:color w:val="000000"/>
                <w:sz w:val="24"/>
                <w:szCs w:val="24"/>
                <w:lang w:eastAsia="zh-CN"/>
              </w:rPr>
              <w:t>] – Стационарное медицинское обслуживание</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color w:val="000000"/>
                <w:sz w:val="24"/>
                <w:szCs w:val="24"/>
                <w:shd w:val="clear" w:color="auto" w:fill="FFFFFF"/>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w:t>
            </w:r>
            <w:r w:rsidRPr="000C7BD2">
              <w:rPr>
                <w:color w:val="000000"/>
                <w:sz w:val="24"/>
                <w:szCs w:val="24"/>
              </w:rPr>
              <w:br/>
            </w:r>
            <w:r w:rsidRPr="000C7BD2">
              <w:rPr>
                <w:color w:val="000000"/>
                <w:sz w:val="24"/>
                <w:szCs w:val="24"/>
                <w:shd w:val="clear" w:color="auto" w:fill="FFFFFF"/>
              </w:rPr>
              <w:t>размещение площадок санитарной авиации</w:t>
            </w:r>
          </w:p>
        </w:tc>
        <w:tc>
          <w:tcPr>
            <w:tcW w:w="6378" w:type="dxa"/>
            <w:vMerge/>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tc>
      </w:tr>
      <w:tr w:rsidR="007629B3" w:rsidRPr="000C7BD2" w:rsidTr="00BF1673">
        <w:trPr>
          <w:trHeight w:val="20"/>
        </w:trPr>
        <w:tc>
          <w:tcPr>
            <w:tcW w:w="3545" w:type="dxa"/>
            <w:vAlign w:val="center"/>
          </w:tcPr>
          <w:p w:rsidR="007629B3" w:rsidRPr="000C7BD2" w:rsidRDefault="007629B3" w:rsidP="00BF1673">
            <w:pPr>
              <w:widowControl w:val="0"/>
              <w:tabs>
                <w:tab w:val="left" w:pos="2520"/>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w:t>
            </w:r>
            <w:r w:rsidRPr="000C7BD2">
              <w:rPr>
                <w:color w:val="000000"/>
                <w:sz w:val="24"/>
                <w:szCs w:val="24"/>
                <w:lang w:eastAsia="zh-CN"/>
              </w:rPr>
              <w:t>3.7.1</w:t>
            </w:r>
            <w:r w:rsidRPr="000C7BD2">
              <w:rPr>
                <w:rFonts w:eastAsia="SimSun"/>
                <w:color w:val="000000"/>
                <w:sz w:val="24"/>
                <w:szCs w:val="24"/>
                <w:lang w:eastAsia="zh-CN"/>
              </w:rPr>
              <w:t>] - Осуществление религиозных обрядов</w:t>
            </w:r>
          </w:p>
        </w:tc>
        <w:tc>
          <w:tcPr>
            <w:tcW w:w="5670" w:type="dxa"/>
            <w:vAlign w:val="center"/>
          </w:tcPr>
          <w:p w:rsidR="007629B3" w:rsidRPr="000C7BD2" w:rsidRDefault="007629B3" w:rsidP="00BF1673">
            <w:pPr>
              <w:widowControl w:val="0"/>
              <w:tabs>
                <w:tab w:val="left" w:pos="-4787"/>
              </w:tabs>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378" w:type="dxa"/>
            <w:vAlign w:val="center"/>
          </w:tcPr>
          <w:p w:rsidR="007629B3" w:rsidRPr="000C7BD2" w:rsidRDefault="007629B3" w:rsidP="00BF1673">
            <w:pPr>
              <w:widowControl w:val="0"/>
              <w:tabs>
                <w:tab w:val="left" w:pos="1134"/>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- 400 кв. м/</w:t>
            </w:r>
            <w:r w:rsidRPr="000C7BD2">
              <w:rPr>
                <w:b/>
                <w:bCs/>
                <w:color w:val="000000"/>
                <w:sz w:val="24"/>
                <w:szCs w:val="24"/>
              </w:rPr>
              <w:t>не подлежит установлению</w:t>
            </w:r>
            <w:r w:rsidRPr="000C7BD2">
              <w:rPr>
                <w:bCs/>
                <w:color w:val="000000"/>
                <w:sz w:val="24"/>
                <w:szCs w:val="24"/>
              </w:rPr>
              <w:t>;</w:t>
            </w:r>
            <w:r w:rsidRPr="000C7BD2">
              <w:rPr>
                <w:rFonts w:eastAsia="SimSun"/>
                <w:color w:val="000000"/>
                <w:sz w:val="24"/>
                <w:szCs w:val="24"/>
                <w:lang w:eastAsia="zh-CN"/>
              </w:rPr>
              <w:t xml:space="preserve">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15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tabs>
                <w:tab w:val="left" w:pos="2520"/>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максимальная высота зданий, строений, сооружений от уровня земли - </w:t>
            </w:r>
            <w:smartTag w:uri="urn:schemas-microsoft-com:office:smarttags" w:element="metricconverter">
              <w:smartTagPr>
                <w:attr w:name="ProductID" w:val="30 м"/>
              </w:smartTagPr>
              <w:r w:rsidRPr="000C7BD2">
                <w:rPr>
                  <w:rFonts w:eastAsia="SimSun"/>
                  <w:color w:val="000000"/>
                  <w:sz w:val="24"/>
                  <w:szCs w:val="24"/>
                  <w:lang w:eastAsia="zh-CN"/>
                </w:rPr>
                <w:t>30 м</w:t>
              </w:r>
            </w:smartTag>
            <w:r w:rsidRPr="000C7BD2">
              <w:rPr>
                <w:rFonts w:eastAsia="SimSun"/>
                <w:color w:val="000000"/>
                <w:sz w:val="24"/>
                <w:szCs w:val="24"/>
                <w:lang w:eastAsia="zh-CN"/>
              </w:rPr>
              <w:t>;</w:t>
            </w:r>
          </w:p>
          <w:p w:rsidR="007629B3" w:rsidRPr="000C7BD2" w:rsidRDefault="007629B3" w:rsidP="00BF1673">
            <w:pPr>
              <w:widowControl w:val="0"/>
              <w:tabs>
                <w:tab w:val="left" w:pos="2520"/>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максимальный процент застройки в границах земельного участка – 60%;</w:t>
            </w:r>
          </w:p>
          <w:p w:rsidR="007629B3" w:rsidRPr="000C7BD2" w:rsidRDefault="007629B3" w:rsidP="00BF1673">
            <w:pPr>
              <w:widowControl w:val="0"/>
              <w:tabs>
                <w:tab w:val="left" w:pos="2520"/>
              </w:tabs>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tcBorders>
              <w:top w:val="single" w:sz="4" w:space="0" w:color="auto"/>
              <w:left w:val="single" w:sz="4" w:space="0" w:color="auto"/>
              <w:bottom w:val="single" w:sz="4" w:space="0" w:color="auto"/>
              <w:right w:val="single" w:sz="4" w:space="0" w:color="auto"/>
            </w:tcBorders>
            <w:vAlign w:val="center"/>
          </w:tcPr>
          <w:p w:rsidR="007629B3" w:rsidRPr="000C7BD2" w:rsidRDefault="007629B3" w:rsidP="00BF1673">
            <w:pPr>
              <w:widowControl w:val="0"/>
              <w:tabs>
                <w:tab w:val="left" w:pos="2520"/>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[4.9] - Служебные гаражи</w:t>
            </w:r>
          </w:p>
        </w:tc>
        <w:tc>
          <w:tcPr>
            <w:tcW w:w="5670" w:type="dxa"/>
            <w:tcBorders>
              <w:top w:val="single" w:sz="4" w:space="0" w:color="auto"/>
              <w:left w:val="single" w:sz="4" w:space="0" w:color="auto"/>
              <w:bottom w:val="single" w:sz="4" w:space="0" w:color="auto"/>
              <w:right w:val="single" w:sz="4" w:space="0" w:color="auto"/>
            </w:tcBorders>
            <w:vAlign w:val="center"/>
          </w:tcPr>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w:t>
            </w:r>
          </w:p>
        </w:tc>
        <w:tc>
          <w:tcPr>
            <w:tcW w:w="6378" w:type="dxa"/>
            <w:tcBorders>
              <w:top w:val="single" w:sz="4" w:space="0" w:color="auto"/>
              <w:left w:val="single" w:sz="4" w:space="0" w:color="auto"/>
              <w:bottom w:val="single" w:sz="4" w:space="0" w:color="auto"/>
              <w:right w:val="single" w:sz="4" w:space="0" w:color="auto"/>
            </w:tcBorders>
            <w:vAlign w:val="center"/>
          </w:tcPr>
          <w:p w:rsidR="007629B3" w:rsidRPr="000C7BD2" w:rsidRDefault="007629B3" w:rsidP="00BF1673">
            <w:pPr>
              <w:widowControl w:val="0"/>
              <w:tabs>
                <w:tab w:val="left" w:pos="1134"/>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20/5000 кв.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5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максимальная высота зданий, строений, сооружений от уровня земли - 12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80%;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[3.1.1] - Предоставление коммунальных услуг</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6378"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- 10 кв. м/</w:t>
            </w:r>
            <w:r w:rsidRPr="000C7BD2">
              <w:rPr>
                <w:b/>
                <w:bCs/>
                <w:color w:val="000000"/>
                <w:sz w:val="24"/>
                <w:szCs w:val="24"/>
              </w:rPr>
              <w:t>не подлежит установлению</w:t>
            </w:r>
            <w:r w:rsidRPr="000C7BD2">
              <w:rPr>
                <w:bCs/>
                <w:color w:val="000000"/>
                <w:sz w:val="24"/>
                <w:szCs w:val="24"/>
              </w:rPr>
              <w:t>;</w:t>
            </w:r>
            <w:r w:rsidRPr="000C7BD2">
              <w:rPr>
                <w:rFonts w:eastAsia="SimSun"/>
                <w:color w:val="000000"/>
                <w:sz w:val="24"/>
                <w:szCs w:val="24"/>
                <w:lang w:eastAsia="zh-CN"/>
              </w:rPr>
              <w:t xml:space="preserve">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4 м;</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максимальное количество надземных этажей зданий – 3 этажа (включая мансардный этаж);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максимальная высота строений, сооружений от уровня земли - 20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80%;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[4.8.2] – Проведение азартных игр</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6378"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100 кв. м/1000 кв.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15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максимальная высота строений, сооружений от уровня земли - 15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40%;</w:t>
            </w: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vAlign w:val="center"/>
          </w:tcPr>
          <w:p w:rsidR="007629B3" w:rsidRPr="000C7BD2" w:rsidRDefault="007629B3" w:rsidP="00BF1673">
            <w:pPr>
              <w:widowControl w:val="0"/>
              <w:tabs>
                <w:tab w:val="left" w:pos="2520"/>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w:t>
            </w:r>
            <w:r w:rsidRPr="000C7BD2">
              <w:rPr>
                <w:color w:val="000000"/>
                <w:sz w:val="24"/>
                <w:szCs w:val="24"/>
                <w:lang w:eastAsia="zh-CN"/>
              </w:rPr>
              <w:t>4.9.1.2</w:t>
            </w:r>
            <w:r w:rsidRPr="000C7BD2">
              <w:rPr>
                <w:rFonts w:eastAsia="SimSun"/>
                <w:color w:val="000000"/>
                <w:sz w:val="24"/>
                <w:szCs w:val="24"/>
                <w:lang w:eastAsia="zh-CN"/>
              </w:rPr>
              <w:t xml:space="preserve">] - </w:t>
            </w:r>
            <w:r w:rsidRPr="000C7BD2">
              <w:rPr>
                <w:color w:val="000000"/>
                <w:sz w:val="24"/>
                <w:szCs w:val="24"/>
              </w:rPr>
              <w:t>Обеспечение дорожного отдыха</w:t>
            </w:r>
          </w:p>
        </w:tc>
        <w:tc>
          <w:tcPr>
            <w:tcW w:w="5670" w:type="dxa"/>
            <w:vAlign w:val="center"/>
          </w:tcPr>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6378" w:type="dxa"/>
            <w:vAlign w:val="center"/>
          </w:tcPr>
          <w:p w:rsidR="007629B3" w:rsidRPr="000C7BD2" w:rsidRDefault="007629B3" w:rsidP="00BF1673">
            <w:pPr>
              <w:widowControl w:val="0"/>
              <w:tabs>
                <w:tab w:val="left" w:pos="1134"/>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60/5000 кв.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12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максимальная высота зданий, строений, сооружений от уровня земли - 12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60%;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[2.1] - Для индивидуального жилищного строительства</w:t>
            </w:r>
          </w:p>
        </w:tc>
        <w:tc>
          <w:tcPr>
            <w:tcW w:w="5670" w:type="dxa"/>
            <w:vAlign w:val="center"/>
          </w:tcPr>
          <w:p w:rsidR="007629B3" w:rsidRPr="000C7BD2" w:rsidRDefault="007629B3" w:rsidP="00BF1673">
            <w:pPr>
              <w:widowControl w:val="0"/>
              <w:overflowPunct w:val="0"/>
              <w:autoSpaceDE w:val="0"/>
              <w:autoSpaceDN w:val="0"/>
              <w:adjustRightInd w:val="0"/>
              <w:ind w:firstLine="459"/>
              <w:jc w:val="both"/>
              <w:rPr>
                <w:color w:val="000000"/>
                <w:sz w:val="24"/>
                <w:szCs w:val="24"/>
              </w:rPr>
            </w:pPr>
            <w:r w:rsidRPr="000C7BD2">
              <w:rPr>
                <w:color w:val="000000"/>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7629B3" w:rsidRPr="000C7BD2" w:rsidRDefault="007629B3" w:rsidP="00BF1673">
            <w:pPr>
              <w:widowControl w:val="0"/>
              <w:overflowPunct w:val="0"/>
              <w:autoSpaceDE w:val="0"/>
              <w:autoSpaceDN w:val="0"/>
              <w:adjustRightInd w:val="0"/>
              <w:ind w:firstLine="459"/>
              <w:jc w:val="both"/>
              <w:rPr>
                <w:color w:val="000000"/>
                <w:sz w:val="24"/>
                <w:szCs w:val="24"/>
              </w:rPr>
            </w:pPr>
            <w:r w:rsidRPr="000C7BD2">
              <w:rPr>
                <w:color w:val="000000"/>
                <w:sz w:val="24"/>
                <w:szCs w:val="24"/>
              </w:rPr>
              <w:t>выращивание сельскохозяйственных культур;</w:t>
            </w:r>
          </w:p>
          <w:p w:rsidR="007629B3" w:rsidRPr="000C7BD2" w:rsidRDefault="007629B3" w:rsidP="00BF1673">
            <w:pPr>
              <w:widowControl w:val="0"/>
              <w:overflowPunct w:val="0"/>
              <w:autoSpaceDE w:val="0"/>
              <w:autoSpaceDN w:val="0"/>
              <w:adjustRightInd w:val="0"/>
              <w:ind w:firstLine="459"/>
              <w:jc w:val="both"/>
              <w:rPr>
                <w:color w:val="000000"/>
                <w:sz w:val="24"/>
                <w:szCs w:val="24"/>
              </w:rPr>
            </w:pPr>
            <w:r w:rsidRPr="000C7BD2">
              <w:rPr>
                <w:color w:val="000000"/>
                <w:sz w:val="24"/>
                <w:szCs w:val="24"/>
              </w:rPr>
              <w:t>размещение индивидуальных гаражей и хозяйственных построек</w:t>
            </w:r>
          </w:p>
        </w:tc>
        <w:tc>
          <w:tcPr>
            <w:tcW w:w="6378" w:type="dxa"/>
          </w:tcPr>
          <w:p w:rsidR="007629B3" w:rsidRPr="000C7BD2" w:rsidRDefault="007629B3" w:rsidP="00BF1673">
            <w:pPr>
              <w:widowControl w:val="0"/>
              <w:overflowPunct w:val="0"/>
              <w:autoSpaceDE w:val="0"/>
              <w:autoSpaceDN w:val="0"/>
              <w:adjustRightInd w:val="0"/>
              <w:ind w:firstLine="567"/>
              <w:jc w:val="both"/>
              <w:textAlignment w:val="baseline"/>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400/2000 кв.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12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3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30%;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Коэффициент использования территории - 0,4;</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Процент застройки подземной части не регламентируется.</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Не допускается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tc>
      </w:tr>
    </w:tbl>
    <w:p w:rsidR="007629B3" w:rsidRPr="000C7BD2" w:rsidRDefault="007629B3" w:rsidP="007629B3">
      <w:pPr>
        <w:widowControl w:val="0"/>
        <w:overflowPunct w:val="0"/>
        <w:autoSpaceDE w:val="0"/>
        <w:autoSpaceDN w:val="0"/>
        <w:adjustRightInd w:val="0"/>
        <w:ind w:firstLine="426"/>
        <w:jc w:val="center"/>
        <w:rPr>
          <w:rFonts w:eastAsia="SimSun"/>
          <w:b/>
          <w:color w:val="000000"/>
          <w:sz w:val="24"/>
          <w:szCs w:val="24"/>
          <w:lang w:eastAsia="zh-CN"/>
        </w:rPr>
      </w:pPr>
    </w:p>
    <w:p w:rsidR="007629B3" w:rsidRDefault="007629B3" w:rsidP="007629B3">
      <w:pPr>
        <w:widowControl w:val="0"/>
        <w:overflowPunct w:val="0"/>
        <w:autoSpaceDE w:val="0"/>
        <w:autoSpaceDN w:val="0"/>
        <w:adjustRightInd w:val="0"/>
        <w:ind w:firstLine="426"/>
        <w:jc w:val="center"/>
        <w:rPr>
          <w:rFonts w:eastAsia="SimSun"/>
          <w:b/>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center"/>
        <w:rPr>
          <w:b/>
          <w:color w:val="000000"/>
          <w:sz w:val="24"/>
          <w:szCs w:val="24"/>
        </w:rPr>
      </w:pPr>
      <w:r w:rsidRPr="000C7BD2">
        <w:rPr>
          <w:rFonts w:eastAsia="SimSun"/>
          <w:b/>
          <w:color w:val="000000"/>
          <w:sz w:val="24"/>
          <w:szCs w:val="24"/>
          <w:lang w:eastAsia="zh-CN"/>
        </w:rPr>
        <w:lastRenderedPageBreak/>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0C7BD2">
        <w:rPr>
          <w:b/>
          <w:color w:val="000000"/>
          <w:sz w:val="24"/>
          <w:szCs w:val="24"/>
        </w:rPr>
        <w:t>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938"/>
      </w:tblGrid>
      <w:tr w:rsidR="007629B3" w:rsidRPr="000C7BD2" w:rsidTr="00BF1673">
        <w:trPr>
          <w:trHeight w:val="20"/>
        </w:trPr>
        <w:tc>
          <w:tcPr>
            <w:tcW w:w="7655" w:type="dxa"/>
            <w:vAlign w:val="center"/>
          </w:tcPr>
          <w:p w:rsidR="007629B3" w:rsidRPr="000C7BD2" w:rsidRDefault="007629B3" w:rsidP="00BF1673">
            <w:pPr>
              <w:widowControl w:val="0"/>
              <w:tabs>
                <w:tab w:val="left" w:pos="-1667"/>
              </w:tabs>
              <w:overflowPunct w:val="0"/>
              <w:autoSpaceDE w:val="0"/>
              <w:autoSpaceDN w:val="0"/>
              <w:adjustRightInd w:val="0"/>
              <w:ind w:firstLine="426"/>
              <w:jc w:val="both"/>
              <w:rPr>
                <w:rFonts w:eastAsia="SimSun"/>
                <w:color w:val="000000"/>
                <w:sz w:val="24"/>
                <w:szCs w:val="24"/>
                <w:lang w:eastAsia="zh-CN"/>
              </w:rPr>
            </w:pPr>
            <w:r w:rsidRPr="000C7BD2">
              <w:rPr>
                <w:rFonts w:eastAsia="SimSun"/>
                <w:b/>
                <w:color w:val="000000"/>
                <w:sz w:val="24"/>
                <w:szCs w:val="24"/>
                <w:lang w:eastAsia="zh-CN"/>
              </w:rPr>
              <w:t>Виды разрешенного использования земельных участков и</w:t>
            </w:r>
            <w:r w:rsidRPr="000C7BD2">
              <w:rPr>
                <w:b/>
                <w:color w:val="000000"/>
                <w:sz w:val="24"/>
                <w:szCs w:val="24"/>
              </w:rPr>
              <w:t xml:space="preserve"> объектов капитального строительства</w:t>
            </w:r>
          </w:p>
        </w:tc>
        <w:tc>
          <w:tcPr>
            <w:tcW w:w="7938" w:type="dxa"/>
            <w:vAlign w:val="center"/>
          </w:tcPr>
          <w:p w:rsidR="007629B3" w:rsidRPr="000C7BD2" w:rsidRDefault="007629B3" w:rsidP="00BF1673">
            <w:pPr>
              <w:widowControl w:val="0"/>
              <w:tabs>
                <w:tab w:val="left" w:pos="-6204"/>
              </w:tabs>
              <w:overflowPunct w:val="0"/>
              <w:autoSpaceDE w:val="0"/>
              <w:autoSpaceDN w:val="0"/>
              <w:adjustRightInd w:val="0"/>
              <w:ind w:firstLine="426"/>
              <w:jc w:val="center"/>
              <w:rPr>
                <w:rFonts w:eastAsia="SimSun"/>
                <w:color w:val="000000"/>
                <w:sz w:val="24"/>
                <w:szCs w:val="24"/>
                <w:lang w:eastAsia="zh-CN"/>
              </w:rPr>
            </w:pPr>
            <w:r w:rsidRPr="000C7BD2">
              <w:rPr>
                <w:b/>
                <w:color w:val="000000"/>
                <w:sz w:val="24"/>
                <w:szCs w:val="24"/>
              </w:rPr>
              <w:t>Предельные параметры разрешенного строительства, реконструкции объектов капитального строительства</w:t>
            </w:r>
          </w:p>
        </w:tc>
      </w:tr>
      <w:tr w:rsidR="007629B3" w:rsidRPr="000C7BD2" w:rsidTr="00BF1673">
        <w:trPr>
          <w:trHeight w:val="20"/>
        </w:trPr>
        <w:tc>
          <w:tcPr>
            <w:tcW w:w="7655" w:type="dxa"/>
            <w:vAlign w:val="center"/>
          </w:tcPr>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Виды разрешенного использования земельных участков - аналогичны</w:t>
            </w:r>
            <w:r w:rsidRPr="000C7BD2">
              <w:rPr>
                <w:color w:val="000000"/>
                <w:sz w:val="24"/>
                <w:szCs w:val="24"/>
              </w:rPr>
              <w:t xml:space="preserve"> видам разрешенного использования земельных участков</w:t>
            </w:r>
            <w:r w:rsidRPr="000C7BD2">
              <w:rPr>
                <w:rFonts w:eastAsia="SimSun"/>
                <w:color w:val="000000"/>
                <w:sz w:val="24"/>
                <w:szCs w:val="24"/>
                <w:lang w:eastAsia="zh-CN"/>
              </w:rPr>
              <w:t xml:space="preserve"> с основными и условно разрешенными видами использования;</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проезды общего пользования;</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благоустроенные, в том числе озелененные территории, детские площадки, площадки для отдыха, спортивных занятий;</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площадки хозяйственные, в том числе площадки для мусоросборников и выгула собак;</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общественные туалеты, надворные туалеты, гидронепроницаемые выгребы, септики;</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lastRenderedPageBreak/>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938" w:type="dxa"/>
            <w:vAlign w:val="center"/>
          </w:tcPr>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lastRenderedPageBreak/>
              <w:t xml:space="preserve">минимальная площадь земельных участков - 1 кв. м. </w:t>
            </w:r>
          </w:p>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минимальная ширина земельных участков вдоль фронта улицы (проезда) -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1 м/</w:t>
            </w:r>
            <w:r w:rsidRPr="000C7BD2">
              <w:rPr>
                <w:b/>
                <w:bCs/>
                <w:color w:val="000000"/>
                <w:sz w:val="24"/>
                <w:szCs w:val="24"/>
              </w:rPr>
              <w:t xml:space="preserve"> не подлежит установлению</w:t>
            </w:r>
            <w:r w:rsidRPr="000C7BD2">
              <w:rPr>
                <w:rFonts w:eastAsia="SimSun"/>
                <w:color w:val="000000"/>
                <w:sz w:val="24"/>
                <w:szCs w:val="24"/>
                <w:lang w:eastAsia="zh-CN"/>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p w:rsidR="007629B3" w:rsidRPr="000C7BD2" w:rsidRDefault="007629B3" w:rsidP="00BF1673">
            <w:pPr>
              <w:widowControl w:val="0"/>
              <w:overflowPunct w:val="0"/>
              <w:autoSpaceDE w:val="0"/>
              <w:autoSpaceDN w:val="0"/>
              <w:adjustRightInd w:val="0"/>
              <w:ind w:firstLine="459"/>
              <w:jc w:val="both"/>
              <w:rPr>
                <w:color w:val="000000"/>
                <w:sz w:val="24"/>
                <w:szCs w:val="24"/>
              </w:rPr>
            </w:pPr>
            <w:r w:rsidRPr="000C7BD2">
              <w:rPr>
                <w:rFonts w:eastAsia="SimSun"/>
                <w:color w:val="000000"/>
                <w:sz w:val="24"/>
                <w:szCs w:val="24"/>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rsidR="007629B3" w:rsidRPr="000C7BD2" w:rsidRDefault="007629B3" w:rsidP="00BF1673">
            <w:pPr>
              <w:widowControl w:val="0"/>
              <w:overflowPunct w:val="0"/>
              <w:autoSpaceDE w:val="0"/>
              <w:autoSpaceDN w:val="0"/>
              <w:adjustRightInd w:val="0"/>
              <w:ind w:firstLine="459"/>
              <w:jc w:val="both"/>
              <w:rPr>
                <w:color w:val="000000"/>
                <w:sz w:val="24"/>
                <w:szCs w:val="24"/>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tabs>
                <w:tab w:val="left" w:pos="-6204"/>
              </w:tabs>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p>
        </w:tc>
      </w:tr>
    </w:tbl>
    <w:p w:rsidR="007629B3" w:rsidRPr="000C7BD2" w:rsidRDefault="007629B3" w:rsidP="007629B3">
      <w:pPr>
        <w:widowControl w:val="0"/>
        <w:overflowPunct w:val="0"/>
        <w:autoSpaceDE w:val="0"/>
        <w:autoSpaceDN w:val="0"/>
        <w:adjustRightInd w:val="0"/>
        <w:ind w:firstLine="426"/>
        <w:jc w:val="center"/>
        <w:rPr>
          <w:rFonts w:eastAsia="SimSun"/>
          <w:caps/>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outlineLvl w:val="0"/>
        <w:rPr>
          <w:rFonts w:eastAsia="SimSun"/>
          <w:b/>
          <w:color w:val="000000"/>
          <w:sz w:val="24"/>
          <w:szCs w:val="24"/>
          <w:lang w:eastAsia="zh-CN"/>
        </w:rPr>
      </w:pPr>
      <w:r w:rsidRPr="000C7BD2">
        <w:rPr>
          <w:rFonts w:eastAsia="SimSun"/>
          <w:b/>
          <w:color w:val="000000"/>
          <w:sz w:val="24"/>
          <w:szCs w:val="24"/>
          <w:lang w:eastAsia="zh-CN"/>
        </w:rPr>
        <w:t>Ограничения использования земельных участков и объектов капитального строительства:</w:t>
      </w:r>
    </w:p>
    <w:p w:rsidR="007629B3" w:rsidRPr="000C7BD2" w:rsidRDefault="007629B3" w:rsidP="007629B3">
      <w:pPr>
        <w:widowControl w:val="0"/>
        <w:overflowPunct w:val="0"/>
        <w:autoSpaceDE w:val="0"/>
        <w:autoSpaceDN w:val="0"/>
        <w:adjustRightInd w:val="0"/>
        <w:spacing w:line="320" w:lineRule="exact"/>
        <w:ind w:firstLine="709"/>
        <w:jc w:val="both"/>
        <w:rPr>
          <w:color w:val="000000"/>
          <w:sz w:val="24"/>
          <w:szCs w:val="24"/>
        </w:rPr>
      </w:pPr>
      <w:r w:rsidRPr="000C7BD2">
        <w:rPr>
          <w:color w:val="000000"/>
          <w:sz w:val="24"/>
          <w:szCs w:val="24"/>
        </w:rPr>
        <w:t>Минимальный процент озеленения земельного участка для всех типов многоквартирной жилой застройки – 15%.</w:t>
      </w:r>
    </w:p>
    <w:p w:rsidR="007629B3" w:rsidRPr="000C7BD2" w:rsidRDefault="007629B3" w:rsidP="007629B3">
      <w:pPr>
        <w:widowControl w:val="0"/>
        <w:overflowPunct w:val="0"/>
        <w:autoSpaceDE w:val="0"/>
        <w:autoSpaceDN w:val="0"/>
        <w:adjustRightInd w:val="0"/>
        <w:ind w:firstLine="709"/>
        <w:jc w:val="both"/>
        <w:rPr>
          <w:rFonts w:eastAsia="SimSun"/>
          <w:color w:val="000000"/>
          <w:sz w:val="24"/>
          <w:szCs w:val="24"/>
          <w:lang w:eastAsia="zh-CN"/>
        </w:rPr>
      </w:pPr>
      <w:r w:rsidRPr="000C7BD2">
        <w:rPr>
          <w:color w:val="000000"/>
          <w:sz w:val="24"/>
          <w:szCs w:val="24"/>
        </w:rPr>
        <w:t>Минимальный процент озеленения земельного участка для зданий общественно-делового назначения и апартаментов – 10%.</w:t>
      </w:r>
    </w:p>
    <w:p w:rsidR="007629B3" w:rsidRPr="000C7BD2" w:rsidRDefault="007629B3" w:rsidP="007629B3">
      <w:pPr>
        <w:keepLines/>
        <w:overflowPunct w:val="0"/>
        <w:autoSpaceDE w:val="0"/>
        <w:autoSpaceDN w:val="0"/>
        <w:adjustRightInd w:val="0"/>
        <w:ind w:firstLine="709"/>
        <w:jc w:val="both"/>
        <w:rPr>
          <w:color w:val="000000"/>
          <w:sz w:val="24"/>
          <w:szCs w:val="24"/>
        </w:rPr>
      </w:pPr>
      <w:r w:rsidRPr="000C7BD2">
        <w:rPr>
          <w:color w:val="000000"/>
          <w:sz w:val="24"/>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rsidR="007629B3" w:rsidRPr="000C7BD2" w:rsidRDefault="007629B3" w:rsidP="007629B3">
      <w:pPr>
        <w:widowControl w:val="0"/>
        <w:overflowPunct w:val="0"/>
        <w:autoSpaceDE w:val="0"/>
        <w:autoSpaceDN w:val="0"/>
        <w:adjustRightInd w:val="0"/>
        <w:ind w:firstLine="709"/>
        <w:jc w:val="both"/>
        <w:rPr>
          <w:rFonts w:eastAsia="SimSun"/>
          <w:color w:val="000000"/>
          <w:sz w:val="24"/>
          <w:szCs w:val="24"/>
          <w:lang w:eastAsia="zh-CN"/>
        </w:rPr>
      </w:pPr>
      <w:r w:rsidRPr="000C7BD2">
        <w:rPr>
          <w:rFonts w:eastAsia="SimSun"/>
          <w:color w:val="000000"/>
          <w:sz w:val="24"/>
          <w:szCs w:val="24"/>
          <w:lang w:eastAsia="zh-CN"/>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Расстояние до красной линии: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1) от Дошкольных образовательных учреждений и общеобразовательных школ (стены здания) -10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2) от Пожарных депо - 10 м (15 м - для депо </w:t>
      </w:r>
      <w:r w:rsidRPr="000C7BD2">
        <w:rPr>
          <w:rFonts w:eastAsia="SimSun"/>
          <w:color w:val="000000"/>
          <w:sz w:val="24"/>
          <w:szCs w:val="24"/>
          <w:lang w:val="en-US" w:eastAsia="zh-CN"/>
        </w:rPr>
        <w:t>I</w:t>
      </w:r>
      <w:r w:rsidRPr="000C7BD2">
        <w:rPr>
          <w:rFonts w:eastAsia="SimSun"/>
          <w:color w:val="000000"/>
          <w:sz w:val="24"/>
          <w:szCs w:val="24"/>
          <w:lang w:eastAsia="zh-CN"/>
        </w:rPr>
        <w:t xml:space="preserve"> типа);</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3) улиц, от жилых и общественных зданий  – 5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4) проездов, от жилых и общественных зданий – 3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5) от остальных зданий и сооружений - 5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До границы соседнего приквартирного участка расстояния по санитарно-бытовым условиям должны быть не менее:</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1,0 м - для одноэтажного жилого дома;</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1,5 м - для двухэтажного жилого дома;</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от других построек (баня, гараж и другие) - 1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от стволов высокорослых деревьев - 4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от стволов среднерослых деревьев - 2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от кустарника - 1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На территориях с застройкой усадебными одно-, двухквартирными домами расстояние от окон жилых помещений (комнат, кухонь и </w:t>
      </w:r>
      <w:r w:rsidRPr="000C7BD2">
        <w:rPr>
          <w:rFonts w:eastAsia="SimSun"/>
          <w:color w:val="000000"/>
          <w:sz w:val="24"/>
          <w:szCs w:val="24"/>
          <w:lang w:eastAsia="zh-CN"/>
        </w:rPr>
        <w:lastRenderedPageBreak/>
        <w:t>веранд) до стен соседнего дома и хозяйственных построек (сарая, гаража, бани), расположенных на соседних земельных участках, должно быть не менее 6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Надворные туалеты, гидронепроницаемые выгребы, септики должны размещаться на расстоянии: от соседнего жилого дома не менее - 12 м., от красной линии не менее - 10 м., от границы смежного земельного участка не менее - 4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7629B3" w:rsidRPr="000C7BD2" w:rsidRDefault="007629B3" w:rsidP="007629B3">
      <w:pPr>
        <w:widowControl w:val="0"/>
        <w:tabs>
          <w:tab w:val="left" w:pos="1134"/>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7629B3" w:rsidRPr="000C7BD2" w:rsidRDefault="007629B3" w:rsidP="007629B3">
      <w:pPr>
        <w:widowControl w:val="0"/>
        <w:tabs>
          <w:tab w:val="left" w:pos="1134"/>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Вспомогательные строения, за исключением гаражей, размещать со стороны улиц не допускается.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Изменение общего рельефа земельного участка, осуществляемое путем выемки или насыпи земли,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Примечание общее.</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lastRenderedPageBreak/>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2) использование сточных вод в целях регулирования плодородия почв;</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4) осуществление авиационных мер по борьбе с вредными организмами.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в границах территорий общего пользования;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предназначенные для размещения линейных объектов и (или) занятые линейными объектами.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зданий, строений и сооружений возможно при соблюдении требований статьи 33 настоящих Правил.</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center"/>
        <w:outlineLvl w:val="0"/>
        <w:rPr>
          <w:rFonts w:eastAsia="SimSun"/>
          <w:b/>
          <w:color w:val="000000"/>
          <w:sz w:val="24"/>
          <w:szCs w:val="24"/>
          <w:u w:val="single"/>
          <w:lang w:eastAsia="zh-CN"/>
        </w:rPr>
      </w:pPr>
      <w:r w:rsidRPr="000C7BD2">
        <w:rPr>
          <w:rFonts w:eastAsia="SimSun"/>
          <w:b/>
          <w:color w:val="000000"/>
          <w:sz w:val="24"/>
          <w:szCs w:val="24"/>
          <w:u w:val="single"/>
          <w:lang w:eastAsia="zh-CN"/>
        </w:rPr>
        <w:t>ОД-3. Зона обслуживания и деловой активности при транспортных  коридорах и узлах.</w:t>
      </w:r>
    </w:p>
    <w:p w:rsidR="007629B3" w:rsidRPr="000C7BD2" w:rsidRDefault="007629B3" w:rsidP="007629B3">
      <w:pPr>
        <w:widowControl w:val="0"/>
        <w:tabs>
          <w:tab w:val="left" w:pos="1260"/>
        </w:tabs>
        <w:overflowPunct w:val="0"/>
        <w:autoSpaceDE w:val="0"/>
        <w:autoSpaceDN w:val="0"/>
        <w:adjustRightInd w:val="0"/>
        <w:ind w:firstLine="426"/>
        <w:jc w:val="both"/>
        <w:rPr>
          <w:i/>
          <w:iCs/>
          <w:color w:val="000000"/>
          <w:sz w:val="24"/>
          <w:szCs w:val="24"/>
        </w:rPr>
      </w:pPr>
      <w:r w:rsidRPr="000C7BD2">
        <w:rPr>
          <w:i/>
          <w:iCs/>
          <w:color w:val="000000"/>
          <w:sz w:val="24"/>
          <w:szCs w:val="24"/>
        </w:rPr>
        <w:t xml:space="preserve">Зона обслуживания и деловой активности при транспортных коридорах и узлах ОД - 3 выделена для обеспечения правовых условий формирования и развития общественных центров при сооружениях внешнего транспорта (авто., железнодорожного, речного вокзалов) и категорированных автодорог федерального, краевого и районного значения, с широким спектром деловых и обслуживающих функций, ориентированных на обеспечение высокого уровня комфорта перевозки грузов и пассажиров.  </w:t>
      </w:r>
    </w:p>
    <w:p w:rsidR="007629B3" w:rsidRPr="000C7BD2" w:rsidRDefault="007629B3" w:rsidP="007629B3">
      <w:pPr>
        <w:widowControl w:val="0"/>
        <w:overflowPunct w:val="0"/>
        <w:autoSpaceDE w:val="0"/>
        <w:autoSpaceDN w:val="0"/>
        <w:adjustRightInd w:val="0"/>
        <w:ind w:firstLine="426"/>
        <w:jc w:val="center"/>
        <w:rPr>
          <w:b/>
          <w:color w:val="000000"/>
          <w:sz w:val="24"/>
          <w:szCs w:val="24"/>
        </w:rPr>
      </w:pPr>
    </w:p>
    <w:p w:rsidR="007629B3" w:rsidRPr="000C7BD2" w:rsidRDefault="007629B3" w:rsidP="007629B3">
      <w:pPr>
        <w:widowControl w:val="0"/>
        <w:overflowPunct w:val="0"/>
        <w:autoSpaceDE w:val="0"/>
        <w:autoSpaceDN w:val="0"/>
        <w:adjustRightInd w:val="0"/>
        <w:ind w:firstLine="426"/>
        <w:jc w:val="center"/>
        <w:rPr>
          <w:b/>
          <w:color w:val="000000"/>
          <w:sz w:val="24"/>
          <w:szCs w:val="24"/>
        </w:rPr>
      </w:pPr>
      <w:r w:rsidRPr="000C7BD2">
        <w:rPr>
          <w:b/>
          <w:color w:val="000000"/>
          <w:sz w:val="24"/>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378"/>
      </w:tblGrid>
      <w:tr w:rsidR="007629B3" w:rsidRPr="000C7BD2" w:rsidTr="00BF1673">
        <w:trPr>
          <w:trHeight w:val="20"/>
        </w:trPr>
        <w:tc>
          <w:tcPr>
            <w:tcW w:w="3545"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Виды разрешенного использования земельных участков</w:t>
            </w:r>
          </w:p>
        </w:tc>
        <w:tc>
          <w:tcPr>
            <w:tcW w:w="5670"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shd w:val="clear" w:color="auto" w:fill="FFFFFF"/>
              </w:rPr>
              <w:t>Описание вида разрешенного использования земельного участка</w:t>
            </w:r>
          </w:p>
        </w:tc>
        <w:tc>
          <w:tcPr>
            <w:tcW w:w="6378"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[4</w:t>
            </w:r>
            <w:r w:rsidRPr="000C7BD2">
              <w:rPr>
                <w:color w:val="000000"/>
                <w:sz w:val="24"/>
                <w:szCs w:val="24"/>
                <w:lang w:eastAsia="zh-CN"/>
              </w:rPr>
              <w:t>.1</w:t>
            </w:r>
            <w:r w:rsidRPr="000C7BD2">
              <w:rPr>
                <w:rFonts w:eastAsia="SimSun"/>
                <w:color w:val="000000"/>
                <w:sz w:val="24"/>
                <w:szCs w:val="24"/>
                <w:lang w:eastAsia="zh-CN"/>
              </w:rPr>
              <w:t>] - Деловое управление</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w:t>
            </w:r>
            <w:r w:rsidRPr="000C7BD2">
              <w:rPr>
                <w:rFonts w:eastAsia="SimSun"/>
                <w:color w:val="000000"/>
                <w:sz w:val="24"/>
                <w:szCs w:val="24"/>
                <w:lang w:eastAsia="zh-CN"/>
              </w:rPr>
              <w:lastRenderedPageBreak/>
              <w:t>в момент их совершения между организациями, в том числе биржевая деятельность (за исключением банковской и страховой деятельности)</w:t>
            </w:r>
          </w:p>
        </w:tc>
        <w:tc>
          <w:tcPr>
            <w:tcW w:w="6378" w:type="dxa"/>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минимальная/максимальная площадь земельных участков  – 400 кв. м /</w:t>
            </w:r>
            <w:r w:rsidRPr="000C7BD2">
              <w:rPr>
                <w:b/>
                <w:bCs/>
                <w:color w:val="000000"/>
                <w:sz w:val="24"/>
                <w:szCs w:val="24"/>
              </w:rPr>
              <w:t>не подлежит установлению</w:t>
            </w:r>
            <w:r w:rsidRPr="000C7BD2">
              <w:rPr>
                <w:rFonts w:eastAsia="SimSun"/>
                <w:color w:val="000000"/>
                <w:sz w:val="24"/>
                <w:szCs w:val="24"/>
                <w:lang w:eastAsia="zh-CN"/>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15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максимальное количество надземных этажей зданий – 4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60%;</w:t>
            </w:r>
            <w:r w:rsidRPr="000C7BD2">
              <w:rPr>
                <w:color w:val="000000"/>
                <w:sz w:val="24"/>
                <w:szCs w:val="24"/>
              </w:rPr>
              <w:t>Процент застройки подземной части не регламентируется.</w:t>
            </w:r>
          </w:p>
        </w:tc>
      </w:tr>
      <w:tr w:rsidR="007629B3" w:rsidRPr="000C7BD2" w:rsidTr="00BF1673">
        <w:trPr>
          <w:trHeight w:val="1284"/>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w:t>
            </w:r>
            <w:r w:rsidRPr="000C7BD2">
              <w:rPr>
                <w:color w:val="000000"/>
                <w:sz w:val="24"/>
                <w:szCs w:val="24"/>
                <w:lang w:eastAsia="zh-CN"/>
              </w:rPr>
              <w:t>4.5</w:t>
            </w:r>
            <w:r w:rsidRPr="000C7BD2">
              <w:rPr>
                <w:rFonts w:eastAsia="SimSun"/>
                <w:color w:val="000000"/>
                <w:sz w:val="24"/>
                <w:szCs w:val="24"/>
                <w:lang w:eastAsia="zh-CN"/>
              </w:rPr>
              <w:t>] - Банковская и страховая деятельность</w:t>
            </w: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Объекты капитального строительства, предназначены для размещения организаций, оказывающих банковские и страховые услуги</w:t>
            </w:r>
          </w:p>
        </w:tc>
        <w:tc>
          <w:tcPr>
            <w:tcW w:w="6378" w:type="dxa"/>
            <w:vMerge w:val="restart"/>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400 кв. м/</w:t>
            </w:r>
            <w:r w:rsidRPr="000C7BD2">
              <w:rPr>
                <w:b/>
                <w:bCs/>
                <w:color w:val="000000"/>
                <w:sz w:val="24"/>
                <w:szCs w:val="24"/>
              </w:rPr>
              <w:t>не подлежит установлению</w:t>
            </w:r>
            <w:r w:rsidRPr="000C7BD2">
              <w:rPr>
                <w:rFonts w:eastAsia="SimSun"/>
                <w:color w:val="000000"/>
                <w:sz w:val="24"/>
                <w:szCs w:val="24"/>
                <w:lang w:eastAsia="zh-CN"/>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15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4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60%;</w:t>
            </w:r>
            <w:r w:rsidRPr="000C7BD2">
              <w:rPr>
                <w:color w:val="000000"/>
                <w:sz w:val="24"/>
                <w:szCs w:val="24"/>
              </w:rPr>
              <w:t>Процент застройки подземной части не регламентируется.</w:t>
            </w:r>
          </w:p>
        </w:tc>
      </w:tr>
      <w:tr w:rsidR="007629B3" w:rsidRPr="000C7BD2" w:rsidTr="00BF1673">
        <w:trPr>
          <w:trHeight w:val="1547"/>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w:t>
            </w:r>
            <w:r w:rsidRPr="000C7BD2">
              <w:rPr>
                <w:color w:val="000000"/>
                <w:sz w:val="24"/>
                <w:szCs w:val="24"/>
                <w:lang w:eastAsia="zh-CN"/>
              </w:rPr>
              <w:t>3.2.3</w:t>
            </w:r>
            <w:r w:rsidRPr="000C7BD2">
              <w:rPr>
                <w:rFonts w:eastAsia="SimSun"/>
                <w:color w:val="000000"/>
                <w:sz w:val="24"/>
                <w:szCs w:val="24"/>
                <w:lang w:eastAsia="zh-CN"/>
              </w:rPr>
              <w:t xml:space="preserve">] - </w:t>
            </w:r>
            <w:r w:rsidRPr="000C7BD2">
              <w:rPr>
                <w:color w:val="000000"/>
                <w:sz w:val="24"/>
                <w:szCs w:val="24"/>
              </w:rPr>
              <w:t>Оказание услуг связи</w:t>
            </w: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378" w:type="dxa"/>
            <w:vMerge/>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tc>
      </w:tr>
      <w:tr w:rsidR="007629B3" w:rsidRPr="000C7BD2" w:rsidTr="00BF1673">
        <w:trPr>
          <w:trHeight w:val="20"/>
        </w:trPr>
        <w:tc>
          <w:tcPr>
            <w:tcW w:w="3545"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w:t>
            </w:r>
            <w:r w:rsidRPr="000C7BD2">
              <w:rPr>
                <w:color w:val="000000"/>
                <w:sz w:val="24"/>
                <w:szCs w:val="24"/>
                <w:lang w:eastAsia="zh-CN"/>
              </w:rPr>
              <w:t>3.3</w:t>
            </w:r>
            <w:r w:rsidRPr="000C7BD2">
              <w:rPr>
                <w:rFonts w:eastAsia="SimSun"/>
                <w:color w:val="000000"/>
                <w:sz w:val="24"/>
                <w:szCs w:val="24"/>
                <w:lang w:eastAsia="zh-CN"/>
              </w:rPr>
              <w:t>] - Бытовое обслуживание</w:t>
            </w:r>
          </w:p>
        </w:tc>
        <w:tc>
          <w:tcPr>
            <w:tcW w:w="5670" w:type="dxa"/>
            <w:shd w:val="clear" w:color="auto" w:fill="auto"/>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color w:val="000000"/>
                <w:sz w:val="24"/>
                <w:szCs w:val="24"/>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378" w:type="dxa"/>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100 кв. м/</w:t>
            </w:r>
            <w:r w:rsidRPr="000C7BD2">
              <w:rPr>
                <w:b/>
                <w:bCs/>
                <w:color w:val="000000"/>
                <w:sz w:val="24"/>
                <w:szCs w:val="24"/>
              </w:rPr>
              <w:t>не подлежит установлению</w:t>
            </w:r>
            <w:r w:rsidRPr="000C7BD2">
              <w:rPr>
                <w:rFonts w:eastAsia="SimSun"/>
                <w:color w:val="000000"/>
                <w:sz w:val="24"/>
                <w:szCs w:val="24"/>
                <w:lang w:eastAsia="zh-CN"/>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15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2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60%;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rFonts w:eastAsia="SimSun"/>
                <w:color w:val="000000"/>
                <w:sz w:val="24"/>
                <w:szCs w:val="24"/>
                <w:lang w:eastAsia="zh-CN"/>
              </w:rPr>
              <w:t>[3.4.1] – Амбулаторно-поликлиническое обслуживание</w:t>
            </w: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color w:val="000000"/>
                <w:sz w:val="24"/>
                <w:szCs w:val="24"/>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378"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100 кв. м/2000 кв.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15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2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максимальный процент застройки в границах земельного участка – 60%;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w:t>
            </w:r>
            <w:r w:rsidRPr="000C7BD2">
              <w:rPr>
                <w:color w:val="000000"/>
                <w:sz w:val="24"/>
                <w:szCs w:val="24"/>
                <w:lang w:eastAsia="zh-CN"/>
              </w:rPr>
              <w:t>4.3</w:t>
            </w:r>
            <w:r w:rsidRPr="000C7BD2">
              <w:rPr>
                <w:rFonts w:eastAsia="SimSun"/>
                <w:color w:val="000000"/>
                <w:sz w:val="24"/>
                <w:szCs w:val="24"/>
                <w:lang w:eastAsia="zh-CN"/>
              </w:rPr>
              <w:t>] - Рынки</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Объекты капитального строительства, сооружения, предназначены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6378" w:type="dxa"/>
            <w:vMerge w:val="restart"/>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100 кв. м/</w:t>
            </w:r>
            <w:r w:rsidRPr="000C7BD2">
              <w:rPr>
                <w:b/>
                <w:bCs/>
                <w:color w:val="000000"/>
                <w:sz w:val="24"/>
                <w:szCs w:val="24"/>
              </w:rPr>
              <w:t>не подлежит установлению</w:t>
            </w:r>
            <w:r w:rsidRPr="000C7BD2">
              <w:rPr>
                <w:rFonts w:eastAsia="SimSun"/>
                <w:color w:val="000000"/>
                <w:sz w:val="24"/>
                <w:szCs w:val="24"/>
                <w:lang w:eastAsia="zh-CN"/>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15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4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60%;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w:t>
            </w:r>
            <w:r w:rsidRPr="000C7BD2">
              <w:rPr>
                <w:color w:val="000000"/>
                <w:sz w:val="24"/>
                <w:szCs w:val="24"/>
                <w:lang w:eastAsia="zh-CN"/>
              </w:rPr>
              <w:t>4.4</w:t>
            </w:r>
            <w:r w:rsidRPr="000C7BD2">
              <w:rPr>
                <w:rFonts w:eastAsia="SimSun"/>
                <w:color w:val="000000"/>
                <w:sz w:val="24"/>
                <w:szCs w:val="24"/>
                <w:lang w:eastAsia="zh-CN"/>
              </w:rPr>
              <w:t>] - Магазины</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Объекты капитального строительства, предназначены для продажи товаров, торговая площадь которых составляет до 5000 кв. м</w:t>
            </w:r>
          </w:p>
        </w:tc>
        <w:tc>
          <w:tcPr>
            <w:tcW w:w="6378" w:type="dxa"/>
            <w:vMerge/>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tc>
      </w:tr>
      <w:tr w:rsidR="007629B3" w:rsidRPr="000C7BD2" w:rsidTr="00BF1673">
        <w:trPr>
          <w:trHeight w:val="20"/>
        </w:trPr>
        <w:tc>
          <w:tcPr>
            <w:tcW w:w="3545"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[4.6] – </w:t>
            </w:r>
            <w:r w:rsidRPr="000C7BD2">
              <w:rPr>
                <w:color w:val="000000"/>
                <w:sz w:val="24"/>
                <w:szCs w:val="24"/>
              </w:rPr>
              <w:t>Общественное питание</w:t>
            </w: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Объекты капитального строительства, предназначены для устройства мест общественного питания (рестораны, кафе, столовые, закусочные, бары)</w:t>
            </w:r>
          </w:p>
        </w:tc>
        <w:tc>
          <w:tcPr>
            <w:tcW w:w="6378"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300 кв. м/5000 кв.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15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2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60%;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w:t>
            </w:r>
            <w:r w:rsidRPr="000C7BD2">
              <w:rPr>
                <w:color w:val="000000"/>
                <w:sz w:val="24"/>
                <w:szCs w:val="24"/>
                <w:lang w:eastAsia="zh-CN"/>
              </w:rPr>
              <w:t>4.7</w:t>
            </w:r>
            <w:r w:rsidRPr="000C7BD2">
              <w:rPr>
                <w:rFonts w:eastAsia="SimSun"/>
                <w:color w:val="000000"/>
                <w:sz w:val="24"/>
                <w:szCs w:val="24"/>
                <w:lang w:eastAsia="zh-CN"/>
              </w:rPr>
              <w:t>] - Гостиничное обслуживание</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Гостиницы, а также иные здания, используемые с целью извлечения предпринимательской выгоды из предоставления жилого помещения для временного проживания в них</w:t>
            </w:r>
          </w:p>
        </w:tc>
        <w:tc>
          <w:tcPr>
            <w:tcW w:w="6378"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400 кв. м/5000 кв.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15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4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максимальный процент застройки в границах земельного участка – 60%;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[4.8.1] – Развлекательные мероприятия</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6378"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300 кв. м/</w:t>
            </w:r>
            <w:r w:rsidRPr="000C7BD2">
              <w:rPr>
                <w:b/>
                <w:bCs/>
                <w:color w:val="000000"/>
                <w:sz w:val="24"/>
                <w:szCs w:val="24"/>
              </w:rPr>
              <w:t xml:space="preserve"> не подлежит установлению</w:t>
            </w:r>
            <w:r w:rsidRPr="000C7BD2">
              <w:rPr>
                <w:rFonts w:eastAsia="SimSun"/>
                <w:color w:val="000000"/>
                <w:sz w:val="24"/>
                <w:szCs w:val="24"/>
                <w:lang w:eastAsia="zh-CN"/>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15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3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максимальная высота строений, сооружений от уровня земли - 15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60%;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rFonts w:eastAsia="SimSun"/>
                <w:color w:val="000000"/>
                <w:sz w:val="24"/>
                <w:szCs w:val="24"/>
                <w:lang w:eastAsia="zh-CN"/>
              </w:rPr>
              <w:t xml:space="preserve">[3.1.2] - </w:t>
            </w:r>
            <w:r w:rsidRPr="000C7BD2">
              <w:rPr>
                <w:color w:val="000000"/>
                <w:sz w:val="24"/>
                <w:szCs w:val="24"/>
              </w:rPr>
              <w:t>Административные здания организаций, обеспечивающих предоставление коммунальных услуг</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зданий, предназначенных для приема физических и юридических лиц в связи с предоставлением им коммунальных услуг</w:t>
            </w:r>
          </w:p>
        </w:tc>
        <w:tc>
          <w:tcPr>
            <w:tcW w:w="6378"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- 400 кв. м/</w:t>
            </w:r>
            <w:r w:rsidRPr="000C7BD2">
              <w:rPr>
                <w:b/>
                <w:bCs/>
                <w:color w:val="000000"/>
                <w:sz w:val="24"/>
                <w:szCs w:val="24"/>
              </w:rPr>
              <w:t>не подлежит установлению</w:t>
            </w:r>
            <w:r w:rsidRPr="000C7BD2">
              <w:rPr>
                <w:bCs/>
                <w:color w:val="000000"/>
                <w:sz w:val="24"/>
                <w:szCs w:val="24"/>
              </w:rPr>
              <w:t>;</w:t>
            </w:r>
            <w:r w:rsidRPr="000C7BD2">
              <w:rPr>
                <w:rFonts w:eastAsia="SimSun"/>
                <w:color w:val="000000"/>
                <w:sz w:val="24"/>
                <w:szCs w:val="24"/>
                <w:lang w:eastAsia="zh-CN"/>
              </w:rPr>
              <w:t xml:space="preserve">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15 м;</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максимальное количество надземных этажей зданий – 3 этажа (включая мансардный этаж);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максимальная высота строений, сооружений от уровня земли - 20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80%;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3036"/>
        </w:trPr>
        <w:tc>
          <w:tcPr>
            <w:tcW w:w="3545"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w:t>
            </w:r>
            <w:r w:rsidRPr="000C7BD2">
              <w:rPr>
                <w:color w:val="000000"/>
                <w:sz w:val="24"/>
                <w:szCs w:val="24"/>
                <w:lang w:eastAsia="zh-CN"/>
              </w:rPr>
              <w:t>3.9.1</w:t>
            </w:r>
            <w:r w:rsidRPr="000C7BD2">
              <w:rPr>
                <w:rFonts w:eastAsia="SimSun"/>
                <w:color w:val="000000"/>
                <w:sz w:val="24"/>
                <w:szCs w:val="24"/>
                <w:lang w:eastAsia="zh-CN"/>
              </w:rPr>
              <w:t>] - Обеспечение деятельности в области гидрометеорологии и смежных с ней областях</w:t>
            </w: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Объекты капитального строительства, предназначены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здания и сооружения, используемые в области гидрометеорологии и смежных с ней областях (доплеровские метеорологические радиолокаторы, гидрологические посты и другие);</w:t>
            </w:r>
          </w:p>
        </w:tc>
        <w:tc>
          <w:tcPr>
            <w:tcW w:w="6378"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- 10 кв. м/</w:t>
            </w:r>
            <w:r w:rsidRPr="000C7BD2">
              <w:rPr>
                <w:b/>
                <w:bCs/>
                <w:color w:val="000000"/>
                <w:sz w:val="24"/>
                <w:szCs w:val="24"/>
              </w:rPr>
              <w:t>не подлежит установлению</w:t>
            </w:r>
            <w:r w:rsidRPr="000C7BD2">
              <w:rPr>
                <w:rFonts w:eastAsia="SimSun"/>
                <w:color w:val="000000"/>
                <w:sz w:val="24"/>
                <w:szCs w:val="24"/>
                <w:lang w:eastAsia="zh-CN"/>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4 м;</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максимальное количество надземных этажей зданий – 3 этажа (включая мансардный этаж);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максимальная высота строений, сооружений от уровня земли - 35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80%</w:t>
            </w:r>
          </w:p>
        </w:tc>
      </w:tr>
      <w:tr w:rsidR="007629B3" w:rsidRPr="000C7BD2" w:rsidTr="00BF1673">
        <w:trPr>
          <w:trHeight w:val="20"/>
        </w:trPr>
        <w:tc>
          <w:tcPr>
            <w:tcW w:w="3545"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lang w:eastAsia="ar-SA"/>
              </w:rPr>
            </w:pPr>
            <w:r w:rsidRPr="000C7BD2">
              <w:rPr>
                <w:rFonts w:eastAsia="SimSun"/>
                <w:color w:val="000000"/>
                <w:sz w:val="24"/>
                <w:szCs w:val="24"/>
                <w:lang w:eastAsia="zh-CN"/>
              </w:rPr>
              <w:t>[12.0.1] - Улично-дорожная сеть</w:t>
            </w: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Pr="000C7BD2">
              <w:rPr>
                <w:rFonts w:eastAsia="SimSun"/>
                <w:color w:val="000000"/>
                <w:sz w:val="24"/>
                <w:szCs w:val="24"/>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378" w:type="dxa"/>
            <w:vMerge w:val="restart"/>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Регламенты не подлежат установлению.</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7629B3" w:rsidRPr="000C7BD2" w:rsidTr="00BF1673">
        <w:trPr>
          <w:trHeight w:val="20"/>
        </w:trPr>
        <w:tc>
          <w:tcPr>
            <w:tcW w:w="3545"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[12.0.2] - Благоустройство территории</w:t>
            </w: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378" w:type="dxa"/>
            <w:vMerge/>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p>
        </w:tc>
      </w:tr>
    </w:tbl>
    <w:p w:rsidR="007629B3" w:rsidRPr="000C7BD2" w:rsidRDefault="007629B3" w:rsidP="007629B3">
      <w:pPr>
        <w:widowControl w:val="0"/>
        <w:overflowPunct w:val="0"/>
        <w:autoSpaceDE w:val="0"/>
        <w:autoSpaceDN w:val="0"/>
        <w:adjustRightInd w:val="0"/>
        <w:ind w:firstLine="426"/>
        <w:jc w:val="center"/>
        <w:rPr>
          <w:b/>
          <w:color w:val="000000"/>
          <w:sz w:val="24"/>
          <w:szCs w:val="24"/>
        </w:rPr>
      </w:pPr>
    </w:p>
    <w:p w:rsidR="007629B3" w:rsidRDefault="007629B3" w:rsidP="007629B3">
      <w:pPr>
        <w:widowControl w:val="0"/>
        <w:overflowPunct w:val="0"/>
        <w:autoSpaceDE w:val="0"/>
        <w:autoSpaceDN w:val="0"/>
        <w:adjustRightInd w:val="0"/>
        <w:ind w:firstLine="426"/>
        <w:jc w:val="center"/>
        <w:rPr>
          <w:b/>
          <w:color w:val="000000"/>
          <w:sz w:val="24"/>
          <w:szCs w:val="24"/>
        </w:rPr>
      </w:pPr>
    </w:p>
    <w:p w:rsidR="007629B3" w:rsidRPr="000C7BD2" w:rsidRDefault="007629B3" w:rsidP="007629B3">
      <w:pPr>
        <w:widowControl w:val="0"/>
        <w:overflowPunct w:val="0"/>
        <w:autoSpaceDE w:val="0"/>
        <w:autoSpaceDN w:val="0"/>
        <w:adjustRightInd w:val="0"/>
        <w:ind w:firstLine="426"/>
        <w:jc w:val="center"/>
        <w:rPr>
          <w:b/>
          <w:color w:val="000000"/>
          <w:sz w:val="24"/>
          <w:szCs w:val="24"/>
        </w:rPr>
      </w:pPr>
    </w:p>
    <w:p w:rsidR="007629B3" w:rsidRPr="000C7BD2" w:rsidRDefault="007629B3" w:rsidP="007629B3">
      <w:pPr>
        <w:widowControl w:val="0"/>
        <w:overflowPunct w:val="0"/>
        <w:autoSpaceDE w:val="0"/>
        <w:autoSpaceDN w:val="0"/>
        <w:adjustRightInd w:val="0"/>
        <w:ind w:firstLine="426"/>
        <w:jc w:val="center"/>
        <w:rPr>
          <w:b/>
          <w:i/>
          <w:iCs/>
          <w:color w:val="000000"/>
          <w:sz w:val="24"/>
          <w:szCs w:val="24"/>
        </w:rPr>
      </w:pPr>
      <w:r w:rsidRPr="000C7BD2">
        <w:rPr>
          <w:b/>
          <w:color w:val="000000"/>
          <w:sz w:val="24"/>
          <w:szCs w:val="24"/>
        </w:rPr>
        <w:lastRenderedPageBreak/>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378"/>
      </w:tblGrid>
      <w:tr w:rsidR="007629B3" w:rsidRPr="000C7BD2" w:rsidTr="00BF1673">
        <w:trPr>
          <w:trHeight w:val="20"/>
        </w:trPr>
        <w:tc>
          <w:tcPr>
            <w:tcW w:w="3545"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Виды разрешенного использования земельных участков</w:t>
            </w:r>
          </w:p>
        </w:tc>
        <w:tc>
          <w:tcPr>
            <w:tcW w:w="5670"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shd w:val="clear" w:color="auto" w:fill="FFFFFF"/>
              </w:rPr>
              <w:t>Описание вида разрешенного использования земельного участка</w:t>
            </w:r>
          </w:p>
        </w:tc>
        <w:tc>
          <w:tcPr>
            <w:tcW w:w="6378"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9B3" w:rsidRPr="000C7BD2" w:rsidTr="00BF1673">
        <w:trPr>
          <w:trHeight w:val="20"/>
        </w:trPr>
        <w:tc>
          <w:tcPr>
            <w:tcW w:w="3545" w:type="dxa"/>
            <w:vAlign w:val="center"/>
          </w:tcPr>
          <w:p w:rsidR="007629B3" w:rsidRPr="000C7BD2" w:rsidRDefault="007629B3" w:rsidP="00BF1673">
            <w:pPr>
              <w:widowControl w:val="0"/>
              <w:tabs>
                <w:tab w:val="left" w:pos="2520"/>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w:t>
            </w:r>
            <w:r w:rsidRPr="000C7BD2">
              <w:rPr>
                <w:color w:val="000000"/>
                <w:sz w:val="24"/>
                <w:szCs w:val="24"/>
                <w:lang w:eastAsia="zh-CN"/>
              </w:rPr>
              <w:t>4.9</w:t>
            </w:r>
            <w:r w:rsidRPr="000C7BD2">
              <w:rPr>
                <w:rFonts w:eastAsia="SimSun"/>
                <w:color w:val="000000"/>
                <w:sz w:val="24"/>
                <w:szCs w:val="24"/>
                <w:lang w:eastAsia="zh-CN"/>
              </w:rPr>
              <w:t xml:space="preserve">] - </w:t>
            </w:r>
            <w:r w:rsidRPr="000C7BD2">
              <w:rPr>
                <w:color w:val="000000"/>
                <w:sz w:val="24"/>
                <w:szCs w:val="24"/>
              </w:rPr>
              <w:t>Служебные гаражи</w:t>
            </w:r>
          </w:p>
        </w:tc>
        <w:tc>
          <w:tcPr>
            <w:tcW w:w="5670" w:type="dxa"/>
            <w:vAlign w:val="center"/>
          </w:tcPr>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378" w:type="dxa"/>
            <w:vAlign w:val="center"/>
          </w:tcPr>
          <w:p w:rsidR="007629B3" w:rsidRPr="000C7BD2" w:rsidRDefault="007629B3" w:rsidP="00BF1673">
            <w:pPr>
              <w:widowControl w:val="0"/>
              <w:tabs>
                <w:tab w:val="left" w:pos="1134"/>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20/5000 кв.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5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максимальная высота зданий, строений, сооружений от уровня земли - 12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80%;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[3.1.1] - Предоставление коммунальных услуг</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w:t>
            </w:r>
          </w:p>
        </w:tc>
        <w:tc>
          <w:tcPr>
            <w:tcW w:w="6378"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- 10 кв. м/</w:t>
            </w:r>
            <w:r w:rsidRPr="000C7BD2">
              <w:rPr>
                <w:b/>
                <w:bCs/>
                <w:color w:val="000000"/>
                <w:sz w:val="24"/>
                <w:szCs w:val="24"/>
              </w:rPr>
              <w:t>не подлежит установлению</w:t>
            </w:r>
            <w:r w:rsidRPr="000C7BD2">
              <w:rPr>
                <w:bCs/>
                <w:color w:val="000000"/>
                <w:sz w:val="24"/>
                <w:szCs w:val="24"/>
              </w:rPr>
              <w:t>;</w:t>
            </w:r>
            <w:r w:rsidRPr="000C7BD2">
              <w:rPr>
                <w:rFonts w:eastAsia="SimSun"/>
                <w:color w:val="000000"/>
                <w:sz w:val="24"/>
                <w:szCs w:val="24"/>
                <w:lang w:eastAsia="zh-CN"/>
              </w:rPr>
              <w:t xml:space="preserve">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4 м;</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максимальное количество надземных этажей зданий – 3 этажа (включая мансардный этаж);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максимальная высота строений, сооружений от уровня земли - 20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80%;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[4.8.2] – Проведение азартных игр</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Размещение зданий и сооружений, предназначенных для размещения букмекерских контор, тотализаторов, их пунктов приема ставок </w:t>
            </w:r>
            <w:r w:rsidRPr="000C7BD2">
              <w:rPr>
                <w:rFonts w:eastAsia="SimSun"/>
                <w:color w:val="000000"/>
                <w:sz w:val="24"/>
                <w:szCs w:val="24"/>
                <w:lang w:eastAsia="zh-CN"/>
              </w:rPr>
              <w:lastRenderedPageBreak/>
              <w:t>вне игорных зон</w:t>
            </w:r>
          </w:p>
        </w:tc>
        <w:tc>
          <w:tcPr>
            <w:tcW w:w="6378"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минимальная/максимальная площадь земельных участков  – 100 кв. м/1000 кв.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минимальная ширина земельных участков вдоль </w:t>
            </w:r>
            <w:r w:rsidRPr="000C7BD2">
              <w:rPr>
                <w:rFonts w:eastAsia="SimSun"/>
                <w:color w:val="000000"/>
                <w:sz w:val="24"/>
                <w:szCs w:val="24"/>
                <w:lang w:eastAsia="zh-CN"/>
              </w:rPr>
              <w:lastRenderedPageBreak/>
              <w:t>фронта улицы (проезда) – 10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максимальная высота строений, сооружений от уровня земли - 15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90%;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tcPr>
          <w:p w:rsidR="007629B3" w:rsidRPr="000C7BD2" w:rsidRDefault="007629B3" w:rsidP="00BF1673">
            <w:pPr>
              <w:jc w:val="both"/>
              <w:rPr>
                <w:sz w:val="24"/>
                <w:szCs w:val="24"/>
              </w:rPr>
            </w:pPr>
            <w:r w:rsidRPr="000C7BD2">
              <w:rPr>
                <w:sz w:val="24"/>
                <w:szCs w:val="24"/>
              </w:rPr>
              <w:lastRenderedPageBreak/>
              <w:t xml:space="preserve">       [4.9.1.1] - Заправка транспортных средств</w:t>
            </w:r>
          </w:p>
        </w:tc>
        <w:tc>
          <w:tcPr>
            <w:tcW w:w="5670" w:type="dxa"/>
          </w:tcPr>
          <w:p w:rsidR="007629B3" w:rsidRPr="000C7BD2" w:rsidRDefault="007629B3" w:rsidP="00BF1673">
            <w:pPr>
              <w:jc w:val="both"/>
              <w:rPr>
                <w:sz w:val="24"/>
                <w:szCs w:val="24"/>
              </w:rPr>
            </w:pPr>
            <w:r w:rsidRPr="000C7BD2">
              <w:rPr>
                <w:rFonts w:eastAsia="SimSun"/>
                <w:color w:val="000000"/>
                <w:sz w:val="24"/>
                <w:szCs w:val="24"/>
                <w:lang w:eastAsia="zh-CN"/>
              </w:rPr>
              <w:t xml:space="preserve">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6378" w:type="dxa"/>
          </w:tcPr>
          <w:p w:rsidR="007629B3" w:rsidRPr="000C7BD2" w:rsidRDefault="007629B3" w:rsidP="00BF1673">
            <w:pPr>
              <w:widowControl w:val="0"/>
              <w:tabs>
                <w:tab w:val="left" w:pos="1134"/>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- 100 кв. м/</w:t>
            </w:r>
            <w:r w:rsidRPr="000C7BD2">
              <w:rPr>
                <w:b/>
                <w:bCs/>
                <w:color w:val="000000"/>
                <w:sz w:val="24"/>
                <w:szCs w:val="24"/>
              </w:rPr>
              <w:t>не подлежит установлению</w:t>
            </w:r>
            <w:r w:rsidRPr="000C7BD2">
              <w:rPr>
                <w:bCs/>
                <w:color w:val="000000"/>
                <w:sz w:val="24"/>
                <w:szCs w:val="24"/>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10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максимальная высота зданий, строений, сооружений от уровня земли - 12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80%;</w:t>
            </w:r>
          </w:p>
          <w:p w:rsidR="007629B3" w:rsidRPr="000C7BD2" w:rsidRDefault="007629B3" w:rsidP="00BF1673">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vAlign w:val="center"/>
          </w:tcPr>
          <w:p w:rsidR="007629B3" w:rsidRPr="000C7BD2" w:rsidRDefault="007629B3" w:rsidP="00BF1673">
            <w:pPr>
              <w:widowControl w:val="0"/>
              <w:tabs>
                <w:tab w:val="left" w:pos="2520"/>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w:t>
            </w:r>
            <w:r w:rsidRPr="000C7BD2">
              <w:rPr>
                <w:color w:val="000000"/>
                <w:sz w:val="24"/>
                <w:szCs w:val="24"/>
                <w:lang w:eastAsia="zh-CN"/>
              </w:rPr>
              <w:t>4.9.1.2</w:t>
            </w:r>
            <w:r w:rsidRPr="000C7BD2">
              <w:rPr>
                <w:rFonts w:eastAsia="SimSun"/>
                <w:color w:val="000000"/>
                <w:sz w:val="24"/>
                <w:szCs w:val="24"/>
                <w:lang w:eastAsia="zh-CN"/>
              </w:rPr>
              <w:t xml:space="preserve">] - </w:t>
            </w:r>
            <w:r w:rsidRPr="000C7BD2">
              <w:rPr>
                <w:color w:val="000000"/>
                <w:sz w:val="24"/>
                <w:szCs w:val="24"/>
              </w:rPr>
              <w:t>Обеспечение дорожного отдыха</w:t>
            </w:r>
          </w:p>
        </w:tc>
        <w:tc>
          <w:tcPr>
            <w:tcW w:w="5670" w:type="dxa"/>
            <w:vAlign w:val="center"/>
          </w:tcPr>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6378" w:type="dxa"/>
            <w:vAlign w:val="center"/>
          </w:tcPr>
          <w:p w:rsidR="007629B3" w:rsidRPr="000C7BD2" w:rsidRDefault="007629B3" w:rsidP="00BF1673">
            <w:pPr>
              <w:widowControl w:val="0"/>
              <w:tabs>
                <w:tab w:val="left" w:pos="1134"/>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60/5000 кв.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12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максимальная высота зданий, строений, сооружений от уровня земли - 12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60%;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vAlign w:val="center"/>
          </w:tcPr>
          <w:p w:rsidR="007629B3" w:rsidRPr="000C7BD2" w:rsidRDefault="007629B3" w:rsidP="00BF1673">
            <w:pPr>
              <w:widowControl w:val="0"/>
              <w:tabs>
                <w:tab w:val="left" w:pos="2520"/>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w:t>
            </w:r>
            <w:r w:rsidRPr="000C7BD2">
              <w:rPr>
                <w:color w:val="000000"/>
                <w:sz w:val="24"/>
                <w:szCs w:val="24"/>
                <w:lang w:eastAsia="zh-CN"/>
              </w:rPr>
              <w:t>4.9.1.3</w:t>
            </w:r>
            <w:r w:rsidRPr="000C7BD2">
              <w:rPr>
                <w:rFonts w:eastAsia="SimSun"/>
                <w:color w:val="000000"/>
                <w:sz w:val="24"/>
                <w:szCs w:val="24"/>
                <w:lang w:eastAsia="zh-CN"/>
              </w:rPr>
              <w:t xml:space="preserve">] - </w:t>
            </w:r>
            <w:r w:rsidRPr="000C7BD2">
              <w:rPr>
                <w:color w:val="000000"/>
                <w:sz w:val="24"/>
                <w:szCs w:val="24"/>
              </w:rPr>
              <w:t>Автомобильные мойки</w:t>
            </w:r>
          </w:p>
        </w:tc>
        <w:tc>
          <w:tcPr>
            <w:tcW w:w="5670" w:type="dxa"/>
            <w:vAlign w:val="center"/>
          </w:tcPr>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автомобильных моек, а также размещение магазинов сопутствующей торговли</w:t>
            </w:r>
          </w:p>
        </w:tc>
        <w:tc>
          <w:tcPr>
            <w:tcW w:w="6378" w:type="dxa"/>
            <w:vAlign w:val="center"/>
          </w:tcPr>
          <w:p w:rsidR="007629B3" w:rsidRPr="000C7BD2" w:rsidRDefault="007629B3" w:rsidP="00BF1673">
            <w:pPr>
              <w:widowControl w:val="0"/>
              <w:tabs>
                <w:tab w:val="left" w:pos="1134"/>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60/1000 кв.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12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lastRenderedPageBreak/>
              <w:t>минимальные отступы от границ земельных участков - 1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максимальная высота зданий, строений, сооружений от уровня земли - 12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80%;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vAlign w:val="center"/>
          </w:tcPr>
          <w:p w:rsidR="007629B3" w:rsidRPr="000C7BD2" w:rsidRDefault="007629B3" w:rsidP="00BF1673">
            <w:pPr>
              <w:widowControl w:val="0"/>
              <w:tabs>
                <w:tab w:val="left" w:pos="2520"/>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w:t>
            </w:r>
            <w:r w:rsidRPr="000C7BD2">
              <w:rPr>
                <w:color w:val="000000"/>
                <w:sz w:val="24"/>
                <w:szCs w:val="24"/>
                <w:lang w:eastAsia="zh-CN"/>
              </w:rPr>
              <w:t>4.9.1.4</w:t>
            </w:r>
            <w:r w:rsidRPr="000C7BD2">
              <w:rPr>
                <w:rFonts w:eastAsia="SimSun"/>
                <w:color w:val="000000"/>
                <w:sz w:val="24"/>
                <w:szCs w:val="24"/>
                <w:lang w:eastAsia="zh-CN"/>
              </w:rPr>
              <w:t xml:space="preserve">] - </w:t>
            </w:r>
            <w:r w:rsidRPr="000C7BD2">
              <w:rPr>
                <w:color w:val="000000"/>
                <w:sz w:val="24"/>
                <w:szCs w:val="24"/>
              </w:rPr>
              <w:t>Ремонт автомобилей</w:t>
            </w:r>
          </w:p>
        </w:tc>
        <w:tc>
          <w:tcPr>
            <w:tcW w:w="5670" w:type="dxa"/>
            <w:vAlign w:val="center"/>
          </w:tcPr>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6378" w:type="dxa"/>
            <w:vAlign w:val="center"/>
          </w:tcPr>
          <w:p w:rsidR="007629B3" w:rsidRPr="000C7BD2" w:rsidRDefault="007629B3" w:rsidP="00BF1673">
            <w:pPr>
              <w:widowControl w:val="0"/>
              <w:tabs>
                <w:tab w:val="left" w:pos="1134"/>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60/2000 кв.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12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максимальная высота зданий, строений, сооружений от уровня земли - 12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80%;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bl>
    <w:p w:rsidR="007629B3" w:rsidRPr="000C7BD2" w:rsidRDefault="007629B3" w:rsidP="007629B3">
      <w:pPr>
        <w:widowControl w:val="0"/>
        <w:overflowPunct w:val="0"/>
        <w:autoSpaceDE w:val="0"/>
        <w:autoSpaceDN w:val="0"/>
        <w:adjustRightInd w:val="0"/>
        <w:ind w:firstLine="426"/>
        <w:jc w:val="center"/>
        <w:rPr>
          <w:b/>
          <w:color w:val="000000"/>
          <w:sz w:val="24"/>
          <w:szCs w:val="24"/>
        </w:rPr>
      </w:pPr>
      <w:r w:rsidRPr="000C7BD2">
        <w:rPr>
          <w:rFonts w:eastAsia="SimSun"/>
          <w:b/>
          <w:color w:val="000000"/>
          <w:sz w:val="24"/>
          <w:szCs w:val="24"/>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0C7BD2">
        <w:rPr>
          <w:b/>
          <w:color w:val="000000"/>
          <w:sz w:val="24"/>
          <w:szCs w:val="24"/>
        </w:rPr>
        <w:t>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938"/>
      </w:tblGrid>
      <w:tr w:rsidR="007629B3" w:rsidRPr="000C7BD2" w:rsidTr="00BF1673">
        <w:trPr>
          <w:trHeight w:val="20"/>
        </w:trPr>
        <w:tc>
          <w:tcPr>
            <w:tcW w:w="7655" w:type="dxa"/>
            <w:vAlign w:val="center"/>
          </w:tcPr>
          <w:p w:rsidR="007629B3" w:rsidRPr="000C7BD2" w:rsidRDefault="007629B3" w:rsidP="00BF1673">
            <w:pPr>
              <w:widowControl w:val="0"/>
              <w:tabs>
                <w:tab w:val="left" w:pos="-1667"/>
              </w:tabs>
              <w:overflowPunct w:val="0"/>
              <w:autoSpaceDE w:val="0"/>
              <w:autoSpaceDN w:val="0"/>
              <w:adjustRightInd w:val="0"/>
              <w:ind w:firstLine="426"/>
              <w:jc w:val="both"/>
              <w:rPr>
                <w:rFonts w:eastAsia="SimSun"/>
                <w:color w:val="000000"/>
                <w:sz w:val="24"/>
                <w:szCs w:val="24"/>
                <w:lang w:eastAsia="zh-CN"/>
              </w:rPr>
            </w:pPr>
            <w:r w:rsidRPr="000C7BD2">
              <w:rPr>
                <w:rFonts w:eastAsia="SimSun"/>
                <w:b/>
                <w:color w:val="000000"/>
                <w:sz w:val="24"/>
                <w:szCs w:val="24"/>
                <w:lang w:eastAsia="zh-CN"/>
              </w:rPr>
              <w:t>Виды разрешенного использования земельных участков и</w:t>
            </w:r>
            <w:r w:rsidRPr="000C7BD2">
              <w:rPr>
                <w:b/>
                <w:color w:val="000000"/>
                <w:sz w:val="24"/>
                <w:szCs w:val="24"/>
              </w:rPr>
              <w:t xml:space="preserve"> объектов капитального строительства</w:t>
            </w:r>
          </w:p>
        </w:tc>
        <w:tc>
          <w:tcPr>
            <w:tcW w:w="7938" w:type="dxa"/>
            <w:vAlign w:val="center"/>
          </w:tcPr>
          <w:p w:rsidR="007629B3" w:rsidRPr="000C7BD2" w:rsidRDefault="007629B3" w:rsidP="00BF1673">
            <w:pPr>
              <w:widowControl w:val="0"/>
              <w:tabs>
                <w:tab w:val="left" w:pos="-6204"/>
              </w:tabs>
              <w:overflowPunct w:val="0"/>
              <w:autoSpaceDE w:val="0"/>
              <w:autoSpaceDN w:val="0"/>
              <w:adjustRightInd w:val="0"/>
              <w:ind w:firstLine="426"/>
              <w:jc w:val="center"/>
              <w:rPr>
                <w:rFonts w:eastAsia="SimSun"/>
                <w:color w:val="000000"/>
                <w:sz w:val="24"/>
                <w:szCs w:val="24"/>
                <w:lang w:eastAsia="zh-CN"/>
              </w:rPr>
            </w:pPr>
            <w:r w:rsidRPr="000C7BD2">
              <w:rPr>
                <w:b/>
                <w:color w:val="000000"/>
                <w:sz w:val="24"/>
                <w:szCs w:val="24"/>
              </w:rPr>
              <w:t>Предельные параметры разрешенного строительства, реконструкции объектов капитального строительства</w:t>
            </w:r>
          </w:p>
        </w:tc>
      </w:tr>
      <w:tr w:rsidR="007629B3" w:rsidRPr="000C7BD2" w:rsidTr="00BF1673">
        <w:trPr>
          <w:trHeight w:val="20"/>
        </w:trPr>
        <w:tc>
          <w:tcPr>
            <w:tcW w:w="7655" w:type="dxa"/>
            <w:vAlign w:val="center"/>
          </w:tcPr>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Виды разрешенного использования земельных участков - аналогичны</w:t>
            </w:r>
            <w:r w:rsidRPr="000C7BD2">
              <w:rPr>
                <w:color w:val="000000"/>
                <w:sz w:val="24"/>
                <w:szCs w:val="24"/>
              </w:rPr>
              <w:t xml:space="preserve"> видам разрешенного использования земельных участков</w:t>
            </w:r>
            <w:r w:rsidRPr="000C7BD2">
              <w:rPr>
                <w:rFonts w:eastAsia="SimSun"/>
                <w:color w:val="000000"/>
                <w:sz w:val="24"/>
                <w:szCs w:val="24"/>
                <w:lang w:eastAsia="zh-CN"/>
              </w:rPr>
              <w:t xml:space="preserve"> с основными и условно разрешенными видами использования;</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w:t>
            </w:r>
            <w:r w:rsidRPr="000C7BD2">
              <w:rPr>
                <w:rFonts w:eastAsia="SimSun"/>
                <w:color w:val="000000"/>
                <w:sz w:val="24"/>
                <w:szCs w:val="24"/>
                <w:lang w:eastAsia="zh-CN"/>
              </w:rPr>
              <w:lastRenderedPageBreak/>
              <w:t>вид использования или обеспечивающих их безопасность в соответствии с нормативно-техническими документами, в том числе:</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проезды общего пользования;</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благоустроенные, в том числе озелененные территории, детские площадки, площадки для отдыха, спортивных занятий;</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площадки хозяйственные, в том числе площадки для мусоросборников и выгула собак;</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общественные туалеты, надворные туалеты, гидронепроницаемые выгребы, септики;</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938" w:type="dxa"/>
            <w:vAlign w:val="center"/>
          </w:tcPr>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lastRenderedPageBreak/>
              <w:t xml:space="preserve">минимальная площадь земельных участков - 1 кв. м. </w:t>
            </w:r>
          </w:p>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минимальная ширина земельных участков вдоль фронта улицы (проезда) -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1 м/</w:t>
            </w:r>
            <w:r w:rsidRPr="000C7BD2">
              <w:rPr>
                <w:b/>
                <w:bCs/>
                <w:color w:val="000000"/>
                <w:sz w:val="24"/>
                <w:szCs w:val="24"/>
              </w:rPr>
              <w:t xml:space="preserve"> не подлежит установлению</w:t>
            </w:r>
            <w:r w:rsidRPr="000C7BD2">
              <w:rPr>
                <w:rFonts w:eastAsia="SimSun"/>
                <w:color w:val="000000"/>
                <w:sz w:val="24"/>
                <w:szCs w:val="24"/>
                <w:lang w:eastAsia="zh-CN"/>
              </w:rPr>
              <w:t xml:space="preserve"> (но не более максимальной </w:t>
            </w:r>
            <w:r w:rsidRPr="000C7BD2">
              <w:rPr>
                <w:rFonts w:eastAsia="SimSun"/>
                <w:color w:val="000000"/>
                <w:sz w:val="24"/>
                <w:szCs w:val="24"/>
                <w:lang w:eastAsia="zh-CN"/>
              </w:rPr>
              <w:lastRenderedPageBreak/>
              <w:t>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p w:rsidR="007629B3" w:rsidRPr="000C7BD2" w:rsidRDefault="007629B3" w:rsidP="00BF1673">
            <w:pPr>
              <w:widowControl w:val="0"/>
              <w:overflowPunct w:val="0"/>
              <w:autoSpaceDE w:val="0"/>
              <w:autoSpaceDN w:val="0"/>
              <w:adjustRightInd w:val="0"/>
              <w:ind w:firstLine="459"/>
              <w:jc w:val="both"/>
              <w:rPr>
                <w:color w:val="000000"/>
                <w:sz w:val="24"/>
                <w:szCs w:val="24"/>
              </w:rPr>
            </w:pPr>
            <w:r w:rsidRPr="000C7BD2">
              <w:rPr>
                <w:rFonts w:eastAsia="SimSun"/>
                <w:color w:val="000000"/>
                <w:sz w:val="24"/>
                <w:szCs w:val="24"/>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rsidR="007629B3" w:rsidRPr="000C7BD2" w:rsidRDefault="007629B3" w:rsidP="00BF1673">
            <w:pPr>
              <w:widowControl w:val="0"/>
              <w:overflowPunct w:val="0"/>
              <w:autoSpaceDE w:val="0"/>
              <w:autoSpaceDN w:val="0"/>
              <w:adjustRightInd w:val="0"/>
              <w:ind w:firstLine="459"/>
              <w:jc w:val="both"/>
              <w:rPr>
                <w:color w:val="000000"/>
                <w:sz w:val="24"/>
                <w:szCs w:val="24"/>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tabs>
                <w:tab w:val="left" w:pos="-6204"/>
              </w:tabs>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rsidR="007629B3" w:rsidRPr="000C7BD2" w:rsidRDefault="007629B3" w:rsidP="00BF1673">
            <w:pPr>
              <w:widowControl w:val="0"/>
              <w:tabs>
                <w:tab w:val="left" w:pos="-6204"/>
              </w:tabs>
              <w:overflowPunct w:val="0"/>
              <w:autoSpaceDE w:val="0"/>
              <w:autoSpaceDN w:val="0"/>
              <w:adjustRightInd w:val="0"/>
              <w:ind w:firstLine="459"/>
              <w:jc w:val="both"/>
              <w:rPr>
                <w:rFonts w:eastAsia="SimSun"/>
                <w:color w:val="000000"/>
                <w:sz w:val="24"/>
                <w:szCs w:val="24"/>
                <w:lang w:eastAsia="zh-CN"/>
              </w:rPr>
            </w:pPr>
          </w:p>
        </w:tc>
      </w:tr>
    </w:tbl>
    <w:p w:rsidR="007629B3" w:rsidRPr="000C7BD2" w:rsidRDefault="007629B3" w:rsidP="007629B3">
      <w:pPr>
        <w:widowControl w:val="0"/>
        <w:overflowPunct w:val="0"/>
        <w:autoSpaceDE w:val="0"/>
        <w:autoSpaceDN w:val="0"/>
        <w:adjustRightInd w:val="0"/>
        <w:ind w:firstLine="426"/>
        <w:jc w:val="center"/>
        <w:rPr>
          <w:rFonts w:eastAsia="SimSun"/>
          <w:caps/>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outlineLvl w:val="0"/>
        <w:rPr>
          <w:rFonts w:eastAsia="SimSun"/>
          <w:b/>
          <w:color w:val="000000"/>
          <w:sz w:val="24"/>
          <w:szCs w:val="24"/>
          <w:lang w:eastAsia="zh-CN"/>
        </w:rPr>
      </w:pPr>
      <w:r w:rsidRPr="000C7BD2">
        <w:rPr>
          <w:rFonts w:eastAsia="SimSun"/>
          <w:b/>
          <w:color w:val="000000"/>
          <w:sz w:val="24"/>
          <w:szCs w:val="24"/>
          <w:lang w:eastAsia="zh-CN"/>
        </w:rPr>
        <w:t>Ограничения использования земельных участков и объектов капитального строительства:</w:t>
      </w:r>
    </w:p>
    <w:p w:rsidR="007629B3" w:rsidRPr="000C7BD2" w:rsidRDefault="007629B3" w:rsidP="007629B3">
      <w:pPr>
        <w:widowControl w:val="0"/>
        <w:overflowPunct w:val="0"/>
        <w:autoSpaceDE w:val="0"/>
        <w:autoSpaceDN w:val="0"/>
        <w:adjustRightInd w:val="0"/>
        <w:ind w:firstLine="709"/>
        <w:jc w:val="both"/>
        <w:rPr>
          <w:rFonts w:eastAsia="SimSun"/>
          <w:color w:val="000000"/>
          <w:sz w:val="24"/>
          <w:szCs w:val="24"/>
          <w:lang w:eastAsia="zh-CN"/>
        </w:rPr>
      </w:pPr>
      <w:r w:rsidRPr="000C7BD2">
        <w:rPr>
          <w:color w:val="000000"/>
          <w:sz w:val="24"/>
          <w:szCs w:val="24"/>
        </w:rPr>
        <w:t>Минимальный процент озеленения земельного участка для зданий общественно-делового назначения и апартаментов – 10%.</w:t>
      </w:r>
    </w:p>
    <w:p w:rsidR="007629B3" w:rsidRPr="000C7BD2" w:rsidRDefault="007629B3" w:rsidP="007629B3">
      <w:pPr>
        <w:keepLines/>
        <w:overflowPunct w:val="0"/>
        <w:autoSpaceDE w:val="0"/>
        <w:autoSpaceDN w:val="0"/>
        <w:adjustRightInd w:val="0"/>
        <w:ind w:firstLine="709"/>
        <w:jc w:val="both"/>
        <w:rPr>
          <w:color w:val="000000"/>
          <w:sz w:val="24"/>
          <w:szCs w:val="24"/>
        </w:rPr>
      </w:pPr>
      <w:r w:rsidRPr="000C7BD2">
        <w:rPr>
          <w:color w:val="000000"/>
          <w:sz w:val="24"/>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rsidR="007629B3" w:rsidRPr="000C7BD2" w:rsidRDefault="007629B3" w:rsidP="007629B3">
      <w:pPr>
        <w:widowControl w:val="0"/>
        <w:overflowPunct w:val="0"/>
        <w:autoSpaceDE w:val="0"/>
        <w:autoSpaceDN w:val="0"/>
        <w:adjustRightInd w:val="0"/>
        <w:ind w:firstLine="709"/>
        <w:jc w:val="both"/>
        <w:rPr>
          <w:rFonts w:eastAsia="SimSun"/>
          <w:color w:val="000000"/>
          <w:sz w:val="24"/>
          <w:szCs w:val="24"/>
          <w:lang w:eastAsia="zh-CN"/>
        </w:rPr>
      </w:pPr>
      <w:r w:rsidRPr="000C7BD2">
        <w:rPr>
          <w:rFonts w:eastAsia="SimSun"/>
          <w:color w:val="000000"/>
          <w:sz w:val="24"/>
          <w:szCs w:val="24"/>
          <w:lang w:eastAsia="zh-CN"/>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Расстояние до красной линии: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1) от Пожарных депо - 10 м (15 м - для депо </w:t>
      </w:r>
      <w:r w:rsidRPr="000C7BD2">
        <w:rPr>
          <w:rFonts w:eastAsia="SimSun"/>
          <w:color w:val="000000"/>
          <w:sz w:val="24"/>
          <w:szCs w:val="24"/>
          <w:lang w:val="en-US" w:eastAsia="zh-CN"/>
        </w:rPr>
        <w:t>I</w:t>
      </w:r>
      <w:r w:rsidRPr="000C7BD2">
        <w:rPr>
          <w:rFonts w:eastAsia="SimSun"/>
          <w:color w:val="000000"/>
          <w:sz w:val="24"/>
          <w:szCs w:val="24"/>
          <w:lang w:eastAsia="zh-CN"/>
        </w:rPr>
        <w:t xml:space="preserve"> типа);</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lastRenderedPageBreak/>
        <w:t>2) улиц, от общественных зданий  – 5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3) проездов, от общественных зданий – 3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4) от остальных зданий и сооружений - 5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На территории сложившейся застройки общественные здания и сооружения могут размещаться по красной линии улиц по согласованию с органами местного самоуправления.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7629B3" w:rsidRPr="000C7BD2" w:rsidRDefault="007629B3" w:rsidP="007629B3">
      <w:pPr>
        <w:widowControl w:val="0"/>
        <w:tabs>
          <w:tab w:val="left" w:pos="1134"/>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7629B3" w:rsidRPr="000C7BD2" w:rsidRDefault="007629B3" w:rsidP="007629B3">
      <w:pPr>
        <w:widowControl w:val="0"/>
        <w:tabs>
          <w:tab w:val="left" w:pos="1134"/>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Вспомогательные строения, за исключением гаражей, размещать со стороны улиц не допускается.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Изменение общего рельефа земельного участка, осуществляемое путем выемки или насыпи земли,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Примечание общее.</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 границах зон затопления, подтопления запрещаются: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lastRenderedPageBreak/>
        <w:t>1) использование сточных вод в целях регулирования плодородия почв;</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3) осуществление авиационных мер по борьбе с вредными организмами.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в границах территорий общего пользования;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предназначенные для размещения линейных объектов и (или) занятые линейными объектами.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7629B3" w:rsidRPr="000C7BD2" w:rsidRDefault="007629B3" w:rsidP="007629B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зданий, строений и сооружений возможно при соблюдении требований статьи 33 настоящих Правил.</w:t>
      </w:r>
    </w:p>
    <w:p w:rsidR="007629B3" w:rsidRPr="000C7BD2" w:rsidRDefault="007629B3" w:rsidP="007629B3">
      <w:pPr>
        <w:widowControl w:val="0"/>
        <w:tabs>
          <w:tab w:val="left" w:pos="2520"/>
        </w:tabs>
        <w:overflowPunct w:val="0"/>
        <w:autoSpaceDE w:val="0"/>
        <w:autoSpaceDN w:val="0"/>
        <w:adjustRightInd w:val="0"/>
        <w:ind w:firstLine="426"/>
        <w:jc w:val="both"/>
        <w:rPr>
          <w:rFonts w:eastAsia="SimSun"/>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center"/>
        <w:rPr>
          <w:rFonts w:eastAsia="SimSun"/>
          <w:color w:val="000000"/>
          <w:sz w:val="24"/>
          <w:szCs w:val="24"/>
          <w:u w:val="single"/>
          <w:lang w:eastAsia="zh-CN"/>
        </w:rPr>
      </w:pPr>
    </w:p>
    <w:p w:rsidR="007629B3" w:rsidRPr="000C7BD2" w:rsidRDefault="007629B3" w:rsidP="007629B3">
      <w:pPr>
        <w:widowControl w:val="0"/>
        <w:tabs>
          <w:tab w:val="left" w:pos="2520"/>
        </w:tabs>
        <w:overflowPunct w:val="0"/>
        <w:autoSpaceDE w:val="0"/>
        <w:autoSpaceDN w:val="0"/>
        <w:adjustRightInd w:val="0"/>
        <w:ind w:firstLine="426"/>
        <w:jc w:val="both"/>
        <w:rPr>
          <w:rFonts w:eastAsia="SimSun"/>
          <w:color w:val="000000"/>
          <w:sz w:val="24"/>
          <w:szCs w:val="24"/>
          <w:lang w:eastAsia="zh-CN"/>
        </w:rPr>
      </w:pPr>
    </w:p>
    <w:p w:rsidR="007629B3" w:rsidRPr="000C7BD2" w:rsidRDefault="007629B3" w:rsidP="007629B3">
      <w:pPr>
        <w:widowControl w:val="0"/>
        <w:overflowPunct w:val="0"/>
        <w:autoSpaceDE w:val="0"/>
        <w:autoSpaceDN w:val="0"/>
        <w:adjustRightInd w:val="0"/>
        <w:ind w:firstLine="284"/>
        <w:jc w:val="center"/>
        <w:outlineLvl w:val="0"/>
        <w:rPr>
          <w:rFonts w:eastAsia="SimSun"/>
          <w:color w:val="000000"/>
          <w:sz w:val="24"/>
          <w:szCs w:val="24"/>
          <w:lang w:eastAsia="zh-CN"/>
        </w:rPr>
      </w:pPr>
      <w:r w:rsidRPr="000C7BD2">
        <w:rPr>
          <w:rFonts w:eastAsia="SimSun"/>
          <w:color w:val="000000"/>
          <w:sz w:val="24"/>
          <w:szCs w:val="24"/>
          <w:lang w:eastAsia="zh-CN"/>
        </w:rPr>
        <w:t>СПЕЦИАЛЬНЫЕ ОБСЛУЖИВАЮЩИЕ И ДЕЛОВЫЕ ЗОНЫ ДЛЯ ОБЪЕКТОВ С БОЛЬШИМИ ЗЕМЕЛЬНЫМИ УЧАСТКАМИ</w:t>
      </w:r>
    </w:p>
    <w:p w:rsidR="007629B3" w:rsidRPr="000C7BD2" w:rsidRDefault="007629B3" w:rsidP="007629B3">
      <w:pPr>
        <w:widowControl w:val="0"/>
        <w:tabs>
          <w:tab w:val="left" w:pos="1260"/>
        </w:tabs>
        <w:overflowPunct w:val="0"/>
        <w:autoSpaceDE w:val="0"/>
        <w:autoSpaceDN w:val="0"/>
        <w:adjustRightInd w:val="0"/>
        <w:ind w:firstLine="284"/>
        <w:jc w:val="center"/>
        <w:rPr>
          <w:rFonts w:eastAsia="SimSun"/>
          <w:color w:val="000000"/>
          <w:sz w:val="24"/>
          <w:szCs w:val="24"/>
          <w:u w:val="single"/>
          <w:lang w:eastAsia="zh-CN"/>
        </w:rPr>
      </w:pPr>
    </w:p>
    <w:p w:rsidR="007629B3" w:rsidRPr="000C7BD2" w:rsidRDefault="007629B3" w:rsidP="007629B3">
      <w:pPr>
        <w:widowControl w:val="0"/>
        <w:tabs>
          <w:tab w:val="left" w:pos="1260"/>
        </w:tabs>
        <w:overflowPunct w:val="0"/>
        <w:autoSpaceDE w:val="0"/>
        <w:autoSpaceDN w:val="0"/>
        <w:adjustRightInd w:val="0"/>
        <w:ind w:firstLine="284"/>
        <w:jc w:val="center"/>
        <w:outlineLvl w:val="0"/>
        <w:rPr>
          <w:rFonts w:eastAsia="SimSun"/>
          <w:b/>
          <w:color w:val="000000"/>
          <w:sz w:val="24"/>
          <w:szCs w:val="24"/>
          <w:u w:val="single"/>
          <w:lang w:eastAsia="zh-CN"/>
        </w:rPr>
      </w:pPr>
      <w:r w:rsidRPr="000C7BD2">
        <w:rPr>
          <w:rFonts w:eastAsia="SimSun"/>
          <w:b/>
          <w:color w:val="000000"/>
          <w:sz w:val="24"/>
          <w:szCs w:val="24"/>
          <w:u w:val="single"/>
          <w:lang w:eastAsia="zh-CN"/>
        </w:rPr>
        <w:t>ТОД-1. Зона объектов здравоохранения.</w:t>
      </w:r>
    </w:p>
    <w:p w:rsidR="007629B3" w:rsidRPr="000C7BD2" w:rsidRDefault="007629B3" w:rsidP="007629B3">
      <w:pPr>
        <w:widowControl w:val="0"/>
        <w:tabs>
          <w:tab w:val="left" w:pos="1260"/>
        </w:tabs>
        <w:overflowPunct w:val="0"/>
        <w:autoSpaceDE w:val="0"/>
        <w:autoSpaceDN w:val="0"/>
        <w:adjustRightInd w:val="0"/>
        <w:ind w:firstLine="284"/>
        <w:jc w:val="both"/>
        <w:rPr>
          <w:i/>
          <w:iCs/>
          <w:color w:val="000000"/>
          <w:sz w:val="24"/>
          <w:szCs w:val="24"/>
        </w:rPr>
      </w:pPr>
      <w:r w:rsidRPr="000C7BD2">
        <w:rPr>
          <w:i/>
          <w:iCs/>
          <w:color w:val="000000"/>
          <w:sz w:val="24"/>
          <w:szCs w:val="24"/>
        </w:rPr>
        <w:t>Зона ТОД-1 выделена для обеспечения правовых условий формирования объектов здравоохранения, требующих значительные территориальные ресурсы для своего нормального функционирования.</w:t>
      </w:r>
    </w:p>
    <w:p w:rsidR="007629B3" w:rsidRPr="000C7BD2" w:rsidRDefault="007629B3" w:rsidP="007629B3">
      <w:pPr>
        <w:widowControl w:val="0"/>
        <w:overflowPunct w:val="0"/>
        <w:autoSpaceDE w:val="0"/>
        <w:autoSpaceDN w:val="0"/>
        <w:adjustRightInd w:val="0"/>
        <w:ind w:firstLine="426"/>
        <w:jc w:val="center"/>
        <w:rPr>
          <w:b/>
          <w:i/>
          <w:iCs/>
          <w:color w:val="000000"/>
          <w:sz w:val="24"/>
          <w:szCs w:val="24"/>
        </w:rPr>
      </w:pPr>
      <w:r w:rsidRPr="000C7BD2">
        <w:rPr>
          <w:b/>
          <w:color w:val="000000"/>
          <w:sz w:val="24"/>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378"/>
      </w:tblGrid>
      <w:tr w:rsidR="007629B3" w:rsidRPr="000C7BD2" w:rsidTr="00BF1673">
        <w:trPr>
          <w:trHeight w:val="20"/>
        </w:trPr>
        <w:tc>
          <w:tcPr>
            <w:tcW w:w="3545"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Виды разрешенного использования земельных участков</w:t>
            </w:r>
          </w:p>
        </w:tc>
        <w:tc>
          <w:tcPr>
            <w:tcW w:w="5670"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shd w:val="clear" w:color="auto" w:fill="FFFFFF"/>
              </w:rPr>
              <w:t>Описание вида разрешенного использования земельного участка</w:t>
            </w:r>
          </w:p>
        </w:tc>
        <w:tc>
          <w:tcPr>
            <w:tcW w:w="6378"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w:t>
            </w:r>
            <w:r w:rsidRPr="000C7BD2">
              <w:rPr>
                <w:color w:val="000000"/>
                <w:sz w:val="24"/>
                <w:szCs w:val="24"/>
                <w:lang w:eastAsia="zh-CN"/>
              </w:rPr>
              <w:t>3.4.1</w:t>
            </w:r>
            <w:r w:rsidRPr="000C7BD2">
              <w:rPr>
                <w:rFonts w:eastAsia="SimSun"/>
                <w:color w:val="000000"/>
                <w:sz w:val="24"/>
                <w:szCs w:val="24"/>
                <w:lang w:eastAsia="zh-CN"/>
              </w:rPr>
              <w:t>] – Амбулаторно-поликлиническое обслуживание</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color w:val="000000"/>
                <w:sz w:val="24"/>
                <w:szCs w:val="24"/>
                <w:shd w:val="clear" w:color="auto" w:fill="FFFFFF"/>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w:t>
            </w:r>
            <w:r w:rsidRPr="000C7BD2">
              <w:rPr>
                <w:color w:val="000000"/>
                <w:sz w:val="24"/>
                <w:szCs w:val="24"/>
                <w:shd w:val="clear" w:color="auto" w:fill="FFFFFF"/>
              </w:rPr>
              <w:lastRenderedPageBreak/>
              <w:t>лаборатории)</w:t>
            </w:r>
          </w:p>
        </w:tc>
        <w:tc>
          <w:tcPr>
            <w:tcW w:w="6378" w:type="dxa"/>
            <w:vMerge w:val="restart"/>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минимальная/максимальная площадь земельных участков – 400 кв. м/</w:t>
            </w:r>
            <w:r w:rsidRPr="000C7BD2">
              <w:rPr>
                <w:b/>
                <w:bCs/>
                <w:color w:val="000000"/>
                <w:sz w:val="24"/>
                <w:szCs w:val="24"/>
              </w:rPr>
              <w:t>не подлежит установлению</w:t>
            </w:r>
            <w:r w:rsidRPr="000C7BD2">
              <w:rPr>
                <w:bCs/>
                <w:color w:val="000000"/>
                <w:sz w:val="24"/>
                <w:szCs w:val="24"/>
              </w:rPr>
              <w:t>;</w:t>
            </w:r>
            <w:r w:rsidRPr="000C7BD2">
              <w:rPr>
                <w:rFonts w:eastAsia="SimSun"/>
                <w:color w:val="000000"/>
                <w:sz w:val="24"/>
                <w:szCs w:val="24"/>
                <w:lang w:eastAsia="zh-CN"/>
              </w:rPr>
              <w:t xml:space="preserve">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20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максимальное количество надземных этажей зданий – </w:t>
            </w:r>
            <w:r w:rsidRPr="000C7BD2">
              <w:rPr>
                <w:rFonts w:eastAsia="SimSun"/>
                <w:color w:val="000000"/>
                <w:sz w:val="24"/>
                <w:szCs w:val="24"/>
                <w:lang w:eastAsia="zh-CN"/>
              </w:rPr>
              <w:lastRenderedPageBreak/>
              <w:t>4 этажа;</w:t>
            </w:r>
          </w:p>
          <w:p w:rsidR="007629B3" w:rsidRPr="000C7BD2" w:rsidRDefault="007629B3" w:rsidP="00BF1673">
            <w:pPr>
              <w:widowControl w:val="0"/>
              <w:tabs>
                <w:tab w:val="left" w:pos="2520"/>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60%;</w:t>
            </w:r>
          </w:p>
          <w:p w:rsidR="007629B3" w:rsidRPr="000C7BD2" w:rsidRDefault="007629B3" w:rsidP="00BF1673">
            <w:pPr>
              <w:widowControl w:val="0"/>
              <w:tabs>
                <w:tab w:val="left" w:pos="2520"/>
              </w:tabs>
              <w:overflowPunct w:val="0"/>
              <w:autoSpaceDE w:val="0"/>
              <w:autoSpaceDN w:val="0"/>
              <w:adjustRightInd w:val="0"/>
              <w:ind w:firstLine="567"/>
              <w:jc w:val="both"/>
              <w:rPr>
                <w:b/>
                <w:color w:val="000000"/>
                <w:sz w:val="24"/>
                <w:szCs w:val="24"/>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w:t>
            </w:r>
            <w:r w:rsidRPr="000C7BD2">
              <w:rPr>
                <w:color w:val="000000"/>
                <w:sz w:val="24"/>
                <w:szCs w:val="24"/>
                <w:lang w:eastAsia="zh-CN"/>
              </w:rPr>
              <w:t>3.4.2</w:t>
            </w:r>
            <w:r w:rsidRPr="000C7BD2">
              <w:rPr>
                <w:rFonts w:eastAsia="SimSun"/>
                <w:color w:val="000000"/>
                <w:sz w:val="24"/>
                <w:szCs w:val="24"/>
                <w:lang w:eastAsia="zh-CN"/>
              </w:rPr>
              <w:t>] – Стационарное медицинское обслуживание</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станций скорой помощи;</w:t>
            </w:r>
          </w:p>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площадок санитарной авиации</w:t>
            </w:r>
          </w:p>
        </w:tc>
        <w:tc>
          <w:tcPr>
            <w:tcW w:w="6378" w:type="dxa"/>
            <w:vMerge/>
            <w:vAlign w:val="center"/>
          </w:tcPr>
          <w:p w:rsidR="007629B3" w:rsidRPr="000C7BD2" w:rsidRDefault="007629B3" w:rsidP="00BF1673">
            <w:pPr>
              <w:widowControl w:val="0"/>
              <w:tabs>
                <w:tab w:val="left" w:pos="2520"/>
              </w:tabs>
              <w:overflowPunct w:val="0"/>
              <w:autoSpaceDE w:val="0"/>
              <w:autoSpaceDN w:val="0"/>
              <w:adjustRightInd w:val="0"/>
              <w:ind w:firstLine="567"/>
              <w:jc w:val="center"/>
              <w:rPr>
                <w:b/>
                <w:color w:val="000000"/>
                <w:sz w:val="24"/>
                <w:szCs w:val="24"/>
              </w:rPr>
            </w:pP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w:t>
            </w:r>
            <w:r w:rsidRPr="000C7BD2">
              <w:rPr>
                <w:color w:val="000000"/>
                <w:sz w:val="24"/>
                <w:szCs w:val="24"/>
                <w:lang w:eastAsia="zh-CN"/>
              </w:rPr>
              <w:t>3.4.3</w:t>
            </w:r>
            <w:r w:rsidRPr="000C7BD2">
              <w:rPr>
                <w:rFonts w:eastAsia="SimSun"/>
                <w:color w:val="000000"/>
                <w:sz w:val="24"/>
                <w:szCs w:val="24"/>
                <w:lang w:eastAsia="zh-CN"/>
              </w:rPr>
              <w:t>] – Медицинские организации особого назначения</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6378" w:type="dxa"/>
            <w:vMerge/>
            <w:vAlign w:val="center"/>
          </w:tcPr>
          <w:p w:rsidR="007629B3" w:rsidRPr="000C7BD2" w:rsidRDefault="007629B3" w:rsidP="00BF1673">
            <w:pPr>
              <w:widowControl w:val="0"/>
              <w:tabs>
                <w:tab w:val="left" w:pos="2520"/>
              </w:tabs>
              <w:overflowPunct w:val="0"/>
              <w:autoSpaceDE w:val="0"/>
              <w:autoSpaceDN w:val="0"/>
              <w:adjustRightInd w:val="0"/>
              <w:ind w:firstLine="567"/>
              <w:jc w:val="center"/>
              <w:rPr>
                <w:b/>
                <w:color w:val="000000"/>
                <w:sz w:val="24"/>
                <w:szCs w:val="24"/>
              </w:rPr>
            </w:pP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[3.10.1] - Амбулаторное ветеринарное обслуживание</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объектов капитального строительства, предназначенных для оказания ветеринарных услуг без содержания животных</w:t>
            </w:r>
          </w:p>
        </w:tc>
        <w:tc>
          <w:tcPr>
            <w:tcW w:w="6378"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земельного участка – 100/5000 кв.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15 м;</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максимальное количество надземных этажей зданий – 2 этажа (включая мансардный этаж); </w:t>
            </w:r>
          </w:p>
          <w:p w:rsidR="007629B3" w:rsidRPr="000C7BD2" w:rsidRDefault="007629B3" w:rsidP="00BF1673">
            <w:pPr>
              <w:widowControl w:val="0"/>
              <w:tabs>
                <w:tab w:val="left" w:pos="2520"/>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- 60%.</w:t>
            </w:r>
          </w:p>
          <w:p w:rsidR="007629B3" w:rsidRPr="000C7BD2" w:rsidRDefault="007629B3" w:rsidP="00BF1673">
            <w:pPr>
              <w:widowControl w:val="0"/>
              <w:tabs>
                <w:tab w:val="left" w:pos="2520"/>
              </w:tabs>
              <w:overflowPunct w:val="0"/>
              <w:autoSpaceDE w:val="0"/>
              <w:autoSpaceDN w:val="0"/>
              <w:adjustRightInd w:val="0"/>
              <w:ind w:firstLine="567"/>
              <w:jc w:val="both"/>
              <w:rPr>
                <w:b/>
                <w:color w:val="000000"/>
                <w:sz w:val="24"/>
                <w:szCs w:val="24"/>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p w:rsidR="007629B3" w:rsidRPr="000C7BD2" w:rsidRDefault="007629B3" w:rsidP="00BF1673">
            <w:pPr>
              <w:widowControl w:val="0"/>
              <w:overflowPunct w:val="0"/>
              <w:autoSpaceDE w:val="0"/>
              <w:autoSpaceDN w:val="0"/>
              <w:adjustRightInd w:val="0"/>
              <w:ind w:firstLine="567"/>
              <w:jc w:val="both"/>
              <w:rPr>
                <w:color w:val="000000"/>
                <w:sz w:val="24"/>
                <w:szCs w:val="24"/>
                <w:lang w:eastAsia="ar-SA"/>
              </w:rPr>
            </w:pPr>
            <w:r w:rsidRPr="000C7BD2">
              <w:rPr>
                <w:rFonts w:eastAsia="SimSun"/>
                <w:color w:val="000000"/>
                <w:sz w:val="24"/>
                <w:szCs w:val="24"/>
                <w:lang w:eastAsia="zh-CN"/>
              </w:rPr>
              <w:t>[12.0.1] - Улично-дорожная сеть</w:t>
            </w: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Pr="000C7BD2">
              <w:rPr>
                <w:rFonts w:eastAsia="SimSun"/>
                <w:color w:val="000000"/>
                <w:sz w:val="24"/>
                <w:szCs w:val="24"/>
                <w:lang w:eastAsia="zh-CN"/>
              </w:rPr>
              <w:cr/>
              <w:t xml:space="preserve">размещение придорожных стоянок (парковок) транспортных средств в границах городских улиц и дорог, за исключением </w:t>
            </w:r>
            <w:r w:rsidRPr="000C7BD2">
              <w:rPr>
                <w:rFonts w:eastAsia="SimSun"/>
                <w:color w:val="000000"/>
                <w:sz w:val="24"/>
                <w:szCs w:val="24"/>
                <w:lang w:eastAsia="zh-CN"/>
              </w:rPr>
              <w:lastRenderedPageBreak/>
              <w:t>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378" w:type="dxa"/>
            <w:vMerge w:val="restart"/>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lastRenderedPageBreak/>
              <w:t>Регламенты не подлежат установлению.</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w:t>
            </w:r>
            <w:r w:rsidRPr="000C7BD2">
              <w:rPr>
                <w:color w:val="000000"/>
                <w:sz w:val="24"/>
                <w:szCs w:val="24"/>
              </w:rPr>
              <w:lastRenderedPageBreak/>
              <w:t>в соответствии с федеральными законами.</w:t>
            </w:r>
          </w:p>
        </w:tc>
      </w:tr>
      <w:tr w:rsidR="007629B3" w:rsidRPr="000C7BD2" w:rsidTr="00BF1673">
        <w:trPr>
          <w:trHeight w:val="20"/>
        </w:trPr>
        <w:tc>
          <w:tcPr>
            <w:tcW w:w="3545"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[12.0.2] - Благоустройство территории</w:t>
            </w: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378" w:type="dxa"/>
            <w:vMerge/>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p>
        </w:tc>
      </w:tr>
    </w:tbl>
    <w:p w:rsidR="007629B3" w:rsidRPr="000C7BD2" w:rsidRDefault="007629B3" w:rsidP="007629B3">
      <w:pPr>
        <w:widowControl w:val="0"/>
        <w:overflowPunct w:val="0"/>
        <w:autoSpaceDE w:val="0"/>
        <w:autoSpaceDN w:val="0"/>
        <w:adjustRightInd w:val="0"/>
        <w:ind w:firstLine="426"/>
        <w:jc w:val="center"/>
        <w:rPr>
          <w:b/>
          <w:color w:val="000000"/>
          <w:sz w:val="24"/>
          <w:szCs w:val="24"/>
        </w:rPr>
      </w:pPr>
      <w:r w:rsidRPr="000C7BD2">
        <w:rPr>
          <w:b/>
          <w:color w:val="000000"/>
          <w:sz w:val="24"/>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378"/>
      </w:tblGrid>
      <w:tr w:rsidR="007629B3" w:rsidRPr="000C7BD2" w:rsidTr="00BF1673">
        <w:trPr>
          <w:trHeight w:val="20"/>
        </w:trPr>
        <w:tc>
          <w:tcPr>
            <w:tcW w:w="3545" w:type="dxa"/>
            <w:tcBorders>
              <w:bottom w:val="single" w:sz="4" w:space="0" w:color="auto"/>
            </w:tcBorders>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Виды разрешенного использования земельных участков</w:t>
            </w:r>
          </w:p>
        </w:tc>
        <w:tc>
          <w:tcPr>
            <w:tcW w:w="5670" w:type="dxa"/>
            <w:tcBorders>
              <w:bottom w:val="single" w:sz="4" w:space="0" w:color="auto"/>
            </w:tcBorders>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shd w:val="clear" w:color="auto" w:fill="FFFFFF"/>
              </w:rPr>
              <w:t>Описание вида разрешенного использования земельного участка</w:t>
            </w:r>
          </w:p>
        </w:tc>
        <w:tc>
          <w:tcPr>
            <w:tcW w:w="6378" w:type="dxa"/>
            <w:tcBorders>
              <w:bottom w:val="single" w:sz="4" w:space="0" w:color="auto"/>
            </w:tcBorders>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9B3" w:rsidRPr="000C7BD2" w:rsidTr="00BF1673">
        <w:trPr>
          <w:trHeight w:val="20"/>
        </w:trPr>
        <w:tc>
          <w:tcPr>
            <w:tcW w:w="3545" w:type="dxa"/>
            <w:tcBorders>
              <w:bottom w:val="single" w:sz="4" w:space="0" w:color="auto"/>
            </w:tcBorders>
            <w:vAlign w:val="center"/>
          </w:tcPr>
          <w:p w:rsidR="007629B3" w:rsidRPr="000C7BD2" w:rsidRDefault="007629B3" w:rsidP="00BF1673">
            <w:pPr>
              <w:widowControl w:val="0"/>
              <w:tabs>
                <w:tab w:val="left" w:pos="2520"/>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w:t>
            </w:r>
            <w:r w:rsidRPr="000C7BD2">
              <w:rPr>
                <w:color w:val="000000"/>
                <w:sz w:val="24"/>
                <w:szCs w:val="24"/>
                <w:lang w:eastAsia="zh-CN"/>
              </w:rPr>
              <w:t>3.7.1</w:t>
            </w:r>
            <w:r w:rsidRPr="000C7BD2">
              <w:rPr>
                <w:rFonts w:eastAsia="SimSun"/>
                <w:color w:val="000000"/>
                <w:sz w:val="24"/>
                <w:szCs w:val="24"/>
                <w:lang w:eastAsia="zh-CN"/>
              </w:rPr>
              <w:t>] - Осуществление религиозных обрядов</w:t>
            </w:r>
          </w:p>
        </w:tc>
        <w:tc>
          <w:tcPr>
            <w:tcW w:w="5670" w:type="dxa"/>
            <w:tcBorders>
              <w:bottom w:val="single" w:sz="4" w:space="0" w:color="auto"/>
            </w:tcBorders>
            <w:vAlign w:val="center"/>
          </w:tcPr>
          <w:p w:rsidR="007629B3" w:rsidRPr="000C7BD2" w:rsidRDefault="007629B3" w:rsidP="00BF1673">
            <w:pPr>
              <w:widowControl w:val="0"/>
              <w:tabs>
                <w:tab w:val="left" w:pos="-4787"/>
              </w:tabs>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378" w:type="dxa"/>
            <w:tcBorders>
              <w:bottom w:val="single" w:sz="4" w:space="0" w:color="auto"/>
            </w:tcBorders>
            <w:vAlign w:val="center"/>
          </w:tcPr>
          <w:p w:rsidR="007629B3" w:rsidRPr="000C7BD2" w:rsidRDefault="007629B3" w:rsidP="00BF1673">
            <w:pPr>
              <w:widowControl w:val="0"/>
              <w:tabs>
                <w:tab w:val="left" w:pos="1134"/>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- 400 кв. м/</w:t>
            </w:r>
            <w:r w:rsidRPr="000C7BD2">
              <w:rPr>
                <w:bCs/>
                <w:color w:val="000000"/>
                <w:sz w:val="24"/>
                <w:szCs w:val="24"/>
              </w:rPr>
              <w:t>2000 кв.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20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tabs>
                <w:tab w:val="left" w:pos="2520"/>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максимальная высота зданий, строений, сооружений от уровня земли - </w:t>
            </w:r>
            <w:smartTag w:uri="urn:schemas-microsoft-com:office:smarttags" w:element="metricconverter">
              <w:smartTagPr>
                <w:attr w:name="ProductID" w:val="30 м"/>
              </w:smartTagPr>
              <w:r w:rsidRPr="000C7BD2">
                <w:rPr>
                  <w:rFonts w:eastAsia="SimSun"/>
                  <w:color w:val="000000"/>
                  <w:sz w:val="24"/>
                  <w:szCs w:val="24"/>
                  <w:lang w:eastAsia="zh-CN"/>
                </w:rPr>
                <w:t>30 м</w:t>
              </w:r>
            </w:smartTag>
            <w:r w:rsidRPr="000C7BD2">
              <w:rPr>
                <w:rFonts w:eastAsia="SimSun"/>
                <w:color w:val="000000"/>
                <w:sz w:val="24"/>
                <w:szCs w:val="24"/>
                <w:lang w:eastAsia="zh-CN"/>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60%;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tcBorders>
              <w:top w:val="single" w:sz="4" w:space="0" w:color="auto"/>
              <w:bottom w:val="single" w:sz="4" w:space="0" w:color="auto"/>
            </w:tcBorders>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[3.1.1] - Предоставление коммунальных услуг</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tc>
        <w:tc>
          <w:tcPr>
            <w:tcW w:w="5670" w:type="dxa"/>
            <w:tcBorders>
              <w:top w:val="single" w:sz="4" w:space="0" w:color="auto"/>
              <w:bottom w:val="single" w:sz="4" w:space="0" w:color="auto"/>
            </w:tcBorders>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w:t>
            </w:r>
            <w:r w:rsidRPr="000C7BD2">
              <w:rPr>
                <w:rFonts w:eastAsia="SimSun"/>
                <w:color w:val="000000"/>
                <w:sz w:val="24"/>
                <w:szCs w:val="24"/>
                <w:lang w:eastAsia="zh-CN"/>
              </w:rPr>
              <w:lastRenderedPageBreak/>
              <w:t>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6378"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минимальная/максимальная площадь земельных участков - 10 кв. м/</w:t>
            </w:r>
            <w:r w:rsidRPr="000C7BD2">
              <w:rPr>
                <w:b/>
                <w:bCs/>
                <w:color w:val="000000"/>
                <w:sz w:val="24"/>
                <w:szCs w:val="24"/>
              </w:rPr>
              <w:t>не подлежит установлению</w:t>
            </w:r>
            <w:r w:rsidRPr="000C7BD2">
              <w:rPr>
                <w:bCs/>
                <w:color w:val="000000"/>
                <w:sz w:val="24"/>
                <w:szCs w:val="24"/>
              </w:rPr>
              <w:t>;</w:t>
            </w:r>
            <w:r w:rsidRPr="000C7BD2">
              <w:rPr>
                <w:rFonts w:eastAsia="SimSun"/>
                <w:color w:val="000000"/>
                <w:sz w:val="24"/>
                <w:szCs w:val="24"/>
                <w:lang w:eastAsia="zh-CN"/>
              </w:rPr>
              <w:t xml:space="preserve">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4 м;</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 xml:space="preserve">минимальные отступы от границ земельных участков </w:t>
            </w:r>
            <w:r w:rsidRPr="000C7BD2">
              <w:rPr>
                <w:color w:val="000000"/>
                <w:sz w:val="24"/>
                <w:szCs w:val="24"/>
              </w:rPr>
              <w:lastRenderedPageBreak/>
              <w:t>- 1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максимальное количество надземных этажей зданий – 3 этажа (включая мансардный этаж);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максимальная высота строений, сооружений от уровня земли - 20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80%;</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Процент застройки подземной части не регламентируется.</w:t>
            </w:r>
          </w:p>
          <w:p w:rsidR="007629B3" w:rsidRPr="000C7BD2" w:rsidRDefault="007629B3" w:rsidP="00BF1673">
            <w:pPr>
              <w:widowControl w:val="0"/>
              <w:overflowPunct w:val="0"/>
              <w:autoSpaceDE w:val="0"/>
              <w:autoSpaceDN w:val="0"/>
              <w:adjustRightInd w:val="0"/>
              <w:jc w:val="both"/>
              <w:rPr>
                <w:rFonts w:eastAsia="SimSun"/>
                <w:color w:val="000000"/>
                <w:sz w:val="24"/>
                <w:szCs w:val="24"/>
                <w:lang w:eastAsia="zh-CN"/>
              </w:rPr>
            </w:pPr>
          </w:p>
        </w:tc>
      </w:tr>
      <w:tr w:rsidR="007629B3" w:rsidRPr="000C7BD2" w:rsidTr="00BF1673">
        <w:trPr>
          <w:trHeight w:val="20"/>
        </w:trPr>
        <w:tc>
          <w:tcPr>
            <w:tcW w:w="3545" w:type="dxa"/>
            <w:tcBorders>
              <w:top w:val="single" w:sz="4" w:space="0" w:color="auto"/>
              <w:bottom w:val="single" w:sz="4" w:space="0" w:color="auto"/>
            </w:tcBorders>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w:t>
            </w:r>
            <w:r w:rsidRPr="000C7BD2">
              <w:rPr>
                <w:color w:val="000000"/>
                <w:sz w:val="24"/>
                <w:szCs w:val="24"/>
                <w:lang w:eastAsia="zh-CN"/>
              </w:rPr>
              <w:t>3.9.2</w:t>
            </w:r>
            <w:r w:rsidRPr="000C7BD2">
              <w:rPr>
                <w:rFonts w:eastAsia="SimSun"/>
                <w:color w:val="000000"/>
                <w:sz w:val="24"/>
                <w:szCs w:val="24"/>
                <w:lang w:eastAsia="zh-CN"/>
              </w:rPr>
              <w:t>] - Проведение научных исследований</w:t>
            </w:r>
          </w:p>
        </w:tc>
        <w:tc>
          <w:tcPr>
            <w:tcW w:w="5670" w:type="dxa"/>
            <w:tcBorders>
              <w:top w:val="single" w:sz="4" w:space="0" w:color="auto"/>
              <w:bottom w:val="single" w:sz="4" w:space="0" w:color="auto"/>
            </w:tcBorders>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6378" w:type="dxa"/>
            <w:vMerge w:val="restart"/>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400 кв. м/</w:t>
            </w:r>
            <w:r w:rsidRPr="000C7BD2">
              <w:rPr>
                <w:b/>
                <w:bCs/>
                <w:color w:val="000000"/>
                <w:sz w:val="24"/>
                <w:szCs w:val="24"/>
              </w:rPr>
              <w:t>не подлежит установлению</w:t>
            </w:r>
            <w:r w:rsidRPr="000C7BD2">
              <w:rPr>
                <w:bCs/>
                <w:color w:val="000000"/>
                <w:sz w:val="24"/>
                <w:szCs w:val="24"/>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20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4 этажа (включая мансардный этаж);</w:t>
            </w:r>
          </w:p>
          <w:p w:rsidR="007629B3" w:rsidRPr="000C7BD2" w:rsidRDefault="007629B3" w:rsidP="00BF1673">
            <w:pPr>
              <w:widowControl w:val="0"/>
              <w:tabs>
                <w:tab w:val="left" w:pos="2520"/>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80%;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tcBorders>
              <w:top w:val="single" w:sz="4" w:space="0" w:color="auto"/>
              <w:bottom w:val="single" w:sz="4" w:space="0" w:color="auto"/>
            </w:tcBorders>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w:t>
            </w:r>
            <w:r w:rsidRPr="000C7BD2">
              <w:rPr>
                <w:color w:val="000000"/>
                <w:sz w:val="24"/>
                <w:szCs w:val="24"/>
                <w:lang w:eastAsia="zh-CN"/>
              </w:rPr>
              <w:t>3.5.2</w:t>
            </w:r>
            <w:r w:rsidRPr="000C7BD2">
              <w:rPr>
                <w:rFonts w:eastAsia="SimSun"/>
                <w:color w:val="000000"/>
                <w:sz w:val="24"/>
                <w:szCs w:val="24"/>
                <w:lang w:eastAsia="zh-CN"/>
              </w:rPr>
              <w:t>] - Среднее и высшее профессиональное образование</w:t>
            </w:r>
          </w:p>
        </w:tc>
        <w:tc>
          <w:tcPr>
            <w:tcW w:w="5670" w:type="dxa"/>
            <w:tcBorders>
              <w:top w:val="single" w:sz="4" w:space="0" w:color="auto"/>
              <w:bottom w:val="single" w:sz="4" w:space="0" w:color="auto"/>
            </w:tcBorders>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медицинского профиля, в том числе зданий, спортивных сооружений, предназначенных для занятия обучающихся физической культурой и спортом</w:t>
            </w:r>
          </w:p>
        </w:tc>
        <w:tc>
          <w:tcPr>
            <w:tcW w:w="6378" w:type="dxa"/>
            <w:vMerge/>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tc>
      </w:tr>
      <w:tr w:rsidR="007629B3" w:rsidRPr="000C7BD2" w:rsidTr="00BF1673">
        <w:trPr>
          <w:trHeight w:val="20"/>
        </w:trPr>
        <w:tc>
          <w:tcPr>
            <w:tcW w:w="3545" w:type="dxa"/>
            <w:tcBorders>
              <w:top w:val="single" w:sz="4" w:space="0" w:color="auto"/>
            </w:tcBorders>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w:t>
            </w:r>
            <w:r w:rsidRPr="000C7BD2">
              <w:rPr>
                <w:color w:val="000000"/>
                <w:sz w:val="24"/>
                <w:szCs w:val="24"/>
                <w:lang w:eastAsia="zh-CN"/>
              </w:rPr>
              <w:t>4.4</w:t>
            </w:r>
            <w:r w:rsidRPr="000C7BD2">
              <w:rPr>
                <w:rFonts w:eastAsia="SimSun"/>
                <w:color w:val="000000"/>
                <w:sz w:val="24"/>
                <w:szCs w:val="24"/>
                <w:lang w:eastAsia="zh-CN"/>
              </w:rPr>
              <w:t>] – Магазины</w:t>
            </w:r>
          </w:p>
        </w:tc>
        <w:tc>
          <w:tcPr>
            <w:tcW w:w="5670" w:type="dxa"/>
            <w:tcBorders>
              <w:top w:val="single" w:sz="4" w:space="0" w:color="auto"/>
            </w:tcBorders>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color w:val="000000"/>
                <w:sz w:val="24"/>
                <w:szCs w:val="24"/>
                <w:shd w:val="clear" w:color="auto" w:fill="FFFFFF"/>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378"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земельного участка – 100/5000 кв.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15 м;</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 xml:space="preserve">максимальное количество надземных этажей зданий – 2 этажа (включая мансардный этаж); </w:t>
            </w:r>
          </w:p>
          <w:p w:rsidR="007629B3" w:rsidRPr="000C7BD2" w:rsidRDefault="007629B3" w:rsidP="00BF1673">
            <w:pPr>
              <w:widowControl w:val="0"/>
              <w:tabs>
                <w:tab w:val="left" w:pos="2520"/>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- 60%.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bl>
    <w:p w:rsidR="007629B3" w:rsidRPr="000C7BD2" w:rsidRDefault="007629B3" w:rsidP="007629B3">
      <w:pPr>
        <w:widowControl w:val="0"/>
        <w:overflowPunct w:val="0"/>
        <w:autoSpaceDE w:val="0"/>
        <w:autoSpaceDN w:val="0"/>
        <w:adjustRightInd w:val="0"/>
        <w:ind w:firstLine="426"/>
        <w:jc w:val="center"/>
        <w:rPr>
          <w:b/>
          <w:color w:val="000000"/>
          <w:sz w:val="24"/>
          <w:szCs w:val="24"/>
        </w:rPr>
      </w:pPr>
      <w:r w:rsidRPr="000C7BD2">
        <w:rPr>
          <w:rFonts w:eastAsia="SimSun"/>
          <w:b/>
          <w:color w:val="000000"/>
          <w:sz w:val="24"/>
          <w:szCs w:val="24"/>
          <w:lang w:eastAsia="zh-CN"/>
        </w:rPr>
        <w:lastRenderedPageBreak/>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0C7BD2">
        <w:rPr>
          <w:b/>
          <w:color w:val="000000"/>
          <w:sz w:val="24"/>
          <w:szCs w:val="24"/>
        </w:rPr>
        <w:t>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938"/>
      </w:tblGrid>
      <w:tr w:rsidR="007629B3" w:rsidRPr="000C7BD2" w:rsidTr="00BF1673">
        <w:trPr>
          <w:trHeight w:val="20"/>
        </w:trPr>
        <w:tc>
          <w:tcPr>
            <w:tcW w:w="7655" w:type="dxa"/>
            <w:vAlign w:val="center"/>
          </w:tcPr>
          <w:p w:rsidR="007629B3" w:rsidRPr="000C7BD2" w:rsidRDefault="007629B3" w:rsidP="00BF1673">
            <w:pPr>
              <w:widowControl w:val="0"/>
              <w:tabs>
                <w:tab w:val="left" w:pos="-1667"/>
              </w:tabs>
              <w:overflowPunct w:val="0"/>
              <w:autoSpaceDE w:val="0"/>
              <w:autoSpaceDN w:val="0"/>
              <w:adjustRightInd w:val="0"/>
              <w:ind w:firstLine="426"/>
              <w:jc w:val="both"/>
              <w:rPr>
                <w:rFonts w:eastAsia="SimSun"/>
                <w:color w:val="000000"/>
                <w:sz w:val="24"/>
                <w:szCs w:val="24"/>
                <w:lang w:eastAsia="zh-CN"/>
              </w:rPr>
            </w:pPr>
            <w:r w:rsidRPr="000C7BD2">
              <w:rPr>
                <w:rFonts w:eastAsia="SimSun"/>
                <w:b/>
                <w:color w:val="000000"/>
                <w:sz w:val="24"/>
                <w:szCs w:val="24"/>
                <w:lang w:eastAsia="zh-CN"/>
              </w:rPr>
              <w:t>Виды разрешенного использования земельных участков и</w:t>
            </w:r>
            <w:r w:rsidRPr="000C7BD2">
              <w:rPr>
                <w:b/>
                <w:color w:val="000000"/>
                <w:sz w:val="24"/>
                <w:szCs w:val="24"/>
              </w:rPr>
              <w:t xml:space="preserve"> объектов капитального строительства</w:t>
            </w:r>
          </w:p>
        </w:tc>
        <w:tc>
          <w:tcPr>
            <w:tcW w:w="7938" w:type="dxa"/>
            <w:vAlign w:val="center"/>
          </w:tcPr>
          <w:p w:rsidR="007629B3" w:rsidRPr="000C7BD2" w:rsidRDefault="007629B3" w:rsidP="00BF1673">
            <w:pPr>
              <w:widowControl w:val="0"/>
              <w:tabs>
                <w:tab w:val="left" w:pos="-6204"/>
              </w:tabs>
              <w:overflowPunct w:val="0"/>
              <w:autoSpaceDE w:val="0"/>
              <w:autoSpaceDN w:val="0"/>
              <w:adjustRightInd w:val="0"/>
              <w:ind w:firstLine="426"/>
              <w:jc w:val="center"/>
              <w:rPr>
                <w:rFonts w:eastAsia="SimSun"/>
                <w:color w:val="000000"/>
                <w:sz w:val="24"/>
                <w:szCs w:val="24"/>
                <w:lang w:eastAsia="zh-CN"/>
              </w:rPr>
            </w:pPr>
            <w:r w:rsidRPr="000C7BD2">
              <w:rPr>
                <w:b/>
                <w:color w:val="000000"/>
                <w:sz w:val="24"/>
                <w:szCs w:val="24"/>
              </w:rPr>
              <w:t>Предельные параметры разрешенного строительства, реконструкции объектов капитального строительства</w:t>
            </w:r>
          </w:p>
        </w:tc>
      </w:tr>
      <w:tr w:rsidR="007629B3" w:rsidRPr="000C7BD2" w:rsidTr="00BF1673">
        <w:trPr>
          <w:trHeight w:val="20"/>
        </w:trPr>
        <w:tc>
          <w:tcPr>
            <w:tcW w:w="7655" w:type="dxa"/>
            <w:vAlign w:val="center"/>
          </w:tcPr>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Виды разрешенного использования земельных участков - аналогичны</w:t>
            </w:r>
            <w:r w:rsidRPr="000C7BD2">
              <w:rPr>
                <w:color w:val="000000"/>
                <w:sz w:val="24"/>
                <w:szCs w:val="24"/>
              </w:rPr>
              <w:t xml:space="preserve"> видам разрешенного использования земельных участков</w:t>
            </w:r>
            <w:r w:rsidRPr="000C7BD2">
              <w:rPr>
                <w:rFonts w:eastAsia="SimSun"/>
                <w:color w:val="000000"/>
                <w:sz w:val="24"/>
                <w:szCs w:val="24"/>
                <w:lang w:eastAsia="zh-CN"/>
              </w:rPr>
              <w:t xml:space="preserve"> с основными и условно разрешенными видами использования;</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проезды общего пользования;</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благоустроенные, в том числе озелененные территории, детские площадки, площадки для отдыха, спортивных занятий;</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 постройки хозяйственного назначения; </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площадки хозяйственные, в том числе площадки для мусоросборников;</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 общественные туалеты, надворные туалеты, гидронепроницаемые </w:t>
            </w:r>
            <w:r w:rsidRPr="000C7BD2">
              <w:rPr>
                <w:rFonts w:eastAsia="SimSun"/>
                <w:color w:val="000000"/>
                <w:sz w:val="24"/>
                <w:szCs w:val="24"/>
                <w:lang w:eastAsia="zh-CN"/>
              </w:rPr>
              <w:lastRenderedPageBreak/>
              <w:t>выгребы, септики;</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938" w:type="dxa"/>
            <w:vAlign w:val="center"/>
          </w:tcPr>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lastRenderedPageBreak/>
              <w:t>минимальная/максимальная площадь земельных участков - 1 кв. м/не подлежит ограничению (но не более максимальной площади земельного участка, установленной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 м/</w:t>
            </w:r>
            <w:r w:rsidRPr="000C7BD2">
              <w:rPr>
                <w:b/>
                <w:bCs/>
                <w:color w:val="000000"/>
                <w:sz w:val="24"/>
                <w:szCs w:val="24"/>
              </w:rPr>
              <w:t>не подлежит установлению</w:t>
            </w:r>
            <w:r w:rsidRPr="000C7BD2">
              <w:rPr>
                <w:rFonts w:eastAsia="SimSun"/>
                <w:color w:val="000000"/>
                <w:sz w:val="24"/>
                <w:szCs w:val="24"/>
                <w:lang w:eastAsia="zh-CN"/>
              </w:rPr>
              <w:t xml:space="preserve"> (но не более максимального размера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максимальная высота строений, сооружений от уровня земли - аналогичны, параметрам разрешенного строительства, реконструкции объектов с основными и условно разрешенными видами использования,  с условием применения понижающего коэффициента 0,5 (если иное не оговорено отдельно)</w:t>
            </w:r>
            <w:r w:rsidRPr="000C7BD2">
              <w:rPr>
                <w:bCs/>
                <w:color w:val="000000"/>
                <w:sz w:val="24"/>
                <w:szCs w:val="24"/>
              </w:rPr>
              <w:t>;</w:t>
            </w:r>
          </w:p>
          <w:p w:rsidR="007629B3" w:rsidRPr="000C7BD2" w:rsidRDefault="007629B3" w:rsidP="00BF1673">
            <w:pPr>
              <w:widowControl w:val="0"/>
              <w:overflowPunct w:val="0"/>
              <w:autoSpaceDE w:val="0"/>
              <w:autoSpaceDN w:val="0"/>
              <w:adjustRightInd w:val="0"/>
              <w:ind w:firstLine="459"/>
              <w:jc w:val="both"/>
              <w:rPr>
                <w:color w:val="000000"/>
                <w:sz w:val="24"/>
                <w:szCs w:val="24"/>
              </w:rPr>
            </w:pPr>
          </w:p>
          <w:p w:rsidR="007629B3" w:rsidRPr="000C7BD2" w:rsidRDefault="007629B3" w:rsidP="00BF1673">
            <w:pPr>
              <w:widowControl w:val="0"/>
              <w:overflowPunct w:val="0"/>
              <w:autoSpaceDE w:val="0"/>
              <w:autoSpaceDN w:val="0"/>
              <w:adjustRightInd w:val="0"/>
              <w:ind w:firstLine="459"/>
              <w:jc w:val="both"/>
              <w:rPr>
                <w:color w:val="000000"/>
                <w:sz w:val="24"/>
                <w:szCs w:val="24"/>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tabs>
                <w:tab w:val="left" w:pos="-6204"/>
              </w:tabs>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p>
        </w:tc>
      </w:tr>
    </w:tbl>
    <w:p w:rsidR="007629B3" w:rsidRPr="000C7BD2" w:rsidRDefault="007629B3" w:rsidP="007629B3">
      <w:pPr>
        <w:widowControl w:val="0"/>
        <w:overflowPunct w:val="0"/>
        <w:autoSpaceDE w:val="0"/>
        <w:autoSpaceDN w:val="0"/>
        <w:adjustRightInd w:val="0"/>
        <w:ind w:firstLine="426"/>
        <w:jc w:val="center"/>
        <w:rPr>
          <w:rFonts w:eastAsia="SimSun"/>
          <w:caps/>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outlineLvl w:val="0"/>
        <w:rPr>
          <w:rFonts w:eastAsia="SimSun"/>
          <w:b/>
          <w:color w:val="000000"/>
          <w:sz w:val="24"/>
          <w:szCs w:val="24"/>
          <w:lang w:eastAsia="zh-CN"/>
        </w:rPr>
      </w:pPr>
      <w:r w:rsidRPr="000C7BD2">
        <w:rPr>
          <w:rFonts w:eastAsia="SimSun"/>
          <w:b/>
          <w:color w:val="000000"/>
          <w:sz w:val="24"/>
          <w:szCs w:val="24"/>
          <w:lang w:eastAsia="zh-CN"/>
        </w:rPr>
        <w:t>Ограничения использования земельных участков и объектов капитального строительства:</w:t>
      </w:r>
    </w:p>
    <w:p w:rsidR="007629B3" w:rsidRPr="000C7BD2" w:rsidRDefault="007629B3" w:rsidP="007629B3">
      <w:pPr>
        <w:widowControl w:val="0"/>
        <w:overflowPunct w:val="0"/>
        <w:autoSpaceDE w:val="0"/>
        <w:autoSpaceDN w:val="0"/>
        <w:adjustRightInd w:val="0"/>
        <w:ind w:firstLine="426"/>
        <w:jc w:val="both"/>
        <w:outlineLvl w:val="0"/>
        <w:rPr>
          <w:rFonts w:eastAsia="SimSun"/>
          <w:color w:val="000000"/>
          <w:sz w:val="24"/>
          <w:szCs w:val="24"/>
          <w:lang w:eastAsia="zh-CN"/>
        </w:rPr>
      </w:pPr>
      <w:r w:rsidRPr="000C7BD2">
        <w:rPr>
          <w:color w:val="000000"/>
          <w:sz w:val="24"/>
          <w:szCs w:val="24"/>
        </w:rPr>
        <w:t>Минимальный процент озеленения земельного участка для зданий общественно-делового назначения и апартаментов – 10%.</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Расстояние до красной линии: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1) от Пожарных депо - 10 м (15 м - для депо </w:t>
      </w:r>
      <w:r w:rsidRPr="000C7BD2">
        <w:rPr>
          <w:rFonts w:eastAsia="SimSun"/>
          <w:color w:val="000000"/>
          <w:sz w:val="24"/>
          <w:szCs w:val="24"/>
          <w:lang w:val="en-US" w:eastAsia="zh-CN"/>
        </w:rPr>
        <w:t>I</w:t>
      </w:r>
      <w:r w:rsidRPr="000C7BD2">
        <w:rPr>
          <w:rFonts w:eastAsia="SimSun"/>
          <w:color w:val="000000"/>
          <w:sz w:val="24"/>
          <w:szCs w:val="24"/>
          <w:lang w:eastAsia="zh-CN"/>
        </w:rPr>
        <w:t xml:space="preserve"> типа);</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2) улиц, от жилых и общественных зданий  – 5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3) проездов, от жилых и общественных зданий – 3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4) от остальных зданий и сооружений - 5 м.</w:t>
      </w:r>
    </w:p>
    <w:p w:rsidR="007629B3" w:rsidRPr="000C7BD2" w:rsidRDefault="007629B3" w:rsidP="007629B3">
      <w:pPr>
        <w:widowControl w:val="0"/>
        <w:overflowPunct w:val="0"/>
        <w:autoSpaceDE w:val="0"/>
        <w:autoSpaceDN w:val="0"/>
        <w:adjustRightInd w:val="0"/>
        <w:ind w:firstLine="567"/>
        <w:jc w:val="both"/>
        <w:rPr>
          <w:rFonts w:eastAsia="SimSun"/>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Примечание общее.</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В случае если земельный участок или объект капитального строительства находится в границах зоны с особыми условиями </w:t>
      </w:r>
      <w:r w:rsidRPr="000C7BD2">
        <w:rPr>
          <w:rFonts w:eastAsia="SimSun"/>
          <w:color w:val="000000"/>
          <w:sz w:val="24"/>
          <w:szCs w:val="24"/>
          <w:lang w:eastAsia="zh-CN"/>
        </w:rPr>
        <w:lastRenderedPageBreak/>
        <w:t>использования территорий, на них устанавливаются ограничения использования в соответствии с законодательством Российской Федерации.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 границах зон затопления, подтопления запрещаются: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1) использование сточных вод в целях регулирования плодородия почв;</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3) осуществление авиационных мер по борьбе с вредными организмами.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в границах территорий общего пользования;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предназначенные для размещения линейных объектов и (или) занятые линейными объектами.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зданий, строений и сооружений возможно при соблюдении требований статьи 33 настоящих Правил.</w:t>
      </w:r>
    </w:p>
    <w:p w:rsidR="007629B3" w:rsidRPr="000C7BD2" w:rsidRDefault="007629B3" w:rsidP="007629B3">
      <w:pPr>
        <w:widowControl w:val="0"/>
        <w:tabs>
          <w:tab w:val="left" w:pos="1260"/>
        </w:tabs>
        <w:overflowPunct w:val="0"/>
        <w:autoSpaceDE w:val="0"/>
        <w:autoSpaceDN w:val="0"/>
        <w:adjustRightInd w:val="0"/>
        <w:ind w:firstLine="284"/>
        <w:jc w:val="center"/>
        <w:rPr>
          <w:rFonts w:eastAsia="SimSun"/>
          <w:color w:val="000000"/>
          <w:sz w:val="24"/>
          <w:szCs w:val="24"/>
          <w:u w:val="single"/>
          <w:lang w:eastAsia="zh-CN"/>
        </w:rPr>
      </w:pPr>
    </w:p>
    <w:p w:rsidR="007629B3" w:rsidRDefault="007629B3" w:rsidP="007629B3">
      <w:pPr>
        <w:widowControl w:val="0"/>
        <w:tabs>
          <w:tab w:val="left" w:pos="1260"/>
        </w:tabs>
        <w:overflowPunct w:val="0"/>
        <w:autoSpaceDE w:val="0"/>
        <w:autoSpaceDN w:val="0"/>
        <w:adjustRightInd w:val="0"/>
        <w:ind w:firstLine="284"/>
        <w:jc w:val="center"/>
        <w:rPr>
          <w:rFonts w:eastAsia="SimSun"/>
          <w:color w:val="000000"/>
          <w:sz w:val="24"/>
          <w:szCs w:val="24"/>
          <w:u w:val="single"/>
          <w:lang w:eastAsia="zh-CN"/>
        </w:rPr>
      </w:pPr>
    </w:p>
    <w:p w:rsidR="007629B3" w:rsidRPr="000C7BD2" w:rsidRDefault="007629B3" w:rsidP="007629B3">
      <w:pPr>
        <w:widowControl w:val="0"/>
        <w:tabs>
          <w:tab w:val="left" w:pos="1260"/>
        </w:tabs>
        <w:overflowPunct w:val="0"/>
        <w:autoSpaceDE w:val="0"/>
        <w:autoSpaceDN w:val="0"/>
        <w:adjustRightInd w:val="0"/>
        <w:ind w:firstLine="284"/>
        <w:jc w:val="center"/>
        <w:outlineLvl w:val="0"/>
        <w:rPr>
          <w:rFonts w:eastAsia="SimSun"/>
          <w:b/>
          <w:color w:val="000000"/>
          <w:sz w:val="24"/>
          <w:szCs w:val="24"/>
          <w:u w:val="single"/>
          <w:lang w:eastAsia="zh-CN"/>
        </w:rPr>
      </w:pPr>
      <w:r w:rsidRPr="000C7BD2">
        <w:rPr>
          <w:rFonts w:eastAsia="SimSun"/>
          <w:b/>
          <w:color w:val="000000"/>
          <w:sz w:val="24"/>
          <w:szCs w:val="24"/>
          <w:u w:val="single"/>
          <w:lang w:eastAsia="zh-CN"/>
        </w:rPr>
        <w:t>ТОД-2. Зона объектов образования и научных комплексов.</w:t>
      </w:r>
    </w:p>
    <w:p w:rsidR="007629B3" w:rsidRPr="000C7BD2" w:rsidRDefault="007629B3" w:rsidP="007629B3">
      <w:pPr>
        <w:widowControl w:val="0"/>
        <w:tabs>
          <w:tab w:val="left" w:pos="1260"/>
        </w:tabs>
        <w:overflowPunct w:val="0"/>
        <w:autoSpaceDE w:val="0"/>
        <w:autoSpaceDN w:val="0"/>
        <w:adjustRightInd w:val="0"/>
        <w:ind w:firstLine="284"/>
        <w:jc w:val="both"/>
        <w:rPr>
          <w:i/>
          <w:iCs/>
          <w:color w:val="000000"/>
          <w:sz w:val="24"/>
          <w:szCs w:val="24"/>
        </w:rPr>
      </w:pPr>
      <w:r w:rsidRPr="000C7BD2">
        <w:rPr>
          <w:i/>
          <w:iCs/>
          <w:color w:val="000000"/>
          <w:sz w:val="24"/>
          <w:szCs w:val="24"/>
        </w:rPr>
        <w:t>Зона ТОД-2 выделена для обеспечения правовых условий формирования объектов образования и научных комплексов, требующих значительные территориальные ресурсы для своего нормального функционирования.</w:t>
      </w:r>
    </w:p>
    <w:p w:rsidR="007629B3" w:rsidRPr="000C7BD2" w:rsidRDefault="007629B3" w:rsidP="007629B3">
      <w:pPr>
        <w:widowControl w:val="0"/>
        <w:overflowPunct w:val="0"/>
        <w:autoSpaceDE w:val="0"/>
        <w:autoSpaceDN w:val="0"/>
        <w:adjustRightInd w:val="0"/>
        <w:ind w:firstLine="426"/>
        <w:jc w:val="center"/>
        <w:rPr>
          <w:b/>
          <w:color w:val="000000"/>
          <w:sz w:val="24"/>
          <w:szCs w:val="24"/>
        </w:rPr>
      </w:pPr>
    </w:p>
    <w:p w:rsidR="007629B3" w:rsidRPr="000C7BD2" w:rsidRDefault="007629B3" w:rsidP="007629B3">
      <w:pPr>
        <w:widowControl w:val="0"/>
        <w:overflowPunct w:val="0"/>
        <w:autoSpaceDE w:val="0"/>
        <w:autoSpaceDN w:val="0"/>
        <w:adjustRightInd w:val="0"/>
        <w:ind w:firstLine="426"/>
        <w:jc w:val="center"/>
        <w:rPr>
          <w:b/>
          <w:color w:val="000000"/>
          <w:sz w:val="24"/>
          <w:szCs w:val="24"/>
        </w:rPr>
      </w:pPr>
      <w:r w:rsidRPr="000C7BD2">
        <w:rPr>
          <w:b/>
          <w:color w:val="000000"/>
          <w:sz w:val="24"/>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378"/>
      </w:tblGrid>
      <w:tr w:rsidR="007629B3" w:rsidRPr="000C7BD2" w:rsidTr="00BF1673">
        <w:trPr>
          <w:trHeight w:val="20"/>
        </w:trPr>
        <w:tc>
          <w:tcPr>
            <w:tcW w:w="3545"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Виды разрешенного использования земельных участков</w:t>
            </w:r>
          </w:p>
        </w:tc>
        <w:tc>
          <w:tcPr>
            <w:tcW w:w="5670"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shd w:val="clear" w:color="auto" w:fill="FFFFFF"/>
              </w:rPr>
              <w:t>Описание вида разрешенного использования земельного участка</w:t>
            </w:r>
          </w:p>
        </w:tc>
        <w:tc>
          <w:tcPr>
            <w:tcW w:w="6378"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w:t>
            </w:r>
            <w:r w:rsidRPr="000C7BD2">
              <w:rPr>
                <w:color w:val="000000"/>
                <w:sz w:val="24"/>
                <w:szCs w:val="24"/>
                <w:lang w:eastAsia="zh-CN"/>
              </w:rPr>
              <w:t>3.9.3</w:t>
            </w:r>
            <w:r w:rsidRPr="000C7BD2">
              <w:rPr>
                <w:rFonts w:eastAsia="SimSun"/>
                <w:color w:val="000000"/>
                <w:sz w:val="24"/>
                <w:szCs w:val="24"/>
                <w:lang w:eastAsia="zh-CN"/>
              </w:rPr>
              <w:t>] - Проведение научных испытаний</w:t>
            </w: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w:t>
            </w:r>
            <w:r w:rsidRPr="000C7BD2">
              <w:rPr>
                <w:rFonts w:eastAsia="SimSun"/>
                <w:color w:val="000000"/>
                <w:sz w:val="24"/>
                <w:szCs w:val="24"/>
                <w:lang w:eastAsia="zh-CN"/>
              </w:rPr>
              <w:lastRenderedPageBreak/>
              <w:t>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6378"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минимальная/максимальная площадь земельных участков  – 1000 кв. м /</w:t>
            </w:r>
            <w:r w:rsidRPr="000C7BD2">
              <w:rPr>
                <w:b/>
                <w:bCs/>
                <w:color w:val="000000"/>
                <w:sz w:val="24"/>
                <w:szCs w:val="24"/>
              </w:rPr>
              <w:t>не подлежит установлению</w:t>
            </w:r>
            <w:r w:rsidRPr="000C7BD2">
              <w:rPr>
                <w:rFonts w:eastAsia="SimSun"/>
                <w:color w:val="000000"/>
                <w:sz w:val="24"/>
                <w:szCs w:val="24"/>
                <w:lang w:eastAsia="zh-CN"/>
              </w:rPr>
              <w:t xml:space="preserve">;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25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 xml:space="preserve">минимальные отступы от границ земельных участков </w:t>
            </w:r>
            <w:r w:rsidRPr="000C7BD2">
              <w:rPr>
                <w:color w:val="000000"/>
                <w:sz w:val="24"/>
                <w:szCs w:val="24"/>
              </w:rPr>
              <w:lastRenderedPageBreak/>
              <w:t>- 3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4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60%;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[3.5.1] - Дошкольное, начальное и среднее общее образование</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378" w:type="dxa"/>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400/</w:t>
            </w:r>
            <w:r w:rsidRPr="000C7BD2">
              <w:rPr>
                <w:b/>
                <w:bCs/>
                <w:color w:val="000000"/>
                <w:sz w:val="24"/>
                <w:szCs w:val="24"/>
              </w:rPr>
              <w:t>не подлежит установлению</w:t>
            </w:r>
            <w:r w:rsidRPr="000C7BD2">
              <w:rPr>
                <w:rFonts w:eastAsia="SimSun"/>
                <w:color w:val="000000"/>
                <w:sz w:val="24"/>
                <w:szCs w:val="24"/>
                <w:lang w:eastAsia="zh-CN"/>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25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4 этажа;</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40%;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[3.5.2] - Среднее и высшее профессиональное образование</w:t>
            </w:r>
          </w:p>
        </w:tc>
        <w:tc>
          <w:tcPr>
            <w:tcW w:w="5670" w:type="dxa"/>
            <w:vAlign w:val="center"/>
          </w:tcPr>
          <w:p w:rsidR="007629B3" w:rsidRPr="000C7BD2" w:rsidRDefault="007629B3" w:rsidP="00BF1673">
            <w:pPr>
              <w:widowControl w:val="0"/>
              <w:overflowPunct w:val="0"/>
              <w:autoSpaceDE w:val="0"/>
              <w:autoSpaceDN w:val="0"/>
              <w:adjustRightInd w:val="0"/>
              <w:ind w:firstLine="284"/>
              <w:jc w:val="both"/>
              <w:rPr>
                <w:rFonts w:eastAsia="SimSun"/>
                <w:color w:val="000000"/>
                <w:sz w:val="24"/>
                <w:szCs w:val="24"/>
                <w:lang w:eastAsia="zh-CN"/>
              </w:rPr>
            </w:pPr>
            <w:r w:rsidRPr="000C7BD2">
              <w:rPr>
                <w:rFonts w:eastAsia="SimSun"/>
                <w:color w:val="000000"/>
                <w:sz w:val="24"/>
                <w:szCs w:val="24"/>
                <w:lang w:eastAsia="zh-CN"/>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378" w:type="dxa"/>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400 кв. м/</w:t>
            </w:r>
            <w:r w:rsidRPr="000C7BD2">
              <w:rPr>
                <w:b/>
                <w:bCs/>
                <w:color w:val="000000"/>
                <w:sz w:val="24"/>
                <w:szCs w:val="24"/>
              </w:rPr>
              <w:t>не подлежит установлению</w:t>
            </w:r>
            <w:r w:rsidRPr="000C7BD2">
              <w:rPr>
                <w:rFonts w:eastAsia="SimSun"/>
                <w:color w:val="000000"/>
                <w:sz w:val="24"/>
                <w:szCs w:val="24"/>
                <w:lang w:eastAsia="zh-CN"/>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20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4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80%;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lang w:eastAsia="ar-SA"/>
              </w:rPr>
            </w:pPr>
            <w:r w:rsidRPr="000C7BD2">
              <w:rPr>
                <w:rFonts w:eastAsia="SimSun"/>
                <w:color w:val="000000"/>
                <w:sz w:val="24"/>
                <w:szCs w:val="24"/>
                <w:lang w:eastAsia="zh-CN"/>
              </w:rPr>
              <w:t>[12.0.1] - Улично-дорожная сеть</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r w:rsidRPr="000C7BD2">
              <w:rPr>
                <w:rFonts w:eastAsia="SimSun"/>
                <w:color w:val="000000"/>
                <w:sz w:val="24"/>
                <w:szCs w:val="24"/>
                <w:lang w:eastAsia="zh-CN"/>
              </w:rPr>
              <w:lastRenderedPageBreak/>
              <w:t>велотранспортной и инженерной инфраструктуры;</w:t>
            </w:r>
            <w:r w:rsidRPr="000C7BD2">
              <w:rPr>
                <w:rFonts w:eastAsia="SimSun"/>
                <w:color w:val="000000"/>
                <w:sz w:val="24"/>
                <w:szCs w:val="24"/>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378" w:type="dxa"/>
            <w:vMerge w:val="restart"/>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lastRenderedPageBreak/>
              <w:t>Регламенты не подлежат установлению.</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w:t>
            </w:r>
            <w:r w:rsidRPr="000C7BD2">
              <w:rPr>
                <w:color w:val="000000"/>
                <w:sz w:val="24"/>
                <w:szCs w:val="24"/>
              </w:rPr>
              <w:lastRenderedPageBreak/>
              <w:t>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[12.0.2] - Благоустройство территории</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378" w:type="dxa"/>
            <w:vMerge/>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p>
        </w:tc>
      </w:tr>
    </w:tbl>
    <w:p w:rsidR="007629B3" w:rsidRPr="000C7BD2" w:rsidRDefault="007629B3" w:rsidP="007629B3">
      <w:pPr>
        <w:widowControl w:val="0"/>
        <w:overflowPunct w:val="0"/>
        <w:autoSpaceDE w:val="0"/>
        <w:autoSpaceDN w:val="0"/>
        <w:adjustRightInd w:val="0"/>
        <w:ind w:firstLine="426"/>
        <w:jc w:val="center"/>
        <w:rPr>
          <w:b/>
          <w:i/>
          <w:iCs/>
          <w:color w:val="000000"/>
          <w:sz w:val="24"/>
          <w:szCs w:val="24"/>
        </w:rPr>
      </w:pPr>
      <w:r w:rsidRPr="000C7BD2">
        <w:rPr>
          <w:b/>
          <w:color w:val="000000"/>
          <w:sz w:val="24"/>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378"/>
      </w:tblGrid>
      <w:tr w:rsidR="007629B3" w:rsidRPr="000C7BD2" w:rsidTr="00BF1673">
        <w:trPr>
          <w:trHeight w:val="20"/>
        </w:trPr>
        <w:tc>
          <w:tcPr>
            <w:tcW w:w="3545"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Виды разрешенного использования земельных участков</w:t>
            </w:r>
          </w:p>
        </w:tc>
        <w:tc>
          <w:tcPr>
            <w:tcW w:w="5670"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shd w:val="clear" w:color="auto" w:fill="FFFFFF"/>
              </w:rPr>
              <w:t>Описание вида разрешенного использования земельного участка</w:t>
            </w:r>
          </w:p>
        </w:tc>
        <w:tc>
          <w:tcPr>
            <w:tcW w:w="6378"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[3.1.1] - Предоставление коммунальных услуг</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6378"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- 10 кв. м/</w:t>
            </w:r>
            <w:r w:rsidRPr="000C7BD2">
              <w:rPr>
                <w:b/>
                <w:bCs/>
                <w:color w:val="000000"/>
                <w:sz w:val="24"/>
                <w:szCs w:val="24"/>
              </w:rPr>
              <w:t>не подлежит установлению</w:t>
            </w:r>
            <w:r w:rsidRPr="000C7BD2">
              <w:rPr>
                <w:bCs/>
                <w:color w:val="000000"/>
                <w:sz w:val="24"/>
                <w:szCs w:val="24"/>
              </w:rPr>
              <w:t>;</w:t>
            </w:r>
            <w:r w:rsidRPr="000C7BD2">
              <w:rPr>
                <w:rFonts w:eastAsia="SimSun"/>
                <w:color w:val="000000"/>
                <w:sz w:val="24"/>
                <w:szCs w:val="24"/>
                <w:lang w:eastAsia="zh-CN"/>
              </w:rPr>
              <w:t xml:space="preserve">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4 м;</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максимальное количество надземных этажей зданий – 3 этажа (включая мансардный этаж);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максимальная высота строений, сооружений от уровня земли - 20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80%;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 xml:space="preserve">Процент застройки подземной части не </w:t>
            </w:r>
            <w:r w:rsidRPr="000C7BD2">
              <w:rPr>
                <w:color w:val="000000"/>
                <w:sz w:val="24"/>
                <w:szCs w:val="24"/>
              </w:rPr>
              <w:lastRenderedPageBreak/>
              <w:t>регламентируется.</w:t>
            </w:r>
          </w:p>
        </w:tc>
      </w:tr>
      <w:tr w:rsidR="007629B3" w:rsidRPr="000C7BD2" w:rsidTr="00BF1673">
        <w:trPr>
          <w:trHeight w:val="3840"/>
        </w:trPr>
        <w:tc>
          <w:tcPr>
            <w:tcW w:w="3545" w:type="dxa"/>
            <w:vAlign w:val="center"/>
          </w:tcPr>
          <w:p w:rsidR="007629B3" w:rsidRPr="000C7BD2" w:rsidRDefault="007629B3" w:rsidP="00BF1673">
            <w:pPr>
              <w:widowControl w:val="0"/>
              <w:overflowPunct w:val="0"/>
              <w:autoSpaceDE w:val="0"/>
              <w:autoSpaceDN w:val="0"/>
              <w:adjustRightInd w:val="0"/>
              <w:spacing w:line="320" w:lineRule="exact"/>
              <w:ind w:firstLine="567"/>
              <w:jc w:val="both"/>
              <w:rPr>
                <w:rFonts w:eastAsia="SimSun"/>
                <w:color w:val="000000"/>
                <w:sz w:val="24"/>
                <w:szCs w:val="24"/>
                <w:lang w:eastAsia="zh-CN"/>
              </w:rPr>
            </w:pPr>
            <w:r w:rsidRPr="000C7BD2">
              <w:rPr>
                <w:rFonts w:eastAsia="SimSun"/>
                <w:color w:val="000000"/>
                <w:sz w:val="24"/>
                <w:szCs w:val="24"/>
                <w:lang w:eastAsia="zh-CN"/>
              </w:rPr>
              <w:lastRenderedPageBreak/>
              <w:t>[</w:t>
            </w:r>
            <w:r w:rsidRPr="000C7BD2">
              <w:rPr>
                <w:color w:val="000000"/>
                <w:sz w:val="24"/>
                <w:szCs w:val="24"/>
                <w:lang w:eastAsia="zh-CN"/>
              </w:rPr>
              <w:t>3.9.1</w:t>
            </w:r>
            <w:r w:rsidRPr="000C7BD2">
              <w:rPr>
                <w:rFonts w:eastAsia="SimSun"/>
                <w:color w:val="000000"/>
                <w:sz w:val="24"/>
                <w:szCs w:val="24"/>
                <w:lang w:eastAsia="zh-CN"/>
              </w:rPr>
              <w:t>] - Обеспечение деятельности в области гидрометеорологии и смежных с ней областях</w:t>
            </w:r>
          </w:p>
        </w:tc>
        <w:tc>
          <w:tcPr>
            <w:tcW w:w="5670" w:type="dxa"/>
            <w:vAlign w:val="center"/>
          </w:tcPr>
          <w:p w:rsidR="007629B3" w:rsidRPr="000C7BD2" w:rsidRDefault="007629B3" w:rsidP="00BF1673">
            <w:pPr>
              <w:widowControl w:val="0"/>
              <w:overflowPunct w:val="0"/>
              <w:autoSpaceDE w:val="0"/>
              <w:autoSpaceDN w:val="0"/>
              <w:adjustRightInd w:val="0"/>
              <w:spacing w:line="320" w:lineRule="exact"/>
              <w:ind w:firstLine="426"/>
              <w:jc w:val="both"/>
              <w:rPr>
                <w:rFonts w:eastAsia="SimSun"/>
                <w:color w:val="000000"/>
                <w:sz w:val="24"/>
                <w:szCs w:val="24"/>
                <w:lang w:eastAsia="zh-CN"/>
              </w:rPr>
            </w:pPr>
            <w:r w:rsidRPr="000C7BD2">
              <w:rPr>
                <w:rFonts w:eastAsia="SimSun"/>
                <w:color w:val="000000"/>
                <w:sz w:val="24"/>
                <w:szCs w:val="24"/>
                <w:lang w:eastAsia="zh-CN"/>
              </w:rPr>
              <w:t>Объекты капитального строительства, предназначены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здания и сооружения, используемые в области гидрометеорологии и смежных с ней областях (доплеровские метеорологические радиолокаторы, гидрологические посты и другие);</w:t>
            </w:r>
          </w:p>
        </w:tc>
        <w:tc>
          <w:tcPr>
            <w:tcW w:w="6378"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- 10 кв. м/</w:t>
            </w:r>
            <w:r w:rsidRPr="000C7BD2">
              <w:rPr>
                <w:b/>
                <w:bCs/>
                <w:color w:val="000000"/>
                <w:sz w:val="24"/>
                <w:szCs w:val="24"/>
              </w:rPr>
              <w:t>не подлежит установлению</w:t>
            </w:r>
            <w:r w:rsidRPr="000C7BD2">
              <w:rPr>
                <w:rFonts w:eastAsia="SimSun"/>
                <w:color w:val="000000"/>
                <w:sz w:val="24"/>
                <w:szCs w:val="24"/>
                <w:lang w:eastAsia="zh-CN"/>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4 м;</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максимальное количество надземных этажей зданий – 3 этажа (включая мансардный этаж);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максимальная высота строений, сооружений от уровня земли - 35 м;</w:t>
            </w:r>
          </w:p>
          <w:p w:rsidR="007629B3" w:rsidRPr="000C7BD2" w:rsidRDefault="007629B3" w:rsidP="00BF1673">
            <w:pPr>
              <w:widowControl w:val="0"/>
              <w:tabs>
                <w:tab w:val="left" w:pos="1134"/>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80%</w:t>
            </w:r>
          </w:p>
        </w:tc>
      </w:tr>
      <w:tr w:rsidR="007629B3" w:rsidRPr="000C7BD2" w:rsidTr="00BF1673">
        <w:trPr>
          <w:trHeight w:val="384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w:t>
            </w:r>
            <w:r w:rsidRPr="000C7BD2">
              <w:rPr>
                <w:color w:val="000000"/>
                <w:sz w:val="24"/>
                <w:szCs w:val="24"/>
                <w:lang w:eastAsia="zh-CN"/>
              </w:rPr>
              <w:t>3.9.2</w:t>
            </w:r>
            <w:r w:rsidRPr="000C7BD2">
              <w:rPr>
                <w:rFonts w:eastAsia="SimSun"/>
                <w:color w:val="000000"/>
                <w:sz w:val="24"/>
                <w:szCs w:val="24"/>
                <w:lang w:eastAsia="zh-CN"/>
              </w:rPr>
              <w:t>] - Проведение научных исследований</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6378"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1000 кв. м /</w:t>
            </w:r>
            <w:r w:rsidRPr="000C7BD2">
              <w:rPr>
                <w:b/>
                <w:bCs/>
                <w:color w:val="000000"/>
                <w:sz w:val="24"/>
                <w:szCs w:val="24"/>
              </w:rPr>
              <w:t>не подлежит установлению</w:t>
            </w:r>
            <w:r w:rsidRPr="000C7BD2">
              <w:rPr>
                <w:rFonts w:eastAsia="SimSun"/>
                <w:color w:val="000000"/>
                <w:sz w:val="24"/>
                <w:szCs w:val="24"/>
                <w:lang w:eastAsia="zh-CN"/>
              </w:rPr>
              <w:t xml:space="preserve">;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25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4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60%;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bl>
    <w:p w:rsidR="007629B3" w:rsidRPr="000C7BD2" w:rsidRDefault="007629B3" w:rsidP="007629B3">
      <w:pPr>
        <w:widowControl w:val="0"/>
        <w:overflowPunct w:val="0"/>
        <w:autoSpaceDE w:val="0"/>
        <w:autoSpaceDN w:val="0"/>
        <w:adjustRightInd w:val="0"/>
        <w:ind w:firstLine="426"/>
        <w:jc w:val="center"/>
        <w:rPr>
          <w:b/>
          <w:color w:val="000000"/>
          <w:sz w:val="24"/>
          <w:szCs w:val="24"/>
        </w:rPr>
      </w:pPr>
      <w:r w:rsidRPr="000C7BD2">
        <w:rPr>
          <w:rFonts w:eastAsia="SimSun"/>
          <w:b/>
          <w:color w:val="000000"/>
          <w:sz w:val="24"/>
          <w:szCs w:val="24"/>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0C7BD2">
        <w:rPr>
          <w:b/>
          <w:color w:val="000000"/>
          <w:sz w:val="24"/>
          <w:szCs w:val="24"/>
        </w:rPr>
        <w:t>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938"/>
      </w:tblGrid>
      <w:tr w:rsidR="007629B3" w:rsidRPr="000C7BD2" w:rsidTr="00BF1673">
        <w:trPr>
          <w:trHeight w:val="20"/>
        </w:trPr>
        <w:tc>
          <w:tcPr>
            <w:tcW w:w="7655" w:type="dxa"/>
            <w:vAlign w:val="center"/>
          </w:tcPr>
          <w:p w:rsidR="007629B3" w:rsidRPr="000C7BD2" w:rsidRDefault="007629B3" w:rsidP="00BF1673">
            <w:pPr>
              <w:widowControl w:val="0"/>
              <w:tabs>
                <w:tab w:val="left" w:pos="-1667"/>
              </w:tabs>
              <w:overflowPunct w:val="0"/>
              <w:autoSpaceDE w:val="0"/>
              <w:autoSpaceDN w:val="0"/>
              <w:adjustRightInd w:val="0"/>
              <w:ind w:firstLine="426"/>
              <w:jc w:val="both"/>
              <w:rPr>
                <w:rFonts w:eastAsia="SimSun"/>
                <w:color w:val="000000"/>
                <w:sz w:val="24"/>
                <w:szCs w:val="24"/>
                <w:lang w:eastAsia="zh-CN"/>
              </w:rPr>
            </w:pPr>
            <w:r w:rsidRPr="000C7BD2">
              <w:rPr>
                <w:rFonts w:eastAsia="SimSun"/>
                <w:b/>
                <w:color w:val="000000"/>
                <w:sz w:val="24"/>
                <w:szCs w:val="24"/>
                <w:lang w:eastAsia="zh-CN"/>
              </w:rPr>
              <w:t>Виды разрешенного использования земельных участков и</w:t>
            </w:r>
            <w:r w:rsidRPr="000C7BD2">
              <w:rPr>
                <w:b/>
                <w:color w:val="000000"/>
                <w:sz w:val="24"/>
                <w:szCs w:val="24"/>
              </w:rPr>
              <w:t xml:space="preserve"> объектов капитального строительства</w:t>
            </w:r>
          </w:p>
        </w:tc>
        <w:tc>
          <w:tcPr>
            <w:tcW w:w="7938" w:type="dxa"/>
            <w:vAlign w:val="center"/>
          </w:tcPr>
          <w:p w:rsidR="007629B3" w:rsidRPr="000C7BD2" w:rsidRDefault="007629B3" w:rsidP="00BF1673">
            <w:pPr>
              <w:widowControl w:val="0"/>
              <w:tabs>
                <w:tab w:val="left" w:pos="-6204"/>
              </w:tabs>
              <w:overflowPunct w:val="0"/>
              <w:autoSpaceDE w:val="0"/>
              <w:autoSpaceDN w:val="0"/>
              <w:adjustRightInd w:val="0"/>
              <w:ind w:firstLine="426"/>
              <w:jc w:val="center"/>
              <w:rPr>
                <w:rFonts w:eastAsia="SimSun"/>
                <w:color w:val="000000"/>
                <w:sz w:val="24"/>
                <w:szCs w:val="24"/>
                <w:lang w:eastAsia="zh-CN"/>
              </w:rPr>
            </w:pPr>
            <w:r w:rsidRPr="000C7BD2">
              <w:rPr>
                <w:b/>
                <w:color w:val="000000"/>
                <w:sz w:val="24"/>
                <w:szCs w:val="24"/>
              </w:rPr>
              <w:t>Предельные параметры разрешенного строительства, реконструкции объектов капитального строительства</w:t>
            </w:r>
          </w:p>
        </w:tc>
      </w:tr>
      <w:tr w:rsidR="007629B3" w:rsidRPr="000C7BD2" w:rsidTr="00BF1673">
        <w:trPr>
          <w:trHeight w:val="20"/>
        </w:trPr>
        <w:tc>
          <w:tcPr>
            <w:tcW w:w="7655" w:type="dxa"/>
            <w:vAlign w:val="center"/>
          </w:tcPr>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Виды разрешенного использования земельных участков - </w:t>
            </w:r>
            <w:r w:rsidRPr="000C7BD2">
              <w:rPr>
                <w:rFonts w:eastAsia="SimSun"/>
                <w:color w:val="000000"/>
                <w:sz w:val="24"/>
                <w:szCs w:val="24"/>
                <w:lang w:eastAsia="zh-CN"/>
              </w:rPr>
              <w:lastRenderedPageBreak/>
              <w:t>аналогичны</w:t>
            </w:r>
            <w:r w:rsidRPr="000C7BD2">
              <w:rPr>
                <w:color w:val="000000"/>
                <w:sz w:val="24"/>
                <w:szCs w:val="24"/>
              </w:rPr>
              <w:t xml:space="preserve"> видам разрешенного использования земельных участков</w:t>
            </w:r>
            <w:r w:rsidRPr="000C7BD2">
              <w:rPr>
                <w:rFonts w:eastAsia="SimSun"/>
                <w:color w:val="000000"/>
                <w:sz w:val="24"/>
                <w:szCs w:val="24"/>
                <w:lang w:eastAsia="zh-CN"/>
              </w:rPr>
              <w:t xml:space="preserve"> с основными и условно разрешенными видами использования;</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проезды общего пользования;</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благоустроенные, в том числе озелененные территории, детские площадки, площадки для отдыха, спортивных занятий;</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площадки хозяйственные, в том числе площадки для мусоросборников и выгула собак;</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общественные туалеты, надворные туалеты, гидронепроницаемые выгребы, септики;</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938" w:type="dxa"/>
            <w:vAlign w:val="center"/>
          </w:tcPr>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lastRenderedPageBreak/>
              <w:t>минимальная/максимальная площадь земельных участков - 1 кв. м/</w:t>
            </w:r>
            <w:r w:rsidRPr="000C7BD2">
              <w:rPr>
                <w:b/>
                <w:bCs/>
                <w:color w:val="000000"/>
                <w:sz w:val="24"/>
                <w:szCs w:val="24"/>
              </w:rPr>
              <w:t xml:space="preserve"> не </w:t>
            </w:r>
            <w:r w:rsidRPr="000C7BD2">
              <w:rPr>
                <w:b/>
                <w:bCs/>
                <w:color w:val="000000"/>
                <w:sz w:val="24"/>
                <w:szCs w:val="24"/>
              </w:rPr>
              <w:lastRenderedPageBreak/>
              <w:t>подлежит установлению</w:t>
            </w:r>
            <w:r w:rsidRPr="000C7BD2">
              <w:rPr>
                <w:rFonts w:eastAsia="SimSun"/>
                <w:color w:val="000000"/>
                <w:sz w:val="24"/>
                <w:szCs w:val="24"/>
                <w:lang w:eastAsia="zh-CN"/>
              </w:rPr>
              <w:t xml:space="preserve"> (но не более максимальной площади земельного участка, установленной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 м/</w:t>
            </w:r>
            <w:r w:rsidRPr="000C7BD2">
              <w:rPr>
                <w:b/>
                <w:bCs/>
                <w:color w:val="000000"/>
                <w:sz w:val="24"/>
                <w:szCs w:val="24"/>
              </w:rPr>
              <w:t xml:space="preserve"> не подлежит установлению</w:t>
            </w:r>
            <w:r w:rsidRPr="000C7BD2">
              <w:rPr>
                <w:rFonts w:eastAsia="SimSun"/>
                <w:color w:val="000000"/>
                <w:sz w:val="24"/>
                <w:szCs w:val="24"/>
                <w:lang w:eastAsia="zh-CN"/>
              </w:rPr>
              <w:t xml:space="preserve"> (но не более максимального размера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максимальная высота строений, сооружений от уровня земли - аналогичны, параметрам разрешенного строительства, реконструкции объектов с основными и условно разрешенными видами использования,  с условием применения понижающего коэффициента 0,5 (если иное не оговорено отдельно)</w:t>
            </w:r>
            <w:r w:rsidRPr="000C7BD2">
              <w:rPr>
                <w:bCs/>
                <w:color w:val="000000"/>
                <w:sz w:val="24"/>
                <w:szCs w:val="24"/>
              </w:rPr>
              <w:t>;</w:t>
            </w:r>
          </w:p>
          <w:p w:rsidR="007629B3" w:rsidRPr="000C7BD2" w:rsidRDefault="007629B3" w:rsidP="00BF1673">
            <w:pPr>
              <w:widowControl w:val="0"/>
              <w:overflowPunct w:val="0"/>
              <w:autoSpaceDE w:val="0"/>
              <w:autoSpaceDN w:val="0"/>
              <w:adjustRightInd w:val="0"/>
              <w:ind w:firstLine="459"/>
              <w:jc w:val="both"/>
              <w:rPr>
                <w:color w:val="000000"/>
                <w:sz w:val="24"/>
                <w:szCs w:val="24"/>
              </w:rPr>
            </w:pPr>
          </w:p>
          <w:p w:rsidR="007629B3" w:rsidRPr="000C7BD2" w:rsidRDefault="007629B3" w:rsidP="00BF1673">
            <w:pPr>
              <w:widowControl w:val="0"/>
              <w:overflowPunct w:val="0"/>
              <w:autoSpaceDE w:val="0"/>
              <w:autoSpaceDN w:val="0"/>
              <w:adjustRightInd w:val="0"/>
              <w:ind w:firstLine="459"/>
              <w:jc w:val="both"/>
              <w:rPr>
                <w:color w:val="000000"/>
                <w:sz w:val="24"/>
                <w:szCs w:val="24"/>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tabs>
                <w:tab w:val="left" w:pos="-6204"/>
              </w:tabs>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p>
        </w:tc>
      </w:tr>
    </w:tbl>
    <w:p w:rsidR="007629B3" w:rsidRPr="000C7BD2" w:rsidRDefault="007629B3" w:rsidP="007629B3">
      <w:pPr>
        <w:widowControl w:val="0"/>
        <w:overflowPunct w:val="0"/>
        <w:autoSpaceDE w:val="0"/>
        <w:autoSpaceDN w:val="0"/>
        <w:adjustRightInd w:val="0"/>
        <w:ind w:firstLine="426"/>
        <w:jc w:val="both"/>
        <w:rPr>
          <w:rFonts w:eastAsia="SimSun"/>
          <w:b/>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outlineLvl w:val="0"/>
        <w:rPr>
          <w:rFonts w:eastAsia="SimSun"/>
          <w:b/>
          <w:color w:val="000000"/>
          <w:sz w:val="24"/>
          <w:szCs w:val="24"/>
          <w:lang w:eastAsia="zh-CN"/>
        </w:rPr>
      </w:pPr>
      <w:r w:rsidRPr="000C7BD2">
        <w:rPr>
          <w:rFonts w:eastAsia="SimSun"/>
          <w:b/>
          <w:color w:val="000000"/>
          <w:sz w:val="24"/>
          <w:szCs w:val="24"/>
          <w:lang w:eastAsia="zh-CN"/>
        </w:rPr>
        <w:t>Ограничения использования земельных участков и объектов капитального строительства:</w:t>
      </w:r>
    </w:p>
    <w:p w:rsidR="007629B3" w:rsidRPr="000C7BD2" w:rsidRDefault="007629B3" w:rsidP="007629B3">
      <w:pPr>
        <w:widowControl w:val="0"/>
        <w:overflowPunct w:val="0"/>
        <w:autoSpaceDE w:val="0"/>
        <w:autoSpaceDN w:val="0"/>
        <w:adjustRightInd w:val="0"/>
        <w:ind w:firstLine="426"/>
        <w:jc w:val="both"/>
        <w:outlineLvl w:val="0"/>
        <w:rPr>
          <w:rFonts w:eastAsia="SimSun"/>
          <w:color w:val="000000"/>
          <w:sz w:val="24"/>
          <w:szCs w:val="24"/>
          <w:lang w:eastAsia="zh-CN"/>
        </w:rPr>
      </w:pPr>
      <w:r w:rsidRPr="000C7BD2">
        <w:rPr>
          <w:color w:val="000000"/>
          <w:sz w:val="24"/>
          <w:szCs w:val="24"/>
        </w:rPr>
        <w:t>Минимальный процент озеленения земельного участка для зданий общественно-делового назначения и апартаментов – 10%.</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Расстояние до красной линии: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1) от Пожарных депо - 10 м (15 м - для депо </w:t>
      </w:r>
      <w:r w:rsidRPr="000C7BD2">
        <w:rPr>
          <w:rFonts w:eastAsia="SimSun"/>
          <w:color w:val="000000"/>
          <w:sz w:val="24"/>
          <w:szCs w:val="24"/>
          <w:lang w:val="en-US" w:eastAsia="zh-CN"/>
        </w:rPr>
        <w:t>I</w:t>
      </w:r>
      <w:r w:rsidRPr="000C7BD2">
        <w:rPr>
          <w:rFonts w:eastAsia="SimSun"/>
          <w:color w:val="000000"/>
          <w:sz w:val="24"/>
          <w:szCs w:val="24"/>
          <w:lang w:eastAsia="zh-CN"/>
        </w:rPr>
        <w:t xml:space="preserve"> типа);</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2) улиц, от жилых и общественных зданий  – 5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lastRenderedPageBreak/>
        <w:t>3) проездов, от жилых и общественных зданий – 3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4) от остальных зданий и сооружений - 5 м.</w:t>
      </w:r>
    </w:p>
    <w:p w:rsidR="007629B3" w:rsidRPr="000C7BD2" w:rsidRDefault="007629B3" w:rsidP="007629B3">
      <w:pPr>
        <w:widowControl w:val="0"/>
        <w:overflowPunct w:val="0"/>
        <w:autoSpaceDE w:val="0"/>
        <w:autoSpaceDN w:val="0"/>
        <w:adjustRightInd w:val="0"/>
        <w:ind w:firstLine="567"/>
        <w:jc w:val="both"/>
        <w:rPr>
          <w:rFonts w:eastAsia="SimSun"/>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Примечание общее.</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 границах зон затопления, подтопления запрещаются: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1) использование сточных вод в целях регулирования плодородия почв;</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3) осуществление авиационных мер по борьбе с вредными организмами.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в границах территорий общего пользования;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lastRenderedPageBreak/>
        <w:t>- предназначенные для размещения линейных объектов и (или) занятые линейными объектами.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зданий, строений и сооружений возможно при соблюдении требований статьи 33 настоящих Правил.</w:t>
      </w:r>
    </w:p>
    <w:p w:rsidR="007629B3" w:rsidRPr="000C7BD2" w:rsidRDefault="007629B3" w:rsidP="007629B3">
      <w:pPr>
        <w:widowControl w:val="0"/>
        <w:tabs>
          <w:tab w:val="left" w:pos="2520"/>
        </w:tabs>
        <w:overflowPunct w:val="0"/>
        <w:autoSpaceDE w:val="0"/>
        <w:autoSpaceDN w:val="0"/>
        <w:adjustRightInd w:val="0"/>
        <w:ind w:firstLine="426"/>
        <w:jc w:val="both"/>
        <w:rPr>
          <w:rFonts w:eastAsia="SimSun"/>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center"/>
        <w:outlineLvl w:val="0"/>
        <w:rPr>
          <w:rFonts w:eastAsia="SimSun"/>
          <w:b/>
          <w:bCs/>
          <w:caps/>
          <w:color w:val="000000"/>
          <w:sz w:val="24"/>
          <w:szCs w:val="24"/>
          <w:lang w:eastAsia="zh-CN"/>
        </w:rPr>
      </w:pPr>
      <w:r w:rsidRPr="000C7BD2">
        <w:rPr>
          <w:rFonts w:eastAsia="SimSun"/>
          <w:b/>
          <w:bCs/>
          <w:caps/>
          <w:color w:val="000000"/>
          <w:sz w:val="24"/>
          <w:szCs w:val="24"/>
          <w:lang w:eastAsia="zh-CN"/>
        </w:rPr>
        <w:t>Производственные зоны:</w:t>
      </w:r>
    </w:p>
    <w:p w:rsidR="007629B3" w:rsidRPr="000C7BD2" w:rsidRDefault="007629B3" w:rsidP="007629B3">
      <w:pPr>
        <w:widowControl w:val="0"/>
        <w:overflowPunct w:val="0"/>
        <w:autoSpaceDE w:val="0"/>
        <w:autoSpaceDN w:val="0"/>
        <w:adjustRightInd w:val="0"/>
        <w:ind w:firstLine="426"/>
        <w:jc w:val="center"/>
        <w:rPr>
          <w:rFonts w:eastAsia="SimSun"/>
          <w:i/>
          <w:iCs/>
          <w:color w:val="000000"/>
          <w:sz w:val="24"/>
          <w:szCs w:val="24"/>
          <w:lang w:eastAsia="zh-CN"/>
        </w:rPr>
      </w:pPr>
      <w:r w:rsidRPr="000C7BD2">
        <w:rPr>
          <w:rFonts w:eastAsia="SimSun"/>
          <w:i/>
          <w:iCs/>
          <w:color w:val="000000"/>
          <w:sz w:val="24"/>
          <w:szCs w:val="24"/>
          <w:lang w:eastAsia="zh-CN"/>
        </w:rPr>
        <w:t>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p>
    <w:p w:rsidR="007629B3" w:rsidRPr="000C7BD2" w:rsidRDefault="007629B3" w:rsidP="007629B3">
      <w:pPr>
        <w:widowControl w:val="0"/>
        <w:overflowPunct w:val="0"/>
        <w:autoSpaceDE w:val="0"/>
        <w:autoSpaceDN w:val="0"/>
        <w:adjustRightInd w:val="0"/>
        <w:ind w:firstLine="567"/>
        <w:jc w:val="both"/>
        <w:rPr>
          <w:bCs/>
          <w:color w:val="000000"/>
          <w:sz w:val="24"/>
          <w:szCs w:val="24"/>
        </w:rPr>
      </w:pPr>
    </w:p>
    <w:p w:rsidR="007629B3" w:rsidRPr="000C7BD2" w:rsidRDefault="007629B3" w:rsidP="007629B3">
      <w:pPr>
        <w:widowControl w:val="0"/>
        <w:ind w:firstLine="426"/>
        <w:jc w:val="center"/>
        <w:rPr>
          <w:rFonts w:eastAsia="SimSun"/>
          <w:b/>
          <w:color w:val="000000"/>
          <w:sz w:val="24"/>
          <w:szCs w:val="24"/>
          <w:lang w:eastAsia="zh-CN"/>
        </w:rPr>
      </w:pPr>
    </w:p>
    <w:p w:rsidR="007629B3" w:rsidRPr="000C7BD2" w:rsidRDefault="007629B3" w:rsidP="007629B3">
      <w:pPr>
        <w:widowControl w:val="0"/>
        <w:ind w:firstLine="426"/>
        <w:jc w:val="center"/>
        <w:outlineLvl w:val="0"/>
        <w:rPr>
          <w:rFonts w:eastAsia="SimSun"/>
          <w:color w:val="000000"/>
          <w:sz w:val="24"/>
          <w:szCs w:val="24"/>
          <w:u w:val="single"/>
          <w:lang w:eastAsia="zh-CN"/>
        </w:rPr>
      </w:pPr>
      <w:r w:rsidRPr="000C7BD2">
        <w:rPr>
          <w:rFonts w:eastAsia="SimSun"/>
          <w:b/>
          <w:color w:val="000000"/>
          <w:sz w:val="24"/>
          <w:szCs w:val="24"/>
          <w:u w:val="single"/>
          <w:lang w:eastAsia="zh-CN"/>
        </w:rPr>
        <w:t>П-3. Зона предприятий, производств и объектов III класса опасности СЗЗ-</w:t>
      </w:r>
      <w:smartTag w:uri="urn:schemas-microsoft-com:office:smarttags" w:element="metricconverter">
        <w:smartTagPr>
          <w:attr w:name="ProductID" w:val="300 м"/>
        </w:smartTagPr>
        <w:r w:rsidRPr="000C7BD2">
          <w:rPr>
            <w:rFonts w:eastAsia="SimSun"/>
            <w:b/>
            <w:color w:val="000000"/>
            <w:sz w:val="24"/>
            <w:szCs w:val="24"/>
            <w:u w:val="single"/>
            <w:lang w:eastAsia="zh-CN"/>
          </w:rPr>
          <w:t>300 м</w:t>
        </w:r>
      </w:smartTag>
      <w:r w:rsidRPr="000C7BD2">
        <w:rPr>
          <w:rFonts w:eastAsia="SimSun"/>
          <w:b/>
          <w:color w:val="000000"/>
          <w:sz w:val="24"/>
          <w:szCs w:val="24"/>
          <w:u w:val="single"/>
          <w:lang w:eastAsia="zh-CN"/>
        </w:rPr>
        <w:t>.</w:t>
      </w:r>
    </w:p>
    <w:p w:rsidR="007629B3" w:rsidRPr="000C7BD2" w:rsidRDefault="007629B3" w:rsidP="007629B3">
      <w:pPr>
        <w:widowControl w:val="0"/>
        <w:tabs>
          <w:tab w:val="left" w:pos="1260"/>
        </w:tabs>
        <w:ind w:firstLine="284"/>
        <w:jc w:val="center"/>
        <w:rPr>
          <w:rFonts w:eastAsia="SimSun"/>
          <w:i/>
          <w:iCs/>
          <w:color w:val="000000"/>
          <w:sz w:val="24"/>
          <w:szCs w:val="24"/>
          <w:lang w:eastAsia="zh-CN"/>
        </w:rPr>
      </w:pPr>
      <w:r w:rsidRPr="000C7BD2">
        <w:rPr>
          <w:rFonts w:eastAsia="SimSun"/>
          <w:i/>
          <w:iCs/>
          <w:color w:val="000000"/>
          <w:sz w:val="24"/>
          <w:szCs w:val="24"/>
          <w:lang w:eastAsia="zh-CN"/>
        </w:rPr>
        <w:t xml:space="preserve">Зона П-3 выделена для обеспечения правовых условий формирования предприятий, производств и объектов </w:t>
      </w:r>
      <w:r w:rsidRPr="000C7BD2">
        <w:rPr>
          <w:rFonts w:eastAsia="SimSun"/>
          <w:i/>
          <w:color w:val="000000"/>
          <w:sz w:val="24"/>
          <w:szCs w:val="24"/>
          <w:lang w:eastAsia="zh-CN"/>
        </w:rPr>
        <w:t>класса опасности СЗЗ-300 м</w:t>
      </w:r>
      <w:r w:rsidRPr="000C7BD2">
        <w:rPr>
          <w:rFonts w:eastAsia="SimSun"/>
          <w:i/>
          <w:iCs/>
          <w:color w:val="000000"/>
          <w:sz w:val="24"/>
          <w:szCs w:val="24"/>
          <w:lang w:eastAsia="zh-CN"/>
        </w:rPr>
        <w:t>.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7629B3" w:rsidRPr="000C7BD2" w:rsidRDefault="007629B3" w:rsidP="007629B3">
      <w:pPr>
        <w:widowControl w:val="0"/>
        <w:tabs>
          <w:tab w:val="left" w:pos="1260"/>
        </w:tabs>
        <w:ind w:firstLine="284"/>
        <w:jc w:val="center"/>
        <w:rPr>
          <w:iCs/>
          <w:color w:val="000000"/>
          <w:sz w:val="24"/>
          <w:szCs w:val="24"/>
        </w:rPr>
      </w:pPr>
    </w:p>
    <w:p w:rsidR="007629B3" w:rsidRPr="000C7BD2" w:rsidRDefault="007629B3" w:rsidP="007629B3">
      <w:pPr>
        <w:widowControl w:val="0"/>
        <w:ind w:firstLine="426"/>
        <w:jc w:val="center"/>
        <w:rPr>
          <w:b/>
          <w:color w:val="000000"/>
          <w:sz w:val="24"/>
          <w:szCs w:val="24"/>
        </w:rPr>
      </w:pPr>
      <w:r w:rsidRPr="000C7BD2">
        <w:rPr>
          <w:b/>
          <w:color w:val="000000"/>
          <w:sz w:val="24"/>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378"/>
      </w:tblGrid>
      <w:tr w:rsidR="007629B3" w:rsidRPr="000C7BD2" w:rsidTr="00BF1673">
        <w:trPr>
          <w:trHeight w:val="20"/>
        </w:trPr>
        <w:tc>
          <w:tcPr>
            <w:tcW w:w="3545"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Виды разрешенного использования земельных участков</w:t>
            </w:r>
          </w:p>
        </w:tc>
        <w:tc>
          <w:tcPr>
            <w:tcW w:w="5670"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shd w:val="clear" w:color="auto" w:fill="FFFFFF"/>
              </w:rPr>
              <w:t>Описание вида разрешенного использования земельного участка</w:t>
            </w:r>
          </w:p>
        </w:tc>
        <w:tc>
          <w:tcPr>
            <w:tcW w:w="6378"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9B3" w:rsidRPr="000C7BD2" w:rsidTr="00BF1673">
        <w:trPr>
          <w:trHeight w:val="850"/>
        </w:trPr>
        <w:tc>
          <w:tcPr>
            <w:tcW w:w="3545" w:type="dxa"/>
            <w:vAlign w:val="center"/>
          </w:tcPr>
          <w:p w:rsidR="007629B3" w:rsidRPr="000C7BD2" w:rsidRDefault="007629B3" w:rsidP="00BF1673">
            <w:pPr>
              <w:widowControl w:val="0"/>
              <w:overflowPunct w:val="0"/>
              <w:autoSpaceDE w:val="0"/>
              <w:autoSpaceDN w:val="0"/>
              <w:adjustRightInd w:val="0"/>
              <w:jc w:val="both"/>
              <w:rPr>
                <w:rFonts w:eastAsia="SimSun"/>
                <w:color w:val="000000"/>
                <w:sz w:val="24"/>
                <w:szCs w:val="24"/>
                <w:lang w:eastAsia="zh-CN"/>
              </w:rPr>
            </w:pPr>
            <w:r w:rsidRPr="000C7BD2">
              <w:rPr>
                <w:rFonts w:eastAsia="SimSun"/>
                <w:color w:val="000000"/>
                <w:sz w:val="24"/>
                <w:szCs w:val="24"/>
                <w:lang w:eastAsia="zh-CN"/>
              </w:rPr>
              <w:t>[6.1] – Недропользование</w:t>
            </w:r>
          </w:p>
        </w:tc>
        <w:tc>
          <w:tcPr>
            <w:tcW w:w="5670" w:type="dxa"/>
            <w:vAlign w:val="center"/>
          </w:tcPr>
          <w:p w:rsidR="007629B3" w:rsidRPr="000C7BD2" w:rsidRDefault="007629B3" w:rsidP="00BF1673">
            <w:pPr>
              <w:widowControl w:val="0"/>
              <w:tabs>
                <w:tab w:val="left" w:pos="2520"/>
              </w:tabs>
              <w:overflowPunct w:val="0"/>
              <w:autoSpaceDE w:val="0"/>
              <w:autoSpaceDN w:val="0"/>
              <w:adjustRightInd w:val="0"/>
              <w:ind w:firstLine="567"/>
              <w:jc w:val="both"/>
              <w:rPr>
                <w:color w:val="000000"/>
                <w:sz w:val="24"/>
                <w:szCs w:val="24"/>
              </w:rPr>
            </w:pPr>
            <w:r w:rsidRPr="000C7BD2">
              <w:rPr>
                <w:color w:val="000000"/>
                <w:sz w:val="24"/>
                <w:szCs w:val="24"/>
              </w:rPr>
              <w:t>Осуществление геологических изысканий;</w:t>
            </w:r>
          </w:p>
          <w:p w:rsidR="007629B3" w:rsidRPr="000C7BD2" w:rsidRDefault="007629B3" w:rsidP="00BF1673">
            <w:pPr>
              <w:widowControl w:val="0"/>
              <w:tabs>
                <w:tab w:val="left" w:pos="2520"/>
              </w:tabs>
              <w:overflowPunct w:val="0"/>
              <w:autoSpaceDE w:val="0"/>
              <w:autoSpaceDN w:val="0"/>
              <w:adjustRightInd w:val="0"/>
              <w:ind w:firstLine="567"/>
              <w:jc w:val="both"/>
              <w:rPr>
                <w:color w:val="000000"/>
                <w:sz w:val="24"/>
                <w:szCs w:val="24"/>
              </w:rPr>
            </w:pPr>
            <w:r w:rsidRPr="000C7BD2">
              <w:rPr>
                <w:color w:val="000000"/>
                <w:sz w:val="24"/>
                <w:szCs w:val="24"/>
              </w:rPr>
              <w:t>добыча полезных ископаемых открытым (карьеры, отвалы) и закрытым (шахты, скважины) способами;</w:t>
            </w:r>
          </w:p>
          <w:p w:rsidR="007629B3" w:rsidRPr="000C7BD2" w:rsidRDefault="007629B3" w:rsidP="00BF1673">
            <w:pPr>
              <w:widowControl w:val="0"/>
              <w:tabs>
                <w:tab w:val="left" w:pos="2520"/>
              </w:tabs>
              <w:overflowPunct w:val="0"/>
              <w:autoSpaceDE w:val="0"/>
              <w:autoSpaceDN w:val="0"/>
              <w:adjustRightInd w:val="0"/>
              <w:ind w:firstLine="567"/>
              <w:jc w:val="both"/>
              <w:rPr>
                <w:color w:val="000000"/>
                <w:sz w:val="24"/>
                <w:szCs w:val="24"/>
              </w:rPr>
            </w:pPr>
            <w:r w:rsidRPr="000C7BD2">
              <w:rPr>
                <w:color w:val="000000"/>
                <w:sz w:val="24"/>
                <w:szCs w:val="24"/>
              </w:rPr>
              <w:t>размещение объектов капитального строительства, в том числе подземных, в целях добычи полезных ископаемых;</w:t>
            </w:r>
          </w:p>
          <w:p w:rsidR="007629B3" w:rsidRPr="000C7BD2" w:rsidRDefault="007629B3" w:rsidP="00BF1673">
            <w:pPr>
              <w:widowControl w:val="0"/>
              <w:tabs>
                <w:tab w:val="left" w:pos="2520"/>
              </w:tabs>
              <w:overflowPunct w:val="0"/>
              <w:autoSpaceDE w:val="0"/>
              <w:autoSpaceDN w:val="0"/>
              <w:adjustRightInd w:val="0"/>
              <w:ind w:firstLine="567"/>
              <w:jc w:val="both"/>
              <w:rPr>
                <w:color w:val="000000"/>
                <w:sz w:val="24"/>
                <w:szCs w:val="24"/>
              </w:rPr>
            </w:pPr>
            <w:r w:rsidRPr="000C7BD2">
              <w:rPr>
                <w:color w:val="000000"/>
                <w:sz w:val="24"/>
                <w:szCs w:val="24"/>
              </w:rPr>
              <w:t xml:space="preserve">размещение объектов капитального строительства, необходимых для подготовки сырья </w:t>
            </w:r>
            <w:r w:rsidRPr="000C7BD2">
              <w:rPr>
                <w:color w:val="000000"/>
                <w:sz w:val="24"/>
                <w:szCs w:val="24"/>
              </w:rPr>
              <w:lastRenderedPageBreak/>
              <w:t>к транспортировке и (или) промышленной переработке;</w:t>
            </w:r>
          </w:p>
          <w:p w:rsidR="007629B3" w:rsidRPr="000C7BD2" w:rsidRDefault="007629B3" w:rsidP="00BF1673">
            <w:pPr>
              <w:widowControl w:val="0"/>
              <w:tabs>
                <w:tab w:val="left" w:pos="2520"/>
              </w:tabs>
              <w:overflowPunct w:val="0"/>
              <w:autoSpaceDE w:val="0"/>
              <w:autoSpaceDN w:val="0"/>
              <w:adjustRightInd w:val="0"/>
              <w:ind w:firstLine="567"/>
              <w:jc w:val="both"/>
              <w:rPr>
                <w:color w:val="000000"/>
                <w:sz w:val="24"/>
                <w:szCs w:val="24"/>
              </w:rPr>
            </w:pPr>
            <w:r w:rsidRPr="000C7BD2">
              <w:rPr>
                <w:color w:val="000000"/>
                <w:sz w:val="24"/>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6378" w:type="dxa"/>
            <w:vMerge w:val="restart"/>
            <w:vAlign w:val="center"/>
          </w:tcPr>
          <w:p w:rsidR="007629B3" w:rsidRPr="000C7BD2" w:rsidRDefault="007629B3" w:rsidP="00BF1673">
            <w:pPr>
              <w:widowControl w:val="0"/>
              <w:tabs>
                <w:tab w:val="left" w:pos="1134"/>
              </w:tabs>
              <w:overflowPunct w:val="0"/>
              <w:autoSpaceDE w:val="0"/>
              <w:autoSpaceDN w:val="0"/>
              <w:adjustRightInd w:val="0"/>
              <w:ind w:firstLine="567"/>
              <w:jc w:val="both"/>
              <w:rPr>
                <w:bCs/>
                <w:color w:val="000000"/>
                <w:sz w:val="24"/>
                <w:szCs w:val="24"/>
              </w:rPr>
            </w:pPr>
            <w:r w:rsidRPr="000C7BD2">
              <w:rPr>
                <w:rFonts w:eastAsia="SimSun"/>
                <w:color w:val="000000"/>
                <w:sz w:val="24"/>
                <w:szCs w:val="24"/>
                <w:lang w:eastAsia="zh-CN"/>
              </w:rPr>
              <w:lastRenderedPageBreak/>
              <w:t>минимальная/максимальная площадь земельных участков - 1000 кв. м/</w:t>
            </w:r>
            <w:r w:rsidRPr="000C7BD2">
              <w:rPr>
                <w:b/>
                <w:bCs/>
                <w:color w:val="000000"/>
                <w:sz w:val="24"/>
                <w:szCs w:val="24"/>
              </w:rPr>
              <w:t>не подлежит установлению</w:t>
            </w:r>
            <w:r w:rsidRPr="000C7BD2">
              <w:rPr>
                <w:bCs/>
                <w:color w:val="000000"/>
                <w:sz w:val="24"/>
                <w:szCs w:val="24"/>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30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4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максимальный процент застройки в границах </w:t>
            </w:r>
            <w:r w:rsidRPr="000C7BD2">
              <w:rPr>
                <w:rFonts w:eastAsia="SimSun"/>
                <w:color w:val="000000"/>
                <w:sz w:val="24"/>
                <w:szCs w:val="24"/>
                <w:lang w:eastAsia="zh-CN"/>
              </w:rPr>
              <w:lastRenderedPageBreak/>
              <w:t>земельного участка – 75%;</w:t>
            </w:r>
          </w:p>
          <w:p w:rsidR="007629B3" w:rsidRPr="000C7BD2" w:rsidRDefault="007629B3" w:rsidP="00BF1673">
            <w:pPr>
              <w:widowControl w:val="0"/>
              <w:tabs>
                <w:tab w:val="left" w:pos="2520"/>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максимальная высота  строений, сооружений от уровня земли - </w:t>
            </w:r>
            <w:r w:rsidRPr="000C7BD2">
              <w:rPr>
                <w:b/>
                <w:bCs/>
                <w:color w:val="000000"/>
                <w:sz w:val="24"/>
                <w:szCs w:val="24"/>
              </w:rPr>
              <w:t>не подлежит установлению</w:t>
            </w:r>
            <w:r w:rsidRPr="000C7BD2">
              <w:rPr>
                <w:rFonts w:eastAsia="SimSun"/>
                <w:color w:val="000000"/>
                <w:sz w:val="24"/>
                <w:szCs w:val="24"/>
                <w:lang w:eastAsia="zh-CN"/>
              </w:rPr>
              <w:t>;</w:t>
            </w:r>
          </w:p>
          <w:p w:rsidR="007629B3" w:rsidRPr="000C7BD2" w:rsidRDefault="007629B3" w:rsidP="00BF1673">
            <w:pPr>
              <w:widowControl w:val="0"/>
              <w:tabs>
                <w:tab w:val="left" w:pos="2520"/>
              </w:tabs>
              <w:overflowPunct w:val="0"/>
              <w:autoSpaceDE w:val="0"/>
              <w:autoSpaceDN w:val="0"/>
              <w:adjustRightInd w:val="0"/>
              <w:ind w:firstLine="567"/>
              <w:jc w:val="both"/>
              <w:rPr>
                <w:b/>
                <w:color w:val="000000"/>
                <w:sz w:val="24"/>
                <w:szCs w:val="24"/>
              </w:rPr>
            </w:pPr>
            <w:r w:rsidRPr="000C7BD2">
              <w:rPr>
                <w:color w:val="000000"/>
                <w:sz w:val="24"/>
                <w:szCs w:val="24"/>
              </w:rPr>
              <w:t>Процент застройки подземной части не регламентируется.</w:t>
            </w:r>
          </w:p>
        </w:tc>
      </w:tr>
      <w:tr w:rsidR="007629B3" w:rsidRPr="000C7BD2" w:rsidTr="00BF1673">
        <w:trPr>
          <w:trHeight w:val="522"/>
        </w:trPr>
        <w:tc>
          <w:tcPr>
            <w:tcW w:w="3545" w:type="dxa"/>
            <w:vAlign w:val="center"/>
          </w:tcPr>
          <w:p w:rsidR="007629B3" w:rsidRPr="000C7BD2" w:rsidRDefault="007629B3" w:rsidP="00BF1673">
            <w:pPr>
              <w:widowControl w:val="0"/>
              <w:overflowPunct w:val="0"/>
              <w:autoSpaceDE w:val="0"/>
              <w:autoSpaceDN w:val="0"/>
              <w:adjustRightInd w:val="0"/>
              <w:jc w:val="both"/>
              <w:rPr>
                <w:rFonts w:eastAsia="SimSun"/>
                <w:color w:val="000000"/>
                <w:sz w:val="24"/>
                <w:szCs w:val="24"/>
                <w:lang w:eastAsia="zh-CN"/>
              </w:rPr>
            </w:pPr>
            <w:r w:rsidRPr="000C7BD2">
              <w:rPr>
                <w:rFonts w:eastAsia="SimSun"/>
                <w:color w:val="000000"/>
                <w:sz w:val="24"/>
                <w:szCs w:val="24"/>
                <w:lang w:eastAsia="zh-CN"/>
              </w:rPr>
              <w:lastRenderedPageBreak/>
              <w:t>[6.2] - Тяжелая промышленность</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6378" w:type="dxa"/>
            <w:vMerge/>
            <w:vAlign w:val="center"/>
          </w:tcPr>
          <w:p w:rsidR="007629B3" w:rsidRPr="000C7BD2" w:rsidRDefault="007629B3" w:rsidP="00BF1673">
            <w:pPr>
              <w:widowControl w:val="0"/>
              <w:tabs>
                <w:tab w:val="left" w:pos="1134"/>
              </w:tabs>
              <w:overflowPunct w:val="0"/>
              <w:autoSpaceDE w:val="0"/>
              <w:autoSpaceDN w:val="0"/>
              <w:adjustRightInd w:val="0"/>
              <w:ind w:firstLine="567"/>
              <w:jc w:val="both"/>
              <w:rPr>
                <w:rFonts w:eastAsia="SimSun"/>
                <w:color w:val="000000"/>
                <w:sz w:val="24"/>
                <w:szCs w:val="24"/>
                <w:lang w:eastAsia="zh-CN"/>
              </w:rPr>
            </w:pPr>
          </w:p>
        </w:tc>
      </w:tr>
      <w:tr w:rsidR="007629B3" w:rsidRPr="000C7BD2" w:rsidTr="00BF1673">
        <w:trPr>
          <w:trHeight w:val="846"/>
        </w:trPr>
        <w:tc>
          <w:tcPr>
            <w:tcW w:w="3545" w:type="dxa"/>
            <w:vAlign w:val="center"/>
          </w:tcPr>
          <w:p w:rsidR="007629B3" w:rsidRPr="000C7BD2" w:rsidRDefault="007629B3" w:rsidP="00BF1673">
            <w:pPr>
              <w:widowControl w:val="0"/>
              <w:overflowPunct w:val="0"/>
              <w:autoSpaceDE w:val="0"/>
              <w:autoSpaceDN w:val="0"/>
              <w:adjustRightInd w:val="0"/>
              <w:jc w:val="both"/>
              <w:rPr>
                <w:rFonts w:eastAsia="SimSun"/>
                <w:color w:val="000000"/>
                <w:sz w:val="24"/>
                <w:szCs w:val="24"/>
                <w:lang w:eastAsia="zh-CN"/>
              </w:rPr>
            </w:pPr>
            <w:r w:rsidRPr="000C7BD2">
              <w:rPr>
                <w:rFonts w:eastAsia="SimSun"/>
                <w:color w:val="000000"/>
                <w:sz w:val="24"/>
                <w:szCs w:val="24"/>
                <w:lang w:eastAsia="zh-CN"/>
              </w:rPr>
              <w:t>[6.2.1] - Автомобиле-строительная промышленность</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6378" w:type="dxa"/>
            <w:vMerge/>
            <w:vAlign w:val="center"/>
          </w:tcPr>
          <w:p w:rsidR="007629B3" w:rsidRPr="000C7BD2" w:rsidRDefault="007629B3" w:rsidP="00BF1673">
            <w:pPr>
              <w:widowControl w:val="0"/>
              <w:tabs>
                <w:tab w:val="left" w:pos="1134"/>
              </w:tabs>
              <w:overflowPunct w:val="0"/>
              <w:autoSpaceDE w:val="0"/>
              <w:autoSpaceDN w:val="0"/>
              <w:adjustRightInd w:val="0"/>
              <w:ind w:firstLine="567"/>
              <w:jc w:val="both"/>
              <w:rPr>
                <w:rFonts w:eastAsia="SimSun"/>
                <w:color w:val="000000"/>
                <w:sz w:val="24"/>
                <w:szCs w:val="24"/>
                <w:lang w:eastAsia="zh-CN"/>
              </w:rPr>
            </w:pP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jc w:val="both"/>
              <w:rPr>
                <w:rFonts w:eastAsia="SimSun"/>
                <w:color w:val="000000"/>
                <w:sz w:val="24"/>
                <w:szCs w:val="24"/>
                <w:lang w:eastAsia="zh-CN"/>
              </w:rPr>
            </w:pPr>
            <w:r w:rsidRPr="000C7BD2">
              <w:rPr>
                <w:rFonts w:eastAsia="SimSun"/>
                <w:color w:val="000000"/>
                <w:sz w:val="24"/>
                <w:szCs w:val="24"/>
                <w:lang w:eastAsia="zh-CN"/>
              </w:rPr>
              <w:t>[6.3] - Легкая промышленность</w:t>
            </w:r>
          </w:p>
        </w:tc>
        <w:tc>
          <w:tcPr>
            <w:tcW w:w="5670" w:type="dxa"/>
            <w:vAlign w:val="center"/>
          </w:tcPr>
          <w:p w:rsidR="007629B3" w:rsidRPr="000C7BD2" w:rsidRDefault="007629B3" w:rsidP="00BF1673">
            <w:pPr>
              <w:widowControl w:val="0"/>
              <w:tabs>
                <w:tab w:val="left" w:pos="2520"/>
              </w:tabs>
              <w:overflowPunct w:val="0"/>
              <w:autoSpaceDE w:val="0"/>
              <w:autoSpaceDN w:val="0"/>
              <w:adjustRightInd w:val="0"/>
              <w:ind w:firstLine="567"/>
              <w:jc w:val="both"/>
              <w:rPr>
                <w:color w:val="000000"/>
                <w:sz w:val="24"/>
                <w:szCs w:val="24"/>
              </w:rPr>
            </w:pPr>
            <w:r w:rsidRPr="000C7BD2">
              <w:rPr>
                <w:color w:val="000000"/>
                <w:sz w:val="24"/>
                <w:szCs w:val="24"/>
              </w:rPr>
              <w:t>Размещение объектов капитального строительства, предназначенных для текстильной, фарфоро-фаянсовой, электронной промышленности</w:t>
            </w:r>
          </w:p>
        </w:tc>
        <w:tc>
          <w:tcPr>
            <w:tcW w:w="6378" w:type="dxa"/>
            <w:vMerge/>
            <w:vAlign w:val="center"/>
          </w:tcPr>
          <w:p w:rsidR="007629B3" w:rsidRPr="000C7BD2" w:rsidRDefault="007629B3" w:rsidP="00BF1673">
            <w:pPr>
              <w:widowControl w:val="0"/>
              <w:tabs>
                <w:tab w:val="left" w:pos="2520"/>
              </w:tabs>
              <w:overflowPunct w:val="0"/>
              <w:autoSpaceDE w:val="0"/>
              <w:autoSpaceDN w:val="0"/>
              <w:adjustRightInd w:val="0"/>
              <w:ind w:firstLine="567"/>
              <w:jc w:val="both"/>
              <w:rPr>
                <w:b/>
                <w:color w:val="000000"/>
                <w:sz w:val="24"/>
                <w:szCs w:val="24"/>
              </w:rPr>
            </w:pP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jc w:val="both"/>
              <w:rPr>
                <w:rFonts w:eastAsia="SimSun"/>
                <w:color w:val="000000"/>
                <w:sz w:val="24"/>
                <w:szCs w:val="24"/>
                <w:lang w:eastAsia="zh-CN"/>
              </w:rPr>
            </w:pPr>
            <w:r w:rsidRPr="000C7BD2">
              <w:rPr>
                <w:rFonts w:eastAsia="SimSun"/>
                <w:color w:val="000000"/>
                <w:sz w:val="24"/>
                <w:szCs w:val="24"/>
                <w:lang w:eastAsia="zh-CN"/>
              </w:rPr>
              <w:t>[6.3.1] - Фармацевтическая промышленность</w:t>
            </w:r>
          </w:p>
        </w:tc>
        <w:tc>
          <w:tcPr>
            <w:tcW w:w="5670" w:type="dxa"/>
            <w:vAlign w:val="center"/>
          </w:tcPr>
          <w:p w:rsidR="007629B3" w:rsidRPr="000C7BD2" w:rsidRDefault="007629B3" w:rsidP="00BF1673">
            <w:pPr>
              <w:widowControl w:val="0"/>
              <w:tabs>
                <w:tab w:val="left" w:pos="2520"/>
              </w:tabs>
              <w:overflowPunct w:val="0"/>
              <w:autoSpaceDE w:val="0"/>
              <w:autoSpaceDN w:val="0"/>
              <w:adjustRightInd w:val="0"/>
              <w:ind w:firstLine="567"/>
              <w:jc w:val="both"/>
              <w:rPr>
                <w:color w:val="000000"/>
                <w:sz w:val="24"/>
                <w:szCs w:val="24"/>
              </w:rPr>
            </w:pPr>
            <w:r w:rsidRPr="000C7BD2">
              <w:rPr>
                <w:color w:val="000000"/>
                <w:sz w:val="24"/>
                <w:szCs w:val="24"/>
              </w:rPr>
              <w:t xml:space="preserve">Размещение объектов капитального строительства, предназначенных для фармацевтического производства, в том числе </w:t>
            </w:r>
            <w:r w:rsidRPr="000C7BD2">
              <w:rPr>
                <w:color w:val="000000"/>
                <w:sz w:val="24"/>
                <w:szCs w:val="24"/>
              </w:rPr>
              <w:lastRenderedPageBreak/>
              <w:t>объектов, в отношении которых предусматривается установление охранных или санитарно-защитных зон</w:t>
            </w:r>
          </w:p>
        </w:tc>
        <w:tc>
          <w:tcPr>
            <w:tcW w:w="6378" w:type="dxa"/>
            <w:vMerge/>
            <w:vAlign w:val="center"/>
          </w:tcPr>
          <w:p w:rsidR="007629B3" w:rsidRPr="000C7BD2" w:rsidRDefault="007629B3" w:rsidP="00BF1673">
            <w:pPr>
              <w:widowControl w:val="0"/>
              <w:tabs>
                <w:tab w:val="left" w:pos="2520"/>
              </w:tabs>
              <w:overflowPunct w:val="0"/>
              <w:autoSpaceDE w:val="0"/>
              <w:autoSpaceDN w:val="0"/>
              <w:adjustRightInd w:val="0"/>
              <w:ind w:firstLine="567"/>
              <w:jc w:val="both"/>
              <w:rPr>
                <w:b/>
                <w:color w:val="000000"/>
                <w:sz w:val="24"/>
                <w:szCs w:val="24"/>
              </w:rPr>
            </w:pPr>
          </w:p>
        </w:tc>
      </w:tr>
      <w:tr w:rsidR="007629B3" w:rsidRPr="000C7BD2" w:rsidTr="00BF1673">
        <w:trPr>
          <w:trHeight w:val="1932"/>
        </w:trPr>
        <w:tc>
          <w:tcPr>
            <w:tcW w:w="3545" w:type="dxa"/>
            <w:vAlign w:val="center"/>
          </w:tcPr>
          <w:p w:rsidR="007629B3" w:rsidRPr="000C7BD2" w:rsidRDefault="007629B3" w:rsidP="00BF1673">
            <w:pPr>
              <w:widowControl w:val="0"/>
              <w:overflowPunct w:val="0"/>
              <w:autoSpaceDE w:val="0"/>
              <w:autoSpaceDN w:val="0"/>
              <w:adjustRightInd w:val="0"/>
              <w:jc w:val="both"/>
              <w:rPr>
                <w:rFonts w:eastAsia="SimSun"/>
                <w:color w:val="000000"/>
                <w:sz w:val="24"/>
                <w:szCs w:val="24"/>
                <w:lang w:eastAsia="zh-CN"/>
              </w:rPr>
            </w:pPr>
            <w:r w:rsidRPr="000C7BD2">
              <w:rPr>
                <w:rFonts w:eastAsia="SimSun"/>
                <w:color w:val="000000"/>
                <w:sz w:val="24"/>
                <w:szCs w:val="24"/>
                <w:lang w:eastAsia="zh-CN"/>
              </w:rPr>
              <w:lastRenderedPageBreak/>
              <w:t>[6.4] - Пищевая промышленность</w:t>
            </w:r>
          </w:p>
        </w:tc>
        <w:tc>
          <w:tcPr>
            <w:tcW w:w="5670" w:type="dxa"/>
            <w:vAlign w:val="center"/>
          </w:tcPr>
          <w:p w:rsidR="007629B3" w:rsidRPr="000C7BD2" w:rsidRDefault="007629B3" w:rsidP="00BF1673">
            <w:pPr>
              <w:widowControl w:val="0"/>
              <w:tabs>
                <w:tab w:val="left" w:pos="2520"/>
              </w:tabs>
              <w:overflowPunct w:val="0"/>
              <w:autoSpaceDE w:val="0"/>
              <w:autoSpaceDN w:val="0"/>
              <w:adjustRightInd w:val="0"/>
              <w:ind w:firstLine="567"/>
              <w:jc w:val="both"/>
              <w:rPr>
                <w:color w:val="000000"/>
                <w:sz w:val="24"/>
                <w:szCs w:val="24"/>
              </w:rPr>
            </w:pPr>
            <w:r w:rsidRPr="000C7BD2">
              <w:rPr>
                <w:color w:val="000000"/>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6378" w:type="dxa"/>
            <w:vMerge/>
            <w:vAlign w:val="center"/>
          </w:tcPr>
          <w:p w:rsidR="007629B3" w:rsidRPr="000C7BD2" w:rsidRDefault="007629B3" w:rsidP="00BF1673">
            <w:pPr>
              <w:widowControl w:val="0"/>
              <w:tabs>
                <w:tab w:val="left" w:pos="2520"/>
              </w:tabs>
              <w:overflowPunct w:val="0"/>
              <w:autoSpaceDE w:val="0"/>
              <w:autoSpaceDN w:val="0"/>
              <w:adjustRightInd w:val="0"/>
              <w:ind w:firstLine="567"/>
              <w:jc w:val="both"/>
              <w:rPr>
                <w:b/>
                <w:color w:val="000000"/>
                <w:sz w:val="24"/>
                <w:szCs w:val="24"/>
              </w:rPr>
            </w:pP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jc w:val="both"/>
              <w:rPr>
                <w:rFonts w:eastAsia="SimSun"/>
                <w:color w:val="000000"/>
                <w:sz w:val="24"/>
                <w:szCs w:val="24"/>
                <w:lang w:eastAsia="zh-CN"/>
              </w:rPr>
            </w:pPr>
            <w:r w:rsidRPr="000C7BD2">
              <w:rPr>
                <w:rFonts w:eastAsia="SimSun"/>
                <w:color w:val="000000"/>
                <w:sz w:val="24"/>
                <w:szCs w:val="24"/>
                <w:lang w:eastAsia="zh-CN"/>
              </w:rPr>
              <w:t>[6.6] - Строительная промышленность</w:t>
            </w:r>
          </w:p>
        </w:tc>
        <w:tc>
          <w:tcPr>
            <w:tcW w:w="5670" w:type="dxa"/>
            <w:vAlign w:val="center"/>
          </w:tcPr>
          <w:p w:rsidR="007629B3" w:rsidRPr="000C7BD2" w:rsidRDefault="007629B3" w:rsidP="00BF1673">
            <w:pPr>
              <w:widowControl w:val="0"/>
              <w:tabs>
                <w:tab w:val="left" w:pos="2520"/>
              </w:tabs>
              <w:overflowPunct w:val="0"/>
              <w:autoSpaceDE w:val="0"/>
              <w:autoSpaceDN w:val="0"/>
              <w:adjustRightInd w:val="0"/>
              <w:ind w:firstLine="567"/>
              <w:jc w:val="both"/>
              <w:rPr>
                <w:color w:val="000000"/>
                <w:sz w:val="24"/>
                <w:szCs w:val="24"/>
              </w:rPr>
            </w:pPr>
            <w:r w:rsidRPr="000C7BD2">
              <w:rPr>
                <w:color w:val="000000"/>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6378" w:type="dxa"/>
            <w:vMerge/>
            <w:vAlign w:val="center"/>
          </w:tcPr>
          <w:p w:rsidR="007629B3" w:rsidRPr="000C7BD2" w:rsidRDefault="007629B3" w:rsidP="00BF1673">
            <w:pPr>
              <w:widowControl w:val="0"/>
              <w:tabs>
                <w:tab w:val="left" w:pos="2520"/>
              </w:tabs>
              <w:overflowPunct w:val="0"/>
              <w:autoSpaceDE w:val="0"/>
              <w:autoSpaceDN w:val="0"/>
              <w:adjustRightInd w:val="0"/>
              <w:ind w:firstLine="567"/>
              <w:jc w:val="both"/>
              <w:rPr>
                <w:b/>
                <w:color w:val="000000"/>
                <w:sz w:val="24"/>
                <w:szCs w:val="24"/>
              </w:rPr>
            </w:pP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jc w:val="both"/>
              <w:rPr>
                <w:rFonts w:eastAsia="SimSun"/>
                <w:color w:val="000000"/>
                <w:sz w:val="24"/>
                <w:szCs w:val="24"/>
                <w:lang w:eastAsia="zh-CN"/>
              </w:rPr>
            </w:pPr>
            <w:r w:rsidRPr="000C7BD2">
              <w:rPr>
                <w:rFonts w:eastAsia="SimSun"/>
                <w:color w:val="000000"/>
                <w:sz w:val="24"/>
                <w:szCs w:val="24"/>
                <w:lang w:eastAsia="zh-CN"/>
              </w:rPr>
              <w:t>[6.9] - Склады</w:t>
            </w:r>
          </w:p>
        </w:tc>
        <w:tc>
          <w:tcPr>
            <w:tcW w:w="5670" w:type="dxa"/>
            <w:vAlign w:val="center"/>
          </w:tcPr>
          <w:p w:rsidR="007629B3" w:rsidRPr="000C7BD2" w:rsidRDefault="007629B3" w:rsidP="00BF1673">
            <w:pPr>
              <w:widowControl w:val="0"/>
              <w:tabs>
                <w:tab w:val="left" w:pos="2520"/>
              </w:tabs>
              <w:overflowPunct w:val="0"/>
              <w:autoSpaceDE w:val="0"/>
              <w:autoSpaceDN w:val="0"/>
              <w:adjustRightInd w:val="0"/>
              <w:ind w:firstLine="567"/>
              <w:jc w:val="both"/>
              <w:rPr>
                <w:color w:val="000000"/>
                <w:sz w:val="24"/>
                <w:szCs w:val="24"/>
              </w:rPr>
            </w:pPr>
            <w:r w:rsidRPr="000C7BD2">
              <w:rPr>
                <w:color w:val="000000"/>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378" w:type="dxa"/>
            <w:vMerge/>
            <w:vAlign w:val="center"/>
          </w:tcPr>
          <w:p w:rsidR="007629B3" w:rsidRPr="000C7BD2" w:rsidRDefault="007629B3" w:rsidP="00BF1673">
            <w:pPr>
              <w:widowControl w:val="0"/>
              <w:tabs>
                <w:tab w:val="left" w:pos="2520"/>
              </w:tabs>
              <w:overflowPunct w:val="0"/>
              <w:autoSpaceDE w:val="0"/>
              <w:autoSpaceDN w:val="0"/>
              <w:adjustRightInd w:val="0"/>
              <w:ind w:firstLine="567"/>
              <w:jc w:val="both"/>
              <w:rPr>
                <w:b/>
                <w:color w:val="000000"/>
                <w:sz w:val="24"/>
                <w:szCs w:val="24"/>
              </w:rPr>
            </w:pP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jc w:val="both"/>
              <w:rPr>
                <w:color w:val="000000"/>
                <w:sz w:val="24"/>
                <w:szCs w:val="24"/>
              </w:rPr>
            </w:pPr>
            <w:r w:rsidRPr="000C7BD2">
              <w:rPr>
                <w:rFonts w:eastAsia="SimSun"/>
                <w:color w:val="000000"/>
                <w:sz w:val="24"/>
                <w:szCs w:val="24"/>
                <w:lang w:eastAsia="zh-CN"/>
              </w:rPr>
              <w:t xml:space="preserve">[6.9.1] – </w:t>
            </w:r>
            <w:r w:rsidRPr="000C7BD2">
              <w:rPr>
                <w:color w:val="000000"/>
                <w:sz w:val="24"/>
                <w:szCs w:val="24"/>
              </w:rPr>
              <w:t>Складские площадки</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Временное хранение, распределение и перевалка грузов (за исключением хранения стратегических запасов) на открытом воздухе</w:t>
            </w:r>
          </w:p>
        </w:tc>
        <w:tc>
          <w:tcPr>
            <w:tcW w:w="6378" w:type="dxa"/>
            <w:vMerge/>
            <w:vAlign w:val="center"/>
          </w:tcPr>
          <w:p w:rsidR="007629B3" w:rsidRPr="000C7BD2" w:rsidRDefault="007629B3" w:rsidP="00BF1673">
            <w:pPr>
              <w:widowControl w:val="0"/>
              <w:tabs>
                <w:tab w:val="left" w:pos="2520"/>
              </w:tabs>
              <w:overflowPunct w:val="0"/>
              <w:autoSpaceDE w:val="0"/>
              <w:autoSpaceDN w:val="0"/>
              <w:adjustRightInd w:val="0"/>
              <w:ind w:firstLine="567"/>
              <w:jc w:val="both"/>
              <w:rPr>
                <w:b/>
                <w:color w:val="000000"/>
                <w:sz w:val="24"/>
                <w:szCs w:val="24"/>
              </w:rPr>
            </w:pP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jc w:val="both"/>
              <w:rPr>
                <w:rFonts w:eastAsia="SimSun"/>
                <w:color w:val="000000"/>
                <w:sz w:val="24"/>
                <w:szCs w:val="24"/>
                <w:lang w:eastAsia="zh-CN"/>
              </w:rPr>
            </w:pPr>
            <w:r w:rsidRPr="000C7BD2">
              <w:rPr>
                <w:rFonts w:eastAsia="SimSun"/>
                <w:color w:val="000000"/>
                <w:sz w:val="24"/>
                <w:szCs w:val="24"/>
                <w:lang w:eastAsia="zh-CN"/>
              </w:rPr>
              <w:t xml:space="preserve">[6.11] – </w:t>
            </w:r>
            <w:r w:rsidRPr="000C7BD2">
              <w:rPr>
                <w:color w:val="000000"/>
                <w:sz w:val="24"/>
                <w:szCs w:val="24"/>
              </w:rPr>
              <w:t>Целлюлозно-бумажная промышленность</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Размещение объектов капитального строительства, предназначенных для целлюлозно-бумажного производства, производства целлюлозы, </w:t>
            </w:r>
            <w:r w:rsidRPr="000C7BD2">
              <w:rPr>
                <w:rFonts w:eastAsia="SimSun"/>
                <w:color w:val="000000"/>
                <w:sz w:val="24"/>
                <w:szCs w:val="24"/>
                <w:lang w:eastAsia="zh-CN"/>
              </w:rPr>
              <w:lastRenderedPageBreak/>
              <w:t>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6378" w:type="dxa"/>
            <w:vMerge/>
            <w:vAlign w:val="center"/>
          </w:tcPr>
          <w:p w:rsidR="007629B3" w:rsidRPr="000C7BD2" w:rsidRDefault="007629B3" w:rsidP="00BF1673">
            <w:pPr>
              <w:widowControl w:val="0"/>
              <w:tabs>
                <w:tab w:val="left" w:pos="2520"/>
              </w:tabs>
              <w:overflowPunct w:val="0"/>
              <w:autoSpaceDE w:val="0"/>
              <w:autoSpaceDN w:val="0"/>
              <w:adjustRightInd w:val="0"/>
              <w:ind w:firstLine="567"/>
              <w:jc w:val="both"/>
              <w:rPr>
                <w:b/>
                <w:color w:val="000000"/>
                <w:sz w:val="24"/>
                <w:szCs w:val="24"/>
              </w:rPr>
            </w:pPr>
          </w:p>
        </w:tc>
      </w:tr>
      <w:tr w:rsidR="007629B3" w:rsidRPr="000C7BD2" w:rsidTr="00BF1673">
        <w:trPr>
          <w:trHeight w:val="20"/>
        </w:trPr>
        <w:tc>
          <w:tcPr>
            <w:tcW w:w="3545" w:type="dxa"/>
            <w:shd w:val="clear" w:color="auto" w:fill="FFFFFF"/>
            <w:vAlign w:val="center"/>
          </w:tcPr>
          <w:p w:rsidR="007629B3" w:rsidRPr="000C7BD2" w:rsidRDefault="007629B3" w:rsidP="00BF1673">
            <w:pPr>
              <w:widowControl w:val="0"/>
              <w:overflowPunct w:val="0"/>
              <w:autoSpaceDE w:val="0"/>
              <w:autoSpaceDN w:val="0"/>
              <w:adjustRightInd w:val="0"/>
              <w:jc w:val="both"/>
              <w:rPr>
                <w:color w:val="000000"/>
                <w:sz w:val="24"/>
                <w:szCs w:val="24"/>
                <w:lang w:eastAsia="ar-SA"/>
              </w:rPr>
            </w:pPr>
            <w:r w:rsidRPr="000C7BD2">
              <w:rPr>
                <w:rFonts w:eastAsia="SimSun"/>
                <w:color w:val="000000"/>
                <w:sz w:val="24"/>
                <w:szCs w:val="24"/>
                <w:lang w:eastAsia="zh-CN"/>
              </w:rPr>
              <w:lastRenderedPageBreak/>
              <w:t>[12.0.1] - Улично-дорожная сеть</w:t>
            </w:r>
          </w:p>
        </w:tc>
        <w:tc>
          <w:tcPr>
            <w:tcW w:w="5670" w:type="dxa"/>
            <w:shd w:val="clear" w:color="auto" w:fill="FFFFFF"/>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Pr="000C7BD2">
              <w:rPr>
                <w:rFonts w:eastAsia="SimSun"/>
                <w:color w:val="000000"/>
                <w:sz w:val="24"/>
                <w:szCs w:val="24"/>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378" w:type="dxa"/>
            <w:vMerge w:val="restart"/>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Регламенты не подлежат установлению.</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7629B3" w:rsidRPr="000C7BD2" w:rsidTr="00BF1673">
        <w:trPr>
          <w:trHeight w:val="20"/>
        </w:trPr>
        <w:tc>
          <w:tcPr>
            <w:tcW w:w="3545" w:type="dxa"/>
            <w:shd w:val="clear" w:color="auto" w:fill="FFFFFF"/>
            <w:vAlign w:val="center"/>
          </w:tcPr>
          <w:p w:rsidR="007629B3" w:rsidRPr="000C7BD2" w:rsidRDefault="007629B3" w:rsidP="00BF1673">
            <w:pPr>
              <w:widowControl w:val="0"/>
              <w:overflowPunct w:val="0"/>
              <w:autoSpaceDE w:val="0"/>
              <w:autoSpaceDN w:val="0"/>
              <w:adjustRightInd w:val="0"/>
              <w:jc w:val="both"/>
              <w:rPr>
                <w:rFonts w:eastAsia="SimSun"/>
                <w:color w:val="000000"/>
                <w:sz w:val="24"/>
                <w:szCs w:val="24"/>
                <w:lang w:eastAsia="zh-CN"/>
              </w:rPr>
            </w:pPr>
            <w:r w:rsidRPr="000C7BD2">
              <w:rPr>
                <w:rFonts w:eastAsia="SimSun"/>
                <w:color w:val="000000"/>
                <w:sz w:val="24"/>
                <w:szCs w:val="24"/>
                <w:lang w:eastAsia="zh-CN"/>
              </w:rPr>
              <w:t>[12.0.2] - Благоустройство территории</w:t>
            </w:r>
          </w:p>
        </w:tc>
        <w:tc>
          <w:tcPr>
            <w:tcW w:w="5670" w:type="dxa"/>
            <w:shd w:val="clear" w:color="auto" w:fill="FFFFFF"/>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378" w:type="dxa"/>
            <w:vMerge/>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p>
        </w:tc>
      </w:tr>
    </w:tbl>
    <w:p w:rsidR="007629B3" w:rsidRPr="000C7BD2" w:rsidRDefault="007629B3" w:rsidP="007629B3">
      <w:pPr>
        <w:widowControl w:val="0"/>
        <w:ind w:firstLine="426"/>
        <w:jc w:val="center"/>
        <w:rPr>
          <w:b/>
          <w:color w:val="000000"/>
          <w:sz w:val="24"/>
          <w:szCs w:val="24"/>
        </w:rPr>
      </w:pPr>
    </w:p>
    <w:p w:rsidR="007629B3" w:rsidRPr="000C7BD2" w:rsidRDefault="007629B3" w:rsidP="007629B3">
      <w:pPr>
        <w:widowControl w:val="0"/>
        <w:ind w:firstLine="426"/>
        <w:jc w:val="center"/>
        <w:rPr>
          <w:b/>
          <w:color w:val="000000"/>
          <w:sz w:val="24"/>
          <w:szCs w:val="24"/>
        </w:rPr>
      </w:pPr>
      <w:r w:rsidRPr="000C7BD2">
        <w:rPr>
          <w:b/>
          <w:color w:val="000000"/>
          <w:sz w:val="24"/>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378"/>
      </w:tblGrid>
      <w:tr w:rsidR="007629B3" w:rsidRPr="000C7BD2" w:rsidTr="00BF1673">
        <w:trPr>
          <w:trHeight w:val="20"/>
        </w:trPr>
        <w:tc>
          <w:tcPr>
            <w:tcW w:w="3545" w:type="dxa"/>
            <w:tcBorders>
              <w:bottom w:val="single" w:sz="4" w:space="0" w:color="auto"/>
            </w:tcBorders>
            <w:vAlign w:val="center"/>
          </w:tcPr>
          <w:p w:rsidR="007629B3" w:rsidRPr="000C7BD2" w:rsidRDefault="007629B3" w:rsidP="00BF1673">
            <w:pPr>
              <w:widowControl w:val="0"/>
              <w:tabs>
                <w:tab w:val="left" w:pos="2520"/>
              </w:tabs>
              <w:jc w:val="center"/>
              <w:rPr>
                <w:rFonts w:eastAsia="SimSun"/>
                <w:b/>
                <w:color w:val="000000"/>
                <w:sz w:val="24"/>
                <w:szCs w:val="24"/>
                <w:lang w:eastAsia="zh-CN"/>
              </w:rPr>
            </w:pPr>
            <w:r w:rsidRPr="000C7BD2">
              <w:rPr>
                <w:b/>
                <w:color w:val="000000"/>
                <w:sz w:val="24"/>
                <w:szCs w:val="24"/>
              </w:rPr>
              <w:t>Виды разрешенного использования земельных участков</w:t>
            </w:r>
          </w:p>
        </w:tc>
        <w:tc>
          <w:tcPr>
            <w:tcW w:w="5670" w:type="dxa"/>
            <w:tcBorders>
              <w:bottom w:val="single" w:sz="4" w:space="0" w:color="auto"/>
            </w:tcBorders>
            <w:vAlign w:val="center"/>
          </w:tcPr>
          <w:p w:rsidR="007629B3" w:rsidRPr="000C7BD2" w:rsidRDefault="007629B3" w:rsidP="00BF1673">
            <w:pPr>
              <w:widowControl w:val="0"/>
              <w:tabs>
                <w:tab w:val="left" w:pos="2520"/>
              </w:tabs>
              <w:jc w:val="center"/>
              <w:rPr>
                <w:rFonts w:eastAsia="SimSun"/>
                <w:b/>
                <w:color w:val="000000"/>
                <w:sz w:val="24"/>
                <w:szCs w:val="24"/>
                <w:lang w:eastAsia="zh-CN"/>
              </w:rPr>
            </w:pPr>
            <w:r w:rsidRPr="000C7BD2">
              <w:rPr>
                <w:b/>
                <w:color w:val="000000"/>
                <w:sz w:val="24"/>
                <w:szCs w:val="24"/>
                <w:shd w:val="clear" w:color="auto" w:fill="FFFFFF"/>
              </w:rPr>
              <w:t>Описание вида разрешенного использования земельного участка</w:t>
            </w:r>
          </w:p>
        </w:tc>
        <w:tc>
          <w:tcPr>
            <w:tcW w:w="6378" w:type="dxa"/>
            <w:tcBorders>
              <w:bottom w:val="single" w:sz="4" w:space="0" w:color="auto"/>
            </w:tcBorders>
            <w:vAlign w:val="center"/>
          </w:tcPr>
          <w:p w:rsidR="007629B3" w:rsidRPr="000C7BD2" w:rsidRDefault="007629B3" w:rsidP="00BF1673">
            <w:pPr>
              <w:widowControl w:val="0"/>
              <w:tabs>
                <w:tab w:val="left" w:pos="2520"/>
              </w:tabs>
              <w:jc w:val="center"/>
              <w:rPr>
                <w:rFonts w:eastAsia="SimSun"/>
                <w:b/>
                <w:color w:val="000000"/>
                <w:sz w:val="24"/>
                <w:szCs w:val="24"/>
                <w:lang w:eastAsia="zh-CN"/>
              </w:rPr>
            </w:pPr>
            <w:r w:rsidRPr="000C7BD2">
              <w:rPr>
                <w:b/>
                <w:color w:val="0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9B3" w:rsidRPr="000C7BD2" w:rsidTr="00BF1673">
        <w:trPr>
          <w:trHeight w:val="20"/>
        </w:trPr>
        <w:tc>
          <w:tcPr>
            <w:tcW w:w="3545" w:type="dxa"/>
            <w:tcBorders>
              <w:bottom w:val="single" w:sz="4" w:space="0" w:color="auto"/>
            </w:tcBorders>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[4</w:t>
            </w:r>
            <w:r w:rsidRPr="000C7BD2">
              <w:rPr>
                <w:color w:val="000000"/>
                <w:sz w:val="24"/>
                <w:szCs w:val="24"/>
                <w:lang w:eastAsia="zh-CN"/>
              </w:rPr>
              <w:t>.1</w:t>
            </w:r>
            <w:r w:rsidRPr="000C7BD2">
              <w:rPr>
                <w:rFonts w:eastAsia="SimSun"/>
                <w:color w:val="000000"/>
                <w:sz w:val="24"/>
                <w:szCs w:val="24"/>
                <w:lang w:eastAsia="zh-CN"/>
              </w:rPr>
              <w:t>] - Деловое управление</w:t>
            </w:r>
          </w:p>
        </w:tc>
        <w:tc>
          <w:tcPr>
            <w:tcW w:w="5670" w:type="dxa"/>
            <w:tcBorders>
              <w:bottom w:val="single" w:sz="4" w:space="0" w:color="auto"/>
            </w:tcBorders>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w:t>
            </w:r>
            <w:r w:rsidRPr="000C7BD2">
              <w:rPr>
                <w:rFonts w:eastAsia="SimSun"/>
                <w:color w:val="000000"/>
                <w:sz w:val="24"/>
                <w:szCs w:val="24"/>
                <w:lang w:eastAsia="zh-CN"/>
              </w:rPr>
              <w:lastRenderedPageBreak/>
              <w:t>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378" w:type="dxa"/>
            <w:tcBorders>
              <w:bottom w:val="single" w:sz="4" w:space="0" w:color="auto"/>
            </w:tcBorders>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минимальная/максимальная площадь земельных участков  – 400 /</w:t>
            </w:r>
            <w:r w:rsidRPr="000C7BD2">
              <w:rPr>
                <w:b/>
                <w:bCs/>
                <w:color w:val="000000"/>
                <w:sz w:val="24"/>
                <w:szCs w:val="24"/>
              </w:rPr>
              <w:t>не подлежит установлению</w:t>
            </w:r>
            <w:r w:rsidRPr="000C7BD2">
              <w:rPr>
                <w:bCs/>
                <w:color w:val="000000"/>
                <w:sz w:val="24"/>
                <w:szCs w:val="24"/>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20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lastRenderedPageBreak/>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4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60%;</w:t>
            </w:r>
          </w:p>
          <w:p w:rsidR="007629B3" w:rsidRPr="000C7BD2" w:rsidRDefault="007629B3" w:rsidP="00BF1673">
            <w:pPr>
              <w:widowControl w:val="0"/>
              <w:overflowPunct w:val="0"/>
              <w:autoSpaceDE w:val="0"/>
              <w:autoSpaceDN w:val="0"/>
              <w:adjustRightInd w:val="0"/>
              <w:rPr>
                <w:color w:val="000000"/>
                <w:sz w:val="24"/>
                <w:szCs w:val="24"/>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tcPr>
          <w:p w:rsidR="007629B3" w:rsidRPr="000C7BD2" w:rsidRDefault="007629B3" w:rsidP="00BF1673">
            <w:pPr>
              <w:widowControl w:val="0"/>
              <w:rPr>
                <w:color w:val="000000"/>
                <w:sz w:val="24"/>
                <w:szCs w:val="24"/>
              </w:rPr>
            </w:pPr>
            <w:r w:rsidRPr="000C7BD2">
              <w:rPr>
                <w:rFonts w:eastAsia="SimSun"/>
                <w:color w:val="000000"/>
                <w:sz w:val="24"/>
                <w:szCs w:val="24"/>
                <w:lang w:eastAsia="zh-CN"/>
              </w:rPr>
              <w:lastRenderedPageBreak/>
              <w:t xml:space="preserve">[6.12] - </w:t>
            </w:r>
            <w:r w:rsidRPr="000C7BD2">
              <w:rPr>
                <w:color w:val="000000"/>
                <w:sz w:val="24"/>
                <w:szCs w:val="24"/>
              </w:rPr>
              <w:t>Научно-производственная деятельность</w:t>
            </w:r>
          </w:p>
        </w:tc>
        <w:tc>
          <w:tcPr>
            <w:tcW w:w="5670" w:type="dxa"/>
          </w:tcPr>
          <w:p w:rsidR="007629B3" w:rsidRPr="000C7BD2" w:rsidRDefault="007629B3" w:rsidP="00BF1673">
            <w:pPr>
              <w:widowControl w:val="0"/>
              <w:jc w:val="both"/>
              <w:rPr>
                <w:color w:val="000000"/>
                <w:sz w:val="24"/>
                <w:szCs w:val="24"/>
              </w:rPr>
            </w:pPr>
            <w:r w:rsidRPr="000C7BD2">
              <w:rPr>
                <w:color w:val="000000"/>
                <w:sz w:val="24"/>
                <w:szCs w:val="24"/>
              </w:rPr>
              <w:t>Размещение технологических, промышленных, агропромышленных парков, бизнес-инкубаторов</w:t>
            </w:r>
          </w:p>
        </w:tc>
        <w:tc>
          <w:tcPr>
            <w:tcW w:w="6378" w:type="dxa"/>
            <w:vAlign w:val="center"/>
          </w:tcPr>
          <w:p w:rsidR="007629B3" w:rsidRPr="000C7BD2" w:rsidRDefault="007629B3" w:rsidP="00BF1673">
            <w:pPr>
              <w:widowControl w:val="0"/>
              <w:overflowPunct w:val="0"/>
              <w:autoSpaceDE w:val="0"/>
              <w:autoSpaceDN w:val="0"/>
              <w:adjustRightInd w:val="0"/>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1000/</w:t>
            </w:r>
            <w:r w:rsidRPr="000C7BD2">
              <w:rPr>
                <w:b/>
                <w:bCs/>
                <w:color w:val="000000"/>
                <w:sz w:val="24"/>
                <w:szCs w:val="24"/>
              </w:rPr>
              <w:t>не подлежит установлению</w:t>
            </w:r>
            <w:r w:rsidRPr="000C7BD2">
              <w:rPr>
                <w:rFonts w:eastAsia="SimSun"/>
                <w:color w:val="000000"/>
                <w:sz w:val="24"/>
                <w:szCs w:val="24"/>
                <w:lang w:eastAsia="zh-CN"/>
              </w:rPr>
              <w:t>;</w:t>
            </w:r>
          </w:p>
          <w:p w:rsidR="007629B3" w:rsidRPr="000C7BD2" w:rsidRDefault="007629B3" w:rsidP="00BF1673">
            <w:pPr>
              <w:widowControl w:val="0"/>
              <w:overflowPunct w:val="0"/>
              <w:autoSpaceDE w:val="0"/>
              <w:autoSpaceDN w:val="0"/>
              <w:adjustRightInd w:val="0"/>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20 м;</w:t>
            </w:r>
          </w:p>
          <w:p w:rsidR="007629B3" w:rsidRPr="000C7BD2" w:rsidRDefault="007629B3" w:rsidP="00BF1673">
            <w:pPr>
              <w:widowControl w:val="0"/>
              <w:overflowPunct w:val="0"/>
              <w:autoSpaceDE w:val="0"/>
              <w:autoSpaceDN w:val="0"/>
              <w:adjustRightInd w:val="0"/>
              <w:rPr>
                <w:rFonts w:eastAsia="SimSun"/>
                <w:color w:val="000000"/>
                <w:sz w:val="24"/>
                <w:szCs w:val="24"/>
                <w:lang w:eastAsia="zh-CN"/>
              </w:rPr>
            </w:pPr>
            <w:r w:rsidRPr="000C7BD2">
              <w:rPr>
                <w:rFonts w:eastAsia="SimSun"/>
                <w:color w:val="000000"/>
                <w:sz w:val="24"/>
                <w:szCs w:val="24"/>
                <w:lang w:eastAsia="zh-CN"/>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4 этажа (включая мансардный этаж);</w:t>
            </w:r>
          </w:p>
          <w:p w:rsidR="007629B3" w:rsidRPr="000C7BD2" w:rsidRDefault="007629B3" w:rsidP="00BF1673">
            <w:pPr>
              <w:widowControl w:val="0"/>
              <w:overflowPunct w:val="0"/>
              <w:autoSpaceDE w:val="0"/>
              <w:autoSpaceDN w:val="0"/>
              <w:adjustRightInd w:val="0"/>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60%;</w:t>
            </w:r>
          </w:p>
          <w:p w:rsidR="007629B3" w:rsidRPr="000C7BD2" w:rsidRDefault="007629B3" w:rsidP="00BF1673">
            <w:pPr>
              <w:widowControl w:val="0"/>
              <w:overflowPunct w:val="0"/>
              <w:autoSpaceDE w:val="0"/>
              <w:autoSpaceDN w:val="0"/>
              <w:adjustRightInd w:val="0"/>
              <w:rPr>
                <w:rFonts w:eastAsia="SimSun"/>
                <w:color w:val="000000"/>
                <w:sz w:val="24"/>
                <w:szCs w:val="24"/>
                <w:lang w:eastAsia="zh-CN"/>
              </w:rPr>
            </w:pPr>
            <w:r w:rsidRPr="000C7BD2">
              <w:rPr>
                <w:rFonts w:eastAsia="SimSun"/>
                <w:color w:val="000000"/>
                <w:sz w:val="24"/>
                <w:szCs w:val="24"/>
                <w:lang w:eastAsia="zh-CN"/>
              </w:rPr>
              <w:t>максимальная высота сооружений от уровня земли - 30 м;</w:t>
            </w:r>
          </w:p>
          <w:p w:rsidR="007629B3" w:rsidRPr="000C7BD2" w:rsidRDefault="007629B3" w:rsidP="00BF1673">
            <w:pPr>
              <w:widowControl w:val="0"/>
              <w:overflowPunct w:val="0"/>
              <w:autoSpaceDE w:val="0"/>
              <w:autoSpaceDN w:val="0"/>
              <w:adjustRightInd w:val="0"/>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tcBorders>
              <w:bottom w:val="single" w:sz="4" w:space="0" w:color="auto"/>
            </w:tcBorders>
            <w:vAlign w:val="center"/>
          </w:tcPr>
          <w:p w:rsidR="007629B3" w:rsidRPr="000C7BD2" w:rsidRDefault="007629B3" w:rsidP="00BF1673">
            <w:pPr>
              <w:widowControl w:val="0"/>
              <w:overflowPunct w:val="0"/>
              <w:autoSpaceDE w:val="0"/>
              <w:autoSpaceDN w:val="0"/>
              <w:adjustRightInd w:val="0"/>
              <w:jc w:val="both"/>
              <w:rPr>
                <w:rFonts w:eastAsia="SimSun"/>
                <w:color w:val="000000"/>
                <w:sz w:val="24"/>
                <w:szCs w:val="24"/>
                <w:lang w:eastAsia="zh-CN"/>
              </w:rPr>
            </w:pPr>
            <w:r w:rsidRPr="000C7BD2">
              <w:rPr>
                <w:rFonts w:eastAsia="SimSun"/>
                <w:color w:val="000000"/>
                <w:sz w:val="24"/>
                <w:szCs w:val="24"/>
                <w:lang w:eastAsia="zh-CN"/>
              </w:rPr>
              <w:t xml:space="preserve">[4.9] - </w:t>
            </w:r>
            <w:r w:rsidRPr="000C7BD2">
              <w:rPr>
                <w:color w:val="000000"/>
                <w:sz w:val="24"/>
                <w:szCs w:val="24"/>
              </w:rPr>
              <w:t>Служебные гаражи</w:t>
            </w:r>
          </w:p>
        </w:tc>
        <w:tc>
          <w:tcPr>
            <w:tcW w:w="5670" w:type="dxa"/>
            <w:tcBorders>
              <w:bottom w:val="single" w:sz="4" w:space="0" w:color="auto"/>
            </w:tcBorders>
            <w:vAlign w:val="center"/>
          </w:tcPr>
          <w:p w:rsidR="007629B3" w:rsidRPr="000C7BD2" w:rsidRDefault="007629B3" w:rsidP="00BF1673">
            <w:pPr>
              <w:widowControl w:val="0"/>
              <w:tabs>
                <w:tab w:val="left" w:pos="2520"/>
              </w:tabs>
              <w:overflowPunct w:val="0"/>
              <w:autoSpaceDE w:val="0"/>
              <w:autoSpaceDN w:val="0"/>
              <w:adjustRightInd w:val="0"/>
              <w:ind w:firstLine="567"/>
              <w:jc w:val="both"/>
              <w:rPr>
                <w:b/>
                <w:color w:val="000000"/>
                <w:sz w:val="24"/>
                <w:szCs w:val="24"/>
              </w:rPr>
            </w:pPr>
            <w:r w:rsidRPr="000C7BD2">
              <w:rPr>
                <w:rFonts w:eastAsia="SimSun"/>
                <w:color w:val="000000"/>
                <w:sz w:val="24"/>
                <w:szCs w:val="24"/>
                <w:lang w:eastAsia="zh-C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p>
        </w:tc>
        <w:tc>
          <w:tcPr>
            <w:tcW w:w="6378" w:type="dxa"/>
            <w:tcBorders>
              <w:bottom w:val="single" w:sz="4" w:space="0" w:color="auto"/>
            </w:tcBorders>
            <w:vAlign w:val="center"/>
          </w:tcPr>
          <w:p w:rsidR="007629B3" w:rsidRPr="000C7BD2" w:rsidRDefault="007629B3" w:rsidP="00BF1673">
            <w:pPr>
              <w:widowControl w:val="0"/>
              <w:tabs>
                <w:tab w:val="left" w:pos="1134"/>
              </w:tabs>
              <w:overflowPunct w:val="0"/>
              <w:autoSpaceDE w:val="0"/>
              <w:autoSpaceDN w:val="0"/>
              <w:adjustRightInd w:val="0"/>
              <w:ind w:firstLine="567"/>
              <w:jc w:val="both"/>
              <w:rPr>
                <w:bCs/>
                <w:color w:val="000000"/>
                <w:sz w:val="24"/>
                <w:szCs w:val="24"/>
              </w:rPr>
            </w:pPr>
            <w:r w:rsidRPr="000C7BD2">
              <w:rPr>
                <w:rFonts w:eastAsia="SimSun"/>
                <w:color w:val="000000"/>
                <w:sz w:val="24"/>
                <w:szCs w:val="24"/>
                <w:lang w:eastAsia="zh-CN"/>
              </w:rPr>
              <w:t>минимальная/максимальная площадь земельных участков - 1000 кв. м/</w:t>
            </w:r>
            <w:r w:rsidRPr="000C7BD2">
              <w:rPr>
                <w:b/>
                <w:bCs/>
                <w:color w:val="000000"/>
                <w:sz w:val="24"/>
                <w:szCs w:val="24"/>
              </w:rPr>
              <w:t>не подлежит установлению</w:t>
            </w:r>
            <w:r w:rsidRPr="000C7BD2">
              <w:rPr>
                <w:bCs/>
                <w:color w:val="000000"/>
                <w:sz w:val="24"/>
                <w:szCs w:val="24"/>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30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4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75%;</w:t>
            </w:r>
          </w:p>
          <w:p w:rsidR="007629B3" w:rsidRPr="000C7BD2" w:rsidRDefault="007629B3" w:rsidP="00BF1673">
            <w:pPr>
              <w:widowControl w:val="0"/>
              <w:tabs>
                <w:tab w:val="left" w:pos="2520"/>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максимальная высота  строений, сооружений от уровня земли - </w:t>
            </w:r>
            <w:r w:rsidRPr="000C7BD2">
              <w:rPr>
                <w:b/>
                <w:bCs/>
                <w:color w:val="000000"/>
                <w:sz w:val="24"/>
                <w:szCs w:val="24"/>
              </w:rPr>
              <w:t>не подлежит установлению</w:t>
            </w:r>
            <w:r w:rsidRPr="000C7BD2">
              <w:rPr>
                <w:rFonts w:eastAsia="SimSun"/>
                <w:color w:val="000000"/>
                <w:sz w:val="24"/>
                <w:szCs w:val="24"/>
                <w:lang w:eastAsia="zh-CN"/>
              </w:rPr>
              <w:t>;</w:t>
            </w:r>
          </w:p>
          <w:p w:rsidR="007629B3" w:rsidRPr="000C7BD2" w:rsidRDefault="007629B3" w:rsidP="00BF1673">
            <w:pPr>
              <w:widowControl w:val="0"/>
              <w:overflowPunct w:val="0"/>
              <w:autoSpaceDE w:val="0"/>
              <w:autoSpaceDN w:val="0"/>
              <w:adjustRightInd w:val="0"/>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bl>
    <w:p w:rsidR="007629B3" w:rsidRPr="000C7BD2" w:rsidRDefault="007629B3" w:rsidP="007629B3">
      <w:pPr>
        <w:widowControl w:val="0"/>
        <w:ind w:firstLine="426"/>
        <w:jc w:val="center"/>
        <w:rPr>
          <w:b/>
          <w:color w:val="000000"/>
          <w:sz w:val="24"/>
          <w:szCs w:val="24"/>
        </w:rPr>
      </w:pPr>
      <w:r w:rsidRPr="000C7BD2">
        <w:rPr>
          <w:rFonts w:eastAsia="SimSun"/>
          <w:b/>
          <w:color w:val="000000"/>
          <w:sz w:val="24"/>
          <w:szCs w:val="24"/>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0C7BD2">
        <w:rPr>
          <w:b/>
          <w:color w:val="000000"/>
          <w:sz w:val="24"/>
          <w:szCs w:val="24"/>
        </w:rPr>
        <w:t>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938"/>
      </w:tblGrid>
      <w:tr w:rsidR="007629B3" w:rsidRPr="000C7BD2" w:rsidTr="00BF1673">
        <w:trPr>
          <w:trHeight w:val="20"/>
        </w:trPr>
        <w:tc>
          <w:tcPr>
            <w:tcW w:w="7655" w:type="dxa"/>
            <w:vAlign w:val="center"/>
          </w:tcPr>
          <w:p w:rsidR="007629B3" w:rsidRPr="000C7BD2" w:rsidRDefault="007629B3" w:rsidP="00BF1673">
            <w:pPr>
              <w:widowControl w:val="0"/>
              <w:tabs>
                <w:tab w:val="left" w:pos="-1667"/>
              </w:tabs>
              <w:ind w:firstLine="426"/>
              <w:rPr>
                <w:rFonts w:eastAsia="SimSun"/>
                <w:color w:val="000000"/>
                <w:sz w:val="24"/>
                <w:szCs w:val="24"/>
                <w:lang w:eastAsia="zh-CN"/>
              </w:rPr>
            </w:pPr>
            <w:r w:rsidRPr="000C7BD2">
              <w:rPr>
                <w:rFonts w:eastAsia="SimSun"/>
                <w:b/>
                <w:color w:val="000000"/>
                <w:sz w:val="24"/>
                <w:szCs w:val="24"/>
                <w:lang w:eastAsia="zh-CN"/>
              </w:rPr>
              <w:t>Виды разрешенного использования земельных участков и</w:t>
            </w:r>
            <w:r w:rsidRPr="000C7BD2">
              <w:rPr>
                <w:b/>
                <w:color w:val="000000"/>
                <w:sz w:val="24"/>
                <w:szCs w:val="24"/>
              </w:rPr>
              <w:t xml:space="preserve"> </w:t>
            </w:r>
            <w:r w:rsidRPr="000C7BD2">
              <w:rPr>
                <w:b/>
                <w:color w:val="000000"/>
                <w:sz w:val="24"/>
                <w:szCs w:val="24"/>
              </w:rPr>
              <w:lastRenderedPageBreak/>
              <w:t>объектов капитального строительства</w:t>
            </w:r>
          </w:p>
        </w:tc>
        <w:tc>
          <w:tcPr>
            <w:tcW w:w="7938" w:type="dxa"/>
            <w:vAlign w:val="center"/>
          </w:tcPr>
          <w:p w:rsidR="007629B3" w:rsidRPr="000C7BD2" w:rsidRDefault="007629B3" w:rsidP="00BF1673">
            <w:pPr>
              <w:widowControl w:val="0"/>
              <w:tabs>
                <w:tab w:val="left" w:pos="-6204"/>
              </w:tabs>
              <w:ind w:firstLine="426"/>
              <w:jc w:val="center"/>
              <w:rPr>
                <w:rFonts w:eastAsia="SimSun"/>
                <w:color w:val="000000"/>
                <w:sz w:val="24"/>
                <w:szCs w:val="24"/>
                <w:lang w:eastAsia="zh-CN"/>
              </w:rPr>
            </w:pPr>
            <w:r w:rsidRPr="000C7BD2">
              <w:rPr>
                <w:b/>
                <w:color w:val="000000"/>
                <w:sz w:val="24"/>
                <w:szCs w:val="24"/>
              </w:rPr>
              <w:lastRenderedPageBreak/>
              <w:t xml:space="preserve">Предельные параметры разрешенного строительства, </w:t>
            </w:r>
            <w:r w:rsidRPr="000C7BD2">
              <w:rPr>
                <w:b/>
                <w:color w:val="000000"/>
                <w:sz w:val="24"/>
                <w:szCs w:val="24"/>
              </w:rPr>
              <w:lastRenderedPageBreak/>
              <w:t>реконструкции объектов капитального строительства</w:t>
            </w:r>
          </w:p>
        </w:tc>
      </w:tr>
      <w:tr w:rsidR="007629B3" w:rsidRPr="000C7BD2" w:rsidTr="00BF1673">
        <w:trPr>
          <w:trHeight w:val="20"/>
        </w:trPr>
        <w:tc>
          <w:tcPr>
            <w:tcW w:w="7655" w:type="dxa"/>
            <w:vAlign w:val="center"/>
          </w:tcPr>
          <w:p w:rsidR="007629B3" w:rsidRPr="000C7BD2" w:rsidRDefault="007629B3" w:rsidP="00BF1673">
            <w:pPr>
              <w:widowControl w:val="0"/>
              <w:tabs>
                <w:tab w:val="left" w:pos="2520"/>
              </w:tabs>
              <w:ind w:firstLine="426"/>
              <w:rPr>
                <w:rFonts w:eastAsia="SimSun"/>
                <w:color w:val="000000"/>
                <w:sz w:val="24"/>
                <w:szCs w:val="24"/>
                <w:lang w:eastAsia="zh-CN"/>
              </w:rPr>
            </w:pPr>
            <w:r w:rsidRPr="000C7BD2">
              <w:rPr>
                <w:rFonts w:eastAsia="SimSun"/>
                <w:color w:val="000000"/>
                <w:sz w:val="24"/>
                <w:szCs w:val="24"/>
                <w:lang w:eastAsia="zh-CN"/>
              </w:rPr>
              <w:lastRenderedPageBreak/>
              <w:t>Виды разрешенного использования земельных участков - аналогичны</w:t>
            </w:r>
            <w:r w:rsidRPr="000C7BD2">
              <w:rPr>
                <w:color w:val="000000"/>
                <w:sz w:val="24"/>
                <w:szCs w:val="24"/>
              </w:rPr>
              <w:t xml:space="preserve"> видам разрешенного использования земельных участков</w:t>
            </w:r>
            <w:r w:rsidRPr="000C7BD2">
              <w:rPr>
                <w:rFonts w:eastAsia="SimSun"/>
                <w:color w:val="000000"/>
                <w:sz w:val="24"/>
                <w:szCs w:val="24"/>
                <w:lang w:eastAsia="zh-CN"/>
              </w:rPr>
              <w:t xml:space="preserve"> с основными и условно разрешенными видами использования;</w:t>
            </w:r>
          </w:p>
          <w:p w:rsidR="007629B3" w:rsidRPr="000C7BD2" w:rsidRDefault="007629B3" w:rsidP="00BF1673">
            <w:pPr>
              <w:widowControl w:val="0"/>
              <w:tabs>
                <w:tab w:val="left" w:pos="2520"/>
              </w:tabs>
              <w:ind w:firstLine="426"/>
              <w:rPr>
                <w:rFonts w:eastAsia="SimSun"/>
                <w:color w:val="000000"/>
                <w:sz w:val="24"/>
                <w:szCs w:val="24"/>
                <w:lang w:eastAsia="zh-CN"/>
              </w:rPr>
            </w:pPr>
            <w:r w:rsidRPr="000C7BD2">
              <w:rPr>
                <w:rFonts w:eastAsia="SimSun"/>
                <w:color w:val="000000"/>
                <w:sz w:val="24"/>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7629B3" w:rsidRPr="000C7BD2" w:rsidRDefault="007629B3" w:rsidP="00BF1673">
            <w:pPr>
              <w:widowControl w:val="0"/>
              <w:tabs>
                <w:tab w:val="left" w:pos="2520"/>
              </w:tabs>
              <w:ind w:firstLine="426"/>
              <w:rPr>
                <w:rFonts w:eastAsia="SimSun"/>
                <w:color w:val="000000"/>
                <w:sz w:val="24"/>
                <w:szCs w:val="24"/>
                <w:lang w:eastAsia="zh-CN"/>
              </w:rPr>
            </w:pPr>
            <w:r w:rsidRPr="000C7BD2">
              <w:rPr>
                <w:rFonts w:eastAsia="SimSun"/>
                <w:color w:val="000000"/>
                <w:sz w:val="24"/>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7629B3" w:rsidRPr="000C7BD2" w:rsidRDefault="007629B3" w:rsidP="00BF1673">
            <w:pPr>
              <w:widowControl w:val="0"/>
              <w:tabs>
                <w:tab w:val="left" w:pos="2520"/>
              </w:tabs>
              <w:ind w:firstLine="426"/>
              <w:rPr>
                <w:rFonts w:eastAsia="SimSun"/>
                <w:color w:val="000000"/>
                <w:sz w:val="24"/>
                <w:szCs w:val="24"/>
                <w:lang w:eastAsia="zh-CN"/>
              </w:rPr>
            </w:pPr>
            <w:r w:rsidRPr="000C7BD2">
              <w:rPr>
                <w:rFonts w:eastAsia="SimSun"/>
                <w:color w:val="000000"/>
                <w:sz w:val="24"/>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7629B3" w:rsidRPr="000C7BD2" w:rsidRDefault="007629B3" w:rsidP="00BF1673">
            <w:pPr>
              <w:widowControl w:val="0"/>
              <w:tabs>
                <w:tab w:val="left" w:pos="2520"/>
              </w:tabs>
              <w:ind w:firstLine="426"/>
              <w:rPr>
                <w:rFonts w:eastAsia="SimSun"/>
                <w:color w:val="000000"/>
                <w:sz w:val="24"/>
                <w:szCs w:val="24"/>
                <w:lang w:eastAsia="zh-CN"/>
              </w:rPr>
            </w:pPr>
            <w:r w:rsidRPr="000C7BD2">
              <w:rPr>
                <w:rFonts w:eastAsia="SimSun"/>
                <w:color w:val="000000"/>
                <w:sz w:val="24"/>
                <w:szCs w:val="24"/>
                <w:lang w:eastAsia="zh-CN"/>
              </w:rPr>
              <w:t>- проезды общего пользования;</w:t>
            </w:r>
          </w:p>
          <w:p w:rsidR="007629B3" w:rsidRPr="000C7BD2" w:rsidRDefault="007629B3" w:rsidP="00BF1673">
            <w:pPr>
              <w:widowControl w:val="0"/>
              <w:tabs>
                <w:tab w:val="left" w:pos="2520"/>
              </w:tabs>
              <w:ind w:firstLine="426"/>
              <w:rPr>
                <w:rFonts w:eastAsia="SimSun"/>
                <w:color w:val="000000"/>
                <w:sz w:val="24"/>
                <w:szCs w:val="24"/>
                <w:lang w:eastAsia="zh-CN"/>
              </w:rPr>
            </w:pPr>
            <w:r w:rsidRPr="000C7BD2">
              <w:rPr>
                <w:rFonts w:eastAsia="SimSun"/>
                <w:color w:val="000000"/>
                <w:sz w:val="24"/>
                <w:szCs w:val="24"/>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7629B3" w:rsidRPr="000C7BD2" w:rsidRDefault="007629B3" w:rsidP="00BF1673">
            <w:pPr>
              <w:widowControl w:val="0"/>
              <w:tabs>
                <w:tab w:val="left" w:pos="2520"/>
              </w:tabs>
              <w:ind w:firstLine="426"/>
              <w:rPr>
                <w:rFonts w:eastAsia="SimSun"/>
                <w:color w:val="000000"/>
                <w:sz w:val="24"/>
                <w:szCs w:val="24"/>
                <w:lang w:eastAsia="zh-CN"/>
              </w:rPr>
            </w:pPr>
            <w:r w:rsidRPr="000C7BD2">
              <w:rPr>
                <w:rFonts w:eastAsia="SimSun"/>
                <w:color w:val="000000"/>
                <w:sz w:val="24"/>
                <w:szCs w:val="24"/>
                <w:lang w:eastAsia="zh-CN"/>
              </w:rPr>
              <w:t>- благоустроенные, в том числе озелененные территории, детские площадки, площадки для отдыха, спортивных занятий;</w:t>
            </w:r>
          </w:p>
          <w:p w:rsidR="007629B3" w:rsidRPr="000C7BD2" w:rsidRDefault="007629B3" w:rsidP="00BF1673">
            <w:pPr>
              <w:widowControl w:val="0"/>
              <w:tabs>
                <w:tab w:val="left" w:pos="2520"/>
              </w:tabs>
              <w:ind w:firstLine="426"/>
              <w:rPr>
                <w:rFonts w:eastAsia="SimSun"/>
                <w:color w:val="000000"/>
                <w:sz w:val="24"/>
                <w:szCs w:val="24"/>
                <w:lang w:eastAsia="zh-CN"/>
              </w:rPr>
            </w:pPr>
            <w:r w:rsidRPr="000C7BD2">
              <w:rPr>
                <w:rFonts w:eastAsia="SimSun"/>
                <w:color w:val="000000"/>
                <w:sz w:val="24"/>
                <w:szCs w:val="24"/>
                <w:lang w:eastAsia="zh-CN"/>
              </w:rPr>
              <w:t xml:space="preserve">- постройки хозяйственного назначения; </w:t>
            </w:r>
          </w:p>
          <w:p w:rsidR="007629B3" w:rsidRPr="000C7BD2" w:rsidRDefault="007629B3" w:rsidP="00BF1673">
            <w:pPr>
              <w:widowControl w:val="0"/>
              <w:tabs>
                <w:tab w:val="left" w:pos="2520"/>
              </w:tabs>
              <w:ind w:firstLine="426"/>
              <w:rPr>
                <w:rFonts w:eastAsia="SimSun"/>
                <w:color w:val="000000"/>
                <w:sz w:val="24"/>
                <w:szCs w:val="24"/>
                <w:lang w:eastAsia="zh-CN"/>
              </w:rPr>
            </w:pPr>
            <w:r w:rsidRPr="000C7BD2">
              <w:rPr>
                <w:rFonts w:eastAsia="SimSun"/>
                <w:color w:val="000000"/>
                <w:sz w:val="24"/>
                <w:szCs w:val="24"/>
                <w:lang w:eastAsia="zh-CN"/>
              </w:rPr>
              <w:t>- площадки хозяйственные, в том числе площадки для мусоросборников;</w:t>
            </w:r>
          </w:p>
          <w:p w:rsidR="007629B3" w:rsidRPr="000C7BD2" w:rsidRDefault="007629B3" w:rsidP="00BF1673">
            <w:pPr>
              <w:widowControl w:val="0"/>
              <w:tabs>
                <w:tab w:val="left" w:pos="2520"/>
              </w:tabs>
              <w:ind w:firstLine="426"/>
              <w:rPr>
                <w:rFonts w:eastAsia="SimSun"/>
                <w:color w:val="000000"/>
                <w:sz w:val="24"/>
                <w:szCs w:val="24"/>
                <w:lang w:eastAsia="zh-CN"/>
              </w:rPr>
            </w:pPr>
            <w:r w:rsidRPr="000C7BD2">
              <w:rPr>
                <w:rFonts w:eastAsia="SimSun"/>
                <w:color w:val="000000"/>
                <w:sz w:val="24"/>
                <w:szCs w:val="24"/>
                <w:lang w:eastAsia="zh-CN"/>
              </w:rPr>
              <w:t>- общественные туалеты, надворные туалеты, гидронепроницаемые выгребы, септики;</w:t>
            </w:r>
          </w:p>
          <w:p w:rsidR="007629B3" w:rsidRPr="000C7BD2" w:rsidRDefault="007629B3" w:rsidP="00BF1673">
            <w:pPr>
              <w:widowControl w:val="0"/>
              <w:tabs>
                <w:tab w:val="left" w:pos="2520"/>
              </w:tabs>
              <w:ind w:firstLine="426"/>
              <w:rPr>
                <w:rFonts w:eastAsia="SimSun"/>
                <w:color w:val="000000"/>
                <w:sz w:val="24"/>
                <w:szCs w:val="24"/>
                <w:lang w:eastAsia="zh-CN"/>
              </w:rPr>
            </w:pPr>
            <w:r w:rsidRPr="000C7BD2">
              <w:rPr>
                <w:rFonts w:eastAsia="SimSun"/>
                <w:color w:val="000000"/>
                <w:sz w:val="24"/>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938" w:type="dxa"/>
            <w:vAlign w:val="center"/>
          </w:tcPr>
          <w:p w:rsidR="007629B3" w:rsidRPr="000C7BD2" w:rsidRDefault="007629B3" w:rsidP="00BF1673">
            <w:pPr>
              <w:widowControl w:val="0"/>
              <w:ind w:firstLine="459"/>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минимальная ширина земельных участков вдоль фронта улицы (проезда) - аналогичны, параметрам разрешенного строительства, реконструкции объектов с основными и условно разрешенными видами использования;</w:t>
            </w:r>
          </w:p>
          <w:p w:rsidR="007629B3" w:rsidRPr="000C7BD2" w:rsidRDefault="007629B3" w:rsidP="00BF1673">
            <w:pPr>
              <w:widowControl w:val="0"/>
              <w:ind w:firstLine="459"/>
              <w:rPr>
                <w:rFonts w:eastAsia="SimSun"/>
                <w:color w:val="000000"/>
                <w:sz w:val="24"/>
                <w:szCs w:val="24"/>
                <w:lang w:eastAsia="zh-CN"/>
              </w:rPr>
            </w:pPr>
          </w:p>
          <w:p w:rsidR="007629B3" w:rsidRPr="000C7BD2" w:rsidRDefault="007629B3" w:rsidP="00BF1673">
            <w:pPr>
              <w:widowControl w:val="0"/>
              <w:ind w:firstLine="459"/>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максимальная высота строений, сооружений от уровня земли - аналогичны, параметрам разрешенного строительства, реконструкции объектов с основными и условно разрешенными видами использования,  с условием применения понижающего коэффициента 0,5 (если иное не оговорено отдельно)</w:t>
            </w:r>
            <w:r w:rsidRPr="000C7BD2">
              <w:rPr>
                <w:bCs/>
                <w:color w:val="000000"/>
                <w:sz w:val="24"/>
                <w:szCs w:val="24"/>
              </w:rPr>
              <w:t>;</w:t>
            </w:r>
          </w:p>
          <w:p w:rsidR="007629B3" w:rsidRPr="000C7BD2" w:rsidRDefault="007629B3" w:rsidP="00BF1673">
            <w:pPr>
              <w:widowControl w:val="0"/>
              <w:ind w:firstLine="459"/>
              <w:rPr>
                <w:color w:val="000000"/>
                <w:sz w:val="24"/>
                <w:szCs w:val="24"/>
              </w:rPr>
            </w:pPr>
          </w:p>
          <w:p w:rsidR="007629B3" w:rsidRPr="000C7BD2" w:rsidRDefault="007629B3" w:rsidP="00BF1673">
            <w:pPr>
              <w:widowControl w:val="0"/>
              <w:ind w:firstLine="459"/>
              <w:rPr>
                <w:color w:val="000000"/>
                <w:sz w:val="24"/>
                <w:szCs w:val="24"/>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ind w:firstLine="459"/>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2 этажа (включая мансардный этаж);</w:t>
            </w:r>
          </w:p>
          <w:p w:rsidR="007629B3" w:rsidRPr="000C7BD2" w:rsidRDefault="007629B3" w:rsidP="00BF1673">
            <w:pPr>
              <w:widowControl w:val="0"/>
              <w:tabs>
                <w:tab w:val="left" w:pos="-6204"/>
              </w:tabs>
              <w:ind w:firstLine="459"/>
              <w:rPr>
                <w:rFonts w:eastAsia="SimSun"/>
                <w:color w:val="000000"/>
                <w:sz w:val="24"/>
                <w:szCs w:val="24"/>
                <w:lang w:eastAsia="zh-CN"/>
              </w:rPr>
            </w:pPr>
            <w:r w:rsidRPr="000C7BD2">
              <w:rPr>
                <w:rFonts w:eastAsia="SimSun"/>
                <w:color w:val="000000"/>
                <w:sz w:val="24"/>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rsidR="007629B3" w:rsidRPr="000C7BD2" w:rsidRDefault="007629B3" w:rsidP="00BF1673">
            <w:pPr>
              <w:widowControl w:val="0"/>
              <w:ind w:firstLine="459"/>
              <w:rPr>
                <w:rFonts w:eastAsia="SimSun"/>
                <w:color w:val="000000"/>
                <w:sz w:val="24"/>
                <w:szCs w:val="24"/>
                <w:lang w:eastAsia="zh-CN"/>
              </w:rPr>
            </w:pPr>
          </w:p>
          <w:p w:rsidR="007629B3" w:rsidRPr="000C7BD2" w:rsidRDefault="007629B3" w:rsidP="00BF1673">
            <w:pPr>
              <w:widowControl w:val="0"/>
              <w:ind w:firstLine="426"/>
              <w:rPr>
                <w:rFonts w:eastAsia="SimSun"/>
                <w:color w:val="000000"/>
                <w:sz w:val="24"/>
                <w:szCs w:val="24"/>
                <w:lang w:eastAsia="zh-CN"/>
              </w:rPr>
            </w:pPr>
          </w:p>
        </w:tc>
      </w:tr>
    </w:tbl>
    <w:p w:rsidR="007629B3" w:rsidRPr="000C7BD2" w:rsidRDefault="007629B3" w:rsidP="007629B3">
      <w:pPr>
        <w:widowControl w:val="0"/>
        <w:tabs>
          <w:tab w:val="left" w:pos="2520"/>
        </w:tabs>
        <w:ind w:firstLine="426"/>
        <w:rPr>
          <w:rFonts w:eastAsia="SimSun"/>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outlineLvl w:val="0"/>
        <w:rPr>
          <w:rFonts w:eastAsia="SimSun"/>
          <w:b/>
          <w:color w:val="000000"/>
          <w:sz w:val="24"/>
          <w:szCs w:val="24"/>
          <w:lang w:eastAsia="zh-CN"/>
        </w:rPr>
      </w:pPr>
      <w:r w:rsidRPr="000C7BD2">
        <w:rPr>
          <w:rFonts w:eastAsia="SimSun"/>
          <w:b/>
          <w:color w:val="000000"/>
          <w:sz w:val="24"/>
          <w:szCs w:val="24"/>
          <w:lang w:eastAsia="zh-CN"/>
        </w:rPr>
        <w:t>Ограничения использования земельных участков и объектов капитального строительства:</w:t>
      </w:r>
    </w:p>
    <w:p w:rsidR="007629B3" w:rsidRPr="000C7BD2" w:rsidRDefault="007629B3" w:rsidP="007629B3">
      <w:pPr>
        <w:widowControl w:val="0"/>
        <w:overflowPunct w:val="0"/>
        <w:autoSpaceDE w:val="0"/>
        <w:autoSpaceDN w:val="0"/>
        <w:adjustRightInd w:val="0"/>
        <w:ind w:firstLine="426"/>
        <w:jc w:val="both"/>
        <w:outlineLvl w:val="0"/>
        <w:rPr>
          <w:rFonts w:eastAsia="SimSun"/>
          <w:color w:val="000000"/>
          <w:sz w:val="24"/>
          <w:szCs w:val="24"/>
          <w:lang w:eastAsia="zh-CN"/>
        </w:rPr>
      </w:pPr>
      <w:r w:rsidRPr="000C7BD2">
        <w:rPr>
          <w:color w:val="000000"/>
          <w:sz w:val="24"/>
          <w:szCs w:val="24"/>
        </w:rPr>
        <w:t>Минимальный процент озеленения земельного участка для зданий общественно-делового назначения – 10%.</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lastRenderedPageBreak/>
        <w:t>Расстояние до красной линии: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1) от Пожарных депо - </w:t>
      </w:r>
      <w:smartTag w:uri="urn:schemas-microsoft-com:office:smarttags" w:element="metricconverter">
        <w:smartTagPr>
          <w:attr w:name="ProductID" w:val="10 м"/>
        </w:smartTagPr>
        <w:r w:rsidRPr="000C7BD2">
          <w:rPr>
            <w:rFonts w:eastAsia="SimSun"/>
            <w:color w:val="000000"/>
            <w:sz w:val="24"/>
            <w:szCs w:val="24"/>
            <w:lang w:eastAsia="zh-CN"/>
          </w:rPr>
          <w:t>10 м</w:t>
        </w:r>
      </w:smartTag>
      <w:r w:rsidRPr="000C7BD2">
        <w:rPr>
          <w:rFonts w:eastAsia="SimSun"/>
          <w:color w:val="000000"/>
          <w:sz w:val="24"/>
          <w:szCs w:val="24"/>
          <w:lang w:eastAsia="zh-CN"/>
        </w:rPr>
        <w:t xml:space="preserve"> (</w:t>
      </w:r>
      <w:smartTag w:uri="urn:schemas-microsoft-com:office:smarttags" w:element="metricconverter">
        <w:smartTagPr>
          <w:attr w:name="ProductID" w:val="15 м"/>
        </w:smartTagPr>
        <w:r w:rsidRPr="000C7BD2">
          <w:rPr>
            <w:rFonts w:eastAsia="SimSun"/>
            <w:color w:val="000000"/>
            <w:sz w:val="24"/>
            <w:szCs w:val="24"/>
            <w:lang w:eastAsia="zh-CN"/>
          </w:rPr>
          <w:t>15 м</w:t>
        </w:r>
      </w:smartTag>
      <w:r w:rsidRPr="000C7BD2">
        <w:rPr>
          <w:rFonts w:eastAsia="SimSun"/>
          <w:color w:val="000000"/>
          <w:sz w:val="24"/>
          <w:szCs w:val="24"/>
          <w:lang w:eastAsia="zh-CN"/>
        </w:rPr>
        <w:t xml:space="preserve"> - для депо </w:t>
      </w:r>
      <w:r w:rsidRPr="000C7BD2">
        <w:rPr>
          <w:rFonts w:eastAsia="SimSun"/>
          <w:color w:val="000000"/>
          <w:sz w:val="24"/>
          <w:szCs w:val="24"/>
          <w:lang w:val="en-US" w:eastAsia="zh-CN"/>
        </w:rPr>
        <w:t>I</w:t>
      </w:r>
      <w:r w:rsidRPr="000C7BD2">
        <w:rPr>
          <w:rFonts w:eastAsia="SimSun"/>
          <w:color w:val="000000"/>
          <w:sz w:val="24"/>
          <w:szCs w:val="24"/>
          <w:lang w:eastAsia="zh-CN"/>
        </w:rPr>
        <w:t xml:space="preserve"> типа);</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3) улиц, от общественных зданий  – </w:t>
      </w:r>
      <w:smartTag w:uri="urn:schemas-microsoft-com:office:smarttags" w:element="metricconverter">
        <w:smartTagPr>
          <w:attr w:name="ProductID" w:val="5 м"/>
        </w:smartTagPr>
        <w:r w:rsidRPr="000C7BD2">
          <w:rPr>
            <w:rFonts w:eastAsia="SimSun"/>
            <w:color w:val="000000"/>
            <w:sz w:val="24"/>
            <w:szCs w:val="24"/>
            <w:lang w:eastAsia="zh-CN"/>
          </w:rPr>
          <w:t>5 м</w:t>
        </w:r>
      </w:smartTag>
      <w:r w:rsidRPr="000C7BD2">
        <w:rPr>
          <w:rFonts w:eastAsia="SimSun"/>
          <w:color w:val="000000"/>
          <w:sz w:val="24"/>
          <w:szCs w:val="24"/>
          <w:lang w:eastAsia="zh-CN"/>
        </w:rPr>
        <w:t>;</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4) проездов, от общественных зданий – </w:t>
      </w:r>
      <w:smartTag w:uri="urn:schemas-microsoft-com:office:smarttags" w:element="metricconverter">
        <w:smartTagPr>
          <w:attr w:name="ProductID" w:val="3 м"/>
        </w:smartTagPr>
        <w:r w:rsidRPr="000C7BD2">
          <w:rPr>
            <w:rFonts w:eastAsia="SimSun"/>
            <w:color w:val="000000"/>
            <w:sz w:val="24"/>
            <w:szCs w:val="24"/>
            <w:lang w:eastAsia="zh-CN"/>
          </w:rPr>
          <w:t>3 м</w:t>
        </w:r>
      </w:smartTag>
      <w:r w:rsidRPr="000C7BD2">
        <w:rPr>
          <w:rFonts w:eastAsia="SimSun"/>
          <w:color w:val="000000"/>
          <w:sz w:val="24"/>
          <w:szCs w:val="24"/>
          <w:lang w:eastAsia="zh-CN"/>
        </w:rPr>
        <w:t>;</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5) от контрольно-пропускных пунктов, пунктов охраны, проходных – 1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6) от остальных зданий - </w:t>
      </w:r>
      <w:smartTag w:uri="urn:schemas-microsoft-com:office:smarttags" w:element="metricconverter">
        <w:smartTagPr>
          <w:attr w:name="ProductID" w:val="5 м"/>
        </w:smartTagPr>
        <w:r w:rsidRPr="000C7BD2">
          <w:rPr>
            <w:rFonts w:eastAsia="SimSun"/>
            <w:color w:val="000000"/>
            <w:sz w:val="24"/>
            <w:szCs w:val="24"/>
            <w:lang w:eastAsia="zh-CN"/>
          </w:rPr>
          <w:t>5 м</w:t>
        </w:r>
      </w:smartTag>
      <w:r w:rsidRPr="000C7BD2">
        <w:rPr>
          <w:rFonts w:eastAsia="SimSun"/>
          <w:color w:val="000000"/>
          <w:sz w:val="24"/>
          <w:szCs w:val="24"/>
          <w:lang w:eastAsia="zh-CN"/>
        </w:rPr>
        <w:t>.</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производственной территориальной зоны не допускается: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а) в составе рекреационных зон;</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б) на землях особо охраняемых территорий, в том числе:</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 первом поясе зоны санитарной охраны источников водоснабжения;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 водоохранных и прибрежных зонах рек, морей;</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 зонах охраны памятников истории и культуры без согласования с соответствующими органами охраны памятников;</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 зонах активного карста, оползней, оседания или обрушения поверхности, которые могут угрожать застройке и эксплуатации предприятий;</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 зонах возможного катастрофического затопления в результате разрушения плотин или дамб.</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w:t>
      </w:r>
      <w:smartTag w:uri="urn:schemas-microsoft-com:office:smarttags" w:element="metricconverter">
        <w:smartTagPr>
          <w:attr w:name="ProductID" w:val="0,5 м"/>
        </w:smartTagPr>
        <w:r w:rsidRPr="000C7BD2">
          <w:rPr>
            <w:rFonts w:eastAsia="SimSun"/>
            <w:color w:val="000000"/>
            <w:sz w:val="24"/>
            <w:szCs w:val="24"/>
            <w:lang w:eastAsia="zh-CN"/>
          </w:rPr>
          <w:t>0,5 м</w:t>
        </w:r>
      </w:smartTag>
      <w:r w:rsidRPr="000C7BD2">
        <w:rPr>
          <w:rFonts w:eastAsia="SimSun"/>
          <w:color w:val="000000"/>
          <w:sz w:val="24"/>
          <w:szCs w:val="24"/>
          <w:lang w:eastAsia="zh-CN"/>
        </w:rPr>
        <w:t xml:space="preserve">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Размещение новых промышленных предприятий I и II классов по санитарной классификации, требующих организации санитарно-защитной зоны </w:t>
      </w:r>
      <w:smartTag w:uri="urn:schemas-microsoft-com:office:smarttags" w:element="metricconverter">
        <w:smartTagPr>
          <w:attr w:name="ProductID" w:val="1000 м"/>
        </w:smartTagPr>
        <w:r w:rsidRPr="000C7BD2">
          <w:rPr>
            <w:rFonts w:eastAsia="SimSun"/>
            <w:color w:val="000000"/>
            <w:sz w:val="24"/>
            <w:szCs w:val="24"/>
            <w:lang w:eastAsia="zh-CN"/>
          </w:rPr>
          <w:t>1000 м</w:t>
        </w:r>
      </w:smartTag>
      <w:r w:rsidRPr="000C7BD2">
        <w:rPr>
          <w:rFonts w:eastAsia="SimSun"/>
          <w:color w:val="000000"/>
          <w:sz w:val="24"/>
          <w:szCs w:val="24"/>
          <w:lang w:eastAsia="zh-CN"/>
        </w:rPr>
        <w:t xml:space="preserve"> и </w:t>
      </w:r>
      <w:smartTag w:uri="urn:schemas-microsoft-com:office:smarttags" w:element="metricconverter">
        <w:smartTagPr>
          <w:attr w:name="ProductID" w:val="500 м"/>
        </w:smartTagPr>
        <w:r w:rsidRPr="000C7BD2">
          <w:rPr>
            <w:rFonts w:eastAsia="SimSun"/>
            <w:color w:val="000000"/>
            <w:sz w:val="24"/>
            <w:szCs w:val="24"/>
            <w:lang w:eastAsia="zh-CN"/>
          </w:rPr>
          <w:t>500 м</w:t>
        </w:r>
      </w:smartTag>
      <w:r w:rsidRPr="000C7BD2">
        <w:rPr>
          <w:rFonts w:eastAsia="SimSun"/>
          <w:color w:val="000000"/>
          <w:sz w:val="24"/>
          <w:szCs w:val="24"/>
          <w:lang w:eastAsia="zh-CN"/>
        </w:rPr>
        <w:t xml:space="preserve"> соответственно, на территории населенных пунктов Краснодарского края не допускается.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w:t>
      </w:r>
      <w:smartTag w:uri="urn:schemas-microsoft-com:office:smarttags" w:element="metricconverter">
        <w:smartTagPr>
          <w:attr w:name="ProductID" w:val="100 м"/>
        </w:smartTagPr>
        <w:r w:rsidRPr="000C7BD2">
          <w:rPr>
            <w:rFonts w:eastAsia="SimSun"/>
            <w:color w:val="000000"/>
            <w:sz w:val="24"/>
            <w:szCs w:val="24"/>
            <w:lang w:eastAsia="zh-CN"/>
          </w:rPr>
          <w:t>100 м</w:t>
        </w:r>
      </w:smartTag>
      <w:r w:rsidRPr="000C7BD2">
        <w:rPr>
          <w:rFonts w:eastAsia="SimSun"/>
          <w:color w:val="000000"/>
          <w:sz w:val="24"/>
          <w:szCs w:val="24"/>
          <w:lang w:eastAsia="zh-CN"/>
        </w:rPr>
        <w:t>.</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Не допускается расширение производственных предприятий, если при этом требуется увеличение размера санитарно-защитных зон.</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Размер санитарно-защитной зоны предприятий мясной промышленности до границы животноводческих, птицеводческих и звероводческих ферм должен быть </w:t>
      </w:r>
      <w:smartTag w:uri="urn:schemas-microsoft-com:office:smarttags" w:element="metricconverter">
        <w:smartTagPr>
          <w:attr w:name="ProductID" w:val="1000 м"/>
        </w:smartTagPr>
        <w:r w:rsidRPr="000C7BD2">
          <w:rPr>
            <w:rFonts w:eastAsia="SimSun"/>
            <w:color w:val="000000"/>
            <w:sz w:val="24"/>
            <w:szCs w:val="24"/>
            <w:lang w:eastAsia="zh-CN"/>
          </w:rPr>
          <w:t>1000 м</w:t>
        </w:r>
      </w:smartTag>
      <w:r w:rsidRPr="000C7BD2">
        <w:rPr>
          <w:rFonts w:eastAsia="SimSun"/>
          <w:color w:val="000000"/>
          <w:sz w:val="24"/>
          <w:szCs w:val="24"/>
          <w:lang w:eastAsia="zh-CN"/>
        </w:rPr>
        <w:t>.</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Запрещается проектирование указанных предприятий на территории бывших кладбищ, скотомогильников, свалок.</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lastRenderedPageBreak/>
        <w:t>Примечание общее.</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2) использование сточных вод в целях регулирования плодородия почв;</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4) осуществление авиационных мер по борьбе с вредными организмами.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в границах территорий общего пользования;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предназначенные для размещения линейных объектов и (или) занятые линейными объектами.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зданий, строений и сооружений возможно при соблюдении требований статьи 33 настоящих Правил.</w:t>
      </w:r>
    </w:p>
    <w:p w:rsidR="007629B3" w:rsidRPr="000C7BD2" w:rsidRDefault="007629B3" w:rsidP="007629B3">
      <w:pPr>
        <w:widowControl w:val="0"/>
        <w:overflowPunct w:val="0"/>
        <w:autoSpaceDE w:val="0"/>
        <w:autoSpaceDN w:val="0"/>
        <w:adjustRightInd w:val="0"/>
        <w:ind w:firstLine="426"/>
        <w:jc w:val="center"/>
        <w:rPr>
          <w:rFonts w:eastAsia="SimSun"/>
          <w:b/>
          <w:bCs/>
          <w:color w:val="000000"/>
          <w:sz w:val="24"/>
          <w:szCs w:val="24"/>
          <w:u w:val="single"/>
          <w:lang w:eastAsia="zh-CN"/>
        </w:rPr>
      </w:pPr>
    </w:p>
    <w:p w:rsidR="007629B3" w:rsidRDefault="007629B3" w:rsidP="007629B3">
      <w:pPr>
        <w:widowControl w:val="0"/>
        <w:overflowPunct w:val="0"/>
        <w:autoSpaceDE w:val="0"/>
        <w:autoSpaceDN w:val="0"/>
        <w:adjustRightInd w:val="0"/>
        <w:ind w:firstLine="426"/>
        <w:jc w:val="center"/>
        <w:rPr>
          <w:rFonts w:eastAsia="SimSun"/>
          <w:b/>
          <w:bCs/>
          <w:color w:val="000000"/>
          <w:sz w:val="24"/>
          <w:szCs w:val="24"/>
          <w:u w:val="single"/>
          <w:lang w:eastAsia="zh-CN"/>
        </w:rPr>
      </w:pPr>
    </w:p>
    <w:p w:rsidR="007629B3" w:rsidRDefault="007629B3" w:rsidP="007629B3">
      <w:pPr>
        <w:widowControl w:val="0"/>
        <w:overflowPunct w:val="0"/>
        <w:autoSpaceDE w:val="0"/>
        <w:autoSpaceDN w:val="0"/>
        <w:adjustRightInd w:val="0"/>
        <w:ind w:firstLine="426"/>
        <w:jc w:val="center"/>
        <w:rPr>
          <w:rFonts w:eastAsia="SimSun"/>
          <w:b/>
          <w:bCs/>
          <w:color w:val="000000"/>
          <w:sz w:val="24"/>
          <w:szCs w:val="24"/>
          <w:u w:val="single"/>
          <w:lang w:eastAsia="zh-CN"/>
        </w:rPr>
      </w:pPr>
    </w:p>
    <w:p w:rsidR="007629B3" w:rsidRDefault="007629B3" w:rsidP="007629B3">
      <w:pPr>
        <w:widowControl w:val="0"/>
        <w:overflowPunct w:val="0"/>
        <w:autoSpaceDE w:val="0"/>
        <w:autoSpaceDN w:val="0"/>
        <w:adjustRightInd w:val="0"/>
        <w:ind w:firstLine="426"/>
        <w:jc w:val="center"/>
        <w:rPr>
          <w:rFonts w:eastAsia="SimSun"/>
          <w:b/>
          <w:bCs/>
          <w:color w:val="000000"/>
          <w:sz w:val="24"/>
          <w:szCs w:val="24"/>
          <w:u w:val="single"/>
          <w:lang w:eastAsia="zh-CN"/>
        </w:rPr>
      </w:pPr>
    </w:p>
    <w:p w:rsidR="007629B3" w:rsidRDefault="007629B3" w:rsidP="007629B3">
      <w:pPr>
        <w:widowControl w:val="0"/>
        <w:overflowPunct w:val="0"/>
        <w:autoSpaceDE w:val="0"/>
        <w:autoSpaceDN w:val="0"/>
        <w:adjustRightInd w:val="0"/>
        <w:ind w:firstLine="426"/>
        <w:jc w:val="center"/>
        <w:rPr>
          <w:rFonts w:eastAsia="SimSun"/>
          <w:b/>
          <w:bCs/>
          <w:color w:val="000000"/>
          <w:sz w:val="24"/>
          <w:szCs w:val="24"/>
          <w:u w:val="single"/>
          <w:lang w:eastAsia="zh-CN"/>
        </w:rPr>
      </w:pPr>
    </w:p>
    <w:p w:rsidR="007629B3" w:rsidRDefault="007629B3" w:rsidP="007629B3">
      <w:pPr>
        <w:widowControl w:val="0"/>
        <w:overflowPunct w:val="0"/>
        <w:autoSpaceDE w:val="0"/>
        <w:autoSpaceDN w:val="0"/>
        <w:adjustRightInd w:val="0"/>
        <w:ind w:firstLine="426"/>
        <w:jc w:val="center"/>
        <w:rPr>
          <w:rFonts w:eastAsia="SimSun"/>
          <w:b/>
          <w:bCs/>
          <w:color w:val="000000"/>
          <w:sz w:val="24"/>
          <w:szCs w:val="24"/>
          <w:u w:val="single"/>
          <w:lang w:eastAsia="zh-CN"/>
        </w:rPr>
      </w:pPr>
    </w:p>
    <w:p w:rsidR="007629B3" w:rsidRDefault="007629B3" w:rsidP="007629B3">
      <w:pPr>
        <w:widowControl w:val="0"/>
        <w:overflowPunct w:val="0"/>
        <w:autoSpaceDE w:val="0"/>
        <w:autoSpaceDN w:val="0"/>
        <w:adjustRightInd w:val="0"/>
        <w:ind w:firstLine="426"/>
        <w:jc w:val="center"/>
        <w:rPr>
          <w:rFonts w:eastAsia="SimSun"/>
          <w:b/>
          <w:bCs/>
          <w:color w:val="000000"/>
          <w:sz w:val="24"/>
          <w:szCs w:val="24"/>
          <w:u w:val="single"/>
          <w:lang w:eastAsia="zh-CN"/>
        </w:rPr>
      </w:pPr>
    </w:p>
    <w:p w:rsidR="007629B3" w:rsidRDefault="007629B3" w:rsidP="007629B3">
      <w:pPr>
        <w:widowControl w:val="0"/>
        <w:overflowPunct w:val="0"/>
        <w:autoSpaceDE w:val="0"/>
        <w:autoSpaceDN w:val="0"/>
        <w:adjustRightInd w:val="0"/>
        <w:ind w:firstLine="426"/>
        <w:jc w:val="center"/>
        <w:rPr>
          <w:rFonts w:eastAsia="SimSun"/>
          <w:b/>
          <w:bCs/>
          <w:color w:val="000000"/>
          <w:sz w:val="24"/>
          <w:szCs w:val="24"/>
          <w:u w:val="single"/>
          <w:lang w:eastAsia="zh-CN"/>
        </w:rPr>
      </w:pPr>
    </w:p>
    <w:p w:rsidR="007629B3" w:rsidRDefault="007629B3" w:rsidP="007629B3">
      <w:pPr>
        <w:widowControl w:val="0"/>
        <w:overflowPunct w:val="0"/>
        <w:autoSpaceDE w:val="0"/>
        <w:autoSpaceDN w:val="0"/>
        <w:adjustRightInd w:val="0"/>
        <w:ind w:firstLine="426"/>
        <w:jc w:val="center"/>
        <w:rPr>
          <w:rFonts w:eastAsia="SimSun"/>
          <w:b/>
          <w:bCs/>
          <w:color w:val="000000"/>
          <w:sz w:val="24"/>
          <w:szCs w:val="24"/>
          <w:u w:val="single"/>
          <w:lang w:eastAsia="zh-CN"/>
        </w:rPr>
      </w:pPr>
    </w:p>
    <w:p w:rsidR="007629B3" w:rsidRDefault="007629B3" w:rsidP="007629B3">
      <w:pPr>
        <w:widowControl w:val="0"/>
        <w:overflowPunct w:val="0"/>
        <w:autoSpaceDE w:val="0"/>
        <w:autoSpaceDN w:val="0"/>
        <w:adjustRightInd w:val="0"/>
        <w:ind w:firstLine="426"/>
        <w:jc w:val="center"/>
        <w:rPr>
          <w:rFonts w:eastAsia="SimSun"/>
          <w:b/>
          <w:bCs/>
          <w:color w:val="000000"/>
          <w:sz w:val="24"/>
          <w:szCs w:val="24"/>
          <w:u w:val="single"/>
          <w:lang w:eastAsia="zh-CN"/>
        </w:rPr>
      </w:pPr>
    </w:p>
    <w:p w:rsidR="007629B3" w:rsidRPr="000C7BD2" w:rsidRDefault="007629B3" w:rsidP="007629B3">
      <w:pPr>
        <w:widowControl w:val="0"/>
        <w:overflowPunct w:val="0"/>
        <w:autoSpaceDE w:val="0"/>
        <w:autoSpaceDN w:val="0"/>
        <w:adjustRightInd w:val="0"/>
        <w:ind w:firstLine="426"/>
        <w:jc w:val="center"/>
        <w:rPr>
          <w:rFonts w:eastAsia="SimSun"/>
          <w:b/>
          <w:bCs/>
          <w:color w:val="000000"/>
          <w:sz w:val="24"/>
          <w:szCs w:val="24"/>
          <w:u w:val="single"/>
          <w:lang w:eastAsia="zh-CN"/>
        </w:rPr>
      </w:pPr>
    </w:p>
    <w:p w:rsidR="007629B3" w:rsidRPr="000C7BD2" w:rsidRDefault="007629B3" w:rsidP="007629B3">
      <w:pPr>
        <w:widowControl w:val="0"/>
        <w:overflowPunct w:val="0"/>
        <w:autoSpaceDE w:val="0"/>
        <w:autoSpaceDN w:val="0"/>
        <w:adjustRightInd w:val="0"/>
        <w:ind w:firstLine="426"/>
        <w:jc w:val="center"/>
        <w:outlineLvl w:val="0"/>
        <w:rPr>
          <w:rFonts w:eastAsia="SimSun"/>
          <w:b/>
          <w:color w:val="000000"/>
          <w:sz w:val="24"/>
          <w:szCs w:val="24"/>
          <w:u w:val="single"/>
          <w:lang w:eastAsia="zh-CN"/>
        </w:rPr>
      </w:pPr>
      <w:r w:rsidRPr="000C7BD2">
        <w:rPr>
          <w:rFonts w:eastAsia="SimSun"/>
          <w:b/>
          <w:bCs/>
          <w:color w:val="000000"/>
          <w:sz w:val="24"/>
          <w:szCs w:val="24"/>
          <w:u w:val="single"/>
          <w:lang w:eastAsia="zh-CN"/>
        </w:rPr>
        <w:lastRenderedPageBreak/>
        <w:t xml:space="preserve">П – 4. Зона предприятий, производств и объектов </w:t>
      </w:r>
      <w:r w:rsidRPr="000C7BD2">
        <w:rPr>
          <w:rFonts w:eastAsia="SimSun"/>
          <w:b/>
          <w:bCs/>
          <w:color w:val="000000"/>
          <w:sz w:val="24"/>
          <w:szCs w:val="24"/>
          <w:u w:val="single"/>
          <w:lang w:val="en-US" w:eastAsia="zh-CN"/>
        </w:rPr>
        <w:t>IV</w:t>
      </w:r>
      <w:r w:rsidRPr="000C7BD2">
        <w:rPr>
          <w:rFonts w:eastAsia="SimSun"/>
          <w:b/>
          <w:bCs/>
          <w:color w:val="000000"/>
          <w:sz w:val="24"/>
          <w:szCs w:val="24"/>
          <w:u w:val="single"/>
          <w:lang w:eastAsia="zh-CN"/>
        </w:rPr>
        <w:t xml:space="preserve"> класса опасности</w:t>
      </w:r>
      <w:r w:rsidRPr="000C7BD2">
        <w:rPr>
          <w:rFonts w:eastAsia="SimSun"/>
          <w:b/>
          <w:color w:val="000000"/>
          <w:sz w:val="24"/>
          <w:szCs w:val="24"/>
          <w:u w:val="single"/>
          <w:lang w:eastAsia="zh-CN"/>
        </w:rPr>
        <w:t xml:space="preserve"> СЗЗ-</w:t>
      </w:r>
      <w:smartTag w:uri="urn:schemas-microsoft-com:office:smarttags" w:element="metricconverter">
        <w:smartTagPr>
          <w:attr w:name="ProductID" w:val="100 м"/>
        </w:smartTagPr>
        <w:r w:rsidRPr="000C7BD2">
          <w:rPr>
            <w:rFonts w:eastAsia="SimSun"/>
            <w:b/>
            <w:color w:val="000000"/>
            <w:sz w:val="24"/>
            <w:szCs w:val="24"/>
            <w:u w:val="single"/>
            <w:lang w:eastAsia="zh-CN"/>
          </w:rPr>
          <w:t>100 м</w:t>
        </w:r>
      </w:smartTag>
      <w:r w:rsidRPr="000C7BD2">
        <w:rPr>
          <w:rFonts w:eastAsia="SimSun"/>
          <w:b/>
          <w:color w:val="000000"/>
          <w:sz w:val="24"/>
          <w:szCs w:val="24"/>
          <w:u w:val="single"/>
          <w:lang w:eastAsia="zh-CN"/>
        </w:rPr>
        <w:t>.</w:t>
      </w:r>
    </w:p>
    <w:p w:rsidR="007629B3" w:rsidRPr="000C7BD2" w:rsidRDefault="007629B3" w:rsidP="007629B3">
      <w:pPr>
        <w:widowControl w:val="0"/>
        <w:overflowPunct w:val="0"/>
        <w:autoSpaceDE w:val="0"/>
        <w:autoSpaceDN w:val="0"/>
        <w:adjustRightInd w:val="0"/>
        <w:ind w:firstLine="426"/>
        <w:jc w:val="both"/>
        <w:rPr>
          <w:rFonts w:eastAsia="SimSun"/>
          <w:i/>
          <w:iCs/>
          <w:color w:val="000000"/>
          <w:sz w:val="24"/>
          <w:szCs w:val="24"/>
          <w:lang w:eastAsia="zh-CN"/>
        </w:rPr>
      </w:pPr>
      <w:r w:rsidRPr="000C7BD2">
        <w:rPr>
          <w:rFonts w:eastAsia="SimSun"/>
          <w:i/>
          <w:iCs/>
          <w:color w:val="000000"/>
          <w:sz w:val="24"/>
          <w:szCs w:val="24"/>
          <w:lang w:eastAsia="zh-CN"/>
        </w:rPr>
        <w:t xml:space="preserve">Зона П-4 выделена для обеспечения правовых условий формирования предприятий, производств и объектов </w:t>
      </w:r>
      <w:r w:rsidRPr="000C7BD2">
        <w:rPr>
          <w:rFonts w:eastAsia="SimSun"/>
          <w:i/>
          <w:iCs/>
          <w:color w:val="000000"/>
          <w:sz w:val="24"/>
          <w:szCs w:val="24"/>
          <w:lang w:val="en-US" w:eastAsia="zh-CN"/>
        </w:rPr>
        <w:t>IV</w:t>
      </w:r>
      <w:r w:rsidRPr="000C7BD2">
        <w:rPr>
          <w:rFonts w:eastAsia="SimSun"/>
          <w:i/>
          <w:iCs/>
          <w:color w:val="000000"/>
          <w:sz w:val="24"/>
          <w:szCs w:val="24"/>
          <w:lang w:eastAsia="zh-CN"/>
        </w:rPr>
        <w:t xml:space="preserve"> класса </w:t>
      </w:r>
      <w:r w:rsidRPr="000C7BD2">
        <w:rPr>
          <w:rFonts w:eastAsia="SimSun"/>
          <w:bCs/>
          <w:i/>
          <w:color w:val="000000"/>
          <w:sz w:val="24"/>
          <w:szCs w:val="24"/>
          <w:lang w:eastAsia="zh-CN"/>
        </w:rPr>
        <w:t>опасности</w:t>
      </w:r>
      <w:r w:rsidRPr="000C7BD2">
        <w:rPr>
          <w:rFonts w:eastAsia="SimSun"/>
          <w:i/>
          <w:iCs/>
          <w:color w:val="000000"/>
          <w:sz w:val="24"/>
          <w:szCs w:val="24"/>
          <w:lang w:eastAsia="zh-CN"/>
        </w:rPr>
        <w:t>,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7629B3" w:rsidRPr="000C7BD2" w:rsidRDefault="007629B3" w:rsidP="007629B3">
      <w:pPr>
        <w:widowControl w:val="0"/>
        <w:overflowPunct w:val="0"/>
        <w:autoSpaceDE w:val="0"/>
        <w:autoSpaceDN w:val="0"/>
        <w:adjustRightInd w:val="0"/>
        <w:ind w:firstLine="426"/>
        <w:jc w:val="center"/>
        <w:rPr>
          <w:rFonts w:eastAsia="SimSun"/>
          <w:color w:val="000000"/>
          <w:sz w:val="24"/>
          <w:szCs w:val="24"/>
          <w:u w:val="single"/>
          <w:lang w:eastAsia="zh-CN"/>
        </w:rPr>
      </w:pPr>
    </w:p>
    <w:p w:rsidR="007629B3" w:rsidRPr="000C7BD2" w:rsidRDefault="007629B3" w:rsidP="007629B3">
      <w:pPr>
        <w:widowControl w:val="0"/>
        <w:overflowPunct w:val="0"/>
        <w:autoSpaceDE w:val="0"/>
        <w:autoSpaceDN w:val="0"/>
        <w:adjustRightInd w:val="0"/>
        <w:ind w:firstLine="426"/>
        <w:jc w:val="center"/>
        <w:rPr>
          <w:b/>
          <w:i/>
          <w:iCs/>
          <w:color w:val="000000"/>
          <w:sz w:val="24"/>
          <w:szCs w:val="24"/>
        </w:rPr>
      </w:pPr>
      <w:r w:rsidRPr="000C7BD2">
        <w:rPr>
          <w:b/>
          <w:color w:val="000000"/>
          <w:sz w:val="24"/>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378"/>
      </w:tblGrid>
      <w:tr w:rsidR="007629B3" w:rsidRPr="000C7BD2" w:rsidTr="00BF1673">
        <w:trPr>
          <w:trHeight w:val="20"/>
        </w:trPr>
        <w:tc>
          <w:tcPr>
            <w:tcW w:w="3545" w:type="dxa"/>
            <w:vAlign w:val="center"/>
          </w:tcPr>
          <w:p w:rsidR="007629B3" w:rsidRPr="000C7BD2" w:rsidRDefault="007629B3" w:rsidP="00BF1673">
            <w:pPr>
              <w:widowControl w:val="0"/>
              <w:tabs>
                <w:tab w:val="left" w:pos="2520"/>
              </w:tabs>
              <w:overflowPunct w:val="0"/>
              <w:autoSpaceDE w:val="0"/>
              <w:autoSpaceDN w:val="0"/>
              <w:adjustRightInd w:val="0"/>
              <w:jc w:val="center"/>
              <w:rPr>
                <w:rFonts w:eastAsia="SimSun"/>
                <w:b/>
                <w:color w:val="000000"/>
                <w:sz w:val="24"/>
                <w:szCs w:val="24"/>
                <w:lang w:eastAsia="zh-CN"/>
              </w:rPr>
            </w:pPr>
            <w:r w:rsidRPr="000C7BD2">
              <w:rPr>
                <w:b/>
                <w:color w:val="000000"/>
                <w:sz w:val="24"/>
                <w:szCs w:val="24"/>
              </w:rPr>
              <w:t>Виды разрешенного использования земельных участков</w:t>
            </w:r>
          </w:p>
        </w:tc>
        <w:tc>
          <w:tcPr>
            <w:tcW w:w="5670"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shd w:val="clear" w:color="auto" w:fill="FFFFFF"/>
              </w:rPr>
              <w:t>Описание вида разрешенного использования земельного участка</w:t>
            </w:r>
          </w:p>
        </w:tc>
        <w:tc>
          <w:tcPr>
            <w:tcW w:w="6378"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9B3" w:rsidRPr="000C7BD2" w:rsidTr="00BF1673">
        <w:trPr>
          <w:trHeight w:val="1382"/>
        </w:trPr>
        <w:tc>
          <w:tcPr>
            <w:tcW w:w="3545" w:type="dxa"/>
            <w:vAlign w:val="center"/>
          </w:tcPr>
          <w:p w:rsidR="007629B3" w:rsidRPr="000C7BD2" w:rsidRDefault="007629B3" w:rsidP="00BF1673">
            <w:pPr>
              <w:widowControl w:val="0"/>
              <w:overflowPunct w:val="0"/>
              <w:autoSpaceDE w:val="0"/>
              <w:autoSpaceDN w:val="0"/>
              <w:adjustRightInd w:val="0"/>
              <w:jc w:val="both"/>
              <w:rPr>
                <w:rFonts w:eastAsia="SimSun"/>
                <w:color w:val="000000"/>
                <w:sz w:val="24"/>
                <w:szCs w:val="24"/>
                <w:lang w:eastAsia="zh-CN"/>
              </w:rPr>
            </w:pPr>
            <w:r w:rsidRPr="000C7BD2">
              <w:rPr>
                <w:rFonts w:eastAsia="SimSun"/>
                <w:color w:val="000000"/>
                <w:sz w:val="24"/>
                <w:szCs w:val="24"/>
                <w:lang w:eastAsia="zh-CN"/>
              </w:rPr>
              <w:t>[6.1] – Недропользование</w:t>
            </w:r>
          </w:p>
        </w:tc>
        <w:tc>
          <w:tcPr>
            <w:tcW w:w="5670" w:type="dxa"/>
            <w:vAlign w:val="center"/>
          </w:tcPr>
          <w:p w:rsidR="007629B3" w:rsidRPr="000C7BD2" w:rsidRDefault="007629B3" w:rsidP="00BF1673">
            <w:pPr>
              <w:widowControl w:val="0"/>
              <w:tabs>
                <w:tab w:val="left" w:pos="2520"/>
              </w:tabs>
              <w:overflowPunct w:val="0"/>
              <w:autoSpaceDE w:val="0"/>
              <w:autoSpaceDN w:val="0"/>
              <w:adjustRightInd w:val="0"/>
              <w:ind w:firstLine="567"/>
              <w:jc w:val="both"/>
              <w:rPr>
                <w:color w:val="000000"/>
                <w:sz w:val="24"/>
                <w:szCs w:val="24"/>
              </w:rPr>
            </w:pPr>
            <w:r w:rsidRPr="000C7BD2">
              <w:rPr>
                <w:color w:val="000000"/>
                <w:sz w:val="24"/>
                <w:szCs w:val="24"/>
              </w:rPr>
              <w:t>Осуществление геологических изысканий;</w:t>
            </w:r>
          </w:p>
          <w:p w:rsidR="007629B3" w:rsidRPr="000C7BD2" w:rsidRDefault="007629B3" w:rsidP="00BF1673">
            <w:pPr>
              <w:widowControl w:val="0"/>
              <w:tabs>
                <w:tab w:val="left" w:pos="2520"/>
              </w:tabs>
              <w:overflowPunct w:val="0"/>
              <w:autoSpaceDE w:val="0"/>
              <w:autoSpaceDN w:val="0"/>
              <w:adjustRightInd w:val="0"/>
              <w:ind w:firstLine="567"/>
              <w:jc w:val="both"/>
              <w:rPr>
                <w:color w:val="000000"/>
                <w:sz w:val="24"/>
                <w:szCs w:val="24"/>
              </w:rPr>
            </w:pPr>
            <w:r w:rsidRPr="000C7BD2">
              <w:rPr>
                <w:color w:val="000000"/>
                <w:sz w:val="24"/>
                <w:szCs w:val="24"/>
              </w:rPr>
              <w:t>добыча полезных ископаемых открытым (карьеры, отвалы) и закрытым (шахты, скважины) способами;</w:t>
            </w:r>
          </w:p>
          <w:p w:rsidR="007629B3" w:rsidRPr="000C7BD2" w:rsidRDefault="007629B3" w:rsidP="00BF1673">
            <w:pPr>
              <w:widowControl w:val="0"/>
              <w:tabs>
                <w:tab w:val="left" w:pos="2520"/>
              </w:tabs>
              <w:overflowPunct w:val="0"/>
              <w:autoSpaceDE w:val="0"/>
              <w:autoSpaceDN w:val="0"/>
              <w:adjustRightInd w:val="0"/>
              <w:ind w:firstLine="567"/>
              <w:jc w:val="both"/>
              <w:rPr>
                <w:color w:val="000000"/>
                <w:sz w:val="24"/>
                <w:szCs w:val="24"/>
              </w:rPr>
            </w:pPr>
            <w:r w:rsidRPr="000C7BD2">
              <w:rPr>
                <w:color w:val="000000"/>
                <w:sz w:val="24"/>
                <w:szCs w:val="24"/>
              </w:rPr>
              <w:t>размещение объектов капитального строительства, в том числе подземных, в целях добычи полезных ископаемых;</w:t>
            </w:r>
          </w:p>
          <w:p w:rsidR="007629B3" w:rsidRPr="000C7BD2" w:rsidRDefault="007629B3" w:rsidP="00BF1673">
            <w:pPr>
              <w:widowControl w:val="0"/>
              <w:tabs>
                <w:tab w:val="left" w:pos="2520"/>
              </w:tabs>
              <w:overflowPunct w:val="0"/>
              <w:autoSpaceDE w:val="0"/>
              <w:autoSpaceDN w:val="0"/>
              <w:adjustRightInd w:val="0"/>
              <w:ind w:firstLine="567"/>
              <w:jc w:val="both"/>
              <w:rPr>
                <w:color w:val="000000"/>
                <w:sz w:val="24"/>
                <w:szCs w:val="24"/>
              </w:rPr>
            </w:pPr>
            <w:r w:rsidRPr="000C7BD2">
              <w:rPr>
                <w:color w:val="000000"/>
                <w:sz w:val="24"/>
                <w:szCs w:val="24"/>
              </w:rPr>
              <w:t>размещение объектов капитального строительства, необходимых для подготовки сырья к транспортировке и (или) промышленной переработке;</w:t>
            </w:r>
          </w:p>
          <w:p w:rsidR="007629B3" w:rsidRPr="000C7BD2" w:rsidRDefault="007629B3" w:rsidP="00BF1673">
            <w:pPr>
              <w:widowControl w:val="0"/>
              <w:tabs>
                <w:tab w:val="left" w:pos="2520"/>
              </w:tabs>
              <w:overflowPunct w:val="0"/>
              <w:autoSpaceDE w:val="0"/>
              <w:autoSpaceDN w:val="0"/>
              <w:adjustRightInd w:val="0"/>
              <w:ind w:firstLine="567"/>
              <w:jc w:val="both"/>
              <w:rPr>
                <w:color w:val="000000"/>
                <w:sz w:val="24"/>
                <w:szCs w:val="24"/>
              </w:rPr>
            </w:pPr>
            <w:r w:rsidRPr="000C7BD2">
              <w:rPr>
                <w:color w:val="000000"/>
                <w:sz w:val="24"/>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6378" w:type="dxa"/>
            <w:vMerge w:val="restart"/>
            <w:vAlign w:val="center"/>
          </w:tcPr>
          <w:p w:rsidR="007629B3" w:rsidRPr="000C7BD2" w:rsidRDefault="007629B3" w:rsidP="00BF1673">
            <w:pPr>
              <w:widowControl w:val="0"/>
              <w:tabs>
                <w:tab w:val="left" w:pos="1134"/>
              </w:tabs>
              <w:overflowPunct w:val="0"/>
              <w:autoSpaceDE w:val="0"/>
              <w:autoSpaceDN w:val="0"/>
              <w:adjustRightInd w:val="0"/>
              <w:ind w:firstLine="567"/>
              <w:jc w:val="both"/>
              <w:rPr>
                <w:bCs/>
                <w:color w:val="000000"/>
                <w:sz w:val="24"/>
                <w:szCs w:val="24"/>
              </w:rPr>
            </w:pPr>
            <w:r w:rsidRPr="000C7BD2">
              <w:rPr>
                <w:rFonts w:eastAsia="SimSun"/>
                <w:color w:val="000000"/>
                <w:sz w:val="24"/>
                <w:szCs w:val="24"/>
                <w:lang w:eastAsia="zh-CN"/>
              </w:rPr>
              <w:t>минимальная/максимальная площадь земельных участков - 1000 кв. м/</w:t>
            </w:r>
            <w:r w:rsidRPr="000C7BD2">
              <w:rPr>
                <w:b/>
                <w:bCs/>
                <w:color w:val="000000"/>
                <w:sz w:val="24"/>
                <w:szCs w:val="24"/>
              </w:rPr>
              <w:t>не подлежит установлению</w:t>
            </w:r>
            <w:r w:rsidRPr="000C7BD2">
              <w:rPr>
                <w:bCs/>
                <w:color w:val="000000"/>
                <w:sz w:val="24"/>
                <w:szCs w:val="24"/>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30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4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75%;</w:t>
            </w:r>
          </w:p>
          <w:p w:rsidR="007629B3" w:rsidRPr="000C7BD2" w:rsidRDefault="007629B3" w:rsidP="00BF1673">
            <w:pPr>
              <w:widowControl w:val="0"/>
              <w:tabs>
                <w:tab w:val="left" w:pos="2520"/>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максимальная высота строений, сооружений от уровня земли - </w:t>
            </w:r>
            <w:r w:rsidRPr="000C7BD2">
              <w:rPr>
                <w:b/>
                <w:bCs/>
                <w:color w:val="000000"/>
                <w:sz w:val="24"/>
                <w:szCs w:val="24"/>
              </w:rPr>
              <w:t>не подлежит установлению</w:t>
            </w:r>
            <w:r w:rsidRPr="000C7BD2">
              <w:rPr>
                <w:rFonts w:eastAsia="SimSun"/>
                <w:color w:val="000000"/>
                <w:sz w:val="24"/>
                <w:szCs w:val="24"/>
                <w:lang w:eastAsia="zh-CN"/>
              </w:rPr>
              <w:t>;</w:t>
            </w:r>
          </w:p>
          <w:p w:rsidR="007629B3" w:rsidRPr="000C7BD2" w:rsidRDefault="007629B3" w:rsidP="00BF1673">
            <w:pPr>
              <w:widowControl w:val="0"/>
              <w:tabs>
                <w:tab w:val="left" w:pos="2520"/>
              </w:tabs>
              <w:overflowPunct w:val="0"/>
              <w:autoSpaceDE w:val="0"/>
              <w:autoSpaceDN w:val="0"/>
              <w:adjustRightInd w:val="0"/>
              <w:ind w:firstLine="567"/>
              <w:jc w:val="both"/>
              <w:rPr>
                <w:b/>
                <w:color w:val="000000"/>
                <w:sz w:val="24"/>
                <w:szCs w:val="24"/>
              </w:rPr>
            </w:pPr>
            <w:r w:rsidRPr="000C7BD2">
              <w:rPr>
                <w:color w:val="000000"/>
                <w:sz w:val="24"/>
                <w:szCs w:val="24"/>
              </w:rPr>
              <w:t>Процент застройки подземной части не регламентируется.</w:t>
            </w:r>
          </w:p>
        </w:tc>
      </w:tr>
      <w:tr w:rsidR="007629B3" w:rsidRPr="000C7BD2" w:rsidTr="00BF1673">
        <w:trPr>
          <w:trHeight w:val="846"/>
        </w:trPr>
        <w:tc>
          <w:tcPr>
            <w:tcW w:w="3545" w:type="dxa"/>
            <w:vAlign w:val="center"/>
          </w:tcPr>
          <w:p w:rsidR="007629B3" w:rsidRPr="000C7BD2" w:rsidRDefault="007629B3" w:rsidP="00BF1673">
            <w:pPr>
              <w:widowControl w:val="0"/>
              <w:overflowPunct w:val="0"/>
              <w:autoSpaceDE w:val="0"/>
              <w:autoSpaceDN w:val="0"/>
              <w:adjustRightInd w:val="0"/>
              <w:jc w:val="both"/>
              <w:rPr>
                <w:rFonts w:eastAsia="SimSun"/>
                <w:color w:val="000000"/>
                <w:sz w:val="24"/>
                <w:szCs w:val="24"/>
                <w:lang w:eastAsia="zh-CN"/>
              </w:rPr>
            </w:pPr>
            <w:r w:rsidRPr="000C7BD2">
              <w:rPr>
                <w:rFonts w:eastAsia="SimSun"/>
                <w:color w:val="000000"/>
                <w:sz w:val="24"/>
                <w:szCs w:val="24"/>
                <w:lang w:eastAsia="zh-CN"/>
              </w:rPr>
              <w:t>[6.2.1] - Автомобилестроительная промышленность</w:t>
            </w:r>
          </w:p>
        </w:tc>
        <w:tc>
          <w:tcPr>
            <w:tcW w:w="5670"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w:t>
            </w:r>
            <w:r w:rsidRPr="000C7BD2">
              <w:rPr>
                <w:rFonts w:eastAsia="SimSun"/>
                <w:color w:val="000000"/>
                <w:sz w:val="24"/>
                <w:szCs w:val="24"/>
                <w:lang w:eastAsia="zh-CN"/>
              </w:rPr>
              <w:lastRenderedPageBreak/>
              <w:t>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6378" w:type="dxa"/>
            <w:vMerge/>
            <w:vAlign w:val="center"/>
          </w:tcPr>
          <w:p w:rsidR="007629B3" w:rsidRPr="000C7BD2" w:rsidRDefault="007629B3" w:rsidP="00BF1673">
            <w:pPr>
              <w:widowControl w:val="0"/>
              <w:tabs>
                <w:tab w:val="left" w:pos="1134"/>
              </w:tabs>
              <w:overflowPunct w:val="0"/>
              <w:autoSpaceDE w:val="0"/>
              <w:autoSpaceDN w:val="0"/>
              <w:adjustRightInd w:val="0"/>
              <w:ind w:firstLine="567"/>
              <w:jc w:val="both"/>
              <w:rPr>
                <w:rFonts w:eastAsia="SimSun"/>
                <w:color w:val="000000"/>
                <w:sz w:val="24"/>
                <w:szCs w:val="24"/>
                <w:lang w:eastAsia="zh-CN"/>
              </w:rPr>
            </w:pP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jc w:val="both"/>
              <w:rPr>
                <w:rFonts w:eastAsia="SimSun"/>
                <w:color w:val="000000"/>
                <w:sz w:val="24"/>
                <w:szCs w:val="24"/>
                <w:lang w:eastAsia="zh-CN"/>
              </w:rPr>
            </w:pPr>
            <w:r w:rsidRPr="000C7BD2">
              <w:rPr>
                <w:rFonts w:eastAsia="SimSun"/>
                <w:color w:val="000000"/>
                <w:sz w:val="24"/>
                <w:szCs w:val="24"/>
                <w:lang w:eastAsia="zh-CN"/>
              </w:rPr>
              <w:lastRenderedPageBreak/>
              <w:t>[6.3] - Легкая промышленность.</w:t>
            </w:r>
          </w:p>
        </w:tc>
        <w:tc>
          <w:tcPr>
            <w:tcW w:w="5670" w:type="dxa"/>
            <w:vAlign w:val="center"/>
          </w:tcPr>
          <w:p w:rsidR="007629B3" w:rsidRPr="000C7BD2" w:rsidRDefault="007629B3" w:rsidP="00BF1673">
            <w:pPr>
              <w:widowControl w:val="0"/>
              <w:tabs>
                <w:tab w:val="left" w:pos="2520"/>
              </w:tabs>
              <w:overflowPunct w:val="0"/>
              <w:autoSpaceDE w:val="0"/>
              <w:autoSpaceDN w:val="0"/>
              <w:adjustRightInd w:val="0"/>
              <w:ind w:firstLine="567"/>
              <w:jc w:val="both"/>
              <w:rPr>
                <w:color w:val="000000"/>
                <w:sz w:val="24"/>
                <w:szCs w:val="24"/>
              </w:rPr>
            </w:pPr>
            <w:r w:rsidRPr="000C7BD2">
              <w:rPr>
                <w:color w:val="000000"/>
                <w:sz w:val="24"/>
                <w:szCs w:val="24"/>
              </w:rPr>
              <w:t>Размещение объектов капитального строительства, предназначенных для текстильной, фарфоро-фаянсовой, электронной промышленности</w:t>
            </w:r>
          </w:p>
        </w:tc>
        <w:tc>
          <w:tcPr>
            <w:tcW w:w="6378" w:type="dxa"/>
            <w:vMerge/>
            <w:vAlign w:val="center"/>
          </w:tcPr>
          <w:p w:rsidR="007629B3" w:rsidRPr="000C7BD2" w:rsidRDefault="007629B3" w:rsidP="00BF1673">
            <w:pPr>
              <w:widowControl w:val="0"/>
              <w:tabs>
                <w:tab w:val="left" w:pos="2520"/>
              </w:tabs>
              <w:overflowPunct w:val="0"/>
              <w:autoSpaceDE w:val="0"/>
              <w:autoSpaceDN w:val="0"/>
              <w:adjustRightInd w:val="0"/>
              <w:ind w:firstLine="567"/>
              <w:jc w:val="both"/>
              <w:rPr>
                <w:b/>
                <w:color w:val="000000"/>
                <w:sz w:val="24"/>
                <w:szCs w:val="24"/>
              </w:rPr>
            </w:pP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jc w:val="both"/>
              <w:rPr>
                <w:rFonts w:eastAsia="SimSun"/>
                <w:color w:val="000000"/>
                <w:sz w:val="24"/>
                <w:szCs w:val="24"/>
                <w:lang w:eastAsia="zh-CN"/>
              </w:rPr>
            </w:pPr>
            <w:r w:rsidRPr="000C7BD2">
              <w:rPr>
                <w:rFonts w:eastAsia="SimSun"/>
                <w:color w:val="000000"/>
                <w:sz w:val="24"/>
                <w:szCs w:val="24"/>
                <w:lang w:eastAsia="zh-CN"/>
              </w:rPr>
              <w:t>[6.3.1] - Фармацевтическая промышленность</w:t>
            </w:r>
          </w:p>
        </w:tc>
        <w:tc>
          <w:tcPr>
            <w:tcW w:w="5670" w:type="dxa"/>
            <w:vAlign w:val="center"/>
          </w:tcPr>
          <w:p w:rsidR="007629B3" w:rsidRPr="000C7BD2" w:rsidRDefault="007629B3" w:rsidP="00BF1673">
            <w:pPr>
              <w:widowControl w:val="0"/>
              <w:tabs>
                <w:tab w:val="left" w:pos="2520"/>
              </w:tabs>
              <w:overflowPunct w:val="0"/>
              <w:autoSpaceDE w:val="0"/>
              <w:autoSpaceDN w:val="0"/>
              <w:adjustRightInd w:val="0"/>
              <w:ind w:firstLine="567"/>
              <w:jc w:val="both"/>
              <w:rPr>
                <w:color w:val="000000"/>
                <w:sz w:val="24"/>
                <w:szCs w:val="24"/>
              </w:rPr>
            </w:pPr>
            <w:r w:rsidRPr="000C7BD2">
              <w:rPr>
                <w:color w:val="000000"/>
                <w:sz w:val="24"/>
                <w:szCs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6378" w:type="dxa"/>
            <w:vMerge/>
            <w:vAlign w:val="center"/>
          </w:tcPr>
          <w:p w:rsidR="007629B3" w:rsidRPr="000C7BD2" w:rsidRDefault="007629B3" w:rsidP="00BF1673">
            <w:pPr>
              <w:widowControl w:val="0"/>
              <w:tabs>
                <w:tab w:val="left" w:pos="2520"/>
              </w:tabs>
              <w:overflowPunct w:val="0"/>
              <w:autoSpaceDE w:val="0"/>
              <w:autoSpaceDN w:val="0"/>
              <w:adjustRightInd w:val="0"/>
              <w:ind w:firstLine="567"/>
              <w:jc w:val="both"/>
              <w:rPr>
                <w:b/>
                <w:color w:val="000000"/>
                <w:sz w:val="24"/>
                <w:szCs w:val="24"/>
              </w:rPr>
            </w:pPr>
          </w:p>
        </w:tc>
      </w:tr>
      <w:tr w:rsidR="007629B3" w:rsidRPr="000C7BD2" w:rsidTr="00BF1673">
        <w:trPr>
          <w:trHeight w:val="1144"/>
        </w:trPr>
        <w:tc>
          <w:tcPr>
            <w:tcW w:w="3545" w:type="dxa"/>
            <w:vAlign w:val="center"/>
          </w:tcPr>
          <w:p w:rsidR="007629B3" w:rsidRPr="000C7BD2" w:rsidRDefault="007629B3" w:rsidP="00BF1673">
            <w:pPr>
              <w:widowControl w:val="0"/>
              <w:overflowPunct w:val="0"/>
              <w:autoSpaceDE w:val="0"/>
              <w:autoSpaceDN w:val="0"/>
              <w:adjustRightInd w:val="0"/>
              <w:jc w:val="both"/>
              <w:rPr>
                <w:rFonts w:eastAsia="SimSun"/>
                <w:color w:val="000000"/>
                <w:sz w:val="24"/>
                <w:szCs w:val="24"/>
                <w:lang w:eastAsia="zh-CN"/>
              </w:rPr>
            </w:pPr>
            <w:r w:rsidRPr="000C7BD2">
              <w:rPr>
                <w:rFonts w:eastAsia="SimSun"/>
                <w:color w:val="000000"/>
                <w:sz w:val="24"/>
                <w:szCs w:val="24"/>
                <w:lang w:eastAsia="zh-CN"/>
              </w:rPr>
              <w:t>[6.4] - Пищевая промышленность</w:t>
            </w:r>
          </w:p>
        </w:tc>
        <w:tc>
          <w:tcPr>
            <w:tcW w:w="5670" w:type="dxa"/>
            <w:vAlign w:val="center"/>
          </w:tcPr>
          <w:p w:rsidR="007629B3" w:rsidRPr="000C7BD2" w:rsidRDefault="007629B3" w:rsidP="00BF1673">
            <w:pPr>
              <w:widowControl w:val="0"/>
              <w:tabs>
                <w:tab w:val="left" w:pos="2520"/>
              </w:tabs>
              <w:overflowPunct w:val="0"/>
              <w:autoSpaceDE w:val="0"/>
              <w:autoSpaceDN w:val="0"/>
              <w:adjustRightInd w:val="0"/>
              <w:ind w:firstLine="567"/>
              <w:jc w:val="both"/>
              <w:rPr>
                <w:color w:val="000000"/>
                <w:sz w:val="24"/>
                <w:szCs w:val="24"/>
              </w:rPr>
            </w:pPr>
            <w:r w:rsidRPr="000C7BD2">
              <w:rPr>
                <w:color w:val="000000"/>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6378" w:type="dxa"/>
            <w:vMerge/>
            <w:vAlign w:val="center"/>
          </w:tcPr>
          <w:p w:rsidR="007629B3" w:rsidRPr="000C7BD2" w:rsidRDefault="007629B3" w:rsidP="00BF1673">
            <w:pPr>
              <w:widowControl w:val="0"/>
              <w:tabs>
                <w:tab w:val="left" w:pos="2520"/>
              </w:tabs>
              <w:overflowPunct w:val="0"/>
              <w:autoSpaceDE w:val="0"/>
              <w:autoSpaceDN w:val="0"/>
              <w:adjustRightInd w:val="0"/>
              <w:ind w:firstLine="567"/>
              <w:jc w:val="both"/>
              <w:rPr>
                <w:b/>
                <w:color w:val="000000"/>
                <w:sz w:val="24"/>
                <w:szCs w:val="24"/>
              </w:rPr>
            </w:pP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jc w:val="both"/>
              <w:rPr>
                <w:rFonts w:eastAsia="SimSun"/>
                <w:color w:val="000000"/>
                <w:sz w:val="24"/>
                <w:szCs w:val="24"/>
                <w:lang w:eastAsia="zh-CN"/>
              </w:rPr>
            </w:pPr>
            <w:r w:rsidRPr="000C7BD2">
              <w:rPr>
                <w:rFonts w:eastAsia="SimSun"/>
                <w:color w:val="000000"/>
                <w:sz w:val="24"/>
                <w:szCs w:val="24"/>
                <w:lang w:eastAsia="zh-CN"/>
              </w:rPr>
              <w:t>[6.6] - Строительная промышленность</w:t>
            </w:r>
          </w:p>
        </w:tc>
        <w:tc>
          <w:tcPr>
            <w:tcW w:w="5670" w:type="dxa"/>
            <w:vAlign w:val="center"/>
          </w:tcPr>
          <w:p w:rsidR="007629B3" w:rsidRPr="000C7BD2" w:rsidRDefault="007629B3" w:rsidP="00BF1673">
            <w:pPr>
              <w:widowControl w:val="0"/>
              <w:tabs>
                <w:tab w:val="left" w:pos="2520"/>
              </w:tabs>
              <w:overflowPunct w:val="0"/>
              <w:autoSpaceDE w:val="0"/>
              <w:autoSpaceDN w:val="0"/>
              <w:adjustRightInd w:val="0"/>
              <w:ind w:firstLine="567"/>
              <w:jc w:val="both"/>
              <w:rPr>
                <w:color w:val="000000"/>
                <w:sz w:val="24"/>
                <w:szCs w:val="24"/>
              </w:rPr>
            </w:pPr>
            <w:r w:rsidRPr="000C7BD2">
              <w:rPr>
                <w:color w:val="000000"/>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6378" w:type="dxa"/>
            <w:vMerge/>
            <w:vAlign w:val="center"/>
          </w:tcPr>
          <w:p w:rsidR="007629B3" w:rsidRPr="000C7BD2" w:rsidRDefault="007629B3" w:rsidP="00BF1673">
            <w:pPr>
              <w:widowControl w:val="0"/>
              <w:tabs>
                <w:tab w:val="left" w:pos="2520"/>
              </w:tabs>
              <w:overflowPunct w:val="0"/>
              <w:autoSpaceDE w:val="0"/>
              <w:autoSpaceDN w:val="0"/>
              <w:adjustRightInd w:val="0"/>
              <w:ind w:firstLine="567"/>
              <w:jc w:val="both"/>
              <w:rPr>
                <w:b/>
                <w:color w:val="000000"/>
                <w:sz w:val="24"/>
                <w:szCs w:val="24"/>
              </w:rPr>
            </w:pP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jc w:val="both"/>
              <w:rPr>
                <w:rFonts w:eastAsia="SimSun"/>
                <w:color w:val="000000"/>
                <w:sz w:val="24"/>
                <w:szCs w:val="24"/>
                <w:lang w:eastAsia="zh-CN"/>
              </w:rPr>
            </w:pPr>
            <w:r w:rsidRPr="000C7BD2">
              <w:rPr>
                <w:rFonts w:eastAsia="SimSun"/>
                <w:color w:val="000000"/>
                <w:sz w:val="24"/>
                <w:szCs w:val="24"/>
                <w:lang w:eastAsia="zh-CN"/>
              </w:rPr>
              <w:t>[6.9] - Склады</w:t>
            </w:r>
          </w:p>
        </w:tc>
        <w:tc>
          <w:tcPr>
            <w:tcW w:w="5670" w:type="dxa"/>
            <w:vAlign w:val="center"/>
          </w:tcPr>
          <w:p w:rsidR="007629B3" w:rsidRPr="000C7BD2" w:rsidRDefault="007629B3" w:rsidP="00BF1673">
            <w:pPr>
              <w:widowControl w:val="0"/>
              <w:tabs>
                <w:tab w:val="left" w:pos="2520"/>
              </w:tabs>
              <w:overflowPunct w:val="0"/>
              <w:autoSpaceDE w:val="0"/>
              <w:autoSpaceDN w:val="0"/>
              <w:adjustRightInd w:val="0"/>
              <w:ind w:firstLine="567"/>
              <w:jc w:val="both"/>
              <w:rPr>
                <w:color w:val="000000"/>
                <w:sz w:val="24"/>
                <w:szCs w:val="24"/>
              </w:rPr>
            </w:pPr>
            <w:r w:rsidRPr="000C7BD2">
              <w:rPr>
                <w:color w:val="000000"/>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w:t>
            </w:r>
            <w:r w:rsidRPr="000C7BD2">
              <w:rPr>
                <w:color w:val="000000"/>
                <w:sz w:val="24"/>
                <w:szCs w:val="24"/>
              </w:rPr>
              <w:lastRenderedPageBreak/>
              <w:t>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378" w:type="dxa"/>
            <w:vMerge/>
            <w:vAlign w:val="center"/>
          </w:tcPr>
          <w:p w:rsidR="007629B3" w:rsidRPr="000C7BD2" w:rsidRDefault="007629B3" w:rsidP="00BF1673">
            <w:pPr>
              <w:widowControl w:val="0"/>
              <w:tabs>
                <w:tab w:val="left" w:pos="2520"/>
              </w:tabs>
              <w:overflowPunct w:val="0"/>
              <w:autoSpaceDE w:val="0"/>
              <w:autoSpaceDN w:val="0"/>
              <w:adjustRightInd w:val="0"/>
              <w:ind w:firstLine="567"/>
              <w:jc w:val="both"/>
              <w:rPr>
                <w:b/>
                <w:color w:val="000000"/>
                <w:sz w:val="24"/>
                <w:szCs w:val="24"/>
              </w:rPr>
            </w:pP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jc w:val="both"/>
              <w:rPr>
                <w:color w:val="000000"/>
                <w:sz w:val="24"/>
                <w:szCs w:val="24"/>
              </w:rPr>
            </w:pPr>
            <w:r w:rsidRPr="000C7BD2">
              <w:rPr>
                <w:rFonts w:eastAsia="SimSun"/>
                <w:color w:val="000000"/>
                <w:sz w:val="24"/>
                <w:szCs w:val="24"/>
                <w:lang w:eastAsia="zh-CN"/>
              </w:rPr>
              <w:lastRenderedPageBreak/>
              <w:t xml:space="preserve">[6.9.1] – </w:t>
            </w:r>
            <w:r w:rsidRPr="000C7BD2">
              <w:rPr>
                <w:color w:val="000000"/>
                <w:sz w:val="24"/>
                <w:szCs w:val="24"/>
              </w:rPr>
              <w:t>Складские площадки</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Временное хранение, распределение и перевалка грузов (за исключением хранения стратегических запасов) на открытом воздухе</w:t>
            </w:r>
          </w:p>
        </w:tc>
        <w:tc>
          <w:tcPr>
            <w:tcW w:w="6378" w:type="dxa"/>
            <w:vMerge/>
            <w:vAlign w:val="center"/>
          </w:tcPr>
          <w:p w:rsidR="007629B3" w:rsidRPr="000C7BD2" w:rsidRDefault="007629B3" w:rsidP="00BF1673">
            <w:pPr>
              <w:widowControl w:val="0"/>
              <w:tabs>
                <w:tab w:val="left" w:pos="2520"/>
              </w:tabs>
              <w:overflowPunct w:val="0"/>
              <w:autoSpaceDE w:val="0"/>
              <w:autoSpaceDN w:val="0"/>
              <w:adjustRightInd w:val="0"/>
              <w:ind w:firstLine="567"/>
              <w:jc w:val="both"/>
              <w:rPr>
                <w:b/>
                <w:color w:val="000000"/>
                <w:sz w:val="24"/>
                <w:szCs w:val="24"/>
              </w:rPr>
            </w:pP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jc w:val="both"/>
              <w:rPr>
                <w:rFonts w:eastAsia="SimSun"/>
                <w:color w:val="000000"/>
                <w:sz w:val="24"/>
                <w:szCs w:val="24"/>
                <w:lang w:eastAsia="zh-CN"/>
              </w:rPr>
            </w:pPr>
            <w:r w:rsidRPr="000C7BD2">
              <w:rPr>
                <w:rFonts w:eastAsia="SimSun"/>
                <w:color w:val="000000"/>
                <w:sz w:val="24"/>
                <w:szCs w:val="24"/>
                <w:lang w:eastAsia="zh-CN"/>
              </w:rPr>
              <w:t xml:space="preserve">[6.11] – </w:t>
            </w:r>
            <w:r w:rsidRPr="000C7BD2">
              <w:rPr>
                <w:color w:val="000000"/>
                <w:sz w:val="24"/>
                <w:szCs w:val="24"/>
              </w:rPr>
              <w:t>Целлюлозно-бумажная промышленность</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6378" w:type="dxa"/>
            <w:vMerge/>
            <w:vAlign w:val="center"/>
          </w:tcPr>
          <w:p w:rsidR="007629B3" w:rsidRPr="000C7BD2" w:rsidRDefault="007629B3" w:rsidP="00BF1673">
            <w:pPr>
              <w:widowControl w:val="0"/>
              <w:tabs>
                <w:tab w:val="left" w:pos="2520"/>
              </w:tabs>
              <w:overflowPunct w:val="0"/>
              <w:autoSpaceDE w:val="0"/>
              <w:autoSpaceDN w:val="0"/>
              <w:adjustRightInd w:val="0"/>
              <w:ind w:firstLine="567"/>
              <w:jc w:val="both"/>
              <w:rPr>
                <w:b/>
                <w:color w:val="000000"/>
                <w:sz w:val="24"/>
                <w:szCs w:val="24"/>
              </w:rPr>
            </w:pP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jc w:val="both"/>
              <w:rPr>
                <w:rFonts w:eastAsia="SimSun"/>
                <w:color w:val="000000"/>
                <w:sz w:val="24"/>
                <w:szCs w:val="24"/>
                <w:lang w:eastAsia="zh-CN"/>
              </w:rPr>
            </w:pPr>
            <w:r w:rsidRPr="000C7BD2">
              <w:rPr>
                <w:rFonts w:eastAsia="SimSun"/>
                <w:color w:val="000000"/>
                <w:sz w:val="24"/>
                <w:szCs w:val="24"/>
                <w:lang w:eastAsia="zh-CN"/>
              </w:rPr>
              <w:t xml:space="preserve">[6.12] – </w:t>
            </w:r>
            <w:r w:rsidRPr="000C7BD2">
              <w:rPr>
                <w:color w:val="000000"/>
                <w:sz w:val="24"/>
                <w:szCs w:val="24"/>
              </w:rPr>
              <w:t>Научно-производственная деятельность</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технологических, промышленных, агропромышленных парков, бизнес-инкубаторов</w:t>
            </w:r>
          </w:p>
        </w:tc>
        <w:tc>
          <w:tcPr>
            <w:tcW w:w="6378" w:type="dxa"/>
            <w:vMerge/>
            <w:vAlign w:val="center"/>
          </w:tcPr>
          <w:p w:rsidR="007629B3" w:rsidRPr="000C7BD2" w:rsidRDefault="007629B3" w:rsidP="00BF1673">
            <w:pPr>
              <w:widowControl w:val="0"/>
              <w:tabs>
                <w:tab w:val="left" w:pos="2520"/>
              </w:tabs>
              <w:overflowPunct w:val="0"/>
              <w:autoSpaceDE w:val="0"/>
              <w:autoSpaceDN w:val="0"/>
              <w:adjustRightInd w:val="0"/>
              <w:ind w:firstLine="567"/>
              <w:jc w:val="both"/>
              <w:rPr>
                <w:b/>
                <w:color w:val="000000"/>
                <w:sz w:val="24"/>
                <w:szCs w:val="24"/>
              </w:rPr>
            </w:pP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jc w:val="both"/>
              <w:rPr>
                <w:rFonts w:eastAsia="SimSun"/>
                <w:color w:val="000000"/>
                <w:sz w:val="24"/>
                <w:szCs w:val="24"/>
                <w:lang w:eastAsia="zh-CN"/>
              </w:rPr>
            </w:pPr>
            <w:r w:rsidRPr="000C7BD2">
              <w:rPr>
                <w:rFonts w:eastAsia="SimSun"/>
                <w:color w:val="000000"/>
                <w:sz w:val="24"/>
                <w:szCs w:val="24"/>
                <w:lang w:eastAsia="zh-CN"/>
              </w:rPr>
              <w:t xml:space="preserve">[4.9] - </w:t>
            </w:r>
            <w:r w:rsidRPr="000C7BD2">
              <w:rPr>
                <w:color w:val="000000"/>
                <w:sz w:val="24"/>
                <w:szCs w:val="24"/>
              </w:rPr>
              <w:t>Служебные гаражи</w:t>
            </w:r>
          </w:p>
        </w:tc>
        <w:tc>
          <w:tcPr>
            <w:tcW w:w="5670" w:type="dxa"/>
            <w:vAlign w:val="center"/>
          </w:tcPr>
          <w:p w:rsidR="007629B3" w:rsidRPr="000C7BD2" w:rsidRDefault="007629B3" w:rsidP="00BF1673">
            <w:pPr>
              <w:widowControl w:val="0"/>
              <w:tabs>
                <w:tab w:val="left" w:pos="2520"/>
              </w:tabs>
              <w:overflowPunct w:val="0"/>
              <w:autoSpaceDE w:val="0"/>
              <w:autoSpaceDN w:val="0"/>
              <w:adjustRightInd w:val="0"/>
              <w:ind w:firstLine="567"/>
              <w:jc w:val="both"/>
              <w:rPr>
                <w:b/>
                <w:color w:val="000000"/>
                <w:sz w:val="24"/>
                <w:szCs w:val="24"/>
              </w:rPr>
            </w:pPr>
            <w:r w:rsidRPr="000C7BD2">
              <w:rPr>
                <w:rFonts w:eastAsia="SimSun"/>
                <w:color w:val="000000"/>
                <w:sz w:val="24"/>
                <w:szCs w:val="24"/>
                <w:lang w:eastAsia="zh-C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p>
        </w:tc>
        <w:tc>
          <w:tcPr>
            <w:tcW w:w="6378" w:type="dxa"/>
            <w:vMerge/>
            <w:vAlign w:val="center"/>
          </w:tcPr>
          <w:p w:rsidR="007629B3" w:rsidRPr="000C7BD2" w:rsidRDefault="007629B3" w:rsidP="00BF1673">
            <w:pPr>
              <w:widowControl w:val="0"/>
              <w:tabs>
                <w:tab w:val="left" w:pos="2520"/>
              </w:tabs>
              <w:overflowPunct w:val="0"/>
              <w:autoSpaceDE w:val="0"/>
              <w:autoSpaceDN w:val="0"/>
              <w:adjustRightInd w:val="0"/>
              <w:ind w:firstLine="567"/>
              <w:jc w:val="both"/>
              <w:rPr>
                <w:b/>
                <w:color w:val="000000"/>
                <w:sz w:val="24"/>
                <w:szCs w:val="24"/>
              </w:rPr>
            </w:pPr>
          </w:p>
        </w:tc>
      </w:tr>
      <w:tr w:rsidR="007629B3" w:rsidRPr="000C7BD2" w:rsidTr="00BF1673">
        <w:trPr>
          <w:trHeight w:val="20"/>
        </w:trPr>
        <w:tc>
          <w:tcPr>
            <w:tcW w:w="3545" w:type="dxa"/>
            <w:shd w:val="clear" w:color="auto" w:fill="FFFFFF"/>
            <w:vAlign w:val="center"/>
          </w:tcPr>
          <w:p w:rsidR="007629B3" w:rsidRPr="000C7BD2" w:rsidRDefault="007629B3" w:rsidP="00BF1673">
            <w:pPr>
              <w:widowControl w:val="0"/>
              <w:overflowPunct w:val="0"/>
              <w:autoSpaceDE w:val="0"/>
              <w:autoSpaceDN w:val="0"/>
              <w:adjustRightInd w:val="0"/>
              <w:jc w:val="both"/>
              <w:rPr>
                <w:color w:val="000000"/>
                <w:sz w:val="24"/>
                <w:szCs w:val="24"/>
                <w:lang w:eastAsia="ar-SA"/>
              </w:rPr>
            </w:pPr>
            <w:r w:rsidRPr="000C7BD2">
              <w:rPr>
                <w:rFonts w:eastAsia="SimSun"/>
                <w:color w:val="000000"/>
                <w:sz w:val="24"/>
                <w:szCs w:val="24"/>
                <w:lang w:eastAsia="zh-CN"/>
              </w:rPr>
              <w:t>[12.0.1] - Улично-дорожная сеть</w:t>
            </w:r>
          </w:p>
        </w:tc>
        <w:tc>
          <w:tcPr>
            <w:tcW w:w="5670" w:type="dxa"/>
            <w:shd w:val="clear" w:color="auto" w:fill="FFFFFF"/>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Pr="000C7BD2">
              <w:rPr>
                <w:rFonts w:eastAsia="SimSun"/>
                <w:color w:val="000000"/>
                <w:sz w:val="24"/>
                <w:szCs w:val="24"/>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378" w:type="dxa"/>
            <w:vMerge w:val="restart"/>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Регламенты не подлежат установлению.</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7629B3" w:rsidRPr="000C7BD2" w:rsidTr="00BF1673">
        <w:trPr>
          <w:trHeight w:val="2024"/>
        </w:trPr>
        <w:tc>
          <w:tcPr>
            <w:tcW w:w="3545" w:type="dxa"/>
            <w:tcBorders>
              <w:top w:val="nil"/>
            </w:tcBorders>
            <w:shd w:val="clear" w:color="auto" w:fill="FFFFFF"/>
            <w:vAlign w:val="center"/>
          </w:tcPr>
          <w:p w:rsidR="007629B3" w:rsidRPr="000C7BD2" w:rsidRDefault="007629B3" w:rsidP="00BF1673">
            <w:pPr>
              <w:widowControl w:val="0"/>
              <w:overflowPunct w:val="0"/>
              <w:autoSpaceDE w:val="0"/>
              <w:autoSpaceDN w:val="0"/>
              <w:adjustRightInd w:val="0"/>
              <w:jc w:val="both"/>
              <w:rPr>
                <w:rFonts w:eastAsia="SimSun"/>
                <w:color w:val="000000"/>
                <w:sz w:val="24"/>
                <w:szCs w:val="24"/>
                <w:lang w:eastAsia="zh-CN"/>
              </w:rPr>
            </w:pPr>
            <w:r w:rsidRPr="000C7BD2">
              <w:rPr>
                <w:rFonts w:eastAsia="SimSun"/>
                <w:color w:val="000000"/>
                <w:sz w:val="24"/>
                <w:szCs w:val="24"/>
                <w:lang w:eastAsia="zh-CN"/>
              </w:rPr>
              <w:lastRenderedPageBreak/>
              <w:t>[12.0.2] - Благоустройство территории</w:t>
            </w:r>
          </w:p>
        </w:tc>
        <w:tc>
          <w:tcPr>
            <w:tcW w:w="5670" w:type="dxa"/>
            <w:tcBorders>
              <w:top w:val="nil"/>
            </w:tcBorders>
            <w:shd w:val="clear" w:color="auto" w:fill="FFFFFF"/>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378" w:type="dxa"/>
            <w:vMerge/>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p>
        </w:tc>
      </w:tr>
    </w:tbl>
    <w:p w:rsidR="007629B3" w:rsidRPr="000C7BD2" w:rsidRDefault="007629B3" w:rsidP="007629B3">
      <w:pPr>
        <w:widowControl w:val="0"/>
        <w:overflowPunct w:val="0"/>
        <w:autoSpaceDE w:val="0"/>
        <w:autoSpaceDN w:val="0"/>
        <w:adjustRightInd w:val="0"/>
        <w:ind w:firstLine="426"/>
        <w:jc w:val="center"/>
        <w:rPr>
          <w:b/>
          <w:color w:val="000000"/>
          <w:sz w:val="24"/>
          <w:szCs w:val="24"/>
        </w:rPr>
      </w:pPr>
      <w:r w:rsidRPr="000C7BD2">
        <w:rPr>
          <w:b/>
          <w:color w:val="000000"/>
          <w:sz w:val="24"/>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378"/>
      </w:tblGrid>
      <w:tr w:rsidR="007629B3" w:rsidRPr="000C7BD2" w:rsidTr="00BF1673">
        <w:trPr>
          <w:trHeight w:val="20"/>
        </w:trPr>
        <w:tc>
          <w:tcPr>
            <w:tcW w:w="3545" w:type="dxa"/>
            <w:tcBorders>
              <w:bottom w:val="single" w:sz="4" w:space="0" w:color="auto"/>
            </w:tcBorders>
            <w:vAlign w:val="center"/>
          </w:tcPr>
          <w:p w:rsidR="007629B3" w:rsidRPr="000C7BD2" w:rsidRDefault="007629B3" w:rsidP="00BF1673">
            <w:pPr>
              <w:widowControl w:val="0"/>
              <w:tabs>
                <w:tab w:val="left" w:pos="2520"/>
              </w:tabs>
              <w:overflowPunct w:val="0"/>
              <w:autoSpaceDE w:val="0"/>
              <w:autoSpaceDN w:val="0"/>
              <w:adjustRightInd w:val="0"/>
              <w:jc w:val="center"/>
              <w:rPr>
                <w:rFonts w:eastAsia="SimSun"/>
                <w:b/>
                <w:color w:val="000000"/>
                <w:sz w:val="24"/>
                <w:szCs w:val="24"/>
                <w:lang w:eastAsia="zh-CN"/>
              </w:rPr>
            </w:pPr>
            <w:r w:rsidRPr="000C7BD2">
              <w:rPr>
                <w:b/>
                <w:color w:val="000000"/>
                <w:sz w:val="24"/>
                <w:szCs w:val="24"/>
              </w:rPr>
              <w:t>Виды разрешенного использования земельных участков</w:t>
            </w:r>
          </w:p>
        </w:tc>
        <w:tc>
          <w:tcPr>
            <w:tcW w:w="5670" w:type="dxa"/>
            <w:tcBorders>
              <w:bottom w:val="single" w:sz="4" w:space="0" w:color="auto"/>
            </w:tcBorders>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shd w:val="clear" w:color="auto" w:fill="FFFFFF"/>
              </w:rPr>
              <w:t>Описание вида разрешенного использования земельного участка</w:t>
            </w:r>
          </w:p>
        </w:tc>
        <w:tc>
          <w:tcPr>
            <w:tcW w:w="6378" w:type="dxa"/>
            <w:tcBorders>
              <w:bottom w:val="single" w:sz="4" w:space="0" w:color="auto"/>
            </w:tcBorders>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9B3" w:rsidRPr="000C7BD2" w:rsidTr="00BF1673">
        <w:trPr>
          <w:trHeight w:val="20"/>
        </w:trPr>
        <w:tc>
          <w:tcPr>
            <w:tcW w:w="3545" w:type="dxa"/>
            <w:tcBorders>
              <w:top w:val="single" w:sz="4" w:space="0" w:color="auto"/>
              <w:bottom w:val="single" w:sz="4" w:space="0" w:color="auto"/>
            </w:tcBorders>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[4</w:t>
            </w:r>
            <w:r w:rsidRPr="000C7BD2">
              <w:rPr>
                <w:color w:val="000000"/>
                <w:sz w:val="24"/>
                <w:szCs w:val="24"/>
                <w:lang w:eastAsia="zh-CN"/>
              </w:rPr>
              <w:t>.1</w:t>
            </w:r>
            <w:r w:rsidRPr="000C7BD2">
              <w:rPr>
                <w:rFonts w:eastAsia="SimSun"/>
                <w:color w:val="000000"/>
                <w:sz w:val="24"/>
                <w:szCs w:val="24"/>
                <w:lang w:eastAsia="zh-CN"/>
              </w:rPr>
              <w:t>] - Деловое управление</w:t>
            </w:r>
          </w:p>
        </w:tc>
        <w:tc>
          <w:tcPr>
            <w:tcW w:w="5670" w:type="dxa"/>
            <w:tcBorders>
              <w:top w:val="single" w:sz="4" w:space="0" w:color="auto"/>
              <w:bottom w:val="single" w:sz="4" w:space="0" w:color="auto"/>
            </w:tcBorders>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378"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400 /</w:t>
            </w:r>
            <w:r w:rsidRPr="000C7BD2">
              <w:rPr>
                <w:b/>
                <w:bCs/>
                <w:color w:val="000000"/>
                <w:sz w:val="24"/>
                <w:szCs w:val="24"/>
              </w:rPr>
              <w:t>не подлежит установлению</w:t>
            </w:r>
            <w:r w:rsidRPr="000C7BD2">
              <w:rPr>
                <w:bCs/>
                <w:color w:val="000000"/>
                <w:sz w:val="24"/>
                <w:szCs w:val="24"/>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20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4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60%;</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tcBorders>
              <w:top w:val="single" w:sz="4" w:space="0" w:color="auto"/>
              <w:bottom w:val="single" w:sz="4" w:space="0" w:color="auto"/>
            </w:tcBorders>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w:t>
            </w:r>
            <w:r w:rsidRPr="000C7BD2">
              <w:rPr>
                <w:color w:val="000000"/>
                <w:sz w:val="24"/>
                <w:szCs w:val="24"/>
                <w:lang w:eastAsia="zh-CN"/>
              </w:rPr>
              <w:t>3.9.2</w:t>
            </w:r>
            <w:r w:rsidRPr="000C7BD2">
              <w:rPr>
                <w:rFonts w:eastAsia="SimSun"/>
                <w:color w:val="000000"/>
                <w:sz w:val="24"/>
                <w:szCs w:val="24"/>
                <w:lang w:eastAsia="zh-CN"/>
              </w:rPr>
              <w:t>] - Проведение научных исследований</w:t>
            </w:r>
          </w:p>
        </w:tc>
        <w:tc>
          <w:tcPr>
            <w:tcW w:w="5670" w:type="dxa"/>
            <w:tcBorders>
              <w:top w:val="single" w:sz="4" w:space="0" w:color="auto"/>
              <w:bottom w:val="single" w:sz="4" w:space="0" w:color="auto"/>
            </w:tcBorders>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6378"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1000/15000 кв.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20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4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максимальный процент застройки в границах </w:t>
            </w:r>
            <w:r w:rsidRPr="000C7BD2">
              <w:rPr>
                <w:rFonts w:eastAsia="SimSun"/>
                <w:color w:val="000000"/>
                <w:sz w:val="24"/>
                <w:szCs w:val="24"/>
                <w:lang w:eastAsia="zh-CN"/>
              </w:rPr>
              <w:lastRenderedPageBreak/>
              <w:t>земельного участка – 60%;</w:t>
            </w:r>
          </w:p>
          <w:p w:rsidR="007629B3" w:rsidRPr="000C7BD2" w:rsidRDefault="007629B3" w:rsidP="00BF1673">
            <w:pPr>
              <w:widowControl w:val="0"/>
              <w:tabs>
                <w:tab w:val="left" w:pos="2520"/>
              </w:tabs>
              <w:overflowPunct w:val="0"/>
              <w:autoSpaceDE w:val="0"/>
              <w:autoSpaceDN w:val="0"/>
              <w:adjustRightInd w:val="0"/>
              <w:ind w:firstLine="34"/>
              <w:jc w:val="both"/>
              <w:rPr>
                <w:rFonts w:eastAsia="SimSun"/>
                <w:color w:val="000000"/>
                <w:sz w:val="24"/>
                <w:szCs w:val="24"/>
                <w:lang w:eastAsia="zh-CN"/>
              </w:rPr>
            </w:pPr>
            <w:r w:rsidRPr="000C7BD2">
              <w:rPr>
                <w:rFonts w:eastAsia="SimSun"/>
                <w:color w:val="000000"/>
                <w:sz w:val="24"/>
                <w:szCs w:val="24"/>
                <w:lang w:eastAsia="zh-CN"/>
              </w:rPr>
              <w:t xml:space="preserve">максимальная высота сооружений от уровня земли - </w:t>
            </w:r>
            <w:smartTag w:uri="urn:schemas-microsoft-com:office:smarttags" w:element="metricconverter">
              <w:smartTagPr>
                <w:attr w:name="ProductID" w:val="30 м"/>
              </w:smartTagPr>
              <w:r w:rsidRPr="000C7BD2">
                <w:rPr>
                  <w:rFonts w:eastAsia="SimSun"/>
                  <w:color w:val="000000"/>
                  <w:sz w:val="24"/>
                  <w:szCs w:val="24"/>
                  <w:lang w:eastAsia="zh-CN"/>
                </w:rPr>
                <w:t>30 м</w:t>
              </w:r>
            </w:smartTag>
            <w:r w:rsidRPr="000C7BD2">
              <w:rPr>
                <w:rFonts w:eastAsia="SimSun"/>
                <w:color w:val="000000"/>
                <w:sz w:val="24"/>
                <w:szCs w:val="24"/>
                <w:lang w:eastAsia="zh-CN"/>
              </w:rPr>
              <w:t>;</w:t>
            </w:r>
          </w:p>
          <w:p w:rsidR="007629B3" w:rsidRPr="000C7BD2" w:rsidRDefault="007629B3" w:rsidP="00BF1673">
            <w:pPr>
              <w:widowControl w:val="0"/>
              <w:tabs>
                <w:tab w:val="left" w:pos="2520"/>
              </w:tabs>
              <w:overflowPunct w:val="0"/>
              <w:autoSpaceDE w:val="0"/>
              <w:autoSpaceDN w:val="0"/>
              <w:adjustRightInd w:val="0"/>
              <w:ind w:firstLine="34"/>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tcBorders>
              <w:top w:val="single" w:sz="4" w:space="0" w:color="auto"/>
              <w:bottom w:val="single" w:sz="4" w:space="0" w:color="auto"/>
            </w:tcBorders>
            <w:shd w:val="clear" w:color="auto" w:fill="auto"/>
            <w:vAlign w:val="center"/>
          </w:tcPr>
          <w:p w:rsidR="007629B3" w:rsidRPr="000C7BD2" w:rsidRDefault="007629B3" w:rsidP="00BF1673">
            <w:pPr>
              <w:widowControl w:val="0"/>
              <w:tabs>
                <w:tab w:val="left" w:pos="2520"/>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w:t>
            </w:r>
            <w:r w:rsidRPr="000C7BD2">
              <w:rPr>
                <w:color w:val="000000"/>
                <w:sz w:val="24"/>
                <w:szCs w:val="24"/>
                <w:lang w:eastAsia="zh-CN"/>
              </w:rPr>
              <w:t>4.9.1.3</w:t>
            </w:r>
            <w:r w:rsidRPr="000C7BD2">
              <w:rPr>
                <w:rFonts w:eastAsia="SimSun"/>
                <w:color w:val="000000"/>
                <w:sz w:val="24"/>
                <w:szCs w:val="24"/>
                <w:lang w:eastAsia="zh-CN"/>
              </w:rPr>
              <w:t xml:space="preserve">] - </w:t>
            </w:r>
            <w:r w:rsidRPr="000C7BD2">
              <w:rPr>
                <w:color w:val="000000"/>
                <w:sz w:val="24"/>
                <w:szCs w:val="24"/>
              </w:rPr>
              <w:t>Автомобильные мойки</w:t>
            </w:r>
          </w:p>
        </w:tc>
        <w:tc>
          <w:tcPr>
            <w:tcW w:w="5670" w:type="dxa"/>
            <w:tcBorders>
              <w:top w:val="single" w:sz="4" w:space="0" w:color="auto"/>
              <w:bottom w:val="single" w:sz="4" w:space="0" w:color="auto"/>
            </w:tcBorders>
            <w:shd w:val="clear" w:color="auto" w:fill="auto"/>
            <w:vAlign w:val="center"/>
          </w:tcPr>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автомобильных моек, а также размещение магазинов сопутствующей торговли</w:t>
            </w:r>
          </w:p>
        </w:tc>
        <w:tc>
          <w:tcPr>
            <w:tcW w:w="6378" w:type="dxa"/>
            <w:shd w:val="clear" w:color="auto" w:fill="auto"/>
            <w:vAlign w:val="center"/>
          </w:tcPr>
          <w:p w:rsidR="007629B3" w:rsidRPr="000C7BD2" w:rsidRDefault="007629B3" w:rsidP="00BF1673">
            <w:pPr>
              <w:widowControl w:val="0"/>
              <w:tabs>
                <w:tab w:val="left" w:pos="1134"/>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60/1000 кв.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12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максимальная высота зданий, строений, сооружений от уровня земли - 12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tcBorders>
              <w:top w:val="single" w:sz="4" w:space="0" w:color="auto"/>
              <w:bottom w:val="single" w:sz="4" w:space="0" w:color="auto"/>
            </w:tcBorders>
            <w:shd w:val="clear" w:color="auto" w:fill="auto"/>
            <w:vAlign w:val="center"/>
          </w:tcPr>
          <w:p w:rsidR="007629B3" w:rsidRPr="000C7BD2" w:rsidRDefault="007629B3" w:rsidP="00BF1673">
            <w:pPr>
              <w:widowControl w:val="0"/>
              <w:tabs>
                <w:tab w:val="left" w:pos="2520"/>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w:t>
            </w:r>
            <w:r w:rsidRPr="000C7BD2">
              <w:rPr>
                <w:color w:val="000000"/>
                <w:sz w:val="24"/>
                <w:szCs w:val="24"/>
                <w:lang w:eastAsia="zh-CN"/>
              </w:rPr>
              <w:t>4.9.1.4</w:t>
            </w:r>
            <w:r w:rsidRPr="000C7BD2">
              <w:rPr>
                <w:rFonts w:eastAsia="SimSun"/>
                <w:color w:val="000000"/>
                <w:sz w:val="24"/>
                <w:szCs w:val="24"/>
                <w:lang w:eastAsia="zh-CN"/>
              </w:rPr>
              <w:t xml:space="preserve">] - </w:t>
            </w:r>
            <w:r w:rsidRPr="000C7BD2">
              <w:rPr>
                <w:color w:val="000000"/>
                <w:sz w:val="24"/>
                <w:szCs w:val="24"/>
              </w:rPr>
              <w:t>Ремонт автомобилей</w:t>
            </w:r>
          </w:p>
        </w:tc>
        <w:tc>
          <w:tcPr>
            <w:tcW w:w="5670" w:type="dxa"/>
            <w:tcBorders>
              <w:top w:val="single" w:sz="4" w:space="0" w:color="auto"/>
              <w:bottom w:val="single" w:sz="4" w:space="0" w:color="auto"/>
            </w:tcBorders>
            <w:shd w:val="clear" w:color="auto" w:fill="auto"/>
            <w:vAlign w:val="center"/>
          </w:tcPr>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6378" w:type="dxa"/>
            <w:shd w:val="clear" w:color="auto" w:fill="auto"/>
            <w:vAlign w:val="center"/>
          </w:tcPr>
          <w:p w:rsidR="007629B3" w:rsidRPr="000C7BD2" w:rsidRDefault="007629B3" w:rsidP="00BF1673">
            <w:pPr>
              <w:widowControl w:val="0"/>
              <w:tabs>
                <w:tab w:val="left" w:pos="1134"/>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60/2000 кв.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12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максимальная высота зданий, строений, сооружений от уровня земли - 12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bl>
    <w:p w:rsidR="007629B3" w:rsidRPr="000C7BD2" w:rsidRDefault="007629B3" w:rsidP="007629B3">
      <w:pPr>
        <w:widowControl w:val="0"/>
        <w:overflowPunct w:val="0"/>
        <w:autoSpaceDE w:val="0"/>
        <w:autoSpaceDN w:val="0"/>
        <w:adjustRightInd w:val="0"/>
        <w:ind w:firstLine="426"/>
        <w:jc w:val="center"/>
        <w:rPr>
          <w:b/>
          <w:color w:val="000000"/>
          <w:sz w:val="24"/>
          <w:szCs w:val="24"/>
        </w:rPr>
      </w:pPr>
      <w:r w:rsidRPr="000C7BD2">
        <w:rPr>
          <w:rFonts w:eastAsia="SimSun"/>
          <w:b/>
          <w:color w:val="000000"/>
          <w:sz w:val="24"/>
          <w:szCs w:val="24"/>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0C7BD2">
        <w:rPr>
          <w:b/>
          <w:color w:val="000000"/>
          <w:sz w:val="24"/>
          <w:szCs w:val="24"/>
        </w:rPr>
        <w:t>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938"/>
      </w:tblGrid>
      <w:tr w:rsidR="007629B3" w:rsidRPr="000C7BD2" w:rsidTr="00BF1673">
        <w:trPr>
          <w:trHeight w:val="20"/>
        </w:trPr>
        <w:tc>
          <w:tcPr>
            <w:tcW w:w="7655" w:type="dxa"/>
            <w:vAlign w:val="center"/>
          </w:tcPr>
          <w:p w:rsidR="007629B3" w:rsidRPr="000C7BD2" w:rsidRDefault="007629B3" w:rsidP="00BF1673">
            <w:pPr>
              <w:widowControl w:val="0"/>
              <w:tabs>
                <w:tab w:val="left" w:pos="-1667"/>
              </w:tabs>
              <w:overflowPunct w:val="0"/>
              <w:autoSpaceDE w:val="0"/>
              <w:autoSpaceDN w:val="0"/>
              <w:adjustRightInd w:val="0"/>
              <w:ind w:firstLine="426"/>
              <w:jc w:val="both"/>
              <w:rPr>
                <w:rFonts w:eastAsia="SimSun"/>
                <w:color w:val="000000"/>
                <w:sz w:val="24"/>
                <w:szCs w:val="24"/>
                <w:lang w:eastAsia="zh-CN"/>
              </w:rPr>
            </w:pPr>
            <w:r w:rsidRPr="000C7BD2">
              <w:rPr>
                <w:rFonts w:eastAsia="SimSun"/>
                <w:b/>
                <w:color w:val="000000"/>
                <w:sz w:val="24"/>
                <w:szCs w:val="24"/>
                <w:lang w:eastAsia="zh-CN"/>
              </w:rPr>
              <w:t>Виды разрешенного использования земельных участков и</w:t>
            </w:r>
            <w:r w:rsidRPr="000C7BD2">
              <w:rPr>
                <w:b/>
                <w:color w:val="000000"/>
                <w:sz w:val="24"/>
                <w:szCs w:val="24"/>
              </w:rPr>
              <w:t xml:space="preserve"> объектов капитального строительства</w:t>
            </w:r>
          </w:p>
        </w:tc>
        <w:tc>
          <w:tcPr>
            <w:tcW w:w="7938" w:type="dxa"/>
            <w:vAlign w:val="center"/>
          </w:tcPr>
          <w:p w:rsidR="007629B3" w:rsidRPr="000C7BD2" w:rsidRDefault="007629B3" w:rsidP="00BF1673">
            <w:pPr>
              <w:widowControl w:val="0"/>
              <w:tabs>
                <w:tab w:val="left" w:pos="-6204"/>
              </w:tabs>
              <w:overflowPunct w:val="0"/>
              <w:autoSpaceDE w:val="0"/>
              <w:autoSpaceDN w:val="0"/>
              <w:adjustRightInd w:val="0"/>
              <w:ind w:firstLine="426"/>
              <w:jc w:val="center"/>
              <w:rPr>
                <w:rFonts w:eastAsia="SimSun"/>
                <w:color w:val="000000"/>
                <w:sz w:val="24"/>
                <w:szCs w:val="24"/>
                <w:lang w:eastAsia="zh-CN"/>
              </w:rPr>
            </w:pPr>
            <w:r w:rsidRPr="000C7BD2">
              <w:rPr>
                <w:b/>
                <w:color w:val="000000"/>
                <w:sz w:val="24"/>
                <w:szCs w:val="24"/>
              </w:rPr>
              <w:t>Предельные параметры разрешенного строительства, реконструкции объектов капитального строительства</w:t>
            </w:r>
          </w:p>
        </w:tc>
      </w:tr>
      <w:tr w:rsidR="007629B3" w:rsidRPr="000C7BD2" w:rsidTr="00BF1673">
        <w:trPr>
          <w:trHeight w:val="20"/>
        </w:trPr>
        <w:tc>
          <w:tcPr>
            <w:tcW w:w="7655" w:type="dxa"/>
            <w:vAlign w:val="center"/>
          </w:tcPr>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Виды разрешенного использования земельных участков - аналогичны</w:t>
            </w:r>
            <w:r w:rsidRPr="000C7BD2">
              <w:rPr>
                <w:color w:val="000000"/>
                <w:sz w:val="24"/>
                <w:szCs w:val="24"/>
              </w:rPr>
              <w:t xml:space="preserve"> видам разрешенного использования земельных участков</w:t>
            </w:r>
            <w:r w:rsidRPr="000C7BD2">
              <w:rPr>
                <w:rFonts w:eastAsia="SimSun"/>
                <w:color w:val="000000"/>
                <w:sz w:val="24"/>
                <w:szCs w:val="24"/>
                <w:lang w:eastAsia="zh-CN"/>
              </w:rPr>
              <w:t xml:space="preserve"> с основными и условно разрешенными видами использования;</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Для всех видов объектов с основными и условно разрешенными </w:t>
            </w:r>
            <w:r w:rsidRPr="000C7BD2">
              <w:rPr>
                <w:rFonts w:eastAsia="SimSun"/>
                <w:color w:val="000000"/>
                <w:sz w:val="24"/>
                <w:szCs w:val="24"/>
                <w:lang w:eastAsia="zh-CN"/>
              </w:rPr>
              <w:lastRenderedPageBreak/>
              <w:t>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проезды общего пользования;</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благоустроенные, в том числе озелененные территории, площадки для отдыха, спортивных занятий;</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 постройки хозяйственного назначения; </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площадки хозяйственные, в том числе площадки для мусоросборников;</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общественные туалеты, надворные туалеты, гидронепроницаемые выгребы, септики;</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938" w:type="dxa"/>
            <w:vAlign w:val="center"/>
          </w:tcPr>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lastRenderedPageBreak/>
              <w:t xml:space="preserve">минимальная площадь земельных участков - 1 кв. м. </w:t>
            </w:r>
          </w:p>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 xml:space="preserve">минимальная ширина земельных участков вдоль фронта улицы (проезда) -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1 м/</w:t>
            </w:r>
            <w:r w:rsidRPr="000C7BD2">
              <w:rPr>
                <w:b/>
                <w:bCs/>
                <w:color w:val="000000"/>
                <w:sz w:val="24"/>
                <w:szCs w:val="24"/>
              </w:rPr>
              <w:t>не подлежит установлению</w:t>
            </w:r>
            <w:r w:rsidRPr="000C7BD2">
              <w:rPr>
                <w:rFonts w:eastAsia="SimSun"/>
                <w:color w:val="000000"/>
                <w:sz w:val="24"/>
                <w:szCs w:val="24"/>
                <w:lang w:eastAsia="zh-CN"/>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p w:rsidR="007629B3" w:rsidRPr="000C7BD2" w:rsidRDefault="007629B3" w:rsidP="00BF1673">
            <w:pPr>
              <w:widowControl w:val="0"/>
              <w:overflowPunct w:val="0"/>
              <w:autoSpaceDE w:val="0"/>
              <w:autoSpaceDN w:val="0"/>
              <w:adjustRightInd w:val="0"/>
              <w:ind w:firstLine="459"/>
              <w:jc w:val="both"/>
              <w:rPr>
                <w:color w:val="000000"/>
                <w:sz w:val="24"/>
                <w:szCs w:val="24"/>
              </w:rPr>
            </w:pPr>
            <w:r w:rsidRPr="000C7BD2">
              <w:rPr>
                <w:rFonts w:eastAsia="SimSun"/>
                <w:color w:val="000000"/>
                <w:sz w:val="24"/>
                <w:szCs w:val="24"/>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rsidR="007629B3" w:rsidRPr="000C7BD2" w:rsidRDefault="007629B3" w:rsidP="00BF1673">
            <w:pPr>
              <w:widowControl w:val="0"/>
              <w:overflowPunct w:val="0"/>
              <w:autoSpaceDE w:val="0"/>
              <w:autoSpaceDN w:val="0"/>
              <w:adjustRightInd w:val="0"/>
              <w:ind w:firstLine="459"/>
              <w:jc w:val="both"/>
              <w:rPr>
                <w:color w:val="000000"/>
                <w:sz w:val="24"/>
                <w:szCs w:val="24"/>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tabs>
                <w:tab w:val="left" w:pos="-6204"/>
              </w:tabs>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p>
        </w:tc>
      </w:tr>
    </w:tbl>
    <w:p w:rsidR="007629B3" w:rsidRPr="000C7BD2" w:rsidRDefault="007629B3" w:rsidP="007629B3">
      <w:pPr>
        <w:widowControl w:val="0"/>
        <w:overflowPunct w:val="0"/>
        <w:autoSpaceDE w:val="0"/>
        <w:autoSpaceDN w:val="0"/>
        <w:adjustRightInd w:val="0"/>
        <w:ind w:firstLine="426"/>
        <w:jc w:val="center"/>
        <w:rPr>
          <w:rFonts w:eastAsia="SimSun"/>
          <w:caps/>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outlineLvl w:val="0"/>
        <w:rPr>
          <w:rFonts w:eastAsia="SimSun"/>
          <w:b/>
          <w:color w:val="000000"/>
          <w:sz w:val="24"/>
          <w:szCs w:val="24"/>
          <w:lang w:eastAsia="zh-CN"/>
        </w:rPr>
      </w:pPr>
      <w:r w:rsidRPr="000C7BD2">
        <w:rPr>
          <w:rFonts w:eastAsia="SimSun"/>
          <w:b/>
          <w:color w:val="000000"/>
          <w:sz w:val="24"/>
          <w:szCs w:val="24"/>
          <w:lang w:eastAsia="zh-CN"/>
        </w:rPr>
        <w:t>Ограничения использования земельных участков и объектов капитального строительства:</w:t>
      </w:r>
    </w:p>
    <w:p w:rsidR="007629B3" w:rsidRPr="000C7BD2" w:rsidRDefault="007629B3" w:rsidP="007629B3">
      <w:pPr>
        <w:widowControl w:val="0"/>
        <w:overflowPunct w:val="0"/>
        <w:autoSpaceDE w:val="0"/>
        <w:autoSpaceDN w:val="0"/>
        <w:adjustRightInd w:val="0"/>
        <w:ind w:firstLine="426"/>
        <w:jc w:val="both"/>
        <w:outlineLvl w:val="0"/>
        <w:rPr>
          <w:rFonts w:eastAsia="SimSun"/>
          <w:color w:val="000000"/>
          <w:sz w:val="24"/>
          <w:szCs w:val="24"/>
          <w:lang w:eastAsia="zh-CN"/>
        </w:rPr>
      </w:pPr>
      <w:r w:rsidRPr="000C7BD2">
        <w:rPr>
          <w:color w:val="000000"/>
          <w:sz w:val="24"/>
          <w:szCs w:val="24"/>
        </w:rPr>
        <w:t>Минимальный процент озеленения земельного участка для зданий общественно-делового назначения – 10%.</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Расстояние до красной линии: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1) от Пожарных депо - </w:t>
      </w:r>
      <w:smartTag w:uri="urn:schemas-microsoft-com:office:smarttags" w:element="metricconverter">
        <w:smartTagPr>
          <w:attr w:name="ProductID" w:val="10 м"/>
        </w:smartTagPr>
        <w:r w:rsidRPr="000C7BD2">
          <w:rPr>
            <w:rFonts w:eastAsia="SimSun"/>
            <w:color w:val="000000"/>
            <w:sz w:val="24"/>
            <w:szCs w:val="24"/>
            <w:lang w:eastAsia="zh-CN"/>
          </w:rPr>
          <w:t>10 м</w:t>
        </w:r>
      </w:smartTag>
      <w:r w:rsidRPr="000C7BD2">
        <w:rPr>
          <w:rFonts w:eastAsia="SimSun"/>
          <w:color w:val="000000"/>
          <w:sz w:val="24"/>
          <w:szCs w:val="24"/>
          <w:lang w:eastAsia="zh-CN"/>
        </w:rPr>
        <w:t xml:space="preserve"> (</w:t>
      </w:r>
      <w:smartTag w:uri="urn:schemas-microsoft-com:office:smarttags" w:element="metricconverter">
        <w:smartTagPr>
          <w:attr w:name="ProductID" w:val="15 м"/>
        </w:smartTagPr>
        <w:r w:rsidRPr="000C7BD2">
          <w:rPr>
            <w:rFonts w:eastAsia="SimSun"/>
            <w:color w:val="000000"/>
            <w:sz w:val="24"/>
            <w:szCs w:val="24"/>
            <w:lang w:eastAsia="zh-CN"/>
          </w:rPr>
          <w:t>15 м</w:t>
        </w:r>
      </w:smartTag>
      <w:r w:rsidRPr="000C7BD2">
        <w:rPr>
          <w:rFonts w:eastAsia="SimSun"/>
          <w:color w:val="000000"/>
          <w:sz w:val="24"/>
          <w:szCs w:val="24"/>
          <w:lang w:eastAsia="zh-CN"/>
        </w:rPr>
        <w:t xml:space="preserve"> - для депо </w:t>
      </w:r>
      <w:r w:rsidRPr="000C7BD2">
        <w:rPr>
          <w:rFonts w:eastAsia="SimSun"/>
          <w:color w:val="000000"/>
          <w:sz w:val="24"/>
          <w:szCs w:val="24"/>
          <w:lang w:val="en-US" w:eastAsia="zh-CN"/>
        </w:rPr>
        <w:t>I</w:t>
      </w:r>
      <w:r w:rsidRPr="000C7BD2">
        <w:rPr>
          <w:rFonts w:eastAsia="SimSun"/>
          <w:color w:val="000000"/>
          <w:sz w:val="24"/>
          <w:szCs w:val="24"/>
          <w:lang w:eastAsia="zh-CN"/>
        </w:rPr>
        <w:t xml:space="preserve"> типа);</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3) улиц, от общественных зданий  – </w:t>
      </w:r>
      <w:smartTag w:uri="urn:schemas-microsoft-com:office:smarttags" w:element="metricconverter">
        <w:smartTagPr>
          <w:attr w:name="ProductID" w:val="5 м"/>
        </w:smartTagPr>
        <w:r w:rsidRPr="000C7BD2">
          <w:rPr>
            <w:rFonts w:eastAsia="SimSun"/>
            <w:color w:val="000000"/>
            <w:sz w:val="24"/>
            <w:szCs w:val="24"/>
            <w:lang w:eastAsia="zh-CN"/>
          </w:rPr>
          <w:t>5 м</w:t>
        </w:r>
      </w:smartTag>
      <w:r w:rsidRPr="000C7BD2">
        <w:rPr>
          <w:rFonts w:eastAsia="SimSun"/>
          <w:color w:val="000000"/>
          <w:sz w:val="24"/>
          <w:szCs w:val="24"/>
          <w:lang w:eastAsia="zh-CN"/>
        </w:rPr>
        <w:t>;</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4) проездов, от общественных зданий – </w:t>
      </w:r>
      <w:smartTag w:uri="urn:schemas-microsoft-com:office:smarttags" w:element="metricconverter">
        <w:smartTagPr>
          <w:attr w:name="ProductID" w:val="3 м"/>
        </w:smartTagPr>
        <w:r w:rsidRPr="000C7BD2">
          <w:rPr>
            <w:rFonts w:eastAsia="SimSun"/>
            <w:color w:val="000000"/>
            <w:sz w:val="24"/>
            <w:szCs w:val="24"/>
            <w:lang w:eastAsia="zh-CN"/>
          </w:rPr>
          <w:t>3 м</w:t>
        </w:r>
      </w:smartTag>
      <w:r w:rsidRPr="000C7BD2">
        <w:rPr>
          <w:rFonts w:eastAsia="SimSun"/>
          <w:color w:val="000000"/>
          <w:sz w:val="24"/>
          <w:szCs w:val="24"/>
          <w:lang w:eastAsia="zh-CN"/>
        </w:rPr>
        <w:t>;</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5) от контрольно-пропускных пунктов, пунктов охраны, проходных – 1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6) от остальных зданий - </w:t>
      </w:r>
      <w:smartTag w:uri="urn:schemas-microsoft-com:office:smarttags" w:element="metricconverter">
        <w:smartTagPr>
          <w:attr w:name="ProductID" w:val="5 м"/>
        </w:smartTagPr>
        <w:r w:rsidRPr="000C7BD2">
          <w:rPr>
            <w:rFonts w:eastAsia="SimSun"/>
            <w:color w:val="000000"/>
            <w:sz w:val="24"/>
            <w:szCs w:val="24"/>
            <w:lang w:eastAsia="zh-CN"/>
          </w:rPr>
          <w:t>5 м</w:t>
        </w:r>
      </w:smartTag>
      <w:r w:rsidRPr="000C7BD2">
        <w:rPr>
          <w:rFonts w:eastAsia="SimSun"/>
          <w:color w:val="000000"/>
          <w:sz w:val="24"/>
          <w:szCs w:val="24"/>
          <w:lang w:eastAsia="zh-CN"/>
        </w:rPr>
        <w:t>.</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производственной территориальной зоны не допускается: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а) в составе рекреационных зон;</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б) на землях особо охраняемых территорий, в том числе:</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lastRenderedPageBreak/>
        <w:t>в первом поясе зоны санитарной охраны источников водоснабжения;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 водоохранных и прибрежных зонах рек, морей;</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 зонах охраны памятников истории и культуры без согласования с соответствующими органами охраны памятников;</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 зонах активного карста, оползней, оседания или обрушения поверхности, которые могут угрожать застройке и эксплуатации предприятий;</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 зонах возможного катастрофического затопления в результате разрушения плотин или дамб.</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w:t>
      </w:r>
      <w:smartTag w:uri="urn:schemas-microsoft-com:office:smarttags" w:element="metricconverter">
        <w:smartTagPr>
          <w:attr w:name="ProductID" w:val="0,5 м"/>
        </w:smartTagPr>
        <w:r w:rsidRPr="000C7BD2">
          <w:rPr>
            <w:rFonts w:eastAsia="SimSun"/>
            <w:color w:val="000000"/>
            <w:sz w:val="24"/>
            <w:szCs w:val="24"/>
            <w:lang w:eastAsia="zh-CN"/>
          </w:rPr>
          <w:t>0,5 м</w:t>
        </w:r>
      </w:smartTag>
      <w:r w:rsidRPr="000C7BD2">
        <w:rPr>
          <w:rFonts w:eastAsia="SimSun"/>
          <w:color w:val="000000"/>
          <w:sz w:val="24"/>
          <w:szCs w:val="24"/>
          <w:lang w:eastAsia="zh-CN"/>
        </w:rPr>
        <w:t xml:space="preserve">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Размещение новых промышленных предприятий I и II классов по санитарной классификации, требующих организации санитарно-защитной зоны </w:t>
      </w:r>
      <w:smartTag w:uri="urn:schemas-microsoft-com:office:smarttags" w:element="metricconverter">
        <w:smartTagPr>
          <w:attr w:name="ProductID" w:val="1000 м"/>
        </w:smartTagPr>
        <w:r w:rsidRPr="000C7BD2">
          <w:rPr>
            <w:rFonts w:eastAsia="SimSun"/>
            <w:color w:val="000000"/>
            <w:sz w:val="24"/>
            <w:szCs w:val="24"/>
            <w:lang w:eastAsia="zh-CN"/>
          </w:rPr>
          <w:t>1000 м</w:t>
        </w:r>
      </w:smartTag>
      <w:r w:rsidRPr="000C7BD2">
        <w:rPr>
          <w:rFonts w:eastAsia="SimSun"/>
          <w:color w:val="000000"/>
          <w:sz w:val="24"/>
          <w:szCs w:val="24"/>
          <w:lang w:eastAsia="zh-CN"/>
        </w:rPr>
        <w:t xml:space="preserve"> и </w:t>
      </w:r>
      <w:smartTag w:uri="urn:schemas-microsoft-com:office:smarttags" w:element="metricconverter">
        <w:smartTagPr>
          <w:attr w:name="ProductID" w:val="500 м"/>
        </w:smartTagPr>
        <w:r w:rsidRPr="000C7BD2">
          <w:rPr>
            <w:rFonts w:eastAsia="SimSun"/>
            <w:color w:val="000000"/>
            <w:sz w:val="24"/>
            <w:szCs w:val="24"/>
            <w:lang w:eastAsia="zh-CN"/>
          </w:rPr>
          <w:t>500 м</w:t>
        </w:r>
      </w:smartTag>
      <w:r w:rsidRPr="000C7BD2">
        <w:rPr>
          <w:rFonts w:eastAsia="SimSun"/>
          <w:color w:val="000000"/>
          <w:sz w:val="24"/>
          <w:szCs w:val="24"/>
          <w:lang w:eastAsia="zh-CN"/>
        </w:rPr>
        <w:t xml:space="preserve"> соответственно, на территории населенных пунктов Краснодарского края не допускается.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w:t>
      </w:r>
      <w:smartTag w:uri="urn:schemas-microsoft-com:office:smarttags" w:element="metricconverter">
        <w:smartTagPr>
          <w:attr w:name="ProductID" w:val="100 м"/>
        </w:smartTagPr>
        <w:r w:rsidRPr="000C7BD2">
          <w:rPr>
            <w:rFonts w:eastAsia="SimSun"/>
            <w:color w:val="000000"/>
            <w:sz w:val="24"/>
            <w:szCs w:val="24"/>
            <w:lang w:eastAsia="zh-CN"/>
          </w:rPr>
          <w:t>100 м</w:t>
        </w:r>
      </w:smartTag>
      <w:r w:rsidRPr="000C7BD2">
        <w:rPr>
          <w:rFonts w:eastAsia="SimSun"/>
          <w:color w:val="000000"/>
          <w:sz w:val="24"/>
          <w:szCs w:val="24"/>
          <w:lang w:eastAsia="zh-CN"/>
        </w:rPr>
        <w:t>.</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Не допускается расширение производственных предприятий, если при этом требуется увеличение размера санитарно-защитных зон.</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Размер санитарно-защитной зоны предприятий мясной промышленности до границы животноводческих, птицеводческих и звероводческих ферм должен быть </w:t>
      </w:r>
      <w:smartTag w:uri="urn:schemas-microsoft-com:office:smarttags" w:element="metricconverter">
        <w:smartTagPr>
          <w:attr w:name="ProductID" w:val="1000 м"/>
        </w:smartTagPr>
        <w:r w:rsidRPr="000C7BD2">
          <w:rPr>
            <w:rFonts w:eastAsia="SimSun"/>
            <w:color w:val="000000"/>
            <w:sz w:val="24"/>
            <w:szCs w:val="24"/>
            <w:lang w:eastAsia="zh-CN"/>
          </w:rPr>
          <w:t>1000 м</w:t>
        </w:r>
      </w:smartTag>
      <w:r w:rsidRPr="000C7BD2">
        <w:rPr>
          <w:rFonts w:eastAsia="SimSun"/>
          <w:color w:val="000000"/>
          <w:sz w:val="24"/>
          <w:szCs w:val="24"/>
          <w:lang w:eastAsia="zh-CN"/>
        </w:rPr>
        <w:t>.</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Запрещается проектирование указанных предприятий на территории бывших кладбищ, скотомогильников, свалок.</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Примечание общее.</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lastRenderedPageBreak/>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2) использование сточных вод в целях регулирования плодородия почв;</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4) осуществление авиационных мер по борьбе с вредными организмами.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в границах территорий общего пользования;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предназначенные для размещения линейных объектов и (или) занятые линейными объектами.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зданий, строений и сооружений возможно при соблюдении требований статьи 33 настоящих Правил.</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p>
    <w:p w:rsidR="007629B3" w:rsidRPr="000C7BD2" w:rsidRDefault="007629B3" w:rsidP="007629B3">
      <w:pPr>
        <w:widowControl w:val="0"/>
        <w:overflowPunct w:val="0"/>
        <w:autoSpaceDE w:val="0"/>
        <w:autoSpaceDN w:val="0"/>
        <w:adjustRightInd w:val="0"/>
        <w:ind w:firstLine="426"/>
        <w:jc w:val="center"/>
        <w:outlineLvl w:val="0"/>
        <w:rPr>
          <w:rFonts w:eastAsia="SimSun"/>
          <w:b/>
          <w:color w:val="000000"/>
          <w:sz w:val="24"/>
          <w:szCs w:val="24"/>
          <w:u w:val="single"/>
          <w:lang w:eastAsia="zh-CN"/>
        </w:rPr>
      </w:pPr>
      <w:r w:rsidRPr="000C7BD2">
        <w:rPr>
          <w:rFonts w:eastAsia="SimSun"/>
          <w:b/>
          <w:bCs/>
          <w:color w:val="000000"/>
          <w:sz w:val="24"/>
          <w:szCs w:val="24"/>
          <w:u w:val="single"/>
          <w:lang w:eastAsia="zh-CN"/>
        </w:rPr>
        <w:t xml:space="preserve">П – 5. Зона предприятий, производств и объектов </w:t>
      </w:r>
      <w:r w:rsidRPr="000C7BD2">
        <w:rPr>
          <w:rFonts w:eastAsia="SimSun"/>
          <w:b/>
          <w:bCs/>
          <w:color w:val="000000"/>
          <w:sz w:val="24"/>
          <w:szCs w:val="24"/>
          <w:u w:val="single"/>
          <w:lang w:val="en-US" w:eastAsia="zh-CN"/>
        </w:rPr>
        <w:t>V</w:t>
      </w:r>
      <w:r w:rsidRPr="000C7BD2">
        <w:rPr>
          <w:rFonts w:eastAsia="SimSun"/>
          <w:b/>
          <w:bCs/>
          <w:color w:val="000000"/>
          <w:sz w:val="24"/>
          <w:szCs w:val="24"/>
          <w:u w:val="single"/>
          <w:lang w:eastAsia="zh-CN"/>
        </w:rPr>
        <w:t xml:space="preserve"> класса опасности</w:t>
      </w:r>
      <w:r w:rsidRPr="000C7BD2">
        <w:rPr>
          <w:rFonts w:eastAsia="SimSun"/>
          <w:b/>
          <w:color w:val="000000"/>
          <w:sz w:val="24"/>
          <w:szCs w:val="24"/>
          <w:u w:val="single"/>
          <w:lang w:eastAsia="zh-CN"/>
        </w:rPr>
        <w:t xml:space="preserve"> СЗЗ-</w:t>
      </w:r>
      <w:smartTag w:uri="urn:schemas-microsoft-com:office:smarttags" w:element="metricconverter">
        <w:smartTagPr>
          <w:attr w:name="ProductID" w:val="50 м"/>
        </w:smartTagPr>
        <w:r w:rsidRPr="000C7BD2">
          <w:rPr>
            <w:rFonts w:eastAsia="SimSun"/>
            <w:b/>
            <w:color w:val="000000"/>
            <w:sz w:val="24"/>
            <w:szCs w:val="24"/>
            <w:u w:val="single"/>
            <w:lang w:eastAsia="zh-CN"/>
          </w:rPr>
          <w:t>50 м</w:t>
        </w:r>
      </w:smartTag>
      <w:r w:rsidRPr="000C7BD2">
        <w:rPr>
          <w:rFonts w:eastAsia="SimSun"/>
          <w:b/>
          <w:color w:val="000000"/>
          <w:sz w:val="24"/>
          <w:szCs w:val="24"/>
          <w:u w:val="single"/>
          <w:lang w:eastAsia="zh-CN"/>
        </w:rPr>
        <w:t>.</w:t>
      </w:r>
    </w:p>
    <w:p w:rsidR="007629B3" w:rsidRPr="000C7BD2" w:rsidRDefault="007629B3" w:rsidP="007629B3">
      <w:pPr>
        <w:widowControl w:val="0"/>
        <w:overflowPunct w:val="0"/>
        <w:autoSpaceDE w:val="0"/>
        <w:autoSpaceDN w:val="0"/>
        <w:adjustRightInd w:val="0"/>
        <w:ind w:firstLine="426"/>
        <w:jc w:val="both"/>
        <w:rPr>
          <w:rFonts w:eastAsia="SimSun"/>
          <w:i/>
          <w:iCs/>
          <w:color w:val="000000"/>
          <w:sz w:val="24"/>
          <w:szCs w:val="24"/>
          <w:lang w:eastAsia="zh-CN"/>
        </w:rPr>
      </w:pPr>
      <w:r w:rsidRPr="000C7BD2">
        <w:rPr>
          <w:rFonts w:eastAsia="SimSun"/>
          <w:i/>
          <w:iCs/>
          <w:color w:val="000000"/>
          <w:sz w:val="24"/>
          <w:szCs w:val="24"/>
          <w:lang w:eastAsia="zh-CN"/>
        </w:rPr>
        <w:t xml:space="preserve">Зона П-5 выделена для обеспечения правовых условий формирования предприятий, производств и объектов </w:t>
      </w:r>
      <w:r w:rsidRPr="000C7BD2">
        <w:rPr>
          <w:rFonts w:eastAsia="SimSun"/>
          <w:i/>
          <w:iCs/>
          <w:color w:val="000000"/>
          <w:sz w:val="24"/>
          <w:szCs w:val="24"/>
          <w:lang w:val="en-US" w:eastAsia="zh-CN"/>
        </w:rPr>
        <w:t>V</w:t>
      </w:r>
      <w:r w:rsidRPr="000C7BD2">
        <w:rPr>
          <w:rFonts w:eastAsia="SimSun"/>
          <w:i/>
          <w:iCs/>
          <w:color w:val="000000"/>
          <w:sz w:val="24"/>
          <w:szCs w:val="24"/>
          <w:lang w:eastAsia="zh-CN"/>
        </w:rPr>
        <w:t xml:space="preserve"> класса </w:t>
      </w:r>
      <w:r w:rsidRPr="000C7BD2">
        <w:rPr>
          <w:rFonts w:eastAsia="SimSun"/>
          <w:bCs/>
          <w:i/>
          <w:color w:val="000000"/>
          <w:sz w:val="24"/>
          <w:szCs w:val="24"/>
          <w:lang w:eastAsia="zh-CN"/>
        </w:rPr>
        <w:t>опасности</w:t>
      </w:r>
      <w:r w:rsidRPr="000C7BD2">
        <w:rPr>
          <w:rFonts w:eastAsia="SimSun"/>
          <w:i/>
          <w:iCs/>
          <w:color w:val="000000"/>
          <w:sz w:val="24"/>
          <w:szCs w:val="24"/>
          <w:lang w:eastAsia="zh-CN"/>
        </w:rPr>
        <w:t>,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7629B3" w:rsidRPr="000C7BD2" w:rsidRDefault="007629B3" w:rsidP="007629B3">
      <w:pPr>
        <w:widowControl w:val="0"/>
        <w:overflowPunct w:val="0"/>
        <w:autoSpaceDE w:val="0"/>
        <w:autoSpaceDN w:val="0"/>
        <w:adjustRightInd w:val="0"/>
        <w:ind w:firstLine="426"/>
        <w:jc w:val="center"/>
        <w:rPr>
          <w:rFonts w:eastAsia="SimSun"/>
          <w:color w:val="000000"/>
          <w:sz w:val="24"/>
          <w:szCs w:val="24"/>
          <w:u w:val="single"/>
          <w:lang w:eastAsia="zh-CN"/>
        </w:rPr>
      </w:pPr>
    </w:p>
    <w:p w:rsidR="007629B3" w:rsidRPr="000C7BD2" w:rsidRDefault="007629B3" w:rsidP="007629B3">
      <w:pPr>
        <w:widowControl w:val="0"/>
        <w:overflowPunct w:val="0"/>
        <w:autoSpaceDE w:val="0"/>
        <w:autoSpaceDN w:val="0"/>
        <w:adjustRightInd w:val="0"/>
        <w:ind w:firstLine="426"/>
        <w:jc w:val="center"/>
        <w:rPr>
          <w:b/>
          <w:i/>
          <w:iCs/>
          <w:color w:val="000000"/>
          <w:sz w:val="24"/>
          <w:szCs w:val="24"/>
        </w:rPr>
      </w:pPr>
      <w:r w:rsidRPr="000C7BD2">
        <w:rPr>
          <w:b/>
          <w:color w:val="000000"/>
          <w:sz w:val="24"/>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5529"/>
        <w:gridCol w:w="6378"/>
      </w:tblGrid>
      <w:tr w:rsidR="007629B3" w:rsidRPr="000C7BD2" w:rsidTr="00BF1673">
        <w:trPr>
          <w:trHeight w:val="284"/>
        </w:trPr>
        <w:tc>
          <w:tcPr>
            <w:tcW w:w="3686" w:type="dxa"/>
            <w:vAlign w:val="center"/>
          </w:tcPr>
          <w:p w:rsidR="007629B3" w:rsidRPr="000C7BD2" w:rsidRDefault="007629B3" w:rsidP="00BF1673">
            <w:pPr>
              <w:widowControl w:val="0"/>
              <w:tabs>
                <w:tab w:val="left" w:pos="2520"/>
              </w:tabs>
              <w:overflowPunct w:val="0"/>
              <w:autoSpaceDE w:val="0"/>
              <w:autoSpaceDN w:val="0"/>
              <w:adjustRightInd w:val="0"/>
              <w:jc w:val="center"/>
              <w:rPr>
                <w:rFonts w:eastAsia="SimSun"/>
                <w:b/>
                <w:color w:val="000000"/>
                <w:sz w:val="24"/>
                <w:szCs w:val="24"/>
                <w:lang w:eastAsia="zh-CN"/>
              </w:rPr>
            </w:pPr>
            <w:r w:rsidRPr="000C7BD2">
              <w:rPr>
                <w:b/>
                <w:color w:val="000000"/>
                <w:sz w:val="24"/>
                <w:szCs w:val="24"/>
              </w:rPr>
              <w:t>Виды разрешенного использования земельных участков</w:t>
            </w:r>
          </w:p>
        </w:tc>
        <w:tc>
          <w:tcPr>
            <w:tcW w:w="5529"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shd w:val="clear" w:color="auto" w:fill="FFFFFF"/>
              </w:rPr>
              <w:t>Описание вида разрешенного использования земельного участка</w:t>
            </w:r>
          </w:p>
        </w:tc>
        <w:tc>
          <w:tcPr>
            <w:tcW w:w="6378"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9B3" w:rsidRPr="000C7BD2" w:rsidTr="00BF1673">
        <w:trPr>
          <w:trHeight w:val="284"/>
        </w:trPr>
        <w:tc>
          <w:tcPr>
            <w:tcW w:w="3686" w:type="dxa"/>
            <w:vAlign w:val="center"/>
          </w:tcPr>
          <w:p w:rsidR="007629B3" w:rsidRPr="000C7BD2" w:rsidRDefault="007629B3" w:rsidP="00BF1673">
            <w:pPr>
              <w:widowControl w:val="0"/>
              <w:overflowPunct w:val="0"/>
              <w:autoSpaceDE w:val="0"/>
              <w:autoSpaceDN w:val="0"/>
              <w:adjustRightInd w:val="0"/>
              <w:jc w:val="both"/>
              <w:rPr>
                <w:rFonts w:eastAsia="SimSun"/>
                <w:color w:val="000000"/>
                <w:sz w:val="24"/>
                <w:szCs w:val="24"/>
                <w:lang w:eastAsia="zh-CN"/>
              </w:rPr>
            </w:pPr>
            <w:r w:rsidRPr="000C7BD2">
              <w:rPr>
                <w:rFonts w:eastAsia="SimSun"/>
                <w:color w:val="000000"/>
                <w:sz w:val="24"/>
                <w:szCs w:val="24"/>
                <w:lang w:eastAsia="zh-CN"/>
              </w:rPr>
              <w:t>[6.1] – Недропользование</w:t>
            </w:r>
          </w:p>
        </w:tc>
        <w:tc>
          <w:tcPr>
            <w:tcW w:w="5529" w:type="dxa"/>
            <w:vAlign w:val="center"/>
          </w:tcPr>
          <w:p w:rsidR="007629B3" w:rsidRPr="000C7BD2" w:rsidRDefault="007629B3" w:rsidP="00BF1673">
            <w:pPr>
              <w:widowControl w:val="0"/>
              <w:tabs>
                <w:tab w:val="left" w:pos="2520"/>
              </w:tabs>
              <w:overflowPunct w:val="0"/>
              <w:autoSpaceDE w:val="0"/>
              <w:autoSpaceDN w:val="0"/>
              <w:adjustRightInd w:val="0"/>
              <w:ind w:firstLine="567"/>
              <w:jc w:val="both"/>
              <w:rPr>
                <w:color w:val="000000"/>
                <w:sz w:val="24"/>
                <w:szCs w:val="24"/>
              </w:rPr>
            </w:pPr>
            <w:r w:rsidRPr="000C7BD2">
              <w:rPr>
                <w:color w:val="000000"/>
                <w:sz w:val="24"/>
                <w:szCs w:val="24"/>
              </w:rPr>
              <w:t>Осуществление геологических изысканий;</w:t>
            </w:r>
          </w:p>
          <w:p w:rsidR="007629B3" w:rsidRPr="000C7BD2" w:rsidRDefault="007629B3" w:rsidP="00BF1673">
            <w:pPr>
              <w:widowControl w:val="0"/>
              <w:tabs>
                <w:tab w:val="left" w:pos="2520"/>
              </w:tabs>
              <w:overflowPunct w:val="0"/>
              <w:autoSpaceDE w:val="0"/>
              <w:autoSpaceDN w:val="0"/>
              <w:adjustRightInd w:val="0"/>
              <w:ind w:firstLine="567"/>
              <w:jc w:val="both"/>
              <w:rPr>
                <w:color w:val="000000"/>
                <w:sz w:val="24"/>
                <w:szCs w:val="24"/>
              </w:rPr>
            </w:pPr>
            <w:r w:rsidRPr="000C7BD2">
              <w:rPr>
                <w:color w:val="000000"/>
                <w:sz w:val="24"/>
                <w:szCs w:val="24"/>
              </w:rPr>
              <w:t>добыча полезных ископаемых открытым (карьеры, отвалы) и закрытым (шахты, скважины) способами;</w:t>
            </w:r>
          </w:p>
          <w:p w:rsidR="007629B3" w:rsidRPr="000C7BD2" w:rsidRDefault="007629B3" w:rsidP="00BF1673">
            <w:pPr>
              <w:widowControl w:val="0"/>
              <w:tabs>
                <w:tab w:val="left" w:pos="2520"/>
              </w:tabs>
              <w:overflowPunct w:val="0"/>
              <w:autoSpaceDE w:val="0"/>
              <w:autoSpaceDN w:val="0"/>
              <w:adjustRightInd w:val="0"/>
              <w:ind w:firstLine="567"/>
              <w:jc w:val="both"/>
              <w:rPr>
                <w:color w:val="000000"/>
                <w:sz w:val="24"/>
                <w:szCs w:val="24"/>
              </w:rPr>
            </w:pPr>
            <w:r w:rsidRPr="000C7BD2">
              <w:rPr>
                <w:color w:val="000000"/>
                <w:sz w:val="24"/>
                <w:szCs w:val="24"/>
              </w:rPr>
              <w:t xml:space="preserve">размещение объектов капитального строительства, в том числе подземных, в целях </w:t>
            </w:r>
            <w:r w:rsidRPr="000C7BD2">
              <w:rPr>
                <w:color w:val="000000"/>
                <w:sz w:val="24"/>
                <w:szCs w:val="24"/>
              </w:rPr>
              <w:lastRenderedPageBreak/>
              <w:t>добычи полезных ископаемых;</w:t>
            </w:r>
          </w:p>
          <w:p w:rsidR="007629B3" w:rsidRPr="000C7BD2" w:rsidRDefault="007629B3" w:rsidP="00BF1673">
            <w:pPr>
              <w:widowControl w:val="0"/>
              <w:tabs>
                <w:tab w:val="left" w:pos="2520"/>
              </w:tabs>
              <w:overflowPunct w:val="0"/>
              <w:autoSpaceDE w:val="0"/>
              <w:autoSpaceDN w:val="0"/>
              <w:adjustRightInd w:val="0"/>
              <w:ind w:firstLine="567"/>
              <w:jc w:val="both"/>
              <w:rPr>
                <w:color w:val="000000"/>
                <w:sz w:val="24"/>
                <w:szCs w:val="24"/>
              </w:rPr>
            </w:pPr>
            <w:r w:rsidRPr="000C7BD2">
              <w:rPr>
                <w:color w:val="000000"/>
                <w:sz w:val="24"/>
                <w:szCs w:val="24"/>
              </w:rPr>
              <w:t>размещение объектов капитального строительства, необходимых для подготовки сырья к транспортировке и (или) промышленной переработке;</w:t>
            </w:r>
          </w:p>
          <w:p w:rsidR="007629B3" w:rsidRPr="000C7BD2" w:rsidRDefault="007629B3" w:rsidP="00BF1673">
            <w:pPr>
              <w:widowControl w:val="0"/>
              <w:tabs>
                <w:tab w:val="left" w:pos="2520"/>
              </w:tabs>
              <w:overflowPunct w:val="0"/>
              <w:autoSpaceDE w:val="0"/>
              <w:autoSpaceDN w:val="0"/>
              <w:adjustRightInd w:val="0"/>
              <w:ind w:firstLine="567"/>
              <w:jc w:val="both"/>
              <w:rPr>
                <w:color w:val="000000"/>
                <w:sz w:val="24"/>
                <w:szCs w:val="24"/>
              </w:rPr>
            </w:pPr>
            <w:r w:rsidRPr="000C7BD2">
              <w:rPr>
                <w:color w:val="000000"/>
                <w:sz w:val="24"/>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6378" w:type="dxa"/>
            <w:vMerge w:val="restart"/>
            <w:vAlign w:val="center"/>
          </w:tcPr>
          <w:p w:rsidR="007629B3" w:rsidRPr="000C7BD2" w:rsidRDefault="007629B3" w:rsidP="00BF1673">
            <w:pPr>
              <w:widowControl w:val="0"/>
              <w:tabs>
                <w:tab w:val="left" w:pos="1134"/>
              </w:tabs>
              <w:overflowPunct w:val="0"/>
              <w:autoSpaceDE w:val="0"/>
              <w:autoSpaceDN w:val="0"/>
              <w:adjustRightInd w:val="0"/>
              <w:ind w:firstLine="567"/>
              <w:jc w:val="both"/>
              <w:rPr>
                <w:bCs/>
                <w:color w:val="000000"/>
                <w:sz w:val="24"/>
                <w:szCs w:val="24"/>
              </w:rPr>
            </w:pPr>
            <w:r w:rsidRPr="000C7BD2">
              <w:rPr>
                <w:rFonts w:eastAsia="SimSun"/>
                <w:color w:val="000000"/>
                <w:sz w:val="24"/>
                <w:szCs w:val="24"/>
                <w:lang w:eastAsia="zh-CN"/>
              </w:rPr>
              <w:lastRenderedPageBreak/>
              <w:t>минимальная/максимальная площадь земельных участков - 1000 кв. м/</w:t>
            </w:r>
            <w:r w:rsidRPr="000C7BD2">
              <w:rPr>
                <w:b/>
                <w:bCs/>
                <w:color w:val="000000"/>
                <w:sz w:val="24"/>
                <w:szCs w:val="24"/>
              </w:rPr>
              <w:t>не подлежит установлению</w:t>
            </w:r>
            <w:r w:rsidRPr="000C7BD2">
              <w:rPr>
                <w:bCs/>
                <w:color w:val="000000"/>
                <w:sz w:val="24"/>
                <w:szCs w:val="24"/>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25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максимальное количество надземных этажей зданий – 4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75%;</w:t>
            </w:r>
          </w:p>
          <w:p w:rsidR="007629B3" w:rsidRPr="000C7BD2" w:rsidRDefault="007629B3" w:rsidP="00BF1673">
            <w:pPr>
              <w:widowControl w:val="0"/>
              <w:tabs>
                <w:tab w:val="left" w:pos="2520"/>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максимальная высота строений, сооружений от уровня земли - </w:t>
            </w:r>
            <w:r w:rsidRPr="000C7BD2">
              <w:rPr>
                <w:b/>
                <w:bCs/>
                <w:color w:val="000000"/>
                <w:sz w:val="24"/>
                <w:szCs w:val="24"/>
              </w:rPr>
              <w:t>не подлежит установлению</w:t>
            </w:r>
            <w:r w:rsidRPr="000C7BD2">
              <w:rPr>
                <w:rFonts w:eastAsia="SimSun"/>
                <w:color w:val="000000"/>
                <w:sz w:val="24"/>
                <w:szCs w:val="24"/>
                <w:lang w:eastAsia="zh-CN"/>
              </w:rPr>
              <w:t>;</w:t>
            </w:r>
          </w:p>
          <w:p w:rsidR="007629B3" w:rsidRPr="000C7BD2" w:rsidRDefault="007629B3" w:rsidP="00BF1673">
            <w:pPr>
              <w:widowControl w:val="0"/>
              <w:tabs>
                <w:tab w:val="left" w:pos="2520"/>
              </w:tabs>
              <w:overflowPunct w:val="0"/>
              <w:autoSpaceDE w:val="0"/>
              <w:autoSpaceDN w:val="0"/>
              <w:adjustRightInd w:val="0"/>
              <w:ind w:firstLine="567"/>
              <w:jc w:val="both"/>
              <w:rPr>
                <w:b/>
                <w:color w:val="000000"/>
                <w:sz w:val="24"/>
                <w:szCs w:val="24"/>
              </w:rPr>
            </w:pPr>
            <w:r w:rsidRPr="000C7BD2">
              <w:rPr>
                <w:color w:val="000000"/>
                <w:sz w:val="24"/>
                <w:szCs w:val="24"/>
              </w:rPr>
              <w:t>Процент застройки подземной части не регламентируется.</w:t>
            </w:r>
          </w:p>
        </w:tc>
      </w:tr>
      <w:tr w:rsidR="007629B3" w:rsidRPr="000C7BD2" w:rsidTr="00BF1673">
        <w:trPr>
          <w:trHeight w:val="284"/>
        </w:trPr>
        <w:tc>
          <w:tcPr>
            <w:tcW w:w="3686" w:type="dxa"/>
            <w:vAlign w:val="center"/>
          </w:tcPr>
          <w:p w:rsidR="007629B3" w:rsidRPr="000C7BD2" w:rsidRDefault="007629B3" w:rsidP="00BF1673">
            <w:pPr>
              <w:widowControl w:val="0"/>
              <w:overflowPunct w:val="0"/>
              <w:autoSpaceDE w:val="0"/>
              <w:autoSpaceDN w:val="0"/>
              <w:adjustRightInd w:val="0"/>
              <w:jc w:val="both"/>
              <w:rPr>
                <w:rFonts w:eastAsia="SimSun"/>
                <w:color w:val="000000"/>
                <w:sz w:val="24"/>
                <w:szCs w:val="24"/>
                <w:lang w:eastAsia="zh-CN"/>
              </w:rPr>
            </w:pPr>
            <w:r w:rsidRPr="000C7BD2">
              <w:rPr>
                <w:rFonts w:eastAsia="SimSun"/>
                <w:color w:val="000000"/>
                <w:sz w:val="24"/>
                <w:szCs w:val="24"/>
                <w:lang w:eastAsia="zh-CN"/>
              </w:rPr>
              <w:lastRenderedPageBreak/>
              <w:t>[6.2.1] - Автомобилестроительная промышленность</w:t>
            </w:r>
          </w:p>
        </w:tc>
        <w:tc>
          <w:tcPr>
            <w:tcW w:w="5529"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6378" w:type="dxa"/>
            <w:vMerge/>
            <w:vAlign w:val="center"/>
          </w:tcPr>
          <w:p w:rsidR="007629B3" w:rsidRPr="000C7BD2" w:rsidRDefault="007629B3" w:rsidP="00BF1673">
            <w:pPr>
              <w:widowControl w:val="0"/>
              <w:tabs>
                <w:tab w:val="left" w:pos="2520"/>
              </w:tabs>
              <w:overflowPunct w:val="0"/>
              <w:autoSpaceDE w:val="0"/>
              <w:autoSpaceDN w:val="0"/>
              <w:adjustRightInd w:val="0"/>
              <w:ind w:firstLine="567"/>
              <w:jc w:val="both"/>
              <w:rPr>
                <w:b/>
                <w:color w:val="000000"/>
                <w:sz w:val="24"/>
                <w:szCs w:val="24"/>
              </w:rPr>
            </w:pPr>
          </w:p>
        </w:tc>
      </w:tr>
      <w:tr w:rsidR="007629B3" w:rsidRPr="000C7BD2" w:rsidTr="00BF1673">
        <w:trPr>
          <w:trHeight w:val="284"/>
        </w:trPr>
        <w:tc>
          <w:tcPr>
            <w:tcW w:w="3686" w:type="dxa"/>
            <w:vAlign w:val="center"/>
          </w:tcPr>
          <w:p w:rsidR="007629B3" w:rsidRPr="000C7BD2" w:rsidRDefault="007629B3" w:rsidP="00BF1673">
            <w:pPr>
              <w:widowControl w:val="0"/>
              <w:overflowPunct w:val="0"/>
              <w:autoSpaceDE w:val="0"/>
              <w:autoSpaceDN w:val="0"/>
              <w:adjustRightInd w:val="0"/>
              <w:jc w:val="both"/>
              <w:rPr>
                <w:rFonts w:eastAsia="SimSun"/>
                <w:color w:val="000000"/>
                <w:sz w:val="24"/>
                <w:szCs w:val="24"/>
                <w:lang w:eastAsia="zh-CN"/>
              </w:rPr>
            </w:pPr>
            <w:r w:rsidRPr="000C7BD2">
              <w:rPr>
                <w:rFonts w:eastAsia="SimSun"/>
                <w:color w:val="000000"/>
                <w:sz w:val="24"/>
                <w:szCs w:val="24"/>
                <w:lang w:eastAsia="zh-CN"/>
              </w:rPr>
              <w:t>[6.3] - Легкая промышленность</w:t>
            </w:r>
          </w:p>
        </w:tc>
        <w:tc>
          <w:tcPr>
            <w:tcW w:w="5529" w:type="dxa"/>
            <w:vAlign w:val="center"/>
          </w:tcPr>
          <w:p w:rsidR="007629B3" w:rsidRPr="000C7BD2" w:rsidRDefault="007629B3" w:rsidP="00BF1673">
            <w:pPr>
              <w:widowControl w:val="0"/>
              <w:tabs>
                <w:tab w:val="left" w:pos="2520"/>
              </w:tabs>
              <w:overflowPunct w:val="0"/>
              <w:autoSpaceDE w:val="0"/>
              <w:autoSpaceDN w:val="0"/>
              <w:adjustRightInd w:val="0"/>
              <w:ind w:firstLine="567"/>
              <w:jc w:val="both"/>
              <w:rPr>
                <w:color w:val="000000"/>
                <w:sz w:val="24"/>
                <w:szCs w:val="24"/>
              </w:rPr>
            </w:pPr>
            <w:r w:rsidRPr="000C7BD2">
              <w:rPr>
                <w:color w:val="000000"/>
                <w:sz w:val="24"/>
                <w:szCs w:val="24"/>
              </w:rPr>
              <w:t>Размещение объектов капитального строительства, предназначенных для текстильной, фарфоро-фаянсовой, электронной промышленности</w:t>
            </w:r>
          </w:p>
        </w:tc>
        <w:tc>
          <w:tcPr>
            <w:tcW w:w="6378" w:type="dxa"/>
            <w:vMerge/>
            <w:vAlign w:val="center"/>
          </w:tcPr>
          <w:p w:rsidR="007629B3" w:rsidRPr="000C7BD2" w:rsidRDefault="007629B3" w:rsidP="00BF1673">
            <w:pPr>
              <w:widowControl w:val="0"/>
              <w:tabs>
                <w:tab w:val="left" w:pos="2520"/>
              </w:tabs>
              <w:overflowPunct w:val="0"/>
              <w:autoSpaceDE w:val="0"/>
              <w:autoSpaceDN w:val="0"/>
              <w:adjustRightInd w:val="0"/>
              <w:ind w:firstLine="567"/>
              <w:jc w:val="both"/>
              <w:rPr>
                <w:b/>
                <w:color w:val="000000"/>
                <w:sz w:val="24"/>
                <w:szCs w:val="24"/>
              </w:rPr>
            </w:pPr>
          </w:p>
        </w:tc>
      </w:tr>
      <w:tr w:rsidR="007629B3" w:rsidRPr="000C7BD2" w:rsidTr="00BF1673">
        <w:trPr>
          <w:trHeight w:val="284"/>
        </w:trPr>
        <w:tc>
          <w:tcPr>
            <w:tcW w:w="3686" w:type="dxa"/>
            <w:vAlign w:val="center"/>
          </w:tcPr>
          <w:p w:rsidR="007629B3" w:rsidRPr="000C7BD2" w:rsidRDefault="007629B3" w:rsidP="00BF1673">
            <w:pPr>
              <w:widowControl w:val="0"/>
              <w:overflowPunct w:val="0"/>
              <w:autoSpaceDE w:val="0"/>
              <w:autoSpaceDN w:val="0"/>
              <w:adjustRightInd w:val="0"/>
              <w:jc w:val="both"/>
              <w:rPr>
                <w:rFonts w:eastAsia="SimSun"/>
                <w:color w:val="000000"/>
                <w:sz w:val="24"/>
                <w:szCs w:val="24"/>
                <w:lang w:eastAsia="zh-CN"/>
              </w:rPr>
            </w:pPr>
            <w:r w:rsidRPr="000C7BD2">
              <w:rPr>
                <w:rFonts w:eastAsia="SimSun"/>
                <w:color w:val="000000"/>
                <w:sz w:val="24"/>
                <w:szCs w:val="24"/>
                <w:lang w:eastAsia="zh-CN"/>
              </w:rPr>
              <w:t>[6.3.1] - Фармацевтическая промышленность</w:t>
            </w:r>
          </w:p>
        </w:tc>
        <w:tc>
          <w:tcPr>
            <w:tcW w:w="5529" w:type="dxa"/>
            <w:vAlign w:val="center"/>
          </w:tcPr>
          <w:p w:rsidR="007629B3" w:rsidRPr="000C7BD2" w:rsidRDefault="007629B3" w:rsidP="00BF1673">
            <w:pPr>
              <w:widowControl w:val="0"/>
              <w:tabs>
                <w:tab w:val="left" w:pos="2520"/>
              </w:tabs>
              <w:overflowPunct w:val="0"/>
              <w:autoSpaceDE w:val="0"/>
              <w:autoSpaceDN w:val="0"/>
              <w:adjustRightInd w:val="0"/>
              <w:ind w:firstLine="567"/>
              <w:jc w:val="both"/>
              <w:rPr>
                <w:color w:val="000000"/>
                <w:sz w:val="24"/>
                <w:szCs w:val="24"/>
              </w:rPr>
            </w:pPr>
            <w:r w:rsidRPr="000C7BD2">
              <w:rPr>
                <w:color w:val="000000"/>
                <w:sz w:val="24"/>
                <w:szCs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6378" w:type="dxa"/>
            <w:vMerge/>
            <w:vAlign w:val="center"/>
          </w:tcPr>
          <w:p w:rsidR="007629B3" w:rsidRPr="000C7BD2" w:rsidRDefault="007629B3" w:rsidP="00BF1673">
            <w:pPr>
              <w:widowControl w:val="0"/>
              <w:tabs>
                <w:tab w:val="left" w:pos="2520"/>
              </w:tabs>
              <w:overflowPunct w:val="0"/>
              <w:autoSpaceDE w:val="0"/>
              <w:autoSpaceDN w:val="0"/>
              <w:adjustRightInd w:val="0"/>
              <w:ind w:firstLine="567"/>
              <w:jc w:val="both"/>
              <w:rPr>
                <w:b/>
                <w:color w:val="000000"/>
                <w:sz w:val="24"/>
                <w:szCs w:val="24"/>
              </w:rPr>
            </w:pPr>
          </w:p>
        </w:tc>
      </w:tr>
      <w:tr w:rsidR="007629B3" w:rsidRPr="000C7BD2" w:rsidTr="00BF1673">
        <w:trPr>
          <w:trHeight w:val="284"/>
        </w:trPr>
        <w:tc>
          <w:tcPr>
            <w:tcW w:w="3686" w:type="dxa"/>
            <w:vAlign w:val="center"/>
          </w:tcPr>
          <w:p w:rsidR="007629B3" w:rsidRPr="000C7BD2" w:rsidRDefault="007629B3" w:rsidP="00BF1673">
            <w:pPr>
              <w:widowControl w:val="0"/>
              <w:overflowPunct w:val="0"/>
              <w:autoSpaceDE w:val="0"/>
              <w:autoSpaceDN w:val="0"/>
              <w:adjustRightInd w:val="0"/>
              <w:jc w:val="both"/>
              <w:rPr>
                <w:rFonts w:eastAsia="SimSun"/>
                <w:color w:val="000000"/>
                <w:sz w:val="24"/>
                <w:szCs w:val="24"/>
                <w:lang w:eastAsia="zh-CN"/>
              </w:rPr>
            </w:pPr>
            <w:r w:rsidRPr="000C7BD2">
              <w:rPr>
                <w:rFonts w:eastAsia="SimSun"/>
                <w:color w:val="000000"/>
                <w:sz w:val="24"/>
                <w:szCs w:val="24"/>
                <w:lang w:eastAsia="zh-CN"/>
              </w:rPr>
              <w:t>[6.4] - Пищевая промышленность</w:t>
            </w:r>
          </w:p>
        </w:tc>
        <w:tc>
          <w:tcPr>
            <w:tcW w:w="5529" w:type="dxa"/>
            <w:vAlign w:val="center"/>
          </w:tcPr>
          <w:p w:rsidR="007629B3" w:rsidRPr="000C7BD2" w:rsidRDefault="007629B3" w:rsidP="00BF1673">
            <w:pPr>
              <w:widowControl w:val="0"/>
              <w:tabs>
                <w:tab w:val="left" w:pos="2520"/>
              </w:tabs>
              <w:overflowPunct w:val="0"/>
              <w:autoSpaceDE w:val="0"/>
              <w:autoSpaceDN w:val="0"/>
              <w:adjustRightInd w:val="0"/>
              <w:ind w:firstLine="567"/>
              <w:jc w:val="both"/>
              <w:rPr>
                <w:color w:val="000000"/>
                <w:sz w:val="24"/>
                <w:szCs w:val="24"/>
              </w:rPr>
            </w:pPr>
            <w:r w:rsidRPr="000C7BD2">
              <w:rPr>
                <w:color w:val="000000"/>
                <w:sz w:val="24"/>
                <w:szCs w:val="24"/>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w:t>
            </w:r>
            <w:r w:rsidRPr="000C7BD2">
              <w:rPr>
                <w:color w:val="000000"/>
                <w:sz w:val="24"/>
                <w:szCs w:val="24"/>
              </w:rPr>
              <w:lastRenderedPageBreak/>
              <w:t>числе для производства напитков, алкогольных напитков и табачных изделий</w:t>
            </w:r>
          </w:p>
        </w:tc>
        <w:tc>
          <w:tcPr>
            <w:tcW w:w="6378" w:type="dxa"/>
            <w:vMerge/>
            <w:vAlign w:val="center"/>
          </w:tcPr>
          <w:p w:rsidR="007629B3" w:rsidRPr="000C7BD2" w:rsidRDefault="007629B3" w:rsidP="00BF1673">
            <w:pPr>
              <w:widowControl w:val="0"/>
              <w:tabs>
                <w:tab w:val="left" w:pos="2520"/>
              </w:tabs>
              <w:overflowPunct w:val="0"/>
              <w:autoSpaceDE w:val="0"/>
              <w:autoSpaceDN w:val="0"/>
              <w:adjustRightInd w:val="0"/>
              <w:ind w:firstLine="567"/>
              <w:jc w:val="both"/>
              <w:rPr>
                <w:b/>
                <w:color w:val="000000"/>
                <w:sz w:val="24"/>
                <w:szCs w:val="24"/>
              </w:rPr>
            </w:pPr>
          </w:p>
        </w:tc>
      </w:tr>
      <w:tr w:rsidR="007629B3" w:rsidRPr="000C7BD2" w:rsidTr="00BF1673">
        <w:trPr>
          <w:trHeight w:val="284"/>
        </w:trPr>
        <w:tc>
          <w:tcPr>
            <w:tcW w:w="3686" w:type="dxa"/>
            <w:vAlign w:val="center"/>
          </w:tcPr>
          <w:p w:rsidR="007629B3" w:rsidRPr="000C7BD2" w:rsidRDefault="007629B3" w:rsidP="00BF1673">
            <w:pPr>
              <w:widowControl w:val="0"/>
              <w:overflowPunct w:val="0"/>
              <w:autoSpaceDE w:val="0"/>
              <w:autoSpaceDN w:val="0"/>
              <w:adjustRightInd w:val="0"/>
              <w:jc w:val="both"/>
              <w:rPr>
                <w:rFonts w:eastAsia="SimSun"/>
                <w:color w:val="000000"/>
                <w:sz w:val="24"/>
                <w:szCs w:val="24"/>
                <w:lang w:eastAsia="zh-CN"/>
              </w:rPr>
            </w:pPr>
            <w:r w:rsidRPr="000C7BD2">
              <w:rPr>
                <w:rFonts w:eastAsia="SimSun"/>
                <w:color w:val="000000"/>
                <w:sz w:val="24"/>
                <w:szCs w:val="24"/>
                <w:lang w:eastAsia="zh-CN"/>
              </w:rPr>
              <w:lastRenderedPageBreak/>
              <w:t>[6.6] - Строительная промышленность</w:t>
            </w:r>
          </w:p>
        </w:tc>
        <w:tc>
          <w:tcPr>
            <w:tcW w:w="5529" w:type="dxa"/>
            <w:vAlign w:val="center"/>
          </w:tcPr>
          <w:p w:rsidR="007629B3" w:rsidRPr="000C7BD2" w:rsidRDefault="007629B3" w:rsidP="00BF1673">
            <w:pPr>
              <w:widowControl w:val="0"/>
              <w:tabs>
                <w:tab w:val="left" w:pos="2520"/>
              </w:tabs>
              <w:overflowPunct w:val="0"/>
              <w:autoSpaceDE w:val="0"/>
              <w:autoSpaceDN w:val="0"/>
              <w:adjustRightInd w:val="0"/>
              <w:ind w:firstLine="567"/>
              <w:jc w:val="both"/>
              <w:rPr>
                <w:color w:val="000000"/>
                <w:sz w:val="24"/>
                <w:szCs w:val="24"/>
              </w:rPr>
            </w:pPr>
            <w:r w:rsidRPr="000C7BD2">
              <w:rPr>
                <w:color w:val="000000"/>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6378" w:type="dxa"/>
            <w:vMerge/>
            <w:vAlign w:val="center"/>
          </w:tcPr>
          <w:p w:rsidR="007629B3" w:rsidRPr="000C7BD2" w:rsidRDefault="007629B3" w:rsidP="00BF1673">
            <w:pPr>
              <w:widowControl w:val="0"/>
              <w:tabs>
                <w:tab w:val="left" w:pos="2520"/>
              </w:tabs>
              <w:overflowPunct w:val="0"/>
              <w:autoSpaceDE w:val="0"/>
              <w:autoSpaceDN w:val="0"/>
              <w:adjustRightInd w:val="0"/>
              <w:ind w:firstLine="567"/>
              <w:jc w:val="both"/>
              <w:rPr>
                <w:b/>
                <w:color w:val="000000"/>
                <w:sz w:val="24"/>
                <w:szCs w:val="24"/>
              </w:rPr>
            </w:pPr>
          </w:p>
        </w:tc>
      </w:tr>
      <w:tr w:rsidR="007629B3" w:rsidRPr="000C7BD2" w:rsidTr="00BF1673">
        <w:trPr>
          <w:trHeight w:val="284"/>
        </w:trPr>
        <w:tc>
          <w:tcPr>
            <w:tcW w:w="3686" w:type="dxa"/>
            <w:vAlign w:val="center"/>
          </w:tcPr>
          <w:p w:rsidR="007629B3" w:rsidRPr="000C7BD2" w:rsidRDefault="007629B3" w:rsidP="00BF1673">
            <w:pPr>
              <w:widowControl w:val="0"/>
              <w:overflowPunct w:val="0"/>
              <w:autoSpaceDE w:val="0"/>
              <w:autoSpaceDN w:val="0"/>
              <w:adjustRightInd w:val="0"/>
              <w:jc w:val="both"/>
              <w:rPr>
                <w:rFonts w:eastAsia="SimSun"/>
                <w:color w:val="000000"/>
                <w:sz w:val="24"/>
                <w:szCs w:val="24"/>
                <w:lang w:eastAsia="zh-CN"/>
              </w:rPr>
            </w:pPr>
            <w:r w:rsidRPr="000C7BD2">
              <w:rPr>
                <w:rFonts w:eastAsia="SimSun"/>
                <w:color w:val="000000"/>
                <w:sz w:val="24"/>
                <w:szCs w:val="24"/>
                <w:lang w:eastAsia="zh-CN"/>
              </w:rPr>
              <w:t>[6.9] - Склады</w:t>
            </w:r>
          </w:p>
        </w:tc>
        <w:tc>
          <w:tcPr>
            <w:tcW w:w="5529" w:type="dxa"/>
            <w:vAlign w:val="center"/>
          </w:tcPr>
          <w:p w:rsidR="007629B3" w:rsidRPr="000C7BD2" w:rsidRDefault="007629B3" w:rsidP="00BF1673">
            <w:pPr>
              <w:widowControl w:val="0"/>
              <w:tabs>
                <w:tab w:val="left" w:pos="2520"/>
              </w:tabs>
              <w:overflowPunct w:val="0"/>
              <w:autoSpaceDE w:val="0"/>
              <w:autoSpaceDN w:val="0"/>
              <w:adjustRightInd w:val="0"/>
              <w:ind w:firstLine="567"/>
              <w:jc w:val="both"/>
              <w:rPr>
                <w:color w:val="000000"/>
                <w:sz w:val="24"/>
                <w:szCs w:val="24"/>
              </w:rPr>
            </w:pPr>
            <w:r w:rsidRPr="000C7BD2">
              <w:rPr>
                <w:color w:val="000000"/>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378" w:type="dxa"/>
            <w:vMerge/>
            <w:vAlign w:val="center"/>
          </w:tcPr>
          <w:p w:rsidR="007629B3" w:rsidRPr="000C7BD2" w:rsidRDefault="007629B3" w:rsidP="00BF1673">
            <w:pPr>
              <w:widowControl w:val="0"/>
              <w:tabs>
                <w:tab w:val="left" w:pos="2520"/>
              </w:tabs>
              <w:overflowPunct w:val="0"/>
              <w:autoSpaceDE w:val="0"/>
              <w:autoSpaceDN w:val="0"/>
              <w:adjustRightInd w:val="0"/>
              <w:ind w:firstLine="567"/>
              <w:jc w:val="both"/>
              <w:rPr>
                <w:b/>
                <w:color w:val="000000"/>
                <w:sz w:val="24"/>
                <w:szCs w:val="24"/>
              </w:rPr>
            </w:pPr>
          </w:p>
        </w:tc>
      </w:tr>
      <w:tr w:rsidR="007629B3" w:rsidRPr="000C7BD2" w:rsidTr="00BF1673">
        <w:trPr>
          <w:trHeight w:val="284"/>
        </w:trPr>
        <w:tc>
          <w:tcPr>
            <w:tcW w:w="3686" w:type="dxa"/>
            <w:vAlign w:val="center"/>
          </w:tcPr>
          <w:p w:rsidR="007629B3" w:rsidRPr="000C7BD2" w:rsidRDefault="007629B3" w:rsidP="00BF1673">
            <w:pPr>
              <w:widowControl w:val="0"/>
              <w:overflowPunct w:val="0"/>
              <w:autoSpaceDE w:val="0"/>
              <w:autoSpaceDN w:val="0"/>
              <w:adjustRightInd w:val="0"/>
              <w:jc w:val="both"/>
              <w:rPr>
                <w:color w:val="000000"/>
                <w:sz w:val="24"/>
                <w:szCs w:val="24"/>
              </w:rPr>
            </w:pPr>
            <w:r w:rsidRPr="000C7BD2">
              <w:rPr>
                <w:rFonts w:eastAsia="SimSun"/>
                <w:color w:val="000000"/>
                <w:sz w:val="24"/>
                <w:szCs w:val="24"/>
                <w:lang w:eastAsia="zh-CN"/>
              </w:rPr>
              <w:t xml:space="preserve">[6.9.1] – </w:t>
            </w:r>
            <w:r w:rsidRPr="000C7BD2">
              <w:rPr>
                <w:color w:val="000000"/>
                <w:sz w:val="24"/>
                <w:szCs w:val="24"/>
              </w:rPr>
              <w:t>Складские площадки</w:t>
            </w:r>
          </w:p>
        </w:tc>
        <w:tc>
          <w:tcPr>
            <w:tcW w:w="5529"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Временное хранение, распределение и перевалка грузов (за исключением хранения стратегических запасов) на открытом воздухе</w:t>
            </w:r>
          </w:p>
        </w:tc>
        <w:tc>
          <w:tcPr>
            <w:tcW w:w="6378" w:type="dxa"/>
            <w:vMerge/>
            <w:vAlign w:val="center"/>
          </w:tcPr>
          <w:p w:rsidR="007629B3" w:rsidRPr="000C7BD2" w:rsidRDefault="007629B3" w:rsidP="00BF1673">
            <w:pPr>
              <w:widowControl w:val="0"/>
              <w:tabs>
                <w:tab w:val="left" w:pos="2520"/>
              </w:tabs>
              <w:overflowPunct w:val="0"/>
              <w:autoSpaceDE w:val="0"/>
              <w:autoSpaceDN w:val="0"/>
              <w:adjustRightInd w:val="0"/>
              <w:ind w:firstLine="567"/>
              <w:jc w:val="both"/>
              <w:rPr>
                <w:b/>
                <w:color w:val="000000"/>
                <w:sz w:val="24"/>
                <w:szCs w:val="24"/>
              </w:rPr>
            </w:pPr>
          </w:p>
        </w:tc>
      </w:tr>
      <w:tr w:rsidR="007629B3" w:rsidRPr="000C7BD2" w:rsidTr="00BF1673">
        <w:trPr>
          <w:trHeight w:val="284"/>
        </w:trPr>
        <w:tc>
          <w:tcPr>
            <w:tcW w:w="3686" w:type="dxa"/>
            <w:vAlign w:val="center"/>
          </w:tcPr>
          <w:p w:rsidR="007629B3" w:rsidRPr="000C7BD2" w:rsidRDefault="007629B3" w:rsidP="00BF1673">
            <w:pPr>
              <w:widowControl w:val="0"/>
              <w:overflowPunct w:val="0"/>
              <w:autoSpaceDE w:val="0"/>
              <w:autoSpaceDN w:val="0"/>
              <w:adjustRightInd w:val="0"/>
              <w:jc w:val="both"/>
              <w:rPr>
                <w:rFonts w:eastAsia="SimSun"/>
                <w:color w:val="000000"/>
                <w:sz w:val="24"/>
                <w:szCs w:val="24"/>
                <w:lang w:eastAsia="zh-CN"/>
              </w:rPr>
            </w:pPr>
            <w:r w:rsidRPr="000C7BD2">
              <w:rPr>
                <w:rFonts w:eastAsia="SimSun"/>
                <w:color w:val="000000"/>
                <w:sz w:val="24"/>
                <w:szCs w:val="24"/>
                <w:lang w:eastAsia="zh-CN"/>
              </w:rPr>
              <w:t xml:space="preserve">[6.11] – </w:t>
            </w:r>
            <w:r w:rsidRPr="000C7BD2">
              <w:rPr>
                <w:color w:val="000000"/>
                <w:sz w:val="24"/>
                <w:szCs w:val="24"/>
              </w:rPr>
              <w:t>Целлюлозно-бумажная промышленность</w:t>
            </w:r>
          </w:p>
        </w:tc>
        <w:tc>
          <w:tcPr>
            <w:tcW w:w="5529"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6378" w:type="dxa"/>
            <w:vMerge/>
            <w:vAlign w:val="center"/>
          </w:tcPr>
          <w:p w:rsidR="007629B3" w:rsidRPr="000C7BD2" w:rsidRDefault="007629B3" w:rsidP="00BF1673">
            <w:pPr>
              <w:widowControl w:val="0"/>
              <w:tabs>
                <w:tab w:val="left" w:pos="2520"/>
              </w:tabs>
              <w:overflowPunct w:val="0"/>
              <w:autoSpaceDE w:val="0"/>
              <w:autoSpaceDN w:val="0"/>
              <w:adjustRightInd w:val="0"/>
              <w:ind w:firstLine="567"/>
              <w:jc w:val="both"/>
              <w:rPr>
                <w:b/>
                <w:color w:val="000000"/>
                <w:sz w:val="24"/>
                <w:szCs w:val="24"/>
              </w:rPr>
            </w:pPr>
          </w:p>
        </w:tc>
      </w:tr>
      <w:tr w:rsidR="007629B3" w:rsidRPr="000C7BD2" w:rsidTr="00BF1673">
        <w:trPr>
          <w:trHeight w:val="284"/>
        </w:trPr>
        <w:tc>
          <w:tcPr>
            <w:tcW w:w="3686" w:type="dxa"/>
            <w:vAlign w:val="center"/>
          </w:tcPr>
          <w:p w:rsidR="007629B3" w:rsidRPr="000C7BD2" w:rsidRDefault="007629B3" w:rsidP="00BF1673">
            <w:pPr>
              <w:widowControl w:val="0"/>
              <w:overflowPunct w:val="0"/>
              <w:autoSpaceDE w:val="0"/>
              <w:autoSpaceDN w:val="0"/>
              <w:adjustRightInd w:val="0"/>
              <w:jc w:val="both"/>
              <w:rPr>
                <w:rFonts w:eastAsia="SimSun"/>
                <w:color w:val="000000"/>
                <w:sz w:val="24"/>
                <w:szCs w:val="24"/>
                <w:lang w:eastAsia="zh-CN"/>
              </w:rPr>
            </w:pPr>
            <w:r w:rsidRPr="000C7BD2">
              <w:rPr>
                <w:rFonts w:eastAsia="SimSun"/>
                <w:color w:val="000000"/>
                <w:sz w:val="24"/>
                <w:szCs w:val="24"/>
                <w:lang w:eastAsia="zh-CN"/>
              </w:rPr>
              <w:t xml:space="preserve">[6.12] – </w:t>
            </w:r>
            <w:r w:rsidRPr="000C7BD2">
              <w:rPr>
                <w:color w:val="000000"/>
                <w:sz w:val="24"/>
                <w:szCs w:val="24"/>
              </w:rPr>
              <w:t>Научно-производственная деятельность</w:t>
            </w:r>
          </w:p>
        </w:tc>
        <w:tc>
          <w:tcPr>
            <w:tcW w:w="5529"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технологических, промышленных, агропромышленных парков, бизнес-инкубаторов</w:t>
            </w:r>
          </w:p>
        </w:tc>
        <w:tc>
          <w:tcPr>
            <w:tcW w:w="6378" w:type="dxa"/>
            <w:vMerge/>
            <w:vAlign w:val="center"/>
          </w:tcPr>
          <w:p w:rsidR="007629B3" w:rsidRPr="000C7BD2" w:rsidRDefault="007629B3" w:rsidP="00BF1673">
            <w:pPr>
              <w:widowControl w:val="0"/>
              <w:tabs>
                <w:tab w:val="left" w:pos="2520"/>
              </w:tabs>
              <w:overflowPunct w:val="0"/>
              <w:autoSpaceDE w:val="0"/>
              <w:autoSpaceDN w:val="0"/>
              <w:adjustRightInd w:val="0"/>
              <w:ind w:firstLine="567"/>
              <w:jc w:val="both"/>
              <w:rPr>
                <w:b/>
                <w:color w:val="000000"/>
                <w:sz w:val="24"/>
                <w:szCs w:val="24"/>
              </w:rPr>
            </w:pPr>
          </w:p>
        </w:tc>
      </w:tr>
      <w:tr w:rsidR="007629B3" w:rsidRPr="000C7BD2" w:rsidTr="00BF1673">
        <w:trPr>
          <w:trHeight w:val="284"/>
        </w:trPr>
        <w:tc>
          <w:tcPr>
            <w:tcW w:w="3686" w:type="dxa"/>
            <w:vAlign w:val="center"/>
          </w:tcPr>
          <w:p w:rsidR="007629B3" w:rsidRPr="000C7BD2" w:rsidRDefault="007629B3" w:rsidP="00BF1673">
            <w:pPr>
              <w:widowControl w:val="0"/>
              <w:overflowPunct w:val="0"/>
              <w:autoSpaceDE w:val="0"/>
              <w:autoSpaceDN w:val="0"/>
              <w:adjustRightInd w:val="0"/>
              <w:jc w:val="both"/>
              <w:rPr>
                <w:rFonts w:eastAsia="SimSun"/>
                <w:color w:val="000000"/>
                <w:sz w:val="24"/>
                <w:szCs w:val="24"/>
                <w:lang w:eastAsia="zh-CN"/>
              </w:rPr>
            </w:pPr>
            <w:r w:rsidRPr="000C7BD2">
              <w:rPr>
                <w:rFonts w:eastAsia="SimSun"/>
                <w:color w:val="000000"/>
                <w:sz w:val="24"/>
                <w:szCs w:val="24"/>
                <w:lang w:eastAsia="zh-CN"/>
              </w:rPr>
              <w:t xml:space="preserve">[4.9] - </w:t>
            </w:r>
            <w:r w:rsidRPr="000C7BD2">
              <w:rPr>
                <w:color w:val="000000"/>
                <w:sz w:val="24"/>
                <w:szCs w:val="24"/>
              </w:rPr>
              <w:t>Служебные гаражи</w:t>
            </w:r>
          </w:p>
        </w:tc>
        <w:tc>
          <w:tcPr>
            <w:tcW w:w="5529" w:type="dxa"/>
            <w:vAlign w:val="center"/>
          </w:tcPr>
          <w:p w:rsidR="007629B3" w:rsidRPr="000C7BD2" w:rsidRDefault="007629B3" w:rsidP="00BF1673">
            <w:pPr>
              <w:widowControl w:val="0"/>
              <w:tabs>
                <w:tab w:val="left" w:pos="2520"/>
              </w:tabs>
              <w:overflowPunct w:val="0"/>
              <w:autoSpaceDE w:val="0"/>
              <w:autoSpaceDN w:val="0"/>
              <w:adjustRightInd w:val="0"/>
              <w:ind w:firstLine="567"/>
              <w:jc w:val="both"/>
              <w:rPr>
                <w:b/>
                <w:color w:val="000000"/>
                <w:sz w:val="24"/>
                <w:szCs w:val="24"/>
              </w:rPr>
            </w:pPr>
            <w:r w:rsidRPr="000C7BD2">
              <w:rPr>
                <w:rFonts w:eastAsia="SimSun"/>
                <w:color w:val="000000"/>
                <w:sz w:val="24"/>
                <w:szCs w:val="24"/>
                <w:lang w:eastAsia="zh-CN"/>
              </w:rPr>
              <w:t xml:space="preserve">Размещение постоянных или временных </w:t>
            </w:r>
            <w:r w:rsidRPr="000C7BD2">
              <w:rPr>
                <w:rFonts w:eastAsia="SimSun"/>
                <w:color w:val="000000"/>
                <w:sz w:val="24"/>
                <w:szCs w:val="24"/>
                <w:lang w:eastAsia="zh-CN"/>
              </w:rPr>
              <w:lastRenderedPageBreak/>
              <w:t>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378" w:type="dxa"/>
            <w:vMerge/>
            <w:vAlign w:val="center"/>
          </w:tcPr>
          <w:p w:rsidR="007629B3" w:rsidRPr="000C7BD2" w:rsidRDefault="007629B3" w:rsidP="00BF1673">
            <w:pPr>
              <w:widowControl w:val="0"/>
              <w:tabs>
                <w:tab w:val="left" w:pos="2520"/>
              </w:tabs>
              <w:overflowPunct w:val="0"/>
              <w:autoSpaceDE w:val="0"/>
              <w:autoSpaceDN w:val="0"/>
              <w:adjustRightInd w:val="0"/>
              <w:ind w:firstLine="567"/>
              <w:jc w:val="both"/>
              <w:rPr>
                <w:b/>
                <w:color w:val="000000"/>
                <w:sz w:val="24"/>
                <w:szCs w:val="24"/>
              </w:rPr>
            </w:pPr>
          </w:p>
        </w:tc>
      </w:tr>
      <w:tr w:rsidR="007629B3" w:rsidRPr="000C7BD2" w:rsidTr="00BF1673">
        <w:trPr>
          <w:trHeight w:val="284"/>
        </w:trPr>
        <w:tc>
          <w:tcPr>
            <w:tcW w:w="3686" w:type="dxa"/>
            <w:shd w:val="clear" w:color="auto" w:fill="FFFFFF"/>
            <w:vAlign w:val="center"/>
          </w:tcPr>
          <w:p w:rsidR="007629B3" w:rsidRPr="000C7BD2" w:rsidRDefault="007629B3" w:rsidP="00BF1673">
            <w:pPr>
              <w:widowControl w:val="0"/>
              <w:overflowPunct w:val="0"/>
              <w:autoSpaceDE w:val="0"/>
              <w:autoSpaceDN w:val="0"/>
              <w:adjustRightInd w:val="0"/>
              <w:jc w:val="both"/>
              <w:rPr>
                <w:color w:val="000000"/>
                <w:sz w:val="24"/>
                <w:szCs w:val="24"/>
                <w:lang w:eastAsia="ar-SA"/>
              </w:rPr>
            </w:pPr>
            <w:r w:rsidRPr="000C7BD2">
              <w:rPr>
                <w:rFonts w:eastAsia="SimSun"/>
                <w:color w:val="000000"/>
                <w:sz w:val="24"/>
                <w:szCs w:val="24"/>
                <w:lang w:eastAsia="zh-CN"/>
              </w:rPr>
              <w:lastRenderedPageBreak/>
              <w:t>[12.0.1] - Улично-дорожная сеть</w:t>
            </w:r>
          </w:p>
        </w:tc>
        <w:tc>
          <w:tcPr>
            <w:tcW w:w="5529" w:type="dxa"/>
            <w:shd w:val="clear" w:color="auto" w:fill="FFFFFF"/>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Pr="000C7BD2">
              <w:rPr>
                <w:rFonts w:eastAsia="SimSun"/>
                <w:color w:val="000000"/>
                <w:sz w:val="24"/>
                <w:szCs w:val="24"/>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378" w:type="dxa"/>
            <w:vMerge w:val="restart"/>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Регламенты не подлежат установлению.</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7629B3" w:rsidRPr="000C7BD2" w:rsidTr="00BF1673">
        <w:trPr>
          <w:trHeight w:val="284"/>
        </w:trPr>
        <w:tc>
          <w:tcPr>
            <w:tcW w:w="3686" w:type="dxa"/>
            <w:shd w:val="clear" w:color="auto" w:fill="FFFFFF"/>
            <w:vAlign w:val="center"/>
          </w:tcPr>
          <w:p w:rsidR="007629B3" w:rsidRPr="000C7BD2" w:rsidRDefault="007629B3" w:rsidP="00BF1673">
            <w:pPr>
              <w:widowControl w:val="0"/>
              <w:overflowPunct w:val="0"/>
              <w:autoSpaceDE w:val="0"/>
              <w:autoSpaceDN w:val="0"/>
              <w:adjustRightInd w:val="0"/>
              <w:jc w:val="both"/>
              <w:rPr>
                <w:rFonts w:eastAsia="SimSun"/>
                <w:color w:val="000000"/>
                <w:sz w:val="24"/>
                <w:szCs w:val="24"/>
                <w:lang w:eastAsia="zh-CN"/>
              </w:rPr>
            </w:pPr>
            <w:r w:rsidRPr="000C7BD2">
              <w:rPr>
                <w:rFonts w:eastAsia="SimSun"/>
                <w:color w:val="000000"/>
                <w:sz w:val="24"/>
                <w:szCs w:val="24"/>
                <w:lang w:eastAsia="zh-CN"/>
              </w:rPr>
              <w:t>[12.0.2] - Благоустройство территории</w:t>
            </w:r>
          </w:p>
        </w:tc>
        <w:tc>
          <w:tcPr>
            <w:tcW w:w="5529" w:type="dxa"/>
            <w:shd w:val="clear" w:color="auto" w:fill="FFFFFF"/>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378" w:type="dxa"/>
            <w:vMerge/>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p>
        </w:tc>
      </w:tr>
    </w:tbl>
    <w:p w:rsidR="007629B3" w:rsidRDefault="007629B3" w:rsidP="007629B3">
      <w:pPr>
        <w:widowControl w:val="0"/>
        <w:overflowPunct w:val="0"/>
        <w:autoSpaceDE w:val="0"/>
        <w:autoSpaceDN w:val="0"/>
        <w:adjustRightInd w:val="0"/>
        <w:ind w:firstLine="426"/>
        <w:jc w:val="center"/>
        <w:rPr>
          <w:b/>
          <w:color w:val="000000"/>
          <w:sz w:val="24"/>
          <w:szCs w:val="24"/>
        </w:rPr>
      </w:pPr>
    </w:p>
    <w:p w:rsidR="007629B3" w:rsidRDefault="007629B3" w:rsidP="007629B3">
      <w:pPr>
        <w:widowControl w:val="0"/>
        <w:overflowPunct w:val="0"/>
        <w:autoSpaceDE w:val="0"/>
        <w:autoSpaceDN w:val="0"/>
        <w:adjustRightInd w:val="0"/>
        <w:ind w:firstLine="426"/>
        <w:jc w:val="center"/>
        <w:rPr>
          <w:b/>
          <w:color w:val="000000"/>
          <w:sz w:val="24"/>
          <w:szCs w:val="24"/>
        </w:rPr>
      </w:pPr>
    </w:p>
    <w:p w:rsidR="007629B3" w:rsidRDefault="007629B3" w:rsidP="007629B3">
      <w:pPr>
        <w:widowControl w:val="0"/>
        <w:overflowPunct w:val="0"/>
        <w:autoSpaceDE w:val="0"/>
        <w:autoSpaceDN w:val="0"/>
        <w:adjustRightInd w:val="0"/>
        <w:ind w:firstLine="426"/>
        <w:jc w:val="center"/>
        <w:rPr>
          <w:b/>
          <w:color w:val="000000"/>
          <w:sz w:val="24"/>
          <w:szCs w:val="24"/>
        </w:rPr>
      </w:pPr>
    </w:p>
    <w:p w:rsidR="007629B3" w:rsidRDefault="007629B3" w:rsidP="007629B3">
      <w:pPr>
        <w:widowControl w:val="0"/>
        <w:overflowPunct w:val="0"/>
        <w:autoSpaceDE w:val="0"/>
        <w:autoSpaceDN w:val="0"/>
        <w:adjustRightInd w:val="0"/>
        <w:ind w:firstLine="426"/>
        <w:jc w:val="center"/>
        <w:rPr>
          <w:b/>
          <w:color w:val="000000"/>
          <w:sz w:val="24"/>
          <w:szCs w:val="24"/>
        </w:rPr>
      </w:pPr>
    </w:p>
    <w:p w:rsidR="007629B3" w:rsidRDefault="007629B3" w:rsidP="007629B3">
      <w:pPr>
        <w:widowControl w:val="0"/>
        <w:overflowPunct w:val="0"/>
        <w:autoSpaceDE w:val="0"/>
        <w:autoSpaceDN w:val="0"/>
        <w:adjustRightInd w:val="0"/>
        <w:ind w:firstLine="426"/>
        <w:jc w:val="center"/>
        <w:rPr>
          <w:b/>
          <w:color w:val="000000"/>
          <w:sz w:val="24"/>
          <w:szCs w:val="24"/>
        </w:rPr>
      </w:pPr>
    </w:p>
    <w:p w:rsidR="007629B3" w:rsidRDefault="007629B3" w:rsidP="007629B3">
      <w:pPr>
        <w:widowControl w:val="0"/>
        <w:overflowPunct w:val="0"/>
        <w:autoSpaceDE w:val="0"/>
        <w:autoSpaceDN w:val="0"/>
        <w:adjustRightInd w:val="0"/>
        <w:ind w:firstLine="426"/>
        <w:jc w:val="center"/>
        <w:rPr>
          <w:b/>
          <w:color w:val="000000"/>
          <w:sz w:val="24"/>
          <w:szCs w:val="24"/>
        </w:rPr>
      </w:pPr>
    </w:p>
    <w:p w:rsidR="007629B3" w:rsidRDefault="007629B3" w:rsidP="007629B3">
      <w:pPr>
        <w:widowControl w:val="0"/>
        <w:overflowPunct w:val="0"/>
        <w:autoSpaceDE w:val="0"/>
        <w:autoSpaceDN w:val="0"/>
        <w:adjustRightInd w:val="0"/>
        <w:ind w:firstLine="426"/>
        <w:jc w:val="center"/>
        <w:rPr>
          <w:b/>
          <w:color w:val="000000"/>
          <w:sz w:val="24"/>
          <w:szCs w:val="24"/>
        </w:rPr>
      </w:pPr>
    </w:p>
    <w:p w:rsidR="007629B3" w:rsidRPr="000C7BD2" w:rsidRDefault="007629B3" w:rsidP="007629B3">
      <w:pPr>
        <w:widowControl w:val="0"/>
        <w:overflowPunct w:val="0"/>
        <w:autoSpaceDE w:val="0"/>
        <w:autoSpaceDN w:val="0"/>
        <w:adjustRightInd w:val="0"/>
        <w:ind w:firstLine="426"/>
        <w:jc w:val="center"/>
        <w:rPr>
          <w:b/>
          <w:color w:val="000000"/>
          <w:sz w:val="24"/>
          <w:szCs w:val="24"/>
        </w:rPr>
      </w:pPr>
      <w:r w:rsidRPr="000C7BD2">
        <w:rPr>
          <w:b/>
          <w:color w:val="000000"/>
          <w:sz w:val="24"/>
          <w:szCs w:val="24"/>
        </w:rPr>
        <w:lastRenderedPageBreak/>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378"/>
      </w:tblGrid>
      <w:tr w:rsidR="007629B3" w:rsidRPr="000C7BD2" w:rsidTr="00BF1673">
        <w:trPr>
          <w:trHeight w:val="20"/>
        </w:trPr>
        <w:tc>
          <w:tcPr>
            <w:tcW w:w="3545" w:type="dxa"/>
            <w:tcBorders>
              <w:bottom w:val="single" w:sz="4" w:space="0" w:color="auto"/>
            </w:tcBorders>
            <w:vAlign w:val="center"/>
          </w:tcPr>
          <w:p w:rsidR="007629B3" w:rsidRPr="000C7BD2" w:rsidRDefault="007629B3" w:rsidP="00BF1673">
            <w:pPr>
              <w:widowControl w:val="0"/>
              <w:tabs>
                <w:tab w:val="left" w:pos="2520"/>
              </w:tabs>
              <w:overflowPunct w:val="0"/>
              <w:autoSpaceDE w:val="0"/>
              <w:autoSpaceDN w:val="0"/>
              <w:adjustRightInd w:val="0"/>
              <w:ind w:firstLine="34"/>
              <w:jc w:val="center"/>
              <w:rPr>
                <w:rFonts w:eastAsia="SimSun"/>
                <w:b/>
                <w:color w:val="000000"/>
                <w:sz w:val="24"/>
                <w:szCs w:val="24"/>
                <w:lang w:eastAsia="zh-CN"/>
              </w:rPr>
            </w:pPr>
            <w:r w:rsidRPr="000C7BD2">
              <w:rPr>
                <w:b/>
                <w:color w:val="000000"/>
                <w:sz w:val="24"/>
                <w:szCs w:val="24"/>
              </w:rPr>
              <w:t>Виды разрешенного использования земельных участков</w:t>
            </w:r>
          </w:p>
        </w:tc>
        <w:tc>
          <w:tcPr>
            <w:tcW w:w="5670" w:type="dxa"/>
            <w:tcBorders>
              <w:bottom w:val="single" w:sz="4" w:space="0" w:color="auto"/>
            </w:tcBorders>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shd w:val="clear" w:color="auto" w:fill="FFFFFF"/>
              </w:rPr>
              <w:t>Описание вида разрешенного использования земельного участка</w:t>
            </w:r>
          </w:p>
        </w:tc>
        <w:tc>
          <w:tcPr>
            <w:tcW w:w="6378" w:type="dxa"/>
            <w:tcBorders>
              <w:bottom w:val="single" w:sz="4" w:space="0" w:color="auto"/>
            </w:tcBorders>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9B3" w:rsidRPr="000C7BD2" w:rsidTr="00BF1673">
        <w:trPr>
          <w:trHeight w:val="20"/>
        </w:trPr>
        <w:tc>
          <w:tcPr>
            <w:tcW w:w="3545" w:type="dxa"/>
            <w:tcBorders>
              <w:top w:val="single" w:sz="4" w:space="0" w:color="auto"/>
              <w:bottom w:val="single" w:sz="4" w:space="0" w:color="auto"/>
            </w:tcBorders>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[4</w:t>
            </w:r>
            <w:r w:rsidRPr="000C7BD2">
              <w:rPr>
                <w:color w:val="000000"/>
                <w:sz w:val="24"/>
                <w:szCs w:val="24"/>
                <w:lang w:eastAsia="zh-CN"/>
              </w:rPr>
              <w:t>.1</w:t>
            </w:r>
            <w:r w:rsidRPr="000C7BD2">
              <w:rPr>
                <w:rFonts w:eastAsia="SimSun"/>
                <w:color w:val="000000"/>
                <w:sz w:val="24"/>
                <w:szCs w:val="24"/>
                <w:lang w:eastAsia="zh-CN"/>
              </w:rPr>
              <w:t>] - Деловое управление</w:t>
            </w:r>
          </w:p>
        </w:tc>
        <w:tc>
          <w:tcPr>
            <w:tcW w:w="5670" w:type="dxa"/>
            <w:tcBorders>
              <w:top w:val="single" w:sz="4" w:space="0" w:color="auto"/>
              <w:bottom w:val="single" w:sz="4" w:space="0" w:color="auto"/>
            </w:tcBorders>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378"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400 /</w:t>
            </w:r>
            <w:r w:rsidRPr="000C7BD2">
              <w:rPr>
                <w:b/>
                <w:bCs/>
                <w:color w:val="000000"/>
                <w:sz w:val="24"/>
                <w:szCs w:val="24"/>
              </w:rPr>
              <w:t>не подлежит установлению</w:t>
            </w:r>
            <w:r w:rsidRPr="000C7BD2">
              <w:rPr>
                <w:bCs/>
                <w:color w:val="000000"/>
                <w:sz w:val="24"/>
                <w:szCs w:val="24"/>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20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4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60%;</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tcBorders>
              <w:top w:val="single" w:sz="4" w:space="0" w:color="auto"/>
              <w:bottom w:val="single" w:sz="4" w:space="0" w:color="auto"/>
            </w:tcBorders>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w:t>
            </w:r>
            <w:r w:rsidRPr="000C7BD2">
              <w:rPr>
                <w:color w:val="000000"/>
                <w:sz w:val="24"/>
                <w:szCs w:val="24"/>
                <w:lang w:eastAsia="zh-CN"/>
              </w:rPr>
              <w:t>3.9.2</w:t>
            </w:r>
            <w:r w:rsidRPr="000C7BD2">
              <w:rPr>
                <w:rFonts w:eastAsia="SimSun"/>
                <w:color w:val="000000"/>
                <w:sz w:val="24"/>
                <w:szCs w:val="24"/>
                <w:lang w:eastAsia="zh-CN"/>
              </w:rPr>
              <w:t>] - Проведение научных исследований</w:t>
            </w:r>
          </w:p>
        </w:tc>
        <w:tc>
          <w:tcPr>
            <w:tcW w:w="5670" w:type="dxa"/>
            <w:tcBorders>
              <w:top w:val="single" w:sz="4" w:space="0" w:color="auto"/>
              <w:bottom w:val="single" w:sz="4" w:space="0" w:color="auto"/>
            </w:tcBorders>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6378"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1000/15000 кв.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20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4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60%;</w:t>
            </w:r>
          </w:p>
          <w:p w:rsidR="007629B3" w:rsidRPr="000C7BD2" w:rsidRDefault="007629B3" w:rsidP="00BF1673">
            <w:pPr>
              <w:widowControl w:val="0"/>
              <w:tabs>
                <w:tab w:val="left" w:pos="2520"/>
              </w:tabs>
              <w:overflowPunct w:val="0"/>
              <w:autoSpaceDE w:val="0"/>
              <w:autoSpaceDN w:val="0"/>
              <w:adjustRightInd w:val="0"/>
              <w:ind w:firstLine="34"/>
              <w:jc w:val="both"/>
              <w:rPr>
                <w:rFonts w:eastAsia="SimSun"/>
                <w:color w:val="000000"/>
                <w:sz w:val="24"/>
                <w:szCs w:val="24"/>
                <w:lang w:eastAsia="zh-CN"/>
              </w:rPr>
            </w:pPr>
            <w:r w:rsidRPr="000C7BD2">
              <w:rPr>
                <w:rFonts w:eastAsia="SimSun"/>
                <w:color w:val="000000"/>
                <w:sz w:val="24"/>
                <w:szCs w:val="24"/>
                <w:lang w:eastAsia="zh-CN"/>
              </w:rPr>
              <w:t xml:space="preserve">максимальная высота сооружений от уровня земли - </w:t>
            </w:r>
            <w:smartTag w:uri="urn:schemas-microsoft-com:office:smarttags" w:element="metricconverter">
              <w:smartTagPr>
                <w:attr w:name="ProductID" w:val="30 м"/>
              </w:smartTagPr>
              <w:r w:rsidRPr="000C7BD2">
                <w:rPr>
                  <w:rFonts w:eastAsia="SimSun"/>
                  <w:color w:val="000000"/>
                  <w:sz w:val="24"/>
                  <w:szCs w:val="24"/>
                  <w:lang w:eastAsia="zh-CN"/>
                </w:rPr>
                <w:t>30 м</w:t>
              </w:r>
            </w:smartTag>
            <w:r w:rsidRPr="000C7BD2">
              <w:rPr>
                <w:rFonts w:eastAsia="SimSun"/>
                <w:color w:val="000000"/>
                <w:sz w:val="24"/>
                <w:szCs w:val="24"/>
                <w:lang w:eastAsia="zh-CN"/>
              </w:rPr>
              <w:t>;</w:t>
            </w:r>
          </w:p>
          <w:p w:rsidR="007629B3" w:rsidRPr="000C7BD2" w:rsidRDefault="007629B3" w:rsidP="00BF1673">
            <w:pPr>
              <w:widowControl w:val="0"/>
              <w:tabs>
                <w:tab w:val="left" w:pos="2520"/>
              </w:tabs>
              <w:overflowPunct w:val="0"/>
              <w:autoSpaceDE w:val="0"/>
              <w:autoSpaceDN w:val="0"/>
              <w:adjustRightInd w:val="0"/>
              <w:ind w:firstLine="34"/>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bl>
    <w:p w:rsidR="007629B3" w:rsidRDefault="007629B3" w:rsidP="007629B3">
      <w:pPr>
        <w:widowControl w:val="0"/>
        <w:overflowPunct w:val="0"/>
        <w:autoSpaceDE w:val="0"/>
        <w:autoSpaceDN w:val="0"/>
        <w:adjustRightInd w:val="0"/>
        <w:ind w:firstLine="426"/>
        <w:jc w:val="center"/>
        <w:rPr>
          <w:rFonts w:eastAsia="SimSun"/>
          <w:b/>
          <w:color w:val="000000"/>
          <w:sz w:val="24"/>
          <w:szCs w:val="24"/>
          <w:lang w:eastAsia="zh-CN"/>
        </w:rPr>
      </w:pPr>
    </w:p>
    <w:p w:rsidR="007629B3" w:rsidRDefault="007629B3" w:rsidP="007629B3">
      <w:pPr>
        <w:widowControl w:val="0"/>
        <w:overflowPunct w:val="0"/>
        <w:autoSpaceDE w:val="0"/>
        <w:autoSpaceDN w:val="0"/>
        <w:adjustRightInd w:val="0"/>
        <w:ind w:firstLine="426"/>
        <w:jc w:val="center"/>
        <w:rPr>
          <w:rFonts w:eastAsia="SimSun"/>
          <w:b/>
          <w:color w:val="000000"/>
          <w:sz w:val="24"/>
          <w:szCs w:val="24"/>
          <w:lang w:eastAsia="zh-CN"/>
        </w:rPr>
      </w:pPr>
    </w:p>
    <w:p w:rsidR="007629B3" w:rsidRDefault="007629B3" w:rsidP="007629B3">
      <w:pPr>
        <w:widowControl w:val="0"/>
        <w:overflowPunct w:val="0"/>
        <w:autoSpaceDE w:val="0"/>
        <w:autoSpaceDN w:val="0"/>
        <w:adjustRightInd w:val="0"/>
        <w:ind w:firstLine="426"/>
        <w:jc w:val="center"/>
        <w:rPr>
          <w:rFonts w:eastAsia="SimSun"/>
          <w:b/>
          <w:color w:val="000000"/>
          <w:sz w:val="24"/>
          <w:szCs w:val="24"/>
          <w:lang w:eastAsia="zh-CN"/>
        </w:rPr>
      </w:pPr>
    </w:p>
    <w:p w:rsidR="007629B3" w:rsidRDefault="007629B3" w:rsidP="007629B3">
      <w:pPr>
        <w:widowControl w:val="0"/>
        <w:overflowPunct w:val="0"/>
        <w:autoSpaceDE w:val="0"/>
        <w:autoSpaceDN w:val="0"/>
        <w:adjustRightInd w:val="0"/>
        <w:ind w:firstLine="426"/>
        <w:jc w:val="center"/>
        <w:rPr>
          <w:rFonts w:eastAsia="SimSun"/>
          <w:b/>
          <w:color w:val="000000"/>
          <w:sz w:val="24"/>
          <w:szCs w:val="24"/>
          <w:lang w:eastAsia="zh-CN"/>
        </w:rPr>
      </w:pPr>
    </w:p>
    <w:p w:rsidR="007629B3" w:rsidRDefault="007629B3" w:rsidP="007629B3">
      <w:pPr>
        <w:widowControl w:val="0"/>
        <w:overflowPunct w:val="0"/>
        <w:autoSpaceDE w:val="0"/>
        <w:autoSpaceDN w:val="0"/>
        <w:adjustRightInd w:val="0"/>
        <w:ind w:firstLine="426"/>
        <w:jc w:val="center"/>
        <w:rPr>
          <w:rFonts w:eastAsia="SimSun"/>
          <w:b/>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center"/>
        <w:rPr>
          <w:b/>
          <w:color w:val="000000"/>
          <w:sz w:val="24"/>
          <w:szCs w:val="24"/>
        </w:rPr>
      </w:pPr>
      <w:r w:rsidRPr="000C7BD2">
        <w:rPr>
          <w:rFonts w:eastAsia="SimSun"/>
          <w:b/>
          <w:color w:val="000000"/>
          <w:sz w:val="24"/>
          <w:szCs w:val="24"/>
          <w:lang w:eastAsia="zh-CN"/>
        </w:rPr>
        <w:lastRenderedPageBreak/>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0C7BD2">
        <w:rPr>
          <w:b/>
          <w:color w:val="000000"/>
          <w:sz w:val="24"/>
          <w:szCs w:val="24"/>
        </w:rPr>
        <w:t>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938"/>
      </w:tblGrid>
      <w:tr w:rsidR="007629B3" w:rsidRPr="000C7BD2" w:rsidTr="00BF1673">
        <w:trPr>
          <w:trHeight w:val="20"/>
        </w:trPr>
        <w:tc>
          <w:tcPr>
            <w:tcW w:w="7655" w:type="dxa"/>
            <w:vAlign w:val="center"/>
          </w:tcPr>
          <w:p w:rsidR="007629B3" w:rsidRPr="000C7BD2" w:rsidRDefault="007629B3" w:rsidP="00BF1673">
            <w:pPr>
              <w:widowControl w:val="0"/>
              <w:tabs>
                <w:tab w:val="left" w:pos="-1667"/>
              </w:tabs>
              <w:overflowPunct w:val="0"/>
              <w:autoSpaceDE w:val="0"/>
              <w:autoSpaceDN w:val="0"/>
              <w:adjustRightInd w:val="0"/>
              <w:ind w:firstLine="426"/>
              <w:jc w:val="both"/>
              <w:rPr>
                <w:rFonts w:eastAsia="SimSun"/>
                <w:color w:val="000000"/>
                <w:sz w:val="24"/>
                <w:szCs w:val="24"/>
                <w:lang w:eastAsia="zh-CN"/>
              </w:rPr>
            </w:pPr>
            <w:r w:rsidRPr="000C7BD2">
              <w:rPr>
                <w:rFonts w:eastAsia="SimSun"/>
                <w:b/>
                <w:color w:val="000000"/>
                <w:sz w:val="24"/>
                <w:szCs w:val="24"/>
                <w:lang w:eastAsia="zh-CN"/>
              </w:rPr>
              <w:t>Виды разрешенного использования земельных участков и</w:t>
            </w:r>
            <w:r w:rsidRPr="000C7BD2">
              <w:rPr>
                <w:b/>
                <w:color w:val="000000"/>
                <w:sz w:val="24"/>
                <w:szCs w:val="24"/>
              </w:rPr>
              <w:t xml:space="preserve"> объектов капитального строительства</w:t>
            </w:r>
          </w:p>
        </w:tc>
        <w:tc>
          <w:tcPr>
            <w:tcW w:w="7938" w:type="dxa"/>
            <w:vAlign w:val="center"/>
          </w:tcPr>
          <w:p w:rsidR="007629B3" w:rsidRPr="000C7BD2" w:rsidRDefault="007629B3" w:rsidP="00BF1673">
            <w:pPr>
              <w:widowControl w:val="0"/>
              <w:tabs>
                <w:tab w:val="left" w:pos="-6204"/>
              </w:tabs>
              <w:overflowPunct w:val="0"/>
              <w:autoSpaceDE w:val="0"/>
              <w:autoSpaceDN w:val="0"/>
              <w:adjustRightInd w:val="0"/>
              <w:ind w:firstLine="426"/>
              <w:jc w:val="center"/>
              <w:rPr>
                <w:rFonts w:eastAsia="SimSun"/>
                <w:color w:val="000000"/>
                <w:sz w:val="24"/>
                <w:szCs w:val="24"/>
                <w:lang w:eastAsia="zh-CN"/>
              </w:rPr>
            </w:pPr>
            <w:r w:rsidRPr="000C7BD2">
              <w:rPr>
                <w:b/>
                <w:color w:val="000000"/>
                <w:sz w:val="24"/>
                <w:szCs w:val="24"/>
              </w:rPr>
              <w:t>Предельные параметры разрешенного строительства, реконструкции объектов капитального строительства</w:t>
            </w:r>
          </w:p>
        </w:tc>
      </w:tr>
      <w:tr w:rsidR="007629B3" w:rsidRPr="000C7BD2" w:rsidTr="00BF1673">
        <w:trPr>
          <w:trHeight w:val="20"/>
        </w:trPr>
        <w:tc>
          <w:tcPr>
            <w:tcW w:w="7655" w:type="dxa"/>
            <w:vAlign w:val="center"/>
          </w:tcPr>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Виды разрешенного использования земельных участков - аналогичны</w:t>
            </w:r>
            <w:r w:rsidRPr="000C7BD2">
              <w:rPr>
                <w:color w:val="000000"/>
                <w:sz w:val="24"/>
                <w:szCs w:val="24"/>
              </w:rPr>
              <w:t xml:space="preserve"> видам разрешенного использования земельных участков</w:t>
            </w:r>
            <w:r w:rsidRPr="000C7BD2">
              <w:rPr>
                <w:rFonts w:eastAsia="SimSun"/>
                <w:color w:val="000000"/>
                <w:sz w:val="24"/>
                <w:szCs w:val="24"/>
                <w:lang w:eastAsia="zh-CN"/>
              </w:rPr>
              <w:t xml:space="preserve"> с основными и условно разрешенными видами использования;</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проезды общего пользования;</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благоустроенные, в том числе озелененные территории, площадки для отдыха, спортивных занятий;</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 постройки хозяйственного назначения; </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площадки хозяйственные, в том числе площадки для мусоросборников;</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общественные туалеты, надворные туалеты, гидронепроницаемые выгребы, септики;</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938" w:type="dxa"/>
            <w:vAlign w:val="center"/>
          </w:tcPr>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t xml:space="preserve">минимальная площадь земельных участков - 1 кв. м. </w:t>
            </w:r>
          </w:p>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минимальная ширина земельных участков вдоль фронта улицы (проезда) -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1 м/</w:t>
            </w:r>
            <w:r w:rsidRPr="000C7BD2">
              <w:rPr>
                <w:b/>
                <w:bCs/>
                <w:color w:val="000000"/>
                <w:sz w:val="24"/>
                <w:szCs w:val="24"/>
              </w:rPr>
              <w:t xml:space="preserve"> не подлежит установлению</w:t>
            </w:r>
            <w:r w:rsidRPr="000C7BD2">
              <w:rPr>
                <w:rFonts w:eastAsia="SimSun"/>
                <w:color w:val="000000"/>
                <w:sz w:val="24"/>
                <w:szCs w:val="24"/>
                <w:lang w:eastAsia="zh-CN"/>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p w:rsidR="007629B3" w:rsidRPr="000C7BD2" w:rsidRDefault="007629B3" w:rsidP="00BF1673">
            <w:pPr>
              <w:widowControl w:val="0"/>
              <w:overflowPunct w:val="0"/>
              <w:autoSpaceDE w:val="0"/>
              <w:autoSpaceDN w:val="0"/>
              <w:adjustRightInd w:val="0"/>
              <w:ind w:firstLine="459"/>
              <w:jc w:val="both"/>
              <w:rPr>
                <w:color w:val="000000"/>
                <w:sz w:val="24"/>
                <w:szCs w:val="24"/>
              </w:rPr>
            </w:pPr>
            <w:r w:rsidRPr="000C7BD2">
              <w:rPr>
                <w:rFonts w:eastAsia="SimSun"/>
                <w:color w:val="000000"/>
                <w:sz w:val="24"/>
                <w:szCs w:val="24"/>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rsidR="007629B3" w:rsidRPr="000C7BD2" w:rsidRDefault="007629B3" w:rsidP="00BF1673">
            <w:pPr>
              <w:widowControl w:val="0"/>
              <w:overflowPunct w:val="0"/>
              <w:autoSpaceDE w:val="0"/>
              <w:autoSpaceDN w:val="0"/>
              <w:adjustRightInd w:val="0"/>
              <w:ind w:firstLine="459"/>
              <w:jc w:val="both"/>
              <w:rPr>
                <w:color w:val="000000"/>
                <w:sz w:val="24"/>
                <w:szCs w:val="24"/>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tabs>
                <w:tab w:val="left" w:pos="-6204"/>
              </w:tabs>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p>
        </w:tc>
      </w:tr>
    </w:tbl>
    <w:p w:rsidR="007629B3" w:rsidRPr="000C7BD2" w:rsidRDefault="007629B3" w:rsidP="007629B3">
      <w:pPr>
        <w:widowControl w:val="0"/>
        <w:overflowPunct w:val="0"/>
        <w:autoSpaceDE w:val="0"/>
        <w:autoSpaceDN w:val="0"/>
        <w:adjustRightInd w:val="0"/>
        <w:ind w:firstLine="426"/>
        <w:jc w:val="center"/>
        <w:rPr>
          <w:rFonts w:eastAsia="SimSun"/>
          <w:caps/>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outlineLvl w:val="0"/>
        <w:rPr>
          <w:rFonts w:eastAsia="SimSun"/>
          <w:b/>
          <w:color w:val="000000"/>
          <w:sz w:val="24"/>
          <w:szCs w:val="24"/>
          <w:lang w:eastAsia="zh-CN"/>
        </w:rPr>
      </w:pPr>
      <w:r w:rsidRPr="000C7BD2">
        <w:rPr>
          <w:rFonts w:eastAsia="SimSun"/>
          <w:b/>
          <w:color w:val="000000"/>
          <w:sz w:val="24"/>
          <w:szCs w:val="24"/>
          <w:lang w:eastAsia="zh-CN"/>
        </w:rPr>
        <w:t>Ограничения использования земельных участков и объектов капитального строительства:</w:t>
      </w:r>
    </w:p>
    <w:p w:rsidR="007629B3" w:rsidRPr="000C7BD2" w:rsidRDefault="007629B3" w:rsidP="007629B3">
      <w:pPr>
        <w:widowControl w:val="0"/>
        <w:overflowPunct w:val="0"/>
        <w:autoSpaceDE w:val="0"/>
        <w:autoSpaceDN w:val="0"/>
        <w:adjustRightInd w:val="0"/>
        <w:ind w:firstLine="426"/>
        <w:jc w:val="both"/>
        <w:outlineLvl w:val="0"/>
        <w:rPr>
          <w:rFonts w:eastAsia="SimSun"/>
          <w:color w:val="000000"/>
          <w:sz w:val="24"/>
          <w:szCs w:val="24"/>
          <w:lang w:eastAsia="zh-CN"/>
        </w:rPr>
      </w:pPr>
      <w:r w:rsidRPr="000C7BD2">
        <w:rPr>
          <w:color w:val="000000"/>
          <w:sz w:val="24"/>
          <w:szCs w:val="24"/>
        </w:rPr>
        <w:t>Минимальный процент озеленения земельного участка для зданий общественно-делового назначения – 10%.</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Расстояние до красной линии: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1) от Пожарных депо - </w:t>
      </w:r>
      <w:smartTag w:uri="urn:schemas-microsoft-com:office:smarttags" w:element="metricconverter">
        <w:smartTagPr>
          <w:attr w:name="ProductID" w:val="10 м"/>
        </w:smartTagPr>
        <w:r w:rsidRPr="000C7BD2">
          <w:rPr>
            <w:rFonts w:eastAsia="SimSun"/>
            <w:color w:val="000000"/>
            <w:sz w:val="24"/>
            <w:szCs w:val="24"/>
            <w:lang w:eastAsia="zh-CN"/>
          </w:rPr>
          <w:t>10 м</w:t>
        </w:r>
      </w:smartTag>
      <w:r w:rsidRPr="000C7BD2">
        <w:rPr>
          <w:rFonts w:eastAsia="SimSun"/>
          <w:color w:val="000000"/>
          <w:sz w:val="24"/>
          <w:szCs w:val="24"/>
          <w:lang w:eastAsia="zh-CN"/>
        </w:rPr>
        <w:t xml:space="preserve"> (</w:t>
      </w:r>
      <w:smartTag w:uri="urn:schemas-microsoft-com:office:smarttags" w:element="metricconverter">
        <w:smartTagPr>
          <w:attr w:name="ProductID" w:val="15 м"/>
        </w:smartTagPr>
        <w:r w:rsidRPr="000C7BD2">
          <w:rPr>
            <w:rFonts w:eastAsia="SimSun"/>
            <w:color w:val="000000"/>
            <w:sz w:val="24"/>
            <w:szCs w:val="24"/>
            <w:lang w:eastAsia="zh-CN"/>
          </w:rPr>
          <w:t>15 м</w:t>
        </w:r>
      </w:smartTag>
      <w:r w:rsidRPr="000C7BD2">
        <w:rPr>
          <w:rFonts w:eastAsia="SimSun"/>
          <w:color w:val="000000"/>
          <w:sz w:val="24"/>
          <w:szCs w:val="24"/>
          <w:lang w:eastAsia="zh-CN"/>
        </w:rPr>
        <w:t xml:space="preserve"> - для депо </w:t>
      </w:r>
      <w:r w:rsidRPr="000C7BD2">
        <w:rPr>
          <w:rFonts w:eastAsia="SimSun"/>
          <w:color w:val="000000"/>
          <w:sz w:val="24"/>
          <w:szCs w:val="24"/>
          <w:lang w:val="en-US" w:eastAsia="zh-CN"/>
        </w:rPr>
        <w:t>I</w:t>
      </w:r>
      <w:r w:rsidRPr="000C7BD2">
        <w:rPr>
          <w:rFonts w:eastAsia="SimSun"/>
          <w:color w:val="000000"/>
          <w:sz w:val="24"/>
          <w:szCs w:val="24"/>
          <w:lang w:eastAsia="zh-CN"/>
        </w:rPr>
        <w:t xml:space="preserve"> типа);</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3) улиц, от общественных зданий  – </w:t>
      </w:r>
      <w:smartTag w:uri="urn:schemas-microsoft-com:office:smarttags" w:element="metricconverter">
        <w:smartTagPr>
          <w:attr w:name="ProductID" w:val="5 м"/>
        </w:smartTagPr>
        <w:r w:rsidRPr="000C7BD2">
          <w:rPr>
            <w:rFonts w:eastAsia="SimSun"/>
            <w:color w:val="000000"/>
            <w:sz w:val="24"/>
            <w:szCs w:val="24"/>
            <w:lang w:eastAsia="zh-CN"/>
          </w:rPr>
          <w:t>5 м</w:t>
        </w:r>
      </w:smartTag>
      <w:r w:rsidRPr="000C7BD2">
        <w:rPr>
          <w:rFonts w:eastAsia="SimSun"/>
          <w:color w:val="000000"/>
          <w:sz w:val="24"/>
          <w:szCs w:val="24"/>
          <w:lang w:eastAsia="zh-CN"/>
        </w:rPr>
        <w:t>;</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4) проездов, от общественных зданий – </w:t>
      </w:r>
      <w:smartTag w:uri="urn:schemas-microsoft-com:office:smarttags" w:element="metricconverter">
        <w:smartTagPr>
          <w:attr w:name="ProductID" w:val="3 м"/>
        </w:smartTagPr>
        <w:r w:rsidRPr="000C7BD2">
          <w:rPr>
            <w:rFonts w:eastAsia="SimSun"/>
            <w:color w:val="000000"/>
            <w:sz w:val="24"/>
            <w:szCs w:val="24"/>
            <w:lang w:eastAsia="zh-CN"/>
          </w:rPr>
          <w:t>3 м</w:t>
        </w:r>
      </w:smartTag>
      <w:r w:rsidRPr="000C7BD2">
        <w:rPr>
          <w:rFonts w:eastAsia="SimSun"/>
          <w:color w:val="000000"/>
          <w:sz w:val="24"/>
          <w:szCs w:val="24"/>
          <w:lang w:eastAsia="zh-CN"/>
        </w:rPr>
        <w:t>;</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5) от контрольно-пропускных пунктов, пунктов охраны, проходных – 1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6) от остальных зданий - </w:t>
      </w:r>
      <w:smartTag w:uri="urn:schemas-microsoft-com:office:smarttags" w:element="metricconverter">
        <w:smartTagPr>
          <w:attr w:name="ProductID" w:val="5 м"/>
        </w:smartTagPr>
        <w:r w:rsidRPr="000C7BD2">
          <w:rPr>
            <w:rFonts w:eastAsia="SimSun"/>
            <w:color w:val="000000"/>
            <w:sz w:val="24"/>
            <w:szCs w:val="24"/>
            <w:lang w:eastAsia="zh-CN"/>
          </w:rPr>
          <w:t>5 м</w:t>
        </w:r>
      </w:smartTag>
      <w:r w:rsidRPr="000C7BD2">
        <w:rPr>
          <w:rFonts w:eastAsia="SimSun"/>
          <w:color w:val="000000"/>
          <w:sz w:val="24"/>
          <w:szCs w:val="24"/>
          <w:lang w:eastAsia="zh-CN"/>
        </w:rPr>
        <w:t>.</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производственной территориальной зоны не допускается: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а) в составе рекреационных зон;</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б) на землях особо охраняемых территорий, в том числе:</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 первом поясе зоны санитарной охраны источников водоснабжения;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 водоохранных и прибрежных зонах рек, морей;</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 зонах охраны памятников истории и культуры без согласования с соответствующими органами охраны памятников;</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 зонах активного карста, оползней, оседания или обрушения поверхности, которые могут угрожать застройке и эксплуатации предприятий;</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 зонах возможного катастрофического затопления в результате разрушения плотин или дамб.</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w:t>
      </w:r>
      <w:smartTag w:uri="urn:schemas-microsoft-com:office:smarttags" w:element="metricconverter">
        <w:smartTagPr>
          <w:attr w:name="ProductID" w:val="0,5 м"/>
        </w:smartTagPr>
        <w:r w:rsidRPr="000C7BD2">
          <w:rPr>
            <w:rFonts w:eastAsia="SimSun"/>
            <w:color w:val="000000"/>
            <w:sz w:val="24"/>
            <w:szCs w:val="24"/>
            <w:lang w:eastAsia="zh-CN"/>
          </w:rPr>
          <w:t>0,5 м</w:t>
        </w:r>
      </w:smartTag>
      <w:r w:rsidRPr="000C7BD2">
        <w:rPr>
          <w:rFonts w:eastAsia="SimSun"/>
          <w:color w:val="000000"/>
          <w:sz w:val="24"/>
          <w:szCs w:val="24"/>
          <w:lang w:eastAsia="zh-CN"/>
        </w:rPr>
        <w:t xml:space="preserve">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Размещение новых промышленных предприятий I и II классов по санитарной классификации, требующих организации санитарно-защитной зоны </w:t>
      </w:r>
      <w:smartTag w:uri="urn:schemas-microsoft-com:office:smarttags" w:element="metricconverter">
        <w:smartTagPr>
          <w:attr w:name="ProductID" w:val="1000 м"/>
        </w:smartTagPr>
        <w:r w:rsidRPr="000C7BD2">
          <w:rPr>
            <w:rFonts w:eastAsia="SimSun"/>
            <w:color w:val="000000"/>
            <w:sz w:val="24"/>
            <w:szCs w:val="24"/>
            <w:lang w:eastAsia="zh-CN"/>
          </w:rPr>
          <w:t>1000 м</w:t>
        </w:r>
      </w:smartTag>
      <w:r w:rsidRPr="000C7BD2">
        <w:rPr>
          <w:rFonts w:eastAsia="SimSun"/>
          <w:color w:val="000000"/>
          <w:sz w:val="24"/>
          <w:szCs w:val="24"/>
          <w:lang w:eastAsia="zh-CN"/>
        </w:rPr>
        <w:t xml:space="preserve"> и </w:t>
      </w:r>
      <w:smartTag w:uri="urn:schemas-microsoft-com:office:smarttags" w:element="metricconverter">
        <w:smartTagPr>
          <w:attr w:name="ProductID" w:val="500 м"/>
        </w:smartTagPr>
        <w:r w:rsidRPr="000C7BD2">
          <w:rPr>
            <w:rFonts w:eastAsia="SimSun"/>
            <w:color w:val="000000"/>
            <w:sz w:val="24"/>
            <w:szCs w:val="24"/>
            <w:lang w:eastAsia="zh-CN"/>
          </w:rPr>
          <w:t>500 м</w:t>
        </w:r>
      </w:smartTag>
      <w:r w:rsidRPr="000C7BD2">
        <w:rPr>
          <w:rFonts w:eastAsia="SimSun"/>
          <w:color w:val="000000"/>
          <w:sz w:val="24"/>
          <w:szCs w:val="24"/>
          <w:lang w:eastAsia="zh-CN"/>
        </w:rPr>
        <w:t xml:space="preserve"> соответственно, на территории населенных пунктов Краснодарского края не допускается.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w:t>
      </w:r>
      <w:smartTag w:uri="urn:schemas-microsoft-com:office:smarttags" w:element="metricconverter">
        <w:smartTagPr>
          <w:attr w:name="ProductID" w:val="100 м"/>
        </w:smartTagPr>
        <w:r w:rsidRPr="000C7BD2">
          <w:rPr>
            <w:rFonts w:eastAsia="SimSun"/>
            <w:color w:val="000000"/>
            <w:sz w:val="24"/>
            <w:szCs w:val="24"/>
            <w:lang w:eastAsia="zh-CN"/>
          </w:rPr>
          <w:t>100 м</w:t>
        </w:r>
      </w:smartTag>
      <w:r w:rsidRPr="000C7BD2">
        <w:rPr>
          <w:rFonts w:eastAsia="SimSun"/>
          <w:color w:val="000000"/>
          <w:sz w:val="24"/>
          <w:szCs w:val="24"/>
          <w:lang w:eastAsia="zh-CN"/>
        </w:rPr>
        <w:t>.</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Не допускается расширение производственных предприятий, если при этом требуется увеличение размера санитарно-защитных зон.</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Размер санитарно-защитной зоны предприятий мясной промышленности до границы животноводческих, птицеводческих и звероводческих ферм должен быть </w:t>
      </w:r>
      <w:smartTag w:uri="urn:schemas-microsoft-com:office:smarttags" w:element="metricconverter">
        <w:smartTagPr>
          <w:attr w:name="ProductID" w:val="1000 м"/>
        </w:smartTagPr>
        <w:r w:rsidRPr="000C7BD2">
          <w:rPr>
            <w:rFonts w:eastAsia="SimSun"/>
            <w:color w:val="000000"/>
            <w:sz w:val="24"/>
            <w:szCs w:val="24"/>
            <w:lang w:eastAsia="zh-CN"/>
          </w:rPr>
          <w:t>1000 м</w:t>
        </w:r>
      </w:smartTag>
      <w:r w:rsidRPr="000C7BD2">
        <w:rPr>
          <w:rFonts w:eastAsia="SimSun"/>
          <w:color w:val="000000"/>
          <w:sz w:val="24"/>
          <w:szCs w:val="24"/>
          <w:lang w:eastAsia="zh-CN"/>
        </w:rPr>
        <w:t>.</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lastRenderedPageBreak/>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Запрещается проектирование указанных предприятий на территории бывших кладбищ, скотомогильников, свалок.</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Примечание общее.</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2) использование сточных вод в целях регулирования плодородия почв;</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4) осуществление авиационных мер по борьбе с вредными организмами.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в границах территорий общего пользования;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предназначенные для размещения линейных объектов и (или) занятые линейными объектами.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7629B3" w:rsidRPr="000C7BD2" w:rsidRDefault="007629B3" w:rsidP="007629B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зданий, строений и сооружений возможно при соблюдении требований статьи 33 настоящих Правил.</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p>
    <w:p w:rsidR="007629B3" w:rsidRDefault="007629B3" w:rsidP="007629B3">
      <w:pPr>
        <w:widowControl w:val="0"/>
        <w:overflowPunct w:val="0"/>
        <w:autoSpaceDE w:val="0"/>
        <w:autoSpaceDN w:val="0"/>
        <w:adjustRightInd w:val="0"/>
        <w:ind w:firstLine="426"/>
        <w:jc w:val="both"/>
        <w:rPr>
          <w:rFonts w:eastAsia="SimSun"/>
          <w:color w:val="000000"/>
          <w:sz w:val="24"/>
          <w:szCs w:val="24"/>
          <w:lang w:eastAsia="zh-CN"/>
        </w:rPr>
      </w:pPr>
    </w:p>
    <w:p w:rsidR="007629B3" w:rsidRDefault="007629B3" w:rsidP="007629B3">
      <w:pPr>
        <w:widowControl w:val="0"/>
        <w:overflowPunct w:val="0"/>
        <w:autoSpaceDE w:val="0"/>
        <w:autoSpaceDN w:val="0"/>
        <w:adjustRightInd w:val="0"/>
        <w:ind w:firstLine="426"/>
        <w:jc w:val="both"/>
        <w:rPr>
          <w:rFonts w:eastAsia="SimSun"/>
          <w:color w:val="000000"/>
          <w:sz w:val="24"/>
          <w:szCs w:val="24"/>
          <w:lang w:eastAsia="zh-CN"/>
        </w:rPr>
      </w:pPr>
    </w:p>
    <w:p w:rsidR="007629B3" w:rsidRDefault="007629B3" w:rsidP="007629B3">
      <w:pPr>
        <w:widowControl w:val="0"/>
        <w:overflowPunct w:val="0"/>
        <w:autoSpaceDE w:val="0"/>
        <w:autoSpaceDN w:val="0"/>
        <w:adjustRightInd w:val="0"/>
        <w:ind w:firstLine="426"/>
        <w:jc w:val="both"/>
        <w:rPr>
          <w:rFonts w:eastAsia="SimSun"/>
          <w:color w:val="000000"/>
          <w:sz w:val="24"/>
          <w:szCs w:val="24"/>
          <w:lang w:eastAsia="zh-CN"/>
        </w:rPr>
      </w:pPr>
    </w:p>
    <w:p w:rsidR="007629B3" w:rsidRDefault="007629B3" w:rsidP="007629B3">
      <w:pPr>
        <w:widowControl w:val="0"/>
        <w:overflowPunct w:val="0"/>
        <w:autoSpaceDE w:val="0"/>
        <w:autoSpaceDN w:val="0"/>
        <w:adjustRightInd w:val="0"/>
        <w:ind w:firstLine="426"/>
        <w:jc w:val="both"/>
        <w:rPr>
          <w:rFonts w:eastAsia="SimSun"/>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center"/>
        <w:outlineLvl w:val="0"/>
        <w:rPr>
          <w:rFonts w:eastAsia="SimSun"/>
          <w:b/>
          <w:bCs/>
          <w:caps/>
          <w:color w:val="000000"/>
          <w:sz w:val="24"/>
          <w:szCs w:val="24"/>
          <w:lang w:eastAsia="zh-CN"/>
        </w:rPr>
      </w:pPr>
      <w:r w:rsidRPr="000C7BD2">
        <w:rPr>
          <w:rFonts w:eastAsia="SimSun"/>
          <w:b/>
          <w:bCs/>
          <w:caps/>
          <w:color w:val="000000"/>
          <w:sz w:val="24"/>
          <w:szCs w:val="24"/>
          <w:lang w:eastAsia="zh-CN"/>
        </w:rPr>
        <w:lastRenderedPageBreak/>
        <w:t>Зоны инженерной и транспортной инфраструктур:</w:t>
      </w:r>
    </w:p>
    <w:p w:rsidR="007629B3" w:rsidRPr="000C7BD2" w:rsidRDefault="007629B3" w:rsidP="007629B3">
      <w:pPr>
        <w:widowControl w:val="0"/>
        <w:overflowPunct w:val="0"/>
        <w:autoSpaceDE w:val="0"/>
        <w:autoSpaceDN w:val="0"/>
        <w:adjustRightInd w:val="0"/>
        <w:ind w:firstLine="426"/>
        <w:jc w:val="center"/>
        <w:rPr>
          <w:rFonts w:eastAsia="SimSun"/>
          <w:bCs/>
          <w:i/>
          <w:color w:val="000000"/>
          <w:sz w:val="24"/>
          <w:szCs w:val="24"/>
          <w:lang w:eastAsia="zh-CN"/>
        </w:rPr>
      </w:pPr>
      <w:r w:rsidRPr="000C7BD2">
        <w:rPr>
          <w:rFonts w:eastAsia="SimSun"/>
          <w:bCs/>
          <w:i/>
          <w:color w:val="000000"/>
          <w:sz w:val="24"/>
          <w:szCs w:val="24"/>
          <w:lang w:eastAsia="zh-CN"/>
        </w:rPr>
        <w:t>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7629B3" w:rsidRPr="000C7BD2" w:rsidRDefault="007629B3" w:rsidP="007629B3">
      <w:pPr>
        <w:widowControl w:val="0"/>
        <w:overflowPunct w:val="0"/>
        <w:autoSpaceDE w:val="0"/>
        <w:autoSpaceDN w:val="0"/>
        <w:adjustRightInd w:val="0"/>
        <w:ind w:firstLine="426"/>
        <w:jc w:val="center"/>
        <w:rPr>
          <w:rFonts w:eastAsia="SimSun"/>
          <w:color w:val="000000"/>
          <w:sz w:val="24"/>
          <w:szCs w:val="24"/>
          <w:u w:val="single"/>
          <w:lang w:eastAsia="zh-CN"/>
        </w:rPr>
      </w:pPr>
    </w:p>
    <w:p w:rsidR="007629B3" w:rsidRPr="000C7BD2" w:rsidRDefault="007629B3" w:rsidP="007629B3">
      <w:pPr>
        <w:widowControl w:val="0"/>
        <w:overflowPunct w:val="0"/>
        <w:autoSpaceDE w:val="0"/>
        <w:autoSpaceDN w:val="0"/>
        <w:adjustRightInd w:val="0"/>
        <w:ind w:firstLine="426"/>
        <w:jc w:val="center"/>
        <w:outlineLvl w:val="0"/>
        <w:rPr>
          <w:rFonts w:eastAsia="SimSun"/>
          <w:b/>
          <w:bCs/>
          <w:color w:val="000000"/>
          <w:sz w:val="24"/>
          <w:szCs w:val="24"/>
          <w:u w:val="single"/>
          <w:lang w:eastAsia="zh-CN"/>
        </w:rPr>
      </w:pPr>
      <w:r w:rsidRPr="000C7BD2">
        <w:rPr>
          <w:rFonts w:eastAsia="SimSun"/>
          <w:b/>
          <w:bCs/>
          <w:color w:val="000000"/>
          <w:sz w:val="24"/>
          <w:szCs w:val="24"/>
          <w:u w:val="single"/>
          <w:lang w:eastAsia="zh-CN"/>
        </w:rPr>
        <w:t>ИТ-1. Зона инженерной инфраструктуры.</w:t>
      </w:r>
    </w:p>
    <w:p w:rsidR="007629B3" w:rsidRPr="000C7BD2" w:rsidRDefault="007629B3" w:rsidP="007629B3">
      <w:pPr>
        <w:widowControl w:val="0"/>
        <w:overflowPunct w:val="0"/>
        <w:autoSpaceDE w:val="0"/>
        <w:autoSpaceDN w:val="0"/>
        <w:adjustRightInd w:val="0"/>
        <w:ind w:firstLine="426"/>
        <w:jc w:val="center"/>
        <w:rPr>
          <w:rFonts w:eastAsia="SimSun"/>
          <w:color w:val="000000"/>
          <w:sz w:val="24"/>
          <w:szCs w:val="24"/>
          <w:u w:val="single"/>
          <w:lang w:eastAsia="zh-CN"/>
        </w:rPr>
      </w:pPr>
    </w:p>
    <w:p w:rsidR="007629B3" w:rsidRPr="000C7BD2" w:rsidRDefault="007629B3" w:rsidP="007629B3">
      <w:pPr>
        <w:widowControl w:val="0"/>
        <w:overflowPunct w:val="0"/>
        <w:autoSpaceDE w:val="0"/>
        <w:autoSpaceDN w:val="0"/>
        <w:adjustRightInd w:val="0"/>
        <w:ind w:firstLine="426"/>
        <w:jc w:val="center"/>
        <w:rPr>
          <w:b/>
          <w:i/>
          <w:iCs/>
          <w:color w:val="000000"/>
          <w:sz w:val="24"/>
          <w:szCs w:val="24"/>
        </w:rPr>
      </w:pPr>
      <w:r w:rsidRPr="000C7BD2">
        <w:rPr>
          <w:b/>
          <w:color w:val="000000"/>
          <w:sz w:val="24"/>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378"/>
      </w:tblGrid>
      <w:tr w:rsidR="007629B3" w:rsidRPr="000C7BD2" w:rsidTr="00BF1673">
        <w:trPr>
          <w:trHeight w:val="20"/>
        </w:trPr>
        <w:tc>
          <w:tcPr>
            <w:tcW w:w="3545"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Виды разрешенного использования земельных участков</w:t>
            </w:r>
          </w:p>
        </w:tc>
        <w:tc>
          <w:tcPr>
            <w:tcW w:w="5670"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shd w:val="clear" w:color="auto" w:fill="FFFFFF"/>
              </w:rPr>
              <w:t>Описание вида разрешенного использования земельного участка</w:t>
            </w:r>
          </w:p>
        </w:tc>
        <w:tc>
          <w:tcPr>
            <w:tcW w:w="6378"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[6.7] - Энергетика</w:t>
            </w:r>
          </w:p>
        </w:tc>
        <w:tc>
          <w:tcPr>
            <w:tcW w:w="5670" w:type="dxa"/>
          </w:tcPr>
          <w:p w:rsidR="007629B3" w:rsidRPr="000C7BD2" w:rsidRDefault="007629B3" w:rsidP="00BF1673">
            <w:pPr>
              <w:widowControl w:val="0"/>
              <w:tabs>
                <w:tab w:val="left" w:pos="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7629B3" w:rsidRPr="000C7BD2" w:rsidRDefault="007629B3" w:rsidP="00BF1673">
            <w:pPr>
              <w:widowControl w:val="0"/>
              <w:tabs>
                <w:tab w:val="left" w:pos="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6378" w:type="dxa"/>
            <w:vMerge w:val="restart"/>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- 10 кв. м/</w:t>
            </w:r>
            <w:r w:rsidRPr="000C7BD2">
              <w:rPr>
                <w:b/>
                <w:bCs/>
                <w:color w:val="000000"/>
                <w:sz w:val="24"/>
                <w:szCs w:val="24"/>
              </w:rPr>
              <w:t>не подлежит установлению</w:t>
            </w:r>
            <w:r w:rsidRPr="000C7BD2">
              <w:rPr>
                <w:rFonts w:eastAsia="SimSun"/>
                <w:color w:val="000000"/>
                <w:sz w:val="24"/>
                <w:szCs w:val="24"/>
                <w:lang w:eastAsia="zh-CN"/>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4 м;</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максимальное количество надземных этажей зданий – 3 этажа (включая мансардный этаж);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максимальная высота строений, сооружений от уровня земли - </w:t>
            </w:r>
            <w:r w:rsidRPr="000C7BD2">
              <w:rPr>
                <w:b/>
                <w:bCs/>
                <w:color w:val="000000"/>
                <w:sz w:val="24"/>
                <w:szCs w:val="24"/>
              </w:rPr>
              <w:t>не подлежит установлению</w:t>
            </w:r>
            <w:r w:rsidRPr="000C7BD2">
              <w:rPr>
                <w:rFonts w:eastAsia="SimSun"/>
                <w:color w:val="000000"/>
                <w:sz w:val="24"/>
                <w:szCs w:val="24"/>
                <w:lang w:eastAsia="zh-CN"/>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80%;</w:t>
            </w:r>
          </w:p>
          <w:p w:rsidR="007629B3" w:rsidRPr="000C7BD2" w:rsidRDefault="007629B3" w:rsidP="00BF1673">
            <w:pPr>
              <w:widowControl w:val="0"/>
              <w:overflowPunct w:val="0"/>
              <w:autoSpaceDE w:val="0"/>
              <w:autoSpaceDN w:val="0"/>
              <w:adjustRightInd w:val="0"/>
              <w:ind w:firstLine="567"/>
              <w:jc w:val="both"/>
              <w:rPr>
                <w:b/>
                <w:color w:val="000000"/>
                <w:sz w:val="24"/>
                <w:szCs w:val="24"/>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[7.5] – Трубопроводный транспорт</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tc>
        <w:tc>
          <w:tcPr>
            <w:tcW w:w="5670" w:type="dxa"/>
          </w:tcPr>
          <w:p w:rsidR="007629B3" w:rsidRPr="000C7BD2" w:rsidRDefault="007629B3" w:rsidP="00BF1673">
            <w:pPr>
              <w:widowControl w:val="0"/>
              <w:tabs>
                <w:tab w:val="left" w:pos="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6378" w:type="dxa"/>
            <w:vMerge/>
            <w:vAlign w:val="center"/>
          </w:tcPr>
          <w:p w:rsidR="007629B3" w:rsidRPr="000C7BD2" w:rsidRDefault="007629B3" w:rsidP="00BF1673">
            <w:pPr>
              <w:widowControl w:val="0"/>
              <w:overflowPunct w:val="0"/>
              <w:autoSpaceDE w:val="0"/>
              <w:autoSpaceDN w:val="0"/>
              <w:adjustRightInd w:val="0"/>
              <w:ind w:firstLine="567"/>
              <w:jc w:val="both"/>
              <w:rPr>
                <w:b/>
                <w:color w:val="000000"/>
                <w:sz w:val="24"/>
                <w:szCs w:val="24"/>
              </w:rPr>
            </w:pP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[11.3] – Гидротехнические сооружения</w:t>
            </w:r>
          </w:p>
        </w:tc>
        <w:tc>
          <w:tcPr>
            <w:tcW w:w="5670" w:type="dxa"/>
          </w:tcPr>
          <w:p w:rsidR="007629B3" w:rsidRPr="000C7BD2" w:rsidRDefault="007629B3" w:rsidP="00BF1673">
            <w:pPr>
              <w:widowControl w:val="0"/>
              <w:tabs>
                <w:tab w:val="left" w:pos="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6378" w:type="dxa"/>
            <w:vMerge/>
            <w:vAlign w:val="center"/>
          </w:tcPr>
          <w:p w:rsidR="007629B3" w:rsidRPr="000C7BD2" w:rsidRDefault="007629B3" w:rsidP="00BF1673">
            <w:pPr>
              <w:widowControl w:val="0"/>
              <w:overflowPunct w:val="0"/>
              <w:autoSpaceDE w:val="0"/>
              <w:autoSpaceDN w:val="0"/>
              <w:adjustRightInd w:val="0"/>
              <w:ind w:firstLine="567"/>
              <w:jc w:val="both"/>
              <w:rPr>
                <w:b/>
                <w:color w:val="000000"/>
                <w:sz w:val="24"/>
                <w:szCs w:val="24"/>
              </w:rPr>
            </w:pP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w:t>
            </w:r>
            <w:r w:rsidRPr="000C7BD2">
              <w:rPr>
                <w:color w:val="000000"/>
                <w:sz w:val="24"/>
                <w:szCs w:val="24"/>
                <w:lang w:eastAsia="zh-CN"/>
              </w:rPr>
              <w:t>6.8</w:t>
            </w:r>
            <w:r w:rsidRPr="000C7BD2">
              <w:rPr>
                <w:rFonts w:eastAsia="SimSun"/>
                <w:color w:val="000000"/>
                <w:sz w:val="24"/>
                <w:szCs w:val="24"/>
                <w:lang w:eastAsia="zh-CN"/>
              </w:rPr>
              <w:t>] - Связь</w:t>
            </w:r>
          </w:p>
        </w:tc>
        <w:tc>
          <w:tcPr>
            <w:tcW w:w="5670" w:type="dxa"/>
            <w:vAlign w:val="center"/>
          </w:tcPr>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t xml:space="preserve">Размещение объектов связи, радиовещания, телевидения, включая воздушные радиорелейные, </w:t>
            </w:r>
            <w:r w:rsidRPr="000C7BD2">
              <w:rPr>
                <w:rFonts w:eastAsia="SimSun"/>
                <w:color w:val="000000"/>
                <w:sz w:val="24"/>
                <w:szCs w:val="24"/>
                <w:lang w:eastAsia="zh-CN"/>
              </w:rPr>
              <w:lastRenderedPageBreak/>
              <w:t>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378" w:type="dxa"/>
            <w:vMerge/>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tc>
      </w:tr>
      <w:tr w:rsidR="007629B3" w:rsidRPr="000C7BD2" w:rsidTr="00BF1673">
        <w:trPr>
          <w:trHeight w:val="20"/>
        </w:trPr>
        <w:tc>
          <w:tcPr>
            <w:tcW w:w="3545" w:type="dxa"/>
            <w:shd w:val="clear" w:color="auto" w:fill="FFFFFF"/>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lang w:eastAsia="ar-SA"/>
              </w:rPr>
            </w:pPr>
            <w:r w:rsidRPr="000C7BD2">
              <w:rPr>
                <w:rFonts w:eastAsia="SimSun"/>
                <w:color w:val="000000"/>
                <w:sz w:val="24"/>
                <w:szCs w:val="24"/>
                <w:lang w:eastAsia="zh-CN"/>
              </w:rPr>
              <w:lastRenderedPageBreak/>
              <w:t>[12.0.1] - Улично-дорожная сеть</w:t>
            </w:r>
          </w:p>
        </w:tc>
        <w:tc>
          <w:tcPr>
            <w:tcW w:w="5670" w:type="dxa"/>
            <w:shd w:val="clear" w:color="auto" w:fill="FFFFFF"/>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Pr="000C7BD2">
              <w:rPr>
                <w:rFonts w:eastAsia="SimSun"/>
                <w:color w:val="000000"/>
                <w:sz w:val="24"/>
                <w:szCs w:val="24"/>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378" w:type="dxa"/>
            <w:vMerge w:val="restart"/>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Регламенты не подлежат установлению.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7629B3" w:rsidRPr="000C7BD2" w:rsidTr="00BF1673">
        <w:trPr>
          <w:trHeight w:val="20"/>
        </w:trPr>
        <w:tc>
          <w:tcPr>
            <w:tcW w:w="3545" w:type="dxa"/>
            <w:shd w:val="clear" w:color="auto" w:fill="FFFFFF"/>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[12.0.2] - Благоустройство территории</w:t>
            </w:r>
          </w:p>
        </w:tc>
        <w:tc>
          <w:tcPr>
            <w:tcW w:w="5670" w:type="dxa"/>
            <w:shd w:val="clear" w:color="auto" w:fill="FFFFFF"/>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378" w:type="dxa"/>
            <w:vMerge/>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p>
        </w:tc>
      </w:tr>
    </w:tbl>
    <w:p w:rsidR="007629B3" w:rsidRPr="000C7BD2" w:rsidRDefault="007629B3" w:rsidP="007629B3">
      <w:pPr>
        <w:widowControl w:val="0"/>
        <w:overflowPunct w:val="0"/>
        <w:autoSpaceDE w:val="0"/>
        <w:autoSpaceDN w:val="0"/>
        <w:adjustRightInd w:val="0"/>
        <w:ind w:firstLine="426"/>
        <w:jc w:val="center"/>
        <w:rPr>
          <w:b/>
          <w:color w:val="000000"/>
          <w:sz w:val="24"/>
          <w:szCs w:val="24"/>
        </w:rPr>
      </w:pPr>
      <w:r w:rsidRPr="000C7BD2">
        <w:rPr>
          <w:b/>
          <w:color w:val="000000"/>
          <w:sz w:val="24"/>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378"/>
      </w:tblGrid>
      <w:tr w:rsidR="007629B3" w:rsidRPr="000C7BD2" w:rsidTr="00BF1673">
        <w:trPr>
          <w:trHeight w:val="20"/>
        </w:trPr>
        <w:tc>
          <w:tcPr>
            <w:tcW w:w="3545" w:type="dxa"/>
            <w:tcBorders>
              <w:bottom w:val="single" w:sz="4" w:space="0" w:color="auto"/>
            </w:tcBorders>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Виды разрешенного использования земельных участков</w:t>
            </w:r>
          </w:p>
        </w:tc>
        <w:tc>
          <w:tcPr>
            <w:tcW w:w="5670" w:type="dxa"/>
            <w:tcBorders>
              <w:bottom w:val="single" w:sz="4" w:space="0" w:color="auto"/>
            </w:tcBorders>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shd w:val="clear" w:color="auto" w:fill="FFFFFF"/>
              </w:rPr>
              <w:t>Описание вида разрешенного использования земельного участка</w:t>
            </w:r>
          </w:p>
        </w:tc>
        <w:tc>
          <w:tcPr>
            <w:tcW w:w="6378" w:type="dxa"/>
            <w:tcBorders>
              <w:bottom w:val="single" w:sz="4" w:space="0" w:color="auto"/>
            </w:tcBorders>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9B3" w:rsidRPr="000C7BD2" w:rsidTr="00BF1673">
        <w:trPr>
          <w:trHeight w:val="20"/>
        </w:trPr>
        <w:tc>
          <w:tcPr>
            <w:tcW w:w="3545" w:type="dxa"/>
            <w:tcBorders>
              <w:top w:val="single" w:sz="4" w:space="0" w:color="auto"/>
              <w:bottom w:val="single" w:sz="4" w:space="0" w:color="auto"/>
            </w:tcBorders>
            <w:shd w:val="clear" w:color="auto" w:fill="auto"/>
            <w:vAlign w:val="center"/>
          </w:tcPr>
          <w:p w:rsidR="007629B3" w:rsidRPr="000C7BD2" w:rsidRDefault="007629B3" w:rsidP="00BF1673">
            <w:pPr>
              <w:widowControl w:val="0"/>
              <w:overflowPunct w:val="0"/>
              <w:autoSpaceDE w:val="0"/>
              <w:autoSpaceDN w:val="0"/>
              <w:adjustRightInd w:val="0"/>
              <w:rPr>
                <w:rFonts w:eastAsia="SimSun"/>
                <w:color w:val="000000"/>
                <w:sz w:val="24"/>
                <w:szCs w:val="24"/>
                <w:lang w:eastAsia="zh-CN"/>
              </w:rPr>
            </w:pPr>
            <w:r w:rsidRPr="000C7BD2">
              <w:rPr>
                <w:rFonts w:eastAsia="SimSun"/>
                <w:color w:val="000000"/>
                <w:sz w:val="24"/>
                <w:szCs w:val="24"/>
                <w:lang w:eastAsia="zh-CN"/>
              </w:rPr>
              <w:t xml:space="preserve">не подлежит установлению </w:t>
            </w:r>
          </w:p>
        </w:tc>
        <w:tc>
          <w:tcPr>
            <w:tcW w:w="5670" w:type="dxa"/>
            <w:tcBorders>
              <w:top w:val="single" w:sz="4" w:space="0" w:color="auto"/>
              <w:bottom w:val="single" w:sz="4" w:space="0" w:color="auto"/>
            </w:tcBorders>
            <w:shd w:val="clear" w:color="auto" w:fill="auto"/>
            <w:vAlign w:val="center"/>
          </w:tcPr>
          <w:p w:rsidR="007629B3" w:rsidRPr="000C7BD2" w:rsidRDefault="007629B3" w:rsidP="00BF1673">
            <w:pPr>
              <w:widowControl w:val="0"/>
              <w:overflowPunct w:val="0"/>
              <w:autoSpaceDE w:val="0"/>
              <w:autoSpaceDN w:val="0"/>
              <w:adjustRightInd w:val="0"/>
              <w:ind w:firstLine="426"/>
              <w:jc w:val="center"/>
              <w:rPr>
                <w:rFonts w:eastAsia="SimSun"/>
                <w:color w:val="000000"/>
                <w:sz w:val="24"/>
                <w:szCs w:val="24"/>
                <w:lang w:eastAsia="zh-CN"/>
              </w:rPr>
            </w:pPr>
            <w:r w:rsidRPr="000C7BD2">
              <w:rPr>
                <w:rFonts w:eastAsia="SimSun"/>
                <w:color w:val="000000"/>
                <w:sz w:val="24"/>
                <w:szCs w:val="24"/>
                <w:lang w:eastAsia="zh-CN"/>
              </w:rPr>
              <w:t>не подлежит установлению</w:t>
            </w:r>
          </w:p>
        </w:tc>
        <w:tc>
          <w:tcPr>
            <w:tcW w:w="6378" w:type="dxa"/>
            <w:shd w:val="clear" w:color="auto" w:fill="auto"/>
            <w:vAlign w:val="center"/>
          </w:tcPr>
          <w:p w:rsidR="007629B3" w:rsidRPr="000C7BD2" w:rsidRDefault="007629B3" w:rsidP="00BF1673">
            <w:pPr>
              <w:widowControl w:val="0"/>
              <w:overflowPunct w:val="0"/>
              <w:autoSpaceDE w:val="0"/>
              <w:autoSpaceDN w:val="0"/>
              <w:adjustRightInd w:val="0"/>
              <w:ind w:firstLine="567"/>
              <w:jc w:val="center"/>
              <w:rPr>
                <w:rFonts w:eastAsia="SimSun"/>
                <w:color w:val="000000"/>
                <w:sz w:val="24"/>
                <w:szCs w:val="24"/>
                <w:lang w:eastAsia="zh-CN"/>
              </w:rPr>
            </w:pPr>
            <w:r w:rsidRPr="000C7BD2">
              <w:rPr>
                <w:rFonts w:eastAsia="SimSun"/>
                <w:color w:val="000000"/>
                <w:sz w:val="24"/>
                <w:szCs w:val="24"/>
                <w:lang w:eastAsia="zh-CN"/>
              </w:rPr>
              <w:t>не подлежит установлению</w:t>
            </w:r>
          </w:p>
        </w:tc>
      </w:tr>
    </w:tbl>
    <w:p w:rsidR="007629B3" w:rsidRPr="000C7BD2" w:rsidRDefault="007629B3" w:rsidP="007629B3">
      <w:pPr>
        <w:widowControl w:val="0"/>
        <w:overflowPunct w:val="0"/>
        <w:autoSpaceDE w:val="0"/>
        <w:autoSpaceDN w:val="0"/>
        <w:adjustRightInd w:val="0"/>
        <w:ind w:firstLine="426"/>
        <w:jc w:val="center"/>
        <w:rPr>
          <w:b/>
          <w:color w:val="000000"/>
          <w:sz w:val="24"/>
          <w:szCs w:val="24"/>
        </w:rPr>
      </w:pPr>
      <w:r w:rsidRPr="000C7BD2">
        <w:rPr>
          <w:rFonts w:eastAsia="SimSun"/>
          <w:b/>
          <w:color w:val="000000"/>
          <w:sz w:val="24"/>
          <w:szCs w:val="24"/>
          <w:lang w:eastAsia="zh-CN"/>
        </w:rPr>
        <w:lastRenderedPageBreak/>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0C7BD2">
        <w:rPr>
          <w:b/>
          <w:color w:val="000000"/>
          <w:sz w:val="24"/>
          <w:szCs w:val="24"/>
        </w:rPr>
        <w:t>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938"/>
      </w:tblGrid>
      <w:tr w:rsidR="007629B3" w:rsidRPr="000C7BD2" w:rsidTr="00BF1673">
        <w:trPr>
          <w:trHeight w:val="20"/>
        </w:trPr>
        <w:tc>
          <w:tcPr>
            <w:tcW w:w="7655" w:type="dxa"/>
            <w:vAlign w:val="center"/>
          </w:tcPr>
          <w:p w:rsidR="007629B3" w:rsidRPr="000C7BD2" w:rsidRDefault="007629B3" w:rsidP="00BF1673">
            <w:pPr>
              <w:widowControl w:val="0"/>
              <w:tabs>
                <w:tab w:val="left" w:pos="-1667"/>
              </w:tabs>
              <w:overflowPunct w:val="0"/>
              <w:autoSpaceDE w:val="0"/>
              <w:autoSpaceDN w:val="0"/>
              <w:adjustRightInd w:val="0"/>
              <w:ind w:firstLine="426"/>
              <w:jc w:val="both"/>
              <w:rPr>
                <w:rFonts w:eastAsia="SimSun"/>
                <w:color w:val="000000"/>
                <w:sz w:val="24"/>
                <w:szCs w:val="24"/>
                <w:lang w:eastAsia="zh-CN"/>
              </w:rPr>
            </w:pPr>
            <w:r w:rsidRPr="000C7BD2">
              <w:rPr>
                <w:rFonts w:eastAsia="SimSun"/>
                <w:b/>
                <w:color w:val="000000"/>
                <w:sz w:val="24"/>
                <w:szCs w:val="24"/>
                <w:lang w:eastAsia="zh-CN"/>
              </w:rPr>
              <w:t>Виды разрешенного использования земельных участков и</w:t>
            </w:r>
            <w:r w:rsidRPr="000C7BD2">
              <w:rPr>
                <w:b/>
                <w:color w:val="000000"/>
                <w:sz w:val="24"/>
                <w:szCs w:val="24"/>
              </w:rPr>
              <w:t xml:space="preserve"> объектов капитального строительства</w:t>
            </w:r>
          </w:p>
        </w:tc>
        <w:tc>
          <w:tcPr>
            <w:tcW w:w="7938" w:type="dxa"/>
            <w:vAlign w:val="center"/>
          </w:tcPr>
          <w:p w:rsidR="007629B3" w:rsidRPr="000C7BD2" w:rsidRDefault="007629B3" w:rsidP="00BF1673">
            <w:pPr>
              <w:widowControl w:val="0"/>
              <w:tabs>
                <w:tab w:val="left" w:pos="-6204"/>
              </w:tabs>
              <w:overflowPunct w:val="0"/>
              <w:autoSpaceDE w:val="0"/>
              <w:autoSpaceDN w:val="0"/>
              <w:adjustRightInd w:val="0"/>
              <w:ind w:firstLine="426"/>
              <w:jc w:val="center"/>
              <w:rPr>
                <w:rFonts w:eastAsia="SimSun"/>
                <w:color w:val="000000"/>
                <w:sz w:val="24"/>
                <w:szCs w:val="24"/>
                <w:lang w:eastAsia="zh-CN"/>
              </w:rPr>
            </w:pPr>
            <w:r w:rsidRPr="000C7BD2">
              <w:rPr>
                <w:b/>
                <w:color w:val="000000"/>
                <w:sz w:val="24"/>
                <w:szCs w:val="24"/>
              </w:rPr>
              <w:t>Предельные параметры разрешенного строительства, реконструкции объектов капитального строительства</w:t>
            </w:r>
          </w:p>
        </w:tc>
      </w:tr>
      <w:tr w:rsidR="007629B3" w:rsidRPr="000C7BD2" w:rsidTr="00BF1673">
        <w:trPr>
          <w:trHeight w:val="20"/>
        </w:trPr>
        <w:tc>
          <w:tcPr>
            <w:tcW w:w="7655" w:type="dxa"/>
            <w:vAlign w:val="center"/>
          </w:tcPr>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Виды разрешенного использования земельных участков - аналогичны</w:t>
            </w:r>
            <w:r w:rsidRPr="000C7BD2">
              <w:rPr>
                <w:color w:val="000000"/>
                <w:sz w:val="24"/>
                <w:szCs w:val="24"/>
              </w:rPr>
              <w:t xml:space="preserve"> видам разрешенного использования земельных участков</w:t>
            </w:r>
            <w:r w:rsidRPr="000C7BD2">
              <w:rPr>
                <w:rFonts w:eastAsia="SimSun"/>
                <w:color w:val="000000"/>
                <w:sz w:val="24"/>
                <w:szCs w:val="24"/>
                <w:lang w:eastAsia="zh-CN"/>
              </w:rPr>
              <w:t xml:space="preserve"> с основными и условно разрешенными видами использования;</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проезды общего пользования;</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благоустроенные, в том числе озелененные территории, площадки для отдыха, спортивных занятий;</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 постройки хозяйственного назначения; </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площадки хозяйственные, в том числе площадки для мусоросборников;</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общественные туалеты, надворные туалеты, гидронепроницаемые выгребы, септики;</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938" w:type="dxa"/>
            <w:vAlign w:val="center"/>
          </w:tcPr>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t xml:space="preserve">минимальная площадь земельных участков - 1 кв. м. </w:t>
            </w:r>
          </w:p>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минимальная ширина земельных участков вдоль фронта улицы (проезда) -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1 м/</w:t>
            </w:r>
            <w:r w:rsidRPr="000C7BD2">
              <w:rPr>
                <w:b/>
                <w:bCs/>
                <w:color w:val="000000"/>
                <w:sz w:val="24"/>
                <w:szCs w:val="24"/>
              </w:rPr>
              <w:t>не подлежит установлению</w:t>
            </w:r>
            <w:r w:rsidRPr="000C7BD2">
              <w:rPr>
                <w:rFonts w:eastAsia="SimSun"/>
                <w:color w:val="000000"/>
                <w:sz w:val="24"/>
                <w:szCs w:val="24"/>
                <w:lang w:eastAsia="zh-CN"/>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p w:rsidR="007629B3" w:rsidRPr="000C7BD2" w:rsidRDefault="007629B3" w:rsidP="00BF1673">
            <w:pPr>
              <w:widowControl w:val="0"/>
              <w:overflowPunct w:val="0"/>
              <w:autoSpaceDE w:val="0"/>
              <w:autoSpaceDN w:val="0"/>
              <w:adjustRightInd w:val="0"/>
              <w:ind w:firstLine="459"/>
              <w:jc w:val="both"/>
              <w:rPr>
                <w:color w:val="000000"/>
                <w:sz w:val="24"/>
                <w:szCs w:val="24"/>
              </w:rPr>
            </w:pPr>
            <w:r w:rsidRPr="000C7BD2">
              <w:rPr>
                <w:rFonts w:eastAsia="SimSun"/>
                <w:color w:val="000000"/>
                <w:sz w:val="24"/>
                <w:szCs w:val="24"/>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rsidR="007629B3" w:rsidRPr="000C7BD2" w:rsidRDefault="007629B3" w:rsidP="00BF1673">
            <w:pPr>
              <w:widowControl w:val="0"/>
              <w:overflowPunct w:val="0"/>
              <w:autoSpaceDE w:val="0"/>
              <w:autoSpaceDN w:val="0"/>
              <w:adjustRightInd w:val="0"/>
              <w:ind w:firstLine="459"/>
              <w:jc w:val="both"/>
              <w:rPr>
                <w:color w:val="000000"/>
                <w:sz w:val="24"/>
                <w:szCs w:val="24"/>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tabs>
                <w:tab w:val="left" w:pos="-6204"/>
              </w:tabs>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p>
        </w:tc>
      </w:tr>
    </w:tbl>
    <w:p w:rsidR="007629B3" w:rsidRPr="000C7BD2" w:rsidRDefault="007629B3" w:rsidP="007629B3">
      <w:pPr>
        <w:widowControl w:val="0"/>
        <w:overflowPunct w:val="0"/>
        <w:autoSpaceDE w:val="0"/>
        <w:autoSpaceDN w:val="0"/>
        <w:adjustRightInd w:val="0"/>
        <w:ind w:firstLine="426"/>
        <w:jc w:val="center"/>
        <w:rPr>
          <w:rFonts w:eastAsia="SimSun"/>
          <w:caps/>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outlineLvl w:val="0"/>
        <w:rPr>
          <w:rFonts w:eastAsia="SimSun"/>
          <w:b/>
          <w:color w:val="000000"/>
          <w:sz w:val="24"/>
          <w:szCs w:val="24"/>
          <w:lang w:eastAsia="zh-CN"/>
        </w:rPr>
      </w:pPr>
      <w:r w:rsidRPr="000C7BD2">
        <w:rPr>
          <w:rFonts w:eastAsia="SimSun"/>
          <w:b/>
          <w:color w:val="000000"/>
          <w:sz w:val="24"/>
          <w:szCs w:val="24"/>
          <w:lang w:eastAsia="zh-CN"/>
        </w:rPr>
        <w:t>Ограничения использования земельных участков и объектов капитального строительства:</w:t>
      </w:r>
    </w:p>
    <w:p w:rsidR="007629B3" w:rsidRPr="000C7BD2" w:rsidRDefault="007629B3" w:rsidP="007629B3">
      <w:pPr>
        <w:widowControl w:val="0"/>
        <w:overflowPunct w:val="0"/>
        <w:autoSpaceDE w:val="0"/>
        <w:autoSpaceDN w:val="0"/>
        <w:adjustRightInd w:val="0"/>
        <w:ind w:firstLine="426"/>
        <w:jc w:val="both"/>
        <w:outlineLvl w:val="0"/>
        <w:rPr>
          <w:rFonts w:eastAsia="SimSun"/>
          <w:color w:val="000000"/>
          <w:sz w:val="24"/>
          <w:szCs w:val="24"/>
          <w:lang w:eastAsia="zh-CN"/>
        </w:rPr>
      </w:pPr>
      <w:r w:rsidRPr="000C7BD2">
        <w:rPr>
          <w:color w:val="000000"/>
          <w:sz w:val="24"/>
          <w:szCs w:val="24"/>
        </w:rPr>
        <w:t>Минимальный процент озеленения земельного участка для зданий общественно-делового назначения – 10%.</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Расстояние до красной линии: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1) от Пожарных депо - </w:t>
      </w:r>
      <w:smartTag w:uri="urn:schemas-microsoft-com:office:smarttags" w:element="metricconverter">
        <w:smartTagPr>
          <w:attr w:name="ProductID" w:val="10 м"/>
        </w:smartTagPr>
        <w:r w:rsidRPr="000C7BD2">
          <w:rPr>
            <w:rFonts w:eastAsia="SimSun"/>
            <w:color w:val="000000"/>
            <w:sz w:val="24"/>
            <w:szCs w:val="24"/>
            <w:lang w:eastAsia="zh-CN"/>
          </w:rPr>
          <w:t>10 м</w:t>
        </w:r>
      </w:smartTag>
      <w:r w:rsidRPr="000C7BD2">
        <w:rPr>
          <w:rFonts w:eastAsia="SimSun"/>
          <w:color w:val="000000"/>
          <w:sz w:val="24"/>
          <w:szCs w:val="24"/>
          <w:lang w:eastAsia="zh-CN"/>
        </w:rPr>
        <w:t xml:space="preserve"> (</w:t>
      </w:r>
      <w:smartTag w:uri="urn:schemas-microsoft-com:office:smarttags" w:element="metricconverter">
        <w:smartTagPr>
          <w:attr w:name="ProductID" w:val="15 м"/>
        </w:smartTagPr>
        <w:r w:rsidRPr="000C7BD2">
          <w:rPr>
            <w:rFonts w:eastAsia="SimSun"/>
            <w:color w:val="000000"/>
            <w:sz w:val="24"/>
            <w:szCs w:val="24"/>
            <w:lang w:eastAsia="zh-CN"/>
          </w:rPr>
          <w:t>15 м</w:t>
        </w:r>
      </w:smartTag>
      <w:r w:rsidRPr="000C7BD2">
        <w:rPr>
          <w:rFonts w:eastAsia="SimSun"/>
          <w:color w:val="000000"/>
          <w:sz w:val="24"/>
          <w:szCs w:val="24"/>
          <w:lang w:eastAsia="zh-CN"/>
        </w:rPr>
        <w:t xml:space="preserve"> - для депо </w:t>
      </w:r>
      <w:r w:rsidRPr="000C7BD2">
        <w:rPr>
          <w:rFonts w:eastAsia="SimSun"/>
          <w:color w:val="000000"/>
          <w:sz w:val="24"/>
          <w:szCs w:val="24"/>
          <w:lang w:val="en-US" w:eastAsia="zh-CN"/>
        </w:rPr>
        <w:t>I</w:t>
      </w:r>
      <w:r w:rsidRPr="000C7BD2">
        <w:rPr>
          <w:rFonts w:eastAsia="SimSun"/>
          <w:color w:val="000000"/>
          <w:sz w:val="24"/>
          <w:szCs w:val="24"/>
          <w:lang w:eastAsia="zh-CN"/>
        </w:rPr>
        <w:t xml:space="preserve"> типа);</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3) улиц, от общественных зданий  – </w:t>
      </w:r>
      <w:smartTag w:uri="urn:schemas-microsoft-com:office:smarttags" w:element="metricconverter">
        <w:smartTagPr>
          <w:attr w:name="ProductID" w:val="5 м"/>
        </w:smartTagPr>
        <w:r w:rsidRPr="000C7BD2">
          <w:rPr>
            <w:rFonts w:eastAsia="SimSun"/>
            <w:color w:val="000000"/>
            <w:sz w:val="24"/>
            <w:szCs w:val="24"/>
            <w:lang w:eastAsia="zh-CN"/>
          </w:rPr>
          <w:t>5 м</w:t>
        </w:r>
      </w:smartTag>
      <w:r w:rsidRPr="000C7BD2">
        <w:rPr>
          <w:rFonts w:eastAsia="SimSun"/>
          <w:color w:val="000000"/>
          <w:sz w:val="24"/>
          <w:szCs w:val="24"/>
          <w:lang w:eastAsia="zh-CN"/>
        </w:rPr>
        <w:t>;</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4) проездов, от общественных зданий – </w:t>
      </w:r>
      <w:smartTag w:uri="urn:schemas-microsoft-com:office:smarttags" w:element="metricconverter">
        <w:smartTagPr>
          <w:attr w:name="ProductID" w:val="3 м"/>
        </w:smartTagPr>
        <w:r w:rsidRPr="000C7BD2">
          <w:rPr>
            <w:rFonts w:eastAsia="SimSun"/>
            <w:color w:val="000000"/>
            <w:sz w:val="24"/>
            <w:szCs w:val="24"/>
            <w:lang w:eastAsia="zh-CN"/>
          </w:rPr>
          <w:t>3 м</w:t>
        </w:r>
      </w:smartTag>
      <w:r w:rsidRPr="000C7BD2">
        <w:rPr>
          <w:rFonts w:eastAsia="SimSun"/>
          <w:color w:val="000000"/>
          <w:sz w:val="24"/>
          <w:szCs w:val="24"/>
          <w:lang w:eastAsia="zh-CN"/>
        </w:rPr>
        <w:t>;</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5) от контрольно-пропускных пунктов, пунктов охраны, проходных – 1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6) от остальных зданий - </w:t>
      </w:r>
      <w:smartTag w:uri="urn:schemas-microsoft-com:office:smarttags" w:element="metricconverter">
        <w:smartTagPr>
          <w:attr w:name="ProductID" w:val="5 м"/>
        </w:smartTagPr>
        <w:r w:rsidRPr="000C7BD2">
          <w:rPr>
            <w:rFonts w:eastAsia="SimSun"/>
            <w:color w:val="000000"/>
            <w:sz w:val="24"/>
            <w:szCs w:val="24"/>
            <w:lang w:eastAsia="zh-CN"/>
          </w:rPr>
          <w:t>5 м</w:t>
        </w:r>
      </w:smartTag>
      <w:r w:rsidRPr="000C7BD2">
        <w:rPr>
          <w:rFonts w:eastAsia="SimSun"/>
          <w:color w:val="000000"/>
          <w:sz w:val="24"/>
          <w:szCs w:val="24"/>
          <w:lang w:eastAsia="zh-CN"/>
        </w:rPr>
        <w:t>.</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Примечание общее.</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2) использование сточных вод в целях регулирования плодородия почв;</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4) осуществление авиационных мер по борьбе с вредными организмами.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в границах территорий общего пользования;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предназначенные для размещения линейных объектов и (или) занятые линейными объектами.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w:t>
      </w:r>
      <w:r w:rsidRPr="000C7BD2">
        <w:rPr>
          <w:rFonts w:eastAsia="SimSun"/>
          <w:color w:val="000000"/>
          <w:sz w:val="24"/>
          <w:szCs w:val="24"/>
          <w:lang w:eastAsia="zh-CN"/>
        </w:rPr>
        <w:lastRenderedPageBreak/>
        <w:t>грузов либо передачи веществ (код 7.0) осуществляется в соответствии с действующим законодательством.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зданий, строений и сооружений возможно при соблюдении требований статьи 33 настоящих Правил.</w:t>
      </w:r>
    </w:p>
    <w:p w:rsidR="007629B3" w:rsidRPr="000C7BD2" w:rsidRDefault="007629B3" w:rsidP="007629B3">
      <w:pPr>
        <w:widowControl w:val="0"/>
        <w:tabs>
          <w:tab w:val="left" w:pos="2520"/>
        </w:tabs>
        <w:overflowPunct w:val="0"/>
        <w:autoSpaceDE w:val="0"/>
        <w:autoSpaceDN w:val="0"/>
        <w:adjustRightInd w:val="0"/>
        <w:ind w:firstLine="426"/>
        <w:jc w:val="both"/>
        <w:rPr>
          <w:rFonts w:eastAsia="SimSun"/>
          <w:color w:val="000000"/>
          <w:sz w:val="24"/>
          <w:szCs w:val="24"/>
          <w:lang w:eastAsia="zh-CN"/>
        </w:rPr>
      </w:pPr>
    </w:p>
    <w:p w:rsidR="007629B3" w:rsidRPr="000C7BD2" w:rsidRDefault="007629B3" w:rsidP="007629B3">
      <w:pPr>
        <w:widowControl w:val="0"/>
        <w:overflowPunct w:val="0"/>
        <w:autoSpaceDE w:val="0"/>
        <w:autoSpaceDN w:val="0"/>
        <w:adjustRightInd w:val="0"/>
        <w:ind w:firstLine="567"/>
        <w:jc w:val="both"/>
        <w:rPr>
          <w:bCs/>
          <w:color w:val="000000"/>
          <w:sz w:val="24"/>
          <w:szCs w:val="24"/>
        </w:rPr>
      </w:pPr>
    </w:p>
    <w:p w:rsidR="007629B3" w:rsidRPr="000C7BD2" w:rsidRDefault="007629B3" w:rsidP="007629B3">
      <w:pPr>
        <w:widowControl w:val="0"/>
        <w:overflowPunct w:val="0"/>
        <w:autoSpaceDE w:val="0"/>
        <w:autoSpaceDN w:val="0"/>
        <w:adjustRightInd w:val="0"/>
        <w:ind w:firstLine="426"/>
        <w:jc w:val="center"/>
        <w:outlineLvl w:val="0"/>
        <w:rPr>
          <w:rFonts w:eastAsia="SimSun"/>
          <w:b/>
          <w:color w:val="000000"/>
          <w:sz w:val="24"/>
          <w:szCs w:val="24"/>
          <w:u w:val="single"/>
          <w:lang w:eastAsia="zh-CN"/>
        </w:rPr>
      </w:pPr>
      <w:r w:rsidRPr="000C7BD2">
        <w:rPr>
          <w:rFonts w:eastAsia="SimSun"/>
          <w:b/>
          <w:color w:val="000000"/>
          <w:sz w:val="24"/>
          <w:szCs w:val="24"/>
          <w:u w:val="single"/>
          <w:lang w:eastAsia="zh-CN"/>
        </w:rPr>
        <w:t>ИТ-2. Зона транспортной инфраструктуры.</w:t>
      </w:r>
    </w:p>
    <w:p w:rsidR="007629B3" w:rsidRPr="000C7BD2" w:rsidRDefault="007629B3" w:rsidP="007629B3">
      <w:pPr>
        <w:widowControl w:val="0"/>
        <w:overflowPunct w:val="0"/>
        <w:autoSpaceDE w:val="0"/>
        <w:autoSpaceDN w:val="0"/>
        <w:adjustRightInd w:val="0"/>
        <w:ind w:firstLine="426"/>
        <w:jc w:val="center"/>
        <w:rPr>
          <w:rFonts w:eastAsia="SimSun"/>
          <w:color w:val="000000"/>
          <w:sz w:val="24"/>
          <w:szCs w:val="24"/>
          <w:u w:val="single"/>
          <w:lang w:eastAsia="zh-CN"/>
        </w:rPr>
      </w:pPr>
    </w:p>
    <w:p w:rsidR="007629B3" w:rsidRPr="000C7BD2" w:rsidRDefault="007629B3" w:rsidP="007629B3">
      <w:pPr>
        <w:widowControl w:val="0"/>
        <w:overflowPunct w:val="0"/>
        <w:autoSpaceDE w:val="0"/>
        <w:autoSpaceDN w:val="0"/>
        <w:adjustRightInd w:val="0"/>
        <w:ind w:firstLine="426"/>
        <w:jc w:val="center"/>
        <w:rPr>
          <w:b/>
          <w:i/>
          <w:iCs/>
          <w:color w:val="000000"/>
          <w:sz w:val="24"/>
          <w:szCs w:val="24"/>
        </w:rPr>
      </w:pPr>
      <w:r w:rsidRPr="000C7BD2">
        <w:rPr>
          <w:b/>
          <w:color w:val="000000"/>
          <w:sz w:val="24"/>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378"/>
      </w:tblGrid>
      <w:tr w:rsidR="007629B3" w:rsidRPr="000C7BD2" w:rsidTr="00BF1673">
        <w:trPr>
          <w:trHeight w:val="20"/>
        </w:trPr>
        <w:tc>
          <w:tcPr>
            <w:tcW w:w="3545"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Виды разрешенного использования земельных участков</w:t>
            </w:r>
          </w:p>
        </w:tc>
        <w:tc>
          <w:tcPr>
            <w:tcW w:w="5670"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shd w:val="clear" w:color="auto" w:fill="FFFFFF"/>
              </w:rPr>
              <w:t>Описание вида разрешенного использования земельного участка</w:t>
            </w:r>
          </w:p>
        </w:tc>
        <w:tc>
          <w:tcPr>
            <w:tcW w:w="6378"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9B3" w:rsidRPr="000C7BD2" w:rsidTr="00BF1673">
        <w:trPr>
          <w:trHeight w:val="20"/>
        </w:trPr>
        <w:tc>
          <w:tcPr>
            <w:tcW w:w="3545" w:type="dxa"/>
            <w:shd w:val="clear" w:color="auto" w:fill="FFFFFF"/>
            <w:vAlign w:val="center"/>
          </w:tcPr>
          <w:p w:rsidR="007629B3" w:rsidRPr="000C7BD2" w:rsidRDefault="007629B3" w:rsidP="00BF1673">
            <w:pPr>
              <w:widowControl w:val="0"/>
              <w:tabs>
                <w:tab w:val="left" w:pos="2520"/>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w:t>
            </w:r>
            <w:r w:rsidRPr="000C7BD2">
              <w:rPr>
                <w:color w:val="000000"/>
                <w:sz w:val="24"/>
                <w:szCs w:val="24"/>
                <w:lang w:eastAsia="zh-CN"/>
              </w:rPr>
              <w:t>7.1</w:t>
            </w:r>
            <w:r w:rsidRPr="000C7BD2">
              <w:rPr>
                <w:rFonts w:eastAsia="SimSun"/>
                <w:color w:val="000000"/>
                <w:sz w:val="24"/>
                <w:szCs w:val="24"/>
                <w:lang w:eastAsia="zh-CN"/>
              </w:rPr>
              <w:t>] – Железнодорожный транспорт</w:t>
            </w:r>
          </w:p>
        </w:tc>
        <w:tc>
          <w:tcPr>
            <w:tcW w:w="5670" w:type="dxa"/>
            <w:shd w:val="clear" w:color="auto" w:fill="FFFFFF"/>
            <w:vAlign w:val="center"/>
          </w:tcPr>
          <w:p w:rsidR="007629B3" w:rsidRPr="000C7BD2" w:rsidRDefault="007629B3" w:rsidP="00BF1673">
            <w:pPr>
              <w:widowControl w:val="0"/>
              <w:tabs>
                <w:tab w:val="left" w:pos="2520"/>
              </w:tabs>
              <w:overflowPunct w:val="0"/>
              <w:autoSpaceDE w:val="0"/>
              <w:autoSpaceDN w:val="0"/>
              <w:adjustRightInd w:val="0"/>
              <w:ind w:firstLine="459"/>
              <w:jc w:val="both"/>
              <w:rPr>
                <w:color w:val="000000"/>
                <w:sz w:val="24"/>
                <w:szCs w:val="24"/>
              </w:rPr>
            </w:pPr>
            <w:r w:rsidRPr="000C7BD2">
              <w:rPr>
                <w:color w:val="000000"/>
                <w:sz w:val="24"/>
                <w:szCs w:val="24"/>
              </w:rPr>
              <w:t>Размещение железнодорожных путей;</w:t>
            </w:r>
          </w:p>
          <w:p w:rsidR="007629B3" w:rsidRPr="000C7BD2" w:rsidRDefault="007629B3" w:rsidP="00BF1673">
            <w:pPr>
              <w:widowControl w:val="0"/>
              <w:tabs>
                <w:tab w:val="left" w:pos="2520"/>
              </w:tabs>
              <w:overflowPunct w:val="0"/>
              <w:autoSpaceDE w:val="0"/>
              <w:autoSpaceDN w:val="0"/>
              <w:adjustRightInd w:val="0"/>
              <w:ind w:firstLine="459"/>
              <w:jc w:val="both"/>
              <w:rPr>
                <w:color w:val="000000"/>
                <w:sz w:val="24"/>
                <w:szCs w:val="24"/>
              </w:rPr>
            </w:pPr>
            <w:r w:rsidRPr="000C7BD2">
              <w:rPr>
                <w:color w:val="000000"/>
                <w:sz w:val="24"/>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7629B3" w:rsidRPr="000C7BD2" w:rsidRDefault="007629B3" w:rsidP="00BF1673">
            <w:pPr>
              <w:widowControl w:val="0"/>
              <w:tabs>
                <w:tab w:val="left" w:pos="2520"/>
              </w:tabs>
              <w:overflowPunct w:val="0"/>
              <w:autoSpaceDE w:val="0"/>
              <w:autoSpaceDN w:val="0"/>
              <w:adjustRightInd w:val="0"/>
              <w:ind w:firstLine="459"/>
              <w:jc w:val="both"/>
              <w:rPr>
                <w:color w:val="000000"/>
                <w:sz w:val="24"/>
                <w:szCs w:val="24"/>
              </w:rPr>
            </w:pPr>
            <w:r w:rsidRPr="000C7BD2">
              <w:rPr>
                <w:color w:val="000000"/>
                <w:sz w:val="24"/>
                <w:szCs w:val="24"/>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6378" w:type="dxa"/>
            <w:shd w:val="clear" w:color="auto" w:fill="FFFFFF"/>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- 10 кв. м/</w:t>
            </w:r>
            <w:r w:rsidRPr="000C7BD2">
              <w:rPr>
                <w:b/>
                <w:bCs/>
                <w:color w:val="000000"/>
                <w:sz w:val="24"/>
                <w:szCs w:val="24"/>
              </w:rPr>
              <w:t>не подлежит установлению</w:t>
            </w:r>
            <w:r w:rsidRPr="000C7BD2">
              <w:rPr>
                <w:bCs/>
                <w:color w:val="000000"/>
                <w:sz w:val="24"/>
                <w:szCs w:val="24"/>
              </w:rPr>
              <w:t>;</w:t>
            </w:r>
            <w:r w:rsidRPr="000C7BD2">
              <w:rPr>
                <w:rFonts w:eastAsia="SimSun"/>
                <w:color w:val="000000"/>
                <w:sz w:val="24"/>
                <w:szCs w:val="24"/>
                <w:lang w:eastAsia="zh-CN"/>
              </w:rPr>
              <w:t xml:space="preserve">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4 м;</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максимальное количество надземных этажей зданий – 3 этажа (включая мансардный этаж);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максимальная высота строений, сооружений от уровня земли - </w:t>
            </w:r>
            <w:r w:rsidRPr="000C7BD2">
              <w:rPr>
                <w:b/>
                <w:bCs/>
                <w:color w:val="000000"/>
                <w:sz w:val="24"/>
                <w:szCs w:val="24"/>
              </w:rPr>
              <w:t>не подлежит установлению</w:t>
            </w:r>
            <w:r w:rsidRPr="000C7BD2">
              <w:rPr>
                <w:bCs/>
                <w:color w:val="000000"/>
                <w:sz w:val="24"/>
                <w:szCs w:val="24"/>
              </w:rPr>
              <w:t>;</w:t>
            </w:r>
          </w:p>
          <w:p w:rsidR="007629B3" w:rsidRPr="000C7BD2" w:rsidRDefault="007629B3" w:rsidP="00BF1673">
            <w:pPr>
              <w:widowControl w:val="0"/>
              <w:tabs>
                <w:tab w:val="left" w:pos="2520"/>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80%;</w:t>
            </w:r>
          </w:p>
          <w:p w:rsidR="007629B3" w:rsidRPr="000C7BD2" w:rsidRDefault="007629B3" w:rsidP="00BF1673">
            <w:pPr>
              <w:widowControl w:val="0"/>
              <w:tabs>
                <w:tab w:val="left" w:pos="2520"/>
              </w:tabs>
              <w:overflowPunct w:val="0"/>
              <w:autoSpaceDE w:val="0"/>
              <w:autoSpaceDN w:val="0"/>
              <w:adjustRightInd w:val="0"/>
              <w:ind w:firstLine="567"/>
              <w:jc w:val="both"/>
              <w:rPr>
                <w:color w:val="000000"/>
                <w:sz w:val="24"/>
                <w:szCs w:val="24"/>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vAlign w:val="center"/>
          </w:tcPr>
          <w:p w:rsidR="007629B3" w:rsidRPr="000C7BD2" w:rsidRDefault="007629B3" w:rsidP="00BF1673">
            <w:pPr>
              <w:widowControl w:val="0"/>
              <w:tabs>
                <w:tab w:val="left" w:pos="2520"/>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w:t>
            </w:r>
            <w:r w:rsidRPr="000C7BD2">
              <w:rPr>
                <w:color w:val="000000"/>
                <w:sz w:val="24"/>
                <w:szCs w:val="24"/>
                <w:lang w:eastAsia="zh-CN"/>
              </w:rPr>
              <w:t>7.2</w:t>
            </w:r>
            <w:r w:rsidRPr="000C7BD2">
              <w:rPr>
                <w:rFonts w:eastAsia="SimSun"/>
                <w:color w:val="000000"/>
                <w:sz w:val="24"/>
                <w:szCs w:val="24"/>
                <w:lang w:eastAsia="zh-CN"/>
              </w:rPr>
              <w:t>] – Автомобильный транспорт</w:t>
            </w:r>
          </w:p>
        </w:tc>
        <w:tc>
          <w:tcPr>
            <w:tcW w:w="5670" w:type="dxa"/>
            <w:vAlign w:val="center"/>
          </w:tcPr>
          <w:p w:rsidR="007629B3" w:rsidRPr="000C7BD2" w:rsidRDefault="007629B3" w:rsidP="00BF1673">
            <w:pPr>
              <w:widowControl w:val="0"/>
              <w:tabs>
                <w:tab w:val="left" w:pos="2520"/>
              </w:tabs>
              <w:overflowPunct w:val="0"/>
              <w:autoSpaceDE w:val="0"/>
              <w:autoSpaceDN w:val="0"/>
              <w:adjustRightInd w:val="0"/>
              <w:ind w:firstLine="459"/>
              <w:jc w:val="both"/>
              <w:rPr>
                <w:color w:val="000000"/>
                <w:sz w:val="24"/>
                <w:szCs w:val="24"/>
              </w:rPr>
            </w:pPr>
            <w:r w:rsidRPr="000C7BD2">
              <w:rPr>
                <w:color w:val="000000"/>
                <w:sz w:val="24"/>
                <w:szCs w:val="24"/>
              </w:rPr>
              <w:t>Размещение автомобильных дорог и технически связанных с ними сооружений;</w:t>
            </w:r>
          </w:p>
          <w:p w:rsidR="007629B3" w:rsidRPr="000C7BD2" w:rsidRDefault="007629B3" w:rsidP="00BF1673">
            <w:pPr>
              <w:widowControl w:val="0"/>
              <w:tabs>
                <w:tab w:val="left" w:pos="2520"/>
              </w:tabs>
              <w:overflowPunct w:val="0"/>
              <w:autoSpaceDE w:val="0"/>
              <w:autoSpaceDN w:val="0"/>
              <w:adjustRightInd w:val="0"/>
              <w:ind w:firstLine="459"/>
              <w:jc w:val="both"/>
              <w:rPr>
                <w:color w:val="000000"/>
                <w:sz w:val="24"/>
                <w:szCs w:val="24"/>
              </w:rPr>
            </w:pPr>
            <w:r w:rsidRPr="000C7BD2">
              <w:rPr>
                <w:color w:val="000000"/>
                <w:sz w:val="24"/>
                <w:szCs w:val="24"/>
              </w:rPr>
              <w:t xml:space="preserve">размещение зданий и сооружений, предназначенных для обслуживания пассажиров, а также обеспечивающие работу транспортных </w:t>
            </w:r>
            <w:r w:rsidRPr="000C7BD2">
              <w:rPr>
                <w:color w:val="000000"/>
                <w:sz w:val="24"/>
                <w:szCs w:val="24"/>
              </w:rPr>
              <w:lastRenderedPageBreak/>
              <w:t>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7629B3" w:rsidRPr="000C7BD2" w:rsidRDefault="007629B3" w:rsidP="00BF1673">
            <w:pPr>
              <w:widowControl w:val="0"/>
              <w:tabs>
                <w:tab w:val="left" w:pos="2520"/>
              </w:tabs>
              <w:overflowPunct w:val="0"/>
              <w:autoSpaceDE w:val="0"/>
              <w:autoSpaceDN w:val="0"/>
              <w:adjustRightInd w:val="0"/>
              <w:ind w:firstLine="459"/>
              <w:jc w:val="both"/>
              <w:rPr>
                <w:color w:val="000000"/>
                <w:sz w:val="24"/>
                <w:szCs w:val="24"/>
              </w:rPr>
            </w:pPr>
            <w:r w:rsidRPr="000C7BD2">
              <w:rPr>
                <w:color w:val="000000"/>
                <w:sz w:val="24"/>
                <w:szCs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6378"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минимальная/максимальная площадь земельных участков - 10 кв. м/</w:t>
            </w:r>
            <w:r w:rsidRPr="000C7BD2">
              <w:rPr>
                <w:b/>
                <w:bCs/>
                <w:color w:val="000000"/>
                <w:sz w:val="24"/>
                <w:szCs w:val="24"/>
              </w:rPr>
              <w:t>не подлежит установлению</w:t>
            </w:r>
            <w:r w:rsidRPr="000C7BD2">
              <w:rPr>
                <w:bCs/>
                <w:color w:val="000000"/>
                <w:sz w:val="24"/>
                <w:szCs w:val="24"/>
              </w:rPr>
              <w:t>;</w:t>
            </w:r>
            <w:r w:rsidRPr="000C7BD2">
              <w:rPr>
                <w:rFonts w:eastAsia="SimSun"/>
                <w:color w:val="000000"/>
                <w:sz w:val="24"/>
                <w:szCs w:val="24"/>
                <w:lang w:eastAsia="zh-CN"/>
              </w:rPr>
              <w:t xml:space="preserve">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4 м;</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 xml:space="preserve">минимальные отступы от границ земельных участков </w:t>
            </w:r>
            <w:r w:rsidRPr="000C7BD2">
              <w:rPr>
                <w:color w:val="000000"/>
                <w:sz w:val="24"/>
                <w:szCs w:val="24"/>
              </w:rPr>
              <w:lastRenderedPageBreak/>
              <w:t>- 1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максимальное количество надземных этажей зданий – 3 этажа (включая мансардный этаж);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максимальная высота строений, сооружений от уровня земли - </w:t>
            </w:r>
            <w:r w:rsidRPr="000C7BD2">
              <w:rPr>
                <w:b/>
                <w:bCs/>
                <w:color w:val="000000"/>
                <w:sz w:val="24"/>
                <w:szCs w:val="24"/>
              </w:rPr>
              <w:t>не подлежит установлению</w:t>
            </w:r>
            <w:r w:rsidRPr="000C7BD2">
              <w:rPr>
                <w:bCs/>
                <w:color w:val="000000"/>
                <w:sz w:val="24"/>
                <w:szCs w:val="24"/>
              </w:rPr>
              <w:t>;</w:t>
            </w:r>
          </w:p>
          <w:p w:rsidR="007629B3" w:rsidRPr="000C7BD2" w:rsidRDefault="007629B3" w:rsidP="00BF1673">
            <w:pPr>
              <w:widowControl w:val="0"/>
              <w:tabs>
                <w:tab w:val="left" w:pos="2520"/>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80%;</w:t>
            </w:r>
          </w:p>
          <w:p w:rsidR="007629B3" w:rsidRPr="000C7BD2" w:rsidRDefault="007629B3" w:rsidP="00BF1673">
            <w:pPr>
              <w:widowControl w:val="0"/>
              <w:tabs>
                <w:tab w:val="left" w:pos="2520"/>
              </w:tabs>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p w:rsidR="007629B3" w:rsidRPr="000C7BD2" w:rsidRDefault="007629B3" w:rsidP="00BF1673">
            <w:pPr>
              <w:widowControl w:val="0"/>
              <w:tabs>
                <w:tab w:val="left" w:pos="2520"/>
              </w:tabs>
              <w:overflowPunct w:val="0"/>
              <w:autoSpaceDE w:val="0"/>
              <w:autoSpaceDN w:val="0"/>
              <w:adjustRightInd w:val="0"/>
              <w:ind w:firstLine="567"/>
              <w:jc w:val="both"/>
              <w:rPr>
                <w:b/>
                <w:color w:val="000000"/>
                <w:sz w:val="24"/>
                <w:szCs w:val="24"/>
              </w:rPr>
            </w:pPr>
          </w:p>
        </w:tc>
      </w:tr>
      <w:tr w:rsidR="007629B3" w:rsidRPr="000C7BD2" w:rsidTr="00BF1673">
        <w:trPr>
          <w:trHeight w:val="20"/>
        </w:trPr>
        <w:tc>
          <w:tcPr>
            <w:tcW w:w="3545" w:type="dxa"/>
            <w:vAlign w:val="center"/>
          </w:tcPr>
          <w:p w:rsidR="007629B3" w:rsidRPr="000C7BD2" w:rsidRDefault="007629B3" w:rsidP="00BF1673">
            <w:pPr>
              <w:widowControl w:val="0"/>
              <w:tabs>
                <w:tab w:val="left" w:pos="2520"/>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w:t>
            </w:r>
            <w:r w:rsidRPr="000C7BD2">
              <w:rPr>
                <w:color w:val="000000"/>
                <w:sz w:val="24"/>
                <w:szCs w:val="24"/>
                <w:lang w:eastAsia="zh-CN"/>
              </w:rPr>
              <w:t>7.5</w:t>
            </w:r>
            <w:r w:rsidRPr="000C7BD2">
              <w:rPr>
                <w:rFonts w:eastAsia="SimSun"/>
                <w:color w:val="000000"/>
                <w:sz w:val="24"/>
                <w:szCs w:val="24"/>
                <w:lang w:eastAsia="zh-CN"/>
              </w:rPr>
              <w:t>] – Трубопроводный транспорт</w:t>
            </w:r>
          </w:p>
        </w:tc>
        <w:tc>
          <w:tcPr>
            <w:tcW w:w="5670" w:type="dxa"/>
            <w:vAlign w:val="center"/>
          </w:tcPr>
          <w:p w:rsidR="007629B3" w:rsidRPr="000C7BD2" w:rsidRDefault="007629B3" w:rsidP="00BF1673">
            <w:pPr>
              <w:widowControl w:val="0"/>
              <w:tabs>
                <w:tab w:val="left" w:pos="2520"/>
              </w:tabs>
              <w:overflowPunct w:val="0"/>
              <w:autoSpaceDE w:val="0"/>
              <w:autoSpaceDN w:val="0"/>
              <w:adjustRightInd w:val="0"/>
              <w:ind w:firstLine="459"/>
              <w:jc w:val="both"/>
              <w:rPr>
                <w:color w:val="000000"/>
                <w:sz w:val="24"/>
                <w:szCs w:val="24"/>
              </w:rPr>
            </w:pPr>
            <w:r w:rsidRPr="000C7BD2">
              <w:rPr>
                <w:color w:val="000000"/>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6378"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- 10 кв. м/</w:t>
            </w:r>
            <w:r w:rsidRPr="000C7BD2">
              <w:rPr>
                <w:b/>
                <w:bCs/>
                <w:color w:val="000000"/>
                <w:sz w:val="24"/>
                <w:szCs w:val="24"/>
              </w:rPr>
              <w:t>не подлежит установлению</w:t>
            </w:r>
            <w:r w:rsidRPr="000C7BD2">
              <w:rPr>
                <w:bCs/>
                <w:color w:val="000000"/>
                <w:sz w:val="24"/>
                <w:szCs w:val="24"/>
              </w:rPr>
              <w:t>;</w:t>
            </w:r>
            <w:r w:rsidRPr="000C7BD2">
              <w:rPr>
                <w:rFonts w:eastAsia="SimSun"/>
                <w:color w:val="000000"/>
                <w:sz w:val="24"/>
                <w:szCs w:val="24"/>
                <w:lang w:eastAsia="zh-CN"/>
              </w:rPr>
              <w:t xml:space="preserve">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4 м;</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максимальное количество надземных этажей зданий – 3 этажа (включая мансардный этаж);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максимальная высота строений, сооружений от уровня земли - </w:t>
            </w:r>
            <w:r w:rsidRPr="000C7BD2">
              <w:rPr>
                <w:b/>
                <w:bCs/>
                <w:color w:val="000000"/>
                <w:sz w:val="24"/>
                <w:szCs w:val="24"/>
              </w:rPr>
              <w:t>не подлежит установлению</w:t>
            </w:r>
            <w:r w:rsidRPr="000C7BD2">
              <w:rPr>
                <w:bCs/>
                <w:color w:val="000000"/>
                <w:sz w:val="24"/>
                <w:szCs w:val="24"/>
              </w:rPr>
              <w:t>;</w:t>
            </w:r>
          </w:p>
          <w:p w:rsidR="007629B3" w:rsidRPr="000C7BD2" w:rsidRDefault="007629B3" w:rsidP="00BF1673">
            <w:pPr>
              <w:widowControl w:val="0"/>
              <w:tabs>
                <w:tab w:val="left" w:pos="2520"/>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80%;</w:t>
            </w:r>
          </w:p>
          <w:p w:rsidR="007629B3" w:rsidRPr="000C7BD2" w:rsidRDefault="007629B3" w:rsidP="00BF1673">
            <w:pPr>
              <w:widowControl w:val="0"/>
              <w:tabs>
                <w:tab w:val="left" w:pos="2520"/>
              </w:tabs>
              <w:overflowPunct w:val="0"/>
              <w:autoSpaceDE w:val="0"/>
              <w:autoSpaceDN w:val="0"/>
              <w:adjustRightInd w:val="0"/>
              <w:ind w:firstLine="567"/>
              <w:jc w:val="both"/>
              <w:rPr>
                <w:b/>
                <w:color w:val="000000"/>
                <w:sz w:val="24"/>
                <w:szCs w:val="24"/>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vAlign w:val="center"/>
          </w:tcPr>
          <w:p w:rsidR="007629B3" w:rsidRPr="000C7BD2" w:rsidRDefault="007629B3" w:rsidP="00BF1673">
            <w:pPr>
              <w:widowControl w:val="0"/>
              <w:tabs>
                <w:tab w:val="left" w:pos="2520"/>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w:t>
            </w:r>
            <w:r w:rsidRPr="000C7BD2">
              <w:rPr>
                <w:color w:val="000000"/>
                <w:sz w:val="24"/>
                <w:szCs w:val="24"/>
                <w:lang w:eastAsia="zh-CN"/>
              </w:rPr>
              <w:t>2.7.1</w:t>
            </w:r>
            <w:r w:rsidRPr="000C7BD2">
              <w:rPr>
                <w:rFonts w:eastAsia="SimSun"/>
                <w:color w:val="000000"/>
                <w:sz w:val="24"/>
                <w:szCs w:val="24"/>
                <w:lang w:eastAsia="zh-CN"/>
              </w:rPr>
              <w:t>] - Объекты гаражного назначения</w:t>
            </w:r>
          </w:p>
        </w:tc>
        <w:tc>
          <w:tcPr>
            <w:tcW w:w="5670" w:type="dxa"/>
            <w:vAlign w:val="center"/>
          </w:tcPr>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земельного участка с кодом 4.9</w:t>
            </w:r>
          </w:p>
        </w:tc>
        <w:tc>
          <w:tcPr>
            <w:tcW w:w="6378" w:type="dxa"/>
            <w:vAlign w:val="center"/>
          </w:tcPr>
          <w:p w:rsidR="007629B3" w:rsidRPr="000C7BD2" w:rsidRDefault="007629B3" w:rsidP="00BF1673">
            <w:pPr>
              <w:widowControl w:val="0"/>
              <w:tabs>
                <w:tab w:val="left" w:pos="1134"/>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20/50 кв.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5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максимальная высота зданий, строений, сооружений от уровня земли - 12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80%;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vAlign w:val="center"/>
          </w:tcPr>
          <w:p w:rsidR="007629B3" w:rsidRPr="000C7BD2" w:rsidRDefault="007629B3" w:rsidP="00BF1673">
            <w:pPr>
              <w:widowControl w:val="0"/>
              <w:tabs>
                <w:tab w:val="left" w:pos="2520"/>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w:t>
            </w:r>
            <w:r w:rsidRPr="000C7BD2">
              <w:rPr>
                <w:color w:val="000000"/>
                <w:sz w:val="24"/>
                <w:szCs w:val="24"/>
                <w:lang w:eastAsia="zh-CN"/>
              </w:rPr>
              <w:t>4.9</w:t>
            </w:r>
            <w:r w:rsidRPr="000C7BD2">
              <w:rPr>
                <w:rFonts w:eastAsia="SimSun"/>
                <w:color w:val="000000"/>
                <w:sz w:val="24"/>
                <w:szCs w:val="24"/>
                <w:lang w:eastAsia="zh-CN"/>
              </w:rPr>
              <w:t xml:space="preserve">] - </w:t>
            </w:r>
            <w:r w:rsidRPr="000C7BD2">
              <w:rPr>
                <w:color w:val="000000"/>
                <w:sz w:val="24"/>
                <w:szCs w:val="24"/>
              </w:rPr>
              <w:t>Служебные гаражи</w:t>
            </w:r>
          </w:p>
        </w:tc>
        <w:tc>
          <w:tcPr>
            <w:tcW w:w="5670" w:type="dxa"/>
            <w:vAlign w:val="center"/>
          </w:tcPr>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378" w:type="dxa"/>
            <w:vAlign w:val="center"/>
          </w:tcPr>
          <w:p w:rsidR="007629B3" w:rsidRPr="000C7BD2" w:rsidRDefault="007629B3" w:rsidP="00BF1673">
            <w:pPr>
              <w:widowControl w:val="0"/>
              <w:tabs>
                <w:tab w:val="left" w:pos="1134"/>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20/5000 кв.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5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максимальная высота зданий, строений, сооружений от уровня земли - 12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80%;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vAlign w:val="center"/>
          </w:tcPr>
          <w:p w:rsidR="007629B3" w:rsidRPr="000C7BD2" w:rsidRDefault="007629B3" w:rsidP="00BF1673">
            <w:pPr>
              <w:widowControl w:val="0"/>
              <w:tabs>
                <w:tab w:val="left" w:pos="2520"/>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w:t>
            </w:r>
            <w:r w:rsidRPr="000C7BD2">
              <w:rPr>
                <w:color w:val="000000"/>
                <w:sz w:val="24"/>
                <w:szCs w:val="24"/>
                <w:lang w:eastAsia="zh-CN"/>
              </w:rPr>
              <w:t>4.9.1.1</w:t>
            </w:r>
            <w:r w:rsidRPr="000C7BD2">
              <w:rPr>
                <w:rFonts w:eastAsia="SimSun"/>
                <w:color w:val="000000"/>
                <w:sz w:val="24"/>
                <w:szCs w:val="24"/>
                <w:lang w:eastAsia="zh-CN"/>
              </w:rPr>
              <w:t>] - Заправка транспортных средств</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6378" w:type="dxa"/>
            <w:vAlign w:val="center"/>
          </w:tcPr>
          <w:p w:rsidR="007629B3" w:rsidRPr="000C7BD2" w:rsidRDefault="007629B3" w:rsidP="00BF1673">
            <w:pPr>
              <w:widowControl w:val="0"/>
              <w:tabs>
                <w:tab w:val="left" w:pos="1134"/>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- 100 кв. м/</w:t>
            </w:r>
            <w:r w:rsidRPr="000C7BD2">
              <w:rPr>
                <w:b/>
                <w:bCs/>
                <w:color w:val="000000"/>
                <w:sz w:val="24"/>
                <w:szCs w:val="24"/>
              </w:rPr>
              <w:t>не подлежит установлению</w:t>
            </w:r>
            <w:r w:rsidRPr="000C7BD2">
              <w:rPr>
                <w:bCs/>
                <w:color w:val="000000"/>
                <w:sz w:val="24"/>
                <w:szCs w:val="24"/>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10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максимальная высота зданий, строений, сооружений от уровня земли - 12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80%;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vAlign w:val="center"/>
          </w:tcPr>
          <w:p w:rsidR="007629B3" w:rsidRPr="000C7BD2" w:rsidRDefault="007629B3" w:rsidP="00BF1673">
            <w:pPr>
              <w:widowControl w:val="0"/>
              <w:tabs>
                <w:tab w:val="left" w:pos="2520"/>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w:t>
            </w:r>
            <w:r w:rsidRPr="000C7BD2">
              <w:rPr>
                <w:color w:val="000000"/>
                <w:sz w:val="24"/>
                <w:szCs w:val="24"/>
                <w:lang w:eastAsia="zh-CN"/>
              </w:rPr>
              <w:t>4.9.1.3</w:t>
            </w:r>
            <w:r w:rsidRPr="000C7BD2">
              <w:rPr>
                <w:rFonts w:eastAsia="SimSun"/>
                <w:color w:val="000000"/>
                <w:sz w:val="24"/>
                <w:szCs w:val="24"/>
                <w:lang w:eastAsia="zh-CN"/>
              </w:rPr>
              <w:t xml:space="preserve">] - </w:t>
            </w:r>
            <w:r w:rsidRPr="000C7BD2">
              <w:rPr>
                <w:color w:val="000000"/>
                <w:sz w:val="24"/>
                <w:szCs w:val="24"/>
              </w:rPr>
              <w:t>Автомобильные мойки</w:t>
            </w:r>
          </w:p>
        </w:tc>
        <w:tc>
          <w:tcPr>
            <w:tcW w:w="5670" w:type="dxa"/>
            <w:vAlign w:val="center"/>
          </w:tcPr>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автомобильных моек, а также размещение магазинов сопутствующей торговли</w:t>
            </w:r>
          </w:p>
        </w:tc>
        <w:tc>
          <w:tcPr>
            <w:tcW w:w="6378" w:type="dxa"/>
            <w:vAlign w:val="center"/>
          </w:tcPr>
          <w:p w:rsidR="007629B3" w:rsidRPr="000C7BD2" w:rsidRDefault="007629B3" w:rsidP="00BF1673">
            <w:pPr>
              <w:widowControl w:val="0"/>
              <w:tabs>
                <w:tab w:val="left" w:pos="1134"/>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60/1000 кв.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12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максимальная высота зданий, строений, сооружений от уровня земли - 12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vAlign w:val="center"/>
          </w:tcPr>
          <w:p w:rsidR="007629B3" w:rsidRPr="000C7BD2" w:rsidRDefault="007629B3" w:rsidP="00BF1673">
            <w:pPr>
              <w:widowControl w:val="0"/>
              <w:tabs>
                <w:tab w:val="left" w:pos="2520"/>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w:t>
            </w:r>
            <w:r w:rsidRPr="000C7BD2">
              <w:rPr>
                <w:color w:val="000000"/>
                <w:sz w:val="24"/>
                <w:szCs w:val="24"/>
                <w:lang w:eastAsia="zh-CN"/>
              </w:rPr>
              <w:t>4.9.1.4</w:t>
            </w:r>
            <w:r w:rsidRPr="000C7BD2">
              <w:rPr>
                <w:rFonts w:eastAsia="SimSun"/>
                <w:color w:val="000000"/>
                <w:sz w:val="24"/>
                <w:szCs w:val="24"/>
                <w:lang w:eastAsia="zh-CN"/>
              </w:rPr>
              <w:t xml:space="preserve">] - </w:t>
            </w:r>
            <w:r w:rsidRPr="000C7BD2">
              <w:rPr>
                <w:color w:val="000000"/>
                <w:sz w:val="24"/>
                <w:szCs w:val="24"/>
              </w:rPr>
              <w:t>Ремонт автомобилей</w:t>
            </w:r>
          </w:p>
        </w:tc>
        <w:tc>
          <w:tcPr>
            <w:tcW w:w="5670" w:type="dxa"/>
            <w:vAlign w:val="center"/>
          </w:tcPr>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Размещение мастерских, предназначенных для ремонта и обслуживания автомобилей, и прочих </w:t>
            </w:r>
            <w:r w:rsidRPr="000C7BD2">
              <w:rPr>
                <w:rFonts w:eastAsia="SimSun"/>
                <w:color w:val="000000"/>
                <w:sz w:val="24"/>
                <w:szCs w:val="24"/>
                <w:lang w:eastAsia="zh-CN"/>
              </w:rPr>
              <w:lastRenderedPageBreak/>
              <w:t>объектов дорожного сервиса, а также размещение магазинов сопутствующей торговли</w:t>
            </w:r>
          </w:p>
        </w:tc>
        <w:tc>
          <w:tcPr>
            <w:tcW w:w="6378" w:type="dxa"/>
            <w:vAlign w:val="center"/>
          </w:tcPr>
          <w:p w:rsidR="007629B3" w:rsidRPr="000C7BD2" w:rsidRDefault="007629B3" w:rsidP="00BF1673">
            <w:pPr>
              <w:widowControl w:val="0"/>
              <w:tabs>
                <w:tab w:val="left" w:pos="1134"/>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минимальная/максимальная площадь земельных участков – 60/2000 кв.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минимальная ширина земельных участков вдоль фронта улицы (проезда) – 12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максимальная высота зданий, строений, сооружений от уровня земли - 12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vAlign w:val="center"/>
          </w:tcPr>
          <w:p w:rsidR="007629B3" w:rsidRPr="000C7BD2" w:rsidRDefault="007629B3" w:rsidP="00BF1673">
            <w:pPr>
              <w:widowControl w:val="0"/>
              <w:tabs>
                <w:tab w:val="left" w:pos="2520"/>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w:t>
            </w:r>
            <w:r w:rsidRPr="000C7BD2">
              <w:rPr>
                <w:color w:val="000000"/>
                <w:sz w:val="24"/>
                <w:szCs w:val="24"/>
                <w:lang w:eastAsia="zh-CN"/>
              </w:rPr>
              <w:t>7.3</w:t>
            </w:r>
            <w:r w:rsidRPr="000C7BD2">
              <w:rPr>
                <w:rFonts w:eastAsia="SimSun"/>
                <w:color w:val="000000"/>
                <w:sz w:val="24"/>
                <w:szCs w:val="24"/>
                <w:lang w:eastAsia="zh-CN"/>
              </w:rPr>
              <w:t>] – Водный транспорт</w:t>
            </w:r>
          </w:p>
        </w:tc>
        <w:tc>
          <w:tcPr>
            <w:tcW w:w="5670" w:type="dxa"/>
            <w:vAlign w:val="center"/>
          </w:tcPr>
          <w:p w:rsidR="007629B3" w:rsidRPr="000C7BD2" w:rsidRDefault="007629B3" w:rsidP="00BF1673">
            <w:pPr>
              <w:widowControl w:val="0"/>
              <w:tabs>
                <w:tab w:val="left" w:pos="2520"/>
              </w:tabs>
              <w:overflowPunct w:val="0"/>
              <w:autoSpaceDE w:val="0"/>
              <w:autoSpaceDN w:val="0"/>
              <w:adjustRightInd w:val="0"/>
              <w:ind w:firstLine="459"/>
              <w:jc w:val="both"/>
              <w:rPr>
                <w:color w:val="000000"/>
                <w:sz w:val="24"/>
                <w:szCs w:val="24"/>
              </w:rPr>
            </w:pPr>
            <w:r w:rsidRPr="000C7BD2">
              <w:rPr>
                <w:rFonts w:eastAsia="SimSun"/>
                <w:color w:val="000000"/>
                <w:sz w:val="24"/>
                <w:szCs w:val="24"/>
                <w:lang w:eastAsia="zh-CN"/>
              </w:rPr>
              <w:t>Порты, причалы, пристани, гидротехнические сооружения, объекты, необходимые для обеспечения судоходства и водных перевозок;</w:t>
            </w:r>
          </w:p>
        </w:tc>
        <w:tc>
          <w:tcPr>
            <w:tcW w:w="6378"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20 кв. м/</w:t>
            </w:r>
            <w:r w:rsidRPr="000C7BD2">
              <w:rPr>
                <w:b/>
                <w:bCs/>
                <w:color w:val="000000"/>
                <w:sz w:val="24"/>
                <w:szCs w:val="24"/>
              </w:rPr>
              <w:t>не подлежит установлению</w:t>
            </w:r>
            <w:r w:rsidRPr="000C7BD2">
              <w:rPr>
                <w:bCs/>
                <w:color w:val="000000"/>
                <w:sz w:val="24"/>
                <w:szCs w:val="24"/>
              </w:rPr>
              <w:t>;</w:t>
            </w:r>
            <w:r w:rsidRPr="000C7BD2">
              <w:rPr>
                <w:rFonts w:eastAsia="SimSun"/>
                <w:color w:val="000000"/>
                <w:sz w:val="24"/>
                <w:szCs w:val="24"/>
                <w:lang w:eastAsia="zh-CN"/>
              </w:rPr>
              <w:t xml:space="preserve">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6 м;</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максимальная высота строений, сооружений от уровня земли - </w:t>
            </w:r>
            <w:r w:rsidRPr="000C7BD2">
              <w:rPr>
                <w:b/>
                <w:bCs/>
                <w:color w:val="000000"/>
                <w:sz w:val="24"/>
                <w:szCs w:val="24"/>
              </w:rPr>
              <w:t>не подлежит установлению</w:t>
            </w:r>
            <w:r w:rsidRPr="000C7BD2">
              <w:rPr>
                <w:bCs/>
                <w:color w:val="000000"/>
                <w:sz w:val="24"/>
                <w:szCs w:val="24"/>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80%;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vAlign w:val="center"/>
          </w:tcPr>
          <w:p w:rsidR="007629B3" w:rsidRPr="000C7BD2" w:rsidRDefault="007629B3" w:rsidP="00BF1673">
            <w:pPr>
              <w:widowControl w:val="0"/>
              <w:tabs>
                <w:tab w:val="left" w:pos="2520"/>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w:t>
            </w:r>
            <w:r w:rsidRPr="000C7BD2">
              <w:rPr>
                <w:color w:val="000000"/>
                <w:sz w:val="24"/>
                <w:szCs w:val="24"/>
                <w:lang w:eastAsia="zh-CN"/>
              </w:rPr>
              <w:t>6.9</w:t>
            </w:r>
            <w:r w:rsidRPr="000C7BD2">
              <w:rPr>
                <w:rFonts w:eastAsia="SimSun"/>
                <w:color w:val="000000"/>
                <w:sz w:val="24"/>
                <w:szCs w:val="24"/>
                <w:lang w:eastAsia="zh-CN"/>
              </w:rPr>
              <w:t>] – Склады</w:t>
            </w:r>
          </w:p>
        </w:tc>
        <w:tc>
          <w:tcPr>
            <w:tcW w:w="5670" w:type="dxa"/>
            <w:vAlign w:val="center"/>
          </w:tcPr>
          <w:p w:rsidR="007629B3" w:rsidRPr="000C7BD2" w:rsidRDefault="007629B3" w:rsidP="00BF1673">
            <w:pPr>
              <w:widowControl w:val="0"/>
              <w:tabs>
                <w:tab w:val="left" w:pos="2520"/>
              </w:tabs>
              <w:overflowPunct w:val="0"/>
              <w:autoSpaceDE w:val="0"/>
              <w:autoSpaceDN w:val="0"/>
              <w:adjustRightInd w:val="0"/>
              <w:ind w:firstLine="459"/>
              <w:jc w:val="both"/>
              <w:rPr>
                <w:color w:val="000000"/>
                <w:sz w:val="24"/>
                <w:szCs w:val="24"/>
              </w:rPr>
            </w:pPr>
            <w:r w:rsidRPr="000C7BD2">
              <w:rPr>
                <w:color w:val="000000"/>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378" w:type="dxa"/>
            <w:vMerge w:val="restart"/>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- 100 кв. м/</w:t>
            </w:r>
            <w:r w:rsidRPr="000C7BD2">
              <w:rPr>
                <w:b/>
                <w:bCs/>
                <w:color w:val="000000"/>
                <w:sz w:val="24"/>
                <w:szCs w:val="24"/>
              </w:rPr>
              <w:t>не подлежит установлению</w:t>
            </w:r>
            <w:r w:rsidRPr="000C7BD2">
              <w:rPr>
                <w:bCs/>
                <w:color w:val="000000"/>
                <w:sz w:val="24"/>
                <w:szCs w:val="24"/>
              </w:rPr>
              <w:t>;</w:t>
            </w:r>
            <w:r w:rsidRPr="000C7BD2">
              <w:rPr>
                <w:rFonts w:eastAsia="SimSun"/>
                <w:color w:val="000000"/>
                <w:sz w:val="24"/>
                <w:szCs w:val="24"/>
                <w:lang w:eastAsia="zh-CN"/>
              </w:rPr>
              <w:t xml:space="preserve">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4 м;</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максимальное количество надземных этажей зданий – 3 этажа (включая мансардный этаж);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максимальная высота строений, сооружений от уровня земли - </w:t>
            </w:r>
            <w:r w:rsidRPr="000C7BD2">
              <w:rPr>
                <w:b/>
                <w:bCs/>
                <w:color w:val="000000"/>
                <w:sz w:val="24"/>
                <w:szCs w:val="24"/>
              </w:rPr>
              <w:t>не подлежит установлению</w:t>
            </w:r>
            <w:r w:rsidRPr="000C7BD2">
              <w:rPr>
                <w:bCs/>
                <w:color w:val="000000"/>
                <w:sz w:val="24"/>
                <w:szCs w:val="24"/>
              </w:rPr>
              <w:t>;</w:t>
            </w:r>
          </w:p>
          <w:p w:rsidR="007629B3" w:rsidRPr="000C7BD2" w:rsidRDefault="007629B3" w:rsidP="00BF1673">
            <w:pPr>
              <w:widowControl w:val="0"/>
              <w:tabs>
                <w:tab w:val="left" w:pos="2520"/>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80%;</w:t>
            </w:r>
          </w:p>
          <w:p w:rsidR="007629B3" w:rsidRPr="000C7BD2" w:rsidRDefault="007629B3" w:rsidP="00BF1673">
            <w:pPr>
              <w:widowControl w:val="0"/>
              <w:tabs>
                <w:tab w:val="left" w:pos="2520"/>
              </w:tabs>
              <w:overflowPunct w:val="0"/>
              <w:autoSpaceDE w:val="0"/>
              <w:autoSpaceDN w:val="0"/>
              <w:adjustRightInd w:val="0"/>
              <w:ind w:firstLine="567"/>
              <w:jc w:val="both"/>
              <w:rPr>
                <w:b/>
                <w:color w:val="000000"/>
                <w:sz w:val="24"/>
                <w:szCs w:val="24"/>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rFonts w:eastAsia="SimSun"/>
                <w:color w:val="000000"/>
                <w:sz w:val="24"/>
                <w:szCs w:val="24"/>
                <w:lang w:eastAsia="zh-CN"/>
              </w:rPr>
              <w:t xml:space="preserve">[6.9.1] – </w:t>
            </w:r>
            <w:r w:rsidRPr="000C7BD2">
              <w:rPr>
                <w:color w:val="000000"/>
                <w:sz w:val="24"/>
                <w:szCs w:val="24"/>
              </w:rPr>
              <w:t>Складские площадки</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Временное хранение, распределение и перевалка грузов (за исключением хранения стратегических запасов) на открытом воздухе</w:t>
            </w:r>
          </w:p>
        </w:tc>
        <w:tc>
          <w:tcPr>
            <w:tcW w:w="6378" w:type="dxa"/>
            <w:vMerge/>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tc>
      </w:tr>
      <w:tr w:rsidR="007629B3" w:rsidRPr="000C7BD2" w:rsidTr="00BF1673">
        <w:trPr>
          <w:trHeight w:val="20"/>
        </w:trPr>
        <w:tc>
          <w:tcPr>
            <w:tcW w:w="3545" w:type="dxa"/>
            <w:shd w:val="clear" w:color="auto" w:fill="FFFFFF"/>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lang w:eastAsia="ar-SA"/>
              </w:rPr>
            </w:pPr>
            <w:r w:rsidRPr="000C7BD2">
              <w:rPr>
                <w:rFonts w:eastAsia="SimSun"/>
                <w:color w:val="000000"/>
                <w:sz w:val="24"/>
                <w:szCs w:val="24"/>
                <w:lang w:eastAsia="zh-CN"/>
              </w:rPr>
              <w:t>[12.0.1] - Улично-</w:t>
            </w:r>
            <w:r w:rsidRPr="000C7BD2">
              <w:rPr>
                <w:rFonts w:eastAsia="SimSun"/>
                <w:color w:val="000000"/>
                <w:sz w:val="24"/>
                <w:szCs w:val="24"/>
                <w:lang w:eastAsia="zh-CN"/>
              </w:rPr>
              <w:lastRenderedPageBreak/>
              <w:t>дорожная сеть</w:t>
            </w:r>
          </w:p>
        </w:tc>
        <w:tc>
          <w:tcPr>
            <w:tcW w:w="5670" w:type="dxa"/>
            <w:shd w:val="clear" w:color="auto" w:fill="FFFFFF"/>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lastRenderedPageBreak/>
              <w:t xml:space="preserve">Размещение объектов улично-дорожной сети: </w:t>
            </w:r>
            <w:r w:rsidRPr="000C7BD2">
              <w:rPr>
                <w:rFonts w:eastAsia="SimSun"/>
                <w:color w:val="000000"/>
                <w:sz w:val="24"/>
                <w:szCs w:val="24"/>
                <w:lang w:eastAsia="zh-CN"/>
              </w:rPr>
              <w:lastRenderedPageBreak/>
              <w:t>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Pr="000C7BD2">
              <w:rPr>
                <w:rFonts w:eastAsia="SimSun"/>
                <w:color w:val="000000"/>
                <w:sz w:val="24"/>
                <w:szCs w:val="24"/>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378" w:type="dxa"/>
            <w:vMerge w:val="restart"/>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lastRenderedPageBreak/>
              <w:t>Регламенты не подлежат установлению.</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lastRenderedPageBreak/>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7629B3" w:rsidRPr="000C7BD2" w:rsidTr="00BF1673">
        <w:trPr>
          <w:trHeight w:val="2024"/>
        </w:trPr>
        <w:tc>
          <w:tcPr>
            <w:tcW w:w="3545" w:type="dxa"/>
            <w:shd w:val="clear" w:color="auto" w:fill="FFFFFF"/>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[12.0.2] - Благоустройство территории</w:t>
            </w:r>
          </w:p>
        </w:tc>
        <w:tc>
          <w:tcPr>
            <w:tcW w:w="5670" w:type="dxa"/>
            <w:shd w:val="clear" w:color="auto" w:fill="FFFFFF"/>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378" w:type="dxa"/>
            <w:vMerge/>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p>
        </w:tc>
      </w:tr>
    </w:tbl>
    <w:p w:rsidR="007629B3" w:rsidRPr="000C7BD2" w:rsidRDefault="007629B3" w:rsidP="007629B3">
      <w:pPr>
        <w:widowControl w:val="0"/>
        <w:overflowPunct w:val="0"/>
        <w:autoSpaceDE w:val="0"/>
        <w:autoSpaceDN w:val="0"/>
        <w:adjustRightInd w:val="0"/>
        <w:ind w:firstLine="426"/>
        <w:jc w:val="center"/>
        <w:rPr>
          <w:b/>
          <w:color w:val="000000"/>
          <w:sz w:val="24"/>
          <w:szCs w:val="24"/>
        </w:rPr>
      </w:pPr>
      <w:r w:rsidRPr="000C7BD2">
        <w:rPr>
          <w:b/>
          <w:color w:val="000000"/>
          <w:sz w:val="24"/>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378"/>
      </w:tblGrid>
      <w:tr w:rsidR="007629B3" w:rsidRPr="000C7BD2" w:rsidTr="00BF1673">
        <w:trPr>
          <w:trHeight w:val="20"/>
        </w:trPr>
        <w:tc>
          <w:tcPr>
            <w:tcW w:w="3545" w:type="dxa"/>
            <w:tcBorders>
              <w:bottom w:val="single" w:sz="4" w:space="0" w:color="auto"/>
            </w:tcBorders>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Виды разрешенного использования земельных участков</w:t>
            </w:r>
          </w:p>
        </w:tc>
        <w:tc>
          <w:tcPr>
            <w:tcW w:w="5670" w:type="dxa"/>
            <w:tcBorders>
              <w:bottom w:val="single" w:sz="4" w:space="0" w:color="auto"/>
            </w:tcBorders>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shd w:val="clear" w:color="auto" w:fill="FFFFFF"/>
              </w:rPr>
              <w:t>Описание вида разрешенного использования земельного участка</w:t>
            </w:r>
          </w:p>
        </w:tc>
        <w:tc>
          <w:tcPr>
            <w:tcW w:w="6378" w:type="dxa"/>
            <w:tcBorders>
              <w:bottom w:val="single" w:sz="4" w:space="0" w:color="auto"/>
            </w:tcBorders>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9B3" w:rsidRPr="000C7BD2" w:rsidTr="00BF1673">
        <w:trPr>
          <w:trHeight w:val="20"/>
        </w:trPr>
        <w:tc>
          <w:tcPr>
            <w:tcW w:w="3545" w:type="dxa"/>
            <w:tcBorders>
              <w:top w:val="single" w:sz="4" w:space="0" w:color="auto"/>
              <w:bottom w:val="single" w:sz="4" w:space="0" w:color="auto"/>
            </w:tcBorders>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[4</w:t>
            </w:r>
            <w:r w:rsidRPr="000C7BD2">
              <w:rPr>
                <w:color w:val="000000"/>
                <w:sz w:val="24"/>
                <w:szCs w:val="24"/>
                <w:lang w:eastAsia="zh-CN"/>
              </w:rPr>
              <w:t>.1</w:t>
            </w:r>
            <w:r w:rsidRPr="000C7BD2">
              <w:rPr>
                <w:rFonts w:eastAsia="SimSun"/>
                <w:color w:val="000000"/>
                <w:sz w:val="24"/>
                <w:szCs w:val="24"/>
                <w:lang w:eastAsia="zh-CN"/>
              </w:rPr>
              <w:t>] - Деловое управление</w:t>
            </w:r>
          </w:p>
        </w:tc>
        <w:tc>
          <w:tcPr>
            <w:tcW w:w="5670" w:type="dxa"/>
            <w:tcBorders>
              <w:top w:val="single" w:sz="4" w:space="0" w:color="auto"/>
              <w:bottom w:val="single" w:sz="4" w:space="0" w:color="auto"/>
            </w:tcBorders>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378"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400 /</w:t>
            </w:r>
            <w:r w:rsidRPr="000C7BD2">
              <w:rPr>
                <w:b/>
                <w:bCs/>
                <w:color w:val="000000"/>
                <w:sz w:val="24"/>
                <w:szCs w:val="24"/>
              </w:rPr>
              <w:t>не подлежит установлению</w:t>
            </w:r>
            <w:r w:rsidRPr="000C7BD2">
              <w:rPr>
                <w:bCs/>
                <w:color w:val="000000"/>
                <w:sz w:val="24"/>
                <w:szCs w:val="24"/>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20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4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максимальный процент застройки в границах </w:t>
            </w:r>
            <w:r w:rsidRPr="000C7BD2">
              <w:rPr>
                <w:rFonts w:eastAsia="SimSun"/>
                <w:color w:val="000000"/>
                <w:sz w:val="24"/>
                <w:szCs w:val="24"/>
                <w:lang w:eastAsia="zh-CN"/>
              </w:rPr>
              <w:lastRenderedPageBreak/>
              <w:t>земельного участка – 60%;</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Процент застройки подземной части не регламентируется.</w:t>
            </w:r>
          </w:p>
        </w:tc>
      </w:tr>
    </w:tbl>
    <w:p w:rsidR="007629B3" w:rsidRPr="000C7BD2" w:rsidRDefault="007629B3" w:rsidP="007629B3">
      <w:pPr>
        <w:widowControl w:val="0"/>
        <w:overflowPunct w:val="0"/>
        <w:autoSpaceDE w:val="0"/>
        <w:autoSpaceDN w:val="0"/>
        <w:adjustRightInd w:val="0"/>
        <w:ind w:firstLine="426"/>
        <w:jc w:val="center"/>
        <w:rPr>
          <w:b/>
          <w:color w:val="000000"/>
          <w:sz w:val="24"/>
          <w:szCs w:val="24"/>
        </w:rPr>
      </w:pPr>
      <w:r w:rsidRPr="000C7BD2">
        <w:rPr>
          <w:rFonts w:eastAsia="SimSun"/>
          <w:b/>
          <w:color w:val="000000"/>
          <w:sz w:val="24"/>
          <w:szCs w:val="24"/>
          <w:lang w:eastAsia="zh-CN"/>
        </w:rPr>
        <w:lastRenderedPageBreak/>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0C7BD2">
        <w:rPr>
          <w:b/>
          <w:color w:val="000000"/>
          <w:sz w:val="24"/>
          <w:szCs w:val="24"/>
        </w:rPr>
        <w:t>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938"/>
      </w:tblGrid>
      <w:tr w:rsidR="007629B3" w:rsidRPr="000C7BD2" w:rsidTr="00BF1673">
        <w:trPr>
          <w:trHeight w:val="20"/>
        </w:trPr>
        <w:tc>
          <w:tcPr>
            <w:tcW w:w="7655" w:type="dxa"/>
            <w:vAlign w:val="center"/>
          </w:tcPr>
          <w:p w:rsidR="007629B3" w:rsidRPr="000C7BD2" w:rsidRDefault="007629B3" w:rsidP="00BF1673">
            <w:pPr>
              <w:widowControl w:val="0"/>
              <w:tabs>
                <w:tab w:val="left" w:pos="-1667"/>
              </w:tabs>
              <w:overflowPunct w:val="0"/>
              <w:autoSpaceDE w:val="0"/>
              <w:autoSpaceDN w:val="0"/>
              <w:adjustRightInd w:val="0"/>
              <w:ind w:firstLine="426"/>
              <w:jc w:val="both"/>
              <w:rPr>
                <w:rFonts w:eastAsia="SimSun"/>
                <w:color w:val="000000"/>
                <w:sz w:val="24"/>
                <w:szCs w:val="24"/>
                <w:lang w:eastAsia="zh-CN"/>
              </w:rPr>
            </w:pPr>
            <w:r w:rsidRPr="000C7BD2">
              <w:rPr>
                <w:rFonts w:eastAsia="SimSun"/>
                <w:b/>
                <w:color w:val="000000"/>
                <w:sz w:val="24"/>
                <w:szCs w:val="24"/>
                <w:lang w:eastAsia="zh-CN"/>
              </w:rPr>
              <w:t>Виды разрешенного использования земельных участков и</w:t>
            </w:r>
            <w:r w:rsidRPr="000C7BD2">
              <w:rPr>
                <w:b/>
                <w:color w:val="000000"/>
                <w:sz w:val="24"/>
                <w:szCs w:val="24"/>
              </w:rPr>
              <w:t xml:space="preserve"> объектов капитального строительства</w:t>
            </w:r>
          </w:p>
        </w:tc>
        <w:tc>
          <w:tcPr>
            <w:tcW w:w="7938" w:type="dxa"/>
            <w:vAlign w:val="center"/>
          </w:tcPr>
          <w:p w:rsidR="007629B3" w:rsidRPr="000C7BD2" w:rsidRDefault="007629B3" w:rsidP="00BF1673">
            <w:pPr>
              <w:widowControl w:val="0"/>
              <w:tabs>
                <w:tab w:val="left" w:pos="-6204"/>
              </w:tabs>
              <w:overflowPunct w:val="0"/>
              <w:autoSpaceDE w:val="0"/>
              <w:autoSpaceDN w:val="0"/>
              <w:adjustRightInd w:val="0"/>
              <w:ind w:firstLine="426"/>
              <w:jc w:val="center"/>
              <w:rPr>
                <w:rFonts w:eastAsia="SimSun"/>
                <w:color w:val="000000"/>
                <w:sz w:val="24"/>
                <w:szCs w:val="24"/>
                <w:lang w:eastAsia="zh-CN"/>
              </w:rPr>
            </w:pPr>
            <w:r w:rsidRPr="000C7BD2">
              <w:rPr>
                <w:b/>
                <w:color w:val="000000"/>
                <w:sz w:val="24"/>
                <w:szCs w:val="24"/>
              </w:rPr>
              <w:t>Предельные параметры разрешенного строительства, реконструкции объектов капитального строительства</w:t>
            </w:r>
          </w:p>
        </w:tc>
      </w:tr>
      <w:tr w:rsidR="007629B3" w:rsidRPr="000C7BD2" w:rsidTr="00BF1673">
        <w:trPr>
          <w:trHeight w:val="20"/>
        </w:trPr>
        <w:tc>
          <w:tcPr>
            <w:tcW w:w="7655" w:type="dxa"/>
            <w:vAlign w:val="center"/>
          </w:tcPr>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Виды разрешенного использования земельных участков - аналогичны</w:t>
            </w:r>
            <w:r w:rsidRPr="000C7BD2">
              <w:rPr>
                <w:color w:val="000000"/>
                <w:sz w:val="24"/>
                <w:szCs w:val="24"/>
              </w:rPr>
              <w:t xml:space="preserve"> видам разрешенного использования земельных участков</w:t>
            </w:r>
            <w:r w:rsidRPr="000C7BD2">
              <w:rPr>
                <w:rFonts w:eastAsia="SimSun"/>
                <w:color w:val="000000"/>
                <w:sz w:val="24"/>
                <w:szCs w:val="24"/>
                <w:lang w:eastAsia="zh-CN"/>
              </w:rPr>
              <w:t xml:space="preserve"> с основными и условно разрешенными видами использования;</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проезды общего пользования;</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благоустроенные, в том числе озелененные территории, площадки для отдыха, спортивных занятий;</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 постройки хозяйственного назначения; </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площадки хозяйственные, в том числе площадки для мусоросборников;</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общественные туалеты, надворные туалеты, гидронепроницаемые выгребы, септики;</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lastRenderedPageBreak/>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938" w:type="dxa"/>
            <w:vAlign w:val="center"/>
          </w:tcPr>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lastRenderedPageBreak/>
              <w:t xml:space="preserve">минимальная площадь земельных участков - 1 кв. м. </w:t>
            </w:r>
          </w:p>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минимальная ширина земельных участков вдоль фронта улицы (проезда) -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1 м/</w:t>
            </w:r>
            <w:r w:rsidRPr="000C7BD2">
              <w:rPr>
                <w:b/>
                <w:bCs/>
                <w:color w:val="000000"/>
                <w:sz w:val="24"/>
                <w:szCs w:val="24"/>
              </w:rPr>
              <w:t xml:space="preserve"> не подлежит установлению</w:t>
            </w:r>
            <w:r w:rsidRPr="000C7BD2">
              <w:rPr>
                <w:rFonts w:eastAsia="SimSun"/>
                <w:color w:val="000000"/>
                <w:sz w:val="24"/>
                <w:szCs w:val="24"/>
                <w:lang w:eastAsia="zh-CN"/>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p w:rsidR="007629B3" w:rsidRPr="000C7BD2" w:rsidRDefault="007629B3" w:rsidP="00BF1673">
            <w:pPr>
              <w:widowControl w:val="0"/>
              <w:overflowPunct w:val="0"/>
              <w:autoSpaceDE w:val="0"/>
              <w:autoSpaceDN w:val="0"/>
              <w:adjustRightInd w:val="0"/>
              <w:ind w:firstLine="459"/>
              <w:jc w:val="both"/>
              <w:rPr>
                <w:color w:val="000000"/>
                <w:sz w:val="24"/>
                <w:szCs w:val="24"/>
              </w:rPr>
            </w:pPr>
            <w:r w:rsidRPr="000C7BD2">
              <w:rPr>
                <w:rFonts w:eastAsia="SimSun"/>
                <w:color w:val="000000"/>
                <w:sz w:val="24"/>
                <w:szCs w:val="24"/>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rsidR="007629B3" w:rsidRPr="000C7BD2" w:rsidRDefault="007629B3" w:rsidP="00BF1673">
            <w:pPr>
              <w:widowControl w:val="0"/>
              <w:overflowPunct w:val="0"/>
              <w:autoSpaceDE w:val="0"/>
              <w:autoSpaceDN w:val="0"/>
              <w:adjustRightInd w:val="0"/>
              <w:ind w:firstLine="459"/>
              <w:jc w:val="both"/>
              <w:rPr>
                <w:color w:val="000000"/>
                <w:sz w:val="24"/>
                <w:szCs w:val="24"/>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tabs>
                <w:tab w:val="left" w:pos="-6204"/>
              </w:tabs>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p>
        </w:tc>
      </w:tr>
    </w:tbl>
    <w:p w:rsidR="007629B3" w:rsidRPr="000C7BD2" w:rsidRDefault="007629B3" w:rsidP="007629B3">
      <w:pPr>
        <w:widowControl w:val="0"/>
        <w:overflowPunct w:val="0"/>
        <w:autoSpaceDE w:val="0"/>
        <w:autoSpaceDN w:val="0"/>
        <w:adjustRightInd w:val="0"/>
        <w:ind w:firstLine="426"/>
        <w:jc w:val="center"/>
        <w:rPr>
          <w:rFonts w:eastAsia="SimSun"/>
          <w:caps/>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outlineLvl w:val="0"/>
        <w:rPr>
          <w:rFonts w:eastAsia="SimSun"/>
          <w:b/>
          <w:color w:val="000000"/>
          <w:sz w:val="24"/>
          <w:szCs w:val="24"/>
          <w:lang w:eastAsia="zh-CN"/>
        </w:rPr>
      </w:pPr>
      <w:r w:rsidRPr="000C7BD2">
        <w:rPr>
          <w:rFonts w:eastAsia="SimSun"/>
          <w:b/>
          <w:color w:val="000000"/>
          <w:sz w:val="24"/>
          <w:szCs w:val="24"/>
          <w:lang w:eastAsia="zh-CN"/>
        </w:rPr>
        <w:t>Ограничения использования земельных участков и объектов капитального строительства:</w:t>
      </w:r>
    </w:p>
    <w:p w:rsidR="007629B3" w:rsidRPr="000C7BD2" w:rsidRDefault="007629B3" w:rsidP="007629B3">
      <w:pPr>
        <w:widowControl w:val="0"/>
        <w:overflowPunct w:val="0"/>
        <w:autoSpaceDE w:val="0"/>
        <w:autoSpaceDN w:val="0"/>
        <w:adjustRightInd w:val="0"/>
        <w:ind w:firstLine="426"/>
        <w:jc w:val="both"/>
        <w:outlineLvl w:val="0"/>
        <w:rPr>
          <w:rFonts w:eastAsia="SimSun"/>
          <w:color w:val="000000"/>
          <w:sz w:val="24"/>
          <w:szCs w:val="24"/>
          <w:lang w:eastAsia="zh-CN"/>
        </w:rPr>
      </w:pPr>
      <w:r w:rsidRPr="000C7BD2">
        <w:rPr>
          <w:color w:val="000000"/>
          <w:sz w:val="24"/>
          <w:szCs w:val="24"/>
        </w:rPr>
        <w:t>Минимальный процент озеленения земельного участка для зданий общественно-делового назначения – 10%.</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Расстояние до красной линии: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1) от Пожарных депо - </w:t>
      </w:r>
      <w:smartTag w:uri="urn:schemas-microsoft-com:office:smarttags" w:element="metricconverter">
        <w:smartTagPr>
          <w:attr w:name="ProductID" w:val="10 м"/>
        </w:smartTagPr>
        <w:r w:rsidRPr="000C7BD2">
          <w:rPr>
            <w:rFonts w:eastAsia="SimSun"/>
            <w:color w:val="000000"/>
            <w:sz w:val="24"/>
            <w:szCs w:val="24"/>
            <w:lang w:eastAsia="zh-CN"/>
          </w:rPr>
          <w:t>10 м</w:t>
        </w:r>
      </w:smartTag>
      <w:r w:rsidRPr="000C7BD2">
        <w:rPr>
          <w:rFonts w:eastAsia="SimSun"/>
          <w:color w:val="000000"/>
          <w:sz w:val="24"/>
          <w:szCs w:val="24"/>
          <w:lang w:eastAsia="zh-CN"/>
        </w:rPr>
        <w:t xml:space="preserve"> (</w:t>
      </w:r>
      <w:smartTag w:uri="urn:schemas-microsoft-com:office:smarttags" w:element="metricconverter">
        <w:smartTagPr>
          <w:attr w:name="ProductID" w:val="15 м"/>
        </w:smartTagPr>
        <w:r w:rsidRPr="000C7BD2">
          <w:rPr>
            <w:rFonts w:eastAsia="SimSun"/>
            <w:color w:val="000000"/>
            <w:sz w:val="24"/>
            <w:szCs w:val="24"/>
            <w:lang w:eastAsia="zh-CN"/>
          </w:rPr>
          <w:t>15 м</w:t>
        </w:r>
      </w:smartTag>
      <w:r w:rsidRPr="000C7BD2">
        <w:rPr>
          <w:rFonts w:eastAsia="SimSun"/>
          <w:color w:val="000000"/>
          <w:sz w:val="24"/>
          <w:szCs w:val="24"/>
          <w:lang w:eastAsia="zh-CN"/>
        </w:rPr>
        <w:t xml:space="preserve"> - для депо </w:t>
      </w:r>
      <w:r w:rsidRPr="000C7BD2">
        <w:rPr>
          <w:rFonts w:eastAsia="SimSun"/>
          <w:color w:val="000000"/>
          <w:sz w:val="24"/>
          <w:szCs w:val="24"/>
          <w:lang w:val="en-US" w:eastAsia="zh-CN"/>
        </w:rPr>
        <w:t>I</w:t>
      </w:r>
      <w:r w:rsidRPr="000C7BD2">
        <w:rPr>
          <w:rFonts w:eastAsia="SimSun"/>
          <w:color w:val="000000"/>
          <w:sz w:val="24"/>
          <w:szCs w:val="24"/>
          <w:lang w:eastAsia="zh-CN"/>
        </w:rPr>
        <w:t xml:space="preserve"> типа);</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3) улиц, от общественных зданий  – </w:t>
      </w:r>
      <w:smartTag w:uri="urn:schemas-microsoft-com:office:smarttags" w:element="metricconverter">
        <w:smartTagPr>
          <w:attr w:name="ProductID" w:val="5 м"/>
        </w:smartTagPr>
        <w:r w:rsidRPr="000C7BD2">
          <w:rPr>
            <w:rFonts w:eastAsia="SimSun"/>
            <w:color w:val="000000"/>
            <w:sz w:val="24"/>
            <w:szCs w:val="24"/>
            <w:lang w:eastAsia="zh-CN"/>
          </w:rPr>
          <w:t>5 м</w:t>
        </w:r>
      </w:smartTag>
      <w:r w:rsidRPr="000C7BD2">
        <w:rPr>
          <w:rFonts w:eastAsia="SimSun"/>
          <w:color w:val="000000"/>
          <w:sz w:val="24"/>
          <w:szCs w:val="24"/>
          <w:lang w:eastAsia="zh-CN"/>
        </w:rPr>
        <w:t>;</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4) проездов, от общественных зданий – </w:t>
      </w:r>
      <w:smartTag w:uri="urn:schemas-microsoft-com:office:smarttags" w:element="metricconverter">
        <w:smartTagPr>
          <w:attr w:name="ProductID" w:val="3 м"/>
        </w:smartTagPr>
        <w:r w:rsidRPr="000C7BD2">
          <w:rPr>
            <w:rFonts w:eastAsia="SimSun"/>
            <w:color w:val="000000"/>
            <w:sz w:val="24"/>
            <w:szCs w:val="24"/>
            <w:lang w:eastAsia="zh-CN"/>
          </w:rPr>
          <w:t>3 м</w:t>
        </w:r>
      </w:smartTag>
      <w:r w:rsidRPr="000C7BD2">
        <w:rPr>
          <w:rFonts w:eastAsia="SimSun"/>
          <w:color w:val="000000"/>
          <w:sz w:val="24"/>
          <w:szCs w:val="24"/>
          <w:lang w:eastAsia="zh-CN"/>
        </w:rPr>
        <w:t>;</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5) от контрольно-пропускных пунктов, пунктов охраны, проходных – 1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6) от остальных зданий - </w:t>
      </w:r>
      <w:smartTag w:uri="urn:schemas-microsoft-com:office:smarttags" w:element="metricconverter">
        <w:smartTagPr>
          <w:attr w:name="ProductID" w:val="5 м"/>
        </w:smartTagPr>
        <w:r w:rsidRPr="000C7BD2">
          <w:rPr>
            <w:rFonts w:eastAsia="SimSun"/>
            <w:color w:val="000000"/>
            <w:sz w:val="24"/>
            <w:szCs w:val="24"/>
            <w:lang w:eastAsia="zh-CN"/>
          </w:rPr>
          <w:t>5 м</w:t>
        </w:r>
      </w:smartTag>
      <w:r w:rsidRPr="000C7BD2">
        <w:rPr>
          <w:rFonts w:eastAsia="SimSun"/>
          <w:color w:val="000000"/>
          <w:sz w:val="24"/>
          <w:szCs w:val="24"/>
          <w:lang w:eastAsia="zh-CN"/>
        </w:rPr>
        <w:t>.</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Примечание общее.</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2) использование сточных вод в целях регулирования плодородия почв;</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4) осуществление авиационных мер по борьбе с вредными организмами.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в границах территорий общего пользования;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предназначенные для размещения линейных объектов и (или) занятые линейными объектами.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Формирование земельных участков, предназначенных для размещения объектов улично-дорожной сети, автомобильных дорог и </w:t>
      </w:r>
      <w:r w:rsidRPr="000C7BD2">
        <w:rPr>
          <w:rFonts w:eastAsia="SimSun"/>
          <w:color w:val="000000"/>
          <w:sz w:val="24"/>
          <w:szCs w:val="24"/>
          <w:lang w:eastAsia="zh-CN"/>
        </w:rPr>
        <w:lastRenderedPageBreak/>
        <w:t>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7629B3" w:rsidRPr="000C7BD2" w:rsidRDefault="007629B3" w:rsidP="007629B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Размещение зданий, строений и сооружений возможно при соблюдении требований статьи 33 настоящих Правил.</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center"/>
        <w:outlineLvl w:val="0"/>
        <w:rPr>
          <w:rFonts w:eastAsia="SimSun"/>
          <w:b/>
          <w:bCs/>
          <w:caps/>
          <w:color w:val="000000"/>
          <w:sz w:val="24"/>
          <w:szCs w:val="24"/>
          <w:lang w:eastAsia="zh-CN"/>
        </w:rPr>
      </w:pPr>
      <w:r w:rsidRPr="000C7BD2">
        <w:rPr>
          <w:rFonts w:eastAsia="SimSun"/>
          <w:b/>
          <w:bCs/>
          <w:caps/>
          <w:color w:val="000000"/>
          <w:sz w:val="24"/>
          <w:szCs w:val="24"/>
          <w:lang w:eastAsia="zh-CN"/>
        </w:rPr>
        <w:t>Зоны сельскохозяйственного использования:</w:t>
      </w:r>
    </w:p>
    <w:p w:rsidR="007629B3" w:rsidRPr="000C7BD2" w:rsidRDefault="007629B3" w:rsidP="007629B3">
      <w:pPr>
        <w:widowControl w:val="0"/>
        <w:overflowPunct w:val="0"/>
        <w:autoSpaceDE w:val="0"/>
        <w:autoSpaceDN w:val="0"/>
        <w:adjustRightInd w:val="0"/>
        <w:ind w:firstLine="567"/>
        <w:jc w:val="both"/>
        <w:rPr>
          <w:rFonts w:eastAsia="SimSun"/>
          <w:b/>
          <w:color w:val="000000"/>
          <w:sz w:val="24"/>
          <w:szCs w:val="24"/>
          <w:u w:val="single"/>
          <w:lang w:eastAsia="zh-CN"/>
        </w:rPr>
      </w:pPr>
    </w:p>
    <w:p w:rsidR="007629B3" w:rsidRPr="000C7BD2" w:rsidRDefault="007629B3" w:rsidP="007629B3">
      <w:pPr>
        <w:widowControl w:val="0"/>
        <w:overflowPunct w:val="0"/>
        <w:autoSpaceDE w:val="0"/>
        <w:autoSpaceDN w:val="0"/>
        <w:adjustRightInd w:val="0"/>
        <w:ind w:firstLine="426"/>
        <w:jc w:val="center"/>
        <w:outlineLvl w:val="0"/>
        <w:rPr>
          <w:rFonts w:eastAsia="SimSun"/>
          <w:b/>
          <w:color w:val="000000"/>
          <w:sz w:val="24"/>
          <w:szCs w:val="24"/>
          <w:u w:val="single"/>
          <w:lang w:eastAsia="zh-CN"/>
        </w:rPr>
      </w:pPr>
      <w:r w:rsidRPr="000C7BD2">
        <w:rPr>
          <w:rFonts w:eastAsia="SimSun"/>
          <w:b/>
          <w:color w:val="000000"/>
          <w:sz w:val="24"/>
          <w:szCs w:val="24"/>
          <w:u w:val="single"/>
          <w:lang w:eastAsia="zh-CN"/>
        </w:rPr>
        <w:t>СХ-1. Зона сельскохозяйственных угодий.</w:t>
      </w:r>
    </w:p>
    <w:p w:rsidR="007629B3" w:rsidRPr="000C7BD2" w:rsidRDefault="007629B3" w:rsidP="007629B3">
      <w:pPr>
        <w:widowControl w:val="0"/>
        <w:overflowPunct w:val="0"/>
        <w:autoSpaceDE w:val="0"/>
        <w:autoSpaceDN w:val="0"/>
        <w:adjustRightInd w:val="0"/>
        <w:ind w:firstLine="426"/>
        <w:jc w:val="center"/>
        <w:rPr>
          <w:rFonts w:eastAsia="SimSun"/>
          <w:i/>
          <w:color w:val="000000"/>
          <w:sz w:val="24"/>
          <w:szCs w:val="24"/>
          <w:lang w:eastAsia="zh-CN"/>
        </w:rPr>
      </w:pPr>
      <w:r w:rsidRPr="000C7BD2">
        <w:rPr>
          <w:rFonts w:eastAsia="SimSun"/>
          <w:i/>
          <w:color w:val="000000"/>
          <w:sz w:val="24"/>
          <w:szCs w:val="24"/>
          <w:lang w:eastAsia="zh-CN"/>
        </w:rPr>
        <w:t>Зона СХ - 1 предназначена для выращивания сельхозпродукции на сельскохозяйственных угодьях (пашни, сенокосы, пастбища, залежи, земли, занятые многолетними насаждениями (садами, виноградниками и другими)) и выделена для обеспечения правовых условий их сохранения, а также предотвращения их занятия другими видами деятельности при соблюдении нижеследующих видов и параметров разрешенного использования.</w:t>
      </w:r>
    </w:p>
    <w:p w:rsidR="007629B3" w:rsidRPr="000C7BD2" w:rsidRDefault="007629B3" w:rsidP="007629B3">
      <w:pPr>
        <w:widowControl w:val="0"/>
        <w:overflowPunct w:val="0"/>
        <w:autoSpaceDE w:val="0"/>
        <w:autoSpaceDN w:val="0"/>
        <w:adjustRightInd w:val="0"/>
        <w:ind w:firstLine="426"/>
        <w:jc w:val="center"/>
        <w:rPr>
          <w:rFonts w:eastAsia="SimSun"/>
          <w:color w:val="000000"/>
          <w:sz w:val="24"/>
          <w:szCs w:val="24"/>
          <w:u w:val="single"/>
          <w:lang w:eastAsia="zh-CN"/>
        </w:rPr>
      </w:pPr>
    </w:p>
    <w:p w:rsidR="007629B3" w:rsidRPr="000C7BD2" w:rsidRDefault="007629B3" w:rsidP="007629B3">
      <w:pPr>
        <w:widowControl w:val="0"/>
        <w:overflowPunct w:val="0"/>
        <w:autoSpaceDE w:val="0"/>
        <w:autoSpaceDN w:val="0"/>
        <w:adjustRightInd w:val="0"/>
        <w:ind w:firstLine="426"/>
        <w:jc w:val="center"/>
        <w:rPr>
          <w:b/>
          <w:i/>
          <w:iCs/>
          <w:color w:val="000000"/>
          <w:sz w:val="24"/>
          <w:szCs w:val="24"/>
        </w:rPr>
      </w:pPr>
      <w:r w:rsidRPr="000C7BD2">
        <w:rPr>
          <w:b/>
          <w:color w:val="000000"/>
          <w:sz w:val="24"/>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378"/>
      </w:tblGrid>
      <w:tr w:rsidR="007629B3" w:rsidRPr="000C7BD2" w:rsidTr="00BF1673">
        <w:trPr>
          <w:trHeight w:val="20"/>
        </w:trPr>
        <w:tc>
          <w:tcPr>
            <w:tcW w:w="3545"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Виды разрешенного использования земельных участков</w:t>
            </w:r>
          </w:p>
        </w:tc>
        <w:tc>
          <w:tcPr>
            <w:tcW w:w="5670"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shd w:val="clear" w:color="auto" w:fill="FFFFFF"/>
              </w:rPr>
              <w:t>Описание вида разрешенного использования земельного участка</w:t>
            </w:r>
          </w:p>
        </w:tc>
        <w:tc>
          <w:tcPr>
            <w:tcW w:w="6378"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[1.2] – Выращивание зерновых и иных сельскохозяйственных культур</w:t>
            </w:r>
          </w:p>
        </w:tc>
        <w:tc>
          <w:tcPr>
            <w:tcW w:w="5670" w:type="dxa"/>
            <w:vAlign w:val="center"/>
          </w:tcPr>
          <w:p w:rsidR="007629B3" w:rsidRPr="000C7BD2" w:rsidRDefault="007629B3" w:rsidP="00BF1673">
            <w:pPr>
              <w:widowControl w:val="0"/>
              <w:tabs>
                <w:tab w:val="left" w:pos="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6378" w:type="dxa"/>
            <w:vMerge w:val="restart"/>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lang w:eastAsia="ar-SA"/>
              </w:rPr>
            </w:pPr>
            <w:r w:rsidRPr="000C7BD2">
              <w:rPr>
                <w:color w:val="000000"/>
                <w:sz w:val="24"/>
                <w:szCs w:val="24"/>
                <w:lang w:eastAsia="ar-SA"/>
              </w:rPr>
              <w:t xml:space="preserve">Минимальная/максимальная площадь земельных участков предназначенных для сельскохозяйственного использования в черте населенного пункта 300/100000 кв. м.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Предельные параметры разрешенного строительства, реконструкции объектов капитального строительства</w:t>
            </w:r>
            <w:r w:rsidRPr="000C7BD2">
              <w:rPr>
                <w:rFonts w:eastAsia="SimSun"/>
                <w:color w:val="000000"/>
                <w:sz w:val="24"/>
                <w:szCs w:val="24"/>
                <w:lang w:eastAsia="zh-CN"/>
              </w:rPr>
              <w:t xml:space="preserve"> не устанавливаются в связи с запретом строительства объектов капитального строительства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[1.3] – Овощеводство.</w:t>
            </w:r>
          </w:p>
        </w:tc>
        <w:tc>
          <w:tcPr>
            <w:tcW w:w="5670" w:type="dxa"/>
            <w:vAlign w:val="center"/>
          </w:tcPr>
          <w:p w:rsidR="007629B3" w:rsidRPr="000C7BD2" w:rsidRDefault="007629B3" w:rsidP="00BF1673">
            <w:pPr>
              <w:widowControl w:val="0"/>
              <w:tabs>
                <w:tab w:val="left" w:pos="0"/>
              </w:tabs>
              <w:overflowPunct w:val="0"/>
              <w:autoSpaceDE w:val="0"/>
              <w:autoSpaceDN w:val="0"/>
              <w:adjustRightInd w:val="0"/>
              <w:ind w:firstLine="426"/>
              <w:jc w:val="both"/>
              <w:rPr>
                <w:rFonts w:eastAsia="SimSun"/>
                <w:color w:val="000000"/>
                <w:sz w:val="24"/>
                <w:szCs w:val="24"/>
                <w:lang w:eastAsia="zh-CN"/>
              </w:rPr>
            </w:pPr>
            <w:r w:rsidRPr="000C7BD2">
              <w:rPr>
                <w:bCs/>
                <w:color w:val="000000"/>
                <w:sz w:val="24"/>
                <w:szCs w:val="24"/>
                <w:shd w:val="clear" w:color="auto" w:fill="FFFFFF"/>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6378" w:type="dxa"/>
            <w:vMerge/>
            <w:vAlign w:val="center"/>
          </w:tcPr>
          <w:p w:rsidR="007629B3" w:rsidRPr="000C7BD2" w:rsidRDefault="007629B3" w:rsidP="00BF1673">
            <w:pPr>
              <w:widowControl w:val="0"/>
              <w:overflowPunct w:val="0"/>
              <w:autoSpaceDE w:val="0"/>
              <w:autoSpaceDN w:val="0"/>
              <w:adjustRightInd w:val="0"/>
              <w:ind w:firstLine="567"/>
              <w:jc w:val="both"/>
              <w:rPr>
                <w:b/>
                <w:color w:val="000000"/>
                <w:sz w:val="24"/>
                <w:szCs w:val="24"/>
              </w:rPr>
            </w:pP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[1.4] – Выращивание тонизирующих, лекарственных, цветочных культур</w:t>
            </w:r>
          </w:p>
        </w:tc>
        <w:tc>
          <w:tcPr>
            <w:tcW w:w="5670" w:type="dxa"/>
            <w:vAlign w:val="center"/>
          </w:tcPr>
          <w:p w:rsidR="007629B3" w:rsidRPr="000C7BD2" w:rsidRDefault="007629B3" w:rsidP="00BF1673">
            <w:pPr>
              <w:widowControl w:val="0"/>
              <w:tabs>
                <w:tab w:val="left" w:pos="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Осуществление хозяйственной деятельности на сельскохозяйственных угодьях, связанной с производством чая, лекарственных и цветочных культур</w:t>
            </w:r>
          </w:p>
        </w:tc>
        <w:tc>
          <w:tcPr>
            <w:tcW w:w="6378" w:type="dxa"/>
            <w:vMerge/>
            <w:vAlign w:val="center"/>
          </w:tcPr>
          <w:p w:rsidR="007629B3" w:rsidRPr="000C7BD2" w:rsidRDefault="007629B3" w:rsidP="00BF1673">
            <w:pPr>
              <w:widowControl w:val="0"/>
              <w:overflowPunct w:val="0"/>
              <w:autoSpaceDE w:val="0"/>
              <w:autoSpaceDN w:val="0"/>
              <w:adjustRightInd w:val="0"/>
              <w:ind w:firstLine="567"/>
              <w:jc w:val="both"/>
              <w:rPr>
                <w:b/>
                <w:color w:val="000000"/>
                <w:sz w:val="24"/>
                <w:szCs w:val="24"/>
              </w:rPr>
            </w:pP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[1.5] – Садоводство</w:t>
            </w:r>
          </w:p>
        </w:tc>
        <w:tc>
          <w:tcPr>
            <w:tcW w:w="5670" w:type="dxa"/>
            <w:vAlign w:val="center"/>
          </w:tcPr>
          <w:p w:rsidR="007629B3" w:rsidRPr="000C7BD2" w:rsidRDefault="007629B3" w:rsidP="00BF1673">
            <w:pPr>
              <w:widowControl w:val="0"/>
              <w:tabs>
                <w:tab w:val="left" w:pos="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Осуществление хозяйственной деятельности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6378" w:type="dxa"/>
            <w:vMerge/>
            <w:vAlign w:val="center"/>
          </w:tcPr>
          <w:p w:rsidR="007629B3" w:rsidRPr="000C7BD2" w:rsidRDefault="007629B3" w:rsidP="00BF1673">
            <w:pPr>
              <w:widowControl w:val="0"/>
              <w:overflowPunct w:val="0"/>
              <w:autoSpaceDE w:val="0"/>
              <w:autoSpaceDN w:val="0"/>
              <w:adjustRightInd w:val="0"/>
              <w:ind w:firstLine="567"/>
              <w:jc w:val="both"/>
              <w:rPr>
                <w:b/>
                <w:color w:val="000000"/>
                <w:sz w:val="24"/>
                <w:szCs w:val="24"/>
              </w:rPr>
            </w:pP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[1.6] – Выращивание льна и конопли</w:t>
            </w:r>
          </w:p>
        </w:tc>
        <w:tc>
          <w:tcPr>
            <w:tcW w:w="5670" w:type="dxa"/>
            <w:vAlign w:val="center"/>
          </w:tcPr>
          <w:p w:rsidR="007629B3" w:rsidRPr="000C7BD2" w:rsidRDefault="007629B3" w:rsidP="00BF1673">
            <w:pPr>
              <w:widowControl w:val="0"/>
              <w:tabs>
                <w:tab w:val="left" w:pos="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Осуществление хозяйственной деятельности на сельскохозяйственных угодьях, связанной с выращиванием льна, конопли</w:t>
            </w:r>
          </w:p>
        </w:tc>
        <w:tc>
          <w:tcPr>
            <w:tcW w:w="6378" w:type="dxa"/>
            <w:vMerge/>
            <w:vAlign w:val="center"/>
          </w:tcPr>
          <w:p w:rsidR="007629B3" w:rsidRPr="000C7BD2" w:rsidRDefault="007629B3" w:rsidP="00BF1673">
            <w:pPr>
              <w:widowControl w:val="0"/>
              <w:overflowPunct w:val="0"/>
              <w:autoSpaceDE w:val="0"/>
              <w:autoSpaceDN w:val="0"/>
              <w:adjustRightInd w:val="0"/>
              <w:ind w:firstLine="567"/>
              <w:jc w:val="both"/>
              <w:rPr>
                <w:b/>
                <w:color w:val="000000"/>
                <w:sz w:val="24"/>
                <w:szCs w:val="24"/>
              </w:rPr>
            </w:pP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rFonts w:eastAsia="SimSun"/>
                <w:color w:val="000000"/>
                <w:sz w:val="24"/>
                <w:szCs w:val="24"/>
                <w:lang w:eastAsia="zh-CN"/>
              </w:rPr>
              <w:t>[1.19] – Сенокошение</w:t>
            </w:r>
          </w:p>
        </w:tc>
        <w:tc>
          <w:tcPr>
            <w:tcW w:w="5670" w:type="dxa"/>
            <w:vAlign w:val="center"/>
          </w:tcPr>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t>Кошение трав, сбор и заготовка сена</w:t>
            </w:r>
          </w:p>
        </w:tc>
        <w:tc>
          <w:tcPr>
            <w:tcW w:w="6378" w:type="dxa"/>
            <w:vMerge/>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[1.20] – Выпас сельскохозяйственных животных</w:t>
            </w:r>
          </w:p>
        </w:tc>
        <w:tc>
          <w:tcPr>
            <w:tcW w:w="5670" w:type="dxa"/>
            <w:vAlign w:val="center"/>
          </w:tcPr>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t>Выпас сельскохозяйственных животных</w:t>
            </w:r>
          </w:p>
        </w:tc>
        <w:tc>
          <w:tcPr>
            <w:tcW w:w="6378" w:type="dxa"/>
            <w:vMerge/>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[13.1] - Ведение огородничества</w:t>
            </w:r>
          </w:p>
        </w:tc>
        <w:tc>
          <w:tcPr>
            <w:tcW w:w="5670" w:type="dxa"/>
            <w:vAlign w:val="center"/>
          </w:tcPr>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6378" w:type="dxa"/>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lang w:eastAsia="ar-SA"/>
              </w:rPr>
            </w:pPr>
            <w:r w:rsidRPr="000C7BD2">
              <w:rPr>
                <w:color w:val="000000"/>
                <w:sz w:val="24"/>
                <w:szCs w:val="24"/>
                <w:lang w:eastAsia="ar-SA"/>
              </w:rPr>
              <w:t>Минимальная/максимальная площадь земельных участков 300 кв. м. /</w:t>
            </w:r>
            <w:r w:rsidRPr="000C7BD2">
              <w:rPr>
                <w:b/>
                <w:bCs/>
                <w:color w:val="000000"/>
                <w:sz w:val="24"/>
                <w:szCs w:val="24"/>
              </w:rPr>
              <w:t>не подлежит установлению</w:t>
            </w:r>
            <w:r w:rsidRPr="000C7BD2">
              <w:rPr>
                <w:color w:val="000000"/>
                <w:sz w:val="24"/>
                <w:szCs w:val="24"/>
                <w:lang w:eastAsia="ar-SA"/>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Предельные параметры разрешенного строительства, реконструкции объектов капитального строительства</w:t>
            </w:r>
            <w:r w:rsidRPr="000C7BD2">
              <w:rPr>
                <w:rFonts w:eastAsia="SimSun"/>
                <w:color w:val="000000"/>
                <w:sz w:val="24"/>
                <w:szCs w:val="24"/>
                <w:lang w:eastAsia="zh-CN"/>
              </w:rPr>
              <w:t xml:space="preserve"> не устанавливаются в связи с запретом строительства объектов капитального строительства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lang w:eastAsia="ar-SA"/>
              </w:rPr>
            </w:pPr>
            <w:r w:rsidRPr="000C7BD2">
              <w:rPr>
                <w:rFonts w:eastAsia="SimSun"/>
                <w:color w:val="000000"/>
                <w:sz w:val="24"/>
                <w:szCs w:val="24"/>
                <w:lang w:eastAsia="zh-CN"/>
              </w:rPr>
              <w:t>[12.0.1] - Улично-дорожная сеть</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Pr="000C7BD2">
              <w:rPr>
                <w:rFonts w:eastAsia="SimSun"/>
                <w:color w:val="000000"/>
                <w:sz w:val="24"/>
                <w:szCs w:val="24"/>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378" w:type="dxa"/>
            <w:vMerge w:val="restart"/>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Регламенты не подлежат установлению.</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7629B3" w:rsidRPr="000C7BD2" w:rsidTr="00BF1673">
        <w:trPr>
          <w:trHeight w:val="2024"/>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[12.0.2] - Благоустройство территории</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378" w:type="dxa"/>
            <w:vMerge/>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p>
        </w:tc>
      </w:tr>
    </w:tbl>
    <w:p w:rsidR="007629B3" w:rsidRPr="000C7BD2" w:rsidRDefault="007629B3" w:rsidP="007629B3">
      <w:pPr>
        <w:widowControl w:val="0"/>
        <w:overflowPunct w:val="0"/>
        <w:autoSpaceDE w:val="0"/>
        <w:autoSpaceDN w:val="0"/>
        <w:adjustRightInd w:val="0"/>
        <w:ind w:firstLine="426"/>
        <w:jc w:val="center"/>
        <w:rPr>
          <w:b/>
          <w:color w:val="000000"/>
          <w:sz w:val="24"/>
          <w:szCs w:val="24"/>
        </w:rPr>
      </w:pPr>
      <w:r w:rsidRPr="000C7BD2">
        <w:rPr>
          <w:b/>
          <w:color w:val="000000"/>
          <w:sz w:val="24"/>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378"/>
      </w:tblGrid>
      <w:tr w:rsidR="007629B3" w:rsidRPr="000C7BD2" w:rsidTr="00BF1673">
        <w:trPr>
          <w:trHeight w:val="20"/>
        </w:trPr>
        <w:tc>
          <w:tcPr>
            <w:tcW w:w="3545" w:type="dxa"/>
            <w:tcBorders>
              <w:bottom w:val="single" w:sz="4" w:space="0" w:color="auto"/>
            </w:tcBorders>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Виды разрешенного использования земельных участков</w:t>
            </w:r>
          </w:p>
        </w:tc>
        <w:tc>
          <w:tcPr>
            <w:tcW w:w="5670" w:type="dxa"/>
            <w:tcBorders>
              <w:bottom w:val="single" w:sz="4" w:space="0" w:color="auto"/>
            </w:tcBorders>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shd w:val="clear" w:color="auto" w:fill="FFFFFF"/>
              </w:rPr>
              <w:t>Описание вида разрешенного использования земельного участка</w:t>
            </w:r>
          </w:p>
        </w:tc>
        <w:tc>
          <w:tcPr>
            <w:tcW w:w="6378" w:type="dxa"/>
            <w:tcBorders>
              <w:bottom w:val="single" w:sz="4" w:space="0" w:color="auto"/>
            </w:tcBorders>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center"/>
              <w:rPr>
                <w:rFonts w:eastAsia="SimSun"/>
                <w:color w:val="000000"/>
                <w:sz w:val="24"/>
                <w:szCs w:val="24"/>
                <w:lang w:eastAsia="zh-CN"/>
              </w:rPr>
            </w:pPr>
            <w:r w:rsidRPr="000C7BD2">
              <w:rPr>
                <w:rFonts w:eastAsia="SimSun"/>
                <w:color w:val="000000"/>
                <w:sz w:val="24"/>
                <w:szCs w:val="24"/>
                <w:lang w:eastAsia="zh-CN"/>
              </w:rPr>
              <w:t>Не подлежат установлению</w:t>
            </w:r>
          </w:p>
        </w:tc>
        <w:tc>
          <w:tcPr>
            <w:tcW w:w="5670" w:type="dxa"/>
            <w:vAlign w:val="center"/>
          </w:tcPr>
          <w:p w:rsidR="007629B3" w:rsidRPr="000C7BD2" w:rsidRDefault="007629B3" w:rsidP="00BF1673">
            <w:pPr>
              <w:widowControl w:val="0"/>
              <w:overflowPunct w:val="0"/>
              <w:autoSpaceDE w:val="0"/>
              <w:autoSpaceDN w:val="0"/>
              <w:adjustRightInd w:val="0"/>
              <w:ind w:firstLine="426"/>
              <w:jc w:val="center"/>
              <w:rPr>
                <w:rFonts w:eastAsia="SimSun"/>
                <w:color w:val="000000"/>
                <w:sz w:val="24"/>
                <w:szCs w:val="24"/>
                <w:lang w:eastAsia="zh-CN"/>
              </w:rPr>
            </w:pPr>
            <w:r w:rsidRPr="000C7BD2">
              <w:rPr>
                <w:rFonts w:eastAsia="SimSun"/>
                <w:color w:val="000000"/>
                <w:sz w:val="24"/>
                <w:szCs w:val="24"/>
                <w:lang w:eastAsia="zh-CN"/>
              </w:rPr>
              <w:t>Не подлежат установлению</w:t>
            </w:r>
          </w:p>
        </w:tc>
        <w:tc>
          <w:tcPr>
            <w:tcW w:w="6378" w:type="dxa"/>
            <w:vAlign w:val="center"/>
          </w:tcPr>
          <w:p w:rsidR="007629B3" w:rsidRPr="000C7BD2" w:rsidRDefault="007629B3" w:rsidP="00BF1673">
            <w:pPr>
              <w:widowControl w:val="0"/>
              <w:overflowPunct w:val="0"/>
              <w:autoSpaceDE w:val="0"/>
              <w:autoSpaceDN w:val="0"/>
              <w:adjustRightInd w:val="0"/>
              <w:ind w:firstLine="567"/>
              <w:jc w:val="center"/>
              <w:rPr>
                <w:rFonts w:eastAsia="SimSun"/>
                <w:color w:val="000000"/>
                <w:sz w:val="24"/>
                <w:szCs w:val="24"/>
                <w:lang w:eastAsia="zh-CN"/>
              </w:rPr>
            </w:pPr>
            <w:r w:rsidRPr="000C7BD2">
              <w:rPr>
                <w:rFonts w:eastAsia="SimSun"/>
                <w:color w:val="000000"/>
                <w:sz w:val="24"/>
                <w:szCs w:val="24"/>
                <w:lang w:eastAsia="zh-CN"/>
              </w:rPr>
              <w:t>Не подлежат установлению</w:t>
            </w:r>
          </w:p>
        </w:tc>
      </w:tr>
    </w:tbl>
    <w:p w:rsidR="007629B3" w:rsidRPr="000C7BD2" w:rsidRDefault="007629B3" w:rsidP="007629B3">
      <w:pPr>
        <w:widowControl w:val="0"/>
        <w:overflowPunct w:val="0"/>
        <w:autoSpaceDE w:val="0"/>
        <w:autoSpaceDN w:val="0"/>
        <w:adjustRightInd w:val="0"/>
        <w:ind w:firstLine="426"/>
        <w:jc w:val="center"/>
        <w:rPr>
          <w:b/>
          <w:color w:val="000000"/>
          <w:sz w:val="24"/>
          <w:szCs w:val="24"/>
        </w:rPr>
      </w:pPr>
      <w:r w:rsidRPr="000C7BD2">
        <w:rPr>
          <w:rFonts w:eastAsia="SimSun"/>
          <w:b/>
          <w:color w:val="000000"/>
          <w:sz w:val="24"/>
          <w:szCs w:val="24"/>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0C7BD2">
        <w:rPr>
          <w:b/>
          <w:color w:val="000000"/>
          <w:sz w:val="24"/>
          <w:szCs w:val="24"/>
        </w:rPr>
        <w:t>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938"/>
      </w:tblGrid>
      <w:tr w:rsidR="007629B3" w:rsidRPr="000C7BD2" w:rsidTr="00BF1673">
        <w:trPr>
          <w:trHeight w:val="20"/>
        </w:trPr>
        <w:tc>
          <w:tcPr>
            <w:tcW w:w="7655" w:type="dxa"/>
            <w:vAlign w:val="center"/>
          </w:tcPr>
          <w:p w:rsidR="007629B3" w:rsidRPr="000C7BD2" w:rsidRDefault="007629B3" w:rsidP="00BF1673">
            <w:pPr>
              <w:widowControl w:val="0"/>
              <w:tabs>
                <w:tab w:val="left" w:pos="-1667"/>
              </w:tabs>
              <w:overflowPunct w:val="0"/>
              <w:autoSpaceDE w:val="0"/>
              <w:autoSpaceDN w:val="0"/>
              <w:adjustRightInd w:val="0"/>
              <w:ind w:firstLine="426"/>
              <w:jc w:val="both"/>
              <w:rPr>
                <w:rFonts w:eastAsia="SimSun"/>
                <w:color w:val="000000"/>
                <w:sz w:val="24"/>
                <w:szCs w:val="24"/>
                <w:lang w:eastAsia="zh-CN"/>
              </w:rPr>
            </w:pPr>
            <w:r w:rsidRPr="000C7BD2">
              <w:rPr>
                <w:rFonts w:eastAsia="SimSun"/>
                <w:b/>
                <w:color w:val="000000"/>
                <w:sz w:val="24"/>
                <w:szCs w:val="24"/>
                <w:lang w:eastAsia="zh-CN"/>
              </w:rPr>
              <w:t>Виды разрешенного использования земельных участков и</w:t>
            </w:r>
            <w:r w:rsidRPr="000C7BD2">
              <w:rPr>
                <w:b/>
                <w:color w:val="000000"/>
                <w:sz w:val="24"/>
                <w:szCs w:val="24"/>
              </w:rPr>
              <w:t xml:space="preserve"> объектов капитального строительства</w:t>
            </w:r>
          </w:p>
        </w:tc>
        <w:tc>
          <w:tcPr>
            <w:tcW w:w="7938" w:type="dxa"/>
            <w:vAlign w:val="center"/>
          </w:tcPr>
          <w:p w:rsidR="007629B3" w:rsidRPr="000C7BD2" w:rsidRDefault="007629B3" w:rsidP="00BF1673">
            <w:pPr>
              <w:widowControl w:val="0"/>
              <w:tabs>
                <w:tab w:val="left" w:pos="-6204"/>
              </w:tabs>
              <w:overflowPunct w:val="0"/>
              <w:autoSpaceDE w:val="0"/>
              <w:autoSpaceDN w:val="0"/>
              <w:adjustRightInd w:val="0"/>
              <w:ind w:firstLine="426"/>
              <w:jc w:val="center"/>
              <w:rPr>
                <w:rFonts w:eastAsia="SimSun"/>
                <w:color w:val="000000"/>
                <w:sz w:val="24"/>
                <w:szCs w:val="24"/>
                <w:lang w:eastAsia="zh-CN"/>
              </w:rPr>
            </w:pPr>
            <w:r w:rsidRPr="000C7BD2">
              <w:rPr>
                <w:b/>
                <w:color w:val="000000"/>
                <w:sz w:val="24"/>
                <w:szCs w:val="24"/>
              </w:rPr>
              <w:t>Предельные параметры разрешенного строительства, реконструкции объектов капитального строительства</w:t>
            </w:r>
          </w:p>
        </w:tc>
      </w:tr>
      <w:tr w:rsidR="007629B3" w:rsidRPr="000C7BD2" w:rsidTr="00BF1673">
        <w:trPr>
          <w:trHeight w:val="20"/>
        </w:trPr>
        <w:tc>
          <w:tcPr>
            <w:tcW w:w="7655" w:type="dxa"/>
            <w:vAlign w:val="center"/>
          </w:tcPr>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Виды разрешенного использования земельных участков - аналогичны</w:t>
            </w:r>
            <w:r w:rsidRPr="000C7BD2">
              <w:rPr>
                <w:color w:val="000000"/>
                <w:sz w:val="24"/>
                <w:szCs w:val="24"/>
              </w:rPr>
              <w:t xml:space="preserve"> видам разрешенного использования земельных участков</w:t>
            </w:r>
            <w:r w:rsidRPr="000C7BD2">
              <w:rPr>
                <w:rFonts w:eastAsia="SimSun"/>
                <w:color w:val="000000"/>
                <w:sz w:val="24"/>
                <w:szCs w:val="24"/>
                <w:lang w:eastAsia="zh-CN"/>
              </w:rPr>
              <w:t xml:space="preserve"> с основными и условно разрешенными видами использования;</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 объекты, обеспечивающие общественную безопасность и </w:t>
            </w:r>
            <w:r w:rsidRPr="000C7BD2">
              <w:rPr>
                <w:rFonts w:eastAsia="SimSun"/>
                <w:color w:val="000000"/>
                <w:sz w:val="24"/>
                <w:szCs w:val="24"/>
                <w:lang w:eastAsia="zh-CN"/>
              </w:rPr>
              <w:lastRenderedPageBreak/>
              <w:t>безопасность объектов основных и условно разрешенных видов использования, включая противопожарную.</w:t>
            </w:r>
          </w:p>
        </w:tc>
        <w:tc>
          <w:tcPr>
            <w:tcW w:w="7938" w:type="dxa"/>
            <w:vAlign w:val="center"/>
          </w:tcPr>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lastRenderedPageBreak/>
              <w:t xml:space="preserve">минимальная площадь земельных участков - 1 кв. м. </w:t>
            </w:r>
          </w:p>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минимальная ширина земельных участков вдоль фронта улицы (проезда) -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1 м/</w:t>
            </w:r>
            <w:r w:rsidRPr="000C7BD2">
              <w:rPr>
                <w:b/>
                <w:bCs/>
                <w:color w:val="000000"/>
                <w:sz w:val="24"/>
                <w:szCs w:val="24"/>
              </w:rPr>
              <w:t xml:space="preserve"> не подлежит установлению</w:t>
            </w:r>
            <w:r w:rsidRPr="000C7BD2">
              <w:rPr>
                <w:rFonts w:eastAsia="SimSun"/>
                <w:color w:val="000000"/>
                <w:sz w:val="24"/>
                <w:szCs w:val="24"/>
                <w:lang w:eastAsia="zh-CN"/>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w:t>
            </w:r>
            <w:r w:rsidRPr="000C7BD2">
              <w:rPr>
                <w:rFonts w:eastAsia="SimSun"/>
                <w:color w:val="000000"/>
                <w:sz w:val="24"/>
                <w:szCs w:val="24"/>
                <w:lang w:eastAsia="zh-CN"/>
              </w:rPr>
              <w:lastRenderedPageBreak/>
              <w:t>дополнительными и осуществляются совместно с ними;</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p w:rsidR="007629B3" w:rsidRPr="000C7BD2" w:rsidRDefault="007629B3" w:rsidP="00BF1673">
            <w:pPr>
              <w:widowControl w:val="0"/>
              <w:overflowPunct w:val="0"/>
              <w:autoSpaceDE w:val="0"/>
              <w:autoSpaceDN w:val="0"/>
              <w:adjustRightInd w:val="0"/>
              <w:ind w:firstLine="459"/>
              <w:jc w:val="both"/>
              <w:rPr>
                <w:color w:val="000000"/>
                <w:sz w:val="24"/>
                <w:szCs w:val="24"/>
              </w:rPr>
            </w:pPr>
            <w:r w:rsidRPr="000C7BD2">
              <w:rPr>
                <w:rFonts w:eastAsia="SimSun"/>
                <w:color w:val="000000"/>
                <w:sz w:val="24"/>
                <w:szCs w:val="24"/>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rsidR="007629B3" w:rsidRPr="000C7BD2" w:rsidRDefault="007629B3" w:rsidP="00BF1673">
            <w:pPr>
              <w:widowControl w:val="0"/>
              <w:overflowPunct w:val="0"/>
              <w:autoSpaceDE w:val="0"/>
              <w:autoSpaceDN w:val="0"/>
              <w:adjustRightInd w:val="0"/>
              <w:ind w:firstLine="459"/>
              <w:jc w:val="both"/>
              <w:rPr>
                <w:color w:val="000000"/>
                <w:sz w:val="24"/>
                <w:szCs w:val="24"/>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tabs>
                <w:tab w:val="left" w:pos="-6204"/>
              </w:tabs>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p>
        </w:tc>
      </w:tr>
    </w:tbl>
    <w:p w:rsidR="007629B3" w:rsidRPr="000C7BD2" w:rsidRDefault="007629B3" w:rsidP="007629B3">
      <w:pPr>
        <w:widowControl w:val="0"/>
        <w:overflowPunct w:val="0"/>
        <w:autoSpaceDE w:val="0"/>
        <w:autoSpaceDN w:val="0"/>
        <w:adjustRightInd w:val="0"/>
        <w:ind w:firstLine="426"/>
        <w:jc w:val="center"/>
        <w:rPr>
          <w:rFonts w:eastAsia="SimSun"/>
          <w:caps/>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outlineLvl w:val="0"/>
        <w:rPr>
          <w:rFonts w:eastAsia="SimSun"/>
          <w:b/>
          <w:color w:val="000000"/>
          <w:sz w:val="24"/>
          <w:szCs w:val="24"/>
          <w:lang w:eastAsia="zh-CN"/>
        </w:rPr>
      </w:pPr>
      <w:r w:rsidRPr="000C7BD2">
        <w:rPr>
          <w:rFonts w:eastAsia="SimSun"/>
          <w:b/>
          <w:color w:val="000000"/>
          <w:sz w:val="24"/>
          <w:szCs w:val="24"/>
          <w:lang w:eastAsia="zh-CN"/>
        </w:rPr>
        <w:t>Ограничения использования земельных участков и объектов капитального строительства:</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Расстояние до красной линии: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1) от контрольно-пропускных пунктов, пунктов охраны, проходных – 1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2) от сооружений - </w:t>
      </w:r>
      <w:smartTag w:uri="urn:schemas-microsoft-com:office:smarttags" w:element="metricconverter">
        <w:smartTagPr>
          <w:attr w:name="ProductID" w:val="5 м"/>
        </w:smartTagPr>
        <w:r w:rsidRPr="000C7BD2">
          <w:rPr>
            <w:rFonts w:eastAsia="SimSun"/>
            <w:color w:val="000000"/>
            <w:sz w:val="24"/>
            <w:szCs w:val="24"/>
            <w:lang w:eastAsia="zh-CN"/>
          </w:rPr>
          <w:t>5 м</w:t>
        </w:r>
      </w:smartTag>
      <w:r w:rsidRPr="000C7BD2">
        <w:rPr>
          <w:rFonts w:eastAsia="SimSun"/>
          <w:color w:val="000000"/>
          <w:sz w:val="24"/>
          <w:szCs w:val="24"/>
          <w:lang w:eastAsia="zh-CN"/>
        </w:rPr>
        <w:t>.</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Примечание общее.</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2) использование сточных вод в целях регулирования плодородия почв;</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4) осуществление авиационных мер по борьбе с вредными организмами.</w:t>
      </w:r>
    </w:p>
    <w:p w:rsidR="007629B3" w:rsidRPr="000C7BD2" w:rsidRDefault="007629B3" w:rsidP="007629B3">
      <w:pPr>
        <w:widowControl w:val="0"/>
        <w:overflowPunct w:val="0"/>
        <w:autoSpaceDE w:val="0"/>
        <w:autoSpaceDN w:val="0"/>
        <w:adjustRightInd w:val="0"/>
        <w:ind w:firstLine="540"/>
        <w:jc w:val="both"/>
        <w:rPr>
          <w:color w:val="000000"/>
          <w:sz w:val="24"/>
          <w:szCs w:val="24"/>
        </w:rPr>
      </w:pPr>
      <w:r w:rsidRPr="000C7BD2">
        <w:rPr>
          <w:rFonts w:eastAsia="SimSun"/>
          <w:color w:val="000000"/>
          <w:sz w:val="24"/>
          <w:szCs w:val="24"/>
          <w:lang w:eastAsia="zh-CN"/>
        </w:rPr>
        <w:t xml:space="preserve">Изменение общего рельефа земельного участка, осуществляемое путем выемки или насыпи земли, ведущее к изменению </w:t>
      </w:r>
      <w:r w:rsidRPr="000C7BD2">
        <w:rPr>
          <w:rFonts w:eastAsia="SimSun"/>
          <w:color w:val="000000"/>
          <w:sz w:val="24"/>
          <w:szCs w:val="24"/>
          <w:lang w:eastAsia="zh-CN"/>
        </w:rPr>
        <w:lastRenderedPageBreak/>
        <w:t>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w:t>
      </w:r>
      <w:smartTag w:uri="urn:schemas-microsoft-com:office:smarttags" w:element="metricconverter">
        <w:smartTagPr>
          <w:attr w:name="ProductID" w:val="2,0 м"/>
        </w:smartTagPr>
        <w:r w:rsidRPr="000C7BD2">
          <w:rPr>
            <w:rFonts w:eastAsia="SimSun"/>
            <w:color w:val="000000"/>
            <w:sz w:val="24"/>
            <w:szCs w:val="24"/>
            <w:lang w:eastAsia="zh-CN"/>
          </w:rPr>
          <w:t>2,0 м</w:t>
        </w:r>
      </w:smartTag>
      <w:r w:rsidRPr="000C7BD2">
        <w:rPr>
          <w:rFonts w:eastAsia="SimSun"/>
          <w:color w:val="000000"/>
          <w:sz w:val="24"/>
          <w:szCs w:val="24"/>
          <w:lang w:eastAsia="zh-CN"/>
        </w:rPr>
        <w:t>.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По границе с соседним земельным участком ограждения должны быть проветриваемыми на высоту не менее </w:t>
      </w:r>
      <w:smartTag w:uri="urn:schemas-microsoft-com:office:smarttags" w:element="metricconverter">
        <w:smartTagPr>
          <w:attr w:name="ProductID" w:val="0,5 м"/>
        </w:smartTagPr>
        <w:r w:rsidRPr="000C7BD2">
          <w:rPr>
            <w:rFonts w:eastAsia="SimSun"/>
            <w:color w:val="000000"/>
            <w:sz w:val="24"/>
            <w:szCs w:val="24"/>
            <w:lang w:eastAsia="zh-CN"/>
          </w:rPr>
          <w:t>0,5 м</w:t>
        </w:r>
      </w:smartTag>
      <w:r w:rsidRPr="000C7BD2">
        <w:rPr>
          <w:rFonts w:eastAsia="SimSun"/>
          <w:color w:val="000000"/>
          <w:sz w:val="24"/>
          <w:szCs w:val="24"/>
          <w:lang w:eastAsia="zh-CN"/>
        </w:rPr>
        <w:t xml:space="preserve"> от уровня земли ограждения и высотой не более </w:t>
      </w:r>
      <w:smartTag w:uri="urn:schemas-microsoft-com:office:smarttags" w:element="metricconverter">
        <w:smartTagPr>
          <w:attr w:name="ProductID" w:val="2,0 м"/>
        </w:smartTagPr>
        <w:r w:rsidRPr="000C7BD2">
          <w:rPr>
            <w:rFonts w:eastAsia="SimSun"/>
            <w:color w:val="000000"/>
            <w:sz w:val="24"/>
            <w:szCs w:val="24"/>
            <w:lang w:eastAsia="zh-CN"/>
          </w:rPr>
          <w:t>2,0 м</w:t>
        </w:r>
      </w:smartTag>
      <w:r w:rsidRPr="000C7BD2">
        <w:rPr>
          <w:rFonts w:eastAsia="SimSun"/>
          <w:color w:val="000000"/>
          <w:sz w:val="24"/>
          <w:szCs w:val="24"/>
          <w:lang w:eastAsia="zh-CN"/>
        </w:rPr>
        <w:t>.</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в границах территорий общего пользования;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предназначенные для размещения линейных объектов и (или) занятые линейными объектами.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зданий, строений и сооружений возможно при соблюдении требований статьи 33 настоящих Правил.</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p>
    <w:p w:rsidR="007629B3" w:rsidRPr="000C7BD2" w:rsidRDefault="007629B3" w:rsidP="007629B3">
      <w:pPr>
        <w:widowControl w:val="0"/>
        <w:overflowPunct w:val="0"/>
        <w:autoSpaceDE w:val="0"/>
        <w:autoSpaceDN w:val="0"/>
        <w:adjustRightInd w:val="0"/>
        <w:ind w:firstLine="426"/>
        <w:jc w:val="center"/>
        <w:outlineLvl w:val="0"/>
        <w:rPr>
          <w:rFonts w:eastAsia="SimSun"/>
          <w:b/>
          <w:color w:val="000000"/>
          <w:sz w:val="24"/>
          <w:szCs w:val="24"/>
          <w:u w:val="single"/>
          <w:lang w:eastAsia="zh-CN"/>
        </w:rPr>
      </w:pPr>
      <w:r w:rsidRPr="000C7BD2">
        <w:rPr>
          <w:rFonts w:eastAsia="SimSun"/>
          <w:b/>
          <w:color w:val="000000"/>
          <w:sz w:val="24"/>
          <w:szCs w:val="24"/>
          <w:u w:val="single"/>
          <w:lang w:eastAsia="zh-CN"/>
        </w:rPr>
        <w:t>СХ-2. Зона объектов сельскохозяйственного назначения.</w:t>
      </w:r>
    </w:p>
    <w:p w:rsidR="007629B3" w:rsidRPr="000C7BD2" w:rsidRDefault="007629B3" w:rsidP="007629B3">
      <w:pPr>
        <w:widowControl w:val="0"/>
        <w:overflowPunct w:val="0"/>
        <w:autoSpaceDE w:val="0"/>
        <w:autoSpaceDN w:val="0"/>
        <w:adjustRightInd w:val="0"/>
        <w:ind w:firstLine="426"/>
        <w:jc w:val="center"/>
        <w:rPr>
          <w:rFonts w:eastAsia="SimSun"/>
          <w:i/>
          <w:color w:val="000000"/>
          <w:sz w:val="24"/>
          <w:szCs w:val="24"/>
          <w:lang w:eastAsia="zh-CN"/>
        </w:rPr>
      </w:pPr>
      <w:r w:rsidRPr="000C7BD2">
        <w:rPr>
          <w:rFonts w:eastAsia="SimSun"/>
          <w:i/>
          <w:color w:val="000000"/>
          <w:sz w:val="24"/>
          <w:szCs w:val="24"/>
          <w:lang w:eastAsia="zh-CN"/>
        </w:rPr>
        <w:t>Зона СХ - 2 служит для размещения объектов сельскохозяйственного назначения, предназначенных для ведения сельского хозяйства, а также их развития, при соблюдении нижеследующих видов и параметров разрешенного использования недвижимости.</w:t>
      </w:r>
    </w:p>
    <w:p w:rsidR="007629B3" w:rsidRPr="000C7BD2" w:rsidRDefault="007629B3" w:rsidP="007629B3">
      <w:pPr>
        <w:widowControl w:val="0"/>
        <w:overflowPunct w:val="0"/>
        <w:autoSpaceDE w:val="0"/>
        <w:autoSpaceDN w:val="0"/>
        <w:adjustRightInd w:val="0"/>
        <w:ind w:firstLine="426"/>
        <w:jc w:val="center"/>
        <w:rPr>
          <w:rFonts w:eastAsia="SimSun"/>
          <w:color w:val="000000"/>
          <w:sz w:val="24"/>
          <w:szCs w:val="24"/>
          <w:u w:val="single"/>
          <w:lang w:eastAsia="zh-CN"/>
        </w:rPr>
      </w:pPr>
    </w:p>
    <w:p w:rsidR="007629B3" w:rsidRPr="000C7BD2" w:rsidRDefault="007629B3" w:rsidP="007629B3">
      <w:pPr>
        <w:widowControl w:val="0"/>
        <w:overflowPunct w:val="0"/>
        <w:autoSpaceDE w:val="0"/>
        <w:autoSpaceDN w:val="0"/>
        <w:adjustRightInd w:val="0"/>
        <w:ind w:firstLine="426"/>
        <w:jc w:val="center"/>
        <w:rPr>
          <w:b/>
          <w:i/>
          <w:iCs/>
          <w:color w:val="000000"/>
          <w:sz w:val="24"/>
          <w:szCs w:val="24"/>
        </w:rPr>
      </w:pPr>
      <w:r w:rsidRPr="000C7BD2">
        <w:rPr>
          <w:b/>
          <w:color w:val="000000"/>
          <w:sz w:val="24"/>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378"/>
      </w:tblGrid>
      <w:tr w:rsidR="007629B3" w:rsidRPr="000C7BD2" w:rsidTr="00BF1673">
        <w:trPr>
          <w:trHeight w:val="20"/>
        </w:trPr>
        <w:tc>
          <w:tcPr>
            <w:tcW w:w="3545"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Виды разрешенного использования земельных участков</w:t>
            </w:r>
          </w:p>
        </w:tc>
        <w:tc>
          <w:tcPr>
            <w:tcW w:w="5670"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shd w:val="clear" w:color="auto" w:fill="FFFFFF"/>
              </w:rPr>
              <w:t>Описание вида разрешенного использования земельного участка</w:t>
            </w:r>
          </w:p>
        </w:tc>
        <w:tc>
          <w:tcPr>
            <w:tcW w:w="6378" w:type="dxa"/>
            <w:shd w:val="clear" w:color="auto" w:fill="auto"/>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9B3" w:rsidRPr="000C7BD2" w:rsidTr="00BF1673">
        <w:trPr>
          <w:trHeight w:val="20"/>
        </w:trPr>
        <w:tc>
          <w:tcPr>
            <w:tcW w:w="3545"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rFonts w:eastAsia="SimSun"/>
                <w:color w:val="000000"/>
                <w:sz w:val="24"/>
                <w:szCs w:val="24"/>
                <w:lang w:eastAsia="zh-CN"/>
              </w:rPr>
              <w:t>[1.3] - Овощеводство</w:t>
            </w: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FF0000"/>
                <w:sz w:val="24"/>
                <w:szCs w:val="24"/>
                <w:lang w:eastAsia="zh-CN"/>
              </w:rPr>
            </w:pPr>
            <w:r w:rsidRPr="000C7BD2">
              <w:rPr>
                <w:bCs/>
                <w:color w:val="000000"/>
                <w:sz w:val="24"/>
                <w:szCs w:val="24"/>
                <w:shd w:val="clear" w:color="auto" w:fill="FFFFFF"/>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6378" w:type="dxa"/>
            <w:vMerge w:val="restart"/>
            <w:shd w:val="clear" w:color="auto" w:fill="auto"/>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lang w:eastAsia="ar-SA"/>
              </w:rPr>
            </w:pPr>
            <w:r w:rsidRPr="000C7BD2">
              <w:rPr>
                <w:color w:val="000000"/>
                <w:sz w:val="24"/>
                <w:szCs w:val="24"/>
                <w:lang w:eastAsia="ar-SA"/>
              </w:rPr>
              <w:t xml:space="preserve">Минимальная/максимальная площадь земельных участков предназначенных для сельскохозяйственного использования в черте населенного пункта 300/100000 кв. м.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lastRenderedPageBreak/>
              <w:t>Предельные параметры разрешенного строительства, реконструкции объектов капитального строительства</w:t>
            </w:r>
            <w:r w:rsidRPr="000C7BD2">
              <w:rPr>
                <w:rFonts w:eastAsia="SimSun"/>
                <w:color w:val="000000"/>
                <w:sz w:val="24"/>
                <w:szCs w:val="24"/>
                <w:lang w:eastAsia="zh-CN"/>
              </w:rPr>
              <w:t xml:space="preserve"> не устанавливаются в связи с запретом строительства объектов капитального строительства </w:t>
            </w:r>
          </w:p>
          <w:p w:rsidR="007629B3" w:rsidRPr="000C7BD2" w:rsidRDefault="007629B3" w:rsidP="00BF1673">
            <w:pPr>
              <w:widowControl w:val="0"/>
              <w:tabs>
                <w:tab w:val="left" w:pos="2520"/>
              </w:tabs>
              <w:overflowPunct w:val="0"/>
              <w:autoSpaceDE w:val="0"/>
              <w:autoSpaceDN w:val="0"/>
              <w:adjustRightInd w:val="0"/>
              <w:ind w:firstLine="567"/>
              <w:jc w:val="both"/>
              <w:rPr>
                <w:color w:val="000000"/>
                <w:sz w:val="24"/>
                <w:szCs w:val="24"/>
              </w:rPr>
            </w:pPr>
          </w:p>
        </w:tc>
      </w:tr>
      <w:tr w:rsidR="007629B3" w:rsidRPr="000C7BD2" w:rsidTr="00BF1673">
        <w:trPr>
          <w:trHeight w:val="20"/>
        </w:trPr>
        <w:tc>
          <w:tcPr>
            <w:tcW w:w="3545"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[1.4] - Выращивание тонизирующих, лекарственных, цветочных культур</w:t>
            </w: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Осуществление хозяйственной деятельности, связанной с производством чая, лекарственных и цветочных культур </w:t>
            </w:r>
          </w:p>
        </w:tc>
        <w:tc>
          <w:tcPr>
            <w:tcW w:w="6378" w:type="dxa"/>
            <w:vMerge/>
            <w:shd w:val="clear" w:color="auto" w:fill="auto"/>
            <w:vAlign w:val="center"/>
          </w:tcPr>
          <w:p w:rsidR="007629B3" w:rsidRPr="000C7BD2" w:rsidRDefault="007629B3" w:rsidP="00BF1673">
            <w:pPr>
              <w:widowControl w:val="0"/>
              <w:tabs>
                <w:tab w:val="left" w:pos="2520"/>
              </w:tabs>
              <w:overflowPunct w:val="0"/>
              <w:autoSpaceDE w:val="0"/>
              <w:autoSpaceDN w:val="0"/>
              <w:adjustRightInd w:val="0"/>
              <w:ind w:firstLine="567"/>
              <w:jc w:val="both"/>
              <w:rPr>
                <w:rFonts w:eastAsia="SimSun"/>
                <w:color w:val="000000"/>
                <w:sz w:val="24"/>
                <w:szCs w:val="24"/>
                <w:lang w:eastAsia="zh-CN"/>
              </w:rPr>
            </w:pPr>
          </w:p>
        </w:tc>
      </w:tr>
      <w:tr w:rsidR="007629B3" w:rsidRPr="000C7BD2" w:rsidTr="00BF1673">
        <w:trPr>
          <w:trHeight w:val="20"/>
        </w:trPr>
        <w:tc>
          <w:tcPr>
            <w:tcW w:w="3545" w:type="dxa"/>
            <w:shd w:val="clear" w:color="auto" w:fill="auto"/>
          </w:tcPr>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rFonts w:eastAsia="SimSun"/>
                <w:color w:val="000000"/>
                <w:sz w:val="24"/>
                <w:szCs w:val="24"/>
                <w:lang w:eastAsia="zh-CN"/>
              </w:rPr>
              <w:lastRenderedPageBreak/>
              <w:t>[1.6] - Выращивание льна и конопли</w:t>
            </w:r>
          </w:p>
        </w:tc>
        <w:tc>
          <w:tcPr>
            <w:tcW w:w="5670" w:type="dxa"/>
            <w:shd w:val="clear" w:color="auto" w:fill="auto"/>
          </w:tcPr>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Осуществление хозяйственной деятельности, связанной с выращиванием льна, конопли</w:t>
            </w:r>
          </w:p>
        </w:tc>
        <w:tc>
          <w:tcPr>
            <w:tcW w:w="6378" w:type="dxa"/>
            <w:vMerge/>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tc>
      </w:tr>
      <w:tr w:rsidR="007629B3" w:rsidRPr="000C7BD2" w:rsidTr="00BF1673">
        <w:trPr>
          <w:trHeight w:val="20"/>
        </w:trPr>
        <w:tc>
          <w:tcPr>
            <w:tcW w:w="3545"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rFonts w:eastAsia="SimSun"/>
                <w:color w:val="000000"/>
                <w:sz w:val="24"/>
                <w:szCs w:val="24"/>
                <w:lang w:eastAsia="zh-CN"/>
              </w:rPr>
              <w:t>[1.8] - Скотоводство</w:t>
            </w:r>
          </w:p>
        </w:tc>
        <w:tc>
          <w:tcPr>
            <w:tcW w:w="5670" w:type="dxa"/>
            <w:shd w:val="clear" w:color="auto" w:fill="auto"/>
            <w:vAlign w:val="center"/>
          </w:tcPr>
          <w:p w:rsidR="007629B3" w:rsidRPr="000C7BD2" w:rsidRDefault="007629B3" w:rsidP="00BF1673">
            <w:pPr>
              <w:rPr>
                <w:bCs/>
                <w:color w:val="000000"/>
                <w:sz w:val="24"/>
                <w:szCs w:val="24"/>
              </w:rPr>
            </w:pPr>
            <w:r w:rsidRPr="000C7BD2">
              <w:rPr>
                <w:bCs/>
                <w:color w:val="000000"/>
                <w:sz w:val="24"/>
                <w:szCs w:val="24"/>
              </w:rPr>
              <w:t xml:space="preserve">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7629B3" w:rsidRPr="000C7BD2" w:rsidRDefault="007629B3" w:rsidP="00BF1673">
            <w:pPr>
              <w:rPr>
                <w:bCs/>
                <w:color w:val="000000"/>
                <w:sz w:val="24"/>
                <w:szCs w:val="24"/>
              </w:rPr>
            </w:pPr>
            <w:r w:rsidRPr="000C7BD2">
              <w:rPr>
                <w:bCs/>
                <w:color w:val="000000"/>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ascii="Arial" w:hAnsi="Arial" w:cs="Arial"/>
                <w:b/>
                <w:bCs/>
                <w:color w:val="000000"/>
                <w:sz w:val="18"/>
                <w:szCs w:val="18"/>
              </w:rPr>
              <w:br/>
            </w:r>
            <w:r w:rsidRPr="000C7BD2">
              <w:rPr>
                <w:rFonts w:ascii="Arial" w:hAnsi="Arial" w:cs="Arial"/>
                <w:b/>
                <w:bCs/>
                <w:color w:val="000000"/>
                <w:sz w:val="18"/>
                <w:szCs w:val="18"/>
              </w:rPr>
              <w:br/>
            </w:r>
          </w:p>
        </w:tc>
        <w:tc>
          <w:tcPr>
            <w:tcW w:w="6378"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- 300 кв. м/</w:t>
            </w:r>
            <w:r w:rsidRPr="000C7BD2">
              <w:rPr>
                <w:b/>
                <w:bCs/>
                <w:color w:val="000000"/>
                <w:sz w:val="24"/>
                <w:szCs w:val="24"/>
              </w:rPr>
              <w:t>не подлежит установлению</w:t>
            </w:r>
            <w:r w:rsidRPr="000C7BD2">
              <w:rPr>
                <w:bCs/>
                <w:color w:val="000000"/>
                <w:sz w:val="24"/>
                <w:szCs w:val="24"/>
              </w:rPr>
              <w:t>;</w:t>
            </w:r>
            <w:r w:rsidRPr="000C7BD2">
              <w:rPr>
                <w:rFonts w:eastAsia="SimSun"/>
                <w:color w:val="000000"/>
                <w:sz w:val="24"/>
                <w:szCs w:val="24"/>
                <w:lang w:eastAsia="zh-CN"/>
              </w:rPr>
              <w:t xml:space="preserve">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20 м;</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максимальная высота строений, сооружений от уровня земли - </w:t>
            </w:r>
            <w:r w:rsidRPr="000C7BD2">
              <w:rPr>
                <w:b/>
                <w:bCs/>
                <w:color w:val="000000"/>
                <w:sz w:val="24"/>
                <w:szCs w:val="24"/>
              </w:rPr>
              <w:t>не подлежит установлению</w:t>
            </w:r>
            <w:r w:rsidRPr="000C7BD2">
              <w:rPr>
                <w:bCs/>
                <w:color w:val="000000"/>
                <w:sz w:val="24"/>
                <w:szCs w:val="24"/>
              </w:rPr>
              <w:t>;</w:t>
            </w:r>
          </w:p>
          <w:p w:rsidR="007629B3" w:rsidRPr="000C7BD2" w:rsidRDefault="007629B3" w:rsidP="00BF1673">
            <w:pPr>
              <w:widowControl w:val="0"/>
              <w:tabs>
                <w:tab w:val="left" w:pos="2520"/>
              </w:tabs>
              <w:overflowPunct w:val="0"/>
              <w:autoSpaceDE w:val="0"/>
              <w:autoSpaceDN w:val="0"/>
              <w:adjustRightInd w:val="0"/>
              <w:ind w:firstLine="567"/>
              <w:jc w:val="both"/>
              <w:rPr>
                <w:b/>
                <w:color w:val="000000"/>
                <w:sz w:val="24"/>
                <w:szCs w:val="24"/>
              </w:rPr>
            </w:pPr>
            <w:r w:rsidRPr="000C7BD2">
              <w:rPr>
                <w:rFonts w:eastAsia="SimSun"/>
                <w:color w:val="000000"/>
                <w:sz w:val="24"/>
                <w:szCs w:val="24"/>
                <w:lang w:eastAsia="zh-CN"/>
              </w:rPr>
              <w:t>максимальный процент застройки в границах земельного участка – 50%</w:t>
            </w:r>
          </w:p>
        </w:tc>
      </w:tr>
      <w:tr w:rsidR="007629B3" w:rsidRPr="000C7BD2" w:rsidTr="00BF1673">
        <w:trPr>
          <w:trHeight w:val="20"/>
        </w:trPr>
        <w:tc>
          <w:tcPr>
            <w:tcW w:w="3545"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[1.9] - Звероводство</w:t>
            </w:r>
          </w:p>
          <w:p w:rsidR="007629B3" w:rsidRPr="000C7BD2" w:rsidRDefault="007629B3" w:rsidP="00BF1673">
            <w:pPr>
              <w:widowControl w:val="0"/>
              <w:overflowPunct w:val="0"/>
              <w:autoSpaceDE w:val="0"/>
              <w:autoSpaceDN w:val="0"/>
              <w:adjustRightInd w:val="0"/>
              <w:ind w:firstLine="567"/>
              <w:jc w:val="both"/>
              <w:rPr>
                <w:color w:val="000000"/>
                <w:sz w:val="24"/>
                <w:szCs w:val="24"/>
              </w:rPr>
            </w:pP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Осуществление хозяйственной деятельности, связанной с разведением в неволе ценных пушных зверей;</w:t>
            </w:r>
          </w:p>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разведение племенных животных, производство и использование племенной продукции (материала)</w:t>
            </w:r>
          </w:p>
        </w:tc>
        <w:tc>
          <w:tcPr>
            <w:tcW w:w="6378"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- 300 кв. м/</w:t>
            </w:r>
            <w:r w:rsidRPr="000C7BD2">
              <w:rPr>
                <w:b/>
                <w:bCs/>
                <w:color w:val="000000"/>
                <w:sz w:val="24"/>
                <w:szCs w:val="24"/>
              </w:rPr>
              <w:t>не подлежит установлению</w:t>
            </w:r>
            <w:r w:rsidRPr="000C7BD2">
              <w:rPr>
                <w:bCs/>
                <w:color w:val="000000"/>
                <w:sz w:val="24"/>
                <w:szCs w:val="24"/>
              </w:rPr>
              <w:t>;</w:t>
            </w:r>
            <w:r w:rsidRPr="000C7BD2">
              <w:rPr>
                <w:rFonts w:eastAsia="SimSun"/>
                <w:color w:val="000000"/>
                <w:sz w:val="24"/>
                <w:szCs w:val="24"/>
                <w:lang w:eastAsia="zh-CN"/>
              </w:rPr>
              <w:t xml:space="preserve">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20 м;</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максимальная высота строений, сооружений от уровня земли - </w:t>
            </w:r>
            <w:r w:rsidRPr="000C7BD2">
              <w:rPr>
                <w:b/>
                <w:bCs/>
                <w:color w:val="000000"/>
                <w:sz w:val="24"/>
                <w:szCs w:val="24"/>
              </w:rPr>
              <w:t>не подлежит установлению</w:t>
            </w:r>
            <w:r w:rsidRPr="000C7BD2">
              <w:rPr>
                <w:bCs/>
                <w:color w:val="000000"/>
                <w:sz w:val="24"/>
                <w:szCs w:val="24"/>
              </w:rPr>
              <w:t>;</w:t>
            </w:r>
          </w:p>
          <w:p w:rsidR="007629B3" w:rsidRPr="000C7BD2" w:rsidRDefault="007629B3" w:rsidP="00BF1673">
            <w:pPr>
              <w:widowControl w:val="0"/>
              <w:tabs>
                <w:tab w:val="left" w:pos="2520"/>
              </w:tabs>
              <w:overflowPunct w:val="0"/>
              <w:autoSpaceDE w:val="0"/>
              <w:autoSpaceDN w:val="0"/>
              <w:adjustRightInd w:val="0"/>
              <w:ind w:firstLine="567"/>
              <w:jc w:val="both"/>
              <w:rPr>
                <w:b/>
                <w:color w:val="000000"/>
                <w:sz w:val="24"/>
                <w:szCs w:val="24"/>
              </w:rPr>
            </w:pPr>
            <w:r w:rsidRPr="000C7BD2">
              <w:rPr>
                <w:rFonts w:eastAsia="SimSun"/>
                <w:color w:val="000000"/>
                <w:sz w:val="24"/>
                <w:szCs w:val="24"/>
                <w:lang w:eastAsia="zh-CN"/>
              </w:rPr>
              <w:t>максимальный процент застройки в границах земельного участка – 50%</w:t>
            </w:r>
          </w:p>
        </w:tc>
      </w:tr>
      <w:tr w:rsidR="007629B3" w:rsidRPr="000C7BD2" w:rsidTr="00BF1673">
        <w:trPr>
          <w:trHeight w:val="20"/>
        </w:trPr>
        <w:tc>
          <w:tcPr>
            <w:tcW w:w="3545"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rFonts w:eastAsia="SimSun"/>
                <w:color w:val="000000"/>
                <w:sz w:val="24"/>
                <w:szCs w:val="24"/>
                <w:lang w:eastAsia="zh-CN"/>
              </w:rPr>
              <w:t>[1.10] - Птицеводство</w:t>
            </w: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Осуществление хозяйственной деятельности, связанной с разведением домашних пород птиц, в том числе водоплавающих;</w:t>
            </w:r>
          </w:p>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разведение племенных животных, производство </w:t>
            </w:r>
            <w:r w:rsidRPr="000C7BD2">
              <w:rPr>
                <w:rFonts w:eastAsia="SimSun"/>
                <w:color w:val="000000"/>
                <w:sz w:val="24"/>
                <w:szCs w:val="24"/>
                <w:lang w:eastAsia="zh-CN"/>
              </w:rPr>
              <w:lastRenderedPageBreak/>
              <w:t>и использование племенной продукции (материала)</w:t>
            </w:r>
          </w:p>
        </w:tc>
        <w:tc>
          <w:tcPr>
            <w:tcW w:w="6378"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минимальная/максимальная площадь земельных участков - 300 кв. м/</w:t>
            </w:r>
            <w:r w:rsidRPr="000C7BD2">
              <w:rPr>
                <w:b/>
                <w:bCs/>
                <w:color w:val="000000"/>
                <w:sz w:val="24"/>
                <w:szCs w:val="24"/>
              </w:rPr>
              <w:t>не подлежит установлению</w:t>
            </w:r>
            <w:r w:rsidRPr="000C7BD2">
              <w:rPr>
                <w:bCs/>
                <w:color w:val="000000"/>
                <w:sz w:val="24"/>
                <w:szCs w:val="24"/>
              </w:rPr>
              <w:t>;</w:t>
            </w:r>
            <w:r w:rsidRPr="000C7BD2">
              <w:rPr>
                <w:rFonts w:eastAsia="SimSun"/>
                <w:color w:val="000000"/>
                <w:sz w:val="24"/>
                <w:szCs w:val="24"/>
                <w:lang w:eastAsia="zh-CN"/>
              </w:rPr>
              <w:t xml:space="preserve">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20 м;</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максимальная высота строений, сооружений от уровня земли - </w:t>
            </w:r>
            <w:r w:rsidRPr="000C7BD2">
              <w:rPr>
                <w:b/>
                <w:bCs/>
                <w:color w:val="000000"/>
                <w:sz w:val="24"/>
                <w:szCs w:val="24"/>
              </w:rPr>
              <w:t>не подлежит установлению</w:t>
            </w:r>
            <w:r w:rsidRPr="000C7BD2">
              <w:rPr>
                <w:bCs/>
                <w:color w:val="000000"/>
                <w:sz w:val="24"/>
                <w:szCs w:val="24"/>
              </w:rPr>
              <w:t>;</w:t>
            </w:r>
          </w:p>
          <w:p w:rsidR="007629B3" w:rsidRPr="000C7BD2" w:rsidRDefault="007629B3" w:rsidP="00BF1673">
            <w:pPr>
              <w:widowControl w:val="0"/>
              <w:tabs>
                <w:tab w:val="left" w:pos="2520"/>
              </w:tabs>
              <w:overflowPunct w:val="0"/>
              <w:autoSpaceDE w:val="0"/>
              <w:autoSpaceDN w:val="0"/>
              <w:adjustRightInd w:val="0"/>
              <w:ind w:firstLine="567"/>
              <w:jc w:val="both"/>
              <w:rPr>
                <w:b/>
                <w:color w:val="000000"/>
                <w:sz w:val="24"/>
                <w:szCs w:val="24"/>
              </w:rPr>
            </w:pPr>
            <w:r w:rsidRPr="000C7BD2">
              <w:rPr>
                <w:rFonts w:eastAsia="SimSun"/>
                <w:color w:val="000000"/>
                <w:sz w:val="24"/>
                <w:szCs w:val="24"/>
                <w:lang w:eastAsia="zh-CN"/>
              </w:rPr>
              <w:lastRenderedPageBreak/>
              <w:t>максимальный процент застройки в границах земельного участка – 50%</w:t>
            </w:r>
          </w:p>
        </w:tc>
      </w:tr>
      <w:tr w:rsidR="007629B3" w:rsidRPr="000C7BD2" w:rsidTr="00BF1673">
        <w:trPr>
          <w:trHeight w:val="20"/>
        </w:trPr>
        <w:tc>
          <w:tcPr>
            <w:tcW w:w="3545"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rFonts w:eastAsia="SimSun"/>
                <w:color w:val="000000"/>
                <w:sz w:val="24"/>
                <w:szCs w:val="24"/>
                <w:lang w:eastAsia="zh-CN"/>
              </w:rPr>
              <w:lastRenderedPageBreak/>
              <w:t>[1.11] - Свиноводство</w:t>
            </w: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Осуществление хозяйственной деятельности, связанной с разведением свиней;</w:t>
            </w:r>
          </w:p>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разведение племенных животных, производство и использование племенной продукции (материала)</w:t>
            </w:r>
          </w:p>
        </w:tc>
        <w:tc>
          <w:tcPr>
            <w:tcW w:w="6378"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- 1000 кв. м/</w:t>
            </w:r>
            <w:r w:rsidRPr="000C7BD2">
              <w:rPr>
                <w:b/>
                <w:bCs/>
                <w:color w:val="000000"/>
                <w:sz w:val="24"/>
                <w:szCs w:val="24"/>
              </w:rPr>
              <w:t>не подлежит установлению</w:t>
            </w:r>
            <w:r w:rsidRPr="000C7BD2">
              <w:rPr>
                <w:bCs/>
                <w:color w:val="000000"/>
                <w:sz w:val="24"/>
                <w:szCs w:val="24"/>
              </w:rPr>
              <w:t>;</w:t>
            </w:r>
            <w:r w:rsidRPr="000C7BD2">
              <w:rPr>
                <w:rFonts w:eastAsia="SimSun"/>
                <w:color w:val="000000"/>
                <w:sz w:val="24"/>
                <w:szCs w:val="24"/>
                <w:lang w:eastAsia="zh-CN"/>
              </w:rPr>
              <w:t xml:space="preserve">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20 м;</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максимальная высота строений, сооружений от уровня земли - </w:t>
            </w:r>
            <w:r w:rsidRPr="000C7BD2">
              <w:rPr>
                <w:b/>
                <w:bCs/>
                <w:color w:val="000000"/>
                <w:sz w:val="24"/>
                <w:szCs w:val="24"/>
              </w:rPr>
              <w:t>не подлежит установлению</w:t>
            </w:r>
            <w:r w:rsidRPr="000C7BD2">
              <w:rPr>
                <w:bCs/>
                <w:color w:val="000000"/>
                <w:sz w:val="24"/>
                <w:szCs w:val="24"/>
              </w:rPr>
              <w:t>;</w:t>
            </w:r>
          </w:p>
          <w:p w:rsidR="007629B3" w:rsidRPr="000C7BD2" w:rsidRDefault="007629B3" w:rsidP="00BF1673">
            <w:pPr>
              <w:widowControl w:val="0"/>
              <w:tabs>
                <w:tab w:val="left" w:pos="2520"/>
              </w:tabs>
              <w:overflowPunct w:val="0"/>
              <w:autoSpaceDE w:val="0"/>
              <w:autoSpaceDN w:val="0"/>
              <w:adjustRightInd w:val="0"/>
              <w:ind w:firstLine="567"/>
              <w:jc w:val="both"/>
              <w:rPr>
                <w:b/>
                <w:color w:val="000000"/>
                <w:sz w:val="24"/>
                <w:szCs w:val="24"/>
              </w:rPr>
            </w:pPr>
            <w:r w:rsidRPr="000C7BD2">
              <w:rPr>
                <w:rFonts w:eastAsia="SimSun"/>
                <w:color w:val="000000"/>
                <w:sz w:val="24"/>
                <w:szCs w:val="24"/>
                <w:lang w:eastAsia="zh-CN"/>
              </w:rPr>
              <w:t>максимальный процент застройки в границах земельного участка – 50%</w:t>
            </w:r>
          </w:p>
        </w:tc>
      </w:tr>
      <w:tr w:rsidR="007629B3" w:rsidRPr="000C7BD2" w:rsidTr="00BF1673">
        <w:trPr>
          <w:trHeight w:val="20"/>
        </w:trPr>
        <w:tc>
          <w:tcPr>
            <w:tcW w:w="3545"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rFonts w:eastAsia="SimSun"/>
                <w:color w:val="000000"/>
                <w:sz w:val="24"/>
                <w:szCs w:val="24"/>
                <w:lang w:eastAsia="zh-CN"/>
              </w:rPr>
              <w:t>[1.12] - Пчеловодство</w:t>
            </w: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Осуществление хозяйственной деятельности по разведению, содержанию и использованию пчел и иных полезных насекомых;</w:t>
            </w:r>
          </w:p>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ульев, иных объектов и оборудования, необходимого для пчеловодства и разведениях иных полезных насекомых;</w:t>
            </w:r>
          </w:p>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сооружений, используемых для хранения и первичной переработки продукции пчеловодства</w:t>
            </w:r>
          </w:p>
        </w:tc>
        <w:tc>
          <w:tcPr>
            <w:tcW w:w="6378"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- 1000 кв. м/</w:t>
            </w:r>
            <w:r w:rsidRPr="000C7BD2">
              <w:rPr>
                <w:b/>
                <w:bCs/>
                <w:color w:val="000000"/>
                <w:sz w:val="24"/>
                <w:szCs w:val="24"/>
              </w:rPr>
              <w:t>не подлежит установлению</w:t>
            </w:r>
            <w:r w:rsidRPr="000C7BD2">
              <w:rPr>
                <w:bCs/>
                <w:color w:val="000000"/>
                <w:sz w:val="24"/>
                <w:szCs w:val="24"/>
              </w:rPr>
              <w:t>;</w:t>
            </w:r>
            <w:r w:rsidRPr="000C7BD2">
              <w:rPr>
                <w:rFonts w:eastAsia="SimSun"/>
                <w:color w:val="000000"/>
                <w:sz w:val="24"/>
                <w:szCs w:val="24"/>
                <w:lang w:eastAsia="zh-CN"/>
              </w:rPr>
              <w:t xml:space="preserve">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8 м;</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максимальная высота строений, сооружений от уровня земли - </w:t>
            </w:r>
            <w:r w:rsidRPr="000C7BD2">
              <w:rPr>
                <w:b/>
                <w:bCs/>
                <w:color w:val="000000"/>
                <w:sz w:val="24"/>
                <w:szCs w:val="24"/>
              </w:rPr>
              <w:t>не подлежит установлению</w:t>
            </w:r>
            <w:r w:rsidRPr="000C7BD2">
              <w:rPr>
                <w:bCs/>
                <w:color w:val="000000"/>
                <w:sz w:val="24"/>
                <w:szCs w:val="24"/>
              </w:rPr>
              <w:t>;</w:t>
            </w:r>
          </w:p>
          <w:p w:rsidR="007629B3" w:rsidRPr="000C7BD2" w:rsidRDefault="007629B3" w:rsidP="00BF1673">
            <w:pPr>
              <w:widowControl w:val="0"/>
              <w:tabs>
                <w:tab w:val="left" w:pos="2520"/>
              </w:tabs>
              <w:overflowPunct w:val="0"/>
              <w:autoSpaceDE w:val="0"/>
              <w:autoSpaceDN w:val="0"/>
              <w:adjustRightInd w:val="0"/>
              <w:ind w:firstLine="567"/>
              <w:jc w:val="both"/>
              <w:rPr>
                <w:b/>
                <w:color w:val="000000"/>
                <w:sz w:val="24"/>
                <w:szCs w:val="24"/>
              </w:rPr>
            </w:pPr>
            <w:r w:rsidRPr="000C7BD2">
              <w:rPr>
                <w:rFonts w:eastAsia="SimSun"/>
                <w:color w:val="000000"/>
                <w:sz w:val="24"/>
                <w:szCs w:val="24"/>
                <w:lang w:eastAsia="zh-CN"/>
              </w:rPr>
              <w:t>максимальный процент застройки в границах земельного участка – 50%</w:t>
            </w:r>
          </w:p>
        </w:tc>
      </w:tr>
      <w:tr w:rsidR="007629B3" w:rsidRPr="000C7BD2" w:rsidTr="00BF1673">
        <w:trPr>
          <w:trHeight w:val="20"/>
        </w:trPr>
        <w:tc>
          <w:tcPr>
            <w:tcW w:w="3545"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[1.13] - Рыбоводство</w:t>
            </w: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Осуществление хозяйственной деятельности, связанной с разведением и (или) содержанием, выращиванием объектов рыбоводства (аквакультуры);</w:t>
            </w:r>
          </w:p>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зданий, сооружений, оборудования, необходимых для осуществления рыбоводства (аквакультуры)</w:t>
            </w:r>
          </w:p>
        </w:tc>
        <w:tc>
          <w:tcPr>
            <w:tcW w:w="6378"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- 1000 кв. м/</w:t>
            </w:r>
            <w:r w:rsidRPr="000C7BD2">
              <w:rPr>
                <w:b/>
                <w:bCs/>
                <w:color w:val="000000"/>
                <w:sz w:val="24"/>
                <w:szCs w:val="24"/>
              </w:rPr>
              <w:t>не подлежит установлению</w:t>
            </w:r>
            <w:r w:rsidRPr="000C7BD2">
              <w:rPr>
                <w:bCs/>
                <w:color w:val="000000"/>
                <w:sz w:val="24"/>
                <w:szCs w:val="24"/>
              </w:rPr>
              <w:t>;</w:t>
            </w:r>
            <w:r w:rsidRPr="000C7BD2">
              <w:rPr>
                <w:rFonts w:eastAsia="SimSun"/>
                <w:color w:val="000000"/>
                <w:sz w:val="24"/>
                <w:szCs w:val="24"/>
                <w:lang w:eastAsia="zh-CN"/>
              </w:rPr>
              <w:t xml:space="preserve">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8 м;</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максимальная высота строений, сооружений от уровня земли - </w:t>
            </w:r>
            <w:r w:rsidRPr="000C7BD2">
              <w:rPr>
                <w:b/>
                <w:bCs/>
                <w:color w:val="000000"/>
                <w:sz w:val="24"/>
                <w:szCs w:val="24"/>
              </w:rPr>
              <w:t>не подлежит установлению</w:t>
            </w:r>
            <w:r w:rsidRPr="000C7BD2">
              <w:rPr>
                <w:bCs/>
                <w:color w:val="000000"/>
                <w:sz w:val="24"/>
                <w:szCs w:val="24"/>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80%</w:t>
            </w:r>
          </w:p>
        </w:tc>
      </w:tr>
      <w:tr w:rsidR="007629B3" w:rsidRPr="000C7BD2" w:rsidTr="00BF1673">
        <w:trPr>
          <w:trHeight w:val="20"/>
        </w:trPr>
        <w:tc>
          <w:tcPr>
            <w:tcW w:w="3545"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[1.14] - Научное обеспечение сельского хозяйства</w:t>
            </w:r>
          </w:p>
          <w:p w:rsidR="007629B3" w:rsidRPr="000C7BD2" w:rsidRDefault="007629B3" w:rsidP="00BF1673">
            <w:pPr>
              <w:widowControl w:val="0"/>
              <w:overflowPunct w:val="0"/>
              <w:autoSpaceDE w:val="0"/>
              <w:autoSpaceDN w:val="0"/>
              <w:adjustRightInd w:val="0"/>
              <w:ind w:firstLine="567"/>
              <w:jc w:val="both"/>
              <w:rPr>
                <w:color w:val="000000"/>
                <w:sz w:val="24"/>
                <w:szCs w:val="24"/>
              </w:rPr>
            </w:pP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lastRenderedPageBreak/>
              <w:t>размещение коллекций генетических ресурсов растений</w:t>
            </w:r>
          </w:p>
        </w:tc>
        <w:tc>
          <w:tcPr>
            <w:tcW w:w="6378"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минимальная/максимальная площадь земельных участков - 1000 кв. м/</w:t>
            </w:r>
            <w:r w:rsidRPr="000C7BD2">
              <w:rPr>
                <w:b/>
                <w:bCs/>
                <w:color w:val="000000"/>
                <w:sz w:val="24"/>
                <w:szCs w:val="24"/>
              </w:rPr>
              <w:t>не подлежит установлению</w:t>
            </w:r>
            <w:r w:rsidRPr="000C7BD2">
              <w:rPr>
                <w:bCs/>
                <w:color w:val="000000"/>
                <w:sz w:val="24"/>
                <w:szCs w:val="24"/>
              </w:rPr>
              <w:t>;</w:t>
            </w:r>
            <w:r w:rsidRPr="000C7BD2">
              <w:rPr>
                <w:rFonts w:eastAsia="SimSun"/>
                <w:color w:val="000000"/>
                <w:sz w:val="24"/>
                <w:szCs w:val="24"/>
                <w:lang w:eastAsia="zh-CN"/>
              </w:rPr>
              <w:t xml:space="preserve">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8 м;</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lastRenderedPageBreak/>
              <w:t>минимальные отступы от границ земельных участков - 1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максимальная высота строений, сооружений от уровня земли - </w:t>
            </w:r>
            <w:r w:rsidRPr="000C7BD2">
              <w:rPr>
                <w:b/>
                <w:bCs/>
                <w:color w:val="000000"/>
                <w:sz w:val="24"/>
                <w:szCs w:val="24"/>
              </w:rPr>
              <w:t>не подлежит установлению</w:t>
            </w:r>
            <w:r w:rsidRPr="000C7BD2">
              <w:rPr>
                <w:bCs/>
                <w:color w:val="000000"/>
                <w:sz w:val="24"/>
                <w:szCs w:val="24"/>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50%;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rFonts w:eastAsia="SimSun"/>
                <w:color w:val="000000"/>
                <w:sz w:val="24"/>
                <w:szCs w:val="24"/>
                <w:lang w:eastAsia="zh-CN"/>
              </w:rPr>
              <w:lastRenderedPageBreak/>
              <w:t>[1.15] - Хранение и переработка сельскохозяйственной продукции</w:t>
            </w: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6378"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- 1000 кв. м/</w:t>
            </w:r>
            <w:r w:rsidRPr="000C7BD2">
              <w:rPr>
                <w:b/>
                <w:bCs/>
                <w:color w:val="000000"/>
                <w:sz w:val="24"/>
                <w:szCs w:val="24"/>
              </w:rPr>
              <w:t>не подлежит установлению</w:t>
            </w:r>
            <w:r w:rsidRPr="000C7BD2">
              <w:rPr>
                <w:bCs/>
                <w:color w:val="000000"/>
                <w:sz w:val="24"/>
                <w:szCs w:val="24"/>
              </w:rPr>
              <w:t>;</w:t>
            </w:r>
            <w:r w:rsidRPr="000C7BD2">
              <w:rPr>
                <w:rFonts w:eastAsia="SimSun"/>
                <w:color w:val="000000"/>
                <w:sz w:val="24"/>
                <w:szCs w:val="24"/>
                <w:lang w:eastAsia="zh-CN"/>
              </w:rPr>
              <w:t xml:space="preserve">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15 м;</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максимальная высота строений, сооружений от уровня земли - </w:t>
            </w:r>
            <w:r w:rsidRPr="000C7BD2">
              <w:rPr>
                <w:b/>
                <w:bCs/>
                <w:color w:val="000000"/>
                <w:sz w:val="24"/>
                <w:szCs w:val="24"/>
              </w:rPr>
              <w:t>не подлежит установлению</w:t>
            </w:r>
            <w:r w:rsidRPr="000C7BD2">
              <w:rPr>
                <w:bCs/>
                <w:color w:val="000000"/>
                <w:sz w:val="24"/>
                <w:szCs w:val="24"/>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80%;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rFonts w:eastAsia="SimSun"/>
                <w:color w:val="000000"/>
                <w:sz w:val="24"/>
                <w:szCs w:val="24"/>
                <w:lang w:eastAsia="zh-CN"/>
              </w:rPr>
              <w:t>[1.17] - Питомники</w:t>
            </w: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сооружений, необходимых для указанных видов сельскохозяйственного производства</w:t>
            </w:r>
          </w:p>
        </w:tc>
        <w:tc>
          <w:tcPr>
            <w:tcW w:w="6378"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- 1000 кв. м/</w:t>
            </w:r>
            <w:r w:rsidRPr="000C7BD2">
              <w:rPr>
                <w:b/>
                <w:bCs/>
                <w:color w:val="000000"/>
                <w:sz w:val="24"/>
                <w:szCs w:val="24"/>
              </w:rPr>
              <w:t>не подлежит установлению</w:t>
            </w:r>
            <w:r w:rsidRPr="000C7BD2">
              <w:rPr>
                <w:bCs/>
                <w:color w:val="000000"/>
                <w:sz w:val="24"/>
                <w:szCs w:val="24"/>
              </w:rPr>
              <w:t>;</w:t>
            </w:r>
            <w:r w:rsidRPr="000C7BD2">
              <w:rPr>
                <w:rFonts w:eastAsia="SimSun"/>
                <w:color w:val="000000"/>
                <w:sz w:val="24"/>
                <w:szCs w:val="24"/>
                <w:lang w:eastAsia="zh-CN"/>
              </w:rPr>
              <w:t xml:space="preserve">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20 м;</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максимальная высота строений, сооружений от уровня земли - </w:t>
            </w:r>
            <w:r w:rsidRPr="000C7BD2">
              <w:rPr>
                <w:b/>
                <w:bCs/>
                <w:color w:val="000000"/>
                <w:sz w:val="24"/>
                <w:szCs w:val="24"/>
              </w:rPr>
              <w:t>не подлежит установлению</w:t>
            </w:r>
            <w:r w:rsidRPr="000C7BD2">
              <w:rPr>
                <w:bCs/>
                <w:color w:val="000000"/>
                <w:sz w:val="24"/>
                <w:szCs w:val="24"/>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50%;</w:t>
            </w:r>
          </w:p>
        </w:tc>
      </w:tr>
      <w:tr w:rsidR="007629B3" w:rsidRPr="000C7BD2" w:rsidTr="00BF1673">
        <w:trPr>
          <w:trHeight w:val="20"/>
        </w:trPr>
        <w:tc>
          <w:tcPr>
            <w:tcW w:w="3545"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[13.1] - Ведение огородничества</w:t>
            </w: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6378"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lang w:eastAsia="ar-SA"/>
              </w:rPr>
            </w:pPr>
            <w:r w:rsidRPr="000C7BD2">
              <w:rPr>
                <w:color w:val="000000"/>
                <w:sz w:val="24"/>
                <w:szCs w:val="24"/>
                <w:lang w:eastAsia="ar-SA"/>
              </w:rPr>
              <w:t>Минимальная/максимальная площадь земельных участков 300 кв. м. /не подлежит установлению;</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10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минимальный отступ от границ участка - </w:t>
            </w:r>
            <w:smartTag w:uri="urn:schemas-microsoft-com:office:smarttags" w:element="metricconverter">
              <w:smartTagPr>
                <w:attr w:name="ProductID" w:val="1 м"/>
              </w:smartTagPr>
              <w:r w:rsidRPr="000C7BD2">
                <w:rPr>
                  <w:rFonts w:eastAsia="SimSun"/>
                  <w:color w:val="000000"/>
                  <w:sz w:val="24"/>
                  <w:szCs w:val="24"/>
                  <w:lang w:eastAsia="zh-CN"/>
                </w:rPr>
                <w:t>1 м</w:t>
              </w:r>
            </w:smartTag>
            <w:r w:rsidRPr="000C7BD2">
              <w:rPr>
                <w:rFonts w:eastAsia="SimSun"/>
                <w:color w:val="000000"/>
                <w:sz w:val="24"/>
                <w:szCs w:val="24"/>
                <w:lang w:eastAsia="zh-CN"/>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максимальная высота зданий, строений, сооружений </w:t>
            </w:r>
            <w:r w:rsidRPr="000C7BD2">
              <w:rPr>
                <w:rFonts w:eastAsia="SimSun"/>
                <w:color w:val="000000"/>
                <w:sz w:val="24"/>
                <w:szCs w:val="24"/>
                <w:lang w:eastAsia="zh-CN"/>
              </w:rPr>
              <w:lastRenderedPageBreak/>
              <w:t>от уровня земли - 5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10%;</w:t>
            </w:r>
          </w:p>
        </w:tc>
      </w:tr>
      <w:tr w:rsidR="007629B3" w:rsidRPr="000C7BD2" w:rsidTr="00BF1673">
        <w:trPr>
          <w:trHeight w:val="20"/>
        </w:trPr>
        <w:tc>
          <w:tcPr>
            <w:tcW w:w="3545"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rFonts w:eastAsia="SimSun"/>
                <w:color w:val="000000"/>
                <w:sz w:val="24"/>
                <w:szCs w:val="24"/>
                <w:lang w:eastAsia="zh-CN"/>
              </w:rPr>
              <w:lastRenderedPageBreak/>
              <w:t>[1.18] - Обеспечение сельскохозяйственного производства.</w:t>
            </w:r>
          </w:p>
        </w:tc>
        <w:tc>
          <w:tcPr>
            <w:tcW w:w="5670" w:type="dxa"/>
            <w:shd w:val="clear" w:color="auto" w:fill="auto"/>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Объекты обеспечения сельскохозяйственного производства (машинно-транспортные и ремонтные станции, ангары и гаражи для сельскохозяйственной техники, амбары, водонапорные башни, трансформаторные станции) и иное техническое оборудование, используемое для ведения сельского хозяйства</w:t>
            </w:r>
          </w:p>
        </w:tc>
        <w:tc>
          <w:tcPr>
            <w:tcW w:w="6378"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- 1000 кв. м/</w:t>
            </w:r>
            <w:r w:rsidRPr="000C7BD2">
              <w:rPr>
                <w:b/>
                <w:bCs/>
                <w:color w:val="000000"/>
                <w:sz w:val="24"/>
                <w:szCs w:val="24"/>
              </w:rPr>
              <w:t>не подлежит установлению</w:t>
            </w:r>
            <w:r w:rsidRPr="000C7BD2">
              <w:rPr>
                <w:bCs/>
                <w:color w:val="000000"/>
                <w:sz w:val="24"/>
                <w:szCs w:val="24"/>
              </w:rPr>
              <w:t>;</w:t>
            </w:r>
            <w:r w:rsidRPr="000C7BD2">
              <w:rPr>
                <w:rFonts w:eastAsia="SimSun"/>
                <w:color w:val="000000"/>
                <w:sz w:val="24"/>
                <w:szCs w:val="24"/>
                <w:lang w:eastAsia="zh-CN"/>
              </w:rPr>
              <w:t xml:space="preserve">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20 м;</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максимальная высота строений, сооружений от уровня земли - </w:t>
            </w:r>
            <w:r w:rsidRPr="000C7BD2">
              <w:rPr>
                <w:b/>
                <w:bCs/>
                <w:color w:val="000000"/>
                <w:sz w:val="24"/>
                <w:szCs w:val="24"/>
              </w:rPr>
              <w:t>не подлежит установлению</w:t>
            </w:r>
            <w:r w:rsidRPr="000C7BD2">
              <w:rPr>
                <w:bCs/>
                <w:color w:val="000000"/>
                <w:sz w:val="24"/>
                <w:szCs w:val="24"/>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80%;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lang w:eastAsia="ar-SA"/>
              </w:rPr>
            </w:pPr>
            <w:r w:rsidRPr="000C7BD2">
              <w:rPr>
                <w:rFonts w:eastAsia="SimSun"/>
                <w:color w:val="000000"/>
                <w:sz w:val="24"/>
                <w:szCs w:val="24"/>
                <w:lang w:eastAsia="zh-CN"/>
              </w:rPr>
              <w:t>[12.0.1] - Улично-дорожная сеть</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Pr="000C7BD2">
              <w:rPr>
                <w:rFonts w:eastAsia="SimSun"/>
                <w:color w:val="000000"/>
                <w:sz w:val="24"/>
                <w:szCs w:val="24"/>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378" w:type="dxa"/>
            <w:vMerge w:val="restart"/>
            <w:shd w:val="clear" w:color="auto" w:fill="auto"/>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Регламенты не подлежат установлению.</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7629B3" w:rsidRPr="000C7BD2" w:rsidTr="00BF1673">
        <w:trPr>
          <w:trHeight w:val="2024"/>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[12.0.2] - Благоустройство территории</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378" w:type="dxa"/>
            <w:vMerge/>
            <w:shd w:val="clear" w:color="auto" w:fill="auto"/>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p>
        </w:tc>
      </w:tr>
    </w:tbl>
    <w:p w:rsidR="007629B3" w:rsidRPr="000C7BD2" w:rsidRDefault="007629B3" w:rsidP="007629B3">
      <w:pPr>
        <w:widowControl w:val="0"/>
        <w:overflowPunct w:val="0"/>
        <w:autoSpaceDE w:val="0"/>
        <w:autoSpaceDN w:val="0"/>
        <w:adjustRightInd w:val="0"/>
        <w:ind w:firstLine="426"/>
        <w:jc w:val="center"/>
        <w:rPr>
          <w:b/>
          <w:color w:val="000000"/>
          <w:sz w:val="24"/>
          <w:szCs w:val="24"/>
        </w:rPr>
      </w:pPr>
      <w:r w:rsidRPr="000C7BD2">
        <w:rPr>
          <w:b/>
          <w:color w:val="000000"/>
          <w:sz w:val="24"/>
          <w:szCs w:val="24"/>
        </w:rPr>
        <w:lastRenderedPageBreak/>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378"/>
      </w:tblGrid>
      <w:tr w:rsidR="007629B3" w:rsidRPr="000C7BD2" w:rsidTr="00BF1673">
        <w:trPr>
          <w:trHeight w:val="20"/>
        </w:trPr>
        <w:tc>
          <w:tcPr>
            <w:tcW w:w="3545" w:type="dxa"/>
            <w:tcBorders>
              <w:bottom w:val="single" w:sz="4" w:space="0" w:color="auto"/>
            </w:tcBorders>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Виды разрешенного использования земельных участков</w:t>
            </w:r>
          </w:p>
        </w:tc>
        <w:tc>
          <w:tcPr>
            <w:tcW w:w="5670" w:type="dxa"/>
            <w:tcBorders>
              <w:bottom w:val="single" w:sz="4" w:space="0" w:color="auto"/>
            </w:tcBorders>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shd w:val="clear" w:color="auto" w:fill="FFFFFF"/>
              </w:rPr>
              <w:t>Описание вида разрешенного использования земельного участка</w:t>
            </w:r>
          </w:p>
        </w:tc>
        <w:tc>
          <w:tcPr>
            <w:tcW w:w="6378" w:type="dxa"/>
            <w:tcBorders>
              <w:bottom w:val="single" w:sz="4" w:space="0" w:color="auto"/>
            </w:tcBorders>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9B3" w:rsidRPr="000C7BD2" w:rsidTr="00BF1673">
        <w:trPr>
          <w:trHeight w:val="20"/>
        </w:trPr>
        <w:tc>
          <w:tcPr>
            <w:tcW w:w="3545" w:type="dxa"/>
            <w:tcBorders>
              <w:top w:val="single" w:sz="4" w:space="0" w:color="auto"/>
              <w:bottom w:val="single" w:sz="4" w:space="0" w:color="auto"/>
            </w:tcBorders>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[3.10.1] - Амбулаторное ветеринарное обслуживание</w:t>
            </w:r>
          </w:p>
        </w:tc>
        <w:tc>
          <w:tcPr>
            <w:tcW w:w="5670" w:type="dxa"/>
            <w:tcBorders>
              <w:top w:val="single" w:sz="4" w:space="0" w:color="auto"/>
              <w:bottom w:val="single" w:sz="4" w:space="0" w:color="auto"/>
            </w:tcBorders>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объектов капитального строительства, предназначенных для оказания ветеринарных услуг без содержания животных</w:t>
            </w:r>
          </w:p>
        </w:tc>
        <w:tc>
          <w:tcPr>
            <w:tcW w:w="6378"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земельного участка – 100/5000 кв.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12 м;</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максимальное количество надземных этажей зданий – 2 этажа (включая мансардный этаж); </w:t>
            </w:r>
          </w:p>
          <w:p w:rsidR="007629B3" w:rsidRPr="000C7BD2" w:rsidRDefault="007629B3" w:rsidP="00BF1673">
            <w:pPr>
              <w:widowControl w:val="0"/>
              <w:tabs>
                <w:tab w:val="left" w:pos="2520"/>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- 60%;</w:t>
            </w:r>
          </w:p>
          <w:p w:rsidR="007629B3" w:rsidRPr="000C7BD2" w:rsidRDefault="007629B3" w:rsidP="00BF1673">
            <w:pPr>
              <w:widowControl w:val="0"/>
              <w:tabs>
                <w:tab w:val="left" w:pos="2520"/>
              </w:tabs>
              <w:overflowPunct w:val="0"/>
              <w:autoSpaceDE w:val="0"/>
              <w:autoSpaceDN w:val="0"/>
              <w:adjustRightInd w:val="0"/>
              <w:ind w:firstLine="567"/>
              <w:jc w:val="both"/>
              <w:rPr>
                <w:b/>
                <w:color w:val="000000"/>
                <w:sz w:val="24"/>
                <w:szCs w:val="24"/>
              </w:rPr>
            </w:pPr>
            <w:r w:rsidRPr="000C7BD2">
              <w:rPr>
                <w:color w:val="000000"/>
                <w:sz w:val="24"/>
                <w:szCs w:val="24"/>
              </w:rPr>
              <w:t>Процент застройки подземной части не регламентируется.</w:t>
            </w:r>
          </w:p>
        </w:tc>
      </w:tr>
    </w:tbl>
    <w:p w:rsidR="007629B3" w:rsidRPr="000C7BD2" w:rsidRDefault="007629B3" w:rsidP="007629B3">
      <w:pPr>
        <w:widowControl w:val="0"/>
        <w:overflowPunct w:val="0"/>
        <w:autoSpaceDE w:val="0"/>
        <w:autoSpaceDN w:val="0"/>
        <w:adjustRightInd w:val="0"/>
        <w:ind w:firstLine="426"/>
        <w:jc w:val="center"/>
        <w:rPr>
          <w:b/>
          <w:color w:val="000000"/>
          <w:sz w:val="24"/>
          <w:szCs w:val="24"/>
        </w:rPr>
      </w:pPr>
      <w:r w:rsidRPr="000C7BD2">
        <w:rPr>
          <w:rFonts w:eastAsia="SimSun"/>
          <w:b/>
          <w:color w:val="000000"/>
          <w:sz w:val="24"/>
          <w:szCs w:val="24"/>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0C7BD2">
        <w:rPr>
          <w:b/>
          <w:color w:val="000000"/>
          <w:sz w:val="24"/>
          <w:szCs w:val="24"/>
        </w:rPr>
        <w:t>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938"/>
      </w:tblGrid>
      <w:tr w:rsidR="007629B3" w:rsidRPr="000C7BD2" w:rsidTr="00BF1673">
        <w:trPr>
          <w:trHeight w:val="20"/>
        </w:trPr>
        <w:tc>
          <w:tcPr>
            <w:tcW w:w="7655" w:type="dxa"/>
            <w:vAlign w:val="center"/>
          </w:tcPr>
          <w:p w:rsidR="007629B3" w:rsidRPr="000C7BD2" w:rsidRDefault="007629B3" w:rsidP="00BF1673">
            <w:pPr>
              <w:widowControl w:val="0"/>
              <w:tabs>
                <w:tab w:val="left" w:pos="-1667"/>
              </w:tabs>
              <w:overflowPunct w:val="0"/>
              <w:autoSpaceDE w:val="0"/>
              <w:autoSpaceDN w:val="0"/>
              <w:adjustRightInd w:val="0"/>
              <w:ind w:firstLine="426"/>
              <w:jc w:val="both"/>
              <w:rPr>
                <w:rFonts w:eastAsia="SimSun"/>
                <w:color w:val="000000"/>
                <w:sz w:val="24"/>
                <w:szCs w:val="24"/>
                <w:lang w:eastAsia="zh-CN"/>
              </w:rPr>
            </w:pPr>
            <w:r w:rsidRPr="000C7BD2">
              <w:rPr>
                <w:rFonts w:eastAsia="SimSun"/>
                <w:b/>
                <w:color w:val="000000"/>
                <w:sz w:val="24"/>
                <w:szCs w:val="24"/>
                <w:lang w:eastAsia="zh-CN"/>
              </w:rPr>
              <w:t>Виды разрешенного использования земельных участков и</w:t>
            </w:r>
            <w:r w:rsidRPr="000C7BD2">
              <w:rPr>
                <w:b/>
                <w:color w:val="000000"/>
                <w:sz w:val="24"/>
                <w:szCs w:val="24"/>
              </w:rPr>
              <w:t xml:space="preserve"> объектов капитального строительства</w:t>
            </w:r>
          </w:p>
        </w:tc>
        <w:tc>
          <w:tcPr>
            <w:tcW w:w="7938" w:type="dxa"/>
            <w:vAlign w:val="center"/>
          </w:tcPr>
          <w:p w:rsidR="007629B3" w:rsidRPr="000C7BD2" w:rsidRDefault="007629B3" w:rsidP="00BF1673">
            <w:pPr>
              <w:widowControl w:val="0"/>
              <w:tabs>
                <w:tab w:val="left" w:pos="-6204"/>
              </w:tabs>
              <w:overflowPunct w:val="0"/>
              <w:autoSpaceDE w:val="0"/>
              <w:autoSpaceDN w:val="0"/>
              <w:adjustRightInd w:val="0"/>
              <w:ind w:firstLine="426"/>
              <w:jc w:val="center"/>
              <w:rPr>
                <w:rFonts w:eastAsia="SimSun"/>
                <w:color w:val="000000"/>
                <w:sz w:val="24"/>
                <w:szCs w:val="24"/>
                <w:lang w:eastAsia="zh-CN"/>
              </w:rPr>
            </w:pPr>
            <w:r w:rsidRPr="000C7BD2">
              <w:rPr>
                <w:b/>
                <w:color w:val="000000"/>
                <w:sz w:val="24"/>
                <w:szCs w:val="24"/>
              </w:rPr>
              <w:t>Предельные параметры разрешенного строительства, реконструкции объектов капитального строительства</w:t>
            </w:r>
          </w:p>
        </w:tc>
      </w:tr>
      <w:tr w:rsidR="007629B3" w:rsidRPr="000C7BD2" w:rsidTr="00BF1673">
        <w:trPr>
          <w:trHeight w:val="20"/>
        </w:trPr>
        <w:tc>
          <w:tcPr>
            <w:tcW w:w="7655" w:type="dxa"/>
            <w:vAlign w:val="center"/>
          </w:tcPr>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Виды разрешенного использования земельных участков - аналогичны</w:t>
            </w:r>
            <w:r w:rsidRPr="000C7BD2">
              <w:rPr>
                <w:color w:val="000000"/>
                <w:sz w:val="24"/>
                <w:szCs w:val="24"/>
              </w:rPr>
              <w:t xml:space="preserve"> видам разрешенного использования земельных участков</w:t>
            </w:r>
            <w:r w:rsidRPr="000C7BD2">
              <w:rPr>
                <w:rFonts w:eastAsia="SimSun"/>
                <w:color w:val="000000"/>
                <w:sz w:val="24"/>
                <w:szCs w:val="24"/>
                <w:lang w:eastAsia="zh-CN"/>
              </w:rPr>
              <w:t xml:space="preserve"> с основными и условно разрешенными видами использования;</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w:t>
            </w:r>
            <w:r w:rsidRPr="000C7BD2">
              <w:rPr>
                <w:rFonts w:eastAsia="SimSun"/>
                <w:color w:val="000000"/>
                <w:sz w:val="24"/>
                <w:szCs w:val="24"/>
                <w:lang w:eastAsia="zh-CN"/>
              </w:rPr>
              <w:lastRenderedPageBreak/>
              <w:t>соответствии с нормативно-техническими документами, в том числе:</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проезды общего пользования;</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благоустроенные, в том числе озелененные территории, площадки для отдыха, спортивных занятий;</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 постройки хозяйственного назначения; </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площадки хозяйственные, в том числе площадки для мусоросборников;</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общественные туалеты, надворные туалеты, гидронепроницаемые выгребы, септики;</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938" w:type="dxa"/>
            <w:vAlign w:val="center"/>
          </w:tcPr>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lastRenderedPageBreak/>
              <w:t xml:space="preserve">минимальная площадь земельных участков - 1 кв. м. </w:t>
            </w:r>
          </w:p>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минимальная ширина земельных участков вдоль фронта улицы (проезда) -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1 м/</w:t>
            </w:r>
            <w:r w:rsidRPr="000C7BD2">
              <w:rPr>
                <w:b/>
                <w:bCs/>
                <w:color w:val="000000"/>
                <w:sz w:val="24"/>
                <w:szCs w:val="24"/>
              </w:rPr>
              <w:t>не подлежит установлению</w:t>
            </w:r>
            <w:r w:rsidRPr="000C7BD2">
              <w:rPr>
                <w:rFonts w:eastAsia="SimSun"/>
                <w:color w:val="000000"/>
                <w:sz w:val="24"/>
                <w:szCs w:val="24"/>
                <w:lang w:eastAsia="zh-CN"/>
              </w:rPr>
              <w:t xml:space="preserve"> (но не более максимальной ширины земельного участка, установленного для объектов с основными и(или) </w:t>
            </w:r>
            <w:r w:rsidRPr="000C7BD2">
              <w:rPr>
                <w:rFonts w:eastAsia="SimSun"/>
                <w:color w:val="000000"/>
                <w:sz w:val="24"/>
                <w:szCs w:val="24"/>
                <w:lang w:eastAsia="zh-CN"/>
              </w:rPr>
              <w:lastRenderedPageBreak/>
              <w:t>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p w:rsidR="007629B3" w:rsidRPr="000C7BD2" w:rsidRDefault="007629B3" w:rsidP="00BF1673">
            <w:pPr>
              <w:widowControl w:val="0"/>
              <w:overflowPunct w:val="0"/>
              <w:autoSpaceDE w:val="0"/>
              <w:autoSpaceDN w:val="0"/>
              <w:adjustRightInd w:val="0"/>
              <w:ind w:firstLine="459"/>
              <w:jc w:val="both"/>
              <w:rPr>
                <w:color w:val="000000"/>
                <w:sz w:val="24"/>
                <w:szCs w:val="24"/>
              </w:rPr>
            </w:pPr>
            <w:r w:rsidRPr="000C7BD2">
              <w:rPr>
                <w:rFonts w:eastAsia="SimSun"/>
                <w:color w:val="000000"/>
                <w:sz w:val="24"/>
                <w:szCs w:val="24"/>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rsidR="007629B3" w:rsidRPr="000C7BD2" w:rsidRDefault="007629B3" w:rsidP="00BF1673">
            <w:pPr>
              <w:widowControl w:val="0"/>
              <w:overflowPunct w:val="0"/>
              <w:autoSpaceDE w:val="0"/>
              <w:autoSpaceDN w:val="0"/>
              <w:adjustRightInd w:val="0"/>
              <w:ind w:firstLine="459"/>
              <w:jc w:val="both"/>
              <w:rPr>
                <w:color w:val="000000"/>
                <w:sz w:val="24"/>
                <w:szCs w:val="24"/>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tabs>
                <w:tab w:val="left" w:pos="-6204"/>
              </w:tabs>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p>
        </w:tc>
      </w:tr>
    </w:tbl>
    <w:p w:rsidR="007629B3" w:rsidRPr="000C7BD2" w:rsidRDefault="007629B3" w:rsidP="007629B3">
      <w:pPr>
        <w:widowControl w:val="0"/>
        <w:overflowPunct w:val="0"/>
        <w:autoSpaceDE w:val="0"/>
        <w:autoSpaceDN w:val="0"/>
        <w:adjustRightInd w:val="0"/>
        <w:ind w:firstLine="426"/>
        <w:jc w:val="center"/>
        <w:rPr>
          <w:rFonts w:eastAsia="SimSun"/>
          <w:caps/>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outlineLvl w:val="0"/>
        <w:rPr>
          <w:rFonts w:eastAsia="SimSun"/>
          <w:b/>
          <w:color w:val="000000"/>
          <w:sz w:val="24"/>
          <w:szCs w:val="24"/>
          <w:lang w:eastAsia="zh-CN"/>
        </w:rPr>
      </w:pPr>
      <w:r w:rsidRPr="000C7BD2">
        <w:rPr>
          <w:rFonts w:eastAsia="SimSun"/>
          <w:b/>
          <w:color w:val="000000"/>
          <w:sz w:val="24"/>
          <w:szCs w:val="24"/>
          <w:lang w:eastAsia="zh-CN"/>
        </w:rPr>
        <w:t>Ограничения использования земельных участков и объектов капитального строительства:</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Расстояние до красной линии: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1) от Пожарных депо - </w:t>
      </w:r>
      <w:smartTag w:uri="urn:schemas-microsoft-com:office:smarttags" w:element="metricconverter">
        <w:smartTagPr>
          <w:attr w:name="ProductID" w:val="10 м"/>
        </w:smartTagPr>
        <w:r w:rsidRPr="000C7BD2">
          <w:rPr>
            <w:rFonts w:eastAsia="SimSun"/>
            <w:color w:val="000000"/>
            <w:sz w:val="24"/>
            <w:szCs w:val="24"/>
            <w:lang w:eastAsia="zh-CN"/>
          </w:rPr>
          <w:t>10 м</w:t>
        </w:r>
      </w:smartTag>
      <w:r w:rsidRPr="000C7BD2">
        <w:rPr>
          <w:rFonts w:eastAsia="SimSun"/>
          <w:color w:val="000000"/>
          <w:sz w:val="24"/>
          <w:szCs w:val="24"/>
          <w:lang w:eastAsia="zh-CN"/>
        </w:rPr>
        <w:t xml:space="preserve"> (</w:t>
      </w:r>
      <w:smartTag w:uri="urn:schemas-microsoft-com:office:smarttags" w:element="metricconverter">
        <w:smartTagPr>
          <w:attr w:name="ProductID" w:val="15 м"/>
        </w:smartTagPr>
        <w:r w:rsidRPr="000C7BD2">
          <w:rPr>
            <w:rFonts w:eastAsia="SimSun"/>
            <w:color w:val="000000"/>
            <w:sz w:val="24"/>
            <w:szCs w:val="24"/>
            <w:lang w:eastAsia="zh-CN"/>
          </w:rPr>
          <w:t>15 м</w:t>
        </w:r>
      </w:smartTag>
      <w:r w:rsidRPr="000C7BD2">
        <w:rPr>
          <w:rFonts w:eastAsia="SimSun"/>
          <w:color w:val="000000"/>
          <w:sz w:val="24"/>
          <w:szCs w:val="24"/>
          <w:lang w:eastAsia="zh-CN"/>
        </w:rPr>
        <w:t xml:space="preserve"> - для депо </w:t>
      </w:r>
      <w:r w:rsidRPr="000C7BD2">
        <w:rPr>
          <w:rFonts w:eastAsia="SimSun"/>
          <w:color w:val="000000"/>
          <w:sz w:val="24"/>
          <w:szCs w:val="24"/>
          <w:lang w:val="en-US" w:eastAsia="zh-CN"/>
        </w:rPr>
        <w:t>I</w:t>
      </w:r>
      <w:r w:rsidRPr="000C7BD2">
        <w:rPr>
          <w:rFonts w:eastAsia="SimSun"/>
          <w:color w:val="000000"/>
          <w:sz w:val="24"/>
          <w:szCs w:val="24"/>
          <w:lang w:eastAsia="zh-CN"/>
        </w:rPr>
        <w:t xml:space="preserve"> типа);</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3) улиц, от зданий и сооружений – </w:t>
      </w:r>
      <w:smartTag w:uri="urn:schemas-microsoft-com:office:smarttags" w:element="metricconverter">
        <w:smartTagPr>
          <w:attr w:name="ProductID" w:val="5 м"/>
        </w:smartTagPr>
        <w:r w:rsidRPr="000C7BD2">
          <w:rPr>
            <w:rFonts w:eastAsia="SimSun"/>
            <w:color w:val="000000"/>
            <w:sz w:val="24"/>
            <w:szCs w:val="24"/>
            <w:lang w:eastAsia="zh-CN"/>
          </w:rPr>
          <w:t>5 м</w:t>
        </w:r>
      </w:smartTag>
      <w:r w:rsidRPr="000C7BD2">
        <w:rPr>
          <w:rFonts w:eastAsia="SimSun"/>
          <w:color w:val="000000"/>
          <w:sz w:val="24"/>
          <w:szCs w:val="24"/>
          <w:lang w:eastAsia="zh-CN"/>
        </w:rPr>
        <w:t>;</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4) проездов, от зданий и сооружений – </w:t>
      </w:r>
      <w:smartTag w:uri="urn:schemas-microsoft-com:office:smarttags" w:element="metricconverter">
        <w:smartTagPr>
          <w:attr w:name="ProductID" w:val="3 м"/>
        </w:smartTagPr>
        <w:r w:rsidRPr="000C7BD2">
          <w:rPr>
            <w:rFonts w:eastAsia="SimSun"/>
            <w:color w:val="000000"/>
            <w:sz w:val="24"/>
            <w:szCs w:val="24"/>
            <w:lang w:eastAsia="zh-CN"/>
          </w:rPr>
          <w:t>3 м</w:t>
        </w:r>
      </w:smartTag>
      <w:r w:rsidRPr="000C7BD2">
        <w:rPr>
          <w:rFonts w:eastAsia="SimSun"/>
          <w:color w:val="000000"/>
          <w:sz w:val="24"/>
          <w:szCs w:val="24"/>
          <w:lang w:eastAsia="zh-CN"/>
        </w:rPr>
        <w:t>;</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5) от контрольно-пропускных пунктов, пунктов охраны, проходных – 1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6) от строений и сооружений - </w:t>
      </w:r>
      <w:smartTag w:uri="urn:schemas-microsoft-com:office:smarttags" w:element="metricconverter">
        <w:smartTagPr>
          <w:attr w:name="ProductID" w:val="5 м"/>
        </w:smartTagPr>
        <w:r w:rsidRPr="000C7BD2">
          <w:rPr>
            <w:rFonts w:eastAsia="SimSun"/>
            <w:color w:val="000000"/>
            <w:sz w:val="24"/>
            <w:szCs w:val="24"/>
            <w:lang w:eastAsia="zh-CN"/>
          </w:rPr>
          <w:t>5 м</w:t>
        </w:r>
      </w:smartTag>
      <w:r w:rsidRPr="000C7BD2">
        <w:rPr>
          <w:rFonts w:eastAsia="SimSun"/>
          <w:color w:val="000000"/>
          <w:sz w:val="24"/>
          <w:szCs w:val="24"/>
          <w:lang w:eastAsia="zh-CN"/>
        </w:rPr>
        <w:t>.</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Примечание общее.</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В случае если земельный участок или объект капитального строительства находится в границах зоны с особыми условиями </w:t>
      </w:r>
      <w:r w:rsidRPr="000C7BD2">
        <w:rPr>
          <w:rFonts w:eastAsia="SimSun"/>
          <w:color w:val="000000"/>
          <w:sz w:val="24"/>
          <w:szCs w:val="24"/>
          <w:lang w:eastAsia="zh-CN"/>
        </w:rPr>
        <w:lastRenderedPageBreak/>
        <w:t>использования территорий, на них устанавливаются ограничения использования в соответствии с законодательством Российской Федерации.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2) использование сточных вод в целях регулирования плодородия почв;</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4) осуществление авиационных мер по борьбе с вредными организмами.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сельскохозяйственных предприятий, зданий и сооружений не допускается: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на месте бывших полигонов для бытовых отходов, очистных сооружений, скотомогильников, кожсырьевых предприятий;</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на площадях залегания полезных ископаемых без согласования с органами Федерального агентства по недропользованию;</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 опасных зонах отвалов породы угольных и сланцевых шахт и обогатительных фабрик;</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 зонах оползней, селевых потоков и снежных лавин, которые могут угрожать застройке и эксплуатации предприятий, зданий и сооружений;</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 зонах санитарной охраны источников водоснабжения и минеральных источников во всех зонах округов санитарной, горно-санитарной охраны лечебно-оздоровительных местностей и курортов;</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на землях зеленых зон городов;</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на земельных участках, загрязненных органическими и радиоактивными отходами, до истечения сроков, установленных органами Роспотребнадзора и Россельхознадзора;</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на землях заповедников;</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на землях особоохраняемых природных территорий, в том числе в зонах охраны объектов культурного наследия.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Примечания. </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1. Размещение животноводческих, птицеводческих и звероводческих предприятий запрещается в водоохранных зонах рек и озер.</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2. Размещение сельскохозяйственных предприятий, зданий, сооружений во втором поясе зоны санитарной охраны источников водоснабжения населенных пунктов допускается в соответствии с СП 31.13330.</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3. Размещение свиноводческих комплексов промышленного типа и птицефабрик во втором поясе зоны санитарной охраны источников водоснабжения населенных пунктов не допускается.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4. Размещение сельскохозяйственных предприятий, зданий и сооружений в третьей зоне округов санитарной охраны курортов допускается в соответствии с законодательством об особоохраняемых природных территориях, если это не оказывает отрицательного влияния на лечебные средства курорта, и при условии согласования размещения намечаемых объектов с Роспотребнадзором.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5. Размещение сельскохозяйственных предприятий, зданий и сооружений в охранных зонах государственных заповедников, национальных парков допускается, если строительство намечаемых объектов или их эксплуатация не нарушит режим использования земель государственных заповедников и национальных парков и не будет угрожать их сохранности. Условия размещения намечаемых объектов должны быть согласованы с ведомствами, в ведении которых находятся эти заповедники и парки.</w:t>
      </w:r>
    </w:p>
    <w:p w:rsidR="007629B3" w:rsidRPr="000C7BD2" w:rsidRDefault="007629B3" w:rsidP="007629B3">
      <w:pPr>
        <w:widowControl w:val="0"/>
        <w:overflowPunct w:val="0"/>
        <w:autoSpaceDE w:val="0"/>
        <w:autoSpaceDN w:val="0"/>
        <w:adjustRightInd w:val="0"/>
        <w:ind w:firstLine="540"/>
        <w:jc w:val="both"/>
        <w:rPr>
          <w:color w:val="000000"/>
          <w:sz w:val="24"/>
          <w:szCs w:val="24"/>
        </w:rPr>
      </w:pPr>
    </w:p>
    <w:p w:rsidR="007629B3" w:rsidRPr="000C7BD2" w:rsidRDefault="007629B3" w:rsidP="007629B3">
      <w:pPr>
        <w:widowControl w:val="0"/>
        <w:overflowPunct w:val="0"/>
        <w:autoSpaceDE w:val="0"/>
        <w:autoSpaceDN w:val="0"/>
        <w:adjustRightInd w:val="0"/>
        <w:ind w:firstLine="540"/>
        <w:jc w:val="both"/>
        <w:rPr>
          <w:color w:val="000000"/>
          <w:sz w:val="24"/>
          <w:szCs w:val="24"/>
        </w:rPr>
      </w:pPr>
      <w:r w:rsidRPr="000C7BD2">
        <w:rPr>
          <w:rFonts w:eastAsia="SimSun"/>
          <w:color w:val="000000"/>
          <w:sz w:val="24"/>
          <w:szCs w:val="24"/>
          <w:lang w:eastAsia="zh-CN"/>
        </w:rPr>
        <w:lastRenderedPageBreak/>
        <w:t>Изменение общего рельефа земельного участка, осуществляемое путем выемки или насыпи земли,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Характер ограждения земельных участков должен быть выдержан в едином стиле как минимум на протяжении одного квартала с обеих сторон улиц с максимально допустимой высотой ограждений </w:t>
      </w:r>
      <w:smartTag w:uri="urn:schemas-microsoft-com:office:smarttags" w:element="metricconverter">
        <w:smartTagPr>
          <w:attr w:name="ProductID" w:val="2,0 м"/>
        </w:smartTagPr>
        <w:r w:rsidRPr="000C7BD2">
          <w:rPr>
            <w:rFonts w:eastAsia="SimSun"/>
            <w:color w:val="000000"/>
            <w:sz w:val="24"/>
            <w:szCs w:val="24"/>
            <w:lang w:eastAsia="zh-CN"/>
          </w:rPr>
          <w:t>2,0 м</w:t>
        </w:r>
      </w:smartTag>
      <w:r w:rsidRPr="000C7BD2">
        <w:rPr>
          <w:rFonts w:eastAsia="SimSun"/>
          <w:color w:val="000000"/>
          <w:sz w:val="24"/>
          <w:szCs w:val="24"/>
          <w:lang w:eastAsia="zh-CN"/>
        </w:rPr>
        <w:t>.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По границе с соседним земельным участком ограждения должны быть проветриваемыми на высоту не менее </w:t>
      </w:r>
      <w:smartTag w:uri="urn:schemas-microsoft-com:office:smarttags" w:element="metricconverter">
        <w:smartTagPr>
          <w:attr w:name="ProductID" w:val="0,5 м"/>
        </w:smartTagPr>
        <w:r w:rsidRPr="000C7BD2">
          <w:rPr>
            <w:rFonts w:eastAsia="SimSun"/>
            <w:color w:val="000000"/>
            <w:sz w:val="24"/>
            <w:szCs w:val="24"/>
            <w:lang w:eastAsia="zh-CN"/>
          </w:rPr>
          <w:t>0,5 м</w:t>
        </w:r>
      </w:smartTag>
      <w:r w:rsidRPr="000C7BD2">
        <w:rPr>
          <w:rFonts w:eastAsia="SimSun"/>
          <w:color w:val="000000"/>
          <w:sz w:val="24"/>
          <w:szCs w:val="24"/>
          <w:lang w:eastAsia="zh-CN"/>
        </w:rPr>
        <w:t xml:space="preserve"> от уровня земли ограждения и высотой не более </w:t>
      </w:r>
      <w:smartTag w:uri="urn:schemas-microsoft-com:office:smarttags" w:element="metricconverter">
        <w:smartTagPr>
          <w:attr w:name="ProductID" w:val="2,0 м"/>
        </w:smartTagPr>
        <w:r w:rsidRPr="000C7BD2">
          <w:rPr>
            <w:rFonts w:eastAsia="SimSun"/>
            <w:color w:val="000000"/>
            <w:sz w:val="24"/>
            <w:szCs w:val="24"/>
            <w:lang w:eastAsia="zh-CN"/>
          </w:rPr>
          <w:t>2,0 м</w:t>
        </w:r>
      </w:smartTag>
      <w:r w:rsidRPr="000C7BD2">
        <w:rPr>
          <w:rFonts w:eastAsia="SimSun"/>
          <w:color w:val="000000"/>
          <w:sz w:val="24"/>
          <w:szCs w:val="24"/>
          <w:lang w:eastAsia="zh-CN"/>
        </w:rPr>
        <w:t>.</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в границах территорий общего пользования;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предназначенные для размещения линейных объектов и (или) занятые линейными объектами.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зданий, строений и сооружений возможно при соблюдении требований статьи 33 настоящих Правил.</w:t>
      </w:r>
    </w:p>
    <w:p w:rsidR="007629B3" w:rsidRPr="000C7BD2" w:rsidRDefault="007629B3" w:rsidP="007629B3">
      <w:pPr>
        <w:keepLines/>
        <w:overflowPunct w:val="0"/>
        <w:autoSpaceDE w:val="0"/>
        <w:autoSpaceDN w:val="0"/>
        <w:adjustRightInd w:val="0"/>
        <w:rPr>
          <w:bCs/>
          <w:color w:val="FF0000"/>
          <w:sz w:val="24"/>
          <w:szCs w:val="24"/>
          <w:u w:val="single"/>
          <w:lang w:eastAsia="ar-SA"/>
        </w:rPr>
      </w:pP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center"/>
        <w:outlineLvl w:val="0"/>
        <w:rPr>
          <w:rFonts w:eastAsia="SimSun"/>
          <w:b/>
          <w:bCs/>
          <w:caps/>
          <w:color w:val="000000"/>
          <w:sz w:val="24"/>
          <w:szCs w:val="24"/>
          <w:lang w:eastAsia="zh-CN"/>
        </w:rPr>
      </w:pPr>
      <w:r w:rsidRPr="000C7BD2">
        <w:rPr>
          <w:rFonts w:eastAsia="SimSun"/>
          <w:b/>
          <w:bCs/>
          <w:caps/>
          <w:color w:val="000000"/>
          <w:sz w:val="24"/>
          <w:szCs w:val="24"/>
          <w:lang w:eastAsia="zh-CN"/>
        </w:rPr>
        <w:t>Зоны рекреационного назначения:</w:t>
      </w:r>
    </w:p>
    <w:p w:rsidR="007629B3" w:rsidRPr="000C7BD2" w:rsidRDefault="007629B3" w:rsidP="007629B3">
      <w:pPr>
        <w:widowControl w:val="0"/>
        <w:overflowPunct w:val="0"/>
        <w:autoSpaceDE w:val="0"/>
        <w:autoSpaceDN w:val="0"/>
        <w:adjustRightInd w:val="0"/>
        <w:ind w:firstLine="426"/>
        <w:jc w:val="center"/>
        <w:rPr>
          <w:i/>
          <w:color w:val="000000"/>
          <w:sz w:val="24"/>
          <w:szCs w:val="24"/>
        </w:rPr>
      </w:pPr>
      <w:r w:rsidRPr="000C7BD2">
        <w:rPr>
          <w:i/>
          <w:color w:val="000000"/>
          <w:sz w:val="24"/>
          <w:szCs w:val="24"/>
        </w:rPr>
        <w:t>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7629B3" w:rsidRPr="000C7BD2" w:rsidRDefault="007629B3" w:rsidP="007629B3">
      <w:pPr>
        <w:widowControl w:val="0"/>
        <w:overflowPunct w:val="0"/>
        <w:autoSpaceDE w:val="0"/>
        <w:autoSpaceDN w:val="0"/>
        <w:adjustRightInd w:val="0"/>
        <w:ind w:firstLine="284"/>
        <w:jc w:val="center"/>
        <w:rPr>
          <w:bCs/>
          <w:color w:val="000000"/>
          <w:sz w:val="24"/>
          <w:szCs w:val="24"/>
          <w:u w:val="single"/>
          <w:lang w:eastAsia="ar-SA"/>
        </w:rPr>
      </w:pPr>
    </w:p>
    <w:p w:rsidR="007629B3" w:rsidRPr="000C7BD2" w:rsidRDefault="007629B3" w:rsidP="007629B3">
      <w:pPr>
        <w:widowControl w:val="0"/>
        <w:overflowPunct w:val="0"/>
        <w:autoSpaceDE w:val="0"/>
        <w:autoSpaceDN w:val="0"/>
        <w:adjustRightInd w:val="0"/>
        <w:ind w:firstLine="284"/>
        <w:jc w:val="center"/>
        <w:outlineLvl w:val="0"/>
        <w:rPr>
          <w:b/>
          <w:bCs/>
          <w:color w:val="000000"/>
          <w:sz w:val="24"/>
          <w:szCs w:val="24"/>
          <w:u w:val="single"/>
          <w:lang w:eastAsia="ar-SA"/>
        </w:rPr>
      </w:pPr>
      <w:r w:rsidRPr="000C7BD2">
        <w:rPr>
          <w:b/>
          <w:bCs/>
          <w:color w:val="000000"/>
          <w:sz w:val="24"/>
          <w:szCs w:val="24"/>
          <w:u w:val="single"/>
          <w:lang w:eastAsia="ar-SA"/>
        </w:rPr>
        <w:t>Р-О. Зона озелененных пространств рекреационного назначения.</w:t>
      </w:r>
    </w:p>
    <w:p w:rsidR="007629B3" w:rsidRPr="000C7BD2" w:rsidRDefault="007629B3" w:rsidP="007629B3">
      <w:pPr>
        <w:widowControl w:val="0"/>
        <w:overflowPunct w:val="0"/>
        <w:autoSpaceDE w:val="0"/>
        <w:autoSpaceDN w:val="0"/>
        <w:adjustRightInd w:val="0"/>
        <w:ind w:firstLine="284"/>
        <w:jc w:val="both"/>
        <w:rPr>
          <w:rFonts w:eastAsia="SimSun"/>
          <w:i/>
          <w:iCs/>
          <w:color w:val="000000"/>
          <w:sz w:val="24"/>
          <w:szCs w:val="24"/>
          <w:lang w:eastAsia="zh-CN"/>
        </w:rPr>
      </w:pPr>
      <w:r w:rsidRPr="000C7BD2">
        <w:rPr>
          <w:rFonts w:eastAsia="SimSun"/>
          <w:i/>
          <w:iCs/>
          <w:color w:val="000000"/>
          <w:sz w:val="24"/>
          <w:szCs w:val="24"/>
          <w:lang w:eastAsia="zh-CN"/>
        </w:rPr>
        <w:t>Зона предназначена для сохранения природного ландшафта, экологически чистой окружающей среды, а также для организации отдыха и досуга населения.</w:t>
      </w:r>
    </w:p>
    <w:p w:rsidR="007629B3" w:rsidRPr="000C7BD2" w:rsidRDefault="007629B3" w:rsidP="007629B3">
      <w:pPr>
        <w:widowControl w:val="0"/>
        <w:overflowPunct w:val="0"/>
        <w:autoSpaceDE w:val="0"/>
        <w:autoSpaceDN w:val="0"/>
        <w:adjustRightInd w:val="0"/>
        <w:ind w:firstLine="426"/>
        <w:jc w:val="center"/>
        <w:rPr>
          <w:b/>
          <w:color w:val="000000"/>
          <w:sz w:val="24"/>
          <w:szCs w:val="24"/>
        </w:rPr>
      </w:pPr>
    </w:p>
    <w:p w:rsidR="007629B3" w:rsidRPr="000C7BD2" w:rsidRDefault="007629B3" w:rsidP="007629B3">
      <w:pPr>
        <w:widowControl w:val="0"/>
        <w:overflowPunct w:val="0"/>
        <w:autoSpaceDE w:val="0"/>
        <w:autoSpaceDN w:val="0"/>
        <w:adjustRightInd w:val="0"/>
        <w:ind w:firstLine="426"/>
        <w:jc w:val="center"/>
        <w:rPr>
          <w:b/>
          <w:i/>
          <w:iCs/>
          <w:color w:val="000000"/>
          <w:sz w:val="24"/>
          <w:szCs w:val="24"/>
        </w:rPr>
      </w:pPr>
      <w:r w:rsidRPr="000C7BD2">
        <w:rPr>
          <w:b/>
          <w:color w:val="000000"/>
          <w:sz w:val="24"/>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378"/>
      </w:tblGrid>
      <w:tr w:rsidR="007629B3" w:rsidRPr="000C7BD2" w:rsidTr="00BF1673">
        <w:trPr>
          <w:trHeight w:val="20"/>
        </w:trPr>
        <w:tc>
          <w:tcPr>
            <w:tcW w:w="3545"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Виды разрешенного использования земельных участков</w:t>
            </w:r>
          </w:p>
        </w:tc>
        <w:tc>
          <w:tcPr>
            <w:tcW w:w="5670"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shd w:val="clear" w:color="auto" w:fill="FFFFFF"/>
              </w:rPr>
              <w:t>Описание вида разрешенного использования земельного участка</w:t>
            </w:r>
          </w:p>
        </w:tc>
        <w:tc>
          <w:tcPr>
            <w:tcW w:w="6378"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 xml:space="preserve">Предельные (минимальные и (или) максимальные) размеры земельных участков и предельные параметры разрешенного строительства, </w:t>
            </w:r>
            <w:r w:rsidRPr="000C7BD2">
              <w:rPr>
                <w:b/>
                <w:color w:val="000000"/>
                <w:sz w:val="24"/>
                <w:szCs w:val="24"/>
              </w:rPr>
              <w:lastRenderedPageBreak/>
              <w:t>реконструкции объектов капитального строительства</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lang w:eastAsia="ar-SA"/>
              </w:rPr>
            </w:pPr>
            <w:r w:rsidRPr="000C7BD2">
              <w:rPr>
                <w:rFonts w:eastAsia="SimSun"/>
                <w:color w:val="000000"/>
                <w:sz w:val="24"/>
                <w:szCs w:val="24"/>
                <w:lang w:eastAsia="zh-CN"/>
              </w:rPr>
              <w:lastRenderedPageBreak/>
              <w:t>[12.0.1] - Улично-дорожная сеть</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Pr="000C7BD2">
              <w:rPr>
                <w:rFonts w:eastAsia="SimSun"/>
                <w:color w:val="000000"/>
                <w:sz w:val="24"/>
                <w:szCs w:val="24"/>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378" w:type="dxa"/>
            <w:vMerge w:val="restart"/>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Регламенты не подлежат установлению.</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[12.0.2] - Благоустройство территории</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378" w:type="dxa"/>
            <w:vMerge/>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p>
        </w:tc>
      </w:tr>
      <w:tr w:rsidR="007629B3" w:rsidRPr="000C7BD2" w:rsidTr="00BF1673">
        <w:trPr>
          <w:trHeight w:val="818"/>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[3.6.2] – Парки культуры и отдыха</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парков культуры и отдыха</w:t>
            </w:r>
          </w:p>
        </w:tc>
        <w:tc>
          <w:tcPr>
            <w:tcW w:w="6378" w:type="dxa"/>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Минимальная/максимальная площадь земельных участков 400 кв. м. /</w:t>
            </w:r>
            <w:r w:rsidRPr="000C7BD2">
              <w:rPr>
                <w:b/>
                <w:color w:val="000000"/>
                <w:sz w:val="24"/>
                <w:szCs w:val="24"/>
              </w:rPr>
              <w:t>не подлежит установлению</w:t>
            </w:r>
            <w:r w:rsidRPr="000C7BD2">
              <w:rPr>
                <w:color w:val="000000"/>
                <w:sz w:val="24"/>
                <w:szCs w:val="24"/>
              </w:rPr>
              <w:t>;</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 xml:space="preserve">Предельные параметры разрешенного строительства, реконструкции объектов капитального строительства не устанавливаются в связи с запретом строительства объектов капитального строительства </w:t>
            </w:r>
          </w:p>
          <w:p w:rsidR="007629B3" w:rsidRPr="000C7BD2" w:rsidRDefault="007629B3" w:rsidP="00BF1673">
            <w:pPr>
              <w:widowControl w:val="0"/>
              <w:overflowPunct w:val="0"/>
              <w:autoSpaceDE w:val="0"/>
              <w:autoSpaceDN w:val="0"/>
              <w:adjustRightInd w:val="0"/>
              <w:ind w:firstLine="567"/>
              <w:jc w:val="both"/>
              <w:rPr>
                <w:color w:val="000000"/>
                <w:sz w:val="24"/>
                <w:szCs w:val="24"/>
              </w:rPr>
            </w:pPr>
          </w:p>
        </w:tc>
      </w:tr>
    </w:tbl>
    <w:p w:rsidR="007629B3" w:rsidRPr="000C7BD2" w:rsidRDefault="007629B3" w:rsidP="007629B3">
      <w:pPr>
        <w:widowControl w:val="0"/>
        <w:overflowPunct w:val="0"/>
        <w:autoSpaceDE w:val="0"/>
        <w:autoSpaceDN w:val="0"/>
        <w:adjustRightInd w:val="0"/>
        <w:ind w:firstLine="426"/>
        <w:jc w:val="center"/>
        <w:rPr>
          <w:b/>
          <w:color w:val="000000"/>
          <w:sz w:val="24"/>
          <w:szCs w:val="24"/>
        </w:rPr>
      </w:pPr>
      <w:r w:rsidRPr="000C7BD2">
        <w:rPr>
          <w:b/>
          <w:color w:val="000000"/>
          <w:sz w:val="24"/>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378"/>
      </w:tblGrid>
      <w:tr w:rsidR="007629B3" w:rsidRPr="000C7BD2" w:rsidTr="00BF1673">
        <w:trPr>
          <w:trHeight w:val="20"/>
        </w:trPr>
        <w:tc>
          <w:tcPr>
            <w:tcW w:w="3545" w:type="dxa"/>
            <w:tcBorders>
              <w:bottom w:val="single" w:sz="4" w:space="0" w:color="auto"/>
            </w:tcBorders>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Виды разрешенного использования земельных участков</w:t>
            </w:r>
          </w:p>
        </w:tc>
        <w:tc>
          <w:tcPr>
            <w:tcW w:w="5670" w:type="dxa"/>
            <w:tcBorders>
              <w:bottom w:val="single" w:sz="4" w:space="0" w:color="auto"/>
            </w:tcBorders>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shd w:val="clear" w:color="auto" w:fill="FFFFFF"/>
              </w:rPr>
              <w:t>Описание вида разрешенного использования земельного участка</w:t>
            </w:r>
          </w:p>
        </w:tc>
        <w:tc>
          <w:tcPr>
            <w:tcW w:w="6378" w:type="dxa"/>
            <w:tcBorders>
              <w:bottom w:val="single" w:sz="4" w:space="0" w:color="auto"/>
            </w:tcBorders>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9B3" w:rsidRPr="000C7BD2" w:rsidTr="00BF1673">
        <w:trPr>
          <w:trHeight w:val="20"/>
        </w:trPr>
        <w:tc>
          <w:tcPr>
            <w:tcW w:w="3545" w:type="dxa"/>
            <w:tcBorders>
              <w:top w:val="single" w:sz="4" w:space="0" w:color="auto"/>
              <w:bottom w:val="single" w:sz="4" w:space="0" w:color="auto"/>
            </w:tcBorders>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[11.1] - Общее пользование водными объектами</w:t>
            </w:r>
          </w:p>
        </w:tc>
        <w:tc>
          <w:tcPr>
            <w:tcW w:w="5670" w:type="dxa"/>
            <w:tcBorders>
              <w:top w:val="single" w:sz="4" w:space="0" w:color="auto"/>
              <w:bottom w:val="single" w:sz="4" w:space="0" w:color="auto"/>
            </w:tcBorders>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Использование объектов капитального строительства на земельных участках,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купание, использование маломерных судов, водных мотоциклов и других технических средств, предназначенных для отдыха на водных объектах, если соответствующие запреты не установлены законодательством);</w:t>
            </w:r>
          </w:p>
        </w:tc>
        <w:tc>
          <w:tcPr>
            <w:tcW w:w="6378"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100 кв. м/3000 кв.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10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максимальная высота строений, сооружений от уровня земли - 10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90%;</w:t>
            </w:r>
          </w:p>
        </w:tc>
      </w:tr>
      <w:tr w:rsidR="007629B3" w:rsidRPr="000C7BD2" w:rsidTr="00BF1673">
        <w:trPr>
          <w:trHeight w:val="20"/>
        </w:trPr>
        <w:tc>
          <w:tcPr>
            <w:tcW w:w="3545" w:type="dxa"/>
            <w:tcBorders>
              <w:top w:val="single" w:sz="4" w:space="0" w:color="auto"/>
              <w:bottom w:val="single" w:sz="4" w:space="0" w:color="auto"/>
            </w:tcBorders>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[5.1.3] - Площадки для занятий спортом</w:t>
            </w:r>
          </w:p>
        </w:tc>
        <w:tc>
          <w:tcPr>
            <w:tcW w:w="5670" w:type="dxa"/>
            <w:tcBorders>
              <w:top w:val="single" w:sz="4" w:space="0" w:color="auto"/>
              <w:bottom w:val="single" w:sz="4" w:space="0" w:color="auto"/>
            </w:tcBorders>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378" w:type="dxa"/>
            <w:shd w:val="clear" w:color="auto" w:fill="auto"/>
            <w:vAlign w:val="center"/>
          </w:tcPr>
          <w:p w:rsidR="007629B3" w:rsidRPr="000C7BD2" w:rsidRDefault="007629B3" w:rsidP="00BF1673">
            <w:pPr>
              <w:widowControl w:val="0"/>
              <w:overflowPunct w:val="0"/>
              <w:autoSpaceDE w:val="0"/>
              <w:autoSpaceDN w:val="0"/>
              <w:adjustRightInd w:val="0"/>
              <w:ind w:firstLine="284"/>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- 50 кв. м/</w:t>
            </w:r>
            <w:r w:rsidRPr="000C7BD2">
              <w:rPr>
                <w:b/>
                <w:bCs/>
                <w:color w:val="000000"/>
                <w:sz w:val="24"/>
                <w:szCs w:val="24"/>
              </w:rPr>
              <w:t>не подлежит установлению</w:t>
            </w:r>
            <w:r w:rsidRPr="000C7BD2">
              <w:rPr>
                <w:bCs/>
                <w:color w:val="000000"/>
                <w:sz w:val="24"/>
                <w:szCs w:val="24"/>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5 м;</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overflowPunct w:val="0"/>
              <w:autoSpaceDE w:val="0"/>
              <w:autoSpaceDN w:val="0"/>
              <w:adjustRightInd w:val="0"/>
              <w:ind w:firstLine="567"/>
              <w:jc w:val="both"/>
              <w:rPr>
                <w:bCs/>
                <w:color w:val="000000"/>
                <w:sz w:val="24"/>
                <w:szCs w:val="24"/>
              </w:rPr>
            </w:pPr>
            <w:r w:rsidRPr="000C7BD2">
              <w:rPr>
                <w:rFonts w:eastAsia="SimSun"/>
                <w:color w:val="000000"/>
                <w:sz w:val="24"/>
                <w:szCs w:val="24"/>
                <w:lang w:eastAsia="zh-CN"/>
              </w:rPr>
              <w:t xml:space="preserve">максимальная высота строений, сооружений от уровня земли - </w:t>
            </w:r>
            <w:r w:rsidRPr="000C7BD2">
              <w:rPr>
                <w:bCs/>
                <w:color w:val="000000"/>
                <w:sz w:val="24"/>
                <w:szCs w:val="24"/>
              </w:rPr>
              <w:t>10 м;</w:t>
            </w:r>
          </w:p>
          <w:p w:rsidR="007629B3" w:rsidRPr="000C7BD2" w:rsidRDefault="007629B3" w:rsidP="00BF1673">
            <w:pPr>
              <w:widowControl w:val="0"/>
              <w:overflowPunct w:val="0"/>
              <w:autoSpaceDE w:val="0"/>
              <w:autoSpaceDN w:val="0"/>
              <w:adjustRightInd w:val="0"/>
              <w:ind w:firstLine="284"/>
              <w:jc w:val="both"/>
              <w:rPr>
                <w:rFonts w:eastAsia="SimSun"/>
                <w:color w:val="000000"/>
                <w:sz w:val="24"/>
                <w:szCs w:val="24"/>
                <w:lang w:eastAsia="zh-CN"/>
              </w:rPr>
            </w:pPr>
            <w:r w:rsidRPr="000C7BD2">
              <w:rPr>
                <w:color w:val="000000"/>
                <w:sz w:val="24"/>
                <w:szCs w:val="24"/>
                <w:lang w:eastAsia="ar-SA"/>
              </w:rPr>
              <w:t>максимальный процент застройки в границах земельного участка – 90%.</w:t>
            </w:r>
          </w:p>
        </w:tc>
      </w:tr>
      <w:tr w:rsidR="007629B3" w:rsidRPr="000C7BD2" w:rsidTr="00BF1673">
        <w:trPr>
          <w:trHeight w:val="20"/>
        </w:trPr>
        <w:tc>
          <w:tcPr>
            <w:tcW w:w="3545" w:type="dxa"/>
            <w:tcBorders>
              <w:top w:val="single" w:sz="4" w:space="0" w:color="auto"/>
              <w:bottom w:val="single" w:sz="4" w:space="0" w:color="auto"/>
            </w:tcBorders>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[5.1.4] - Оборудованные площадки для занятий спортом</w:t>
            </w:r>
          </w:p>
        </w:tc>
        <w:tc>
          <w:tcPr>
            <w:tcW w:w="5670" w:type="dxa"/>
            <w:tcBorders>
              <w:top w:val="single" w:sz="4" w:space="0" w:color="auto"/>
              <w:bottom w:val="single" w:sz="4" w:space="0" w:color="auto"/>
            </w:tcBorders>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6378" w:type="dxa"/>
            <w:shd w:val="clear" w:color="auto" w:fill="auto"/>
            <w:vAlign w:val="center"/>
          </w:tcPr>
          <w:p w:rsidR="007629B3" w:rsidRPr="000C7BD2" w:rsidRDefault="007629B3" w:rsidP="00BF1673">
            <w:pPr>
              <w:widowControl w:val="0"/>
              <w:overflowPunct w:val="0"/>
              <w:autoSpaceDE w:val="0"/>
              <w:autoSpaceDN w:val="0"/>
              <w:adjustRightInd w:val="0"/>
              <w:ind w:firstLine="284"/>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- 50 кв. м/</w:t>
            </w:r>
            <w:r w:rsidRPr="000C7BD2">
              <w:rPr>
                <w:b/>
                <w:bCs/>
                <w:color w:val="000000"/>
                <w:sz w:val="24"/>
                <w:szCs w:val="24"/>
              </w:rPr>
              <w:t xml:space="preserve"> не подлежит установлению</w:t>
            </w:r>
            <w:r w:rsidRPr="000C7BD2">
              <w:rPr>
                <w:bCs/>
                <w:color w:val="000000"/>
                <w:sz w:val="24"/>
                <w:szCs w:val="24"/>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15 м;</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максимальное количество надземных этажей зданий – 2 этажа; </w:t>
            </w:r>
          </w:p>
          <w:p w:rsidR="007629B3" w:rsidRPr="000C7BD2" w:rsidRDefault="007629B3" w:rsidP="00BF1673">
            <w:pPr>
              <w:widowControl w:val="0"/>
              <w:overflowPunct w:val="0"/>
              <w:autoSpaceDE w:val="0"/>
              <w:autoSpaceDN w:val="0"/>
              <w:adjustRightInd w:val="0"/>
              <w:ind w:firstLine="567"/>
              <w:jc w:val="both"/>
              <w:rPr>
                <w:bCs/>
                <w:color w:val="000000"/>
                <w:sz w:val="24"/>
                <w:szCs w:val="24"/>
              </w:rPr>
            </w:pPr>
            <w:r w:rsidRPr="000C7BD2">
              <w:rPr>
                <w:rFonts w:eastAsia="SimSun"/>
                <w:color w:val="000000"/>
                <w:sz w:val="24"/>
                <w:szCs w:val="24"/>
                <w:lang w:eastAsia="zh-CN"/>
              </w:rPr>
              <w:t xml:space="preserve">максимальная высота строений, сооружений от уровня земли - </w:t>
            </w:r>
            <w:r w:rsidRPr="000C7BD2">
              <w:rPr>
                <w:b/>
                <w:bCs/>
                <w:color w:val="000000"/>
                <w:sz w:val="24"/>
                <w:szCs w:val="24"/>
              </w:rPr>
              <w:t>не подлежит установлению</w:t>
            </w:r>
            <w:r w:rsidRPr="000C7BD2">
              <w:rPr>
                <w:bCs/>
                <w:color w:val="000000"/>
                <w:sz w:val="24"/>
                <w:szCs w:val="24"/>
              </w:rPr>
              <w:t>;</w:t>
            </w:r>
          </w:p>
          <w:p w:rsidR="007629B3" w:rsidRPr="000C7BD2" w:rsidRDefault="007629B3" w:rsidP="00BF1673">
            <w:pPr>
              <w:widowControl w:val="0"/>
              <w:overflowPunct w:val="0"/>
              <w:autoSpaceDE w:val="0"/>
              <w:autoSpaceDN w:val="0"/>
              <w:adjustRightInd w:val="0"/>
              <w:ind w:firstLine="284"/>
              <w:jc w:val="both"/>
              <w:rPr>
                <w:color w:val="000000"/>
                <w:sz w:val="24"/>
                <w:szCs w:val="24"/>
                <w:lang w:eastAsia="ar-SA"/>
              </w:rPr>
            </w:pPr>
            <w:r w:rsidRPr="000C7BD2">
              <w:rPr>
                <w:color w:val="000000"/>
                <w:sz w:val="24"/>
                <w:szCs w:val="24"/>
                <w:lang w:eastAsia="ar-SA"/>
              </w:rPr>
              <w:t>максимальный процент застройки в границах земельного участка – 80%;</w:t>
            </w:r>
          </w:p>
          <w:p w:rsidR="007629B3" w:rsidRPr="000C7BD2" w:rsidRDefault="007629B3" w:rsidP="00BF1673">
            <w:pPr>
              <w:widowControl w:val="0"/>
              <w:overflowPunct w:val="0"/>
              <w:autoSpaceDE w:val="0"/>
              <w:autoSpaceDN w:val="0"/>
              <w:adjustRightInd w:val="0"/>
              <w:ind w:firstLine="284"/>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bl>
    <w:p w:rsidR="007629B3" w:rsidRDefault="007629B3" w:rsidP="007629B3">
      <w:pPr>
        <w:widowControl w:val="0"/>
        <w:overflowPunct w:val="0"/>
        <w:autoSpaceDE w:val="0"/>
        <w:autoSpaceDN w:val="0"/>
        <w:adjustRightInd w:val="0"/>
        <w:ind w:firstLine="426"/>
        <w:jc w:val="center"/>
        <w:rPr>
          <w:rFonts w:eastAsia="SimSun"/>
          <w:b/>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center"/>
        <w:rPr>
          <w:b/>
          <w:color w:val="000000"/>
          <w:sz w:val="24"/>
          <w:szCs w:val="24"/>
        </w:rPr>
      </w:pPr>
      <w:r w:rsidRPr="000C7BD2">
        <w:rPr>
          <w:rFonts w:eastAsia="SimSun"/>
          <w:b/>
          <w:color w:val="000000"/>
          <w:sz w:val="24"/>
          <w:szCs w:val="24"/>
          <w:lang w:eastAsia="zh-CN"/>
        </w:rPr>
        <w:lastRenderedPageBreak/>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0C7BD2">
        <w:rPr>
          <w:b/>
          <w:color w:val="000000"/>
          <w:sz w:val="24"/>
          <w:szCs w:val="24"/>
        </w:rPr>
        <w:t>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938"/>
      </w:tblGrid>
      <w:tr w:rsidR="007629B3" w:rsidRPr="000C7BD2" w:rsidTr="00BF1673">
        <w:trPr>
          <w:trHeight w:val="20"/>
        </w:trPr>
        <w:tc>
          <w:tcPr>
            <w:tcW w:w="7655" w:type="dxa"/>
            <w:vAlign w:val="center"/>
          </w:tcPr>
          <w:p w:rsidR="007629B3" w:rsidRPr="000C7BD2" w:rsidRDefault="007629B3" w:rsidP="00BF1673">
            <w:pPr>
              <w:widowControl w:val="0"/>
              <w:tabs>
                <w:tab w:val="left" w:pos="-1667"/>
              </w:tabs>
              <w:overflowPunct w:val="0"/>
              <w:autoSpaceDE w:val="0"/>
              <w:autoSpaceDN w:val="0"/>
              <w:adjustRightInd w:val="0"/>
              <w:ind w:firstLine="426"/>
              <w:jc w:val="both"/>
              <w:rPr>
                <w:rFonts w:eastAsia="SimSun"/>
                <w:color w:val="000000"/>
                <w:sz w:val="24"/>
                <w:szCs w:val="24"/>
                <w:lang w:eastAsia="zh-CN"/>
              </w:rPr>
            </w:pPr>
            <w:r w:rsidRPr="000C7BD2">
              <w:rPr>
                <w:rFonts w:eastAsia="SimSun"/>
                <w:b/>
                <w:color w:val="000000"/>
                <w:sz w:val="24"/>
                <w:szCs w:val="24"/>
                <w:lang w:eastAsia="zh-CN"/>
              </w:rPr>
              <w:t>Виды разрешенного использования земельных участков и</w:t>
            </w:r>
            <w:r w:rsidRPr="000C7BD2">
              <w:rPr>
                <w:b/>
                <w:color w:val="000000"/>
                <w:sz w:val="24"/>
                <w:szCs w:val="24"/>
              </w:rPr>
              <w:t xml:space="preserve"> объектов капитального строительства</w:t>
            </w:r>
          </w:p>
        </w:tc>
        <w:tc>
          <w:tcPr>
            <w:tcW w:w="7938" w:type="dxa"/>
            <w:vAlign w:val="center"/>
          </w:tcPr>
          <w:p w:rsidR="007629B3" w:rsidRPr="000C7BD2" w:rsidRDefault="007629B3" w:rsidP="00BF1673">
            <w:pPr>
              <w:widowControl w:val="0"/>
              <w:tabs>
                <w:tab w:val="left" w:pos="-6204"/>
              </w:tabs>
              <w:overflowPunct w:val="0"/>
              <w:autoSpaceDE w:val="0"/>
              <w:autoSpaceDN w:val="0"/>
              <w:adjustRightInd w:val="0"/>
              <w:ind w:firstLine="426"/>
              <w:jc w:val="center"/>
              <w:rPr>
                <w:rFonts w:eastAsia="SimSun"/>
                <w:color w:val="000000"/>
                <w:sz w:val="24"/>
                <w:szCs w:val="24"/>
                <w:lang w:eastAsia="zh-CN"/>
              </w:rPr>
            </w:pPr>
            <w:r w:rsidRPr="000C7BD2">
              <w:rPr>
                <w:b/>
                <w:color w:val="000000"/>
                <w:sz w:val="24"/>
                <w:szCs w:val="24"/>
              </w:rPr>
              <w:t>Предельные параметры разрешенного строительства, реконструкции объектов капитального строительства</w:t>
            </w:r>
          </w:p>
        </w:tc>
      </w:tr>
      <w:tr w:rsidR="007629B3" w:rsidRPr="000C7BD2" w:rsidTr="00BF1673">
        <w:trPr>
          <w:trHeight w:val="20"/>
        </w:trPr>
        <w:tc>
          <w:tcPr>
            <w:tcW w:w="7655" w:type="dxa"/>
            <w:vAlign w:val="center"/>
          </w:tcPr>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Виды разрешенного использования земельных участков - аналогичны</w:t>
            </w:r>
            <w:r w:rsidRPr="000C7BD2">
              <w:rPr>
                <w:color w:val="000000"/>
                <w:sz w:val="24"/>
                <w:szCs w:val="24"/>
              </w:rPr>
              <w:t xml:space="preserve"> видам разрешенного использования земельных участков</w:t>
            </w:r>
            <w:r w:rsidRPr="000C7BD2">
              <w:rPr>
                <w:rFonts w:eastAsia="SimSun"/>
                <w:color w:val="000000"/>
                <w:sz w:val="24"/>
                <w:szCs w:val="24"/>
                <w:lang w:eastAsia="zh-CN"/>
              </w:rPr>
              <w:t xml:space="preserve"> с основными и условно разрешенными видами использования;</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проезды общего пользования;</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благоустроенные, в том числе озелененные территории, детские площадки, площадки для отдыха, спортивных занятий;</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 постройки хозяйственного назначения; </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площадки хозяйственные, в том числе площадки для мусоросборников;</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общественные туалеты, надворные туалеты, гидронепроницаемые выгребы, септики;</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 объекты, обеспечивающие общественную безопасность и безопасность объектов основных и условно разрешенных видов </w:t>
            </w:r>
            <w:r w:rsidRPr="000C7BD2">
              <w:rPr>
                <w:rFonts w:eastAsia="SimSun"/>
                <w:color w:val="000000"/>
                <w:sz w:val="24"/>
                <w:szCs w:val="24"/>
                <w:lang w:eastAsia="zh-CN"/>
              </w:rPr>
              <w:lastRenderedPageBreak/>
              <w:t>использования, включая противопожарную.</w:t>
            </w:r>
          </w:p>
        </w:tc>
        <w:tc>
          <w:tcPr>
            <w:tcW w:w="7938" w:type="dxa"/>
            <w:vAlign w:val="center"/>
          </w:tcPr>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lastRenderedPageBreak/>
              <w:t xml:space="preserve">минимальная площадь земельных участков - 1 кв. м. </w:t>
            </w:r>
          </w:p>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t>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w:t>
            </w:r>
          </w:p>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p>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 м/</w:t>
            </w:r>
            <w:r w:rsidRPr="000C7BD2">
              <w:rPr>
                <w:b/>
                <w:bCs/>
                <w:color w:val="000000"/>
                <w:sz w:val="24"/>
                <w:szCs w:val="24"/>
              </w:rPr>
              <w:t>не подлежит установлению</w:t>
            </w:r>
            <w:r w:rsidRPr="000C7BD2">
              <w:rPr>
                <w:rFonts w:eastAsia="SimSun"/>
                <w:color w:val="000000"/>
                <w:sz w:val="24"/>
                <w:szCs w:val="24"/>
                <w:lang w:eastAsia="zh-CN"/>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p w:rsidR="007629B3" w:rsidRPr="000C7BD2" w:rsidRDefault="007629B3" w:rsidP="00BF1673">
            <w:pPr>
              <w:widowControl w:val="0"/>
              <w:overflowPunct w:val="0"/>
              <w:autoSpaceDE w:val="0"/>
              <w:autoSpaceDN w:val="0"/>
              <w:adjustRightInd w:val="0"/>
              <w:ind w:firstLine="459"/>
              <w:jc w:val="both"/>
              <w:rPr>
                <w:color w:val="000000"/>
                <w:sz w:val="24"/>
                <w:szCs w:val="24"/>
              </w:rPr>
            </w:pPr>
            <w:r w:rsidRPr="000C7BD2">
              <w:rPr>
                <w:rFonts w:eastAsia="SimSun"/>
                <w:color w:val="000000"/>
                <w:sz w:val="24"/>
                <w:szCs w:val="24"/>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rsidR="007629B3" w:rsidRPr="000C7BD2" w:rsidRDefault="007629B3" w:rsidP="00BF1673">
            <w:pPr>
              <w:widowControl w:val="0"/>
              <w:overflowPunct w:val="0"/>
              <w:autoSpaceDE w:val="0"/>
              <w:autoSpaceDN w:val="0"/>
              <w:adjustRightInd w:val="0"/>
              <w:ind w:firstLine="459"/>
              <w:jc w:val="both"/>
              <w:rPr>
                <w:color w:val="000000"/>
                <w:sz w:val="24"/>
                <w:szCs w:val="24"/>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tabs>
                <w:tab w:val="left" w:pos="-6204"/>
              </w:tabs>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p>
        </w:tc>
      </w:tr>
    </w:tbl>
    <w:p w:rsidR="007629B3" w:rsidRPr="000C7BD2" w:rsidRDefault="007629B3" w:rsidP="007629B3">
      <w:pPr>
        <w:widowControl w:val="0"/>
        <w:overflowPunct w:val="0"/>
        <w:autoSpaceDE w:val="0"/>
        <w:autoSpaceDN w:val="0"/>
        <w:adjustRightInd w:val="0"/>
        <w:ind w:firstLine="426"/>
        <w:jc w:val="center"/>
        <w:rPr>
          <w:rFonts w:eastAsia="SimSun"/>
          <w:caps/>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outlineLvl w:val="0"/>
        <w:rPr>
          <w:rFonts w:eastAsia="SimSun"/>
          <w:b/>
          <w:color w:val="000000"/>
          <w:sz w:val="24"/>
          <w:szCs w:val="24"/>
          <w:lang w:eastAsia="zh-CN"/>
        </w:rPr>
      </w:pPr>
      <w:r w:rsidRPr="000C7BD2">
        <w:rPr>
          <w:rFonts w:eastAsia="SimSun"/>
          <w:b/>
          <w:color w:val="000000"/>
          <w:sz w:val="24"/>
          <w:szCs w:val="24"/>
          <w:lang w:eastAsia="zh-CN"/>
        </w:rPr>
        <w:t>Ограничения использования земельных участков и объектов капитального строительства:</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Расстояние до красной линии: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1) улиц, от общественных зданий  – 5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2) проездов, от общественных зданий – 3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3) от остальных зданий и сооружений - 5 м.</w:t>
      </w:r>
    </w:p>
    <w:p w:rsidR="007629B3" w:rsidRPr="000C7BD2" w:rsidRDefault="007629B3" w:rsidP="007629B3">
      <w:pPr>
        <w:widowControl w:val="0"/>
        <w:overflowPunct w:val="0"/>
        <w:autoSpaceDE w:val="0"/>
        <w:autoSpaceDN w:val="0"/>
        <w:adjustRightInd w:val="0"/>
        <w:ind w:firstLine="567"/>
        <w:jc w:val="both"/>
        <w:rPr>
          <w:rFonts w:eastAsia="SimSun"/>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Вспомогательные строения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полностью проветриваемыми и высотой не более 2,0 м. </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Примечание общее.</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2) использование сточных вод в целях регулирования плодородия почв;</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4) осуществление авиационных мер по борьбе с вредными организмами.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в границах территорий общего пользования;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lastRenderedPageBreak/>
        <w:t>- предназначенные для размещения линейных объектов и (или) занятые линейными объектами.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зданий, строений и сооружений возможно при соблюдении требований статьи 33 настоящих Правил.</w:t>
      </w:r>
    </w:p>
    <w:p w:rsidR="007629B3" w:rsidRPr="000C7BD2" w:rsidRDefault="007629B3" w:rsidP="007629B3">
      <w:pPr>
        <w:widowControl w:val="0"/>
        <w:tabs>
          <w:tab w:val="left" w:pos="2520"/>
        </w:tabs>
        <w:overflowPunct w:val="0"/>
        <w:autoSpaceDE w:val="0"/>
        <w:autoSpaceDN w:val="0"/>
        <w:adjustRightInd w:val="0"/>
        <w:ind w:firstLine="426"/>
        <w:jc w:val="both"/>
        <w:rPr>
          <w:rFonts w:eastAsia="SimSun"/>
          <w:color w:val="000000"/>
          <w:sz w:val="24"/>
          <w:szCs w:val="24"/>
          <w:lang w:eastAsia="zh-CN"/>
        </w:rPr>
      </w:pPr>
    </w:p>
    <w:p w:rsidR="007629B3" w:rsidRPr="000C7BD2" w:rsidRDefault="007629B3" w:rsidP="007629B3">
      <w:pPr>
        <w:keepLines/>
        <w:overflowPunct w:val="0"/>
        <w:autoSpaceDE w:val="0"/>
        <w:autoSpaceDN w:val="0"/>
        <w:adjustRightInd w:val="0"/>
        <w:jc w:val="both"/>
        <w:rPr>
          <w:color w:val="FF0000"/>
          <w:sz w:val="28"/>
          <w:szCs w:val="28"/>
        </w:rPr>
      </w:pPr>
    </w:p>
    <w:p w:rsidR="007629B3" w:rsidRPr="000C7BD2" w:rsidRDefault="007629B3" w:rsidP="007629B3">
      <w:pPr>
        <w:widowControl w:val="0"/>
        <w:overflowPunct w:val="0"/>
        <w:autoSpaceDE w:val="0"/>
        <w:autoSpaceDN w:val="0"/>
        <w:adjustRightInd w:val="0"/>
        <w:ind w:firstLine="284"/>
        <w:jc w:val="center"/>
        <w:outlineLvl w:val="0"/>
        <w:rPr>
          <w:b/>
          <w:bCs/>
          <w:color w:val="000000"/>
          <w:sz w:val="24"/>
          <w:szCs w:val="24"/>
          <w:u w:val="single"/>
          <w:lang w:eastAsia="ar-SA"/>
        </w:rPr>
      </w:pPr>
      <w:r w:rsidRPr="000C7BD2">
        <w:rPr>
          <w:b/>
          <w:bCs/>
          <w:color w:val="000000"/>
          <w:sz w:val="24"/>
          <w:szCs w:val="24"/>
          <w:u w:val="single"/>
          <w:lang w:eastAsia="ar-SA"/>
        </w:rPr>
        <w:t>Р-ТОС. Зона объектов туризма, отдыха и спорта.</w:t>
      </w:r>
    </w:p>
    <w:p w:rsidR="007629B3" w:rsidRPr="000C7BD2" w:rsidRDefault="007629B3" w:rsidP="007629B3">
      <w:pPr>
        <w:widowControl w:val="0"/>
        <w:overflowPunct w:val="0"/>
        <w:autoSpaceDE w:val="0"/>
        <w:autoSpaceDN w:val="0"/>
        <w:adjustRightInd w:val="0"/>
        <w:ind w:firstLine="284"/>
        <w:jc w:val="both"/>
        <w:rPr>
          <w:i/>
          <w:iCs/>
          <w:color w:val="000000"/>
          <w:sz w:val="24"/>
          <w:szCs w:val="24"/>
          <w:lang w:eastAsia="ar-SA"/>
        </w:rPr>
      </w:pPr>
      <w:r w:rsidRPr="000C7BD2">
        <w:rPr>
          <w:i/>
          <w:iCs/>
          <w:color w:val="000000"/>
          <w:sz w:val="24"/>
          <w:szCs w:val="24"/>
          <w:lang w:eastAsia="ar-SA"/>
        </w:rPr>
        <w:t>Зона предназначена для размещения объектов</w:t>
      </w:r>
      <w:r w:rsidRPr="000C7BD2">
        <w:rPr>
          <w:i/>
          <w:color w:val="000000"/>
          <w:sz w:val="24"/>
          <w:szCs w:val="24"/>
          <w:lang w:eastAsia="ar-SA"/>
        </w:rPr>
        <w:t xml:space="preserve"> туризма, отдыха и спорта</w:t>
      </w:r>
      <w:r w:rsidRPr="000C7BD2">
        <w:rPr>
          <w:i/>
          <w:iCs/>
          <w:color w:val="000000"/>
          <w:sz w:val="24"/>
          <w:szCs w:val="24"/>
          <w:lang w:eastAsia="ar-SA"/>
        </w:rPr>
        <w:t xml:space="preserve">, сохранения экологически чистой окружающей среды </w:t>
      </w:r>
      <w:r w:rsidRPr="000C7BD2">
        <w:rPr>
          <w:i/>
          <w:color w:val="000000"/>
          <w:sz w:val="24"/>
          <w:szCs w:val="24"/>
          <w:lang w:eastAsia="ar-SA"/>
        </w:rPr>
        <w:t>и использования существующего природного ландшафта в рекреационных целях</w:t>
      </w:r>
      <w:r w:rsidRPr="000C7BD2">
        <w:rPr>
          <w:i/>
          <w:iCs/>
          <w:color w:val="000000"/>
          <w:sz w:val="24"/>
          <w:szCs w:val="24"/>
          <w:lang w:eastAsia="ar-SA"/>
        </w:rPr>
        <w:t>.</w:t>
      </w:r>
    </w:p>
    <w:p w:rsidR="007629B3" w:rsidRPr="000C7BD2" w:rsidRDefault="007629B3" w:rsidP="007629B3">
      <w:pPr>
        <w:widowControl w:val="0"/>
        <w:overflowPunct w:val="0"/>
        <w:autoSpaceDE w:val="0"/>
        <w:autoSpaceDN w:val="0"/>
        <w:adjustRightInd w:val="0"/>
        <w:ind w:firstLine="426"/>
        <w:jc w:val="center"/>
        <w:rPr>
          <w:b/>
          <w:color w:val="000000"/>
          <w:sz w:val="24"/>
          <w:szCs w:val="24"/>
        </w:rPr>
      </w:pPr>
    </w:p>
    <w:p w:rsidR="007629B3" w:rsidRPr="000C7BD2" w:rsidRDefault="007629B3" w:rsidP="007629B3">
      <w:pPr>
        <w:widowControl w:val="0"/>
        <w:overflowPunct w:val="0"/>
        <w:autoSpaceDE w:val="0"/>
        <w:autoSpaceDN w:val="0"/>
        <w:adjustRightInd w:val="0"/>
        <w:ind w:firstLine="426"/>
        <w:jc w:val="center"/>
        <w:rPr>
          <w:b/>
          <w:color w:val="000000"/>
          <w:sz w:val="24"/>
          <w:szCs w:val="24"/>
        </w:rPr>
      </w:pPr>
      <w:r w:rsidRPr="000C7BD2">
        <w:rPr>
          <w:b/>
          <w:color w:val="000000"/>
          <w:sz w:val="24"/>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378"/>
      </w:tblGrid>
      <w:tr w:rsidR="007629B3" w:rsidRPr="000C7BD2" w:rsidTr="00BF1673">
        <w:trPr>
          <w:trHeight w:val="20"/>
        </w:trPr>
        <w:tc>
          <w:tcPr>
            <w:tcW w:w="3545"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Виды разрешенного использования земельных участков</w:t>
            </w:r>
          </w:p>
        </w:tc>
        <w:tc>
          <w:tcPr>
            <w:tcW w:w="5670"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shd w:val="clear" w:color="auto" w:fill="FFFFFF"/>
              </w:rPr>
              <w:t>Описание вида разрешенного использования земельного участка</w:t>
            </w:r>
          </w:p>
        </w:tc>
        <w:tc>
          <w:tcPr>
            <w:tcW w:w="6378"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9B3" w:rsidRPr="000C7BD2" w:rsidTr="00BF1673">
        <w:trPr>
          <w:trHeight w:val="20"/>
        </w:trPr>
        <w:tc>
          <w:tcPr>
            <w:tcW w:w="3545"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lang w:eastAsia="ar-SA"/>
              </w:rPr>
            </w:pPr>
            <w:r w:rsidRPr="000C7BD2">
              <w:rPr>
                <w:rFonts w:eastAsia="SimSun"/>
                <w:color w:val="000000"/>
                <w:sz w:val="24"/>
                <w:szCs w:val="24"/>
                <w:lang w:eastAsia="zh-CN"/>
              </w:rPr>
              <w:t>[12.0.1] - Улично-дорожная сеть</w:t>
            </w: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Pr="000C7BD2">
              <w:rPr>
                <w:rFonts w:eastAsia="SimSun"/>
                <w:color w:val="000000"/>
                <w:sz w:val="24"/>
                <w:szCs w:val="24"/>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378" w:type="dxa"/>
            <w:vMerge w:val="restart"/>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- 400 кв. м/</w:t>
            </w:r>
            <w:r w:rsidRPr="000C7BD2">
              <w:rPr>
                <w:b/>
                <w:bCs/>
                <w:color w:val="000000"/>
                <w:sz w:val="24"/>
                <w:szCs w:val="24"/>
              </w:rPr>
              <w:t>не подлежит установлению</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предельные параметры разрешенного строительства, реконструкции объектов капитального строительства не подлежат установлению</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7629B3" w:rsidRPr="000C7BD2" w:rsidTr="00BF1673">
        <w:trPr>
          <w:trHeight w:val="20"/>
        </w:trPr>
        <w:tc>
          <w:tcPr>
            <w:tcW w:w="3545"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[12.0.2] - Благоустройство территории</w:t>
            </w: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Размещение декоративных, технических, планировочных, конструктивных устройств, элементов озеленения, различных видов </w:t>
            </w:r>
            <w:r w:rsidRPr="000C7BD2">
              <w:rPr>
                <w:rFonts w:eastAsia="SimSun"/>
                <w:color w:val="000000"/>
                <w:sz w:val="24"/>
                <w:szCs w:val="24"/>
                <w:lang w:eastAsia="zh-CN"/>
              </w:rPr>
              <w:lastRenderedPageBreak/>
              <w:t>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378" w:type="dxa"/>
            <w:vMerge/>
            <w:shd w:val="clear" w:color="auto" w:fill="auto"/>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p>
        </w:tc>
      </w:tr>
      <w:tr w:rsidR="007629B3" w:rsidRPr="000C7BD2" w:rsidTr="00BF1673">
        <w:trPr>
          <w:trHeight w:val="20"/>
        </w:trPr>
        <w:tc>
          <w:tcPr>
            <w:tcW w:w="3545"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[3.6.2] – Парки культуры и отдыха</w:t>
            </w: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парков культуры и отдыха</w:t>
            </w:r>
          </w:p>
        </w:tc>
        <w:tc>
          <w:tcPr>
            <w:tcW w:w="6378" w:type="dxa"/>
            <w:shd w:val="clear" w:color="auto" w:fill="auto"/>
            <w:vAlign w:val="center"/>
          </w:tcPr>
          <w:p w:rsidR="007629B3" w:rsidRPr="000C7BD2" w:rsidRDefault="007629B3" w:rsidP="00BF1673">
            <w:pPr>
              <w:widowControl w:val="0"/>
              <w:overflowPunct w:val="0"/>
              <w:autoSpaceDE w:val="0"/>
              <w:autoSpaceDN w:val="0"/>
              <w:adjustRightInd w:val="0"/>
              <w:jc w:val="both"/>
              <w:rPr>
                <w:color w:val="000000"/>
                <w:sz w:val="24"/>
                <w:szCs w:val="24"/>
              </w:rPr>
            </w:pPr>
            <w:r w:rsidRPr="000C7BD2">
              <w:rPr>
                <w:color w:val="000000"/>
                <w:sz w:val="24"/>
                <w:szCs w:val="24"/>
              </w:rPr>
              <w:t xml:space="preserve">        Минимальная/максимальная площадь земельных участков 400 кв. м. /</w:t>
            </w:r>
            <w:r w:rsidRPr="000C7BD2">
              <w:rPr>
                <w:b/>
                <w:color w:val="000000"/>
                <w:sz w:val="24"/>
                <w:szCs w:val="24"/>
              </w:rPr>
              <w:t>не подлежит установлению</w:t>
            </w:r>
            <w:r w:rsidRPr="000C7BD2">
              <w:rPr>
                <w:color w:val="000000"/>
                <w:sz w:val="24"/>
                <w:szCs w:val="24"/>
              </w:rPr>
              <w:t>;</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 xml:space="preserve">Предельные параметры разрешенного строительства, реконструкции объектов капитального строительства не устанавливаются в связи с запретом строительства объектов капитального строительства </w:t>
            </w:r>
          </w:p>
        </w:tc>
      </w:tr>
      <w:tr w:rsidR="007629B3" w:rsidRPr="000C7BD2" w:rsidTr="00BF1673">
        <w:trPr>
          <w:trHeight w:val="20"/>
        </w:trPr>
        <w:tc>
          <w:tcPr>
            <w:tcW w:w="3545"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[9.3] – Историко-культурная деятельность</w:t>
            </w: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378" w:type="dxa"/>
            <w:shd w:val="clear" w:color="auto" w:fill="auto"/>
            <w:vAlign w:val="center"/>
          </w:tcPr>
          <w:p w:rsidR="007629B3" w:rsidRPr="000C7BD2" w:rsidRDefault="007629B3" w:rsidP="00BF1673">
            <w:pPr>
              <w:widowControl w:val="0"/>
              <w:overflowPunct w:val="0"/>
              <w:autoSpaceDE w:val="0"/>
              <w:autoSpaceDN w:val="0"/>
              <w:adjustRightInd w:val="0"/>
              <w:ind w:firstLine="284"/>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- 1000 кв. м/</w:t>
            </w:r>
            <w:r w:rsidRPr="000C7BD2">
              <w:rPr>
                <w:b/>
                <w:bCs/>
                <w:color w:val="000000"/>
                <w:sz w:val="24"/>
                <w:szCs w:val="24"/>
              </w:rPr>
              <w:t>не подлежит установлению</w:t>
            </w:r>
            <w:r w:rsidRPr="000C7BD2">
              <w:rPr>
                <w:bCs/>
                <w:color w:val="000000"/>
                <w:sz w:val="24"/>
                <w:szCs w:val="24"/>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30 м;</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максимальное количество надземных этажей зданий – 3 этажа (включая мансардный этаж); </w:t>
            </w:r>
          </w:p>
          <w:p w:rsidR="007629B3" w:rsidRPr="000C7BD2" w:rsidRDefault="007629B3" w:rsidP="00BF1673">
            <w:pPr>
              <w:widowControl w:val="0"/>
              <w:overflowPunct w:val="0"/>
              <w:autoSpaceDE w:val="0"/>
              <w:autoSpaceDN w:val="0"/>
              <w:adjustRightInd w:val="0"/>
              <w:ind w:firstLine="567"/>
              <w:jc w:val="both"/>
              <w:rPr>
                <w:bCs/>
                <w:color w:val="000000"/>
                <w:sz w:val="24"/>
                <w:szCs w:val="24"/>
              </w:rPr>
            </w:pPr>
            <w:r w:rsidRPr="000C7BD2">
              <w:rPr>
                <w:rFonts w:eastAsia="SimSun"/>
                <w:color w:val="000000"/>
                <w:sz w:val="24"/>
                <w:szCs w:val="24"/>
                <w:lang w:eastAsia="zh-CN"/>
              </w:rPr>
              <w:t xml:space="preserve">максимальная высота строений, сооружений от уровня земли - </w:t>
            </w:r>
            <w:r w:rsidRPr="000C7BD2">
              <w:rPr>
                <w:b/>
                <w:bCs/>
                <w:color w:val="000000"/>
                <w:sz w:val="24"/>
                <w:szCs w:val="24"/>
              </w:rPr>
              <w:t>не подлежит установлению</w:t>
            </w:r>
            <w:r w:rsidRPr="000C7BD2">
              <w:rPr>
                <w:bCs/>
                <w:color w:val="000000"/>
                <w:sz w:val="24"/>
                <w:szCs w:val="24"/>
              </w:rPr>
              <w:t>;</w:t>
            </w:r>
          </w:p>
          <w:p w:rsidR="007629B3" w:rsidRPr="000C7BD2" w:rsidRDefault="007629B3" w:rsidP="00BF1673">
            <w:pPr>
              <w:widowControl w:val="0"/>
              <w:overflowPunct w:val="0"/>
              <w:autoSpaceDE w:val="0"/>
              <w:autoSpaceDN w:val="0"/>
              <w:adjustRightInd w:val="0"/>
              <w:ind w:firstLine="567"/>
              <w:jc w:val="both"/>
              <w:rPr>
                <w:color w:val="000000"/>
                <w:sz w:val="24"/>
                <w:szCs w:val="24"/>
                <w:lang w:eastAsia="ar-SA"/>
              </w:rPr>
            </w:pPr>
            <w:r w:rsidRPr="000C7BD2">
              <w:rPr>
                <w:color w:val="000000"/>
                <w:sz w:val="24"/>
                <w:szCs w:val="24"/>
                <w:lang w:eastAsia="ar-SA"/>
              </w:rPr>
              <w:t>максимальный процент застройки в границах земельного участка – 80%;</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[5.1.1] – Обеспечение спортивно-зрелищных мероприятий</w:t>
            </w: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6378" w:type="dxa"/>
            <w:shd w:val="clear" w:color="auto" w:fill="auto"/>
            <w:vAlign w:val="center"/>
          </w:tcPr>
          <w:p w:rsidR="007629B3" w:rsidRPr="000C7BD2" w:rsidRDefault="007629B3" w:rsidP="00BF1673">
            <w:pPr>
              <w:widowControl w:val="0"/>
              <w:overflowPunct w:val="0"/>
              <w:autoSpaceDE w:val="0"/>
              <w:autoSpaceDN w:val="0"/>
              <w:adjustRightInd w:val="0"/>
              <w:ind w:firstLine="284"/>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- 1000 кв. м/</w:t>
            </w:r>
            <w:r w:rsidRPr="000C7BD2">
              <w:rPr>
                <w:b/>
                <w:bCs/>
                <w:color w:val="000000"/>
                <w:sz w:val="24"/>
                <w:szCs w:val="24"/>
              </w:rPr>
              <w:t>не подлежит установлению</w:t>
            </w:r>
            <w:r w:rsidRPr="000C7BD2">
              <w:rPr>
                <w:bCs/>
                <w:color w:val="000000"/>
                <w:sz w:val="24"/>
                <w:szCs w:val="24"/>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50 м;</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максимальное количество надземных этажей зданий – 3 этажа (включая мансардный этаж); </w:t>
            </w:r>
          </w:p>
          <w:p w:rsidR="007629B3" w:rsidRPr="000C7BD2" w:rsidRDefault="007629B3" w:rsidP="00BF1673">
            <w:pPr>
              <w:widowControl w:val="0"/>
              <w:overflowPunct w:val="0"/>
              <w:autoSpaceDE w:val="0"/>
              <w:autoSpaceDN w:val="0"/>
              <w:adjustRightInd w:val="0"/>
              <w:ind w:firstLine="567"/>
              <w:jc w:val="both"/>
              <w:rPr>
                <w:bCs/>
                <w:color w:val="000000"/>
                <w:sz w:val="24"/>
                <w:szCs w:val="24"/>
              </w:rPr>
            </w:pPr>
            <w:r w:rsidRPr="000C7BD2">
              <w:rPr>
                <w:rFonts w:eastAsia="SimSun"/>
                <w:color w:val="000000"/>
                <w:sz w:val="24"/>
                <w:szCs w:val="24"/>
                <w:lang w:eastAsia="zh-CN"/>
              </w:rPr>
              <w:t xml:space="preserve">максимальная высота строений, сооружений от уровня земли - </w:t>
            </w:r>
            <w:r w:rsidRPr="000C7BD2">
              <w:rPr>
                <w:b/>
                <w:bCs/>
                <w:color w:val="000000"/>
                <w:sz w:val="24"/>
                <w:szCs w:val="24"/>
              </w:rPr>
              <w:t>не подлежит установлению</w:t>
            </w:r>
            <w:r w:rsidRPr="000C7BD2">
              <w:rPr>
                <w:bCs/>
                <w:color w:val="000000"/>
                <w:sz w:val="24"/>
                <w:szCs w:val="24"/>
              </w:rPr>
              <w:t>;</w:t>
            </w:r>
          </w:p>
          <w:p w:rsidR="007629B3" w:rsidRPr="000C7BD2" w:rsidRDefault="007629B3" w:rsidP="00BF1673">
            <w:pPr>
              <w:widowControl w:val="0"/>
              <w:overflowPunct w:val="0"/>
              <w:autoSpaceDE w:val="0"/>
              <w:autoSpaceDN w:val="0"/>
              <w:adjustRightInd w:val="0"/>
              <w:ind w:firstLine="284"/>
              <w:jc w:val="both"/>
              <w:rPr>
                <w:color w:val="000000"/>
                <w:sz w:val="24"/>
                <w:szCs w:val="24"/>
                <w:lang w:eastAsia="ar-SA"/>
              </w:rPr>
            </w:pPr>
            <w:r w:rsidRPr="000C7BD2">
              <w:rPr>
                <w:color w:val="000000"/>
                <w:sz w:val="24"/>
                <w:szCs w:val="24"/>
                <w:lang w:eastAsia="ar-SA"/>
              </w:rPr>
              <w:t xml:space="preserve">максимальный процент застройки в границах </w:t>
            </w:r>
            <w:r w:rsidRPr="000C7BD2">
              <w:rPr>
                <w:color w:val="000000"/>
                <w:sz w:val="24"/>
                <w:szCs w:val="24"/>
                <w:lang w:eastAsia="ar-SA"/>
              </w:rPr>
              <w:lastRenderedPageBreak/>
              <w:t>земельного участка – 80%;</w:t>
            </w:r>
          </w:p>
          <w:p w:rsidR="007629B3" w:rsidRPr="000C7BD2" w:rsidRDefault="007629B3" w:rsidP="00BF1673">
            <w:pPr>
              <w:widowControl w:val="0"/>
              <w:overflowPunct w:val="0"/>
              <w:autoSpaceDE w:val="0"/>
              <w:autoSpaceDN w:val="0"/>
              <w:adjustRightInd w:val="0"/>
              <w:ind w:firstLine="284"/>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[5.1.2] - Обеспечение занятий спортом в помещениях</w:t>
            </w: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спортивных клубов, спортивных залов, бассейнов, физкультурно-оздоровительных комплексов в зданиях и сооружениях</w:t>
            </w:r>
          </w:p>
        </w:tc>
        <w:tc>
          <w:tcPr>
            <w:tcW w:w="6378" w:type="dxa"/>
            <w:shd w:val="clear" w:color="auto" w:fill="auto"/>
            <w:vAlign w:val="center"/>
          </w:tcPr>
          <w:p w:rsidR="007629B3" w:rsidRPr="000C7BD2" w:rsidRDefault="007629B3" w:rsidP="00BF1673">
            <w:pPr>
              <w:widowControl w:val="0"/>
              <w:overflowPunct w:val="0"/>
              <w:autoSpaceDE w:val="0"/>
              <w:autoSpaceDN w:val="0"/>
              <w:adjustRightInd w:val="0"/>
              <w:ind w:firstLine="284"/>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- 50 кв. м/</w:t>
            </w:r>
            <w:r w:rsidRPr="000C7BD2">
              <w:rPr>
                <w:b/>
                <w:bCs/>
                <w:color w:val="000000"/>
                <w:sz w:val="24"/>
                <w:szCs w:val="24"/>
              </w:rPr>
              <w:t>не подлежит установлению</w:t>
            </w:r>
            <w:r w:rsidRPr="000C7BD2">
              <w:rPr>
                <w:bCs/>
                <w:color w:val="000000"/>
                <w:sz w:val="24"/>
                <w:szCs w:val="24"/>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20 м;</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максимальное количество надземных этажей зданий – 3 этажа (включая мансардный этаж); </w:t>
            </w:r>
          </w:p>
          <w:p w:rsidR="007629B3" w:rsidRPr="000C7BD2" w:rsidRDefault="007629B3" w:rsidP="00BF1673">
            <w:pPr>
              <w:widowControl w:val="0"/>
              <w:overflowPunct w:val="0"/>
              <w:autoSpaceDE w:val="0"/>
              <w:autoSpaceDN w:val="0"/>
              <w:adjustRightInd w:val="0"/>
              <w:ind w:firstLine="567"/>
              <w:jc w:val="both"/>
              <w:rPr>
                <w:bCs/>
                <w:color w:val="000000"/>
                <w:sz w:val="24"/>
                <w:szCs w:val="24"/>
              </w:rPr>
            </w:pPr>
            <w:r w:rsidRPr="000C7BD2">
              <w:rPr>
                <w:rFonts w:eastAsia="SimSun"/>
                <w:color w:val="000000"/>
                <w:sz w:val="24"/>
                <w:szCs w:val="24"/>
                <w:lang w:eastAsia="zh-CN"/>
              </w:rPr>
              <w:t xml:space="preserve">максимальная высота строений, сооружений от уровня земли - </w:t>
            </w:r>
            <w:r w:rsidRPr="000C7BD2">
              <w:rPr>
                <w:bCs/>
                <w:color w:val="000000"/>
                <w:sz w:val="24"/>
                <w:szCs w:val="24"/>
              </w:rPr>
              <w:t>15м;</w:t>
            </w:r>
          </w:p>
          <w:p w:rsidR="007629B3" w:rsidRPr="000C7BD2" w:rsidRDefault="007629B3" w:rsidP="00BF1673">
            <w:pPr>
              <w:widowControl w:val="0"/>
              <w:overflowPunct w:val="0"/>
              <w:autoSpaceDE w:val="0"/>
              <w:autoSpaceDN w:val="0"/>
              <w:adjustRightInd w:val="0"/>
              <w:ind w:firstLine="284"/>
              <w:jc w:val="both"/>
              <w:rPr>
                <w:color w:val="000000"/>
                <w:sz w:val="24"/>
                <w:szCs w:val="24"/>
                <w:lang w:eastAsia="ar-SA"/>
              </w:rPr>
            </w:pPr>
            <w:r w:rsidRPr="000C7BD2">
              <w:rPr>
                <w:color w:val="000000"/>
                <w:sz w:val="24"/>
                <w:szCs w:val="24"/>
                <w:lang w:eastAsia="ar-SA"/>
              </w:rPr>
              <w:t>максимальный процент застройки в границах земельного участка – 80%;</w:t>
            </w:r>
          </w:p>
          <w:p w:rsidR="007629B3" w:rsidRPr="000C7BD2" w:rsidRDefault="007629B3" w:rsidP="00BF1673">
            <w:pPr>
              <w:widowControl w:val="0"/>
              <w:overflowPunct w:val="0"/>
              <w:autoSpaceDE w:val="0"/>
              <w:autoSpaceDN w:val="0"/>
              <w:adjustRightInd w:val="0"/>
              <w:ind w:firstLine="284"/>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[5.1.3] - Площадки для занятий спортом</w:t>
            </w: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378" w:type="dxa"/>
            <w:shd w:val="clear" w:color="auto" w:fill="auto"/>
            <w:vAlign w:val="center"/>
          </w:tcPr>
          <w:p w:rsidR="007629B3" w:rsidRPr="000C7BD2" w:rsidRDefault="007629B3" w:rsidP="00BF1673">
            <w:pPr>
              <w:widowControl w:val="0"/>
              <w:overflowPunct w:val="0"/>
              <w:autoSpaceDE w:val="0"/>
              <w:autoSpaceDN w:val="0"/>
              <w:adjustRightInd w:val="0"/>
              <w:ind w:firstLine="284"/>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- 50 кв. м/</w:t>
            </w:r>
            <w:r w:rsidRPr="000C7BD2">
              <w:rPr>
                <w:b/>
                <w:bCs/>
                <w:color w:val="000000"/>
                <w:sz w:val="24"/>
                <w:szCs w:val="24"/>
              </w:rPr>
              <w:t>не подлежит установлению</w:t>
            </w:r>
            <w:r w:rsidRPr="000C7BD2">
              <w:rPr>
                <w:bCs/>
                <w:color w:val="000000"/>
                <w:sz w:val="24"/>
                <w:szCs w:val="24"/>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15 м;</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overflowPunct w:val="0"/>
              <w:autoSpaceDE w:val="0"/>
              <w:autoSpaceDN w:val="0"/>
              <w:adjustRightInd w:val="0"/>
              <w:ind w:firstLine="567"/>
              <w:jc w:val="both"/>
              <w:rPr>
                <w:bCs/>
                <w:color w:val="000000"/>
                <w:sz w:val="24"/>
                <w:szCs w:val="24"/>
              </w:rPr>
            </w:pPr>
            <w:r w:rsidRPr="000C7BD2">
              <w:rPr>
                <w:rFonts w:eastAsia="SimSun"/>
                <w:color w:val="000000"/>
                <w:sz w:val="24"/>
                <w:szCs w:val="24"/>
                <w:lang w:eastAsia="zh-CN"/>
              </w:rPr>
              <w:t xml:space="preserve">максимальная высота строений, сооружений от уровня земли - </w:t>
            </w:r>
            <w:r w:rsidRPr="000C7BD2">
              <w:rPr>
                <w:bCs/>
                <w:color w:val="000000"/>
                <w:sz w:val="24"/>
                <w:szCs w:val="24"/>
              </w:rPr>
              <w:t>10 м;</w:t>
            </w:r>
          </w:p>
          <w:p w:rsidR="007629B3" w:rsidRPr="000C7BD2" w:rsidRDefault="007629B3" w:rsidP="00BF1673">
            <w:pPr>
              <w:widowControl w:val="0"/>
              <w:overflowPunct w:val="0"/>
              <w:autoSpaceDE w:val="0"/>
              <w:autoSpaceDN w:val="0"/>
              <w:adjustRightInd w:val="0"/>
              <w:ind w:firstLine="284"/>
              <w:jc w:val="both"/>
              <w:rPr>
                <w:rFonts w:eastAsia="SimSun"/>
                <w:color w:val="000000"/>
                <w:sz w:val="24"/>
                <w:szCs w:val="24"/>
                <w:lang w:eastAsia="zh-CN"/>
              </w:rPr>
            </w:pPr>
            <w:r w:rsidRPr="000C7BD2">
              <w:rPr>
                <w:color w:val="000000"/>
                <w:sz w:val="24"/>
                <w:szCs w:val="24"/>
                <w:lang w:eastAsia="ar-SA"/>
              </w:rPr>
              <w:t>максимальный процент застройки в границах земельного участка – 90%.</w:t>
            </w:r>
          </w:p>
        </w:tc>
      </w:tr>
      <w:tr w:rsidR="007629B3" w:rsidRPr="000C7BD2" w:rsidTr="00BF1673">
        <w:trPr>
          <w:trHeight w:val="20"/>
        </w:trPr>
        <w:tc>
          <w:tcPr>
            <w:tcW w:w="3545"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[5.1.4] - Оборудованные площадки для занятий спортом</w:t>
            </w: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6378" w:type="dxa"/>
            <w:shd w:val="clear" w:color="auto" w:fill="auto"/>
            <w:vAlign w:val="center"/>
          </w:tcPr>
          <w:p w:rsidR="007629B3" w:rsidRPr="000C7BD2" w:rsidRDefault="007629B3" w:rsidP="00BF1673">
            <w:pPr>
              <w:widowControl w:val="0"/>
              <w:overflowPunct w:val="0"/>
              <w:autoSpaceDE w:val="0"/>
              <w:autoSpaceDN w:val="0"/>
              <w:adjustRightInd w:val="0"/>
              <w:ind w:firstLine="284"/>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- 50 кв. м/</w:t>
            </w:r>
            <w:r w:rsidRPr="000C7BD2">
              <w:rPr>
                <w:b/>
                <w:bCs/>
                <w:color w:val="000000"/>
                <w:sz w:val="24"/>
                <w:szCs w:val="24"/>
              </w:rPr>
              <w:t>не подлежит установлению</w:t>
            </w:r>
            <w:r w:rsidRPr="000C7BD2">
              <w:rPr>
                <w:bCs/>
                <w:color w:val="000000"/>
                <w:sz w:val="24"/>
                <w:szCs w:val="24"/>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15 м;</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максимальное количество надземных этажей зданий – 2 этажа; </w:t>
            </w:r>
          </w:p>
          <w:p w:rsidR="007629B3" w:rsidRPr="000C7BD2" w:rsidRDefault="007629B3" w:rsidP="00BF1673">
            <w:pPr>
              <w:widowControl w:val="0"/>
              <w:overflowPunct w:val="0"/>
              <w:autoSpaceDE w:val="0"/>
              <w:autoSpaceDN w:val="0"/>
              <w:adjustRightInd w:val="0"/>
              <w:ind w:firstLine="567"/>
              <w:jc w:val="both"/>
              <w:rPr>
                <w:bCs/>
                <w:color w:val="000000"/>
                <w:sz w:val="24"/>
                <w:szCs w:val="24"/>
              </w:rPr>
            </w:pPr>
            <w:r w:rsidRPr="000C7BD2">
              <w:rPr>
                <w:rFonts w:eastAsia="SimSun"/>
                <w:color w:val="000000"/>
                <w:sz w:val="24"/>
                <w:szCs w:val="24"/>
                <w:lang w:eastAsia="zh-CN"/>
              </w:rPr>
              <w:t xml:space="preserve">максимальная высота строений, сооружений от </w:t>
            </w:r>
            <w:r w:rsidRPr="000C7BD2">
              <w:rPr>
                <w:rFonts w:eastAsia="SimSun"/>
                <w:color w:val="000000"/>
                <w:sz w:val="24"/>
                <w:szCs w:val="24"/>
                <w:lang w:eastAsia="zh-CN"/>
              </w:rPr>
              <w:lastRenderedPageBreak/>
              <w:t xml:space="preserve">уровня земли - </w:t>
            </w:r>
            <w:r w:rsidRPr="000C7BD2">
              <w:rPr>
                <w:b/>
                <w:bCs/>
                <w:color w:val="000000"/>
                <w:sz w:val="24"/>
                <w:szCs w:val="24"/>
              </w:rPr>
              <w:t>не подлежит установлению</w:t>
            </w:r>
            <w:r w:rsidRPr="000C7BD2">
              <w:rPr>
                <w:bCs/>
                <w:color w:val="000000"/>
                <w:sz w:val="24"/>
                <w:szCs w:val="24"/>
              </w:rPr>
              <w:t>;</w:t>
            </w:r>
          </w:p>
          <w:p w:rsidR="007629B3" w:rsidRPr="000C7BD2" w:rsidRDefault="007629B3" w:rsidP="00BF1673">
            <w:pPr>
              <w:widowControl w:val="0"/>
              <w:overflowPunct w:val="0"/>
              <w:autoSpaceDE w:val="0"/>
              <w:autoSpaceDN w:val="0"/>
              <w:adjustRightInd w:val="0"/>
              <w:ind w:firstLine="284"/>
              <w:jc w:val="both"/>
              <w:rPr>
                <w:color w:val="000000"/>
                <w:sz w:val="24"/>
                <w:szCs w:val="24"/>
                <w:lang w:eastAsia="ar-SA"/>
              </w:rPr>
            </w:pPr>
            <w:r w:rsidRPr="000C7BD2">
              <w:rPr>
                <w:color w:val="000000"/>
                <w:sz w:val="24"/>
                <w:szCs w:val="24"/>
                <w:lang w:eastAsia="ar-SA"/>
              </w:rPr>
              <w:t>максимальный процент застройки в границах земельного участка – 80%;</w:t>
            </w:r>
          </w:p>
          <w:p w:rsidR="007629B3" w:rsidRPr="000C7BD2" w:rsidRDefault="007629B3" w:rsidP="00BF1673">
            <w:pPr>
              <w:widowControl w:val="0"/>
              <w:overflowPunct w:val="0"/>
              <w:autoSpaceDE w:val="0"/>
              <w:autoSpaceDN w:val="0"/>
              <w:adjustRightInd w:val="0"/>
              <w:ind w:firstLine="284"/>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rFonts w:eastAsia="SimSun"/>
                <w:color w:val="000000"/>
                <w:sz w:val="24"/>
                <w:szCs w:val="24"/>
                <w:lang w:eastAsia="zh-CN"/>
              </w:rPr>
              <w:lastRenderedPageBreak/>
              <w:t xml:space="preserve">[5.1.5] - </w:t>
            </w:r>
            <w:r w:rsidRPr="000C7BD2">
              <w:rPr>
                <w:color w:val="000000"/>
                <w:sz w:val="24"/>
                <w:szCs w:val="24"/>
              </w:rPr>
              <w:t>Водный спорт</w:t>
            </w: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6378" w:type="dxa"/>
            <w:shd w:val="clear" w:color="auto" w:fill="auto"/>
            <w:vAlign w:val="center"/>
          </w:tcPr>
          <w:p w:rsidR="007629B3" w:rsidRPr="000C7BD2" w:rsidRDefault="007629B3" w:rsidP="00BF1673">
            <w:pPr>
              <w:widowControl w:val="0"/>
              <w:overflowPunct w:val="0"/>
              <w:autoSpaceDE w:val="0"/>
              <w:autoSpaceDN w:val="0"/>
              <w:adjustRightInd w:val="0"/>
              <w:ind w:firstLine="284"/>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- 50 кв. м/</w:t>
            </w:r>
            <w:r w:rsidRPr="000C7BD2">
              <w:rPr>
                <w:b/>
                <w:bCs/>
                <w:color w:val="000000"/>
                <w:sz w:val="24"/>
                <w:szCs w:val="24"/>
              </w:rPr>
              <w:t>не подлежит установлению</w:t>
            </w:r>
            <w:r w:rsidRPr="000C7BD2">
              <w:rPr>
                <w:bCs/>
                <w:color w:val="000000"/>
                <w:sz w:val="24"/>
                <w:szCs w:val="24"/>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10 м;</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максимальное количество надземных этажей зданий – 2 этажа; </w:t>
            </w:r>
          </w:p>
          <w:p w:rsidR="007629B3" w:rsidRPr="000C7BD2" w:rsidRDefault="007629B3" w:rsidP="00BF1673">
            <w:pPr>
              <w:widowControl w:val="0"/>
              <w:overflowPunct w:val="0"/>
              <w:autoSpaceDE w:val="0"/>
              <w:autoSpaceDN w:val="0"/>
              <w:adjustRightInd w:val="0"/>
              <w:ind w:firstLine="567"/>
              <w:jc w:val="both"/>
              <w:rPr>
                <w:bCs/>
                <w:color w:val="000000"/>
                <w:sz w:val="24"/>
                <w:szCs w:val="24"/>
              </w:rPr>
            </w:pPr>
            <w:r w:rsidRPr="000C7BD2">
              <w:rPr>
                <w:rFonts w:eastAsia="SimSun"/>
                <w:color w:val="000000"/>
                <w:sz w:val="24"/>
                <w:szCs w:val="24"/>
                <w:lang w:eastAsia="zh-CN"/>
              </w:rPr>
              <w:t xml:space="preserve">максимальная высота строений, сооружений от уровня земли - </w:t>
            </w:r>
            <w:r w:rsidRPr="000C7BD2">
              <w:rPr>
                <w:b/>
                <w:bCs/>
                <w:color w:val="000000"/>
                <w:sz w:val="24"/>
                <w:szCs w:val="24"/>
              </w:rPr>
              <w:t>не подлежит установлению</w:t>
            </w:r>
            <w:r w:rsidRPr="000C7BD2">
              <w:rPr>
                <w:bCs/>
                <w:color w:val="000000"/>
                <w:sz w:val="24"/>
                <w:szCs w:val="24"/>
              </w:rPr>
              <w:t>;</w:t>
            </w:r>
          </w:p>
          <w:p w:rsidR="007629B3" w:rsidRPr="000C7BD2" w:rsidRDefault="007629B3" w:rsidP="00BF1673">
            <w:pPr>
              <w:widowControl w:val="0"/>
              <w:overflowPunct w:val="0"/>
              <w:autoSpaceDE w:val="0"/>
              <w:autoSpaceDN w:val="0"/>
              <w:adjustRightInd w:val="0"/>
              <w:ind w:firstLine="284"/>
              <w:jc w:val="both"/>
              <w:rPr>
                <w:rFonts w:eastAsia="SimSun"/>
                <w:color w:val="000000"/>
                <w:sz w:val="24"/>
                <w:szCs w:val="24"/>
                <w:lang w:eastAsia="zh-CN"/>
              </w:rPr>
            </w:pPr>
            <w:r w:rsidRPr="000C7BD2">
              <w:rPr>
                <w:color w:val="000000"/>
                <w:sz w:val="24"/>
                <w:szCs w:val="24"/>
                <w:lang w:eastAsia="ar-SA"/>
              </w:rPr>
              <w:t>максимальный процент застройки в границах земельного участка – 80%.</w:t>
            </w:r>
          </w:p>
        </w:tc>
      </w:tr>
    </w:tbl>
    <w:p w:rsidR="007629B3" w:rsidRPr="000C7BD2" w:rsidRDefault="007629B3" w:rsidP="007629B3">
      <w:pPr>
        <w:widowControl w:val="0"/>
        <w:overflowPunct w:val="0"/>
        <w:autoSpaceDE w:val="0"/>
        <w:autoSpaceDN w:val="0"/>
        <w:adjustRightInd w:val="0"/>
        <w:ind w:firstLine="426"/>
        <w:jc w:val="center"/>
        <w:rPr>
          <w:rFonts w:eastAsia="SimSun"/>
          <w:b/>
          <w:color w:val="000000"/>
          <w:sz w:val="24"/>
          <w:szCs w:val="24"/>
          <w:lang w:eastAsia="zh-CN"/>
        </w:rPr>
      </w:pPr>
      <w:r w:rsidRPr="000C7BD2">
        <w:rPr>
          <w:b/>
          <w:color w:val="000000"/>
          <w:sz w:val="24"/>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378"/>
      </w:tblGrid>
      <w:tr w:rsidR="007629B3" w:rsidRPr="000C7BD2" w:rsidTr="00BF1673">
        <w:trPr>
          <w:trHeight w:val="20"/>
        </w:trPr>
        <w:tc>
          <w:tcPr>
            <w:tcW w:w="3545"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Виды разрешенного использования земельных участков</w:t>
            </w:r>
          </w:p>
        </w:tc>
        <w:tc>
          <w:tcPr>
            <w:tcW w:w="5670"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shd w:val="clear" w:color="auto" w:fill="FFFFFF"/>
              </w:rPr>
              <w:t>Описание вида разрешенного использования земельного участка</w:t>
            </w:r>
          </w:p>
        </w:tc>
        <w:tc>
          <w:tcPr>
            <w:tcW w:w="6378"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[5.2] – Природно-познавательный туризм</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осуществление необходимых природоохранных и природовосстановительных мероприятий</w:t>
            </w:r>
          </w:p>
        </w:tc>
        <w:tc>
          <w:tcPr>
            <w:tcW w:w="6378"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2000 кв. м /</w:t>
            </w:r>
            <w:r w:rsidRPr="000C7BD2">
              <w:rPr>
                <w:b/>
                <w:bCs/>
                <w:color w:val="000000"/>
                <w:sz w:val="24"/>
                <w:szCs w:val="24"/>
              </w:rPr>
              <w:t>не подлежит установлению</w:t>
            </w:r>
            <w:r w:rsidRPr="000C7BD2">
              <w:rPr>
                <w:rFonts w:eastAsia="SimSun"/>
                <w:color w:val="000000"/>
                <w:sz w:val="24"/>
                <w:szCs w:val="24"/>
                <w:lang w:eastAsia="zh-CN"/>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20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3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максимальная высота строений, сооружений от уровня земли - 15 м;</w:t>
            </w:r>
          </w:p>
          <w:p w:rsidR="007629B3" w:rsidRPr="000C7BD2" w:rsidRDefault="007629B3" w:rsidP="00BF1673">
            <w:pPr>
              <w:widowControl w:val="0"/>
              <w:tabs>
                <w:tab w:val="left" w:pos="2520"/>
              </w:tabs>
              <w:overflowPunct w:val="0"/>
              <w:autoSpaceDE w:val="0"/>
              <w:autoSpaceDN w:val="0"/>
              <w:adjustRightInd w:val="0"/>
              <w:ind w:firstLine="567"/>
              <w:jc w:val="both"/>
              <w:rPr>
                <w:b/>
                <w:color w:val="000000"/>
                <w:sz w:val="24"/>
                <w:szCs w:val="24"/>
              </w:rPr>
            </w:pPr>
            <w:r w:rsidRPr="000C7BD2">
              <w:rPr>
                <w:rFonts w:eastAsia="SimSun"/>
                <w:color w:val="000000"/>
                <w:sz w:val="24"/>
                <w:szCs w:val="24"/>
                <w:lang w:eastAsia="zh-CN"/>
              </w:rPr>
              <w:t>максимальный процент застройки в границах земельного участка – 60%;</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[5.2.1] – Туристическое обслуживание</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color w:val="000000"/>
                <w:sz w:val="24"/>
                <w:szCs w:val="24"/>
                <w:shd w:val="clear" w:color="auto" w:fill="FFFFFF"/>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6378"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2000 кв. м /</w:t>
            </w:r>
            <w:r w:rsidRPr="000C7BD2">
              <w:rPr>
                <w:b/>
                <w:bCs/>
                <w:color w:val="000000"/>
                <w:sz w:val="24"/>
                <w:szCs w:val="24"/>
              </w:rPr>
              <w:t>не подлежит установлению</w:t>
            </w:r>
            <w:r w:rsidRPr="000C7BD2">
              <w:rPr>
                <w:rFonts w:eastAsia="SimSun"/>
                <w:color w:val="000000"/>
                <w:sz w:val="24"/>
                <w:szCs w:val="24"/>
                <w:lang w:eastAsia="zh-CN"/>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20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3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максимальная высота строений, сооружений от уровня земли - 15 м;</w:t>
            </w:r>
          </w:p>
          <w:p w:rsidR="007629B3" w:rsidRPr="000C7BD2" w:rsidRDefault="007629B3" w:rsidP="00BF1673">
            <w:pPr>
              <w:widowControl w:val="0"/>
              <w:tabs>
                <w:tab w:val="left" w:pos="2520"/>
              </w:tabs>
              <w:overflowPunct w:val="0"/>
              <w:autoSpaceDE w:val="0"/>
              <w:autoSpaceDN w:val="0"/>
              <w:adjustRightInd w:val="0"/>
              <w:ind w:firstLine="567"/>
              <w:jc w:val="both"/>
              <w:rPr>
                <w:b/>
                <w:color w:val="000000"/>
                <w:sz w:val="24"/>
                <w:szCs w:val="24"/>
              </w:rPr>
            </w:pPr>
            <w:r w:rsidRPr="000C7BD2">
              <w:rPr>
                <w:rFonts w:eastAsia="SimSun"/>
                <w:color w:val="000000"/>
                <w:sz w:val="24"/>
                <w:szCs w:val="24"/>
                <w:lang w:eastAsia="zh-CN"/>
              </w:rPr>
              <w:t>максимальный процент застройки в границах земельного участка – 60%;</w:t>
            </w:r>
          </w:p>
        </w:tc>
      </w:tr>
    </w:tbl>
    <w:p w:rsidR="007629B3" w:rsidRPr="000C7BD2" w:rsidRDefault="007629B3" w:rsidP="007629B3">
      <w:pPr>
        <w:widowControl w:val="0"/>
        <w:overflowPunct w:val="0"/>
        <w:autoSpaceDE w:val="0"/>
        <w:autoSpaceDN w:val="0"/>
        <w:adjustRightInd w:val="0"/>
        <w:ind w:firstLine="426"/>
        <w:jc w:val="center"/>
        <w:rPr>
          <w:b/>
          <w:color w:val="000000"/>
          <w:sz w:val="24"/>
          <w:szCs w:val="24"/>
        </w:rPr>
      </w:pPr>
      <w:r w:rsidRPr="000C7BD2">
        <w:rPr>
          <w:rFonts w:eastAsia="SimSun"/>
          <w:b/>
          <w:color w:val="000000"/>
          <w:sz w:val="24"/>
          <w:szCs w:val="24"/>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0C7BD2">
        <w:rPr>
          <w:b/>
          <w:color w:val="000000"/>
          <w:sz w:val="24"/>
          <w:szCs w:val="24"/>
        </w:rPr>
        <w:t>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938"/>
      </w:tblGrid>
      <w:tr w:rsidR="007629B3" w:rsidRPr="000C7BD2" w:rsidTr="00BF1673">
        <w:trPr>
          <w:trHeight w:val="20"/>
        </w:trPr>
        <w:tc>
          <w:tcPr>
            <w:tcW w:w="7655" w:type="dxa"/>
            <w:vAlign w:val="center"/>
          </w:tcPr>
          <w:p w:rsidR="007629B3" w:rsidRPr="000C7BD2" w:rsidRDefault="007629B3" w:rsidP="00BF1673">
            <w:pPr>
              <w:widowControl w:val="0"/>
              <w:tabs>
                <w:tab w:val="left" w:pos="-1667"/>
              </w:tabs>
              <w:overflowPunct w:val="0"/>
              <w:autoSpaceDE w:val="0"/>
              <w:autoSpaceDN w:val="0"/>
              <w:adjustRightInd w:val="0"/>
              <w:ind w:firstLine="426"/>
              <w:jc w:val="both"/>
              <w:rPr>
                <w:rFonts w:eastAsia="SimSun"/>
                <w:color w:val="000000"/>
                <w:sz w:val="24"/>
                <w:szCs w:val="24"/>
                <w:lang w:eastAsia="zh-CN"/>
              </w:rPr>
            </w:pPr>
            <w:r w:rsidRPr="000C7BD2">
              <w:rPr>
                <w:rFonts w:eastAsia="SimSun"/>
                <w:b/>
                <w:color w:val="000000"/>
                <w:sz w:val="24"/>
                <w:szCs w:val="24"/>
                <w:lang w:eastAsia="zh-CN"/>
              </w:rPr>
              <w:t>Виды разрешенного использования земельных участков и</w:t>
            </w:r>
            <w:r w:rsidRPr="000C7BD2">
              <w:rPr>
                <w:b/>
                <w:color w:val="000000"/>
                <w:sz w:val="24"/>
                <w:szCs w:val="24"/>
              </w:rPr>
              <w:t xml:space="preserve"> объектов капитального строительства</w:t>
            </w:r>
          </w:p>
        </w:tc>
        <w:tc>
          <w:tcPr>
            <w:tcW w:w="7938" w:type="dxa"/>
            <w:vAlign w:val="center"/>
          </w:tcPr>
          <w:p w:rsidR="007629B3" w:rsidRPr="000C7BD2" w:rsidRDefault="007629B3" w:rsidP="00BF1673">
            <w:pPr>
              <w:widowControl w:val="0"/>
              <w:tabs>
                <w:tab w:val="left" w:pos="-6204"/>
              </w:tabs>
              <w:overflowPunct w:val="0"/>
              <w:autoSpaceDE w:val="0"/>
              <w:autoSpaceDN w:val="0"/>
              <w:adjustRightInd w:val="0"/>
              <w:ind w:firstLine="426"/>
              <w:jc w:val="center"/>
              <w:rPr>
                <w:rFonts w:eastAsia="SimSun"/>
                <w:color w:val="000000"/>
                <w:sz w:val="24"/>
                <w:szCs w:val="24"/>
                <w:lang w:eastAsia="zh-CN"/>
              </w:rPr>
            </w:pPr>
            <w:r w:rsidRPr="000C7BD2">
              <w:rPr>
                <w:b/>
                <w:color w:val="000000"/>
                <w:sz w:val="24"/>
                <w:szCs w:val="24"/>
              </w:rPr>
              <w:t>Предельные параметры разрешенного строительства, реконструкции объектов капитального строительства</w:t>
            </w:r>
          </w:p>
        </w:tc>
      </w:tr>
      <w:tr w:rsidR="007629B3" w:rsidRPr="000C7BD2" w:rsidTr="00BF1673">
        <w:trPr>
          <w:trHeight w:val="20"/>
        </w:trPr>
        <w:tc>
          <w:tcPr>
            <w:tcW w:w="7655" w:type="dxa"/>
            <w:vAlign w:val="center"/>
          </w:tcPr>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Виды разрешенного использования земельных участков - аналогичны</w:t>
            </w:r>
            <w:r w:rsidRPr="000C7BD2">
              <w:rPr>
                <w:color w:val="000000"/>
                <w:sz w:val="24"/>
                <w:szCs w:val="24"/>
              </w:rPr>
              <w:t xml:space="preserve"> видам разрешенного использования земельных участков</w:t>
            </w:r>
            <w:r w:rsidRPr="000C7BD2">
              <w:rPr>
                <w:rFonts w:eastAsia="SimSun"/>
                <w:color w:val="000000"/>
                <w:sz w:val="24"/>
                <w:szCs w:val="24"/>
                <w:lang w:eastAsia="zh-CN"/>
              </w:rPr>
              <w:t xml:space="preserve"> с основными и условно разрешенными видами использования;</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проезды общего пользования;</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 автостоянки и гаражи (в том числе открытого типа, наземные, </w:t>
            </w:r>
            <w:r w:rsidRPr="000C7BD2">
              <w:rPr>
                <w:rFonts w:eastAsia="SimSun"/>
                <w:color w:val="000000"/>
                <w:sz w:val="24"/>
                <w:szCs w:val="24"/>
                <w:lang w:eastAsia="zh-CN"/>
              </w:rPr>
              <w:lastRenderedPageBreak/>
              <w:t>подземные и многоэтажные) для обслуживания посетителей основных, условно разрешенных, а также иных вспомогательных видов использования;</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благоустроенные, в том числе озелененные территории, детские площадки, площадки для отдыха, спортивных занятий;</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площадки хозяйственные, в том числе площадки для мусоросборников и выгула собак;</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общественные туалеты, надворные туалеты, гидронепроницаемые выгребы, септики;</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938" w:type="dxa"/>
            <w:vAlign w:val="center"/>
          </w:tcPr>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lastRenderedPageBreak/>
              <w:t xml:space="preserve">минимальная площадь земельных участков - 1 кв. м. </w:t>
            </w:r>
          </w:p>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t>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w:t>
            </w:r>
          </w:p>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p>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 м/</w:t>
            </w:r>
            <w:r w:rsidRPr="000C7BD2">
              <w:rPr>
                <w:b/>
                <w:bCs/>
                <w:color w:val="000000"/>
                <w:sz w:val="24"/>
                <w:szCs w:val="24"/>
              </w:rPr>
              <w:t xml:space="preserve"> не подлежит установлению</w:t>
            </w:r>
            <w:r w:rsidRPr="000C7BD2">
              <w:rPr>
                <w:rFonts w:eastAsia="SimSun"/>
                <w:color w:val="000000"/>
                <w:sz w:val="24"/>
                <w:szCs w:val="24"/>
                <w:lang w:eastAsia="zh-CN"/>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p w:rsidR="007629B3" w:rsidRPr="000C7BD2" w:rsidRDefault="007629B3" w:rsidP="00BF1673">
            <w:pPr>
              <w:widowControl w:val="0"/>
              <w:overflowPunct w:val="0"/>
              <w:autoSpaceDE w:val="0"/>
              <w:autoSpaceDN w:val="0"/>
              <w:adjustRightInd w:val="0"/>
              <w:ind w:firstLine="459"/>
              <w:jc w:val="both"/>
              <w:rPr>
                <w:color w:val="000000"/>
                <w:sz w:val="24"/>
                <w:szCs w:val="24"/>
              </w:rPr>
            </w:pPr>
            <w:r w:rsidRPr="000C7BD2">
              <w:rPr>
                <w:rFonts w:eastAsia="SimSun"/>
                <w:color w:val="000000"/>
                <w:sz w:val="24"/>
                <w:szCs w:val="24"/>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w:t>
            </w:r>
            <w:r w:rsidRPr="000C7BD2">
              <w:rPr>
                <w:rFonts w:eastAsia="SimSun"/>
                <w:color w:val="000000"/>
                <w:sz w:val="24"/>
                <w:szCs w:val="24"/>
                <w:lang w:eastAsia="zh-CN"/>
              </w:rPr>
              <w:lastRenderedPageBreak/>
              <w:t xml:space="preserve">обязательным условием применения понижающего коэффициента 0,5 </w:t>
            </w:r>
          </w:p>
          <w:p w:rsidR="007629B3" w:rsidRPr="000C7BD2" w:rsidRDefault="007629B3" w:rsidP="00BF1673">
            <w:pPr>
              <w:widowControl w:val="0"/>
              <w:overflowPunct w:val="0"/>
              <w:autoSpaceDE w:val="0"/>
              <w:autoSpaceDN w:val="0"/>
              <w:adjustRightInd w:val="0"/>
              <w:ind w:firstLine="459"/>
              <w:jc w:val="both"/>
              <w:rPr>
                <w:color w:val="000000"/>
                <w:sz w:val="24"/>
                <w:szCs w:val="24"/>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tabs>
                <w:tab w:val="left" w:pos="-6204"/>
              </w:tabs>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p>
        </w:tc>
      </w:tr>
    </w:tbl>
    <w:p w:rsidR="007629B3" w:rsidRPr="000C7BD2" w:rsidRDefault="007629B3" w:rsidP="007629B3">
      <w:pPr>
        <w:widowControl w:val="0"/>
        <w:overflowPunct w:val="0"/>
        <w:autoSpaceDE w:val="0"/>
        <w:autoSpaceDN w:val="0"/>
        <w:adjustRightInd w:val="0"/>
        <w:ind w:firstLine="426"/>
        <w:jc w:val="center"/>
        <w:rPr>
          <w:rFonts w:eastAsia="SimSun"/>
          <w:caps/>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outlineLvl w:val="0"/>
        <w:rPr>
          <w:rFonts w:eastAsia="SimSun"/>
          <w:b/>
          <w:color w:val="000000"/>
          <w:sz w:val="24"/>
          <w:szCs w:val="24"/>
          <w:lang w:eastAsia="zh-CN"/>
        </w:rPr>
      </w:pPr>
      <w:r w:rsidRPr="000C7BD2">
        <w:rPr>
          <w:rFonts w:eastAsia="SimSun"/>
          <w:b/>
          <w:color w:val="000000"/>
          <w:sz w:val="24"/>
          <w:szCs w:val="24"/>
          <w:lang w:eastAsia="zh-CN"/>
        </w:rPr>
        <w:t>Ограничения использования земельных участков и объектов капитального строительства:</w:t>
      </w:r>
    </w:p>
    <w:p w:rsidR="007629B3" w:rsidRPr="000C7BD2" w:rsidRDefault="007629B3" w:rsidP="007629B3">
      <w:pPr>
        <w:widowControl w:val="0"/>
        <w:overflowPunct w:val="0"/>
        <w:autoSpaceDE w:val="0"/>
        <w:autoSpaceDN w:val="0"/>
        <w:adjustRightInd w:val="0"/>
        <w:ind w:firstLine="426"/>
        <w:jc w:val="both"/>
        <w:outlineLvl w:val="0"/>
        <w:rPr>
          <w:rFonts w:eastAsia="SimSun"/>
          <w:color w:val="000000"/>
          <w:sz w:val="24"/>
          <w:szCs w:val="24"/>
          <w:lang w:eastAsia="zh-CN"/>
        </w:rPr>
      </w:pPr>
      <w:r w:rsidRPr="000C7BD2">
        <w:rPr>
          <w:color w:val="000000"/>
          <w:sz w:val="24"/>
          <w:szCs w:val="24"/>
        </w:rPr>
        <w:t>Минимальный процент озеленения земельного участка для зданий общественно-делового назначения  – 10%.</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Расстояние до красной линии: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1) улиц, от общественных зданий  – 5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3) проездов, общественных зданий – 3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4) от остальных зданий и сооружений - 5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Вспомогательные строения, за исключением гаражей, размещать со стороны улиц не допускается.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Изменение общего рельефа земельного участка, осуществляемое путем выемки или насыпи земли,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Ограждения должны быть полностью проветриваемыми и высотой не более 2,0 м. </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Примечание общее.</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2) использование сточных вод в целях регулирования плодородия почв;</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4) осуществление авиационных мер по борьбе с вредными организмами.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в границах территорий общего пользования;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предназначенные для размещения линейных объектов и (или) занятые линейными объектами.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зданий, строений и сооружений возможно при соблюдении требований статьи 33 настоящих Правил.</w:t>
      </w:r>
    </w:p>
    <w:p w:rsidR="007629B3" w:rsidRPr="000C7BD2" w:rsidRDefault="007629B3" w:rsidP="007629B3">
      <w:pPr>
        <w:widowControl w:val="0"/>
        <w:overflowPunct w:val="0"/>
        <w:autoSpaceDE w:val="0"/>
        <w:autoSpaceDN w:val="0"/>
        <w:adjustRightInd w:val="0"/>
        <w:ind w:firstLine="567"/>
        <w:jc w:val="both"/>
        <w:rPr>
          <w:b/>
          <w:color w:val="000000"/>
          <w:sz w:val="24"/>
          <w:szCs w:val="24"/>
        </w:rPr>
      </w:pPr>
    </w:p>
    <w:p w:rsidR="007629B3" w:rsidRPr="000C7BD2" w:rsidRDefault="007629B3" w:rsidP="007629B3">
      <w:pPr>
        <w:widowControl w:val="0"/>
        <w:overflowPunct w:val="0"/>
        <w:autoSpaceDE w:val="0"/>
        <w:autoSpaceDN w:val="0"/>
        <w:adjustRightInd w:val="0"/>
        <w:ind w:firstLine="426"/>
        <w:jc w:val="center"/>
        <w:rPr>
          <w:rFonts w:eastAsia="SimSun"/>
          <w:caps/>
          <w:color w:val="000000"/>
          <w:sz w:val="24"/>
          <w:szCs w:val="24"/>
          <w:lang w:eastAsia="zh-CN"/>
        </w:rPr>
      </w:pPr>
    </w:p>
    <w:p w:rsidR="007629B3" w:rsidRDefault="007629B3" w:rsidP="007629B3">
      <w:pPr>
        <w:widowControl w:val="0"/>
        <w:overflowPunct w:val="0"/>
        <w:autoSpaceDE w:val="0"/>
        <w:autoSpaceDN w:val="0"/>
        <w:adjustRightInd w:val="0"/>
        <w:ind w:firstLine="426"/>
        <w:jc w:val="center"/>
        <w:rPr>
          <w:rFonts w:eastAsia="SimSun"/>
          <w:caps/>
          <w:color w:val="000000"/>
          <w:sz w:val="24"/>
          <w:szCs w:val="24"/>
          <w:lang w:eastAsia="zh-CN"/>
        </w:rPr>
      </w:pPr>
    </w:p>
    <w:p w:rsidR="007629B3" w:rsidRDefault="007629B3" w:rsidP="007629B3">
      <w:pPr>
        <w:widowControl w:val="0"/>
        <w:overflowPunct w:val="0"/>
        <w:autoSpaceDE w:val="0"/>
        <w:autoSpaceDN w:val="0"/>
        <w:adjustRightInd w:val="0"/>
        <w:ind w:firstLine="426"/>
        <w:jc w:val="center"/>
        <w:rPr>
          <w:rFonts w:eastAsia="SimSun"/>
          <w:caps/>
          <w:color w:val="000000"/>
          <w:sz w:val="24"/>
          <w:szCs w:val="24"/>
          <w:lang w:eastAsia="zh-CN"/>
        </w:rPr>
      </w:pPr>
    </w:p>
    <w:p w:rsidR="007629B3" w:rsidRDefault="007629B3" w:rsidP="007629B3">
      <w:pPr>
        <w:widowControl w:val="0"/>
        <w:overflowPunct w:val="0"/>
        <w:autoSpaceDE w:val="0"/>
        <w:autoSpaceDN w:val="0"/>
        <w:adjustRightInd w:val="0"/>
        <w:ind w:firstLine="426"/>
        <w:jc w:val="center"/>
        <w:rPr>
          <w:rFonts w:eastAsia="SimSun"/>
          <w:caps/>
          <w:color w:val="000000"/>
          <w:sz w:val="24"/>
          <w:szCs w:val="24"/>
          <w:lang w:eastAsia="zh-CN"/>
        </w:rPr>
      </w:pPr>
    </w:p>
    <w:p w:rsidR="007629B3" w:rsidRDefault="007629B3" w:rsidP="007629B3">
      <w:pPr>
        <w:widowControl w:val="0"/>
        <w:overflowPunct w:val="0"/>
        <w:autoSpaceDE w:val="0"/>
        <w:autoSpaceDN w:val="0"/>
        <w:adjustRightInd w:val="0"/>
        <w:ind w:firstLine="426"/>
        <w:jc w:val="center"/>
        <w:rPr>
          <w:rFonts w:eastAsia="SimSun"/>
          <w:caps/>
          <w:color w:val="000000"/>
          <w:sz w:val="24"/>
          <w:szCs w:val="24"/>
          <w:lang w:eastAsia="zh-CN"/>
        </w:rPr>
      </w:pPr>
    </w:p>
    <w:p w:rsidR="007629B3" w:rsidRDefault="007629B3" w:rsidP="007629B3">
      <w:pPr>
        <w:widowControl w:val="0"/>
        <w:overflowPunct w:val="0"/>
        <w:autoSpaceDE w:val="0"/>
        <w:autoSpaceDN w:val="0"/>
        <w:adjustRightInd w:val="0"/>
        <w:ind w:firstLine="426"/>
        <w:jc w:val="center"/>
        <w:rPr>
          <w:rFonts w:eastAsia="SimSun"/>
          <w:caps/>
          <w:color w:val="000000"/>
          <w:sz w:val="24"/>
          <w:szCs w:val="24"/>
          <w:lang w:eastAsia="zh-CN"/>
        </w:rPr>
      </w:pPr>
    </w:p>
    <w:p w:rsidR="007629B3" w:rsidRDefault="007629B3" w:rsidP="007629B3">
      <w:pPr>
        <w:widowControl w:val="0"/>
        <w:overflowPunct w:val="0"/>
        <w:autoSpaceDE w:val="0"/>
        <w:autoSpaceDN w:val="0"/>
        <w:adjustRightInd w:val="0"/>
        <w:ind w:firstLine="426"/>
        <w:jc w:val="center"/>
        <w:rPr>
          <w:rFonts w:eastAsia="SimSun"/>
          <w:caps/>
          <w:color w:val="000000"/>
          <w:sz w:val="24"/>
          <w:szCs w:val="24"/>
          <w:lang w:eastAsia="zh-CN"/>
        </w:rPr>
      </w:pPr>
    </w:p>
    <w:p w:rsidR="007629B3" w:rsidRDefault="007629B3" w:rsidP="007629B3">
      <w:pPr>
        <w:widowControl w:val="0"/>
        <w:overflowPunct w:val="0"/>
        <w:autoSpaceDE w:val="0"/>
        <w:autoSpaceDN w:val="0"/>
        <w:adjustRightInd w:val="0"/>
        <w:ind w:firstLine="426"/>
        <w:jc w:val="center"/>
        <w:rPr>
          <w:rFonts w:eastAsia="SimSun"/>
          <w:caps/>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center"/>
        <w:rPr>
          <w:rFonts w:eastAsia="SimSun"/>
          <w:caps/>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center"/>
        <w:outlineLvl w:val="0"/>
        <w:rPr>
          <w:rFonts w:eastAsia="SimSun"/>
          <w:b/>
          <w:caps/>
          <w:color w:val="000000"/>
          <w:sz w:val="24"/>
          <w:szCs w:val="24"/>
          <w:lang w:eastAsia="zh-CN"/>
        </w:rPr>
      </w:pPr>
      <w:r w:rsidRPr="000C7BD2">
        <w:rPr>
          <w:rFonts w:eastAsia="SimSun"/>
          <w:b/>
          <w:caps/>
          <w:color w:val="000000"/>
          <w:sz w:val="24"/>
          <w:szCs w:val="24"/>
          <w:lang w:eastAsia="zh-CN"/>
        </w:rPr>
        <w:lastRenderedPageBreak/>
        <w:t>З</w:t>
      </w:r>
      <w:r w:rsidRPr="000C7BD2">
        <w:rPr>
          <w:rFonts w:eastAsia="SimSun"/>
          <w:b/>
          <w:caps/>
          <w:color w:val="000000"/>
          <w:sz w:val="24"/>
          <w:szCs w:val="24"/>
          <w:lang w:val="ru-RU" w:eastAsia="zh-CN"/>
        </w:rPr>
        <w:t>он</w:t>
      </w:r>
      <w:r w:rsidRPr="000C7BD2">
        <w:rPr>
          <w:rFonts w:eastAsia="SimSun"/>
          <w:b/>
          <w:caps/>
          <w:color w:val="000000"/>
          <w:sz w:val="24"/>
          <w:szCs w:val="24"/>
          <w:lang w:eastAsia="zh-CN"/>
        </w:rPr>
        <w:t>ы</w:t>
      </w:r>
      <w:r w:rsidRPr="000C7BD2">
        <w:rPr>
          <w:rFonts w:eastAsia="SimSun"/>
          <w:b/>
          <w:caps/>
          <w:color w:val="000000"/>
          <w:sz w:val="24"/>
          <w:szCs w:val="24"/>
          <w:lang w:val="ru-RU" w:eastAsia="zh-CN"/>
        </w:rPr>
        <w:t xml:space="preserve"> специального назначения</w:t>
      </w:r>
      <w:r w:rsidRPr="000C7BD2">
        <w:rPr>
          <w:rFonts w:eastAsia="SimSun"/>
          <w:b/>
          <w:caps/>
          <w:color w:val="000000"/>
          <w:sz w:val="24"/>
          <w:szCs w:val="24"/>
          <w:lang w:eastAsia="zh-CN"/>
        </w:rPr>
        <w:t>:</w:t>
      </w:r>
    </w:p>
    <w:p w:rsidR="007629B3" w:rsidRPr="000C7BD2" w:rsidRDefault="007629B3" w:rsidP="007629B3">
      <w:pPr>
        <w:widowControl w:val="0"/>
        <w:overflowPunct w:val="0"/>
        <w:autoSpaceDE w:val="0"/>
        <w:autoSpaceDN w:val="0"/>
        <w:adjustRightInd w:val="0"/>
        <w:ind w:firstLine="426"/>
        <w:jc w:val="center"/>
        <w:rPr>
          <w:rFonts w:eastAsia="SimSun"/>
          <w:i/>
          <w:color w:val="000000"/>
          <w:sz w:val="24"/>
          <w:szCs w:val="24"/>
          <w:lang w:eastAsia="zh-CN"/>
        </w:rPr>
      </w:pPr>
      <w:r w:rsidRPr="000C7BD2">
        <w:rPr>
          <w:i/>
          <w:color w:val="000000"/>
          <w:sz w:val="24"/>
          <w:szCs w:val="24"/>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7629B3" w:rsidRPr="000C7BD2" w:rsidRDefault="007629B3" w:rsidP="007629B3">
      <w:pPr>
        <w:widowControl w:val="0"/>
        <w:overflowPunct w:val="0"/>
        <w:autoSpaceDE w:val="0"/>
        <w:autoSpaceDN w:val="0"/>
        <w:adjustRightInd w:val="0"/>
        <w:ind w:firstLine="426"/>
        <w:jc w:val="center"/>
        <w:rPr>
          <w:rFonts w:eastAsia="SimSun"/>
          <w:color w:val="000000"/>
          <w:sz w:val="24"/>
          <w:szCs w:val="24"/>
          <w:u w:val="single"/>
          <w:lang w:eastAsia="zh-CN"/>
        </w:rPr>
      </w:pPr>
    </w:p>
    <w:p w:rsidR="007629B3" w:rsidRPr="000C7BD2" w:rsidRDefault="007629B3" w:rsidP="007629B3">
      <w:pPr>
        <w:widowControl w:val="0"/>
        <w:overflowPunct w:val="0"/>
        <w:autoSpaceDE w:val="0"/>
        <w:autoSpaceDN w:val="0"/>
        <w:adjustRightInd w:val="0"/>
        <w:ind w:firstLine="426"/>
        <w:jc w:val="center"/>
        <w:outlineLvl w:val="0"/>
        <w:rPr>
          <w:rFonts w:eastAsia="SimSun"/>
          <w:b/>
          <w:color w:val="000000"/>
          <w:sz w:val="24"/>
          <w:szCs w:val="24"/>
          <w:u w:val="single"/>
          <w:lang w:eastAsia="zh-CN"/>
        </w:rPr>
      </w:pPr>
      <w:r w:rsidRPr="000C7BD2">
        <w:rPr>
          <w:rFonts w:eastAsia="SimSun"/>
          <w:b/>
          <w:color w:val="000000"/>
          <w:sz w:val="24"/>
          <w:szCs w:val="24"/>
          <w:u w:val="single"/>
          <w:lang w:eastAsia="zh-CN"/>
        </w:rPr>
        <w:t>СН.1. Зона кладбищ.</w:t>
      </w:r>
    </w:p>
    <w:p w:rsidR="007629B3" w:rsidRPr="000C7BD2" w:rsidRDefault="007629B3" w:rsidP="007629B3">
      <w:pPr>
        <w:widowControl w:val="0"/>
        <w:overflowPunct w:val="0"/>
        <w:autoSpaceDE w:val="0"/>
        <w:autoSpaceDN w:val="0"/>
        <w:adjustRightInd w:val="0"/>
        <w:ind w:firstLine="426"/>
        <w:jc w:val="center"/>
        <w:rPr>
          <w:rFonts w:eastAsia="SimSun"/>
          <w:color w:val="000000"/>
          <w:sz w:val="24"/>
          <w:szCs w:val="24"/>
          <w:u w:val="single"/>
          <w:lang w:eastAsia="zh-CN"/>
        </w:rPr>
      </w:pPr>
    </w:p>
    <w:p w:rsidR="007629B3" w:rsidRPr="000C7BD2" w:rsidRDefault="007629B3" w:rsidP="007629B3">
      <w:pPr>
        <w:widowControl w:val="0"/>
        <w:overflowPunct w:val="0"/>
        <w:autoSpaceDE w:val="0"/>
        <w:autoSpaceDN w:val="0"/>
        <w:adjustRightInd w:val="0"/>
        <w:ind w:firstLine="426"/>
        <w:jc w:val="center"/>
        <w:rPr>
          <w:b/>
          <w:i/>
          <w:iCs/>
          <w:color w:val="000000"/>
          <w:sz w:val="24"/>
          <w:szCs w:val="24"/>
        </w:rPr>
      </w:pPr>
      <w:r w:rsidRPr="000C7BD2">
        <w:rPr>
          <w:b/>
          <w:color w:val="000000"/>
          <w:sz w:val="24"/>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378"/>
      </w:tblGrid>
      <w:tr w:rsidR="007629B3" w:rsidRPr="000C7BD2" w:rsidTr="00BF1673">
        <w:trPr>
          <w:trHeight w:val="20"/>
        </w:trPr>
        <w:tc>
          <w:tcPr>
            <w:tcW w:w="3545"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Виды разрешенного использования земельных участков</w:t>
            </w:r>
          </w:p>
        </w:tc>
        <w:tc>
          <w:tcPr>
            <w:tcW w:w="5670"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shd w:val="clear" w:color="auto" w:fill="FFFFFF"/>
              </w:rPr>
              <w:t>Описание вида разрешенного использования земельного участка</w:t>
            </w:r>
          </w:p>
        </w:tc>
        <w:tc>
          <w:tcPr>
            <w:tcW w:w="6378"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w:t>
            </w:r>
            <w:r w:rsidRPr="000C7BD2">
              <w:rPr>
                <w:color w:val="000000"/>
                <w:sz w:val="24"/>
                <w:szCs w:val="24"/>
                <w:lang w:eastAsia="zh-CN"/>
              </w:rPr>
              <w:t>12.1</w:t>
            </w:r>
            <w:r w:rsidRPr="000C7BD2">
              <w:rPr>
                <w:rFonts w:eastAsia="SimSun"/>
                <w:color w:val="000000"/>
                <w:sz w:val="24"/>
                <w:szCs w:val="24"/>
                <w:lang w:eastAsia="zh-CN"/>
              </w:rPr>
              <w:t>] - Ритуальная деятельность</w:t>
            </w:r>
          </w:p>
          <w:p w:rsidR="007629B3" w:rsidRPr="000C7BD2" w:rsidRDefault="007629B3" w:rsidP="00BF1673">
            <w:pPr>
              <w:widowControl w:val="0"/>
              <w:overflowPunct w:val="0"/>
              <w:autoSpaceDE w:val="0"/>
              <w:autoSpaceDN w:val="0"/>
              <w:adjustRightInd w:val="0"/>
              <w:ind w:firstLine="567"/>
              <w:jc w:val="both"/>
              <w:rPr>
                <w:color w:val="000000"/>
                <w:sz w:val="24"/>
                <w:szCs w:val="24"/>
              </w:rPr>
            </w:pPr>
          </w:p>
        </w:tc>
        <w:tc>
          <w:tcPr>
            <w:tcW w:w="5670" w:type="dxa"/>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кладбищ, крематориев и мест захоронения;</w:t>
            </w:r>
          </w:p>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соответствующих культовых сооружений;</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осуществление деятельности по производству продукции ритуально-обрядового назначения</w:t>
            </w:r>
          </w:p>
        </w:tc>
        <w:tc>
          <w:tcPr>
            <w:tcW w:w="6378" w:type="dxa"/>
            <w:vAlign w:val="center"/>
          </w:tcPr>
          <w:p w:rsidR="007629B3" w:rsidRPr="000C7BD2" w:rsidRDefault="007629B3" w:rsidP="00BF167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минимальный/максимальный размер земельного участка – 100/40 0000 кв.м;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70%;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минимальный отступ от границ земельного участка, за пределами которых запрещено строительство зданий, строений, сооружений, - 5 м;</w:t>
            </w:r>
          </w:p>
          <w:p w:rsidR="007629B3" w:rsidRPr="000C7BD2" w:rsidRDefault="007629B3" w:rsidP="00BF1673">
            <w:pPr>
              <w:widowControl w:val="0"/>
              <w:tabs>
                <w:tab w:val="left" w:pos="2520"/>
              </w:tabs>
              <w:overflowPunct w:val="0"/>
              <w:autoSpaceDE w:val="0"/>
              <w:autoSpaceDN w:val="0"/>
              <w:adjustRightInd w:val="0"/>
              <w:ind w:firstLine="567"/>
              <w:jc w:val="both"/>
              <w:rPr>
                <w:b/>
                <w:color w:val="000000"/>
                <w:sz w:val="24"/>
                <w:szCs w:val="24"/>
              </w:rPr>
            </w:pPr>
            <w:r w:rsidRPr="000C7BD2">
              <w:rPr>
                <w:rFonts w:eastAsia="SimSun"/>
                <w:color w:val="000000"/>
                <w:sz w:val="24"/>
                <w:szCs w:val="24"/>
                <w:lang w:eastAsia="zh-CN"/>
              </w:rPr>
              <w:t>максимальная высота – 12 м.</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lang w:eastAsia="ar-SA"/>
              </w:rPr>
            </w:pPr>
            <w:r w:rsidRPr="000C7BD2">
              <w:rPr>
                <w:rFonts w:eastAsia="SimSun"/>
                <w:color w:val="000000"/>
                <w:sz w:val="24"/>
                <w:szCs w:val="24"/>
                <w:lang w:eastAsia="zh-CN"/>
              </w:rPr>
              <w:t>[12.0.1] - Улично-дорожная сеть</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Pr="000C7BD2">
              <w:rPr>
                <w:rFonts w:eastAsia="SimSun"/>
                <w:color w:val="000000"/>
                <w:sz w:val="24"/>
                <w:szCs w:val="24"/>
                <w:lang w:eastAsia="zh-CN"/>
              </w:rPr>
              <w:c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w:t>
            </w:r>
            <w:r w:rsidRPr="000C7BD2">
              <w:rPr>
                <w:rFonts w:eastAsia="SimSun"/>
                <w:color w:val="000000"/>
                <w:sz w:val="24"/>
                <w:szCs w:val="24"/>
                <w:lang w:eastAsia="zh-CN"/>
              </w:rPr>
              <w:lastRenderedPageBreak/>
              <w:t>охраны транспортных средств</w:t>
            </w:r>
          </w:p>
        </w:tc>
        <w:tc>
          <w:tcPr>
            <w:tcW w:w="6378" w:type="dxa"/>
            <w:vMerge w:val="restart"/>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lastRenderedPageBreak/>
              <w:t>Регламенты не подлежат установлению.</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7629B3" w:rsidRPr="000C7BD2" w:rsidTr="00BF1673">
        <w:trPr>
          <w:trHeight w:val="2208"/>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[12.0.2] - Благоустройство территории</w:t>
            </w:r>
          </w:p>
        </w:tc>
        <w:tc>
          <w:tcPr>
            <w:tcW w:w="5670" w:type="dxa"/>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378" w:type="dxa"/>
            <w:vMerge/>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p>
        </w:tc>
      </w:tr>
    </w:tbl>
    <w:p w:rsidR="007629B3" w:rsidRPr="000C7BD2" w:rsidRDefault="007629B3" w:rsidP="007629B3">
      <w:pPr>
        <w:widowControl w:val="0"/>
        <w:overflowPunct w:val="0"/>
        <w:autoSpaceDE w:val="0"/>
        <w:autoSpaceDN w:val="0"/>
        <w:adjustRightInd w:val="0"/>
        <w:ind w:firstLine="426"/>
        <w:jc w:val="center"/>
        <w:rPr>
          <w:b/>
          <w:color w:val="000000"/>
          <w:sz w:val="24"/>
          <w:szCs w:val="24"/>
        </w:rPr>
      </w:pPr>
      <w:r w:rsidRPr="000C7BD2">
        <w:rPr>
          <w:b/>
          <w:color w:val="000000"/>
          <w:sz w:val="24"/>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378"/>
      </w:tblGrid>
      <w:tr w:rsidR="007629B3" w:rsidRPr="000C7BD2" w:rsidTr="00BF1673">
        <w:trPr>
          <w:trHeight w:val="20"/>
        </w:trPr>
        <w:tc>
          <w:tcPr>
            <w:tcW w:w="3545"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Виды разрешенного использования земельных участков</w:t>
            </w:r>
          </w:p>
        </w:tc>
        <w:tc>
          <w:tcPr>
            <w:tcW w:w="5670"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shd w:val="clear" w:color="auto" w:fill="FFFFFF"/>
              </w:rPr>
              <w:t>Описание вида разрешенного использования земельного участка</w:t>
            </w:r>
          </w:p>
        </w:tc>
        <w:tc>
          <w:tcPr>
            <w:tcW w:w="6378"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9B3" w:rsidRPr="000C7BD2" w:rsidTr="00BF1673">
        <w:trPr>
          <w:trHeight w:val="20"/>
        </w:trPr>
        <w:tc>
          <w:tcPr>
            <w:tcW w:w="3545"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Не подлежат установлению</w:t>
            </w:r>
          </w:p>
        </w:tc>
        <w:tc>
          <w:tcPr>
            <w:tcW w:w="5670" w:type="dxa"/>
            <w:shd w:val="clear" w:color="auto" w:fill="auto"/>
          </w:tcPr>
          <w:p w:rsidR="007629B3" w:rsidRPr="000C7BD2" w:rsidRDefault="007629B3" w:rsidP="00BF1673">
            <w:pPr>
              <w:widowControl w:val="0"/>
              <w:overflowPunct w:val="0"/>
              <w:autoSpaceDE w:val="0"/>
              <w:autoSpaceDN w:val="0"/>
              <w:adjustRightInd w:val="0"/>
              <w:ind w:firstLine="459"/>
              <w:jc w:val="center"/>
              <w:rPr>
                <w:rFonts w:eastAsia="SimSun"/>
                <w:color w:val="000000"/>
                <w:sz w:val="24"/>
                <w:szCs w:val="24"/>
                <w:lang w:eastAsia="zh-CN"/>
              </w:rPr>
            </w:pPr>
            <w:r w:rsidRPr="000C7BD2">
              <w:rPr>
                <w:rFonts w:eastAsia="SimSun"/>
                <w:color w:val="000000"/>
                <w:sz w:val="24"/>
                <w:szCs w:val="24"/>
                <w:lang w:eastAsia="zh-CN"/>
              </w:rPr>
              <w:t>Не подлежат установлению</w:t>
            </w:r>
          </w:p>
        </w:tc>
        <w:tc>
          <w:tcPr>
            <w:tcW w:w="6378" w:type="dxa"/>
            <w:shd w:val="clear" w:color="auto" w:fill="auto"/>
            <w:vAlign w:val="center"/>
          </w:tcPr>
          <w:p w:rsidR="007629B3" w:rsidRPr="000C7BD2" w:rsidRDefault="007629B3" w:rsidP="00BF1673">
            <w:pPr>
              <w:widowControl w:val="0"/>
              <w:overflowPunct w:val="0"/>
              <w:autoSpaceDE w:val="0"/>
              <w:autoSpaceDN w:val="0"/>
              <w:adjustRightInd w:val="0"/>
              <w:ind w:firstLine="567"/>
              <w:jc w:val="center"/>
              <w:rPr>
                <w:b/>
                <w:color w:val="000000"/>
                <w:sz w:val="24"/>
                <w:szCs w:val="24"/>
              </w:rPr>
            </w:pPr>
            <w:r w:rsidRPr="000C7BD2">
              <w:rPr>
                <w:rFonts w:eastAsia="SimSun"/>
                <w:color w:val="000000"/>
                <w:sz w:val="24"/>
                <w:szCs w:val="24"/>
                <w:lang w:eastAsia="zh-CN"/>
              </w:rPr>
              <w:t>Не подлежат установлению</w:t>
            </w:r>
          </w:p>
        </w:tc>
      </w:tr>
    </w:tbl>
    <w:p w:rsidR="007629B3" w:rsidRPr="000C7BD2" w:rsidRDefault="007629B3" w:rsidP="007629B3">
      <w:pPr>
        <w:widowControl w:val="0"/>
        <w:overflowPunct w:val="0"/>
        <w:autoSpaceDE w:val="0"/>
        <w:autoSpaceDN w:val="0"/>
        <w:adjustRightInd w:val="0"/>
        <w:ind w:firstLine="426"/>
        <w:jc w:val="center"/>
        <w:rPr>
          <w:b/>
          <w:color w:val="000000"/>
          <w:sz w:val="24"/>
          <w:szCs w:val="24"/>
        </w:rPr>
      </w:pPr>
      <w:r w:rsidRPr="000C7BD2">
        <w:rPr>
          <w:rFonts w:eastAsia="SimSun"/>
          <w:b/>
          <w:color w:val="000000"/>
          <w:sz w:val="24"/>
          <w:szCs w:val="24"/>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0C7BD2">
        <w:rPr>
          <w:b/>
          <w:color w:val="000000"/>
          <w:sz w:val="24"/>
          <w:szCs w:val="24"/>
        </w:rPr>
        <w:t>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938"/>
      </w:tblGrid>
      <w:tr w:rsidR="007629B3" w:rsidRPr="000C7BD2" w:rsidTr="00BF1673">
        <w:trPr>
          <w:trHeight w:val="20"/>
        </w:trPr>
        <w:tc>
          <w:tcPr>
            <w:tcW w:w="7655" w:type="dxa"/>
            <w:vAlign w:val="center"/>
          </w:tcPr>
          <w:p w:rsidR="007629B3" w:rsidRPr="000C7BD2" w:rsidRDefault="007629B3" w:rsidP="00BF1673">
            <w:pPr>
              <w:widowControl w:val="0"/>
              <w:tabs>
                <w:tab w:val="left" w:pos="-1667"/>
              </w:tabs>
              <w:overflowPunct w:val="0"/>
              <w:autoSpaceDE w:val="0"/>
              <w:autoSpaceDN w:val="0"/>
              <w:adjustRightInd w:val="0"/>
              <w:ind w:firstLine="426"/>
              <w:jc w:val="both"/>
              <w:rPr>
                <w:rFonts w:eastAsia="SimSun"/>
                <w:color w:val="000000"/>
                <w:sz w:val="24"/>
                <w:szCs w:val="24"/>
                <w:lang w:eastAsia="zh-CN"/>
              </w:rPr>
            </w:pPr>
            <w:r w:rsidRPr="000C7BD2">
              <w:rPr>
                <w:rFonts w:eastAsia="SimSun"/>
                <w:b/>
                <w:color w:val="000000"/>
                <w:sz w:val="24"/>
                <w:szCs w:val="24"/>
                <w:lang w:eastAsia="zh-CN"/>
              </w:rPr>
              <w:t>Виды разрешенного использования земельных участков и</w:t>
            </w:r>
            <w:r w:rsidRPr="000C7BD2">
              <w:rPr>
                <w:b/>
                <w:color w:val="000000"/>
                <w:sz w:val="24"/>
                <w:szCs w:val="24"/>
              </w:rPr>
              <w:t xml:space="preserve"> объектов капитального строительства</w:t>
            </w:r>
          </w:p>
        </w:tc>
        <w:tc>
          <w:tcPr>
            <w:tcW w:w="7938" w:type="dxa"/>
            <w:vAlign w:val="center"/>
          </w:tcPr>
          <w:p w:rsidR="007629B3" w:rsidRPr="000C7BD2" w:rsidRDefault="007629B3" w:rsidP="00BF1673">
            <w:pPr>
              <w:widowControl w:val="0"/>
              <w:tabs>
                <w:tab w:val="left" w:pos="-6204"/>
              </w:tabs>
              <w:overflowPunct w:val="0"/>
              <w:autoSpaceDE w:val="0"/>
              <w:autoSpaceDN w:val="0"/>
              <w:adjustRightInd w:val="0"/>
              <w:ind w:firstLine="426"/>
              <w:jc w:val="center"/>
              <w:rPr>
                <w:rFonts w:eastAsia="SimSun"/>
                <w:color w:val="000000"/>
                <w:sz w:val="24"/>
                <w:szCs w:val="24"/>
                <w:lang w:eastAsia="zh-CN"/>
              </w:rPr>
            </w:pPr>
            <w:r w:rsidRPr="000C7BD2">
              <w:rPr>
                <w:b/>
                <w:color w:val="000000"/>
                <w:sz w:val="24"/>
                <w:szCs w:val="24"/>
              </w:rPr>
              <w:t>Предельные параметры разрешенного строительства, реконструкции объектов капитального строительства</w:t>
            </w:r>
          </w:p>
        </w:tc>
      </w:tr>
      <w:tr w:rsidR="007629B3" w:rsidRPr="000C7BD2" w:rsidTr="00BF1673">
        <w:trPr>
          <w:trHeight w:val="20"/>
        </w:trPr>
        <w:tc>
          <w:tcPr>
            <w:tcW w:w="7655" w:type="dxa"/>
            <w:vAlign w:val="center"/>
          </w:tcPr>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Виды разрешенного использования земельных участков - аналогичны</w:t>
            </w:r>
            <w:r w:rsidRPr="000C7BD2">
              <w:rPr>
                <w:color w:val="000000"/>
                <w:sz w:val="24"/>
                <w:szCs w:val="24"/>
              </w:rPr>
              <w:t xml:space="preserve"> видам разрешенного использования земельных участков</w:t>
            </w:r>
            <w:r w:rsidRPr="000C7BD2">
              <w:rPr>
                <w:rFonts w:eastAsia="SimSun"/>
                <w:color w:val="000000"/>
                <w:sz w:val="24"/>
                <w:szCs w:val="24"/>
                <w:lang w:eastAsia="zh-CN"/>
              </w:rPr>
              <w:t xml:space="preserve"> с основными и условно разрешенными видами использования;</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lastRenderedPageBreak/>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проезды общего пользования;</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благоустроенные, в том числе озелененные территории, площадки для отдыха;</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 постройки хозяйственного назначения; </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площадки хозяйственные, в том числе площадки для мусоросборников;</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общественные туалеты, надворные туалеты, гидронепроницаемые выгребы, септики;</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938" w:type="dxa"/>
            <w:vAlign w:val="center"/>
          </w:tcPr>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lastRenderedPageBreak/>
              <w:t xml:space="preserve">минимальная площадь земельных участков - 1 кв. м. </w:t>
            </w:r>
          </w:p>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минимальная ширина земельных участков вдоль фронта улицы (проезда) -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1 м/</w:t>
            </w:r>
            <w:r w:rsidRPr="000C7BD2">
              <w:rPr>
                <w:b/>
                <w:bCs/>
                <w:color w:val="000000"/>
                <w:sz w:val="24"/>
                <w:szCs w:val="24"/>
              </w:rPr>
              <w:t>не подлежит установлению</w:t>
            </w:r>
            <w:r w:rsidRPr="000C7BD2">
              <w:rPr>
                <w:rFonts w:eastAsia="SimSun"/>
                <w:color w:val="000000"/>
                <w:sz w:val="24"/>
                <w:szCs w:val="24"/>
                <w:lang w:eastAsia="zh-CN"/>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w:t>
            </w:r>
            <w:r w:rsidRPr="000C7BD2">
              <w:rPr>
                <w:rFonts w:eastAsia="SimSun"/>
                <w:color w:val="000000"/>
                <w:sz w:val="24"/>
                <w:szCs w:val="24"/>
                <w:lang w:eastAsia="zh-CN"/>
              </w:rPr>
              <w:lastRenderedPageBreak/>
              <w:t>вспомогательные виды разрешенного использования являются дополнительными и осуществляются совместно с ними;</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p w:rsidR="007629B3" w:rsidRPr="000C7BD2" w:rsidRDefault="007629B3" w:rsidP="00BF1673">
            <w:pPr>
              <w:widowControl w:val="0"/>
              <w:overflowPunct w:val="0"/>
              <w:autoSpaceDE w:val="0"/>
              <w:autoSpaceDN w:val="0"/>
              <w:adjustRightInd w:val="0"/>
              <w:ind w:firstLine="459"/>
              <w:jc w:val="both"/>
              <w:rPr>
                <w:color w:val="000000"/>
                <w:sz w:val="24"/>
                <w:szCs w:val="24"/>
              </w:rPr>
            </w:pPr>
            <w:r w:rsidRPr="000C7BD2">
              <w:rPr>
                <w:rFonts w:eastAsia="SimSun"/>
                <w:color w:val="000000"/>
                <w:sz w:val="24"/>
                <w:szCs w:val="24"/>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rsidR="007629B3" w:rsidRPr="000C7BD2" w:rsidRDefault="007629B3" w:rsidP="00BF1673">
            <w:pPr>
              <w:widowControl w:val="0"/>
              <w:overflowPunct w:val="0"/>
              <w:autoSpaceDE w:val="0"/>
              <w:autoSpaceDN w:val="0"/>
              <w:adjustRightInd w:val="0"/>
              <w:ind w:firstLine="459"/>
              <w:jc w:val="both"/>
              <w:rPr>
                <w:color w:val="000000"/>
                <w:sz w:val="24"/>
                <w:szCs w:val="24"/>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tabs>
                <w:tab w:val="left" w:pos="-6204"/>
              </w:tabs>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p>
        </w:tc>
      </w:tr>
    </w:tbl>
    <w:p w:rsidR="007629B3" w:rsidRPr="000C7BD2" w:rsidRDefault="007629B3" w:rsidP="007629B3">
      <w:pPr>
        <w:widowControl w:val="0"/>
        <w:overflowPunct w:val="0"/>
        <w:autoSpaceDE w:val="0"/>
        <w:autoSpaceDN w:val="0"/>
        <w:adjustRightInd w:val="0"/>
        <w:ind w:firstLine="426"/>
        <w:jc w:val="center"/>
        <w:rPr>
          <w:rFonts w:eastAsia="SimSun"/>
          <w:caps/>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outlineLvl w:val="0"/>
        <w:rPr>
          <w:rFonts w:eastAsia="SimSun"/>
          <w:b/>
          <w:color w:val="000000"/>
          <w:sz w:val="24"/>
          <w:szCs w:val="24"/>
          <w:lang w:eastAsia="zh-CN"/>
        </w:rPr>
      </w:pPr>
      <w:r w:rsidRPr="000C7BD2">
        <w:rPr>
          <w:rFonts w:eastAsia="SimSun"/>
          <w:b/>
          <w:color w:val="000000"/>
          <w:sz w:val="24"/>
          <w:szCs w:val="24"/>
          <w:lang w:eastAsia="zh-CN"/>
        </w:rPr>
        <w:t>Ограничения использования земельных участков и объектов капитального строительства:</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Расстояние до красной линии: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1) улиц, от общественных зданий  – 5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2) проездов, от общественных зданий – </w:t>
      </w:r>
      <w:smartTag w:uri="urn:schemas-microsoft-com:office:smarttags" w:element="metricconverter">
        <w:smartTagPr>
          <w:attr w:name="ProductID" w:val="3 м"/>
        </w:smartTagPr>
        <w:r w:rsidRPr="000C7BD2">
          <w:rPr>
            <w:rFonts w:eastAsia="SimSun"/>
            <w:color w:val="000000"/>
            <w:sz w:val="24"/>
            <w:szCs w:val="24"/>
            <w:lang w:eastAsia="zh-CN"/>
          </w:rPr>
          <w:t>3 м</w:t>
        </w:r>
      </w:smartTag>
      <w:r w:rsidRPr="000C7BD2">
        <w:rPr>
          <w:rFonts w:eastAsia="SimSun"/>
          <w:color w:val="000000"/>
          <w:sz w:val="24"/>
          <w:szCs w:val="24"/>
          <w:lang w:eastAsia="zh-CN"/>
        </w:rPr>
        <w:t>;</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3) от контрольно-пропускных пунктов, пунктов охраны, проходных – 1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4) от остальных зданий - </w:t>
      </w:r>
      <w:smartTag w:uri="urn:schemas-microsoft-com:office:smarttags" w:element="metricconverter">
        <w:smartTagPr>
          <w:attr w:name="ProductID" w:val="5 м"/>
        </w:smartTagPr>
        <w:r w:rsidRPr="000C7BD2">
          <w:rPr>
            <w:rFonts w:eastAsia="SimSun"/>
            <w:color w:val="000000"/>
            <w:sz w:val="24"/>
            <w:szCs w:val="24"/>
            <w:lang w:eastAsia="zh-CN"/>
          </w:rPr>
          <w:t>5 м</w:t>
        </w:r>
      </w:smartTag>
      <w:r w:rsidRPr="000C7BD2">
        <w:rPr>
          <w:rFonts w:eastAsia="SimSun"/>
          <w:color w:val="000000"/>
          <w:sz w:val="24"/>
          <w:szCs w:val="24"/>
          <w:lang w:eastAsia="zh-CN"/>
        </w:rPr>
        <w:t>.</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Примечание общее.</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В границах зон затопления, подтопления, в соответствии с законодательством Российской Федерации о градостроительной деятельности </w:t>
      </w:r>
      <w:r w:rsidRPr="000C7BD2">
        <w:rPr>
          <w:rFonts w:eastAsia="SimSun"/>
          <w:color w:val="000000"/>
          <w:sz w:val="24"/>
          <w:szCs w:val="24"/>
          <w:lang w:eastAsia="zh-CN"/>
        </w:rPr>
        <w:lastRenderedPageBreak/>
        <w:t>отнесенных к зонам с особыми условиями использования территорий, запрещаются: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2) использование сточных вод в целях регулирования плодородия почв;</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4) осуществление авиационных мер по борьбе с вредными организмами.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в границах территорий общего пользования;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предназначенные для размещения линейных объектов и (или) занятые линейными объектами.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зданий, строений и сооружений возможно при соблюдении требований статьи 33 настоящих Правил.</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rPr>
          <w:color w:val="000000"/>
          <w:sz w:val="24"/>
          <w:szCs w:val="24"/>
        </w:rPr>
      </w:pPr>
    </w:p>
    <w:p w:rsidR="007629B3" w:rsidRPr="000C7BD2" w:rsidRDefault="007629B3" w:rsidP="007629B3">
      <w:pPr>
        <w:widowControl w:val="0"/>
        <w:overflowPunct w:val="0"/>
        <w:autoSpaceDE w:val="0"/>
        <w:autoSpaceDN w:val="0"/>
        <w:adjustRightInd w:val="0"/>
        <w:ind w:firstLine="426"/>
        <w:jc w:val="center"/>
        <w:outlineLvl w:val="0"/>
        <w:rPr>
          <w:rFonts w:eastAsia="SimSun"/>
          <w:b/>
          <w:bCs/>
          <w:caps/>
          <w:color w:val="000000"/>
          <w:sz w:val="24"/>
          <w:szCs w:val="24"/>
          <w:lang w:eastAsia="zh-CN"/>
        </w:rPr>
      </w:pPr>
      <w:r w:rsidRPr="000C7BD2">
        <w:rPr>
          <w:rFonts w:eastAsia="SimSun"/>
          <w:b/>
          <w:bCs/>
          <w:caps/>
          <w:color w:val="000000"/>
          <w:sz w:val="24"/>
          <w:szCs w:val="24"/>
          <w:lang w:eastAsia="zh-CN"/>
        </w:rPr>
        <w:t>иные виды территориальных зон:</w:t>
      </w:r>
    </w:p>
    <w:p w:rsidR="007629B3" w:rsidRPr="000C7BD2" w:rsidRDefault="007629B3" w:rsidP="007629B3">
      <w:pPr>
        <w:widowControl w:val="0"/>
        <w:overflowPunct w:val="0"/>
        <w:autoSpaceDE w:val="0"/>
        <w:autoSpaceDN w:val="0"/>
        <w:adjustRightInd w:val="0"/>
        <w:ind w:firstLine="426"/>
        <w:jc w:val="center"/>
        <w:rPr>
          <w:rFonts w:eastAsia="SimSun"/>
          <w:b/>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center"/>
        <w:outlineLvl w:val="0"/>
        <w:rPr>
          <w:rFonts w:eastAsia="SimSun"/>
          <w:bCs/>
          <w:color w:val="000000"/>
          <w:sz w:val="24"/>
          <w:szCs w:val="24"/>
          <w:u w:val="single"/>
          <w:lang w:eastAsia="zh-CN"/>
        </w:rPr>
      </w:pPr>
      <w:r w:rsidRPr="000C7BD2">
        <w:rPr>
          <w:rFonts w:eastAsia="SimSun"/>
          <w:b/>
          <w:bCs/>
          <w:color w:val="000000"/>
          <w:sz w:val="24"/>
          <w:szCs w:val="24"/>
          <w:u w:val="single"/>
          <w:lang w:eastAsia="zh-CN"/>
        </w:rPr>
        <w:t>ИВ-1. Зона озеленения специального назначения.</w:t>
      </w:r>
    </w:p>
    <w:p w:rsidR="007629B3" w:rsidRPr="000C7BD2" w:rsidRDefault="007629B3" w:rsidP="007629B3">
      <w:pPr>
        <w:widowControl w:val="0"/>
        <w:overflowPunct w:val="0"/>
        <w:autoSpaceDE w:val="0"/>
        <w:autoSpaceDN w:val="0"/>
        <w:adjustRightInd w:val="0"/>
        <w:ind w:firstLine="426"/>
        <w:jc w:val="both"/>
        <w:rPr>
          <w:rFonts w:eastAsia="SimSun"/>
          <w:i/>
          <w:color w:val="000000"/>
          <w:sz w:val="24"/>
          <w:szCs w:val="24"/>
          <w:lang w:eastAsia="zh-CN"/>
        </w:rPr>
      </w:pPr>
      <w:r w:rsidRPr="000C7BD2">
        <w:rPr>
          <w:rFonts w:eastAsia="SimSun"/>
          <w:i/>
          <w:color w:val="000000"/>
          <w:sz w:val="24"/>
          <w:szCs w:val="24"/>
          <w:lang w:eastAsia="zh-CN"/>
        </w:rPr>
        <w:t>Зона ИВ-1 предназначена для организации охраны окружающей среды и создания защитных и охранных зон, в том числе санитарно-защитных зон, озелененных территорий, зеленых зон, лесопарковых зон и иных защитных и охранных зон изъятых из интенсивного хозяйственного использования с ограниченным режимом природопользования.</w:t>
      </w:r>
    </w:p>
    <w:p w:rsidR="007629B3" w:rsidRPr="000C7BD2" w:rsidRDefault="007629B3" w:rsidP="007629B3">
      <w:pPr>
        <w:widowControl w:val="0"/>
        <w:overflowPunct w:val="0"/>
        <w:autoSpaceDE w:val="0"/>
        <w:autoSpaceDN w:val="0"/>
        <w:adjustRightInd w:val="0"/>
        <w:ind w:firstLine="426"/>
        <w:jc w:val="both"/>
        <w:rPr>
          <w:b/>
          <w:color w:val="000000"/>
          <w:sz w:val="24"/>
          <w:szCs w:val="24"/>
        </w:rPr>
      </w:pPr>
    </w:p>
    <w:p w:rsidR="007629B3" w:rsidRPr="000C7BD2" w:rsidRDefault="007629B3" w:rsidP="007629B3">
      <w:pPr>
        <w:widowControl w:val="0"/>
        <w:overflowPunct w:val="0"/>
        <w:autoSpaceDE w:val="0"/>
        <w:autoSpaceDN w:val="0"/>
        <w:adjustRightInd w:val="0"/>
        <w:ind w:firstLine="426"/>
        <w:jc w:val="center"/>
        <w:rPr>
          <w:b/>
          <w:i/>
          <w:iCs/>
          <w:color w:val="000000"/>
          <w:sz w:val="24"/>
          <w:szCs w:val="24"/>
        </w:rPr>
      </w:pPr>
      <w:r w:rsidRPr="000C7BD2">
        <w:rPr>
          <w:b/>
          <w:color w:val="000000"/>
          <w:sz w:val="24"/>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378"/>
      </w:tblGrid>
      <w:tr w:rsidR="007629B3" w:rsidRPr="000C7BD2" w:rsidTr="00BF1673">
        <w:trPr>
          <w:trHeight w:val="20"/>
        </w:trPr>
        <w:tc>
          <w:tcPr>
            <w:tcW w:w="3545"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Виды разрешенного использования земельных участков</w:t>
            </w:r>
          </w:p>
        </w:tc>
        <w:tc>
          <w:tcPr>
            <w:tcW w:w="5670"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shd w:val="clear" w:color="auto" w:fill="FFFFFF"/>
              </w:rPr>
              <w:t>Описание вида разрешенного использования земельного участка</w:t>
            </w:r>
          </w:p>
        </w:tc>
        <w:tc>
          <w:tcPr>
            <w:tcW w:w="6378"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9B3" w:rsidRPr="000C7BD2" w:rsidTr="00BF1673">
        <w:trPr>
          <w:trHeight w:val="20"/>
        </w:trPr>
        <w:tc>
          <w:tcPr>
            <w:tcW w:w="3545"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rFonts w:eastAsia="SimSun"/>
                <w:color w:val="000000"/>
                <w:sz w:val="24"/>
                <w:szCs w:val="24"/>
                <w:lang w:eastAsia="zh-CN"/>
              </w:rPr>
              <w:t>[9.1] - Охрана природных территорий</w:t>
            </w: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Сохранение отдельных естественных качеств окружающей природной среды путем ограничения хозяйственной деятельности в данной зоне, в </w:t>
            </w:r>
            <w:r w:rsidRPr="000C7BD2">
              <w:rPr>
                <w:rFonts w:eastAsia="SimSun"/>
                <w:color w:val="000000"/>
                <w:sz w:val="24"/>
                <w:szCs w:val="24"/>
                <w:lang w:eastAsia="zh-CN"/>
              </w:rPr>
              <w:lastRenderedPageBreak/>
              <w:t>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6378"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минимальная/максимальная площадь земельных участков - 100 кв. м/</w:t>
            </w:r>
            <w:r w:rsidRPr="000C7BD2">
              <w:rPr>
                <w:b/>
                <w:bCs/>
                <w:color w:val="000000"/>
                <w:sz w:val="24"/>
                <w:szCs w:val="24"/>
              </w:rPr>
              <w:t>не подлежит установлению</w:t>
            </w:r>
            <w:r w:rsidRPr="000C7BD2">
              <w:rPr>
                <w:bCs/>
                <w:color w:val="000000"/>
                <w:sz w:val="24"/>
                <w:szCs w:val="24"/>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минимальная ширина земельных участков вдоль </w:t>
            </w:r>
            <w:r w:rsidRPr="000C7BD2">
              <w:rPr>
                <w:rFonts w:eastAsia="SimSun"/>
                <w:color w:val="000000"/>
                <w:sz w:val="24"/>
                <w:szCs w:val="24"/>
                <w:lang w:eastAsia="zh-CN"/>
              </w:rPr>
              <w:lastRenderedPageBreak/>
              <w:t xml:space="preserve">фронта улицы (проезда) – 5 м;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минимальный отступ от границ земельного участка, за пределами которых запрещено строительство зданий, строений, сооружений, - 1 м;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максимальная высота – </w:t>
            </w:r>
            <w:r w:rsidRPr="000C7BD2">
              <w:rPr>
                <w:b/>
                <w:bCs/>
                <w:color w:val="000000"/>
                <w:sz w:val="24"/>
                <w:szCs w:val="24"/>
              </w:rPr>
              <w:t>не подлежит установлению</w:t>
            </w:r>
            <w:r w:rsidRPr="000C7BD2">
              <w:rPr>
                <w:rFonts w:eastAsia="SimSun"/>
                <w:color w:val="000000"/>
                <w:sz w:val="24"/>
                <w:szCs w:val="24"/>
                <w:lang w:eastAsia="zh-CN"/>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10%;</w:t>
            </w:r>
          </w:p>
        </w:tc>
      </w:tr>
      <w:tr w:rsidR="007629B3" w:rsidRPr="000C7BD2" w:rsidTr="00BF1673">
        <w:trPr>
          <w:trHeight w:val="20"/>
        </w:trPr>
        <w:tc>
          <w:tcPr>
            <w:tcW w:w="3545"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lang w:eastAsia="ar-SA"/>
              </w:rPr>
            </w:pPr>
            <w:r w:rsidRPr="000C7BD2">
              <w:rPr>
                <w:rFonts w:eastAsia="SimSun"/>
                <w:color w:val="000000"/>
                <w:sz w:val="24"/>
                <w:szCs w:val="24"/>
                <w:lang w:eastAsia="zh-CN"/>
              </w:rPr>
              <w:lastRenderedPageBreak/>
              <w:t>[12.0.1] - Улично-дорожная сеть</w:t>
            </w: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Pr="000C7BD2">
              <w:rPr>
                <w:rFonts w:eastAsia="SimSun"/>
                <w:color w:val="000000"/>
                <w:sz w:val="24"/>
                <w:szCs w:val="24"/>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378" w:type="dxa"/>
            <w:vMerge w:val="restart"/>
            <w:shd w:val="clear" w:color="auto" w:fill="auto"/>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Регламенты не подлежат установлению.</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7629B3" w:rsidRPr="000C7BD2" w:rsidTr="00BF1673">
        <w:trPr>
          <w:trHeight w:val="2024"/>
        </w:trPr>
        <w:tc>
          <w:tcPr>
            <w:tcW w:w="3545"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[12.0.2] - Благоустройство территории</w:t>
            </w: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378" w:type="dxa"/>
            <w:vMerge/>
            <w:shd w:val="clear" w:color="auto" w:fill="auto"/>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p>
        </w:tc>
      </w:tr>
    </w:tbl>
    <w:p w:rsidR="007629B3" w:rsidRPr="000C7BD2" w:rsidRDefault="007629B3" w:rsidP="007629B3">
      <w:pPr>
        <w:widowControl w:val="0"/>
        <w:overflowPunct w:val="0"/>
        <w:autoSpaceDE w:val="0"/>
        <w:autoSpaceDN w:val="0"/>
        <w:adjustRightInd w:val="0"/>
        <w:ind w:firstLine="426"/>
        <w:jc w:val="center"/>
        <w:rPr>
          <w:b/>
          <w:color w:val="000000"/>
          <w:sz w:val="24"/>
          <w:szCs w:val="24"/>
        </w:rPr>
      </w:pPr>
      <w:r w:rsidRPr="000C7BD2">
        <w:rPr>
          <w:b/>
          <w:color w:val="000000"/>
          <w:sz w:val="24"/>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378"/>
      </w:tblGrid>
      <w:tr w:rsidR="007629B3" w:rsidRPr="000C7BD2" w:rsidTr="00BF1673">
        <w:trPr>
          <w:trHeight w:val="20"/>
        </w:trPr>
        <w:tc>
          <w:tcPr>
            <w:tcW w:w="3545"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Виды разрешенного использования земельных участков</w:t>
            </w:r>
          </w:p>
        </w:tc>
        <w:tc>
          <w:tcPr>
            <w:tcW w:w="5670"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shd w:val="clear" w:color="auto" w:fill="FFFFFF"/>
              </w:rPr>
              <w:t>Описание вида разрешенного использования земельного участка</w:t>
            </w:r>
          </w:p>
        </w:tc>
        <w:tc>
          <w:tcPr>
            <w:tcW w:w="6378" w:type="dxa"/>
            <w:vAlign w:val="center"/>
          </w:tcPr>
          <w:p w:rsidR="007629B3" w:rsidRPr="000C7BD2" w:rsidRDefault="007629B3" w:rsidP="00BF1673">
            <w:pPr>
              <w:widowControl w:val="0"/>
              <w:tabs>
                <w:tab w:val="left" w:pos="2520"/>
              </w:tabs>
              <w:overflowPunct w:val="0"/>
              <w:autoSpaceDE w:val="0"/>
              <w:autoSpaceDN w:val="0"/>
              <w:adjustRightInd w:val="0"/>
              <w:ind w:firstLine="567"/>
              <w:jc w:val="center"/>
              <w:rPr>
                <w:rFonts w:eastAsia="SimSun"/>
                <w:b/>
                <w:color w:val="000000"/>
                <w:sz w:val="24"/>
                <w:szCs w:val="24"/>
                <w:lang w:eastAsia="zh-CN"/>
              </w:rPr>
            </w:pPr>
            <w:r w:rsidRPr="000C7BD2">
              <w:rPr>
                <w:b/>
                <w:color w:val="0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9B3" w:rsidRPr="000C7BD2" w:rsidTr="00BF1673">
        <w:trPr>
          <w:trHeight w:val="20"/>
        </w:trPr>
        <w:tc>
          <w:tcPr>
            <w:tcW w:w="3545" w:type="dxa"/>
            <w:shd w:val="clear" w:color="auto" w:fill="auto"/>
            <w:vAlign w:val="center"/>
          </w:tcPr>
          <w:p w:rsidR="007629B3" w:rsidRPr="000C7BD2" w:rsidRDefault="007629B3" w:rsidP="00BF1673">
            <w:pPr>
              <w:widowControl w:val="0"/>
              <w:overflowPunct w:val="0"/>
              <w:autoSpaceDE w:val="0"/>
              <w:autoSpaceDN w:val="0"/>
              <w:adjustRightInd w:val="0"/>
              <w:ind w:firstLine="567"/>
              <w:jc w:val="center"/>
              <w:rPr>
                <w:rFonts w:eastAsia="SimSun"/>
                <w:color w:val="000000"/>
                <w:sz w:val="24"/>
                <w:szCs w:val="24"/>
                <w:lang w:eastAsia="zh-CN"/>
              </w:rPr>
            </w:pPr>
            <w:r w:rsidRPr="000C7BD2">
              <w:rPr>
                <w:rFonts w:eastAsia="SimSun"/>
                <w:color w:val="000000"/>
                <w:sz w:val="24"/>
                <w:szCs w:val="24"/>
                <w:lang w:eastAsia="zh-CN"/>
              </w:rPr>
              <w:t xml:space="preserve">Не подлежат </w:t>
            </w:r>
            <w:r w:rsidRPr="000C7BD2">
              <w:rPr>
                <w:rFonts w:eastAsia="SimSun"/>
                <w:color w:val="000000"/>
                <w:sz w:val="24"/>
                <w:szCs w:val="24"/>
                <w:lang w:eastAsia="zh-CN"/>
              </w:rPr>
              <w:lastRenderedPageBreak/>
              <w:t xml:space="preserve">установлению </w:t>
            </w: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59"/>
              <w:jc w:val="center"/>
              <w:rPr>
                <w:rFonts w:eastAsia="SimSun"/>
                <w:color w:val="000000"/>
                <w:sz w:val="24"/>
                <w:szCs w:val="24"/>
                <w:lang w:eastAsia="zh-CN"/>
              </w:rPr>
            </w:pPr>
            <w:r w:rsidRPr="000C7BD2">
              <w:rPr>
                <w:rFonts w:eastAsia="SimSun"/>
                <w:color w:val="000000"/>
                <w:sz w:val="24"/>
                <w:szCs w:val="24"/>
                <w:lang w:eastAsia="zh-CN"/>
              </w:rPr>
              <w:lastRenderedPageBreak/>
              <w:t xml:space="preserve">Не подлежат установлению </w:t>
            </w:r>
          </w:p>
        </w:tc>
        <w:tc>
          <w:tcPr>
            <w:tcW w:w="6378" w:type="dxa"/>
            <w:shd w:val="clear" w:color="auto" w:fill="auto"/>
            <w:vAlign w:val="center"/>
          </w:tcPr>
          <w:p w:rsidR="007629B3" w:rsidRPr="000C7BD2" w:rsidRDefault="007629B3" w:rsidP="00BF1673">
            <w:pPr>
              <w:widowControl w:val="0"/>
              <w:overflowPunct w:val="0"/>
              <w:autoSpaceDE w:val="0"/>
              <w:autoSpaceDN w:val="0"/>
              <w:adjustRightInd w:val="0"/>
              <w:ind w:firstLine="567"/>
              <w:jc w:val="center"/>
              <w:rPr>
                <w:rFonts w:eastAsia="SimSun"/>
                <w:color w:val="000000"/>
                <w:sz w:val="24"/>
                <w:szCs w:val="24"/>
                <w:lang w:eastAsia="zh-CN"/>
              </w:rPr>
            </w:pPr>
            <w:r w:rsidRPr="000C7BD2">
              <w:rPr>
                <w:rFonts w:eastAsia="SimSun"/>
                <w:color w:val="000000"/>
                <w:sz w:val="24"/>
                <w:szCs w:val="24"/>
                <w:lang w:eastAsia="zh-CN"/>
              </w:rPr>
              <w:t xml:space="preserve">Не подлежат установлению </w:t>
            </w:r>
          </w:p>
        </w:tc>
      </w:tr>
    </w:tbl>
    <w:p w:rsidR="007629B3" w:rsidRPr="000C7BD2" w:rsidRDefault="007629B3" w:rsidP="007629B3">
      <w:pPr>
        <w:widowControl w:val="0"/>
        <w:overflowPunct w:val="0"/>
        <w:autoSpaceDE w:val="0"/>
        <w:autoSpaceDN w:val="0"/>
        <w:adjustRightInd w:val="0"/>
        <w:ind w:firstLine="426"/>
        <w:jc w:val="center"/>
        <w:rPr>
          <w:b/>
          <w:color w:val="000000"/>
          <w:sz w:val="24"/>
          <w:szCs w:val="24"/>
        </w:rPr>
      </w:pPr>
      <w:r w:rsidRPr="000C7BD2">
        <w:rPr>
          <w:rFonts w:eastAsia="SimSun"/>
          <w:b/>
          <w:color w:val="000000"/>
          <w:sz w:val="24"/>
          <w:szCs w:val="24"/>
          <w:lang w:eastAsia="zh-CN"/>
        </w:rPr>
        <w:lastRenderedPageBreak/>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0C7BD2">
        <w:rPr>
          <w:b/>
          <w:color w:val="000000"/>
          <w:sz w:val="24"/>
          <w:szCs w:val="24"/>
        </w:rPr>
        <w:t>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938"/>
      </w:tblGrid>
      <w:tr w:rsidR="007629B3" w:rsidRPr="000C7BD2" w:rsidTr="00BF1673">
        <w:trPr>
          <w:trHeight w:val="20"/>
        </w:trPr>
        <w:tc>
          <w:tcPr>
            <w:tcW w:w="7655" w:type="dxa"/>
            <w:vAlign w:val="center"/>
          </w:tcPr>
          <w:p w:rsidR="007629B3" w:rsidRPr="000C7BD2" w:rsidRDefault="007629B3" w:rsidP="00BF1673">
            <w:pPr>
              <w:widowControl w:val="0"/>
              <w:tabs>
                <w:tab w:val="left" w:pos="-1667"/>
              </w:tabs>
              <w:overflowPunct w:val="0"/>
              <w:autoSpaceDE w:val="0"/>
              <w:autoSpaceDN w:val="0"/>
              <w:adjustRightInd w:val="0"/>
              <w:ind w:firstLine="426"/>
              <w:jc w:val="both"/>
              <w:rPr>
                <w:rFonts w:eastAsia="SimSun"/>
                <w:color w:val="000000"/>
                <w:sz w:val="24"/>
                <w:szCs w:val="24"/>
                <w:lang w:eastAsia="zh-CN"/>
              </w:rPr>
            </w:pPr>
            <w:r w:rsidRPr="000C7BD2">
              <w:rPr>
                <w:rFonts w:eastAsia="SimSun"/>
                <w:b/>
                <w:color w:val="000000"/>
                <w:sz w:val="24"/>
                <w:szCs w:val="24"/>
                <w:lang w:eastAsia="zh-CN"/>
              </w:rPr>
              <w:t>Виды разрешенного использования земельных участков и</w:t>
            </w:r>
            <w:r w:rsidRPr="000C7BD2">
              <w:rPr>
                <w:b/>
                <w:color w:val="000000"/>
                <w:sz w:val="24"/>
                <w:szCs w:val="24"/>
              </w:rPr>
              <w:t xml:space="preserve"> объектов капитального строительства</w:t>
            </w:r>
          </w:p>
        </w:tc>
        <w:tc>
          <w:tcPr>
            <w:tcW w:w="7938" w:type="dxa"/>
            <w:vAlign w:val="center"/>
          </w:tcPr>
          <w:p w:rsidR="007629B3" w:rsidRPr="000C7BD2" w:rsidRDefault="007629B3" w:rsidP="00BF1673">
            <w:pPr>
              <w:widowControl w:val="0"/>
              <w:tabs>
                <w:tab w:val="left" w:pos="-6204"/>
              </w:tabs>
              <w:overflowPunct w:val="0"/>
              <w:autoSpaceDE w:val="0"/>
              <w:autoSpaceDN w:val="0"/>
              <w:adjustRightInd w:val="0"/>
              <w:ind w:firstLine="426"/>
              <w:jc w:val="center"/>
              <w:rPr>
                <w:rFonts w:eastAsia="SimSun"/>
                <w:color w:val="000000"/>
                <w:sz w:val="24"/>
                <w:szCs w:val="24"/>
                <w:lang w:eastAsia="zh-CN"/>
              </w:rPr>
            </w:pPr>
            <w:r w:rsidRPr="000C7BD2">
              <w:rPr>
                <w:b/>
                <w:color w:val="000000"/>
                <w:sz w:val="24"/>
                <w:szCs w:val="24"/>
              </w:rPr>
              <w:t>Предельные параметры разрешенного строительства, реконструкции объектов капитального строительства</w:t>
            </w:r>
          </w:p>
        </w:tc>
      </w:tr>
      <w:tr w:rsidR="007629B3" w:rsidRPr="000C7BD2" w:rsidTr="00BF1673">
        <w:trPr>
          <w:trHeight w:val="20"/>
        </w:trPr>
        <w:tc>
          <w:tcPr>
            <w:tcW w:w="7655" w:type="dxa"/>
            <w:vAlign w:val="center"/>
          </w:tcPr>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Виды разрешенного использования земельных участков - аналогичны</w:t>
            </w:r>
            <w:r w:rsidRPr="000C7BD2">
              <w:rPr>
                <w:color w:val="000000"/>
                <w:sz w:val="24"/>
                <w:szCs w:val="24"/>
              </w:rPr>
              <w:t xml:space="preserve"> видам разрешенного использования земельных участков</w:t>
            </w:r>
            <w:r w:rsidRPr="000C7BD2">
              <w:rPr>
                <w:rFonts w:eastAsia="SimSun"/>
                <w:color w:val="000000"/>
                <w:sz w:val="24"/>
                <w:szCs w:val="24"/>
                <w:lang w:eastAsia="zh-CN"/>
              </w:rPr>
              <w:t xml:space="preserve"> с основными и условно разрешенными видами использования;</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проезды общего пользования;</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благоустроенные, в том числе озелененные территории;</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938" w:type="dxa"/>
            <w:vAlign w:val="center"/>
          </w:tcPr>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t xml:space="preserve">минимальная площадь земельных участков - 1 кв. м. </w:t>
            </w:r>
          </w:p>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минимальная ширина земельных участков вдоль фронта улицы (проезда) -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1 м/</w:t>
            </w:r>
            <w:r w:rsidRPr="000C7BD2">
              <w:rPr>
                <w:b/>
                <w:bCs/>
                <w:color w:val="000000"/>
                <w:sz w:val="24"/>
                <w:szCs w:val="24"/>
              </w:rPr>
              <w:t xml:space="preserve"> не подлежит установлению</w:t>
            </w:r>
            <w:r w:rsidRPr="000C7BD2">
              <w:rPr>
                <w:rFonts w:eastAsia="SimSun"/>
                <w:color w:val="000000"/>
                <w:sz w:val="24"/>
                <w:szCs w:val="24"/>
                <w:lang w:eastAsia="zh-CN"/>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p w:rsidR="007629B3" w:rsidRPr="000C7BD2" w:rsidRDefault="007629B3" w:rsidP="00BF1673">
            <w:pPr>
              <w:widowControl w:val="0"/>
              <w:overflowPunct w:val="0"/>
              <w:autoSpaceDE w:val="0"/>
              <w:autoSpaceDN w:val="0"/>
              <w:adjustRightInd w:val="0"/>
              <w:ind w:firstLine="459"/>
              <w:jc w:val="both"/>
              <w:rPr>
                <w:color w:val="000000"/>
                <w:sz w:val="24"/>
                <w:szCs w:val="24"/>
              </w:rPr>
            </w:pPr>
            <w:r w:rsidRPr="000C7BD2">
              <w:rPr>
                <w:rFonts w:eastAsia="SimSun"/>
                <w:color w:val="000000"/>
                <w:sz w:val="24"/>
                <w:szCs w:val="24"/>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rsidR="007629B3" w:rsidRPr="000C7BD2" w:rsidRDefault="007629B3" w:rsidP="00BF1673">
            <w:pPr>
              <w:widowControl w:val="0"/>
              <w:overflowPunct w:val="0"/>
              <w:autoSpaceDE w:val="0"/>
              <w:autoSpaceDN w:val="0"/>
              <w:adjustRightInd w:val="0"/>
              <w:ind w:firstLine="459"/>
              <w:jc w:val="both"/>
              <w:rPr>
                <w:color w:val="000000"/>
                <w:sz w:val="24"/>
                <w:szCs w:val="24"/>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tabs>
                <w:tab w:val="left" w:pos="-6204"/>
              </w:tabs>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p>
        </w:tc>
      </w:tr>
    </w:tbl>
    <w:p w:rsidR="007629B3" w:rsidRPr="000C7BD2" w:rsidRDefault="007629B3" w:rsidP="007629B3">
      <w:pPr>
        <w:widowControl w:val="0"/>
        <w:overflowPunct w:val="0"/>
        <w:autoSpaceDE w:val="0"/>
        <w:autoSpaceDN w:val="0"/>
        <w:adjustRightInd w:val="0"/>
        <w:ind w:firstLine="426"/>
        <w:jc w:val="center"/>
        <w:rPr>
          <w:rFonts w:eastAsia="SimSun"/>
          <w:caps/>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outlineLvl w:val="0"/>
        <w:rPr>
          <w:rFonts w:eastAsia="SimSun"/>
          <w:b/>
          <w:color w:val="000000"/>
          <w:sz w:val="24"/>
          <w:szCs w:val="24"/>
          <w:lang w:eastAsia="zh-CN"/>
        </w:rPr>
      </w:pPr>
      <w:r w:rsidRPr="000C7BD2">
        <w:rPr>
          <w:rFonts w:eastAsia="SimSun"/>
          <w:b/>
          <w:color w:val="000000"/>
          <w:sz w:val="24"/>
          <w:szCs w:val="24"/>
          <w:lang w:eastAsia="zh-CN"/>
        </w:rPr>
        <w:t>Ограничения использования земельных участков и объектов капитального строительства:</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Расстояние до красной линии: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1) улиц, от зданий и сооружений  – 5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lastRenderedPageBreak/>
        <w:t>2) проездов, от зданий и сооружений – 3 м.</w:t>
      </w:r>
    </w:p>
    <w:p w:rsidR="007629B3" w:rsidRPr="000C7BD2" w:rsidRDefault="007629B3" w:rsidP="007629B3">
      <w:pPr>
        <w:widowControl w:val="0"/>
        <w:overflowPunct w:val="0"/>
        <w:autoSpaceDE w:val="0"/>
        <w:autoSpaceDN w:val="0"/>
        <w:adjustRightInd w:val="0"/>
        <w:ind w:firstLine="567"/>
        <w:jc w:val="both"/>
        <w:rPr>
          <w:rFonts w:eastAsia="SimSun"/>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Примечание общее.</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2) использование сточных вод в целях регулирования плодородия почв;</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4) осуществление авиационных мер по борьбе с вредными организмами.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в границах территорий общего пользования;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предназначенные для размещения линейных объектов и (или) занятые линейными объектами.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зданий, строений и сооружений возможно при соблюдении требований статьи 33 настоящих Правил.</w:t>
      </w:r>
    </w:p>
    <w:p w:rsidR="007629B3" w:rsidRPr="000C7BD2" w:rsidRDefault="007629B3" w:rsidP="007629B3">
      <w:pPr>
        <w:widowControl w:val="0"/>
        <w:overflowPunct w:val="0"/>
        <w:autoSpaceDE w:val="0"/>
        <w:autoSpaceDN w:val="0"/>
        <w:adjustRightInd w:val="0"/>
        <w:jc w:val="both"/>
        <w:rPr>
          <w:color w:val="000000"/>
          <w:sz w:val="24"/>
          <w:szCs w:val="24"/>
        </w:rPr>
      </w:pPr>
    </w:p>
    <w:p w:rsidR="007629B3" w:rsidRDefault="007629B3" w:rsidP="007629B3">
      <w:pPr>
        <w:widowControl w:val="0"/>
        <w:overflowPunct w:val="0"/>
        <w:autoSpaceDE w:val="0"/>
        <w:autoSpaceDN w:val="0"/>
        <w:adjustRightInd w:val="0"/>
        <w:jc w:val="both"/>
        <w:rPr>
          <w:color w:val="000000"/>
          <w:sz w:val="24"/>
          <w:szCs w:val="24"/>
        </w:rPr>
      </w:pPr>
    </w:p>
    <w:p w:rsidR="007629B3" w:rsidRDefault="007629B3" w:rsidP="007629B3">
      <w:pPr>
        <w:widowControl w:val="0"/>
        <w:overflowPunct w:val="0"/>
        <w:autoSpaceDE w:val="0"/>
        <w:autoSpaceDN w:val="0"/>
        <w:adjustRightInd w:val="0"/>
        <w:jc w:val="both"/>
        <w:rPr>
          <w:color w:val="000000"/>
          <w:sz w:val="24"/>
          <w:szCs w:val="24"/>
        </w:rPr>
      </w:pPr>
    </w:p>
    <w:p w:rsidR="007629B3" w:rsidRDefault="007629B3" w:rsidP="007629B3">
      <w:pPr>
        <w:widowControl w:val="0"/>
        <w:overflowPunct w:val="0"/>
        <w:autoSpaceDE w:val="0"/>
        <w:autoSpaceDN w:val="0"/>
        <w:adjustRightInd w:val="0"/>
        <w:jc w:val="both"/>
        <w:rPr>
          <w:color w:val="000000"/>
          <w:sz w:val="24"/>
          <w:szCs w:val="24"/>
        </w:rPr>
      </w:pPr>
    </w:p>
    <w:p w:rsidR="007629B3" w:rsidRDefault="007629B3" w:rsidP="007629B3">
      <w:pPr>
        <w:widowControl w:val="0"/>
        <w:overflowPunct w:val="0"/>
        <w:autoSpaceDE w:val="0"/>
        <w:autoSpaceDN w:val="0"/>
        <w:adjustRightInd w:val="0"/>
        <w:jc w:val="both"/>
        <w:rPr>
          <w:color w:val="000000"/>
          <w:sz w:val="24"/>
          <w:szCs w:val="24"/>
        </w:rPr>
      </w:pPr>
    </w:p>
    <w:p w:rsidR="007629B3" w:rsidRDefault="007629B3" w:rsidP="007629B3">
      <w:pPr>
        <w:widowControl w:val="0"/>
        <w:overflowPunct w:val="0"/>
        <w:autoSpaceDE w:val="0"/>
        <w:autoSpaceDN w:val="0"/>
        <w:adjustRightInd w:val="0"/>
        <w:jc w:val="both"/>
        <w:rPr>
          <w:color w:val="000000"/>
          <w:sz w:val="24"/>
          <w:szCs w:val="24"/>
        </w:rPr>
      </w:pPr>
    </w:p>
    <w:p w:rsidR="007629B3" w:rsidRDefault="007629B3" w:rsidP="007629B3">
      <w:pPr>
        <w:widowControl w:val="0"/>
        <w:overflowPunct w:val="0"/>
        <w:autoSpaceDE w:val="0"/>
        <w:autoSpaceDN w:val="0"/>
        <w:adjustRightInd w:val="0"/>
        <w:jc w:val="both"/>
        <w:rPr>
          <w:color w:val="000000"/>
          <w:sz w:val="24"/>
          <w:szCs w:val="24"/>
        </w:rPr>
      </w:pPr>
    </w:p>
    <w:p w:rsidR="007629B3" w:rsidRPr="000C7BD2" w:rsidRDefault="007629B3" w:rsidP="007629B3">
      <w:pPr>
        <w:widowControl w:val="0"/>
        <w:overflowPunct w:val="0"/>
        <w:autoSpaceDE w:val="0"/>
        <w:autoSpaceDN w:val="0"/>
        <w:adjustRightInd w:val="0"/>
        <w:jc w:val="both"/>
        <w:rPr>
          <w:color w:val="000000"/>
          <w:sz w:val="24"/>
          <w:szCs w:val="24"/>
        </w:rPr>
      </w:pPr>
    </w:p>
    <w:p w:rsidR="007629B3" w:rsidRPr="000C7BD2" w:rsidRDefault="007629B3" w:rsidP="007629B3">
      <w:pPr>
        <w:rPr>
          <w:rFonts w:eastAsia="SimSun"/>
          <w:color w:val="000000"/>
          <w:sz w:val="24"/>
          <w:szCs w:val="24"/>
          <w:u w:val="single"/>
          <w:lang w:eastAsia="zh-CN"/>
        </w:rPr>
      </w:pPr>
    </w:p>
    <w:p w:rsidR="007629B3" w:rsidRPr="000C7BD2" w:rsidRDefault="007629B3" w:rsidP="007629B3">
      <w:pPr>
        <w:ind w:firstLine="284"/>
        <w:jc w:val="center"/>
        <w:rPr>
          <w:rFonts w:eastAsia="SimSun"/>
          <w:b/>
          <w:color w:val="000000"/>
          <w:sz w:val="24"/>
          <w:szCs w:val="24"/>
          <w:u w:val="single"/>
          <w:lang w:eastAsia="zh-CN"/>
        </w:rPr>
      </w:pPr>
      <w:r w:rsidRPr="000C7BD2">
        <w:rPr>
          <w:rFonts w:eastAsia="SimSun"/>
          <w:b/>
          <w:color w:val="000000"/>
          <w:sz w:val="24"/>
          <w:szCs w:val="24"/>
          <w:u w:val="single"/>
          <w:lang w:eastAsia="zh-CN"/>
        </w:rPr>
        <w:lastRenderedPageBreak/>
        <w:t>ЗКР. Зона комплексного развития.</w:t>
      </w:r>
    </w:p>
    <w:p w:rsidR="007629B3" w:rsidRPr="000C7BD2" w:rsidRDefault="007629B3" w:rsidP="007629B3">
      <w:pPr>
        <w:ind w:firstLine="284"/>
        <w:rPr>
          <w:rFonts w:eastAsia="SimSun"/>
          <w:i/>
          <w:iCs/>
          <w:color w:val="000000"/>
          <w:sz w:val="24"/>
          <w:szCs w:val="24"/>
          <w:lang w:eastAsia="zh-CN"/>
        </w:rPr>
      </w:pPr>
      <w:r w:rsidRPr="000C7BD2">
        <w:rPr>
          <w:rFonts w:eastAsia="SimSun"/>
          <w:i/>
          <w:iCs/>
          <w:color w:val="000000"/>
          <w:sz w:val="24"/>
          <w:szCs w:val="24"/>
          <w:lang w:eastAsia="zh-CN"/>
        </w:rPr>
        <w:t>Зона предназначена для формирования территорий различного функционального назначения, при  перспективном градостроительном развитии, согласно утвержденной градостроительной документации.</w:t>
      </w:r>
    </w:p>
    <w:p w:rsidR="007629B3" w:rsidRPr="000C7BD2" w:rsidRDefault="007629B3" w:rsidP="007629B3">
      <w:pPr>
        <w:ind w:firstLine="284"/>
        <w:rPr>
          <w:rFonts w:eastAsia="SimSun"/>
          <w:i/>
          <w:iCs/>
          <w:color w:val="000000"/>
          <w:sz w:val="24"/>
          <w:szCs w:val="24"/>
          <w:lang w:eastAsia="zh-CN"/>
        </w:rPr>
      </w:pPr>
      <w:r w:rsidRPr="000C7BD2">
        <w:rPr>
          <w:rFonts w:eastAsia="SimSun"/>
          <w:i/>
          <w:iCs/>
          <w:color w:val="000000"/>
          <w:sz w:val="24"/>
          <w:szCs w:val="24"/>
          <w:lang w:eastAsia="zh-CN"/>
        </w:rPr>
        <w:t>По мере принятия решений о застройке данных территорий, правообладателями земельных участков проводятся работы по размежеванию существующих земельных участков с целью выделения требуемой планировочной структуры.</w:t>
      </w:r>
    </w:p>
    <w:p w:rsidR="007629B3" w:rsidRPr="000C7BD2" w:rsidRDefault="007629B3" w:rsidP="007629B3">
      <w:pPr>
        <w:ind w:firstLine="284"/>
        <w:rPr>
          <w:rFonts w:eastAsia="SimSun"/>
          <w:i/>
          <w:iCs/>
          <w:color w:val="000000"/>
          <w:sz w:val="24"/>
          <w:szCs w:val="24"/>
          <w:lang w:eastAsia="zh-CN"/>
        </w:rPr>
      </w:pPr>
      <w:r w:rsidRPr="000C7BD2">
        <w:rPr>
          <w:rFonts w:eastAsia="SimSun"/>
          <w:i/>
          <w:iCs/>
          <w:color w:val="000000"/>
          <w:sz w:val="24"/>
          <w:szCs w:val="24"/>
          <w:lang w:eastAsia="zh-CN"/>
        </w:rPr>
        <w:t xml:space="preserve"> Нижеперечисленные виды разрешенного использования земельных участков и предельные параметры разрешенного строительства, реконструкции объектов капитального строительства распространяются на земельные участки  (а впоследствии и на возведённые на них объекты капитального строительства), сформированные (размежеванные) только в строгом соответствии с утверждённым  и действующим проектом планировки территории. </w:t>
      </w:r>
    </w:p>
    <w:p w:rsidR="007629B3" w:rsidRPr="000C7BD2" w:rsidRDefault="007629B3" w:rsidP="007629B3">
      <w:pPr>
        <w:ind w:firstLine="284"/>
        <w:rPr>
          <w:b/>
          <w:i/>
          <w:iCs/>
          <w:color w:val="000000"/>
          <w:sz w:val="24"/>
          <w:szCs w:val="24"/>
        </w:rPr>
      </w:pPr>
      <w:r w:rsidRPr="000C7BD2">
        <w:rPr>
          <w:b/>
          <w:color w:val="000000"/>
          <w:sz w:val="24"/>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378"/>
      </w:tblGrid>
      <w:tr w:rsidR="007629B3" w:rsidRPr="000C7BD2" w:rsidTr="00BF1673">
        <w:trPr>
          <w:trHeight w:val="20"/>
        </w:trPr>
        <w:tc>
          <w:tcPr>
            <w:tcW w:w="3545" w:type="dxa"/>
            <w:vAlign w:val="center"/>
          </w:tcPr>
          <w:p w:rsidR="007629B3" w:rsidRPr="000C7BD2" w:rsidRDefault="007629B3" w:rsidP="00BF1673">
            <w:pPr>
              <w:tabs>
                <w:tab w:val="left" w:pos="2520"/>
              </w:tabs>
              <w:jc w:val="center"/>
              <w:rPr>
                <w:rFonts w:eastAsia="SimSun"/>
                <w:b/>
                <w:color w:val="000000"/>
                <w:sz w:val="24"/>
                <w:szCs w:val="24"/>
                <w:lang w:eastAsia="zh-CN"/>
              </w:rPr>
            </w:pPr>
            <w:r w:rsidRPr="000C7BD2">
              <w:rPr>
                <w:b/>
                <w:color w:val="000000"/>
                <w:sz w:val="24"/>
                <w:szCs w:val="24"/>
              </w:rPr>
              <w:t>Виды разрешенного использования земельных участков</w:t>
            </w:r>
          </w:p>
        </w:tc>
        <w:tc>
          <w:tcPr>
            <w:tcW w:w="5670" w:type="dxa"/>
            <w:vAlign w:val="center"/>
          </w:tcPr>
          <w:p w:rsidR="007629B3" w:rsidRPr="000C7BD2" w:rsidRDefault="007629B3" w:rsidP="00BF1673">
            <w:pPr>
              <w:tabs>
                <w:tab w:val="left" w:pos="2520"/>
              </w:tabs>
              <w:jc w:val="center"/>
              <w:rPr>
                <w:rFonts w:eastAsia="SimSun"/>
                <w:b/>
                <w:color w:val="000000"/>
                <w:sz w:val="24"/>
                <w:szCs w:val="24"/>
                <w:lang w:eastAsia="zh-CN"/>
              </w:rPr>
            </w:pPr>
            <w:r w:rsidRPr="000C7BD2">
              <w:rPr>
                <w:b/>
                <w:color w:val="000000"/>
                <w:sz w:val="24"/>
                <w:szCs w:val="24"/>
                <w:shd w:val="clear" w:color="auto" w:fill="FFFFFF"/>
              </w:rPr>
              <w:t>Описание вида разрешенного использования земельного участка</w:t>
            </w:r>
          </w:p>
        </w:tc>
        <w:tc>
          <w:tcPr>
            <w:tcW w:w="6378" w:type="dxa"/>
            <w:vAlign w:val="center"/>
          </w:tcPr>
          <w:p w:rsidR="007629B3" w:rsidRPr="000C7BD2" w:rsidRDefault="007629B3" w:rsidP="00BF1673">
            <w:pPr>
              <w:tabs>
                <w:tab w:val="left" w:pos="2520"/>
              </w:tabs>
              <w:jc w:val="center"/>
              <w:rPr>
                <w:rFonts w:eastAsia="SimSun"/>
                <w:b/>
                <w:color w:val="000000"/>
                <w:sz w:val="24"/>
                <w:szCs w:val="24"/>
                <w:lang w:eastAsia="zh-CN"/>
              </w:rPr>
            </w:pPr>
            <w:r w:rsidRPr="000C7BD2">
              <w:rPr>
                <w:b/>
                <w:color w:val="0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9B3" w:rsidRPr="000C7BD2" w:rsidTr="00BF1673">
        <w:trPr>
          <w:trHeight w:val="20"/>
        </w:trPr>
        <w:tc>
          <w:tcPr>
            <w:tcW w:w="3545" w:type="dxa"/>
            <w:vAlign w:val="center"/>
          </w:tcPr>
          <w:p w:rsidR="007629B3" w:rsidRPr="000C7BD2" w:rsidRDefault="007629B3" w:rsidP="00BF1673">
            <w:pPr>
              <w:tabs>
                <w:tab w:val="left" w:pos="2520"/>
              </w:tabs>
              <w:jc w:val="both"/>
              <w:rPr>
                <w:b/>
                <w:color w:val="000000"/>
                <w:sz w:val="24"/>
                <w:szCs w:val="24"/>
              </w:rPr>
            </w:pPr>
            <w:r w:rsidRPr="000C7BD2">
              <w:rPr>
                <w:rFonts w:eastAsia="SimSun"/>
                <w:color w:val="000000"/>
                <w:sz w:val="24"/>
                <w:szCs w:val="24"/>
                <w:lang w:eastAsia="zh-CN"/>
              </w:rPr>
              <w:t>[2.3] - Блокированная жилая застройка</w:t>
            </w:r>
          </w:p>
        </w:tc>
        <w:tc>
          <w:tcPr>
            <w:tcW w:w="5670" w:type="dxa"/>
            <w:vAlign w:val="center"/>
          </w:tcPr>
          <w:p w:rsidR="007629B3" w:rsidRPr="000C7BD2" w:rsidRDefault="007629B3" w:rsidP="00BF1673">
            <w:pPr>
              <w:keepLines/>
              <w:overflowPunct w:val="0"/>
              <w:autoSpaceDE w:val="0"/>
              <w:autoSpaceDN w:val="0"/>
              <w:adjustRightInd w:val="0"/>
              <w:ind w:firstLine="459"/>
              <w:rPr>
                <w:color w:val="000000"/>
                <w:sz w:val="24"/>
                <w:szCs w:val="24"/>
              </w:rPr>
            </w:pPr>
            <w:r w:rsidRPr="000C7BD2">
              <w:rPr>
                <w:color w:val="000000"/>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7629B3" w:rsidRPr="000C7BD2" w:rsidRDefault="007629B3" w:rsidP="00BF1673">
            <w:pPr>
              <w:keepLines/>
              <w:overflowPunct w:val="0"/>
              <w:autoSpaceDE w:val="0"/>
              <w:autoSpaceDN w:val="0"/>
              <w:adjustRightInd w:val="0"/>
              <w:ind w:firstLine="459"/>
              <w:rPr>
                <w:color w:val="000000"/>
                <w:sz w:val="24"/>
                <w:szCs w:val="24"/>
              </w:rPr>
            </w:pPr>
            <w:r w:rsidRPr="000C7BD2">
              <w:rPr>
                <w:color w:val="000000"/>
                <w:sz w:val="24"/>
                <w:szCs w:val="24"/>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6378"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400/8000 кв.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200/800 кв. м из расчета на 1 блок;</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6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минимальные отступы от границ земельных участков - 0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3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40%;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Коэффициент использования территории - 0,8;</w:t>
            </w:r>
          </w:p>
          <w:p w:rsidR="007629B3" w:rsidRPr="000C7BD2" w:rsidRDefault="007629B3" w:rsidP="00BF1673">
            <w:pPr>
              <w:keepLines/>
              <w:overflowPunct w:val="0"/>
              <w:autoSpaceDE w:val="0"/>
              <w:autoSpaceDN w:val="0"/>
              <w:adjustRightInd w:val="0"/>
              <w:rPr>
                <w:color w:val="000000"/>
                <w:sz w:val="24"/>
                <w:szCs w:val="24"/>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vMerge w:val="restart"/>
            <w:vAlign w:val="center"/>
          </w:tcPr>
          <w:p w:rsidR="007629B3" w:rsidRPr="000C7BD2" w:rsidRDefault="007629B3" w:rsidP="00BF1673">
            <w:pPr>
              <w:tabs>
                <w:tab w:val="left" w:pos="2520"/>
              </w:tabs>
              <w:jc w:val="both"/>
              <w:rPr>
                <w:b/>
                <w:color w:val="000000"/>
                <w:sz w:val="24"/>
                <w:szCs w:val="24"/>
              </w:rPr>
            </w:pPr>
            <w:r w:rsidRPr="000C7BD2">
              <w:rPr>
                <w:rFonts w:eastAsia="SimSun"/>
                <w:color w:val="000000"/>
                <w:sz w:val="24"/>
                <w:szCs w:val="24"/>
                <w:lang w:eastAsia="zh-CN"/>
              </w:rPr>
              <w:t>[2.1.1] - Малоэтажная многоквартирная жилая застройка</w:t>
            </w:r>
          </w:p>
        </w:tc>
        <w:tc>
          <w:tcPr>
            <w:tcW w:w="5670" w:type="dxa"/>
            <w:vAlign w:val="center"/>
          </w:tcPr>
          <w:p w:rsidR="007629B3" w:rsidRPr="000C7BD2" w:rsidRDefault="007629B3" w:rsidP="00BF1673">
            <w:pPr>
              <w:keepLines/>
              <w:widowControl w:val="0"/>
              <w:ind w:firstLine="426"/>
              <w:rPr>
                <w:color w:val="000000"/>
                <w:sz w:val="24"/>
                <w:szCs w:val="24"/>
              </w:rPr>
            </w:pPr>
            <w:r w:rsidRPr="000C7BD2">
              <w:rPr>
                <w:color w:val="000000"/>
                <w:sz w:val="24"/>
                <w:szCs w:val="24"/>
              </w:rPr>
              <w:t>Многоквартирные жилые дома (блокированного типа) с минимальной хозяйственной частью (без содержания скота и птицы);</w:t>
            </w:r>
          </w:p>
        </w:tc>
        <w:tc>
          <w:tcPr>
            <w:tcW w:w="6378"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400/8000 кв.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200/800 кв. м из расчета на 1 блок;</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минимальная ширина земельных участков вдоль </w:t>
            </w:r>
            <w:r w:rsidRPr="000C7BD2">
              <w:rPr>
                <w:rFonts w:eastAsia="SimSun"/>
                <w:color w:val="000000"/>
                <w:sz w:val="24"/>
                <w:szCs w:val="24"/>
                <w:lang w:eastAsia="zh-CN"/>
              </w:rPr>
              <w:lastRenderedPageBreak/>
              <w:t>фронта улицы (проезда) – 6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минимальные отступы от границ земельных участков - 0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3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40%;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Коэффициент использования территории - 0,8;</w:t>
            </w:r>
          </w:p>
          <w:p w:rsidR="007629B3" w:rsidRPr="000C7BD2" w:rsidRDefault="007629B3" w:rsidP="00BF1673">
            <w:pPr>
              <w:keepLines/>
              <w:overflowPunct w:val="0"/>
              <w:autoSpaceDE w:val="0"/>
              <w:autoSpaceDN w:val="0"/>
              <w:adjustRightInd w:val="0"/>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vMerge/>
            <w:vAlign w:val="center"/>
          </w:tcPr>
          <w:p w:rsidR="007629B3" w:rsidRPr="000C7BD2" w:rsidRDefault="007629B3" w:rsidP="00BF1673">
            <w:pPr>
              <w:tabs>
                <w:tab w:val="left" w:pos="2520"/>
              </w:tabs>
              <w:jc w:val="both"/>
              <w:rPr>
                <w:rFonts w:eastAsia="SimSun"/>
                <w:color w:val="000000"/>
                <w:sz w:val="24"/>
                <w:szCs w:val="24"/>
                <w:lang w:eastAsia="zh-CN"/>
              </w:rPr>
            </w:pPr>
          </w:p>
        </w:tc>
        <w:tc>
          <w:tcPr>
            <w:tcW w:w="5670" w:type="dxa"/>
            <w:vAlign w:val="center"/>
          </w:tcPr>
          <w:p w:rsidR="007629B3" w:rsidRPr="000C7BD2" w:rsidRDefault="007629B3" w:rsidP="00BF1673">
            <w:pPr>
              <w:keepLines/>
              <w:widowControl w:val="0"/>
              <w:ind w:firstLine="426"/>
              <w:rPr>
                <w:color w:val="000000"/>
                <w:sz w:val="24"/>
                <w:szCs w:val="24"/>
              </w:rPr>
            </w:pPr>
            <w:r w:rsidRPr="000C7BD2">
              <w:rPr>
                <w:color w:val="000000"/>
                <w:sz w:val="24"/>
                <w:szCs w:val="24"/>
              </w:rPr>
              <w:t>Размещение малоэтажных многоквартирных домов (многоквартирные дома высотой до 4 этажей, включая мансардный);</w:t>
            </w:r>
            <w:r w:rsidRPr="000C7BD2">
              <w:rPr>
                <w:color w:val="000000"/>
                <w:sz w:val="24"/>
                <w:szCs w:val="24"/>
              </w:rPr>
              <w:br/>
              <w:t>обустройство спортивных и детских площадок, площадок для отдыха;</w:t>
            </w:r>
            <w:r w:rsidRPr="000C7BD2">
              <w:rPr>
                <w:color w:val="000000"/>
                <w:sz w:val="24"/>
                <w:szCs w:val="24"/>
              </w:rPr>
              <w:b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6378"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1000/</w:t>
            </w:r>
            <w:r w:rsidRPr="000C7BD2">
              <w:rPr>
                <w:b/>
                <w:bCs/>
                <w:color w:val="000000"/>
                <w:sz w:val="24"/>
                <w:szCs w:val="24"/>
              </w:rPr>
              <w:t>не подлежит установлению</w:t>
            </w:r>
            <w:r w:rsidRPr="000C7BD2">
              <w:rPr>
                <w:rFonts w:eastAsia="SimSun"/>
                <w:color w:val="000000"/>
                <w:sz w:val="24"/>
                <w:szCs w:val="24"/>
                <w:lang w:eastAsia="zh-CN"/>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12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3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40%;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Коэффициент использования территории - 0,8;</w:t>
            </w:r>
          </w:p>
          <w:p w:rsidR="007629B3" w:rsidRPr="000C7BD2" w:rsidRDefault="007629B3" w:rsidP="00BF1673">
            <w:pPr>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[2.1] - Для индивидуального жилищного строительства</w:t>
            </w:r>
          </w:p>
        </w:tc>
        <w:tc>
          <w:tcPr>
            <w:tcW w:w="5670" w:type="dxa"/>
            <w:vAlign w:val="center"/>
          </w:tcPr>
          <w:p w:rsidR="007629B3" w:rsidRPr="000C7BD2" w:rsidRDefault="007629B3" w:rsidP="00BF1673">
            <w:pPr>
              <w:widowControl w:val="0"/>
              <w:overflowPunct w:val="0"/>
              <w:autoSpaceDE w:val="0"/>
              <w:autoSpaceDN w:val="0"/>
              <w:adjustRightInd w:val="0"/>
              <w:ind w:firstLine="459"/>
              <w:jc w:val="both"/>
              <w:rPr>
                <w:color w:val="000000"/>
                <w:sz w:val="24"/>
                <w:szCs w:val="24"/>
              </w:rPr>
            </w:pPr>
            <w:r w:rsidRPr="000C7BD2">
              <w:rPr>
                <w:color w:val="000000"/>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7629B3" w:rsidRPr="000C7BD2" w:rsidRDefault="007629B3" w:rsidP="00BF1673">
            <w:pPr>
              <w:widowControl w:val="0"/>
              <w:overflowPunct w:val="0"/>
              <w:autoSpaceDE w:val="0"/>
              <w:autoSpaceDN w:val="0"/>
              <w:adjustRightInd w:val="0"/>
              <w:ind w:firstLine="459"/>
              <w:jc w:val="both"/>
              <w:rPr>
                <w:color w:val="000000"/>
                <w:sz w:val="24"/>
                <w:szCs w:val="24"/>
              </w:rPr>
            </w:pPr>
            <w:r w:rsidRPr="000C7BD2">
              <w:rPr>
                <w:color w:val="000000"/>
                <w:sz w:val="24"/>
                <w:szCs w:val="24"/>
              </w:rPr>
              <w:t>выращивание сельскохозяйственных культур;</w:t>
            </w:r>
          </w:p>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color w:val="000000"/>
                <w:sz w:val="24"/>
                <w:szCs w:val="24"/>
              </w:rPr>
              <w:t>размещение индивидуальных гаражей и хозяйственных построек</w:t>
            </w:r>
          </w:p>
        </w:tc>
        <w:tc>
          <w:tcPr>
            <w:tcW w:w="6378" w:type="dxa"/>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минимальная/максимальная площадь земельных участков   – 400/2000 кв. м;</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минимальная ширина земельных участков вдоль фронта улицы (проезда) – 12 м;*</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максимальное количество надземных этажей зданий – 3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максимальный процент застройки в границах земельного участка – 30%;</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rFonts w:eastAsia="SimSun"/>
                <w:color w:val="000000"/>
                <w:sz w:val="24"/>
                <w:szCs w:val="24"/>
                <w:lang w:eastAsia="zh-CN"/>
              </w:rPr>
              <w:t>Коэффициент использования территории - 0,4;</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[3.1.1] - Предоставление коммунальных услуг</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lastRenderedPageBreak/>
              <w:t xml:space="preserve">Размещение зданий и сооружений, обеспечивающих поставку воды, тепла, </w:t>
            </w:r>
            <w:r w:rsidRPr="000C7BD2">
              <w:rPr>
                <w:rFonts w:eastAsia="SimSun"/>
                <w:color w:val="000000"/>
                <w:sz w:val="24"/>
                <w:szCs w:val="24"/>
                <w:lang w:eastAsia="zh-CN"/>
              </w:rPr>
              <w:lastRenderedPageBreak/>
              <w:t>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6378"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минимальная/максимальная площадь земельных участков - 10 кв. м/</w:t>
            </w:r>
            <w:r w:rsidRPr="000C7BD2">
              <w:rPr>
                <w:b/>
                <w:bCs/>
                <w:color w:val="000000"/>
                <w:sz w:val="24"/>
                <w:szCs w:val="24"/>
              </w:rPr>
              <w:t>не подлежит установлению</w:t>
            </w:r>
            <w:r w:rsidRPr="000C7BD2">
              <w:rPr>
                <w:bCs/>
                <w:color w:val="000000"/>
                <w:sz w:val="24"/>
                <w:szCs w:val="24"/>
              </w:rPr>
              <w:t>;</w:t>
            </w:r>
            <w:r w:rsidRPr="000C7BD2">
              <w:rPr>
                <w:rFonts w:eastAsia="SimSun"/>
                <w:color w:val="000000"/>
                <w:sz w:val="24"/>
                <w:szCs w:val="24"/>
                <w:lang w:eastAsia="zh-CN"/>
              </w:rPr>
              <w:t xml:space="preserve">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минимальная ширина земельных участков вдоль фронта улицы (проезда) – 4 м;</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максимальное количество надземных этажей зданий – 3 этажа (включая мансардный этаж);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максимальная высота строений, сооружений от уровня земли - 20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80%;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rFonts w:eastAsia="SimSun"/>
                <w:color w:val="000000"/>
                <w:sz w:val="24"/>
                <w:szCs w:val="24"/>
                <w:lang w:eastAsia="zh-CN"/>
              </w:rPr>
              <w:lastRenderedPageBreak/>
              <w:t xml:space="preserve">[3.1.2] - </w:t>
            </w:r>
            <w:r w:rsidRPr="000C7BD2">
              <w:rPr>
                <w:color w:val="000000"/>
                <w:sz w:val="24"/>
                <w:szCs w:val="24"/>
              </w:rPr>
              <w:t>Административные здания организаций, обеспечивающих предоставление коммунальных услуг</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зданий, предназначенных для приема физических и юридических лиц в связи с предоставлением им коммунальных услуг</w:t>
            </w:r>
          </w:p>
        </w:tc>
        <w:tc>
          <w:tcPr>
            <w:tcW w:w="6378"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- 400 кв. м/</w:t>
            </w:r>
            <w:r w:rsidRPr="000C7BD2">
              <w:rPr>
                <w:b/>
                <w:bCs/>
                <w:color w:val="000000"/>
                <w:sz w:val="24"/>
                <w:szCs w:val="24"/>
              </w:rPr>
              <w:t>не подлежит установлению</w:t>
            </w:r>
            <w:r w:rsidRPr="000C7BD2">
              <w:rPr>
                <w:bCs/>
                <w:color w:val="000000"/>
                <w:sz w:val="24"/>
                <w:szCs w:val="24"/>
              </w:rPr>
              <w:t>;</w:t>
            </w:r>
            <w:r w:rsidRPr="000C7BD2">
              <w:rPr>
                <w:rFonts w:eastAsia="SimSun"/>
                <w:color w:val="000000"/>
                <w:sz w:val="24"/>
                <w:szCs w:val="24"/>
                <w:lang w:eastAsia="zh-CN"/>
              </w:rPr>
              <w:t xml:space="preserve">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15 м;</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максимальное количество надземных этажей зданий – 3 этажа (включая мансардный этаж);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максимальная высота строений, сооружений от уровня земли - 20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80%;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[3.10.1] - Амбулаторное ветеринарное обслуживание</w:t>
            </w: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t>Размещение объектов капитального строительства, предназначенных для оказания ветеринарных услуг без содержания животных</w:t>
            </w:r>
          </w:p>
        </w:tc>
        <w:tc>
          <w:tcPr>
            <w:tcW w:w="6378" w:type="dxa"/>
            <w:vMerge w:val="restart"/>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400/5000 кв.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15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3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60%;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lastRenderedPageBreak/>
              <w:t>Процент застройки подземной части не регламентируется.</w:t>
            </w:r>
          </w:p>
        </w:tc>
      </w:tr>
      <w:tr w:rsidR="007629B3" w:rsidRPr="000C7BD2" w:rsidTr="00BF1673">
        <w:trPr>
          <w:trHeight w:val="20"/>
        </w:trPr>
        <w:tc>
          <w:tcPr>
            <w:tcW w:w="3545"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w:t>
            </w:r>
            <w:r w:rsidRPr="000C7BD2">
              <w:rPr>
                <w:color w:val="000000"/>
                <w:sz w:val="24"/>
                <w:szCs w:val="24"/>
                <w:lang w:eastAsia="zh-CN"/>
              </w:rPr>
              <w:t>3.3</w:t>
            </w:r>
            <w:r w:rsidRPr="000C7BD2">
              <w:rPr>
                <w:rFonts w:eastAsia="SimSun"/>
                <w:color w:val="000000"/>
                <w:sz w:val="24"/>
                <w:szCs w:val="24"/>
                <w:lang w:eastAsia="zh-CN"/>
              </w:rPr>
              <w:t>] - Бытовое обслуживание</w:t>
            </w: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color w:val="000000"/>
                <w:sz w:val="24"/>
                <w:szCs w:val="24"/>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378" w:type="dxa"/>
            <w:vMerge/>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tc>
      </w:tr>
      <w:tr w:rsidR="007629B3" w:rsidRPr="000C7BD2" w:rsidTr="00BF1673">
        <w:trPr>
          <w:trHeight w:val="20"/>
        </w:trPr>
        <w:tc>
          <w:tcPr>
            <w:tcW w:w="3545"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w:t>
            </w:r>
            <w:r w:rsidRPr="000C7BD2">
              <w:rPr>
                <w:color w:val="000000"/>
                <w:sz w:val="24"/>
                <w:szCs w:val="24"/>
                <w:lang w:eastAsia="zh-CN"/>
              </w:rPr>
              <w:t>3.2.2</w:t>
            </w:r>
            <w:r w:rsidRPr="000C7BD2">
              <w:rPr>
                <w:rFonts w:eastAsia="SimSun"/>
                <w:color w:val="000000"/>
                <w:sz w:val="24"/>
                <w:szCs w:val="24"/>
                <w:lang w:eastAsia="zh-CN"/>
              </w:rPr>
              <w:t xml:space="preserve">] - Оказание </w:t>
            </w:r>
            <w:r w:rsidRPr="000C7BD2">
              <w:rPr>
                <w:rFonts w:eastAsia="SimSun"/>
                <w:color w:val="000000"/>
                <w:sz w:val="24"/>
                <w:szCs w:val="24"/>
                <w:lang w:eastAsia="zh-CN"/>
              </w:rPr>
              <w:lastRenderedPageBreak/>
              <w:t>социальной помощи населению</w:t>
            </w: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lastRenderedPageBreak/>
              <w:t xml:space="preserve">Размещение зданий, предназначенных для </w:t>
            </w:r>
            <w:r w:rsidRPr="000C7BD2">
              <w:rPr>
                <w:rFonts w:eastAsia="SimSun"/>
                <w:color w:val="000000"/>
                <w:sz w:val="24"/>
                <w:szCs w:val="24"/>
                <w:lang w:eastAsia="zh-CN"/>
              </w:rPr>
              <w:lastRenderedPageBreak/>
              <w:t>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некоммерческих фондов, благотворительных организаций, клубов по интересам</w:t>
            </w:r>
          </w:p>
        </w:tc>
        <w:tc>
          <w:tcPr>
            <w:tcW w:w="6378" w:type="dxa"/>
            <w:vMerge/>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tc>
      </w:tr>
      <w:tr w:rsidR="007629B3" w:rsidRPr="000C7BD2" w:rsidTr="00BF1673">
        <w:trPr>
          <w:trHeight w:val="20"/>
        </w:trPr>
        <w:tc>
          <w:tcPr>
            <w:tcW w:w="3545"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rFonts w:eastAsia="SimSun"/>
                <w:color w:val="000000"/>
                <w:sz w:val="24"/>
                <w:szCs w:val="24"/>
                <w:lang w:eastAsia="zh-CN"/>
              </w:rPr>
              <w:lastRenderedPageBreak/>
              <w:t>[</w:t>
            </w:r>
            <w:r w:rsidRPr="000C7BD2">
              <w:rPr>
                <w:color w:val="000000"/>
                <w:sz w:val="24"/>
                <w:szCs w:val="24"/>
                <w:lang w:eastAsia="zh-CN"/>
              </w:rPr>
              <w:t>3.2.3</w:t>
            </w:r>
            <w:r w:rsidRPr="000C7BD2">
              <w:rPr>
                <w:rFonts w:eastAsia="SimSun"/>
                <w:color w:val="000000"/>
                <w:sz w:val="24"/>
                <w:szCs w:val="24"/>
                <w:lang w:eastAsia="zh-CN"/>
              </w:rPr>
              <w:t xml:space="preserve">] - </w:t>
            </w:r>
            <w:r w:rsidRPr="000C7BD2">
              <w:rPr>
                <w:color w:val="000000"/>
                <w:sz w:val="24"/>
                <w:szCs w:val="24"/>
              </w:rPr>
              <w:t>Оказание услуг связи</w:t>
            </w: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378" w:type="dxa"/>
            <w:vMerge/>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tc>
      </w:tr>
      <w:tr w:rsidR="007629B3" w:rsidRPr="000C7BD2" w:rsidTr="00BF1673">
        <w:trPr>
          <w:trHeight w:val="20"/>
        </w:trPr>
        <w:tc>
          <w:tcPr>
            <w:tcW w:w="3545"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[5.1.2] - Обеспечение занятий спортом в помещениях</w:t>
            </w: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спортивных клубов, спортивных залов, бассейнов, физкультурно-оздоровительных комплексов в зданиях и сооружениях</w:t>
            </w:r>
          </w:p>
        </w:tc>
        <w:tc>
          <w:tcPr>
            <w:tcW w:w="6378" w:type="dxa"/>
            <w:shd w:val="clear" w:color="auto" w:fill="auto"/>
            <w:vAlign w:val="center"/>
          </w:tcPr>
          <w:p w:rsidR="007629B3" w:rsidRPr="000C7BD2" w:rsidRDefault="007629B3" w:rsidP="00BF1673">
            <w:pPr>
              <w:widowControl w:val="0"/>
              <w:overflowPunct w:val="0"/>
              <w:autoSpaceDE w:val="0"/>
              <w:autoSpaceDN w:val="0"/>
              <w:adjustRightInd w:val="0"/>
              <w:ind w:firstLine="284"/>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50 кв. м/</w:t>
            </w:r>
            <w:r w:rsidRPr="000C7BD2">
              <w:rPr>
                <w:b/>
                <w:bCs/>
                <w:color w:val="000000"/>
                <w:sz w:val="24"/>
                <w:szCs w:val="24"/>
              </w:rPr>
              <w:t>не подлежит установлению</w:t>
            </w:r>
            <w:r w:rsidRPr="000C7BD2">
              <w:rPr>
                <w:bCs/>
                <w:color w:val="000000"/>
                <w:sz w:val="24"/>
                <w:szCs w:val="24"/>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20 м;</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максимальное количество надземных этажей зданий – 3 этажа (включая мансардный этаж); </w:t>
            </w:r>
          </w:p>
          <w:p w:rsidR="007629B3" w:rsidRPr="000C7BD2" w:rsidRDefault="007629B3" w:rsidP="00BF1673">
            <w:pPr>
              <w:widowControl w:val="0"/>
              <w:overflowPunct w:val="0"/>
              <w:autoSpaceDE w:val="0"/>
              <w:autoSpaceDN w:val="0"/>
              <w:adjustRightInd w:val="0"/>
              <w:ind w:firstLine="567"/>
              <w:jc w:val="both"/>
              <w:rPr>
                <w:bCs/>
                <w:color w:val="000000"/>
                <w:sz w:val="24"/>
                <w:szCs w:val="24"/>
              </w:rPr>
            </w:pPr>
            <w:r w:rsidRPr="000C7BD2">
              <w:rPr>
                <w:rFonts w:eastAsia="SimSun"/>
                <w:color w:val="000000"/>
                <w:sz w:val="24"/>
                <w:szCs w:val="24"/>
                <w:lang w:eastAsia="zh-CN"/>
              </w:rPr>
              <w:t xml:space="preserve">максимальная высота строений, сооружений от уровня земли - </w:t>
            </w:r>
            <w:r w:rsidRPr="000C7BD2">
              <w:rPr>
                <w:bCs/>
                <w:color w:val="000000"/>
                <w:sz w:val="24"/>
                <w:szCs w:val="24"/>
              </w:rPr>
              <w:t>15м;</w:t>
            </w:r>
          </w:p>
          <w:p w:rsidR="007629B3" w:rsidRPr="000C7BD2" w:rsidRDefault="007629B3" w:rsidP="00BF1673">
            <w:pPr>
              <w:widowControl w:val="0"/>
              <w:overflowPunct w:val="0"/>
              <w:autoSpaceDE w:val="0"/>
              <w:autoSpaceDN w:val="0"/>
              <w:adjustRightInd w:val="0"/>
              <w:ind w:firstLine="284"/>
              <w:jc w:val="both"/>
              <w:rPr>
                <w:color w:val="000000"/>
                <w:sz w:val="24"/>
                <w:szCs w:val="24"/>
                <w:lang w:eastAsia="ar-SA"/>
              </w:rPr>
            </w:pPr>
            <w:r w:rsidRPr="000C7BD2">
              <w:rPr>
                <w:color w:val="000000"/>
                <w:sz w:val="24"/>
                <w:szCs w:val="24"/>
                <w:lang w:eastAsia="ar-SA"/>
              </w:rPr>
              <w:t>максимальный процент застройки в границах земельного участка – 80%;</w:t>
            </w:r>
          </w:p>
          <w:p w:rsidR="007629B3" w:rsidRPr="000C7BD2" w:rsidRDefault="007629B3" w:rsidP="00BF1673">
            <w:pPr>
              <w:widowControl w:val="0"/>
              <w:overflowPunct w:val="0"/>
              <w:autoSpaceDE w:val="0"/>
              <w:autoSpaceDN w:val="0"/>
              <w:adjustRightInd w:val="0"/>
              <w:ind w:firstLine="284"/>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[5.1.3] - Площадки для занятий спортом</w:t>
            </w: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378" w:type="dxa"/>
            <w:shd w:val="clear" w:color="auto" w:fill="auto"/>
            <w:vAlign w:val="center"/>
          </w:tcPr>
          <w:p w:rsidR="007629B3" w:rsidRPr="000C7BD2" w:rsidRDefault="007629B3" w:rsidP="00BF1673">
            <w:pPr>
              <w:widowControl w:val="0"/>
              <w:overflowPunct w:val="0"/>
              <w:autoSpaceDE w:val="0"/>
              <w:autoSpaceDN w:val="0"/>
              <w:adjustRightInd w:val="0"/>
              <w:ind w:firstLine="284"/>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- 50 кв. м/</w:t>
            </w:r>
            <w:r w:rsidRPr="000C7BD2">
              <w:rPr>
                <w:b/>
                <w:bCs/>
                <w:color w:val="000000"/>
                <w:sz w:val="24"/>
                <w:szCs w:val="24"/>
              </w:rPr>
              <w:t>не подлежит установлению</w:t>
            </w:r>
            <w:r w:rsidRPr="000C7BD2">
              <w:rPr>
                <w:bCs/>
                <w:color w:val="000000"/>
                <w:sz w:val="24"/>
                <w:szCs w:val="24"/>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5 м;</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overflowPunct w:val="0"/>
              <w:autoSpaceDE w:val="0"/>
              <w:autoSpaceDN w:val="0"/>
              <w:adjustRightInd w:val="0"/>
              <w:ind w:firstLine="567"/>
              <w:jc w:val="both"/>
              <w:rPr>
                <w:bCs/>
                <w:color w:val="000000"/>
                <w:sz w:val="24"/>
                <w:szCs w:val="24"/>
              </w:rPr>
            </w:pPr>
            <w:r w:rsidRPr="000C7BD2">
              <w:rPr>
                <w:rFonts w:eastAsia="SimSun"/>
                <w:color w:val="000000"/>
                <w:sz w:val="24"/>
                <w:szCs w:val="24"/>
                <w:lang w:eastAsia="zh-CN"/>
              </w:rPr>
              <w:t xml:space="preserve">максимальная высота строений, сооружений от уровня земли - </w:t>
            </w:r>
            <w:r w:rsidRPr="000C7BD2">
              <w:rPr>
                <w:bCs/>
                <w:color w:val="000000"/>
                <w:sz w:val="24"/>
                <w:szCs w:val="24"/>
              </w:rPr>
              <w:t>10 м;</w:t>
            </w:r>
          </w:p>
          <w:p w:rsidR="007629B3" w:rsidRPr="000C7BD2" w:rsidRDefault="007629B3" w:rsidP="00BF1673">
            <w:pPr>
              <w:widowControl w:val="0"/>
              <w:overflowPunct w:val="0"/>
              <w:autoSpaceDE w:val="0"/>
              <w:autoSpaceDN w:val="0"/>
              <w:adjustRightInd w:val="0"/>
              <w:ind w:firstLine="284"/>
              <w:jc w:val="both"/>
              <w:rPr>
                <w:rFonts w:eastAsia="SimSun"/>
                <w:color w:val="000000"/>
                <w:sz w:val="24"/>
                <w:szCs w:val="24"/>
                <w:lang w:eastAsia="zh-CN"/>
              </w:rPr>
            </w:pPr>
            <w:r w:rsidRPr="000C7BD2">
              <w:rPr>
                <w:color w:val="000000"/>
                <w:sz w:val="24"/>
                <w:szCs w:val="24"/>
                <w:lang w:eastAsia="ar-SA"/>
              </w:rPr>
              <w:lastRenderedPageBreak/>
              <w:t>максимальный процент застройки в границах земельного участка – 90%.</w:t>
            </w:r>
          </w:p>
        </w:tc>
      </w:tr>
      <w:tr w:rsidR="007629B3" w:rsidRPr="000C7BD2" w:rsidTr="00BF1673">
        <w:trPr>
          <w:trHeight w:val="20"/>
        </w:trPr>
        <w:tc>
          <w:tcPr>
            <w:tcW w:w="3545"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w:t>
            </w:r>
            <w:r w:rsidRPr="000C7BD2">
              <w:rPr>
                <w:color w:val="000000"/>
                <w:sz w:val="24"/>
                <w:szCs w:val="24"/>
                <w:lang w:eastAsia="zh-CN"/>
              </w:rPr>
              <w:t>4.4</w:t>
            </w:r>
            <w:r w:rsidRPr="000C7BD2">
              <w:rPr>
                <w:rFonts w:eastAsia="SimSun"/>
                <w:color w:val="000000"/>
                <w:sz w:val="24"/>
                <w:szCs w:val="24"/>
                <w:lang w:eastAsia="zh-CN"/>
              </w:rPr>
              <w:t>] - Магазины</w:t>
            </w: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Объекты капитального строительства, предназначенные для продажи товаров, торговая площадь которых составляет до 5000 кв. м;</w:t>
            </w:r>
          </w:p>
        </w:tc>
        <w:tc>
          <w:tcPr>
            <w:tcW w:w="6378"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100/5000 кв.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10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3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60%;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shd w:val="clear" w:color="auto" w:fill="auto"/>
            <w:vAlign w:val="center"/>
          </w:tcPr>
          <w:p w:rsidR="007629B3" w:rsidRPr="000C7BD2" w:rsidRDefault="007629B3" w:rsidP="00BF1673">
            <w:pPr>
              <w:widowControl w:val="0"/>
              <w:tabs>
                <w:tab w:val="left" w:pos="2520"/>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w:t>
            </w:r>
            <w:r w:rsidRPr="000C7BD2">
              <w:rPr>
                <w:color w:val="000000"/>
                <w:sz w:val="24"/>
                <w:szCs w:val="24"/>
                <w:lang w:eastAsia="zh-CN"/>
              </w:rPr>
              <w:t>2.7.1</w:t>
            </w:r>
            <w:r w:rsidRPr="000C7BD2">
              <w:rPr>
                <w:rFonts w:eastAsia="SimSun"/>
                <w:color w:val="000000"/>
                <w:sz w:val="24"/>
                <w:szCs w:val="24"/>
                <w:lang w:eastAsia="zh-CN"/>
              </w:rPr>
              <w:t>] - Объекты гаражного назначения</w:t>
            </w:r>
          </w:p>
        </w:tc>
        <w:tc>
          <w:tcPr>
            <w:tcW w:w="5670" w:type="dxa"/>
            <w:shd w:val="clear" w:color="auto" w:fill="auto"/>
            <w:vAlign w:val="center"/>
          </w:tcPr>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земельного участка с кодом 4.9 Классификатора</w:t>
            </w:r>
          </w:p>
        </w:tc>
        <w:tc>
          <w:tcPr>
            <w:tcW w:w="6378" w:type="dxa"/>
            <w:shd w:val="clear" w:color="auto" w:fill="auto"/>
            <w:vAlign w:val="center"/>
          </w:tcPr>
          <w:p w:rsidR="007629B3" w:rsidRPr="000C7BD2" w:rsidRDefault="007629B3" w:rsidP="00BF1673">
            <w:pPr>
              <w:widowControl w:val="0"/>
              <w:tabs>
                <w:tab w:val="left" w:pos="1134"/>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20/50</w:t>
            </w:r>
            <w:r w:rsidRPr="000C7BD2">
              <w:rPr>
                <w:rFonts w:eastAsia="SimSun"/>
                <w:b/>
                <w:color w:val="000000"/>
                <w:sz w:val="24"/>
                <w:szCs w:val="24"/>
                <w:lang w:eastAsia="zh-CN"/>
              </w:rPr>
              <w:t xml:space="preserve"> </w:t>
            </w:r>
            <w:r w:rsidRPr="000C7BD2">
              <w:rPr>
                <w:rFonts w:eastAsia="SimSun"/>
                <w:color w:val="000000"/>
                <w:sz w:val="24"/>
                <w:szCs w:val="24"/>
                <w:lang w:eastAsia="zh-CN"/>
              </w:rPr>
              <w:t>кв.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5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максимальная высота зданий, строений, сооружений от уровня земли - 12 м;</w:t>
            </w:r>
          </w:p>
          <w:p w:rsidR="007629B3" w:rsidRPr="000C7BD2" w:rsidRDefault="007629B3" w:rsidP="00BF1673">
            <w:pPr>
              <w:widowControl w:val="0"/>
              <w:tabs>
                <w:tab w:val="left" w:pos="2520"/>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80%;</w:t>
            </w:r>
          </w:p>
          <w:p w:rsidR="007629B3" w:rsidRPr="000C7BD2" w:rsidRDefault="007629B3" w:rsidP="00BF1673">
            <w:pPr>
              <w:widowControl w:val="0"/>
              <w:tabs>
                <w:tab w:val="left" w:pos="2520"/>
              </w:tabs>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shd w:val="clear" w:color="auto" w:fill="auto"/>
            <w:vAlign w:val="center"/>
          </w:tcPr>
          <w:p w:rsidR="007629B3" w:rsidRPr="000C7BD2" w:rsidRDefault="007629B3" w:rsidP="00BF1673">
            <w:pPr>
              <w:widowControl w:val="0"/>
              <w:tabs>
                <w:tab w:val="left" w:pos="2520"/>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w:t>
            </w:r>
            <w:r w:rsidRPr="000C7BD2">
              <w:rPr>
                <w:color w:val="000000"/>
                <w:sz w:val="24"/>
                <w:szCs w:val="24"/>
                <w:lang w:eastAsia="zh-CN"/>
              </w:rPr>
              <w:t>4.9</w:t>
            </w:r>
            <w:r w:rsidRPr="000C7BD2">
              <w:rPr>
                <w:rFonts w:eastAsia="SimSun"/>
                <w:color w:val="000000"/>
                <w:sz w:val="24"/>
                <w:szCs w:val="24"/>
                <w:lang w:eastAsia="zh-CN"/>
              </w:rPr>
              <w:t xml:space="preserve">] - </w:t>
            </w:r>
            <w:r w:rsidRPr="000C7BD2">
              <w:rPr>
                <w:color w:val="000000"/>
                <w:sz w:val="24"/>
                <w:szCs w:val="24"/>
              </w:rPr>
              <w:t>Служебные гаражи</w:t>
            </w:r>
          </w:p>
        </w:tc>
        <w:tc>
          <w:tcPr>
            <w:tcW w:w="5670" w:type="dxa"/>
            <w:shd w:val="clear" w:color="auto" w:fill="auto"/>
            <w:vAlign w:val="center"/>
          </w:tcPr>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378" w:type="dxa"/>
            <w:shd w:val="clear" w:color="auto" w:fill="auto"/>
            <w:vAlign w:val="center"/>
          </w:tcPr>
          <w:p w:rsidR="007629B3" w:rsidRPr="000C7BD2" w:rsidRDefault="007629B3" w:rsidP="00BF1673">
            <w:pPr>
              <w:widowControl w:val="0"/>
              <w:tabs>
                <w:tab w:val="left" w:pos="1134"/>
              </w:tabs>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20/5000 кв.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5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максимальная высота зданий, строений, сооружений от уровня земли - 12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80%;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lastRenderedPageBreak/>
              <w:t>Процент застройки подземной части не регламентируется.</w:t>
            </w:r>
          </w:p>
        </w:tc>
      </w:tr>
      <w:tr w:rsidR="007629B3" w:rsidRPr="000C7BD2" w:rsidTr="00BF1673">
        <w:trPr>
          <w:trHeight w:val="2484"/>
        </w:trPr>
        <w:tc>
          <w:tcPr>
            <w:tcW w:w="3545"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w:t>
            </w:r>
            <w:r w:rsidRPr="000C7BD2">
              <w:rPr>
                <w:color w:val="000000"/>
                <w:sz w:val="24"/>
                <w:szCs w:val="24"/>
                <w:lang w:eastAsia="zh-CN"/>
              </w:rPr>
              <w:t>4.7</w:t>
            </w:r>
            <w:r w:rsidRPr="000C7BD2">
              <w:rPr>
                <w:rFonts w:eastAsia="SimSun"/>
                <w:color w:val="000000"/>
                <w:sz w:val="24"/>
                <w:szCs w:val="24"/>
                <w:lang w:eastAsia="zh-CN"/>
              </w:rPr>
              <w:t>] - Гостиничное обслуживание</w:t>
            </w: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Гостиницы, а также иные здания, используемые с целью извлечения предпринимательской выгоды из предоставления жилого помещения для временного проживания в них</w:t>
            </w:r>
          </w:p>
        </w:tc>
        <w:tc>
          <w:tcPr>
            <w:tcW w:w="6378"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400 кв. м/5000 кв.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15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4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60%;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484"/>
        </w:trPr>
        <w:tc>
          <w:tcPr>
            <w:tcW w:w="3545"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[4.8.1] – Развлекательные мероприятия</w:t>
            </w: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6378"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300 кв. м/</w:t>
            </w:r>
            <w:r w:rsidRPr="000C7BD2">
              <w:rPr>
                <w:b/>
                <w:bCs/>
                <w:color w:val="000000"/>
                <w:sz w:val="24"/>
                <w:szCs w:val="24"/>
              </w:rPr>
              <w:t>не подлежит установлению</w:t>
            </w:r>
            <w:r w:rsidRPr="000C7BD2">
              <w:rPr>
                <w:rFonts w:eastAsia="SimSun"/>
                <w:color w:val="000000"/>
                <w:sz w:val="24"/>
                <w:szCs w:val="24"/>
                <w:lang w:eastAsia="zh-CN"/>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15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3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максимальная высота строений, сооружений от уровня земли - 15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60%;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484"/>
        </w:trPr>
        <w:tc>
          <w:tcPr>
            <w:tcW w:w="3545"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 xml:space="preserve">[4.6] – </w:t>
            </w:r>
            <w:r w:rsidRPr="000C7BD2">
              <w:rPr>
                <w:color w:val="000000"/>
                <w:sz w:val="24"/>
                <w:szCs w:val="24"/>
              </w:rPr>
              <w:t>Общественное питание</w:t>
            </w: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Объекты капитального строительства, предназначены для устройства мест общественного питания (рестораны, кафе, столовые, закусочные, бары)</w:t>
            </w:r>
          </w:p>
        </w:tc>
        <w:tc>
          <w:tcPr>
            <w:tcW w:w="6378"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300 кв. м/5000 кв.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15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2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60%;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w:t>
            </w:r>
            <w:r w:rsidRPr="000C7BD2">
              <w:rPr>
                <w:color w:val="000000"/>
                <w:sz w:val="24"/>
                <w:szCs w:val="24"/>
                <w:lang w:eastAsia="zh-CN"/>
              </w:rPr>
              <w:t>4.10</w:t>
            </w:r>
            <w:r w:rsidRPr="000C7BD2">
              <w:rPr>
                <w:rFonts w:eastAsia="SimSun"/>
                <w:color w:val="000000"/>
                <w:sz w:val="24"/>
                <w:szCs w:val="24"/>
                <w:lang w:eastAsia="zh-CN"/>
              </w:rPr>
              <w:t>] - Выставочно-ярмарочная деятельность</w:t>
            </w:r>
          </w:p>
        </w:tc>
        <w:tc>
          <w:tcPr>
            <w:tcW w:w="5670" w:type="dxa"/>
            <w:shd w:val="clear" w:color="auto" w:fill="auto"/>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Объекты капитального строительства, сооружения, предназначены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6378" w:type="dxa"/>
            <w:shd w:val="clear" w:color="auto" w:fill="auto"/>
            <w:vAlign w:val="center"/>
          </w:tcPr>
          <w:p w:rsidR="007629B3" w:rsidRPr="000C7BD2" w:rsidRDefault="007629B3" w:rsidP="00BF1673">
            <w:pPr>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400 кв. м/</w:t>
            </w:r>
            <w:r w:rsidRPr="000C7BD2">
              <w:rPr>
                <w:b/>
                <w:bCs/>
                <w:color w:val="000000"/>
                <w:sz w:val="24"/>
                <w:szCs w:val="24"/>
              </w:rPr>
              <w:t>не подлежит установлению</w:t>
            </w:r>
            <w:r w:rsidRPr="000C7BD2">
              <w:rPr>
                <w:rFonts w:eastAsia="SimSun"/>
                <w:color w:val="000000"/>
                <w:sz w:val="24"/>
                <w:szCs w:val="24"/>
                <w:lang w:eastAsia="zh-CN"/>
              </w:rPr>
              <w:t>;</w:t>
            </w:r>
          </w:p>
          <w:p w:rsidR="007629B3" w:rsidRPr="000C7BD2" w:rsidRDefault="007629B3" w:rsidP="00BF1673">
            <w:pPr>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20 м;</w:t>
            </w:r>
          </w:p>
          <w:p w:rsidR="007629B3" w:rsidRPr="000C7BD2" w:rsidRDefault="007629B3" w:rsidP="00BF1673">
            <w:pPr>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4 этажа (включая мансардный этаж);</w:t>
            </w:r>
          </w:p>
          <w:p w:rsidR="007629B3" w:rsidRPr="000C7BD2" w:rsidRDefault="007629B3" w:rsidP="00BF1673">
            <w:pPr>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80%;</w:t>
            </w:r>
          </w:p>
        </w:tc>
      </w:tr>
      <w:tr w:rsidR="007629B3" w:rsidRPr="000C7BD2" w:rsidTr="00BF1673">
        <w:trPr>
          <w:trHeight w:val="20"/>
        </w:trPr>
        <w:tc>
          <w:tcPr>
            <w:tcW w:w="3545"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w:t>
            </w:r>
            <w:r w:rsidRPr="000C7BD2">
              <w:rPr>
                <w:color w:val="000000"/>
                <w:sz w:val="24"/>
                <w:szCs w:val="24"/>
                <w:lang w:eastAsia="zh-CN"/>
              </w:rPr>
              <w:t>4.3</w:t>
            </w:r>
            <w:r w:rsidRPr="000C7BD2">
              <w:rPr>
                <w:rFonts w:eastAsia="SimSun"/>
                <w:color w:val="000000"/>
                <w:sz w:val="24"/>
                <w:szCs w:val="24"/>
                <w:lang w:eastAsia="zh-CN"/>
              </w:rPr>
              <w:t>] - Рынки</w:t>
            </w: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Объекты капитального строительства, сооружения, предназначены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6378"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100 кв. м/</w:t>
            </w:r>
            <w:r w:rsidRPr="000C7BD2">
              <w:rPr>
                <w:b/>
                <w:bCs/>
                <w:color w:val="000000"/>
                <w:sz w:val="24"/>
                <w:szCs w:val="24"/>
              </w:rPr>
              <w:t>не подлежит установлению</w:t>
            </w:r>
            <w:r w:rsidRPr="000C7BD2">
              <w:rPr>
                <w:rFonts w:eastAsia="SimSun"/>
                <w:color w:val="000000"/>
                <w:sz w:val="24"/>
                <w:szCs w:val="24"/>
                <w:lang w:eastAsia="zh-CN"/>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15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4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60%;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3036"/>
        </w:trPr>
        <w:tc>
          <w:tcPr>
            <w:tcW w:w="3545"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lastRenderedPageBreak/>
              <w:t>[</w:t>
            </w:r>
            <w:r w:rsidRPr="000C7BD2">
              <w:rPr>
                <w:color w:val="000000"/>
                <w:sz w:val="24"/>
                <w:szCs w:val="24"/>
                <w:lang w:eastAsia="zh-CN"/>
              </w:rPr>
              <w:t>6.8</w:t>
            </w:r>
            <w:r w:rsidRPr="000C7BD2">
              <w:rPr>
                <w:rFonts w:eastAsia="SimSun"/>
                <w:color w:val="000000"/>
                <w:sz w:val="24"/>
                <w:szCs w:val="24"/>
                <w:lang w:eastAsia="zh-CN"/>
              </w:rPr>
              <w:t>] - Связь</w:t>
            </w: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378"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- 10 кв. м/</w:t>
            </w:r>
            <w:r w:rsidRPr="000C7BD2">
              <w:rPr>
                <w:b/>
                <w:bCs/>
                <w:color w:val="000000"/>
                <w:sz w:val="24"/>
                <w:szCs w:val="24"/>
              </w:rPr>
              <w:t>не подлежит установлению</w:t>
            </w:r>
            <w:r w:rsidRPr="000C7BD2">
              <w:rPr>
                <w:rFonts w:eastAsia="SimSun"/>
                <w:color w:val="000000"/>
                <w:sz w:val="24"/>
                <w:szCs w:val="24"/>
                <w:lang w:eastAsia="zh-CN"/>
              </w:rPr>
              <w:t>;</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4 м;</w:t>
            </w:r>
          </w:p>
          <w:p w:rsidR="007629B3" w:rsidRPr="000C7BD2" w:rsidRDefault="007629B3" w:rsidP="00BF1673">
            <w:pPr>
              <w:widowControl w:val="0"/>
              <w:overflowPunct w:val="0"/>
              <w:autoSpaceDE w:val="0"/>
              <w:autoSpaceDN w:val="0"/>
              <w:adjustRightInd w:val="0"/>
              <w:ind w:firstLine="567"/>
              <w:jc w:val="both"/>
              <w:rPr>
                <w:color w:val="000000"/>
                <w:sz w:val="24"/>
                <w:szCs w:val="24"/>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максимальное количество надземных этажей зданий – 3 этажа (включая мансардный этаж);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максимальная высота строений, сооружений от уровня земли - 35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80%;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r w:rsidR="007629B3" w:rsidRPr="000C7BD2" w:rsidTr="00BF1673">
        <w:trPr>
          <w:trHeight w:val="20"/>
        </w:trPr>
        <w:tc>
          <w:tcPr>
            <w:tcW w:w="3545"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color w:val="000000"/>
                <w:sz w:val="24"/>
                <w:szCs w:val="24"/>
                <w:lang w:eastAsia="ar-SA"/>
              </w:rPr>
            </w:pPr>
            <w:r w:rsidRPr="000C7BD2">
              <w:rPr>
                <w:rFonts w:eastAsia="SimSun"/>
                <w:color w:val="000000"/>
                <w:sz w:val="24"/>
                <w:szCs w:val="24"/>
                <w:lang w:eastAsia="zh-CN"/>
              </w:rPr>
              <w:t>[12.0.1] - Улично-дорожная сеть</w:t>
            </w: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Pr="000C7BD2">
              <w:rPr>
                <w:rFonts w:eastAsia="SimSun"/>
                <w:color w:val="000000"/>
                <w:sz w:val="24"/>
                <w:szCs w:val="24"/>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378" w:type="dxa"/>
            <w:vMerge w:val="restart"/>
            <w:shd w:val="clear" w:color="auto" w:fill="auto"/>
            <w:vAlign w:val="center"/>
          </w:tcPr>
          <w:p w:rsidR="007629B3" w:rsidRPr="000C7BD2" w:rsidRDefault="007629B3" w:rsidP="00BF1673">
            <w:pPr>
              <w:widowControl w:val="0"/>
              <w:overflowPunct w:val="0"/>
              <w:autoSpaceDE w:val="0"/>
              <w:autoSpaceDN w:val="0"/>
              <w:adjustRightInd w:val="0"/>
              <w:ind w:firstLine="567"/>
              <w:jc w:val="center"/>
              <w:rPr>
                <w:color w:val="000000"/>
                <w:sz w:val="24"/>
                <w:szCs w:val="24"/>
              </w:rPr>
            </w:pPr>
            <w:r w:rsidRPr="000C7BD2">
              <w:rPr>
                <w:color w:val="000000"/>
                <w:sz w:val="24"/>
                <w:szCs w:val="24"/>
              </w:rPr>
              <w:t>Регламенты не подлежат установлению.</w:t>
            </w:r>
          </w:p>
          <w:p w:rsidR="007629B3" w:rsidRPr="000C7BD2" w:rsidRDefault="007629B3" w:rsidP="00BF1673">
            <w:pPr>
              <w:keepLines/>
              <w:overflowPunct w:val="0"/>
              <w:autoSpaceDE w:val="0"/>
              <w:autoSpaceDN w:val="0"/>
              <w:adjustRightInd w:val="0"/>
              <w:jc w:val="center"/>
              <w:rPr>
                <w:color w:val="000000"/>
                <w:sz w:val="24"/>
                <w:szCs w:val="24"/>
              </w:rPr>
            </w:pPr>
            <w:r w:rsidRPr="000C7BD2">
              <w:rPr>
                <w:color w:val="000000"/>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7629B3" w:rsidRPr="000C7BD2" w:rsidTr="00BF1673">
        <w:trPr>
          <w:trHeight w:val="20"/>
        </w:trPr>
        <w:tc>
          <w:tcPr>
            <w:tcW w:w="3545" w:type="dxa"/>
            <w:shd w:val="clear" w:color="auto" w:fill="auto"/>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[12.0.2] - Благоустройство территории</w:t>
            </w:r>
          </w:p>
        </w:tc>
        <w:tc>
          <w:tcPr>
            <w:tcW w:w="5670" w:type="dxa"/>
            <w:shd w:val="clear" w:color="auto" w:fill="auto"/>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378" w:type="dxa"/>
            <w:vMerge/>
            <w:shd w:val="clear" w:color="auto" w:fill="auto"/>
            <w:vAlign w:val="center"/>
          </w:tcPr>
          <w:p w:rsidR="007629B3" w:rsidRPr="000C7BD2" w:rsidRDefault="007629B3" w:rsidP="00BF1673">
            <w:pPr>
              <w:keepLines/>
              <w:overflowPunct w:val="0"/>
              <w:autoSpaceDE w:val="0"/>
              <w:autoSpaceDN w:val="0"/>
              <w:adjustRightInd w:val="0"/>
              <w:rPr>
                <w:color w:val="000000"/>
                <w:sz w:val="24"/>
                <w:szCs w:val="24"/>
              </w:rPr>
            </w:pPr>
          </w:p>
        </w:tc>
      </w:tr>
    </w:tbl>
    <w:p w:rsidR="007629B3" w:rsidRDefault="007629B3" w:rsidP="007629B3">
      <w:pPr>
        <w:widowControl w:val="0"/>
        <w:ind w:firstLine="426"/>
        <w:jc w:val="center"/>
        <w:rPr>
          <w:b/>
          <w:color w:val="000000"/>
          <w:sz w:val="24"/>
          <w:szCs w:val="24"/>
        </w:rPr>
      </w:pPr>
    </w:p>
    <w:p w:rsidR="007629B3" w:rsidRPr="000C7BD2" w:rsidRDefault="007629B3" w:rsidP="007629B3">
      <w:pPr>
        <w:widowControl w:val="0"/>
        <w:ind w:firstLine="426"/>
        <w:jc w:val="center"/>
        <w:rPr>
          <w:b/>
          <w:color w:val="000000"/>
          <w:sz w:val="24"/>
          <w:szCs w:val="24"/>
        </w:rPr>
      </w:pPr>
      <w:r w:rsidRPr="000C7BD2">
        <w:rPr>
          <w:b/>
          <w:color w:val="000000"/>
          <w:sz w:val="24"/>
          <w:szCs w:val="24"/>
        </w:rPr>
        <w:lastRenderedPageBreak/>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378"/>
      </w:tblGrid>
      <w:tr w:rsidR="007629B3" w:rsidRPr="000C7BD2" w:rsidTr="00BF1673">
        <w:trPr>
          <w:trHeight w:val="20"/>
        </w:trPr>
        <w:tc>
          <w:tcPr>
            <w:tcW w:w="3545" w:type="dxa"/>
            <w:tcBorders>
              <w:bottom w:val="single" w:sz="4" w:space="0" w:color="auto"/>
            </w:tcBorders>
            <w:vAlign w:val="center"/>
          </w:tcPr>
          <w:p w:rsidR="007629B3" w:rsidRPr="000C7BD2" w:rsidRDefault="007629B3" w:rsidP="00BF1673">
            <w:pPr>
              <w:tabs>
                <w:tab w:val="left" w:pos="2520"/>
              </w:tabs>
              <w:jc w:val="center"/>
              <w:rPr>
                <w:rFonts w:eastAsia="SimSun"/>
                <w:b/>
                <w:color w:val="000000"/>
                <w:sz w:val="24"/>
                <w:szCs w:val="24"/>
                <w:lang w:eastAsia="zh-CN"/>
              </w:rPr>
            </w:pPr>
            <w:r w:rsidRPr="000C7BD2">
              <w:rPr>
                <w:b/>
                <w:color w:val="000000"/>
                <w:sz w:val="24"/>
                <w:szCs w:val="24"/>
              </w:rPr>
              <w:t>Виды разрешенного использования земельных участков</w:t>
            </w:r>
          </w:p>
        </w:tc>
        <w:tc>
          <w:tcPr>
            <w:tcW w:w="5670" w:type="dxa"/>
            <w:tcBorders>
              <w:bottom w:val="single" w:sz="4" w:space="0" w:color="auto"/>
            </w:tcBorders>
            <w:vAlign w:val="center"/>
          </w:tcPr>
          <w:p w:rsidR="007629B3" w:rsidRPr="000C7BD2" w:rsidRDefault="007629B3" w:rsidP="00BF1673">
            <w:pPr>
              <w:tabs>
                <w:tab w:val="left" w:pos="2520"/>
              </w:tabs>
              <w:jc w:val="center"/>
              <w:rPr>
                <w:rFonts w:eastAsia="SimSun"/>
                <w:b/>
                <w:color w:val="000000"/>
                <w:sz w:val="24"/>
                <w:szCs w:val="24"/>
                <w:lang w:eastAsia="zh-CN"/>
              </w:rPr>
            </w:pPr>
            <w:r w:rsidRPr="000C7BD2">
              <w:rPr>
                <w:b/>
                <w:color w:val="000000"/>
                <w:sz w:val="24"/>
                <w:szCs w:val="24"/>
                <w:shd w:val="clear" w:color="auto" w:fill="FFFFFF"/>
              </w:rPr>
              <w:t>Описание вида разрешенного использования земельного участка</w:t>
            </w:r>
          </w:p>
        </w:tc>
        <w:tc>
          <w:tcPr>
            <w:tcW w:w="6378" w:type="dxa"/>
            <w:tcBorders>
              <w:bottom w:val="single" w:sz="4" w:space="0" w:color="auto"/>
            </w:tcBorders>
            <w:vAlign w:val="center"/>
          </w:tcPr>
          <w:p w:rsidR="007629B3" w:rsidRPr="000C7BD2" w:rsidRDefault="007629B3" w:rsidP="00BF1673">
            <w:pPr>
              <w:tabs>
                <w:tab w:val="left" w:pos="2520"/>
              </w:tabs>
              <w:jc w:val="center"/>
              <w:rPr>
                <w:rFonts w:eastAsia="SimSun"/>
                <w:b/>
                <w:color w:val="000000"/>
                <w:sz w:val="24"/>
                <w:szCs w:val="24"/>
                <w:lang w:eastAsia="zh-CN"/>
              </w:rPr>
            </w:pPr>
            <w:r w:rsidRPr="000C7BD2">
              <w:rPr>
                <w:b/>
                <w:color w:val="0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9B3" w:rsidRPr="000C7BD2" w:rsidTr="00BF1673">
        <w:trPr>
          <w:trHeight w:val="20"/>
        </w:trPr>
        <w:tc>
          <w:tcPr>
            <w:tcW w:w="3545" w:type="dxa"/>
            <w:tcBorders>
              <w:bottom w:val="single" w:sz="4" w:space="0" w:color="auto"/>
            </w:tcBorders>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w:t>
            </w:r>
            <w:r w:rsidRPr="000C7BD2">
              <w:rPr>
                <w:color w:val="000000"/>
                <w:sz w:val="24"/>
                <w:szCs w:val="24"/>
                <w:lang w:eastAsia="zh-CN"/>
              </w:rPr>
              <w:t>4.7</w:t>
            </w:r>
            <w:r w:rsidRPr="000C7BD2">
              <w:rPr>
                <w:rFonts w:eastAsia="SimSun"/>
                <w:color w:val="000000"/>
                <w:sz w:val="24"/>
                <w:szCs w:val="24"/>
                <w:lang w:eastAsia="zh-CN"/>
              </w:rPr>
              <w:t>] - Гостиничное обслуживание</w:t>
            </w:r>
          </w:p>
        </w:tc>
        <w:tc>
          <w:tcPr>
            <w:tcW w:w="5670" w:type="dxa"/>
            <w:tcBorders>
              <w:bottom w:val="single" w:sz="4" w:space="0" w:color="auto"/>
            </w:tcBorders>
            <w:vAlign w:val="center"/>
          </w:tcPr>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Гостиницы, а также иные здания, используемые с целью извлечения предпринимательской выгоды из предоставления жилого помещения для временного проживания в них</w:t>
            </w:r>
          </w:p>
        </w:tc>
        <w:tc>
          <w:tcPr>
            <w:tcW w:w="6378" w:type="dxa"/>
            <w:tcBorders>
              <w:bottom w:val="single" w:sz="4" w:space="0" w:color="auto"/>
            </w:tcBorders>
            <w:vAlign w:val="center"/>
          </w:tcPr>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минимальная/максимальная площадь земельных участков  – 400 кв. м/5000 кв.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минимальная ширина земельных участков вдоль фронта улицы (проезда) – 15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минимальные отступы от границ земельных участков - 3 м;</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максимальное количество надземных этажей зданий – 4 этажа (включая мансардный этаж);</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максимальный процент застройки в границах земельного участка – 60%;</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color w:val="000000"/>
                <w:sz w:val="24"/>
                <w:szCs w:val="24"/>
              </w:rPr>
              <w:t>Процент застройки подземной части не регламентируется.</w:t>
            </w:r>
          </w:p>
        </w:tc>
      </w:tr>
    </w:tbl>
    <w:p w:rsidR="007629B3" w:rsidRPr="000C7BD2" w:rsidRDefault="007629B3" w:rsidP="007629B3">
      <w:pPr>
        <w:widowControl w:val="0"/>
        <w:overflowPunct w:val="0"/>
        <w:autoSpaceDE w:val="0"/>
        <w:autoSpaceDN w:val="0"/>
        <w:adjustRightInd w:val="0"/>
        <w:ind w:firstLine="426"/>
        <w:jc w:val="center"/>
        <w:rPr>
          <w:b/>
          <w:color w:val="000000"/>
          <w:sz w:val="24"/>
          <w:szCs w:val="24"/>
        </w:rPr>
      </w:pPr>
      <w:r w:rsidRPr="000C7BD2">
        <w:rPr>
          <w:rFonts w:eastAsia="SimSun"/>
          <w:b/>
          <w:color w:val="000000"/>
          <w:sz w:val="24"/>
          <w:szCs w:val="24"/>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0C7BD2">
        <w:rPr>
          <w:b/>
          <w:color w:val="000000"/>
          <w:sz w:val="24"/>
          <w:szCs w:val="24"/>
        </w:rPr>
        <w:t>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938"/>
      </w:tblGrid>
      <w:tr w:rsidR="007629B3" w:rsidRPr="000C7BD2" w:rsidTr="00BF1673">
        <w:trPr>
          <w:trHeight w:val="20"/>
        </w:trPr>
        <w:tc>
          <w:tcPr>
            <w:tcW w:w="7655" w:type="dxa"/>
            <w:vAlign w:val="center"/>
          </w:tcPr>
          <w:p w:rsidR="007629B3" w:rsidRPr="000C7BD2" w:rsidRDefault="007629B3" w:rsidP="00BF1673">
            <w:pPr>
              <w:widowControl w:val="0"/>
              <w:tabs>
                <w:tab w:val="left" w:pos="-1667"/>
              </w:tabs>
              <w:overflowPunct w:val="0"/>
              <w:autoSpaceDE w:val="0"/>
              <w:autoSpaceDN w:val="0"/>
              <w:adjustRightInd w:val="0"/>
              <w:ind w:firstLine="426"/>
              <w:jc w:val="both"/>
              <w:rPr>
                <w:rFonts w:eastAsia="SimSun"/>
                <w:color w:val="000000"/>
                <w:sz w:val="24"/>
                <w:szCs w:val="24"/>
                <w:lang w:eastAsia="zh-CN"/>
              </w:rPr>
            </w:pPr>
            <w:r w:rsidRPr="000C7BD2">
              <w:rPr>
                <w:rFonts w:eastAsia="SimSun"/>
                <w:b/>
                <w:color w:val="000000"/>
                <w:sz w:val="24"/>
                <w:szCs w:val="24"/>
                <w:lang w:eastAsia="zh-CN"/>
              </w:rPr>
              <w:t>Виды разрешенного использования земельных участков и</w:t>
            </w:r>
            <w:r w:rsidRPr="000C7BD2">
              <w:rPr>
                <w:b/>
                <w:color w:val="000000"/>
                <w:sz w:val="24"/>
                <w:szCs w:val="24"/>
              </w:rPr>
              <w:t xml:space="preserve"> объектов капитального строительства</w:t>
            </w:r>
          </w:p>
        </w:tc>
        <w:tc>
          <w:tcPr>
            <w:tcW w:w="7938" w:type="dxa"/>
            <w:vAlign w:val="center"/>
          </w:tcPr>
          <w:p w:rsidR="007629B3" w:rsidRPr="000C7BD2" w:rsidRDefault="007629B3" w:rsidP="00BF1673">
            <w:pPr>
              <w:widowControl w:val="0"/>
              <w:tabs>
                <w:tab w:val="left" w:pos="-6204"/>
              </w:tabs>
              <w:overflowPunct w:val="0"/>
              <w:autoSpaceDE w:val="0"/>
              <w:autoSpaceDN w:val="0"/>
              <w:adjustRightInd w:val="0"/>
              <w:ind w:firstLine="426"/>
              <w:jc w:val="center"/>
              <w:rPr>
                <w:rFonts w:eastAsia="SimSun"/>
                <w:color w:val="000000"/>
                <w:sz w:val="24"/>
                <w:szCs w:val="24"/>
                <w:lang w:eastAsia="zh-CN"/>
              </w:rPr>
            </w:pPr>
            <w:r w:rsidRPr="000C7BD2">
              <w:rPr>
                <w:b/>
                <w:color w:val="000000"/>
                <w:sz w:val="24"/>
                <w:szCs w:val="24"/>
              </w:rPr>
              <w:t>Предельные параметры разрешенного строительства, реконструкции объектов капитального строительства</w:t>
            </w:r>
          </w:p>
        </w:tc>
      </w:tr>
      <w:tr w:rsidR="007629B3" w:rsidRPr="000C7BD2" w:rsidTr="00BF1673">
        <w:trPr>
          <w:trHeight w:val="20"/>
        </w:trPr>
        <w:tc>
          <w:tcPr>
            <w:tcW w:w="7655" w:type="dxa"/>
            <w:vAlign w:val="center"/>
          </w:tcPr>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Виды разрешенного использования земельных участков - аналогичны</w:t>
            </w:r>
            <w:r w:rsidRPr="000C7BD2">
              <w:rPr>
                <w:color w:val="000000"/>
                <w:sz w:val="24"/>
                <w:szCs w:val="24"/>
              </w:rPr>
              <w:t xml:space="preserve"> видам разрешенного использования земельных участков</w:t>
            </w:r>
            <w:r w:rsidRPr="000C7BD2">
              <w:rPr>
                <w:rFonts w:eastAsia="SimSun"/>
                <w:color w:val="000000"/>
                <w:sz w:val="24"/>
                <w:szCs w:val="24"/>
                <w:lang w:eastAsia="zh-CN"/>
              </w:rPr>
              <w:t xml:space="preserve"> с основными и условно разрешенными видами использования;</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w:t>
            </w:r>
            <w:r w:rsidRPr="000C7BD2">
              <w:rPr>
                <w:rFonts w:eastAsia="SimSun"/>
                <w:color w:val="000000"/>
                <w:sz w:val="24"/>
                <w:szCs w:val="24"/>
                <w:lang w:eastAsia="zh-CN"/>
              </w:rPr>
              <w:lastRenderedPageBreak/>
              <w:t>соответствии с нормативно-техническими документами, в том числе:</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проезды общего пользования;</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благоустроенные, в том числе озелененные территории, детские площадки, площадки для отдыха, спортивных занятий;</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площадки хозяйственные, в том числе площадки для мусоросборников и выгула собак;</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общественные туалеты, надворные туалеты, гидронепроницаемые выгребы, септики;</w:t>
            </w:r>
          </w:p>
          <w:p w:rsidR="007629B3" w:rsidRPr="000C7BD2" w:rsidRDefault="007629B3" w:rsidP="00BF1673">
            <w:pPr>
              <w:widowControl w:val="0"/>
              <w:tabs>
                <w:tab w:val="left" w:pos="2520"/>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938" w:type="dxa"/>
            <w:vAlign w:val="center"/>
          </w:tcPr>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lastRenderedPageBreak/>
              <w:t xml:space="preserve">минимальная площадь земельных участков - 1 кв. м. </w:t>
            </w:r>
          </w:p>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rsidR="007629B3" w:rsidRPr="000C7BD2" w:rsidRDefault="007629B3" w:rsidP="00BF1673">
            <w:pPr>
              <w:widowControl w:val="0"/>
              <w:overflowPunct w:val="0"/>
              <w:autoSpaceDE w:val="0"/>
              <w:autoSpaceDN w:val="0"/>
              <w:adjustRightInd w:val="0"/>
              <w:ind w:firstLine="459"/>
              <w:jc w:val="both"/>
              <w:rPr>
                <w:rFonts w:eastAsia="SimSun"/>
                <w:color w:val="000000"/>
                <w:sz w:val="24"/>
                <w:szCs w:val="24"/>
                <w:lang w:eastAsia="zh-CN"/>
              </w:rPr>
            </w:pP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 xml:space="preserve">минимальная ширина земельных участков вдоль фронта улицы (проезда) - </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r w:rsidRPr="000C7BD2">
              <w:rPr>
                <w:rFonts w:eastAsia="SimSun"/>
                <w:color w:val="000000"/>
                <w:sz w:val="24"/>
                <w:szCs w:val="24"/>
                <w:lang w:eastAsia="zh-CN"/>
              </w:rPr>
              <w:t>1 м/</w:t>
            </w:r>
            <w:r w:rsidRPr="000C7BD2">
              <w:rPr>
                <w:b/>
                <w:bCs/>
                <w:color w:val="000000"/>
                <w:sz w:val="24"/>
                <w:szCs w:val="24"/>
              </w:rPr>
              <w:t xml:space="preserve"> не подлежит установлению</w:t>
            </w:r>
            <w:r w:rsidRPr="000C7BD2">
              <w:rPr>
                <w:rFonts w:eastAsia="SimSun"/>
                <w:color w:val="000000"/>
                <w:sz w:val="24"/>
                <w:szCs w:val="24"/>
                <w:lang w:eastAsia="zh-CN"/>
              </w:rPr>
              <w:t xml:space="preserve"> (но не более максимальной ширины земельного участка, установленного для объектов с основными </w:t>
            </w:r>
            <w:r w:rsidRPr="000C7BD2">
              <w:rPr>
                <w:rFonts w:eastAsia="SimSun"/>
                <w:color w:val="000000"/>
                <w:sz w:val="24"/>
                <w:szCs w:val="24"/>
                <w:lang w:eastAsia="zh-CN"/>
              </w:rPr>
              <w:lastRenderedPageBreak/>
              <w:t>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rsidR="007629B3" w:rsidRPr="000C7BD2" w:rsidRDefault="007629B3" w:rsidP="00BF1673">
            <w:pPr>
              <w:widowControl w:val="0"/>
              <w:overflowPunct w:val="0"/>
              <w:autoSpaceDE w:val="0"/>
              <w:autoSpaceDN w:val="0"/>
              <w:adjustRightInd w:val="0"/>
              <w:ind w:firstLine="567"/>
              <w:jc w:val="both"/>
              <w:rPr>
                <w:rFonts w:eastAsia="SimSun"/>
                <w:color w:val="000000"/>
                <w:sz w:val="24"/>
                <w:szCs w:val="24"/>
                <w:lang w:eastAsia="zh-CN"/>
              </w:rPr>
            </w:pPr>
          </w:p>
          <w:p w:rsidR="007629B3" w:rsidRPr="000C7BD2" w:rsidRDefault="007629B3" w:rsidP="00BF1673">
            <w:pPr>
              <w:widowControl w:val="0"/>
              <w:overflowPunct w:val="0"/>
              <w:autoSpaceDE w:val="0"/>
              <w:autoSpaceDN w:val="0"/>
              <w:adjustRightInd w:val="0"/>
              <w:ind w:firstLine="459"/>
              <w:jc w:val="both"/>
              <w:rPr>
                <w:color w:val="000000"/>
                <w:sz w:val="24"/>
                <w:szCs w:val="24"/>
              </w:rPr>
            </w:pPr>
            <w:r w:rsidRPr="000C7BD2">
              <w:rPr>
                <w:rFonts w:eastAsia="SimSun"/>
                <w:color w:val="000000"/>
                <w:sz w:val="24"/>
                <w:szCs w:val="24"/>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rsidR="007629B3" w:rsidRPr="000C7BD2" w:rsidRDefault="007629B3" w:rsidP="00BF1673">
            <w:pPr>
              <w:widowControl w:val="0"/>
              <w:overflowPunct w:val="0"/>
              <w:autoSpaceDE w:val="0"/>
              <w:autoSpaceDN w:val="0"/>
              <w:adjustRightInd w:val="0"/>
              <w:ind w:firstLine="459"/>
              <w:jc w:val="both"/>
              <w:rPr>
                <w:color w:val="000000"/>
                <w:sz w:val="24"/>
                <w:szCs w:val="24"/>
              </w:rPr>
            </w:pPr>
            <w:r w:rsidRPr="000C7BD2">
              <w:rPr>
                <w:color w:val="000000"/>
                <w:sz w:val="24"/>
                <w:szCs w:val="24"/>
              </w:rPr>
              <w:t>минимальные отступы от границ земельных участков - 1 м;</w:t>
            </w:r>
          </w:p>
          <w:p w:rsidR="007629B3" w:rsidRPr="000C7BD2" w:rsidRDefault="007629B3" w:rsidP="00BF1673">
            <w:pPr>
              <w:widowControl w:val="0"/>
              <w:tabs>
                <w:tab w:val="left" w:pos="-6204"/>
              </w:tabs>
              <w:overflowPunct w:val="0"/>
              <w:autoSpaceDE w:val="0"/>
              <w:autoSpaceDN w:val="0"/>
              <w:adjustRightInd w:val="0"/>
              <w:ind w:firstLine="459"/>
              <w:jc w:val="both"/>
              <w:rPr>
                <w:rFonts w:eastAsia="SimSun"/>
                <w:color w:val="000000"/>
                <w:sz w:val="24"/>
                <w:szCs w:val="24"/>
                <w:lang w:eastAsia="zh-CN"/>
              </w:rPr>
            </w:pPr>
            <w:r w:rsidRPr="000C7BD2">
              <w:rPr>
                <w:rFonts w:eastAsia="SimSun"/>
                <w:color w:val="000000"/>
                <w:sz w:val="24"/>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rsidR="007629B3" w:rsidRPr="000C7BD2" w:rsidRDefault="007629B3" w:rsidP="00BF1673">
            <w:pPr>
              <w:widowControl w:val="0"/>
              <w:overflowPunct w:val="0"/>
              <w:autoSpaceDE w:val="0"/>
              <w:autoSpaceDN w:val="0"/>
              <w:adjustRightInd w:val="0"/>
              <w:ind w:firstLine="426"/>
              <w:jc w:val="both"/>
              <w:rPr>
                <w:rFonts w:eastAsia="SimSun"/>
                <w:color w:val="000000"/>
                <w:sz w:val="24"/>
                <w:szCs w:val="24"/>
                <w:lang w:eastAsia="zh-CN"/>
              </w:rPr>
            </w:pPr>
          </w:p>
        </w:tc>
      </w:tr>
    </w:tbl>
    <w:p w:rsidR="007629B3" w:rsidRPr="000C7BD2" w:rsidRDefault="007629B3" w:rsidP="007629B3">
      <w:pPr>
        <w:widowControl w:val="0"/>
        <w:overflowPunct w:val="0"/>
        <w:autoSpaceDE w:val="0"/>
        <w:autoSpaceDN w:val="0"/>
        <w:adjustRightInd w:val="0"/>
        <w:ind w:firstLine="426"/>
        <w:jc w:val="center"/>
        <w:rPr>
          <w:rFonts w:eastAsia="SimSun"/>
          <w:caps/>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outlineLvl w:val="0"/>
        <w:rPr>
          <w:rFonts w:eastAsia="SimSun"/>
          <w:b/>
          <w:color w:val="000000"/>
          <w:sz w:val="24"/>
          <w:szCs w:val="24"/>
          <w:lang w:eastAsia="zh-CN"/>
        </w:rPr>
      </w:pPr>
      <w:r w:rsidRPr="000C7BD2">
        <w:rPr>
          <w:rFonts w:eastAsia="SimSun"/>
          <w:b/>
          <w:color w:val="000000"/>
          <w:sz w:val="24"/>
          <w:szCs w:val="24"/>
          <w:lang w:eastAsia="zh-CN"/>
        </w:rPr>
        <w:t>Ограничения использования земельных участков и объектов капитального строительства:</w:t>
      </w:r>
    </w:p>
    <w:p w:rsidR="007629B3" w:rsidRPr="000C7BD2" w:rsidRDefault="007629B3" w:rsidP="007629B3">
      <w:pPr>
        <w:widowControl w:val="0"/>
        <w:overflowPunct w:val="0"/>
        <w:autoSpaceDE w:val="0"/>
        <w:autoSpaceDN w:val="0"/>
        <w:adjustRightInd w:val="0"/>
        <w:spacing w:line="320" w:lineRule="exact"/>
        <w:ind w:firstLine="709"/>
        <w:jc w:val="both"/>
        <w:rPr>
          <w:color w:val="000000"/>
          <w:sz w:val="24"/>
          <w:szCs w:val="24"/>
        </w:rPr>
      </w:pPr>
      <w:r w:rsidRPr="000C7BD2">
        <w:rPr>
          <w:color w:val="000000"/>
          <w:sz w:val="24"/>
          <w:szCs w:val="24"/>
        </w:rPr>
        <w:t>Минимальный процент озеленения земельного участка для всех типов многоквартирной жилой застройки – 15%.</w:t>
      </w:r>
    </w:p>
    <w:p w:rsidR="007629B3" w:rsidRPr="000C7BD2" w:rsidRDefault="007629B3" w:rsidP="007629B3">
      <w:pPr>
        <w:widowControl w:val="0"/>
        <w:overflowPunct w:val="0"/>
        <w:autoSpaceDE w:val="0"/>
        <w:autoSpaceDN w:val="0"/>
        <w:adjustRightInd w:val="0"/>
        <w:ind w:firstLine="709"/>
        <w:jc w:val="both"/>
        <w:rPr>
          <w:rFonts w:eastAsia="SimSun"/>
          <w:color w:val="000000"/>
          <w:sz w:val="24"/>
          <w:szCs w:val="24"/>
          <w:lang w:eastAsia="zh-CN"/>
        </w:rPr>
      </w:pPr>
      <w:r w:rsidRPr="000C7BD2">
        <w:rPr>
          <w:color w:val="000000"/>
          <w:sz w:val="24"/>
          <w:szCs w:val="24"/>
        </w:rPr>
        <w:t>Минимальный процент озеленения земельного участка для зданий общественно-делового назначения и апартаментов – 10%.</w:t>
      </w:r>
    </w:p>
    <w:p w:rsidR="007629B3" w:rsidRPr="000C7BD2" w:rsidRDefault="007629B3" w:rsidP="007629B3">
      <w:pPr>
        <w:keepLines/>
        <w:overflowPunct w:val="0"/>
        <w:autoSpaceDE w:val="0"/>
        <w:autoSpaceDN w:val="0"/>
        <w:adjustRightInd w:val="0"/>
        <w:ind w:firstLine="709"/>
        <w:jc w:val="both"/>
        <w:rPr>
          <w:color w:val="000000"/>
          <w:sz w:val="24"/>
          <w:szCs w:val="24"/>
        </w:rPr>
      </w:pPr>
      <w:r w:rsidRPr="000C7BD2">
        <w:rPr>
          <w:color w:val="000000"/>
          <w:sz w:val="24"/>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rsidR="007629B3" w:rsidRPr="000C7BD2" w:rsidRDefault="007629B3" w:rsidP="007629B3">
      <w:pPr>
        <w:widowControl w:val="0"/>
        <w:overflowPunct w:val="0"/>
        <w:autoSpaceDE w:val="0"/>
        <w:autoSpaceDN w:val="0"/>
        <w:adjustRightInd w:val="0"/>
        <w:ind w:firstLine="709"/>
        <w:jc w:val="both"/>
        <w:rPr>
          <w:rFonts w:eastAsia="SimSun"/>
          <w:color w:val="000000"/>
          <w:sz w:val="24"/>
          <w:szCs w:val="24"/>
          <w:lang w:eastAsia="zh-CN"/>
        </w:rPr>
      </w:pPr>
      <w:r w:rsidRPr="000C7BD2">
        <w:rPr>
          <w:color w:val="000000"/>
          <w:sz w:val="24"/>
          <w:szCs w:val="24"/>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rsidR="007629B3" w:rsidRPr="000C7BD2" w:rsidRDefault="007629B3" w:rsidP="007629B3">
      <w:pPr>
        <w:widowControl w:val="0"/>
        <w:overflowPunct w:val="0"/>
        <w:autoSpaceDE w:val="0"/>
        <w:autoSpaceDN w:val="0"/>
        <w:adjustRightInd w:val="0"/>
        <w:ind w:firstLine="709"/>
        <w:jc w:val="both"/>
        <w:rPr>
          <w:rFonts w:eastAsia="SimSun"/>
          <w:color w:val="000000"/>
          <w:sz w:val="24"/>
          <w:szCs w:val="24"/>
          <w:lang w:eastAsia="zh-CN"/>
        </w:rPr>
      </w:pPr>
      <w:r w:rsidRPr="000C7BD2">
        <w:rPr>
          <w:rFonts w:eastAsia="SimSun"/>
          <w:color w:val="000000"/>
          <w:sz w:val="24"/>
          <w:szCs w:val="24"/>
          <w:lang w:eastAsia="zh-CN"/>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Расстояние до красной линии: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1) от Дошкольных образовательных учреждений и общеобразовательных школ (стены здания) -10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2) от Пожарных депо - 10 м (15 м - для депо </w:t>
      </w:r>
      <w:r w:rsidRPr="000C7BD2">
        <w:rPr>
          <w:rFonts w:eastAsia="SimSun"/>
          <w:color w:val="000000"/>
          <w:sz w:val="24"/>
          <w:szCs w:val="24"/>
          <w:lang w:val="en-US" w:eastAsia="zh-CN"/>
        </w:rPr>
        <w:t>I</w:t>
      </w:r>
      <w:r w:rsidRPr="000C7BD2">
        <w:rPr>
          <w:rFonts w:eastAsia="SimSun"/>
          <w:color w:val="000000"/>
          <w:sz w:val="24"/>
          <w:szCs w:val="24"/>
          <w:lang w:eastAsia="zh-CN"/>
        </w:rPr>
        <w:t xml:space="preserve"> типа);</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3) улиц, от жилых и общественных зданий  – 5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4) проездов, от жилых и общественных зданий – 3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5) от остальных зданий и сооружений - 5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До границы соседнего приквартирного участка расстояния по санитарно-бытовым условиям должны быть не менее:</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1,0 м - для одноэтажного жилого дома;</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1,5 м - для двухэтажного жилого дома;</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от других построек (баня, гараж и другие) - 1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от стволов высокорослых деревьев - 4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от стволов среднерослых деревьев - 2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от кустарника - 1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Надворные туалеты, гидронепроницаемые выгребы, септики должны размещаться на расстоянии: от соседнего жилого дома не менее - 12 м., от красной линии не менее - 10 м., от границы смежного земельного участка не менее - 4 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7629B3" w:rsidRPr="000C7BD2" w:rsidRDefault="007629B3" w:rsidP="007629B3">
      <w:pPr>
        <w:widowControl w:val="0"/>
        <w:tabs>
          <w:tab w:val="left" w:pos="1134"/>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7629B3" w:rsidRPr="000C7BD2" w:rsidRDefault="007629B3" w:rsidP="007629B3">
      <w:pPr>
        <w:widowControl w:val="0"/>
        <w:tabs>
          <w:tab w:val="left" w:pos="1134"/>
        </w:tabs>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1м.</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lastRenderedPageBreak/>
        <w:t>Вспомогательные строения, за исключением гаражей, размещать со стороны улиц не допускается.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Изменение общего рельефа земельного участка, осуществляемое путем выемки или насыпи земли,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7629B3" w:rsidRPr="001C71FE" w:rsidRDefault="007629B3" w:rsidP="007629B3">
      <w:pPr>
        <w:widowControl w:val="0"/>
        <w:overflowPunct w:val="0"/>
        <w:autoSpaceDE w:val="0"/>
        <w:autoSpaceDN w:val="0"/>
        <w:adjustRightInd w:val="0"/>
        <w:ind w:firstLine="426"/>
        <w:jc w:val="both"/>
        <w:rPr>
          <w:rFonts w:eastAsia="SimSun"/>
          <w:color w:val="000000"/>
          <w:sz w:val="22"/>
          <w:szCs w:val="24"/>
          <w:lang w:eastAsia="zh-CN"/>
        </w:rPr>
      </w:pP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Примечание общее.</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2) использование сточных вод в целях регулирования плодородия почв;</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4) осуществление авиационных мер по борьбе с вредными организмами.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в границах территорий общего пользования;</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 предназначенные для размещения линейных объектов и (или) занятые линейными объектами.</w:t>
      </w:r>
    </w:p>
    <w:p w:rsidR="007629B3" w:rsidRPr="000C7BD2" w:rsidRDefault="007629B3" w:rsidP="007629B3">
      <w:pPr>
        <w:widowControl w:val="0"/>
        <w:overflowPunct w:val="0"/>
        <w:autoSpaceDE w:val="0"/>
        <w:autoSpaceDN w:val="0"/>
        <w:adjustRightInd w:val="0"/>
        <w:ind w:firstLine="426"/>
        <w:jc w:val="both"/>
        <w:rPr>
          <w:rFonts w:eastAsia="SimSun"/>
          <w:color w:val="000000"/>
          <w:sz w:val="24"/>
          <w:szCs w:val="24"/>
          <w:lang w:eastAsia="zh-CN"/>
        </w:rPr>
      </w:pPr>
      <w:r w:rsidRPr="000C7BD2">
        <w:rPr>
          <w:rFonts w:eastAsia="SimSun"/>
          <w:color w:val="000000"/>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7629B3" w:rsidRPr="000C7BD2" w:rsidRDefault="007629B3" w:rsidP="007629B3">
      <w:pPr>
        <w:widowControl w:val="0"/>
        <w:overflowPunct w:val="0"/>
        <w:autoSpaceDE w:val="0"/>
        <w:autoSpaceDN w:val="0"/>
        <w:adjustRightInd w:val="0"/>
        <w:ind w:firstLine="426"/>
        <w:jc w:val="both"/>
        <w:rPr>
          <w:color w:val="000000"/>
          <w:sz w:val="24"/>
          <w:szCs w:val="24"/>
        </w:rPr>
        <w:sectPr w:rsidR="007629B3" w:rsidRPr="000C7BD2" w:rsidSect="008D7850">
          <w:headerReference w:type="default" r:id="rId8"/>
          <w:pgSz w:w="16838" w:h="11906" w:orient="landscape"/>
          <w:pgMar w:top="1129" w:right="1075" w:bottom="566" w:left="1135" w:header="567" w:footer="709" w:gutter="0"/>
          <w:cols w:space="708"/>
          <w:docGrid w:linePitch="381"/>
        </w:sectPr>
      </w:pPr>
      <w:r w:rsidRPr="000C7BD2">
        <w:rPr>
          <w:rFonts w:eastAsia="SimSun"/>
          <w:color w:val="000000"/>
          <w:sz w:val="24"/>
          <w:szCs w:val="24"/>
          <w:lang w:eastAsia="zh-CN"/>
        </w:rPr>
        <w:t>Размещение зданий, строений и сооружений возможно при соблюдении требований статьи 33 настоящих Правил.</w:t>
      </w:r>
    </w:p>
    <w:p w:rsidR="007629B3" w:rsidRPr="000C7BD2" w:rsidRDefault="007629B3" w:rsidP="007629B3">
      <w:pPr>
        <w:widowControl w:val="0"/>
        <w:overflowPunct w:val="0"/>
        <w:autoSpaceDE w:val="0"/>
        <w:autoSpaceDN w:val="0"/>
        <w:adjustRightInd w:val="0"/>
        <w:ind w:firstLine="540"/>
        <w:jc w:val="both"/>
        <w:rPr>
          <w:b/>
          <w:color w:val="000000"/>
          <w:sz w:val="24"/>
          <w:szCs w:val="24"/>
        </w:rPr>
      </w:pPr>
      <w:r w:rsidRPr="000C7BD2">
        <w:rPr>
          <w:b/>
          <w:bCs/>
          <w:color w:val="000000"/>
          <w:sz w:val="24"/>
          <w:szCs w:val="24"/>
        </w:rPr>
        <w:lastRenderedPageBreak/>
        <w:t>Статья 33.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629B3" w:rsidRPr="000C7BD2" w:rsidRDefault="007629B3" w:rsidP="007629B3">
      <w:pPr>
        <w:widowControl w:val="0"/>
        <w:overflowPunct w:val="0"/>
        <w:autoSpaceDE w:val="0"/>
        <w:autoSpaceDN w:val="0"/>
        <w:adjustRightInd w:val="0"/>
        <w:ind w:firstLine="540"/>
        <w:jc w:val="both"/>
        <w:rPr>
          <w:color w:val="000000"/>
          <w:sz w:val="24"/>
          <w:szCs w:val="24"/>
        </w:rPr>
      </w:pPr>
    </w:p>
    <w:p w:rsidR="007629B3" w:rsidRPr="000C7BD2" w:rsidRDefault="007629B3" w:rsidP="007629B3">
      <w:pPr>
        <w:widowControl w:val="0"/>
        <w:overflowPunct w:val="0"/>
        <w:autoSpaceDE w:val="0"/>
        <w:autoSpaceDN w:val="0"/>
        <w:adjustRightInd w:val="0"/>
        <w:ind w:firstLine="567"/>
        <w:jc w:val="center"/>
        <w:outlineLvl w:val="1"/>
        <w:rPr>
          <w:b/>
          <w:color w:val="000000"/>
          <w:sz w:val="24"/>
          <w:szCs w:val="24"/>
        </w:rPr>
      </w:pPr>
      <w:r w:rsidRPr="000C7BD2">
        <w:rPr>
          <w:b/>
          <w:color w:val="000000"/>
          <w:sz w:val="24"/>
          <w:szCs w:val="24"/>
        </w:rPr>
        <w:t>Обеспечение доступности объектов социальной инфраструктуры для инвалидов и других маломобильных групп населения.</w:t>
      </w:r>
    </w:p>
    <w:p w:rsidR="007629B3" w:rsidRPr="000C7BD2" w:rsidRDefault="007629B3" w:rsidP="007629B3">
      <w:pPr>
        <w:widowControl w:val="0"/>
        <w:overflowPunct w:val="0"/>
        <w:autoSpaceDE w:val="0"/>
        <w:autoSpaceDN w:val="0"/>
        <w:adjustRightInd w:val="0"/>
        <w:ind w:firstLine="567"/>
        <w:jc w:val="both"/>
        <w:rPr>
          <w:color w:val="000000"/>
          <w:sz w:val="24"/>
          <w:szCs w:val="24"/>
        </w:rPr>
      </w:pPr>
      <w:r w:rsidRPr="000C7BD2">
        <w:rPr>
          <w:color w:val="000000"/>
          <w:sz w:val="24"/>
          <w:szCs w:val="24"/>
        </w:rPr>
        <w:t>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 Федеральным законом от 26 октября 2014 N 419-ФЗ, СП 59.13330.2012, СП 140.13330.2012, СП 136.13330.2012, СП 141.13330.2012, СП 142.13330.2012, СП 113.13330.2012, СП 35-101-2001, СП 35-102-2001, СП 31-102-99, СП 35-103-2001, СП 35-104-2001, СП 35-105-2002, СП 35-106-2003, СП 35-109-2005, СП 35-112-2005, СП 35-114-2003, СП 35-117-2006, ВСН-62-91*, РДС 35-201-99. При проектировании также допускается использовать рекомендации по проектированию окружающей среды, зданий и сооружений с учетом потребностей инвалидов и других маломобильных групп населения: МДС 35-1-2000, МДС 35-2-2000, МДС 35-9-2000 и иные действующие рекомендации, а также нормативные документы и стандарты по обеспечению доступности окружающей среды для маломобильных групп населения и инвалидов.</w:t>
      </w:r>
    </w:p>
    <w:p w:rsidR="007629B3" w:rsidRPr="000C7BD2" w:rsidRDefault="007629B3" w:rsidP="007629B3">
      <w:pPr>
        <w:widowControl w:val="0"/>
        <w:overflowPunct w:val="0"/>
        <w:autoSpaceDE w:val="0"/>
        <w:autoSpaceDN w:val="0"/>
        <w:adjustRightInd w:val="0"/>
        <w:ind w:firstLine="567"/>
        <w:jc w:val="both"/>
        <w:rPr>
          <w:color w:val="000000"/>
          <w:sz w:val="24"/>
          <w:szCs w:val="24"/>
        </w:rPr>
      </w:pPr>
      <w:r w:rsidRPr="000C7BD2">
        <w:rPr>
          <w:color w:val="000000"/>
          <w:sz w:val="24"/>
          <w:szCs w:val="24"/>
        </w:rPr>
        <w:t>На территории населенных пунктов муниципальных образований Краснодарского края формирование системы объектов общественного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безбарьерной городской среды для маломобильных групп населения (МГН) на основании требований СП 59.13330 и СП 141.13330.</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p>
    <w:p w:rsidR="007629B3" w:rsidRPr="000C7BD2" w:rsidRDefault="007629B3" w:rsidP="007629B3">
      <w:pPr>
        <w:widowControl w:val="0"/>
        <w:overflowPunct w:val="0"/>
        <w:autoSpaceDE w:val="0"/>
        <w:autoSpaceDN w:val="0"/>
        <w:adjustRightInd w:val="0"/>
        <w:ind w:firstLine="567"/>
        <w:jc w:val="both"/>
        <w:rPr>
          <w:bCs/>
          <w:color w:val="000000"/>
          <w:sz w:val="24"/>
          <w:szCs w:val="24"/>
        </w:rPr>
      </w:pPr>
    </w:p>
    <w:p w:rsidR="007629B3" w:rsidRPr="000C7BD2" w:rsidRDefault="007629B3" w:rsidP="007629B3">
      <w:pPr>
        <w:widowControl w:val="0"/>
        <w:overflowPunct w:val="0"/>
        <w:autoSpaceDE w:val="0"/>
        <w:autoSpaceDN w:val="0"/>
        <w:adjustRightInd w:val="0"/>
        <w:ind w:firstLine="567"/>
        <w:jc w:val="center"/>
        <w:outlineLvl w:val="0"/>
        <w:rPr>
          <w:b/>
          <w:bCs/>
          <w:color w:val="000000"/>
          <w:sz w:val="24"/>
          <w:szCs w:val="24"/>
        </w:rPr>
      </w:pPr>
      <w:r w:rsidRPr="000C7BD2">
        <w:rPr>
          <w:b/>
          <w:bCs/>
          <w:color w:val="000000"/>
          <w:sz w:val="24"/>
          <w:szCs w:val="24"/>
        </w:rPr>
        <w:t xml:space="preserve">Ограничения </w:t>
      </w:r>
    </w:p>
    <w:p w:rsidR="007629B3" w:rsidRPr="000C7BD2" w:rsidRDefault="007629B3" w:rsidP="007629B3">
      <w:pPr>
        <w:widowControl w:val="0"/>
        <w:overflowPunct w:val="0"/>
        <w:autoSpaceDE w:val="0"/>
        <w:autoSpaceDN w:val="0"/>
        <w:adjustRightInd w:val="0"/>
        <w:ind w:firstLine="567"/>
        <w:jc w:val="center"/>
        <w:rPr>
          <w:b/>
          <w:bCs/>
          <w:color w:val="000000"/>
          <w:sz w:val="24"/>
          <w:szCs w:val="24"/>
        </w:rPr>
      </w:pPr>
      <w:r w:rsidRPr="000C7BD2">
        <w:rPr>
          <w:b/>
          <w:bCs/>
          <w:color w:val="000000"/>
          <w:sz w:val="24"/>
          <w:szCs w:val="24"/>
        </w:rPr>
        <w:t xml:space="preserve">использования земельных участков и объектов капитального строительства </w:t>
      </w:r>
    </w:p>
    <w:p w:rsidR="007629B3" w:rsidRPr="000C7BD2" w:rsidRDefault="007629B3" w:rsidP="007629B3">
      <w:pPr>
        <w:widowControl w:val="0"/>
        <w:overflowPunct w:val="0"/>
        <w:autoSpaceDE w:val="0"/>
        <w:autoSpaceDN w:val="0"/>
        <w:adjustRightInd w:val="0"/>
        <w:ind w:firstLine="567"/>
        <w:jc w:val="center"/>
        <w:rPr>
          <w:b/>
          <w:bCs/>
          <w:color w:val="000000"/>
          <w:sz w:val="24"/>
          <w:szCs w:val="24"/>
        </w:rPr>
      </w:pPr>
      <w:r w:rsidRPr="000C7BD2">
        <w:rPr>
          <w:b/>
          <w:bCs/>
          <w:color w:val="000000"/>
          <w:sz w:val="24"/>
          <w:szCs w:val="24"/>
        </w:rPr>
        <w:t>в зонах с особыми условиями использования территории</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Зоны с особыми условиями использования территорий устанавливаются в следующих целях:</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1) защита жизни и здоровья граждан;</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2) безопасная эксплуатация объектов транспорта, связи, энергетики, объектов обороны страны и безопасности государства;</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3) обеспечение сохранности объектов культурного наследия;</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5) обеспечение обороны страны и безопасности государства.</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 xml:space="preserve">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w:t>
      </w:r>
      <w:r w:rsidRPr="000C7BD2">
        <w:rPr>
          <w:bCs/>
          <w:color w:val="000000"/>
          <w:sz w:val="24"/>
          <w:szCs w:val="24"/>
        </w:rPr>
        <w:lastRenderedPageBreak/>
        <w:t>законом.</w:t>
      </w:r>
    </w:p>
    <w:p w:rsidR="007629B3" w:rsidRPr="000C7BD2" w:rsidRDefault="007629B3" w:rsidP="007629B3">
      <w:pPr>
        <w:widowControl w:val="0"/>
        <w:overflowPunct w:val="0"/>
        <w:autoSpaceDE w:val="0"/>
        <w:autoSpaceDN w:val="0"/>
        <w:adjustRightInd w:val="0"/>
        <w:ind w:firstLine="567"/>
        <w:jc w:val="center"/>
        <w:rPr>
          <w:bCs/>
          <w:color w:val="000000"/>
          <w:sz w:val="24"/>
          <w:szCs w:val="24"/>
        </w:rPr>
      </w:pPr>
    </w:p>
    <w:p w:rsidR="007629B3" w:rsidRPr="000C7BD2" w:rsidRDefault="007629B3" w:rsidP="007629B3">
      <w:pPr>
        <w:widowControl w:val="0"/>
        <w:overflowPunct w:val="0"/>
        <w:autoSpaceDE w:val="0"/>
        <w:autoSpaceDN w:val="0"/>
        <w:adjustRightInd w:val="0"/>
        <w:ind w:firstLine="567"/>
        <w:jc w:val="center"/>
        <w:outlineLvl w:val="0"/>
        <w:rPr>
          <w:b/>
          <w:bCs/>
          <w:color w:val="000000"/>
          <w:sz w:val="24"/>
          <w:szCs w:val="24"/>
        </w:rPr>
      </w:pPr>
      <w:r w:rsidRPr="000C7BD2">
        <w:rPr>
          <w:b/>
          <w:bCs/>
          <w:color w:val="000000"/>
          <w:sz w:val="24"/>
          <w:szCs w:val="24"/>
        </w:rPr>
        <w:t xml:space="preserve">Виды зон с особыми условиями использования территорий </w:t>
      </w:r>
    </w:p>
    <w:p w:rsidR="007629B3" w:rsidRPr="000C7BD2" w:rsidRDefault="007629B3" w:rsidP="007629B3">
      <w:pPr>
        <w:widowControl w:val="0"/>
        <w:overflowPunct w:val="0"/>
        <w:autoSpaceDE w:val="0"/>
        <w:autoSpaceDN w:val="0"/>
        <w:adjustRightInd w:val="0"/>
        <w:ind w:firstLine="567"/>
        <w:jc w:val="center"/>
        <w:rPr>
          <w:b/>
          <w:bCs/>
          <w:color w:val="000000"/>
          <w:sz w:val="24"/>
          <w:szCs w:val="24"/>
        </w:rPr>
      </w:pPr>
      <w:r w:rsidRPr="000C7BD2">
        <w:rPr>
          <w:b/>
          <w:bCs/>
          <w:color w:val="000000"/>
          <w:sz w:val="24"/>
          <w:szCs w:val="24"/>
        </w:rPr>
        <w:t>и ограничения использования земельных участков и объектов капитального строительства в них:</w:t>
      </w:r>
    </w:p>
    <w:p w:rsidR="007629B3" w:rsidRPr="000C7BD2" w:rsidRDefault="007629B3" w:rsidP="007629B3">
      <w:pPr>
        <w:widowControl w:val="0"/>
        <w:overflowPunct w:val="0"/>
        <w:autoSpaceDE w:val="0"/>
        <w:autoSpaceDN w:val="0"/>
        <w:adjustRightInd w:val="0"/>
        <w:ind w:firstLine="567"/>
        <w:jc w:val="both"/>
        <w:outlineLvl w:val="0"/>
        <w:rPr>
          <w:b/>
          <w:bCs/>
          <w:color w:val="000000"/>
          <w:sz w:val="24"/>
          <w:szCs w:val="24"/>
        </w:rPr>
      </w:pPr>
      <w:r w:rsidRPr="000C7BD2">
        <w:rPr>
          <w:b/>
          <w:bCs/>
          <w:color w:val="000000"/>
          <w:sz w:val="24"/>
          <w:szCs w:val="24"/>
        </w:rPr>
        <w:t>Зоны охраны объектов культурного наследия;</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Необходимый состав зон охраны объекта культурного наследия определяется проектом зон охраны объекта культурного наследия.</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Требование об установлении зон охраны объекта культурного наследия к выявленному объекту культурного наследия не предъявляется.</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 xml:space="preserve"> Решения об установлении, изменении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 Решение о прекращении существования зон охраны указанных объектов культурного наследия принимается федеральным органом охраны объектов культурного наследия.</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 xml:space="preserve">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w:t>
      </w:r>
      <w:r w:rsidRPr="000C7BD2">
        <w:rPr>
          <w:bCs/>
          <w:color w:val="000000"/>
          <w:sz w:val="24"/>
          <w:szCs w:val="24"/>
        </w:rPr>
        <w:lastRenderedPageBreak/>
        <w:t>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 Решение о прекращении существования указанных зон охраны объектов культурного наследия принимается органом государственной власти субъекта Российской Федерации.</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Зоны охраны объекта культурного наследия прекращают существование без принятия решения о прекращении существования таких зон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Положение о зонах охраны объектов культурного наследия, включающее в себя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земельных участков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Зоны охраны объекта культурного наследия должны быть установлены в срок не более чем два года со дня включения в реестр такого объекта культурного наследия, применительно к которому в соответствии со статьей 34.1 Федерального закона от 25.06.2002 N 73-ФЗ "Об объектах культурного наследия (памятниках истории и культуры) народов Российской Федерации" (с изм. и доп., вступ. в силу с 01.07.2019) устанавливается защитная зона.</w:t>
      </w:r>
    </w:p>
    <w:p w:rsidR="007629B3" w:rsidRPr="000C7BD2" w:rsidRDefault="007629B3" w:rsidP="007629B3">
      <w:pPr>
        <w:widowControl w:val="0"/>
        <w:overflowPunct w:val="0"/>
        <w:autoSpaceDE w:val="0"/>
        <w:autoSpaceDN w:val="0"/>
        <w:adjustRightInd w:val="0"/>
        <w:ind w:firstLine="567"/>
        <w:jc w:val="both"/>
        <w:outlineLvl w:val="0"/>
        <w:rPr>
          <w:b/>
          <w:bCs/>
          <w:color w:val="000000"/>
          <w:sz w:val="24"/>
          <w:szCs w:val="24"/>
        </w:rPr>
      </w:pPr>
      <w:r w:rsidRPr="000C7BD2">
        <w:rPr>
          <w:b/>
          <w:bCs/>
          <w:color w:val="000000"/>
          <w:sz w:val="24"/>
          <w:szCs w:val="24"/>
        </w:rPr>
        <w:t>Защитная зона объекта культурного наследия;</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56.4 Федерального закона от 25.06.2002 N 73-ФЗ "Об объектах культурного наследия (памятниках истории и культуры) народов Российской Федерации" требования и ограничения.</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Границы защитной зоны объекта культурного наследия устанавливаются:</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 xml:space="preserve">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w:t>
      </w:r>
      <w:r w:rsidRPr="000C7BD2">
        <w:rPr>
          <w:bCs/>
          <w:color w:val="000000"/>
          <w:sz w:val="24"/>
          <w:szCs w:val="24"/>
        </w:rPr>
        <w:lastRenderedPageBreak/>
        <w:t>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статьи 34.1.Федерального закона от 25.06.2002 N 73-ФЗ "Об объектах культурного наследия (памятниках истории и культуры) народов Российской Федерации" (с изм. и доп., вступ. в силу с 01.07.2019),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статьей 34 Федерального закона от 25.06.2002 N 73-ФЗ "Об объектах культурного наследия (памятниках истории и культуры) народов Российской Федерации" (с изм. и доп., вступ. в силу с 01.07.2019).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При этом принятие решения о прекращении существования такой зоны не требуется.</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p>
    <w:p w:rsidR="007629B3" w:rsidRPr="000C7BD2" w:rsidRDefault="007629B3" w:rsidP="007629B3">
      <w:pPr>
        <w:widowControl w:val="0"/>
        <w:overflowPunct w:val="0"/>
        <w:autoSpaceDE w:val="0"/>
        <w:autoSpaceDN w:val="0"/>
        <w:adjustRightInd w:val="0"/>
        <w:ind w:firstLine="567"/>
        <w:jc w:val="both"/>
        <w:rPr>
          <w:b/>
          <w:bCs/>
          <w:color w:val="000000"/>
          <w:sz w:val="24"/>
          <w:szCs w:val="24"/>
        </w:rPr>
      </w:pPr>
      <w:r w:rsidRPr="000C7BD2">
        <w:rPr>
          <w:b/>
          <w:bCs/>
          <w:color w:val="000000"/>
          <w:sz w:val="24"/>
          <w:szCs w:val="24"/>
        </w:rPr>
        <w:t>Охранная зона объектов электроэнергетики (объектов электросетевого хозяйства и объектов по производству электрической энергии);</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Ограничения использования земельных участков и объектов капитального строительства на территории охранных зон определяются на основании Постановления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 (п. п. 1, 2 Правил).</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В частности, охранные зоны устанавливаются: вдоль воздушных линий электропередачи, вдоль подземных кабельных линий электропередачи, вдоль подводных кабельных линий электропередачи, вдоль переходов воздушных линий электропередачи через водоемы (реки, каналы, озера и др.) - п. "а" Требований к границам установления охранных зон объектов электросетевого хозяйства (Приложение к Правилам).</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(п. 8 Правил).</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Ограничения использования земельных участков в границах санитарных разрывов линий электропередачи установлены СанПиН 2.2.1/2.1.1.1200-03 "Санитарно-защитные зоны и санитарная классификация предприятий, сооружений и иных объектов".</w:t>
      </w:r>
    </w:p>
    <w:p w:rsidR="007629B3" w:rsidRPr="000C7BD2" w:rsidRDefault="007629B3" w:rsidP="007629B3">
      <w:pPr>
        <w:widowControl w:val="0"/>
        <w:overflowPunct w:val="0"/>
        <w:autoSpaceDE w:val="0"/>
        <w:autoSpaceDN w:val="0"/>
        <w:adjustRightInd w:val="0"/>
        <w:ind w:firstLine="567"/>
        <w:jc w:val="both"/>
        <w:outlineLvl w:val="0"/>
        <w:rPr>
          <w:b/>
          <w:bCs/>
          <w:color w:val="000000"/>
          <w:sz w:val="24"/>
          <w:szCs w:val="24"/>
        </w:rPr>
      </w:pPr>
      <w:r w:rsidRPr="000C7BD2">
        <w:rPr>
          <w:b/>
          <w:bCs/>
          <w:color w:val="000000"/>
          <w:sz w:val="24"/>
          <w:szCs w:val="24"/>
        </w:rPr>
        <w:t>Охранная зона железных дорог;</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В целях обеспечения нормальной эксплуатации железнодорожного транспорта и санитарной защиты населения устанавливаются охранные зоны, размеры которых определяются исходя из рельефа, особых природных условий местности, необходимости создания защиты жилой застройки от шумов проходящих поездов, необходимости развития объектов железнодорожного транспорта. Размеры и режимы полосы отвода и санитарно-</w:t>
      </w:r>
      <w:r w:rsidRPr="000C7BD2">
        <w:rPr>
          <w:bCs/>
          <w:color w:val="000000"/>
          <w:sz w:val="24"/>
          <w:szCs w:val="24"/>
        </w:rPr>
        <w:lastRenderedPageBreak/>
        <w:t>защитных зон железных дорог устанавливаются в соответствии с ЗК РФ (п. 3 ч. 2 ст. 90), Федеральным законом от 10.01.2003 N 17-ФЗ "О железнодорожном транспорте в Российской Федерации" (ст. 9) и Постановлением Правительства РФ от 12.10.2006 N 611 "О порядке установления и использования полос отвода и охранных зон железных дорог", Приказом Минтранса РФ от 06.08.2008 N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Приказом Министерства путей сообщения РФ от 15.05.1999 N 26Ц утверждено Положение о порядке использования земель федерального железнодорожного транспорта в пределах полосы отвода железных дорог.</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В отношении земельных участков (их частей) в границах охранной зоны могут быть установлены запреты или ограничения на строительство капитальных зданий и сооружений, устройство временных дорог, вырубку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 железнодорожного транспорта, а также в связи с устройством, обслуживанием и ремонтом линейных сооружений; распашку земель; выпас скота; выпуск поверхностных и хозяйственно-бытовых вод (п. 10 Правил, утв. Постановлением Правительства РФ от 12.10.2006 N 611).</w:t>
      </w:r>
    </w:p>
    <w:p w:rsidR="007629B3" w:rsidRPr="000C7BD2" w:rsidRDefault="007629B3" w:rsidP="007629B3">
      <w:pPr>
        <w:widowControl w:val="0"/>
        <w:overflowPunct w:val="0"/>
        <w:autoSpaceDE w:val="0"/>
        <w:autoSpaceDN w:val="0"/>
        <w:adjustRightInd w:val="0"/>
        <w:ind w:firstLine="567"/>
        <w:jc w:val="both"/>
        <w:outlineLvl w:val="0"/>
        <w:rPr>
          <w:b/>
          <w:bCs/>
          <w:color w:val="000000"/>
          <w:sz w:val="24"/>
          <w:szCs w:val="24"/>
        </w:rPr>
      </w:pPr>
      <w:r w:rsidRPr="000C7BD2">
        <w:rPr>
          <w:b/>
          <w:bCs/>
          <w:color w:val="000000"/>
          <w:sz w:val="24"/>
          <w:szCs w:val="24"/>
        </w:rPr>
        <w:t>Придорожные полосы автомобильных дорог;</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1) семидесяти пяти метров - для автомобильных дорог первой и второй категорий;</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2) пятидесяти метров - для автомобильных дорог третьей и четвертой категорий;</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3) двадцати пяти метров - для автомобильных дорог пятой категории;</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Решение об установлении придорожных полос частных автомобильных дорог или об изменении таких придорожных полос принимается:</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2) уполномоченным органом исполнительной власти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городских округов);</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lastRenderedPageBreak/>
        <w:t>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 поселений (за исключением случая, установленного пунктом 3.1 настоящей части);</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Федеральный орган исполнительной власти, орган исполнительной власти субъекта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межмуниципального, местного значения или об изменении таких придорожных полос, в течение семи дней со дня принятия такого решения направляют копию такого решения в орган местного самоуправления городского округа, орган местного самоуправления муниципального района, орган местного самоуправления поселения, в отношении территорий которых принято такое решение.</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Обозначение границ придорожных полос автомобильных дорог на местности осуществляется владельцами автомобильных дорог за их счет.</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Положение о придорожных полосах автомобильных дорог утверждается Правительством Российской Федерации.</w:t>
      </w:r>
    </w:p>
    <w:p w:rsidR="007629B3" w:rsidRPr="000C7BD2" w:rsidRDefault="007629B3" w:rsidP="007629B3">
      <w:pPr>
        <w:widowControl w:val="0"/>
        <w:overflowPunct w:val="0"/>
        <w:autoSpaceDE w:val="0"/>
        <w:autoSpaceDN w:val="0"/>
        <w:adjustRightInd w:val="0"/>
        <w:ind w:firstLine="567"/>
        <w:jc w:val="both"/>
        <w:rPr>
          <w:b/>
          <w:bCs/>
          <w:color w:val="000000"/>
          <w:sz w:val="24"/>
          <w:szCs w:val="24"/>
        </w:rPr>
      </w:pPr>
      <w:r w:rsidRPr="000C7BD2">
        <w:rPr>
          <w:b/>
          <w:bCs/>
          <w:color w:val="000000"/>
          <w:sz w:val="24"/>
          <w:szCs w:val="24"/>
        </w:rPr>
        <w:t>Охранная зона трубопроводов (газопроводов, нефтепроводов и нефтепродуктопроводов, аммиакопроводов);</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Охранные зоны трубопроводов устанавливаются согласно п. 1.1 Правил охраны магистральных трубопроводов, утв. Минтопэнерго России 29.04.1992, Постановлением Госгортехнадзора России от 22.04.1992 N 9, в целях обеспечения сохранности, создания нормальных условий эксплуатации и предотвращения несчастных случаев на магистральных трубопроводах, транспортирующих нефть, природный газ, нефтепродукты, нефтяной и искусственный углеводородные газы, сжиженные углеводородные газы, нестабильный бензин и конденсат.</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В соответствии с п. 4.1 Правил охранные зоны устанавливаются вдоль трасс трубопроводов, транспортирующих нефть, природный газ, нефтепродукты, нефтяной и искусственный углеводородные газы, в виде участка земли, ограниченного условными линиями, проходящими в 25 метрах от оси трубопровода с каждой стороны.</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lastRenderedPageBreak/>
        <w:t>Земельные участки, которые входят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Правил охраны магистральных трубопроводов (п. 4.2 Правил).</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Для обеспечения нормальных условий эксплуатации и исключения возможности повреждения магистральных трубопроводов и их объектов вокруг них устанавливаются охранные зоны, размеры которых и порядок производства в которых сельскохозяйственных и других работ регламентируются Правилами охраны магистральных трубопроводов (п. 5.6 СП 36.13330.2012. Свод правил. Магистральные трубопроводы. Актуализированная редакция СНиП 2.05.06-85* (утв. Приказом Госстроя от 25.12.2012 N 108/ГС)). Необходимо учитывать, что в соответствии с Изменением N 1 к СП 36.13330.2012 "СНиП 2.05.06-85* Магистральные трубопроводы" (утв. и введено в действие Приказом Минстроя России от 18.08.2016 N 580/пр) указанный свод правил не распространяется на проектирование трубопроводов, прокладываемых на территории городов и других населенных пунктов, в морских акваториях и промыслах.</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На земельных участках, прилегающих к объектам систем газоснабжения, в целях безопасной эксплуатации таких объектов устанавливаются охранные зоны газопроводов. Владельцы указанных земельных участков при их хозяйственном использовании не могут строить какие бы то ни было здания, строения, сооружения в пределах установленных минимальных расстояний до объектов системы газоснабжения без согласования с организацией - собственником системы газоснабжения или уполномоченной ею организацией; такие владельцы не имеют права чинить препятствия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rsidR="007629B3" w:rsidRPr="000C7BD2" w:rsidRDefault="007629B3" w:rsidP="007629B3">
      <w:pPr>
        <w:widowControl w:val="0"/>
        <w:overflowPunct w:val="0"/>
        <w:autoSpaceDE w:val="0"/>
        <w:autoSpaceDN w:val="0"/>
        <w:adjustRightInd w:val="0"/>
        <w:ind w:firstLine="567"/>
        <w:jc w:val="both"/>
        <w:outlineLvl w:val="0"/>
        <w:rPr>
          <w:b/>
          <w:bCs/>
          <w:color w:val="000000"/>
          <w:sz w:val="24"/>
          <w:szCs w:val="24"/>
        </w:rPr>
      </w:pPr>
      <w:r w:rsidRPr="000C7BD2">
        <w:rPr>
          <w:b/>
          <w:bCs/>
          <w:color w:val="000000"/>
          <w:sz w:val="24"/>
          <w:szCs w:val="24"/>
        </w:rPr>
        <w:t>Охранная зона линий и сооружений связи;</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На трассах кабельных и воздушных линий связи и линий радиофикации:</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а) устанавливаются охранные зоны с особыми условиями использования:</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б) создаются просеки в лесных массивах и зеленых насаждениях:</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вдоль трассы кабеля связи - шириной не менее 6 метров (по 3 метра с каждой стороны от кабеля связи);</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lastRenderedPageBreak/>
        <w:t>в) 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rsidR="007629B3" w:rsidRPr="000C7BD2" w:rsidRDefault="007629B3" w:rsidP="007629B3">
      <w:pPr>
        <w:widowControl w:val="0"/>
        <w:overflowPunct w:val="0"/>
        <w:autoSpaceDE w:val="0"/>
        <w:autoSpaceDN w:val="0"/>
        <w:adjustRightInd w:val="0"/>
        <w:ind w:firstLine="567"/>
        <w:jc w:val="both"/>
        <w:outlineLvl w:val="0"/>
        <w:rPr>
          <w:b/>
          <w:bCs/>
          <w:color w:val="000000"/>
          <w:sz w:val="24"/>
          <w:szCs w:val="24"/>
        </w:rPr>
      </w:pPr>
      <w:r w:rsidRPr="000C7BD2">
        <w:rPr>
          <w:b/>
          <w:bCs/>
          <w:color w:val="000000"/>
          <w:sz w:val="24"/>
          <w:szCs w:val="24"/>
        </w:rPr>
        <w:t>Приаэродромная территория;</w:t>
      </w:r>
    </w:p>
    <w:p w:rsidR="007629B3" w:rsidRPr="000C7BD2" w:rsidRDefault="007629B3" w:rsidP="007629B3">
      <w:pPr>
        <w:shd w:val="clear" w:color="auto" w:fill="FFFFFF"/>
        <w:spacing w:line="315" w:lineRule="atLeast"/>
        <w:ind w:firstLine="709"/>
        <w:jc w:val="both"/>
        <w:rPr>
          <w:sz w:val="24"/>
          <w:szCs w:val="24"/>
        </w:rPr>
      </w:pPr>
      <w:r w:rsidRPr="000C7BD2">
        <w:rPr>
          <w:sz w:val="24"/>
          <w:szCs w:val="24"/>
        </w:rPr>
        <w:t>Приаэродромная территория является зоной с особыми условиями использования территорий.</w:t>
      </w:r>
    </w:p>
    <w:p w:rsidR="007629B3" w:rsidRPr="000C7BD2" w:rsidRDefault="007629B3" w:rsidP="007629B3">
      <w:pPr>
        <w:shd w:val="clear" w:color="auto" w:fill="FFFFFF"/>
        <w:spacing w:line="315" w:lineRule="atLeast"/>
        <w:ind w:firstLine="709"/>
        <w:jc w:val="both"/>
        <w:rPr>
          <w:sz w:val="24"/>
          <w:szCs w:val="24"/>
        </w:rPr>
      </w:pPr>
      <w:r w:rsidRPr="000C7BD2">
        <w:rPr>
          <w:sz w:val="24"/>
          <w:szCs w:val="24"/>
        </w:rPr>
        <w:t>1. Приаэродромная территория аэродрома совместного базирования Анапа (Витязево) установлена приказом Первого заместителя министра обороны Российской Федерации от 29 июля 2019 г. № 645 «Об установлении приаэродромной территории аэродрома совместного базирования Анапа (Витязево)».</w:t>
      </w:r>
    </w:p>
    <w:p w:rsidR="007629B3" w:rsidRPr="000C7BD2" w:rsidRDefault="007629B3" w:rsidP="007629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sz w:val="24"/>
          <w:szCs w:val="24"/>
        </w:rPr>
      </w:pPr>
      <w:r w:rsidRPr="000C7BD2">
        <w:rPr>
          <w:sz w:val="24"/>
          <w:szCs w:val="24"/>
        </w:rPr>
        <w:t>Ограничения использования объектов недвижимости и осуществления деятельности в границах подзоны № 7 определяются уполномоченным Правительством Российской Федерации федеральным органом исполнительной власти при установлении приаэродромной территории с учетом требований законодательства в области обеспечения санитарно-эпидемиологического благополучия населения.</w:t>
      </w:r>
    </w:p>
    <w:p w:rsidR="007629B3" w:rsidRPr="000C7BD2" w:rsidRDefault="007629B3" w:rsidP="007629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sz w:val="24"/>
          <w:szCs w:val="24"/>
        </w:rPr>
      </w:pPr>
      <w:r w:rsidRPr="000C7BD2">
        <w:rPr>
          <w:sz w:val="24"/>
          <w:szCs w:val="24"/>
        </w:rPr>
        <w:t>Ввиду превышения уровня шумового и электромагнитного воздействий, концентраций загрязняющих веществ в атмосферном воздухе в границах контура № 1, определенного по факторам, учитывающим электромагнитное воздействие, акустическое воздействие (от наземных источников) и концентрацию загрязняющих веществ в атмосферном воздухе, не рекомендуется использование земельных участков в целях:</w:t>
      </w:r>
    </w:p>
    <w:p w:rsidR="007629B3" w:rsidRPr="000C7BD2" w:rsidRDefault="007629B3" w:rsidP="007629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sz w:val="24"/>
          <w:szCs w:val="24"/>
        </w:rPr>
      </w:pPr>
      <w:r w:rsidRPr="000C7BD2">
        <w:rPr>
          <w:sz w:val="24"/>
          <w:szCs w:val="24"/>
        </w:rPr>
        <w:t>1) размещения жилой застройки, объектов образовательного и медицинского назначения, спортивных сооружений открытого типа, организации отдыха детей и их оздоровления, зон рекреационного назначения и для ведения дачного хозяйства и садоводства;</w:t>
      </w:r>
    </w:p>
    <w:p w:rsidR="007629B3" w:rsidRPr="000C7BD2" w:rsidRDefault="007629B3" w:rsidP="007629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sz w:val="24"/>
          <w:szCs w:val="24"/>
        </w:rPr>
      </w:pPr>
      <w:r w:rsidRPr="000C7BD2">
        <w:rPr>
          <w:sz w:val="24"/>
          <w:szCs w:val="24"/>
        </w:rPr>
        <w:t>2)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w:t>
      </w:r>
    </w:p>
    <w:p w:rsidR="007629B3" w:rsidRPr="000C7BD2" w:rsidRDefault="007629B3" w:rsidP="007629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sz w:val="24"/>
          <w:szCs w:val="24"/>
        </w:rPr>
      </w:pPr>
      <w:r w:rsidRPr="000C7BD2">
        <w:rPr>
          <w:sz w:val="24"/>
          <w:szCs w:val="24"/>
        </w:rPr>
        <w:t>В случае если земельный участок или объект капитального строительства расположены границах зон с особыми условиями использования территорий, правовой режим использования и застройки указанного земельного участка определяется градостроительными регламентами и совокупностью ограничений, установленных в соответствии с законодательством Российской Федерации.</w:t>
      </w:r>
    </w:p>
    <w:p w:rsidR="007629B3" w:rsidRPr="000C7BD2" w:rsidRDefault="007629B3" w:rsidP="007629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sz w:val="24"/>
          <w:szCs w:val="24"/>
        </w:rPr>
      </w:pPr>
      <w:r w:rsidRPr="000C7BD2">
        <w:rPr>
          <w:sz w:val="24"/>
          <w:szCs w:val="24"/>
        </w:rPr>
        <w:t>В соответствии с подпунктом 5 пункта 7 статьи 4 Федерального закона от</w:t>
      </w:r>
    </w:p>
    <w:p w:rsidR="007629B3" w:rsidRPr="000C7BD2" w:rsidRDefault="007629B3" w:rsidP="007629B3">
      <w:pPr>
        <w:shd w:val="clear" w:color="auto" w:fill="FFFFFF"/>
        <w:ind w:firstLine="709"/>
        <w:jc w:val="both"/>
        <w:rPr>
          <w:sz w:val="24"/>
          <w:szCs w:val="24"/>
        </w:rPr>
      </w:pPr>
      <w:r w:rsidRPr="000C7BD2">
        <w:rPr>
          <w:sz w:val="24"/>
          <w:szCs w:val="24"/>
        </w:rPr>
        <w:t>1 июля 2017 г. №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ограничения использования земельных участков и (или) расположенных на них объектов недвижимости  и осуществления экономической и иной деятельности, установленные в седьмой зоне приаэродромной территории при установлении приаэродромных территорий в порядке, предусмотренном Воздушным кодексом Российской Федерации (в редакции настоящего Федерального закона), не применяются в отношении земельных участков и (или) расположенных на них объектов недвижимости, права на которые возникли у граждан или юридических лиц до дня вступления в силу Федерального закона от 1 июля 2017 г. № 135-ФЗ.</w:t>
      </w:r>
    </w:p>
    <w:p w:rsidR="007629B3" w:rsidRPr="000C7BD2" w:rsidRDefault="007629B3" w:rsidP="007629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sz w:val="24"/>
          <w:szCs w:val="24"/>
        </w:rPr>
      </w:pPr>
      <w:r w:rsidRPr="000C7BD2">
        <w:rPr>
          <w:sz w:val="24"/>
          <w:szCs w:val="24"/>
        </w:rPr>
        <w:t>Если ограничения, установленные в проекте решения об установлении приаэродромной территории аэродрома совместного базирования Анапа (Витязево), относятся к одному и тому же параметру (требованию), применению подлежат более строгие ограничения.</w:t>
      </w:r>
    </w:p>
    <w:p w:rsidR="007629B3" w:rsidRPr="000C7BD2" w:rsidRDefault="007629B3" w:rsidP="007629B3">
      <w:pPr>
        <w:widowControl w:val="0"/>
        <w:jc w:val="both"/>
        <w:rPr>
          <w:rFonts w:eastAsia="Calibri"/>
          <w:color w:val="FF0000"/>
          <w:sz w:val="24"/>
          <w:szCs w:val="24"/>
        </w:rPr>
      </w:pPr>
      <w:r w:rsidRPr="000C7BD2">
        <w:rPr>
          <w:rFonts w:eastAsia="Calibri"/>
          <w:sz w:val="24"/>
          <w:szCs w:val="24"/>
        </w:rPr>
        <w:t xml:space="preserve">Размещение линий связи и линий электропередачи, сооружений различного назначения вне </w:t>
      </w:r>
      <w:r w:rsidRPr="000C7BD2">
        <w:rPr>
          <w:rFonts w:eastAsia="Calibri"/>
          <w:sz w:val="24"/>
          <w:szCs w:val="24"/>
        </w:rPr>
        <w:lastRenderedPageBreak/>
        <w:t>района аэродрома (вертодрома), если их истинная высота превышает 50 м, согласовываются с территориальным органом Федерального агентства воздушного транспорта.</w:t>
      </w:r>
    </w:p>
    <w:p w:rsidR="007629B3" w:rsidRPr="000C7BD2" w:rsidRDefault="007629B3" w:rsidP="007629B3">
      <w:pPr>
        <w:widowControl w:val="0"/>
        <w:overflowPunct w:val="0"/>
        <w:autoSpaceDE w:val="0"/>
        <w:autoSpaceDN w:val="0"/>
        <w:adjustRightInd w:val="0"/>
        <w:ind w:firstLine="567"/>
        <w:jc w:val="both"/>
        <w:outlineLvl w:val="0"/>
        <w:rPr>
          <w:b/>
          <w:bCs/>
          <w:color w:val="000000"/>
          <w:sz w:val="24"/>
          <w:szCs w:val="24"/>
        </w:rPr>
      </w:pPr>
      <w:r w:rsidRPr="000C7BD2">
        <w:rPr>
          <w:b/>
          <w:bCs/>
          <w:color w:val="000000"/>
          <w:sz w:val="24"/>
          <w:szCs w:val="24"/>
        </w:rPr>
        <w:t>Зона охраняемого объекта;</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Определение границ зон охраняемых объектов и согласование с федеральным органом исполнительной власти в области государственной охраны градостроительных регламентов для таких зон осуществляются в порядке, установленном Правительством Российской Федерации (Постановление Правительства РФ от 31.08.2019 N 1132 "Об утверждении Положения о зоне охраняемого объекта");</w:t>
      </w:r>
    </w:p>
    <w:p w:rsidR="007629B3" w:rsidRPr="000C7BD2" w:rsidRDefault="007629B3" w:rsidP="007629B3">
      <w:pPr>
        <w:widowControl w:val="0"/>
        <w:overflowPunct w:val="0"/>
        <w:autoSpaceDE w:val="0"/>
        <w:autoSpaceDN w:val="0"/>
        <w:adjustRightInd w:val="0"/>
        <w:ind w:firstLine="540"/>
        <w:jc w:val="both"/>
        <w:rPr>
          <w:color w:val="000000"/>
          <w:sz w:val="24"/>
          <w:szCs w:val="24"/>
        </w:rPr>
      </w:pPr>
      <w:r w:rsidRPr="000C7BD2">
        <w:rPr>
          <w:color w:val="000000"/>
          <w:sz w:val="24"/>
          <w:szCs w:val="24"/>
        </w:rPr>
        <w:t>Охраняемые объекты - здания, строения, сооружения (в том числе отдельные помещения), прилегающие к ним земельные участки (водные объекты), территории (акватории), защита которых осуществляется органами государственной охраны в целях обеспечения безопасности объектов государственной охраны; здания, строения, сооружения (в том числе отдельные помещения), земельные участки и водные объекты, предоставленные органам государственной охраны в соответствии с законодательством Российской Федерации;</w:t>
      </w:r>
    </w:p>
    <w:p w:rsidR="007629B3" w:rsidRPr="000C7BD2" w:rsidRDefault="007629B3" w:rsidP="007629B3">
      <w:pPr>
        <w:widowControl w:val="0"/>
        <w:overflowPunct w:val="0"/>
        <w:autoSpaceDE w:val="0"/>
        <w:autoSpaceDN w:val="0"/>
        <w:adjustRightInd w:val="0"/>
        <w:ind w:firstLine="540"/>
        <w:jc w:val="both"/>
        <w:rPr>
          <w:color w:val="000000"/>
          <w:sz w:val="24"/>
          <w:szCs w:val="24"/>
        </w:rPr>
      </w:pPr>
      <w:r w:rsidRPr="000C7BD2">
        <w:rPr>
          <w:color w:val="000000"/>
          <w:sz w:val="24"/>
          <w:szCs w:val="24"/>
        </w:rPr>
        <w:t>Зона охраняемого объекта - территория (акватория), в границах которой в соответствии с федеральным законодательством устанавливаются особые условия ее использования;</w:t>
      </w:r>
    </w:p>
    <w:p w:rsidR="007629B3" w:rsidRPr="000C7BD2" w:rsidRDefault="007629B3" w:rsidP="007629B3">
      <w:pPr>
        <w:widowControl w:val="0"/>
        <w:overflowPunct w:val="0"/>
        <w:autoSpaceDE w:val="0"/>
        <w:autoSpaceDN w:val="0"/>
        <w:adjustRightInd w:val="0"/>
        <w:ind w:firstLine="540"/>
        <w:jc w:val="both"/>
        <w:rPr>
          <w:color w:val="000000"/>
          <w:sz w:val="24"/>
          <w:szCs w:val="24"/>
        </w:rPr>
      </w:pPr>
      <w:r w:rsidRPr="000C7BD2">
        <w:rPr>
          <w:color w:val="000000"/>
          <w:sz w:val="24"/>
          <w:szCs w:val="24"/>
        </w:rPr>
        <w:t>Зона охраняемого объекта устанавливается бессрочно для исключения причин и условий, порождающих угрозу безопасности объектов государственной охраны и охраняемых объектов, в том числе в отношении вновь создаваемого объекта (планируемого к строительству) или в случае реконструкции охраняемого объекта.</w:t>
      </w:r>
    </w:p>
    <w:p w:rsidR="007629B3" w:rsidRPr="000C7BD2" w:rsidRDefault="007629B3" w:rsidP="007629B3">
      <w:pPr>
        <w:widowControl w:val="0"/>
        <w:overflowPunct w:val="0"/>
        <w:autoSpaceDE w:val="0"/>
        <w:autoSpaceDN w:val="0"/>
        <w:adjustRightInd w:val="0"/>
        <w:ind w:firstLine="540"/>
        <w:jc w:val="both"/>
        <w:rPr>
          <w:color w:val="000000"/>
          <w:sz w:val="24"/>
          <w:szCs w:val="24"/>
        </w:rPr>
      </w:pPr>
      <w:r w:rsidRPr="000C7BD2">
        <w:rPr>
          <w:color w:val="000000"/>
          <w:sz w:val="24"/>
          <w:szCs w:val="24"/>
        </w:rPr>
        <w:t>Размер зоны охраняемого объекта и ее границы определяются с учетом размера земельного участка, на котором расположены охраняемые объекты, застройки земельного участка и застройки вокруг него, рельефа местности, а также с учетом иных условий, обеспечивающих безопасность объектов государственной охраны и охраняемых объектов.</w:t>
      </w:r>
    </w:p>
    <w:p w:rsidR="007629B3" w:rsidRPr="000C7BD2" w:rsidRDefault="007629B3" w:rsidP="007629B3">
      <w:pPr>
        <w:widowControl w:val="0"/>
        <w:overflowPunct w:val="0"/>
        <w:autoSpaceDE w:val="0"/>
        <w:autoSpaceDN w:val="0"/>
        <w:adjustRightInd w:val="0"/>
        <w:ind w:firstLine="540"/>
        <w:jc w:val="both"/>
        <w:rPr>
          <w:color w:val="000000"/>
          <w:sz w:val="24"/>
          <w:szCs w:val="24"/>
        </w:rPr>
      </w:pPr>
      <w:r w:rsidRPr="000C7BD2">
        <w:rPr>
          <w:color w:val="000000"/>
          <w:sz w:val="24"/>
          <w:szCs w:val="24"/>
        </w:rPr>
        <w:t>Расстояние от границ охраняемого объекта до границ зоны охраняемого объекта не должно превышать 1 километр, а в горной местности - 3 километра.</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В границах зоны охраняемого объекта может устанавливаться запрет на:</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строительство и реконструкцию объектов капитального строительства, в том числе многоквартирных домов, объектов индивидуального жилищного строительства, торгово-развлекательных центров, вертодромов, вертолетных площадок, аэродромов, подземных сооружений (метрополитен, транспортные туннели, пешеходные переходы, парковки, коллекторы, бомбоубежища), гостиниц и иных средств размещения;</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размещение и эксплуатацию любых объектов недвижимого имущества;</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размещение и эксплуатацию любых некапитальных строений, сооружений, в том числе временных;</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расположение посадочных площадок и площадок десантирования (приземления);</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использование земельных участков для строительства, а также для ведения садоводства, огородничества, крестьянского (фермерского), личного подсобного хозяйства и животноводства;</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строительство новых дорог (в том числе велодорожек и путепроводов) для движения наземного транспорта;</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строительство сооружений связи;</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устройство якорных стоянок в акватории водного объекта или ее части;</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размещение надземных и наземных инженерных коммуникаций (теплотрассы, водопроводы, газопроводы, водостоки, канализации, электрические кабели и иные кабельные линии);</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установку и эксплуатацию всех типов и видов рекламных конструкций и "транспарантов-перетяжек";</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устройство свалок, создание мест погребения, мест, отведенных для захоронения биологических отходов, и иных объектов, оказывающих негативное воздействие на состояние подземных вод;</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 xml:space="preserve">размещение на фасадах зданий (строений, сооружений) информационных досок, </w:t>
      </w:r>
      <w:r w:rsidRPr="000C7BD2">
        <w:rPr>
          <w:bCs/>
          <w:color w:val="000000"/>
          <w:sz w:val="24"/>
          <w:szCs w:val="24"/>
        </w:rPr>
        <w:lastRenderedPageBreak/>
        <w:t>надписей и обозначений с площадью информационного поля более 0,3 кв. метра, вывесок и указателей высотой более 0,6 метра с размещением выше отметки нижнего края оконных проемов 2-го этажа здания (строения, сооружения) в виде объемных букв и знаков;</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посадку древесных насаждений и кустарников, нарушающих исторически сложившуюся систему озеленения и благоустройства;</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размещение инженерно-технического оборудования на главных фасадах зданий, строений, сооружений;</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установку произведений монументально-декоративного искусства (фонтаны, малые архитектурные формы) высотой более 3,5 метра;</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использование акватории водных объектов в целях любительского рыболовства, прогулок, в том числе лыжных прогулок, занятий буерным спортом и сноукайтингом;</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осуществление полетов беспилотных воздушных судов любой максимальной взлетной массы;</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использование беспилотных аппаратов, перемещающихся по земле, на воде и под водой;</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организацию и функционирование тиров, стрелково-стендовых комплексов и стрельбищ, а также пейнтбольных, страйкбольных клубов и иных учебных, спортивных и досуговых организаций, использующих изделия, имеющие внешнее и (или) конструктивное сходство с оружием;</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осуществление деятельности всех видов промышленных и сельскохозяйственных предприятий, создающих в том числе повышенные транспортные потоки;</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эксплуатацию химически опасных, взрывопожароопасных и иных опасных производственных объектов;</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использование морского и внутреннего водного транспорта;</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организацию зон массового отдыха и пляжей водных объектов;</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осуществление деятельности по накоплению, обработке, утилизации, обезвреживанию и размещению отходов производства и потребления;</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организацию аэроклубов, а также запуск аэростатов, шаров-зондов и других беспилотных воздушных судов;</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проведение массовых общественно-политических, спортивных, культурных, зрелищно-развлекательных или иных мероприятий;</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осуществление оптовой и розничной торговли, в том числе всех действий, связанных с продажей и ремонтом автомобилей и мотоциклов;</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использование для осуществления рекреационной деятельности лесов, а также земельных участков в составе земель особо охраняемых природных территорий;</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туристскую деятельность и деятельность по разработке месторождений полезных ископаемых и природных лечебных ресурсов, а также деятельность по санаторно-курортному лечению и профилактике заболеваний, медицинской реабилитации, организации отдыха граждан.</w:t>
      </w:r>
    </w:p>
    <w:p w:rsidR="007629B3" w:rsidRPr="000C7BD2" w:rsidRDefault="007629B3" w:rsidP="007629B3">
      <w:pPr>
        <w:widowControl w:val="0"/>
        <w:overflowPunct w:val="0"/>
        <w:autoSpaceDE w:val="0"/>
        <w:autoSpaceDN w:val="0"/>
        <w:adjustRightInd w:val="0"/>
        <w:ind w:firstLine="567"/>
        <w:jc w:val="both"/>
        <w:rPr>
          <w:b/>
          <w:bCs/>
          <w:color w:val="000000"/>
          <w:sz w:val="24"/>
          <w:szCs w:val="24"/>
        </w:rPr>
      </w:pPr>
      <w:r w:rsidRPr="000C7BD2">
        <w:rPr>
          <w:b/>
          <w:bCs/>
          <w:color w:val="000000"/>
          <w:sz w:val="24"/>
          <w:szCs w:val="24"/>
        </w:rPr>
        <w:t>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Согласно Постановлению Правительства РФ от 05.05.2014 N 405 (ред. от 27.07.2017)</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(вместе с "Положением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 xml:space="preserve">"военные объекты" - существующие или планируемые к строительству полигоны, аэродромы, узлы связи, базы, склады, арсеналы и иные используемые для нужд обороны страны и безопасности государства объекты, а также объекты недвижимого имущества, расположенные на позициях войск и воинских частей, на стационарных пунктах управления, </w:t>
      </w:r>
      <w:r w:rsidRPr="000C7BD2">
        <w:rPr>
          <w:bCs/>
          <w:color w:val="000000"/>
          <w:sz w:val="24"/>
          <w:szCs w:val="24"/>
        </w:rPr>
        <w:lastRenderedPageBreak/>
        <w:t>в военных научно-исследовательских организациях, комплексы зданий и отдельные здания, строения и сооружения Вооруженных Сил Российской Федерации, других войск, воинских формирований и органов, выполняющих задачи в области обороны;</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"Вооруженные Силы Российской Федерации, другие войска, воинские формирования и органы, выполняющие задачи в области обороны" - главные командования, главные штабы видов Вооруженных Сил Российской Федерации, командования (штабы) военных округов, объединенные стратегические командования, командования (штабы) родов войск, центральные органы военного управления Министерства обороны Российской Федерации, другие постоянные (штатные) и временно создаваемые (нештатные) органы управления войсками (силами), командиры (начальники) воинских формирований и органов, органы управления войсками национальной гвардии Российской Федерации, командиры (начальники) соединений и воинских частей (учреждений) войск национальной гвардии Российской Федерации, инженерно-технических и дорожно-строительных воинских формирований при федеральных органах исполнительной власти, а также спасательных воинских формирований федерального органа исполнительной власти, уполномоченного на решение задач в области гражданской обороны, Службы внешней разведки Российской Федерации, органов федеральной службы безопасности, органов государственной охраны и федерального органа обеспечения мобилизационной подготовки органов государственной власти Российской Федерации, воинских подразделений федеральной противопожарной службы и создаваемых на военное время специальных формирований, органы военной прокуратуры и военные следственные органы Следственного комитета Российской Федерации;</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"запретная зона" - территория вокруг военного объекта, включающая земельный участок, на котором он размещен, в границах которой в соответствии с настоящим Положением запрещается или ограничивается хозяйственная и иная деятельность с целью обеспечения безопасности населения при функционировании военного объекта и возникновении на нем чрезвычайных ситуаций природного и техногенного характера или совершении террористического акта;</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"зона охраняемого военного объекта" - территория, в границах которой ограничивается строительство объектов капитального строительства, предусматривающих эксплуатацию оборудования, создающего искусственные, в том числе индустриальные, радиопомехи, а также использование стационарного или переносного приемо-передающего оборудования, препятствующего нормальному функционированию военного объекта;</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"охранная зона военного объекта" - территория, в границах которой принимаются особые меры по обеспечению безопасного функционирования и защите военного объекта, включающие меры по обеспечению безопасного хранения вооружения, военной техники, ракет и боеприпасов, а также иного имущества военного назначения при возникновении чрезвычайных ситуаций природного и техногенного характера или совершении террористического акта;</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"внешний периметр военного объекта" - граница земельного участка, занимаемого военным объектом, используемого федеральным органом исполнительной власти (федеральным государственным органом), в котором федеральным законодательством предусмотрена военная служба;</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"специальная зона" - территория вокруг военного объекта, в границах которой с целью обеспечения защиты сосредоточенных на военном объекте сведений, составляющих государственную тайну, запрещается или ограничивается ведение хозяйственной деятельности, строительство объектов капитального строительства, проживание и (или) нахождение физических лиц.</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 xml:space="preserve">В случае если земельный участок, занимаемый военным объектом и используемый федеральным органом исполнительной власти (федеральным государственным органом), в котором федеральным законодательством предусмотрена военная служба, не поставлен на государственный кадастровый учет, внешний периметр военного объекта образуется прямыми линиями, соединяющими характерные точки внешних границ контуров зданий, </w:t>
      </w:r>
      <w:r w:rsidRPr="000C7BD2">
        <w:rPr>
          <w:bCs/>
          <w:color w:val="000000"/>
          <w:sz w:val="24"/>
          <w:szCs w:val="24"/>
        </w:rPr>
        <w:lastRenderedPageBreak/>
        <w:t>строений и сооружений военного объекта, строительство которых не завершено, таким образом, чтобы все здания, строения и сооружения военного объекта располагались в границах единой территории.</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Запретные зоны и специальные зоны являются территориями с особыми условиями использования находящихся в их границах земельных участков.</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В границах запретной зоны могут (при необходимости) устанавливаться зоны охраняемых военных объектов и охранные зоны военных объектов.</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Целями установления запретных зон являются:</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а) обеспечение обороны страны, защиты населения и бесперебойного функционирования военных объектов;</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б) безопасность эксплуатации военных объектов и хранения вооружения, военной техники, ракет и боеприпасов, а также иного имущества военного назначения;</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в) недопущение разрушающего и иного воздействия на военные объекты, в том числе вследствие возникновения чрезвычайных ситуаций природного и техногенного характера или совершении террористического акта (далее - чрезвычайная ситуация);</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г) защита населения при функционировании военных объектов и возникновении чрезвычайных ситуаций на них.</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Целями установления специальных зон являются:</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а) обеспечение безопасности государства, сохранность сведений, составляющих государственную тайну, и противодействие иностранным техническим разведкам;</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б) обеспечение бесперебойного функционирования и безопасности эксплуатации военных объектов.</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 xml:space="preserve"> Для военных объектов, расположенных в границах населенных пунктов, запретная зона и специальная зона устанавливаются по внешнему ограждению территории военного объекта или, если такое ограждение отсутствует, по его внешнему периметру.</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Для военных объектов, расположенных вне населенных пунктов, внешняя граница запретной зоны устанавливается на расстоянии не более чем 3 километра от внешнего ограждения территории военного объекта или, если такое ограждение отсутствует, от его внешнего периметра. Ширина запретной зоны военного объекта определяется величиной расчетного радиуса воздействия поражающих факторов военного объекта, возникающих при нарушении его нормального функционирования вследствие возникновения чрезвычайных ситуаций.</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Внешняя граница зоны охраняемого военного объекта устанавливается на расстоянии, не превышающем 2 километров от внешнего ограждения территории военного объекта или, если такое ограждение отсутствует, от его внешнего периметра. Ширина зоны охраняемого военного объекта определяется с учетом норм электромагнитной совместимости и помехозащищенности оборудования, эксплуатируемого на военном объекте. Зона охраняемого военного объекта не устанавливается, если ее внешняя граница совпадает с границей запретной зоны.</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Граница охранной зоны военного объекта устанавливается в пределах запретной зоны (или в пределах зоны охраняемого военного объекта, если она установлена) на территории, непосредственно примыкающей к внешнему ограждению территории военного объекта или, если такое ограждение отсутствует, к его внешнему периметру:</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а) на расстоянии, не превышающем 400 метров, - для военных объектов, на которых хранятся боеприпасы, ракеты, взрывчатые, радиоактивные, отравляющие, химически и биологически опасные вещества, легковоспламеняющиеся и (или) горючие жидкости, а также горюче-смазочные материалы;</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б) на расстоянии, не превышающем 100 метров, - для прочих военных объектов.</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Внешняя граница специальной зоны устанавливается на расстоянии не более чем 400 метров от внешнего ограждения территории военного объекта или, если такое ограждение отсутствует, от его внешнего периметра, за исключением внешних границ ранее установленных специальных зон.</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 xml:space="preserve">Внешние границы специальной зоны могут оборудоваться ограждением. Требования к </w:t>
      </w:r>
      <w:r w:rsidRPr="000C7BD2">
        <w:rPr>
          <w:bCs/>
          <w:color w:val="000000"/>
          <w:sz w:val="24"/>
          <w:szCs w:val="24"/>
        </w:rPr>
        <w:lastRenderedPageBreak/>
        <w:t>ограждению специальной зоны определяются руководителем федерального органа исполнительной власти (федерального государственного органа), в ведении которого находится военный объект.</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На территории охранной зоны военного объекта без специального разрешения федерального органа исполнительной власти (федерального государственного органа), в ведении которого находится военный объект, запрещается:</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а) проживание и (или) нахождение физических лиц;</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б) осуществление хозяйственной и иной деятельности в соответствии с настоящим Положением;</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в) размещение объектов производственного, социально-бытового и иного назначения, устройство туристических лагерей и зон отдыха, размещение и оборудование стоянок автотранспорта, разведение открытого огня (костров), стрельба из любых видов оружия, использование взрывных устройств и пиротехнических средств, проведение земляных, строительных, мелиоративных, хозяйственных и иных работ, за исключением противопожарных и других мероприятий по обеспечению безопасности военного объекта, в том числе фитосанитарных мероприятий, любыми лицами, за исключением лиц, обеспечивающих функционирование военного объекта или использующих его.</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На территории зоны охраняемого военного объекта строительство объектов капитального строительства, ввод в эксплуатацию оборудования, создающего искусственные, в том числе индустриальные, радиопомехи, а также размещение и эксплуатация стационарного или переносного приемо-передающего оборудования с мощностью передатчиков более 5 Вт осуществляются исключительно по согласованию с федеральным органом исполнительной власти (федеральным государственным органом), в ведении которого находится военный объект. При этом параметры электромагнитной совместимости оборудования, создающего радиопомехи военному объекту, определяются по внешней границе зоны охраняемого военного объекта.</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На территории зоны охраняемого военного объекта не допускается ликвидация дорог и переправ, а также осушение и отведение русел рек.</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На территории запретной зоны запрещается строительство объектов капитального строительства производственного, социально-бытового и иного назначения, а также проведение ландшафтно-реабилитационных, рекреационных и иных работ, создающих угрозу безопасности военного объекта и сохранности находящегося на нем имущества.</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В пределах запретной зоны не допускается устройство стрельбищ и тиров, стрельба из всех видов оружия, а также использование взрывных устройств и пиротехнических средств.</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Использование расположенных в границах запретной зоны водных объектов и воздушного пространства над ней регулируется нормами водного и воздушного законодательства Российской Федерации.</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На территории специальной зоны ведение хозяйственной деятельности, строительство объектов капитального строительства, проживание и (или) нахождение физических лиц осуществляются по согласованию с федеральным органом исполнительной власти (федеральным государственным органом), в ведении которого находится военный объект.</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Отчуждение объектов недвижимого имущества, расположенных на территории запретной зоны, специальной зоны и создающих угрозу безопасности военного объекта и сохранности находящегося на нем имущества, осуществляется в установленном законодательством Российской Федерации порядке.</w:t>
      </w:r>
    </w:p>
    <w:p w:rsidR="007629B3" w:rsidRPr="000C7BD2" w:rsidRDefault="007629B3" w:rsidP="007629B3">
      <w:pPr>
        <w:widowControl w:val="0"/>
        <w:overflowPunct w:val="0"/>
        <w:autoSpaceDE w:val="0"/>
        <w:autoSpaceDN w:val="0"/>
        <w:adjustRightInd w:val="0"/>
        <w:ind w:firstLine="567"/>
        <w:jc w:val="both"/>
        <w:rPr>
          <w:b/>
          <w:bCs/>
          <w:color w:val="000000"/>
          <w:sz w:val="24"/>
          <w:szCs w:val="24"/>
        </w:rPr>
      </w:pPr>
      <w:r w:rsidRPr="000C7BD2">
        <w:rPr>
          <w:b/>
          <w:bCs/>
          <w:color w:val="000000"/>
          <w:sz w:val="24"/>
          <w:szCs w:val="24"/>
        </w:rPr>
        <w:t>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 xml:space="preserve">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устанавливаются охранные зоны. Положение об охранных зонах указанных особо охраняемых природных территорий утверждается Правительством Российской Федерации. </w:t>
      </w:r>
      <w:r w:rsidRPr="000C7BD2">
        <w:rPr>
          <w:bCs/>
          <w:color w:val="000000"/>
          <w:sz w:val="24"/>
          <w:szCs w:val="24"/>
        </w:rPr>
        <w:lastRenderedPageBreak/>
        <w:t>Ограничения использования земельных участков и водных объектов в границах охранной зоны устанавливаются решением об установлении охранной зоны особо охраняемой природной территории.</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Решения об установлении, изменении, о прекращении существования охранных зон особо охраняемых природных территорий принимаются в отношении:</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а) охранных зон государственных природных заповедников, национальных парков и памятников природы федерального значения федеральным органом исполнительной власти, в ведении которого находятся указанные особо охраняемые природные территории;</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б) охранных зон природных парков и памятников природы регионального значения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Обязательным приложением к решению о создании особо охраняемой природной территории являются сведения о границах такой территории, которые должны содержать графическое описание местоположения границ такой территории,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Форма графического описания местоположения границ особо охраняемой природной территории, требования к точности определения координат характерных точек границ особо охраняемой природной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Основные виды разрешенного использования земельных участков, расположенных в границах особо охраняемых природных территорий, определяются положением об особо охраняемой природной территории. Положением об особо охраняемой природной территории могут быть также предусмотрены вспомогательные виды разрешенного использования земельных участков. В случае зонирования особо охраняемой природной территории основные и вспомогательные виды разрешенного использования земельных участков предусматриваются положением об особо охраняемой природной территории применительно к каждой функциональной зоне особо охраняемой природной территории.</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В случаях, если разрешенное использование земельных участков в границах особо охраняемой природной территории допускает строительство на них, в положении об особо охраняемой природной территории устанавливаются предельные (максимальные и (или) минимальные) параметры разрешенного строительства, реконструкции объектов капитального строительства.</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Указанные виды разрешенного использования земельных участков и предельные параметры разрешенного строительства, реконструкции объектов капитального строительства не распространяются на случаи размещения линейных объектов. При этом не допускается размещение линейных объектов в границах особо охраняемых природных территорий в случаях, установленных Федеральным законом от 14.03.1995 N 33-ФЗ "Об особо охраняемых природных территориях", а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от 14.03.1995 N 33-ФЗ "Об особо охраняемых природных территориях", запрещает размещение таких линейных объектов.</w:t>
      </w:r>
    </w:p>
    <w:p w:rsidR="007629B3" w:rsidRPr="000C7BD2" w:rsidRDefault="007629B3" w:rsidP="007629B3">
      <w:pPr>
        <w:widowControl w:val="0"/>
        <w:overflowPunct w:val="0"/>
        <w:autoSpaceDE w:val="0"/>
        <w:autoSpaceDN w:val="0"/>
        <w:adjustRightInd w:val="0"/>
        <w:ind w:firstLine="567"/>
        <w:jc w:val="both"/>
        <w:rPr>
          <w:b/>
          <w:bCs/>
          <w:color w:val="000000"/>
          <w:sz w:val="24"/>
          <w:szCs w:val="24"/>
        </w:rPr>
      </w:pPr>
      <w:r w:rsidRPr="000C7BD2">
        <w:rPr>
          <w:b/>
          <w:bCs/>
          <w:color w:val="000000"/>
          <w:sz w:val="24"/>
          <w:szCs w:val="24"/>
        </w:rPr>
        <w:t>Охранная зона стационарных пунктов наблюдений за состоянием окружающей среды, ее загрязнением;</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 xml:space="preserve">В целях получения достоверной информации о состоянии окружающей среды, ее загрязнении вокруг стационарных пунктов наблюдений создаются охранные зоны, в которых устанавливаются ограничения использования земельных участков. Положение об охранных зонах стационарных пунктов наблюдений утверждается Правительством Российской </w:t>
      </w:r>
      <w:r w:rsidRPr="000C7BD2">
        <w:rPr>
          <w:bCs/>
          <w:color w:val="000000"/>
          <w:sz w:val="24"/>
          <w:szCs w:val="24"/>
        </w:rPr>
        <w:lastRenderedPageBreak/>
        <w:t>Федерации (Федеральный закон от 19.07.1998 N 113-ФЗ (ред. от 03.08.2018) "О гидрометеорологической службе").</w:t>
      </w:r>
    </w:p>
    <w:p w:rsidR="007629B3" w:rsidRPr="000C7BD2" w:rsidRDefault="007629B3" w:rsidP="007629B3">
      <w:pPr>
        <w:widowControl w:val="0"/>
        <w:overflowPunct w:val="0"/>
        <w:autoSpaceDE w:val="0"/>
        <w:autoSpaceDN w:val="0"/>
        <w:adjustRightInd w:val="0"/>
        <w:ind w:firstLine="567"/>
        <w:jc w:val="both"/>
        <w:outlineLvl w:val="0"/>
        <w:rPr>
          <w:b/>
          <w:bCs/>
          <w:color w:val="000000"/>
          <w:sz w:val="24"/>
          <w:szCs w:val="24"/>
        </w:rPr>
      </w:pPr>
      <w:r w:rsidRPr="000C7BD2">
        <w:rPr>
          <w:b/>
          <w:bCs/>
          <w:color w:val="000000"/>
          <w:sz w:val="24"/>
          <w:szCs w:val="24"/>
        </w:rPr>
        <w:t>Водоохранная (рыбоохранная) зона;</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В целях сохранения условий для воспроизводства водных биоресурсов устанавливаются рыбоохранные зоны, на территориях которых вводятся ограничения хозяйственной и иной деятельности.</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Порядок установления рыбоохранных зон, ограничения осуществления хозяйственной и иной деятельности и особенности введения таких ограничений в рыбоохранных зонах определяются Правительством Российской Федерации.</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Границы рыбоохранной зоны озера Байкал устанавливаются в соответствии с Федеральным законом от 1 мая 1999 года N 94-ФЗ "Об охране озера Байкал".</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При территориальном планировании, градостроительном зонировании, планировке территории, архитектурно-строительном проектировании, строительстве, реконструкции, капитальном ремонте объектов капитального строительства, внедрении новых технологических процессов и осуществлении иной деятельности должны применяться меры по сохранению водных биоресурсов и среды их обитания. Данная деятельность осуществляется только по согласованию с федеральным органом исполнительной власти в области рыболовства в порядке, установленном Правительством Российской Федерации.</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Меры по сохранению водных биоресурсов и среды их обитания, порядок их осуществления определяются Правительством Российской Федерации.</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Рыбоохранные зоны и их границы устанавливаются Федеральным агентством по рыболовству в целях сохранения условий для воспроизводства водных биологических ресурсов.</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Рыбоохранной зоной является территория, прилегающая к акватории водного объекта рыбохозяйственного значения, на которой вводятся ограничения хозяйственной и иной деятельности.</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Ширина рыбоохранной зоны рек и ручьев устанавливается от их истока до устья и составляет для рек и ручьев протяженностью:</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до 10 километров - 50 метров;</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от 10 до 50 километров - 100 метров;</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от 50 километров и более - 200 метров.</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Ширина рыбоохранной зоны озера, водохранилища, за исключением водохранилища, расположенного на водотоке, или озера, расположенного внутри болота, устанавливается в размере 50 метров.</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Ширина рыбоохранной зоны водохранилища, расположенного на водотоке, устанавливается равной ширине рыбоохранной зоны этого водотока.</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Ширина рыбоохранной зоны моря составляет 500 метров.</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Ширина рыбоохранных зон магистральных или межхозяйственных каналов совпадает по ширине с полосами отводов таких каналов.</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Рыбоохранные зоны для рек, ручьев или их частей, помещенных в закрытые коллекторы, не устанавливаются.</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Ширина рыбоохранных зон рек, ручьев, озер, водохранилищ, имеющих особо ценное рыбохозяйственное значение (места нагула, зимовки, нереста и размножения водных биологических ресурсов), устанавливается в размере 200 метров.</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Ширина рыбоохранных зон прудов, обводненных карьеров, имеющих гидравлическую связь с реками, ручьями, озерами, водохранилищами и морями, составляет 50 метров.</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(в ред. Федерального закона от 13.07.2015 N 244-ФЗ).</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lastRenderedPageBreak/>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Ширина водоохранной зоны рек или ручьев устанавливается от их истока для рек или ручьев протяженностью:</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1) до десяти километров - в размере пятидесяти метров;</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2) от десяти до пятидесяти километров - в размере ста метров;</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3) от пятидесяти километров и более - в размере двухсот метров.</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Границы водоохранной зоны озера Байкал устанавливаются в соответствии с Федеральным законом от 1 мая 1999 года N 94-ФЗ "Об охране озера Байкал".</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Ширина водоохранной зоны моря составляет пятьсот метров.</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Водоохранные зоны магистральных или межхозяйственных каналов совпадают по ширине с полосами отводов таких каналов.</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Водоохранные зоны рек, их частей, помещенных в закрытые коллекторы, не устанавливаются.</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В границах водоохранных зон запрещаются:</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1) использование сточных вод в целях регулирования плодородия почв;</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3) осуществление авиационных мер по борьбе с вредными организмами;</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6) размещение специализированных хранилищ пестицидов и агрохимикатов, применение пестицидов и агрохимикатов;</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7) сброс сточных, в том числе дренажных, вод;</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w:t>
      </w:r>
      <w:r w:rsidRPr="000C7BD2">
        <w:rPr>
          <w:bCs/>
          <w:color w:val="000000"/>
          <w:sz w:val="24"/>
          <w:szCs w:val="24"/>
        </w:rPr>
        <w:lastRenderedPageBreak/>
        <w:t>полезных ископаемых, в границах предоставленных им в соответствии с законодательством Российской Федерации о недрах участков недр на основании утвержденного технического проекта в соответствии со статьей 19.1 Закона Российской Федерации от 21 февраля 1992 года N 2395-1 "О недрах").</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1) централизованные системы водоотведения (канализации), централизованные ливневые системы водоотведения;</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7629B3" w:rsidRPr="000C7BD2" w:rsidRDefault="007629B3" w:rsidP="007629B3">
      <w:pPr>
        <w:widowControl w:val="0"/>
        <w:overflowPunct w:val="0"/>
        <w:autoSpaceDE w:val="0"/>
        <w:autoSpaceDN w:val="0"/>
        <w:adjustRightInd w:val="0"/>
        <w:ind w:firstLine="567"/>
        <w:jc w:val="both"/>
        <w:outlineLvl w:val="0"/>
        <w:rPr>
          <w:b/>
          <w:bCs/>
          <w:color w:val="000000"/>
          <w:sz w:val="24"/>
          <w:szCs w:val="24"/>
        </w:rPr>
      </w:pPr>
      <w:r w:rsidRPr="000C7BD2">
        <w:rPr>
          <w:b/>
          <w:bCs/>
          <w:color w:val="000000"/>
          <w:sz w:val="24"/>
          <w:szCs w:val="24"/>
        </w:rPr>
        <w:t>Прибрежная защитная полоса;</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В границах прибрежных защитных полос наряду с ограничениями установленными в границах водоохранных зон запрещаются:</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1) распашка земель;</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2) размещение отвалов размываемых грунтов;</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lastRenderedPageBreak/>
        <w:t>3) выпас сельскохозяйственных животных и организация для них летних лагерей, ванн.</w:t>
      </w:r>
    </w:p>
    <w:p w:rsidR="007629B3" w:rsidRPr="000C7BD2" w:rsidRDefault="007629B3" w:rsidP="007629B3">
      <w:pPr>
        <w:widowControl w:val="0"/>
        <w:autoSpaceDE w:val="0"/>
        <w:autoSpaceDN w:val="0"/>
        <w:adjustRightInd w:val="0"/>
        <w:ind w:firstLine="567"/>
        <w:jc w:val="both"/>
        <w:rPr>
          <w:color w:val="000000"/>
          <w:sz w:val="24"/>
          <w:szCs w:val="24"/>
        </w:rPr>
      </w:pPr>
      <w:r w:rsidRPr="000C7BD2">
        <w:rPr>
          <w:color w:val="000000"/>
          <w:sz w:val="24"/>
          <w:szCs w:val="24"/>
        </w:rPr>
        <w:t xml:space="preserve">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w:t>
      </w:r>
      <w:hyperlink r:id="rId9" w:history="1">
        <w:r w:rsidRPr="000C7BD2">
          <w:rPr>
            <w:color w:val="000000"/>
            <w:sz w:val="24"/>
            <w:szCs w:val="24"/>
          </w:rPr>
          <w:t>порядке</w:t>
        </w:r>
      </w:hyperlink>
      <w:r w:rsidRPr="000C7BD2">
        <w:rPr>
          <w:color w:val="000000"/>
          <w:sz w:val="24"/>
          <w:szCs w:val="24"/>
        </w:rPr>
        <w:t>, установленном Правительством Российской Федерации.</w:t>
      </w:r>
    </w:p>
    <w:p w:rsidR="007629B3" w:rsidRPr="000C7BD2" w:rsidRDefault="007629B3" w:rsidP="007629B3">
      <w:pPr>
        <w:widowControl w:val="0"/>
        <w:autoSpaceDE w:val="0"/>
        <w:autoSpaceDN w:val="0"/>
        <w:adjustRightInd w:val="0"/>
        <w:ind w:firstLine="567"/>
        <w:jc w:val="both"/>
        <w:rPr>
          <w:color w:val="000000"/>
          <w:sz w:val="24"/>
          <w:szCs w:val="24"/>
        </w:rPr>
      </w:pPr>
      <w:r w:rsidRPr="000C7BD2">
        <w:rPr>
          <w:color w:val="000000"/>
          <w:sz w:val="24"/>
          <w:szCs w:val="24"/>
        </w:rPr>
        <w:t>Установление границ осуществляется:</w:t>
      </w:r>
    </w:p>
    <w:p w:rsidR="007629B3" w:rsidRPr="000C7BD2" w:rsidRDefault="007629B3" w:rsidP="007629B3">
      <w:pPr>
        <w:widowControl w:val="0"/>
        <w:autoSpaceDE w:val="0"/>
        <w:autoSpaceDN w:val="0"/>
        <w:adjustRightInd w:val="0"/>
        <w:ind w:firstLine="567"/>
        <w:jc w:val="both"/>
        <w:rPr>
          <w:color w:val="000000"/>
          <w:sz w:val="24"/>
          <w:szCs w:val="24"/>
        </w:rPr>
      </w:pPr>
      <w:r w:rsidRPr="000C7BD2">
        <w:rPr>
          <w:color w:val="000000"/>
          <w:sz w:val="24"/>
          <w:szCs w:val="24"/>
        </w:rPr>
        <w:t>органами государственной власти субъектов Российской Федерации - при реализации переданных полномочий Российской Федерации по осуществлению мер по охране водных объектов или их частей, находящихся в федеральной собственности и расположенных на территориях субъектов Российской Федерации, за исключением водоемов,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хозяйственно-бытового водоснабжения 2 и более субъектов Российской Федерации, в соответствии с перечнем таких водоемов, установленным Правительством Российской Федерации;</w:t>
      </w:r>
    </w:p>
    <w:p w:rsidR="007629B3" w:rsidRPr="000C7BD2" w:rsidRDefault="007629B3" w:rsidP="007629B3">
      <w:pPr>
        <w:widowControl w:val="0"/>
        <w:autoSpaceDE w:val="0"/>
        <w:autoSpaceDN w:val="0"/>
        <w:adjustRightInd w:val="0"/>
        <w:ind w:firstLine="567"/>
        <w:jc w:val="both"/>
        <w:rPr>
          <w:color w:val="000000"/>
          <w:sz w:val="24"/>
          <w:szCs w:val="24"/>
        </w:rPr>
      </w:pPr>
      <w:r w:rsidRPr="000C7BD2">
        <w:rPr>
          <w:color w:val="000000"/>
          <w:sz w:val="24"/>
          <w:szCs w:val="24"/>
        </w:rPr>
        <w:t>Федеральным агентством водных ресурсов и его территориальными органами - в отношении водоемов, которые полностью расположены на территориях соответствующих субъектов Российской Федерации, использование водных ресурсов которых осуществляется для обеспечения питьевого и хозяйственно-бытового водоснабжения 2 и более субъектов Российской Федерации и которые входят в перечень водоемов, установленный Правительством Российской Федерации, а также морей или их отдельных частей.</w:t>
      </w:r>
    </w:p>
    <w:p w:rsidR="007629B3" w:rsidRPr="000C7BD2" w:rsidRDefault="007629B3" w:rsidP="007629B3">
      <w:pPr>
        <w:widowControl w:val="0"/>
        <w:autoSpaceDE w:val="0"/>
        <w:autoSpaceDN w:val="0"/>
        <w:adjustRightInd w:val="0"/>
        <w:ind w:firstLine="567"/>
        <w:jc w:val="both"/>
        <w:rPr>
          <w:color w:val="000000"/>
          <w:sz w:val="24"/>
          <w:szCs w:val="24"/>
        </w:rPr>
      </w:pPr>
      <w:r w:rsidRPr="000C7BD2">
        <w:rPr>
          <w:color w:val="000000"/>
          <w:sz w:val="24"/>
          <w:szCs w:val="24"/>
        </w:rPr>
        <w:t>В целях установления границ органы государственной власти обеспечивают:</w:t>
      </w:r>
    </w:p>
    <w:p w:rsidR="007629B3" w:rsidRPr="000C7BD2" w:rsidRDefault="007629B3" w:rsidP="007629B3">
      <w:pPr>
        <w:widowControl w:val="0"/>
        <w:autoSpaceDE w:val="0"/>
        <w:autoSpaceDN w:val="0"/>
        <w:adjustRightInd w:val="0"/>
        <w:ind w:firstLine="567"/>
        <w:jc w:val="both"/>
        <w:rPr>
          <w:color w:val="000000"/>
          <w:sz w:val="24"/>
          <w:szCs w:val="24"/>
        </w:rPr>
      </w:pPr>
      <w:r w:rsidRPr="000C7BD2">
        <w:rPr>
          <w:color w:val="000000"/>
          <w:sz w:val="24"/>
          <w:szCs w:val="24"/>
        </w:rPr>
        <w:t>а) определение ширины водоохраной зоны и ширины прибрежной защитной полосы для каждого водного объекта в соответствии со статьей 65 Водного кодекса Российской Федерации;</w:t>
      </w:r>
    </w:p>
    <w:p w:rsidR="007629B3" w:rsidRPr="000C7BD2" w:rsidRDefault="007629B3" w:rsidP="007629B3">
      <w:pPr>
        <w:widowControl w:val="0"/>
        <w:autoSpaceDE w:val="0"/>
        <w:autoSpaceDN w:val="0"/>
        <w:adjustRightInd w:val="0"/>
        <w:ind w:firstLine="567"/>
        <w:jc w:val="both"/>
        <w:rPr>
          <w:color w:val="000000"/>
          <w:sz w:val="24"/>
          <w:szCs w:val="24"/>
        </w:rPr>
      </w:pPr>
      <w:r w:rsidRPr="000C7BD2">
        <w:rPr>
          <w:color w:val="000000"/>
          <w:sz w:val="24"/>
          <w:szCs w:val="24"/>
        </w:rPr>
        <w:t>б) описание границ водоохранных зон и границ прибрежных защитных полос водного объекта, их координат и опорных точек;</w:t>
      </w:r>
    </w:p>
    <w:p w:rsidR="007629B3" w:rsidRPr="000C7BD2" w:rsidRDefault="007629B3" w:rsidP="007629B3">
      <w:pPr>
        <w:widowControl w:val="0"/>
        <w:autoSpaceDE w:val="0"/>
        <w:autoSpaceDN w:val="0"/>
        <w:adjustRightInd w:val="0"/>
        <w:ind w:firstLine="567"/>
        <w:jc w:val="both"/>
        <w:rPr>
          <w:color w:val="000000"/>
          <w:sz w:val="24"/>
          <w:szCs w:val="24"/>
        </w:rPr>
      </w:pPr>
      <w:r w:rsidRPr="000C7BD2">
        <w:rPr>
          <w:color w:val="000000"/>
          <w:sz w:val="24"/>
          <w:szCs w:val="24"/>
        </w:rPr>
        <w:t>в) отображение границ водоохранных зон и границ прибрежных защитных полос водных объектов на картографических материалах;</w:t>
      </w:r>
    </w:p>
    <w:p w:rsidR="007629B3" w:rsidRPr="000C7BD2" w:rsidRDefault="007629B3" w:rsidP="007629B3">
      <w:pPr>
        <w:widowControl w:val="0"/>
        <w:autoSpaceDE w:val="0"/>
        <w:autoSpaceDN w:val="0"/>
        <w:adjustRightInd w:val="0"/>
        <w:ind w:firstLine="567"/>
        <w:jc w:val="both"/>
        <w:rPr>
          <w:color w:val="000000"/>
          <w:sz w:val="24"/>
          <w:szCs w:val="24"/>
        </w:rPr>
      </w:pPr>
      <w:r w:rsidRPr="000C7BD2">
        <w:rPr>
          <w:color w:val="000000"/>
          <w:sz w:val="24"/>
          <w:szCs w:val="24"/>
        </w:rPr>
        <w:t>г) установление границ водоохранных зон и границ прибрежных защитных полос водных объектов непосредственно на местности, в том числе посредством размещения специальных информационных знаков.</w:t>
      </w:r>
    </w:p>
    <w:p w:rsidR="007629B3" w:rsidRPr="000C7BD2" w:rsidRDefault="007629B3" w:rsidP="007629B3">
      <w:pPr>
        <w:widowControl w:val="0"/>
        <w:autoSpaceDE w:val="0"/>
        <w:autoSpaceDN w:val="0"/>
        <w:adjustRightInd w:val="0"/>
        <w:ind w:firstLine="567"/>
        <w:jc w:val="both"/>
        <w:rPr>
          <w:color w:val="000000"/>
          <w:sz w:val="24"/>
          <w:szCs w:val="24"/>
        </w:rPr>
      </w:pPr>
      <w:r w:rsidRPr="000C7BD2">
        <w:rPr>
          <w:color w:val="000000"/>
          <w:sz w:val="24"/>
          <w:szCs w:val="24"/>
        </w:rPr>
        <w:t>При установлении границ водоохранных зон и границ прибрежных защитных полос водных объектов могут использоваться сведения, содержащиеся на включенных в федеральный или ведомственные картографо-геодезические фонды топографических картах наиболее крупных масштабов, созданных в отношении соответствующей территории.</w:t>
      </w:r>
    </w:p>
    <w:p w:rsidR="007629B3" w:rsidRPr="000C7BD2" w:rsidRDefault="007629B3" w:rsidP="007629B3">
      <w:pPr>
        <w:widowControl w:val="0"/>
        <w:autoSpaceDE w:val="0"/>
        <w:autoSpaceDN w:val="0"/>
        <w:adjustRightInd w:val="0"/>
        <w:ind w:firstLine="567"/>
        <w:jc w:val="both"/>
        <w:rPr>
          <w:color w:val="000000"/>
          <w:sz w:val="24"/>
          <w:szCs w:val="24"/>
        </w:rPr>
      </w:pPr>
      <w:r w:rsidRPr="000C7BD2">
        <w:rPr>
          <w:color w:val="000000"/>
          <w:sz w:val="24"/>
          <w:szCs w:val="24"/>
        </w:rPr>
        <w:t>Описание границ водоохранных зон и границ прибрежных защитных полос водного объекта, их координат и опорных точек осуществляется с точностью определения координат характерных точек границ зоны с особыми условиями использования территории, установленной уполномоченным Правительством Российской Федерации федеральным органом исполнительной власти.</w:t>
      </w:r>
    </w:p>
    <w:p w:rsidR="007629B3" w:rsidRPr="000C7BD2" w:rsidRDefault="007629B3" w:rsidP="007629B3">
      <w:pPr>
        <w:widowControl w:val="0"/>
        <w:autoSpaceDE w:val="0"/>
        <w:autoSpaceDN w:val="0"/>
        <w:adjustRightInd w:val="0"/>
        <w:ind w:firstLine="567"/>
        <w:jc w:val="both"/>
        <w:rPr>
          <w:color w:val="000000"/>
          <w:sz w:val="24"/>
          <w:szCs w:val="24"/>
        </w:rPr>
      </w:pPr>
      <w:r w:rsidRPr="000C7BD2">
        <w:rPr>
          <w:color w:val="000000"/>
          <w:sz w:val="24"/>
          <w:szCs w:val="24"/>
        </w:rPr>
        <w:t>Сведения о границах водоохранных зон и границах прибрежных защитных полос водных объектов, в том числе картографические материалы, представляются в месячный срок в бумажном и электронном виде (в том числе в виде файлов с использованием схем для формирования документов в формате XML, обеспечивающих считывание и контроль содержащихся в них данных) в Федеральное агентство водных ресурсов для внесения в государственный водный реестр в соответствии с Положением о ведении государственного водного реестра, утвержденным постановлением Правительства Российской Федерации от 28 апреля 2007 г. N 253 "О порядке ведения государственного водного реестра".</w:t>
      </w:r>
    </w:p>
    <w:p w:rsidR="007629B3" w:rsidRPr="000C7BD2" w:rsidRDefault="007629B3" w:rsidP="007629B3">
      <w:pPr>
        <w:widowControl w:val="0"/>
        <w:autoSpaceDE w:val="0"/>
        <w:autoSpaceDN w:val="0"/>
        <w:adjustRightInd w:val="0"/>
        <w:ind w:firstLine="567"/>
        <w:jc w:val="both"/>
        <w:rPr>
          <w:color w:val="000000"/>
          <w:sz w:val="24"/>
          <w:szCs w:val="24"/>
        </w:rPr>
      </w:pPr>
      <w:r w:rsidRPr="000C7BD2">
        <w:rPr>
          <w:color w:val="000000"/>
          <w:sz w:val="24"/>
          <w:szCs w:val="24"/>
        </w:rPr>
        <w:t>Границы водоохранных зон и границы прибрежных защитных полос водных объектов считаются установленными с даты внесения сведений о них в государственный кадастр недвижимости.</w:t>
      </w:r>
    </w:p>
    <w:p w:rsidR="007629B3" w:rsidRPr="000C7BD2" w:rsidRDefault="007629B3" w:rsidP="007629B3">
      <w:pPr>
        <w:widowControl w:val="0"/>
        <w:autoSpaceDE w:val="0"/>
        <w:autoSpaceDN w:val="0"/>
        <w:adjustRightInd w:val="0"/>
        <w:ind w:firstLine="567"/>
        <w:jc w:val="both"/>
        <w:rPr>
          <w:color w:val="000000"/>
          <w:sz w:val="24"/>
          <w:szCs w:val="24"/>
        </w:rPr>
      </w:pPr>
      <w:r w:rsidRPr="000C7BD2">
        <w:rPr>
          <w:color w:val="000000"/>
          <w:sz w:val="24"/>
          <w:szCs w:val="24"/>
        </w:rPr>
        <w:t xml:space="preserve">Органы государственной власти, обеспечивают размещение специальных информационных знаков на всем протяжении границ водоохранных зон и прибрежных </w:t>
      </w:r>
      <w:r w:rsidRPr="000C7BD2">
        <w:rPr>
          <w:color w:val="000000"/>
          <w:sz w:val="24"/>
          <w:szCs w:val="24"/>
        </w:rPr>
        <w:lastRenderedPageBreak/>
        <w:t>защитных полос водных объектов в характерных точках рельефа, а также в местах пересечения водных объектов дорогами, в зонах отдыха и других местах массового пребывания граждан и поддержание этих знаков в надлежащем состоянии.</w:t>
      </w:r>
    </w:p>
    <w:p w:rsidR="007629B3" w:rsidRPr="000C7BD2" w:rsidRDefault="007629B3" w:rsidP="007629B3">
      <w:pPr>
        <w:widowControl w:val="0"/>
        <w:autoSpaceDE w:val="0"/>
        <w:autoSpaceDN w:val="0"/>
        <w:adjustRightInd w:val="0"/>
        <w:ind w:firstLine="567"/>
        <w:jc w:val="both"/>
        <w:rPr>
          <w:color w:val="000000"/>
          <w:sz w:val="24"/>
          <w:szCs w:val="24"/>
        </w:rPr>
      </w:pPr>
      <w:r w:rsidRPr="000C7BD2">
        <w:rPr>
          <w:color w:val="000000"/>
          <w:sz w:val="24"/>
          <w:szCs w:val="24"/>
        </w:rPr>
        <w:t>Собственники земель, землевладельцы и землепользователи земельных участков, на землях которых находятся водоохранные зоны и прибрежные защитные полосы водных объектов, обеспечивают беспрепятственный доступ представителей органов государственной власти, в целях осуществления размещения на соответствующих земельных участках специальных информационных знаков и поддержания их в надлежащем состоянии.</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color w:val="000000"/>
          <w:sz w:val="24"/>
          <w:szCs w:val="24"/>
        </w:rPr>
        <w:t>Образцы специальных информационных знаков для обозначения границ водоохранных зон и границ прибрежных защитных полос водных объектов утверждаются Министерством природных ресурсов и экологии Российской Федерации.</w:t>
      </w:r>
    </w:p>
    <w:p w:rsidR="007629B3" w:rsidRPr="000C7BD2" w:rsidRDefault="007629B3" w:rsidP="007629B3">
      <w:pPr>
        <w:widowControl w:val="0"/>
        <w:overflowPunct w:val="0"/>
        <w:autoSpaceDE w:val="0"/>
        <w:autoSpaceDN w:val="0"/>
        <w:adjustRightInd w:val="0"/>
        <w:ind w:firstLine="567"/>
        <w:jc w:val="both"/>
        <w:rPr>
          <w:b/>
          <w:bCs/>
          <w:color w:val="000000"/>
          <w:sz w:val="24"/>
          <w:szCs w:val="24"/>
        </w:rPr>
      </w:pPr>
      <w:r w:rsidRPr="000C7BD2">
        <w:rPr>
          <w:b/>
          <w:bCs/>
          <w:color w:val="000000"/>
          <w:sz w:val="24"/>
          <w:szCs w:val="24"/>
        </w:rPr>
        <w:t>Округ санитарной (горно-санитарной) охраны лечебно-оздоровительных местностей, курортов и природных лечебных ресурсов;</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Природные лечебные ресурсы, лечебно-оздоровительные местности, а также курорты и их земли являются соответственно особо охраняемыми объектами и территориями. Их охрана осуществляется посредством установления округов санитарной (горно-санитарной) охраны.</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Границы и режим округов санитарной (горно-санитарной)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лечебно-оздоровительных местностей и курортов регионального и местного значения - исполнительными органами государственной власти субъектов Российской Федерации.</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В составе округа санитарной (горно-санитарной) охраны выделяется до трех зон.</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На территории второй зоны запрещаются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Обеспечение установленного режима санитарной (горно-санитарной) охраны осуществляется: в первой зоне - пользователями, во второй и третьей зонах - пользователями, землепользователями, землевладельцами, арендаторами, собственниками земельных участков и проживающими в этих зонах гражданами.</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Санитарно-оздоровительные мероприятия и ликвидация очагов загрязнения в округах санитарной (горно-санитарной) охраны осуществляются за счет средств пользователей, землепользователей, землевладельцев, арендаторов, собственников земельных участков и граждан, нарушивших режим санитарной (горно-санитарной) охраны.</w:t>
      </w:r>
    </w:p>
    <w:p w:rsidR="007629B3" w:rsidRPr="000C7BD2" w:rsidRDefault="007629B3" w:rsidP="007629B3">
      <w:pPr>
        <w:widowControl w:val="0"/>
        <w:overflowPunct w:val="0"/>
        <w:autoSpaceDE w:val="0"/>
        <w:autoSpaceDN w:val="0"/>
        <w:adjustRightInd w:val="0"/>
        <w:ind w:firstLine="567"/>
        <w:jc w:val="both"/>
        <w:rPr>
          <w:b/>
          <w:bCs/>
          <w:color w:val="000000"/>
          <w:sz w:val="24"/>
          <w:szCs w:val="24"/>
        </w:rPr>
      </w:pPr>
      <w:r w:rsidRPr="000C7BD2">
        <w:rPr>
          <w:b/>
          <w:bCs/>
          <w:color w:val="000000"/>
          <w:sz w:val="24"/>
          <w:szCs w:val="24"/>
        </w:rPr>
        <w:t>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 xml:space="preserve">Зоны санитарной охраны источников питьевого и хозяйственно-бытового водоснабжения устанавливаются, изменяются, прекращают существование по решению органа исполнительной власти субъекта Российской Федерации. При этом решения об установлении, изменении зоны санитарной охраны источников питьевого и хозяйственно-бытового водоснабжения принимаются при наличии санитарно-эпидемиологического заключения о соответствии границ таких зон и ограничений использования земельных </w:t>
      </w:r>
      <w:r w:rsidRPr="000C7BD2">
        <w:rPr>
          <w:bCs/>
          <w:color w:val="000000"/>
          <w:sz w:val="24"/>
          <w:szCs w:val="24"/>
        </w:rPr>
        <w:lastRenderedPageBreak/>
        <w:t>участков в границах таких зон санитарным правилам. Положение о зонах санитарной охраны источников питьевого и хозяйственно-бытового водоснабжения утверждается Правительством Российской Федерации.</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В целях обеспечения граждан питьевой водой в случае возникновения чрезвычайной ситуации осуществляется резервирование источников питьевого и хозяйственно-бытового водоснабжения на основе защищенных от загрязнения и засорения подземных водных объектов. Для таких источников устанавливаются зоны специальной охраны, режим которых соответствует режиму зон санитарной охраны подземных источников питьевого и хозяйственно-бытового водоснабжения.</w:t>
      </w:r>
    </w:p>
    <w:p w:rsidR="007629B3" w:rsidRPr="000C7BD2" w:rsidRDefault="007629B3" w:rsidP="007629B3">
      <w:pPr>
        <w:widowControl w:val="0"/>
        <w:overflowPunct w:val="0"/>
        <w:autoSpaceDE w:val="0"/>
        <w:autoSpaceDN w:val="0"/>
        <w:adjustRightInd w:val="0"/>
        <w:ind w:firstLine="567"/>
        <w:jc w:val="both"/>
        <w:outlineLvl w:val="0"/>
        <w:rPr>
          <w:b/>
          <w:bCs/>
          <w:color w:val="000000"/>
          <w:sz w:val="24"/>
          <w:szCs w:val="24"/>
        </w:rPr>
      </w:pPr>
      <w:r w:rsidRPr="000C7BD2">
        <w:rPr>
          <w:b/>
          <w:bCs/>
          <w:color w:val="000000"/>
          <w:sz w:val="24"/>
          <w:szCs w:val="24"/>
        </w:rPr>
        <w:t>Зоны затопления и подтопления;</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Решение об установлении, изменении зон затопления, подтопления принимается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Положение о зонах затопления, подтопления утверждается Правительством Российской Федерации.</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Зоны затопления, подтопления устанавливаются или изменяются решением Федерального агентства водных ресурсов (его территориальных органов)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установлении границ зон затопления, подтопления (далее - предложения) и сведений о границах этих зон, которые должны содержать графическое описание местоположения границ этих зон, перечень координат характерных границ таких зон в системе координат, установленной для ведения Единого государственного реестра недвижимости.</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Форма графического описания местоположения границ зон затопления, подтопления, а также требования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сведения о границах зон затопления, подтопления, устанавливаются Министерством экономического развития Российской Федерации.</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Решение об установлении или изменении зон затопления, подтопления оформляется актом Федерального агентства водных ресурсов (его территориальных органов).</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2) использование сточных вод в целях регулирования плодородия почв;</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4) осуществление авиационных мер по борьбе с вредными организмами.</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Зоны затопления устанавливаются в отношении:</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с учетом фактически затапливаемых территорий за предыдущие 100 лет наблюдений;</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б) территорий, прилегающих к устьевым участкам водотоков, затапливаемых в результате нагонных явлений расчетной обеспеченности;</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в) территорий, прилегающих к естественным водоемам, затапливаемых при уровнях воды однопроцентной обеспеченности;</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lastRenderedPageBreak/>
        <w:t>Зоны подтопления устанавливаются в отношении территорий, прилегающих к зонам затопления, повышение уровня грунтовых вод которых обусловливается подпором грунтовых вод уровнями высоких вод водных объектов.</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В границах зон подтопления устанавливаются:</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а) территории сильного подтопления - при глубине залегания грунтовых вод менее 0,3 метра;</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б) территории умеренного подтопления - при глубине залегания грунтовых вод от 0,3 - 0,7 до 1,2 - 2 метров от поверхности;</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в) территории слабого подтопления - при глубине залегания грунтовых вод от 2 до 3 метров.</w:t>
      </w:r>
    </w:p>
    <w:p w:rsidR="007629B3" w:rsidRPr="000C7BD2" w:rsidRDefault="007629B3" w:rsidP="007629B3">
      <w:pPr>
        <w:widowControl w:val="0"/>
        <w:overflowPunct w:val="0"/>
        <w:autoSpaceDE w:val="0"/>
        <w:autoSpaceDN w:val="0"/>
        <w:adjustRightInd w:val="0"/>
        <w:ind w:firstLine="567"/>
        <w:jc w:val="both"/>
        <w:outlineLvl w:val="0"/>
        <w:rPr>
          <w:b/>
          <w:bCs/>
          <w:color w:val="000000"/>
          <w:sz w:val="24"/>
          <w:szCs w:val="24"/>
        </w:rPr>
      </w:pPr>
      <w:r w:rsidRPr="000C7BD2">
        <w:rPr>
          <w:b/>
          <w:bCs/>
          <w:color w:val="000000"/>
          <w:sz w:val="24"/>
          <w:szCs w:val="24"/>
        </w:rPr>
        <w:t>Санитарно-защитная зона;</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Решение об установлении, изменении или о прекращении существования санитарно-защитной зоны принимают следующие уполномоченные органы по результатам рассмотрения заявления об установлении, изменении или о прекращении существования санитарно-защитной зоны:</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а) Федеральная служба по надзору в сфере защиты прав потребителей и благополучия человека - в отношении объектов I и II класса опасности в соответствии с классификацией, установленной санитарно-эпидемиологическими требованиями (далее - санитарная классификация), групп объектов, в состав которых входят объекты I и (или) II класса опасности, а также в отношении объектов, не включенных в санитарную классификацию;</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б) территориальные органы Федеральной службы по надзору в сфере защиты прав потребителей и благополучия человека - в отношении объектов III - V класса опасности в соответствии с санитарной классификацией, а также в отношении групп объектов, в состав которых входят объекты III - V класса опасности.</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В случае если в отношении аэродрома в соответствии с Воздушным кодексом Российской Федерации принято решение об установлении приаэродромной территории с выделенной на ней седьмой подзоной, предусмотренной подпунктом 7 пункта 3 статьи 47 Воздушного кодекса Российской Федерации, принятие решения об установлении санитарно-защитной зоны в отношении этого аэродрома или аэропорта, в состав которого он входит, не требуется. Указанное решение об установлении приаэродромной территории является основанием для принятия в соответствии с настоящими Правилами решения о прекращении существования санитарно-защитной зоны в отношении такого аэродрома или аэропорта, в состав которого он входит, принятого до установления этой приаэродромной территории.</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В границах санитарно-защитной зоны не допускается использования земельных участков в целях:</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7629B3" w:rsidRPr="000C7BD2" w:rsidRDefault="007629B3" w:rsidP="007629B3">
      <w:pPr>
        <w:widowControl w:val="0"/>
        <w:overflowPunct w:val="0"/>
        <w:autoSpaceDE w:val="0"/>
        <w:autoSpaceDN w:val="0"/>
        <w:adjustRightInd w:val="0"/>
        <w:ind w:firstLine="567"/>
        <w:jc w:val="both"/>
        <w:rPr>
          <w:b/>
          <w:bCs/>
          <w:color w:val="000000"/>
          <w:sz w:val="24"/>
          <w:szCs w:val="24"/>
        </w:rPr>
      </w:pPr>
      <w:r w:rsidRPr="000C7BD2">
        <w:rPr>
          <w:b/>
          <w:bCs/>
          <w:color w:val="000000"/>
          <w:sz w:val="24"/>
          <w:szCs w:val="24"/>
        </w:rPr>
        <w:lastRenderedPageBreak/>
        <w:t>Зона ограничений передающего радиотехнического объекта, являющегося объектом капитального строительства;</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 xml:space="preserve">Гигиенические требования к размещению и эксплуатации стационарных передающих радиотехнических объектов (ПРТО), работающих в диапазоне частот 30 кГц - 300 ГГц, в том числе находящихся на специальных испытательных полигонах, </w:t>
      </w:r>
      <w:r w:rsidRPr="000C7BD2">
        <w:rPr>
          <w:color w:val="000000"/>
          <w:sz w:val="24"/>
          <w:szCs w:val="24"/>
        </w:rPr>
        <w:t>устанавливаются</w:t>
      </w:r>
      <w:r w:rsidRPr="000C7BD2">
        <w:rPr>
          <w:bCs/>
          <w:color w:val="000000"/>
          <w:sz w:val="24"/>
          <w:szCs w:val="24"/>
        </w:rPr>
        <w:t xml:space="preserve"> Санитарно-эпидемиологическими правилами и нормативами "Гигиенические требования к размещению и эксплуатации передающих радиотехнических объектов. СанПиН 2.1.8/2.2.4.1383-03", утвержденными Главным государственным санитарным врачом Российской Федерации 09.06.2003.</w:t>
      </w:r>
    </w:p>
    <w:p w:rsidR="007629B3" w:rsidRPr="000C7BD2" w:rsidRDefault="007629B3" w:rsidP="007629B3">
      <w:pPr>
        <w:widowControl w:val="0"/>
        <w:overflowPunct w:val="0"/>
        <w:autoSpaceDE w:val="0"/>
        <w:autoSpaceDN w:val="0"/>
        <w:adjustRightInd w:val="0"/>
        <w:ind w:firstLine="567"/>
        <w:jc w:val="both"/>
        <w:rPr>
          <w:color w:val="000000"/>
          <w:sz w:val="24"/>
          <w:szCs w:val="24"/>
        </w:rPr>
      </w:pPr>
      <w:r w:rsidRPr="000C7BD2">
        <w:rPr>
          <w:color w:val="000000"/>
          <w:sz w:val="24"/>
          <w:szCs w:val="24"/>
        </w:rPr>
        <w:t>Требования Санитарных правил направлены на предотвращение неблагоприятного влияния на здоровье человека электромагнитных полей радиочастотного диапазона (ЭМП РЧ), создаваемых ПРТО радиосвязи, радиовещания, телевидения, радиолокации, радиолюбительского диапазона (3 - 30 МГц).</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При размещении антенн радиолюбительских радиостанций (РРС) диапазона 3 - 30 МГц, радиостанций гражданского диапазона частот 26,5 - 27,5 МГц (РГД)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Рекомендуется размещение антенн ПРТО (в т.ч. РРС, РГД) на отдельно стоящих опорах и мачтах.</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Допускается размещение передающих антенн на крышах жилых, общественных и других зданий и в иных местах при соблюдении условий по п. п. 3.3, 3.4, 3.14, 3.15 СанПиН 2.1.8/2.2.4.1383-03".</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Размещение только приемных антенн не ограничивается и не требует получения санитарно-эпидемиологических заключений.</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В целях защиты населения от воздействия ЭМП, создаваемых антеннами ПРТО, устанавливаются санитарно-защитные зоны (СЗЗ) и зоны ограничения с учетом перспективного развития ПРТО и населенного пункта.</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Границы СЗЗ определяются на высоте 2 м от поверхности земли по ПДУ, указанным в п. п. 3.3 и 3.4 СанПиН 2.1.8/2.2.4.1383-03".</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Зона ограничения представляет собой территорию, на внешних границах которой на высоте от поверхности земли более 2 м уровни ЭМП превышают ПДУ.</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превышает ПДУ.</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Для ПРТО с мощностью передатчиков более 100 кВт, расположенных в черте жилой застройки, границы СЗЗ устанавливаются решением Главного государственного санитарного врача Российской Федерации или его заместителя по результатам санитарно-эпидемиологической экспертизы, проводимой ФГУЗ "Федеральный центр гигиены и эпидемиологии", профильным научно-исследовательским институтом.</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Запрещается без согласования с Управлением Роспотребнадзора в субъекте федерации внесение изменений в условия и режимы работы ПРТО (в т.ч. РРС, РГД), которые приводят к увеличению уровней ЭМП на селитебной территории.</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 xml:space="preserve">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w:t>
      </w:r>
      <w:r w:rsidRPr="000C7BD2">
        <w:rPr>
          <w:bCs/>
          <w:color w:val="000000"/>
          <w:sz w:val="24"/>
          <w:szCs w:val="24"/>
        </w:rPr>
        <w:lastRenderedPageBreak/>
        <w:t>складов нефти и нефтепродуктов и т.п.</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СЗЗ не может рассматриваться как территория для размещения коллективных или индивидуальных дачных и садово-огородных участков.</w:t>
      </w:r>
    </w:p>
    <w:p w:rsidR="007629B3" w:rsidRPr="000C7BD2" w:rsidRDefault="007629B3" w:rsidP="007629B3">
      <w:pPr>
        <w:widowControl w:val="0"/>
        <w:overflowPunct w:val="0"/>
        <w:autoSpaceDE w:val="0"/>
        <w:autoSpaceDN w:val="0"/>
        <w:adjustRightInd w:val="0"/>
        <w:ind w:firstLine="567"/>
        <w:jc w:val="both"/>
        <w:rPr>
          <w:b/>
          <w:bCs/>
          <w:color w:val="000000"/>
          <w:sz w:val="24"/>
          <w:szCs w:val="24"/>
        </w:rPr>
      </w:pPr>
      <w:r w:rsidRPr="000C7BD2">
        <w:rPr>
          <w:b/>
          <w:bCs/>
          <w:color w:val="000000"/>
          <w:sz w:val="24"/>
          <w:szCs w:val="24"/>
        </w:rPr>
        <w:t>Охранная зона пунктов государственной геодезической сети, государственной нивелирной сети и государственной гравиметрической сети;</w:t>
      </w:r>
    </w:p>
    <w:p w:rsidR="007629B3" w:rsidRPr="000C7BD2" w:rsidRDefault="007629B3" w:rsidP="007629B3">
      <w:pPr>
        <w:widowControl w:val="0"/>
        <w:overflowPunct w:val="0"/>
        <w:autoSpaceDE w:val="0"/>
        <w:autoSpaceDN w:val="0"/>
        <w:adjustRightInd w:val="0"/>
        <w:ind w:firstLine="567"/>
        <w:jc w:val="both"/>
        <w:rPr>
          <w:color w:val="000000"/>
          <w:sz w:val="24"/>
          <w:szCs w:val="24"/>
        </w:rPr>
      </w:pPr>
      <w:r w:rsidRPr="000C7BD2">
        <w:rPr>
          <w:color w:val="000000"/>
          <w:sz w:val="24"/>
          <w:szCs w:val="24"/>
        </w:rPr>
        <w:t xml:space="preserve">Охранные зоны пунктов </w:t>
      </w:r>
      <w:r w:rsidRPr="000C7BD2">
        <w:rPr>
          <w:bCs/>
          <w:color w:val="000000"/>
          <w:sz w:val="24"/>
          <w:szCs w:val="24"/>
        </w:rPr>
        <w:t>государственной геодезической сети, государственной нивелирной сети и государственной гравиметрической сети (далее соответственно - пункты, охранные зоны пунктов)</w:t>
      </w:r>
      <w:r w:rsidRPr="000C7BD2">
        <w:rPr>
          <w:color w:val="000000"/>
          <w:sz w:val="24"/>
          <w:szCs w:val="24"/>
        </w:rPr>
        <w:t xml:space="preserve"> устанавливаются для всех пунктов (Постановление Правительства РФ от 21.08.2019 N 1080 "Об охранных зонах пунктов государственной геодезической сети, государственной нивелирной сети и государственной гравиметрической сети" (вместе с "Положением об охранных зонах пунктов государственной геодезической сети, государственной нивелирной сети и государственной гравиметрической сети")).</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Государственная геодезическая сеть состоит из фундаментальной астрономо-геодезической сети, высокоточной геодезической сети, спутниковой геодезической сети 1 класса, астрономо-геодезической сети 1 и 2 классов, геодезической сети сгущения 3 и 4 классов;</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Государственная нивелирная сеть состоит из Кронштадтского футштока, являющегося исходным нивелирным пунктом государственной нивелирной сети, нивелирной сети I класса, нивелирной сети II класса, нивелирной сети III класса, нивелирной сети IV класса;</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Государственная гравиметрическая сеть состоит из исходных (главных) гравиметрических пунктов, расположенных в гг. Москве и Новосибирске, государственной фундаментальной гравиметрической сети, государственной гравиметрической сети 1 класса.</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Решение об установлении, изменении или о прекращении существования охранных зон пунктов фундаментальной астрономо-геодезической сети, Кронштадтского футштока, являющегося исходным нивелирным пунктом государственной нивелирной сети, исходных (главных) гравиметрических пунктов, расположенных в гг. Москве и Новосибирске, принимается Федеральной службой государственной регистрации, кадастра и картографии.</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Решение об установлении, изменении или о прекращении существования охранных зон пунктов высокоточной геодезической сети, спутниковой геодезической сети 1 класса, астрономо-геодезической сети 1 и 2 классов, геодезической сети сгущения 3 и 4 классов, нивелирной сети I класса, нивелирной сети II класса, нивелирной сети III класса, нивелирной сети IV класса, государственной фундаментальной гравиметрической сети, государственной гравиметрической сети 1 класса принимается территориальными органами Федеральной службы государственной регистрации, кадастра и картографии по месту нахождения указанных пунктов.</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Решение об установлении охранных зон новых пунктов принимается в случае включения информации о новых пунктах в федеральный фонд пространственных данных.</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Решение о прекращении существования охранных зон пунктов принимается в случае исключения информации о пунктах из федерального фонда пространственных данных в связи с утратой пунктов.</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Решение об изменении охранных зон пунктов принимается в случаях изменения местоположения пунктов или изменения контуров зданий (строений, сооружений), в конструктивных элементах которых размещены центры пунктов государственной геодезической сети и государственной нивелирной сети, а также в подвалах которых размещены пункты государственной гравиметрической сети, после включения в федеральный фонд пространственных данных измененных сведений о местоположении пунктов либо после изменения сведений, содержащихся в Едином государственном реестре недвижимости, о контурах таких зданий (строений, сооружений) соответственно.</w:t>
      </w:r>
    </w:p>
    <w:p w:rsidR="007629B3" w:rsidRPr="000C7BD2" w:rsidRDefault="007629B3" w:rsidP="007629B3">
      <w:pPr>
        <w:widowControl w:val="0"/>
        <w:overflowPunct w:val="0"/>
        <w:autoSpaceDE w:val="0"/>
        <w:autoSpaceDN w:val="0"/>
        <w:adjustRightInd w:val="0"/>
        <w:ind w:firstLine="567"/>
        <w:jc w:val="both"/>
        <w:rPr>
          <w:color w:val="000000"/>
          <w:sz w:val="24"/>
          <w:szCs w:val="24"/>
        </w:rPr>
      </w:pPr>
      <w:r w:rsidRPr="000C7BD2">
        <w:rPr>
          <w:color w:val="000000"/>
          <w:sz w:val="24"/>
          <w:szCs w:val="24"/>
        </w:rPr>
        <w:t>Охранные зоны пунктов считаются установленными, измененными или прекращенными со дня внесения в установленном порядке в Единый государственный реестр недвижимости соответствующих сведений о границах охранных зон пунктов.</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lastRenderedPageBreak/>
        <w:t>Местоположение пунктов на местности обозначается центрами пунктов (реперами, марками) и (или) наружными опознавательными знаками.</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Также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В границах охранной зоны пунктов территории, в отношении которых устанавливаются различные ограничения использования земельных участков, не выделяются.</w:t>
      </w:r>
    </w:p>
    <w:p w:rsidR="007629B3" w:rsidRPr="000C7BD2" w:rsidRDefault="007629B3" w:rsidP="007629B3">
      <w:pPr>
        <w:widowControl w:val="0"/>
        <w:overflowPunct w:val="0"/>
        <w:autoSpaceDE w:val="0"/>
        <w:autoSpaceDN w:val="0"/>
        <w:adjustRightInd w:val="0"/>
        <w:ind w:firstLine="567"/>
        <w:jc w:val="both"/>
        <w:outlineLvl w:val="0"/>
        <w:rPr>
          <w:b/>
          <w:bCs/>
          <w:color w:val="000000"/>
          <w:sz w:val="24"/>
          <w:szCs w:val="24"/>
        </w:rPr>
      </w:pPr>
      <w:r w:rsidRPr="000C7BD2">
        <w:rPr>
          <w:b/>
          <w:bCs/>
          <w:color w:val="000000"/>
          <w:sz w:val="24"/>
          <w:szCs w:val="24"/>
        </w:rPr>
        <w:t>Рыбохозяйственная заповедная зона;</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Водные объекты рыбохозяйственного значения или их участки, имеющие важное значение для сохранения водных биоресурсов ценных видов, могут быть объявлены рыбохозяйственными заповедными зонами.</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Рыбохозяйственной заповедной зоной является водный объект или его часть с прилегающей к ним территорией, на которых устанавливается особый режим хозяйственной и иной деятельности в целях сохранения водных биоресурсов и создания условий для развития аквакультуры и рыболовства.</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В рыбохозяйственных заповедных зонах хозяйственная и иная деятельность может быть запрещена полностью или частично либо постоянно или временно.</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Порядок образования рыбохозяйственных заповедных зон, виды хозяйственной и иной деятельности, которые могут быть запрещены или ограничены в рыбохозяйственных заповедных зонах, определяются Правительством Российской Федерации.</w:t>
      </w:r>
    </w:p>
    <w:p w:rsidR="007629B3" w:rsidRPr="000C7BD2" w:rsidRDefault="007629B3" w:rsidP="007629B3">
      <w:pPr>
        <w:widowControl w:val="0"/>
        <w:overflowPunct w:val="0"/>
        <w:autoSpaceDE w:val="0"/>
        <w:autoSpaceDN w:val="0"/>
        <w:adjustRightInd w:val="0"/>
        <w:ind w:firstLine="567"/>
        <w:jc w:val="both"/>
        <w:rPr>
          <w:b/>
          <w:bCs/>
          <w:color w:val="000000"/>
          <w:sz w:val="24"/>
          <w:szCs w:val="24"/>
        </w:rPr>
      </w:pPr>
      <w:r w:rsidRPr="000C7BD2">
        <w:rPr>
          <w:b/>
          <w:bCs/>
          <w:color w:val="000000"/>
          <w:sz w:val="24"/>
          <w:szCs w:val="24"/>
        </w:rPr>
        <w:t>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Расстояния от оси подземных и наземных (в насыпи) трубопроводов до населенных пунктов, отдельных промышленных и сельскохозяйственных предприятий, зданий и сооружений должны приниматься в зависимости от класса и диаметра трубопроводов, степени ответственности объектов и необходимости обеспечения их безопасности, но не менее значений, указанных в таблице 4</w:t>
      </w:r>
      <w:r w:rsidRPr="000C7BD2">
        <w:rPr>
          <w:color w:val="000000"/>
          <w:sz w:val="24"/>
          <w:szCs w:val="24"/>
        </w:rPr>
        <w:t xml:space="preserve"> </w:t>
      </w:r>
      <w:r w:rsidRPr="000C7BD2">
        <w:rPr>
          <w:bCs/>
          <w:color w:val="000000"/>
          <w:sz w:val="24"/>
          <w:szCs w:val="24"/>
        </w:rPr>
        <w:t>СП 36.13330.2012. Свод правил. Магистральные трубопроводы. Актуализированная редакция СНиП 2.05.06-85*".</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color w:val="000000"/>
          <w:sz w:val="24"/>
          <w:szCs w:val="24"/>
        </w:rPr>
        <w:t xml:space="preserve">Расстояния от КС (компрессорная станция), ГРС (газораспределительная станция), НПС (нефтеперекачивающая станция), ПС (перекачивающая станция нефтепродуктов) до населенных пунктов, промышленных предприятий, зданий и сооружений следует принимать в зависимости от класса и диаметра газопровода и категории НПС (нефтеперекачивающая станция), ПС (перекачивающая станция нефтепродуктов) и необходимости обеспечения их безопасности, но не менее значений, указанных в таблице 5 </w:t>
      </w:r>
      <w:r w:rsidRPr="000C7BD2">
        <w:rPr>
          <w:bCs/>
          <w:color w:val="000000"/>
          <w:sz w:val="24"/>
          <w:szCs w:val="24"/>
        </w:rPr>
        <w:t>СП 36.13330.2012. Свод правил. Магистральные трубопроводы. Актуализированная редакция СНиП 2.05.06-85*"</w:t>
      </w:r>
      <w:r w:rsidRPr="000C7BD2">
        <w:rPr>
          <w:color w:val="000000"/>
          <w:sz w:val="24"/>
          <w:szCs w:val="24"/>
        </w:rPr>
        <w:t>.</w:t>
      </w:r>
    </w:p>
    <w:p w:rsidR="007629B3" w:rsidRPr="000C7BD2" w:rsidRDefault="007629B3" w:rsidP="007629B3">
      <w:pPr>
        <w:widowControl w:val="0"/>
        <w:overflowPunct w:val="0"/>
        <w:autoSpaceDE w:val="0"/>
        <w:autoSpaceDN w:val="0"/>
        <w:adjustRightInd w:val="0"/>
        <w:ind w:firstLine="567"/>
        <w:jc w:val="both"/>
        <w:outlineLvl w:val="0"/>
        <w:rPr>
          <w:b/>
          <w:bCs/>
          <w:color w:val="000000"/>
          <w:sz w:val="24"/>
          <w:szCs w:val="24"/>
        </w:rPr>
      </w:pPr>
      <w:r w:rsidRPr="000C7BD2">
        <w:rPr>
          <w:b/>
          <w:bCs/>
          <w:color w:val="000000"/>
          <w:sz w:val="24"/>
          <w:szCs w:val="24"/>
        </w:rPr>
        <w:t>Охранная зона тепловых сетей.</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Ограничения использования земельных участков охранной зоны тепловых сетей установлены Приказом Минстроя РФ от 17.08.1992 N 197 "О типовых правилах охраны коммунальных тепловых сетей".</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Охрана тепловых сетей осуществляется для обеспечения сохранности их элементов и бесперебойного теплоснабжения потребителей путем проведения комплекса мер организационного и запретительного характера.</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t>Охране подлежит весь комплекс сооружений и устройств, входящих в тепловую сеть: трубопроводы и камеры с запорной и регулирующей арматурой и контрольно-измерительными приборами, компенсаторы, опоры, насосные станции, баки-аккумуляторы горячей воды, центральные и индивидуальные тепловые пункты, электрооборудование управления задвижками, кабели устройств связи и телемеханики (п. 1 Типовых правил).</w:t>
      </w:r>
    </w:p>
    <w:p w:rsidR="007629B3" w:rsidRPr="000C7BD2" w:rsidRDefault="007629B3" w:rsidP="007629B3">
      <w:pPr>
        <w:widowControl w:val="0"/>
        <w:overflowPunct w:val="0"/>
        <w:autoSpaceDE w:val="0"/>
        <w:autoSpaceDN w:val="0"/>
        <w:adjustRightInd w:val="0"/>
        <w:ind w:firstLine="567"/>
        <w:jc w:val="both"/>
        <w:rPr>
          <w:bCs/>
          <w:color w:val="000000"/>
          <w:sz w:val="24"/>
          <w:szCs w:val="24"/>
        </w:rPr>
      </w:pPr>
      <w:r w:rsidRPr="000C7BD2">
        <w:rPr>
          <w:bCs/>
          <w:color w:val="000000"/>
          <w:sz w:val="24"/>
          <w:szCs w:val="24"/>
        </w:rPr>
        <w:lastRenderedPageBreak/>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которые препятствуют ремонту (например, размещать автозаправочные станции, хранилища горюче-смазочных материалов, складировать агрессивные химические материалы; 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 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устраивать всякого рода свалки, разжигать костры, сжигать бытовой мусор или промышленные отходы) (п. 5 Типовых правил).</w:t>
      </w:r>
    </w:p>
    <w:p w:rsidR="007629B3" w:rsidRPr="000C7BD2" w:rsidRDefault="007629B3" w:rsidP="007629B3">
      <w:pPr>
        <w:widowControl w:val="0"/>
        <w:autoSpaceDE w:val="0"/>
        <w:autoSpaceDN w:val="0"/>
        <w:adjustRightInd w:val="0"/>
        <w:ind w:firstLine="567"/>
        <w:jc w:val="both"/>
        <w:rPr>
          <w:color w:val="000000"/>
          <w:sz w:val="24"/>
          <w:szCs w:val="24"/>
        </w:rPr>
      </w:pPr>
    </w:p>
    <w:p w:rsidR="007629B3" w:rsidRPr="000C7BD2" w:rsidRDefault="007629B3" w:rsidP="007629B3">
      <w:pPr>
        <w:widowControl w:val="0"/>
        <w:overflowPunct w:val="0"/>
        <w:autoSpaceDE w:val="0"/>
        <w:autoSpaceDN w:val="0"/>
        <w:adjustRightInd w:val="0"/>
        <w:ind w:firstLine="567"/>
        <w:jc w:val="center"/>
        <w:outlineLvl w:val="1"/>
        <w:rPr>
          <w:rFonts w:eastAsia="Calibri"/>
          <w:color w:val="000000"/>
          <w:sz w:val="24"/>
          <w:szCs w:val="24"/>
        </w:rPr>
      </w:pPr>
      <w:r w:rsidRPr="000C7BD2">
        <w:rPr>
          <w:bCs/>
          <w:color w:val="000000"/>
          <w:sz w:val="24"/>
          <w:szCs w:val="24"/>
        </w:rPr>
        <w:t xml:space="preserve">Иные </w:t>
      </w:r>
      <w:r w:rsidRPr="000C7BD2">
        <w:rPr>
          <w:rFonts w:eastAsia="Calibri"/>
          <w:color w:val="000000"/>
          <w:sz w:val="24"/>
          <w:szCs w:val="24"/>
        </w:rPr>
        <w:t>ограничения использования земельных участков и объектов капитального строительства</w:t>
      </w:r>
    </w:p>
    <w:p w:rsidR="007629B3" w:rsidRPr="000C7BD2" w:rsidRDefault="007629B3" w:rsidP="007629B3">
      <w:pPr>
        <w:widowControl w:val="0"/>
        <w:overflowPunct w:val="0"/>
        <w:autoSpaceDE w:val="0"/>
        <w:autoSpaceDN w:val="0"/>
        <w:adjustRightInd w:val="0"/>
        <w:ind w:firstLine="567"/>
        <w:jc w:val="both"/>
        <w:outlineLvl w:val="1"/>
        <w:rPr>
          <w:rFonts w:eastAsia="Calibri"/>
          <w:color w:val="000000"/>
          <w:sz w:val="24"/>
          <w:szCs w:val="24"/>
        </w:rPr>
      </w:pPr>
    </w:p>
    <w:p w:rsidR="007629B3" w:rsidRPr="000C7BD2" w:rsidRDefault="007629B3" w:rsidP="007629B3">
      <w:pPr>
        <w:widowControl w:val="0"/>
        <w:overflowPunct w:val="0"/>
        <w:autoSpaceDE w:val="0"/>
        <w:autoSpaceDN w:val="0"/>
        <w:adjustRightInd w:val="0"/>
        <w:ind w:firstLine="567"/>
        <w:jc w:val="both"/>
        <w:outlineLvl w:val="1"/>
        <w:rPr>
          <w:rFonts w:eastAsia="Calibri"/>
          <w:color w:val="000000"/>
          <w:sz w:val="24"/>
          <w:szCs w:val="24"/>
        </w:rPr>
      </w:pPr>
      <w:r w:rsidRPr="000C7BD2">
        <w:rPr>
          <w:rFonts w:eastAsia="Calibri"/>
          <w:color w:val="000000"/>
          <w:sz w:val="24"/>
          <w:szCs w:val="24"/>
        </w:rPr>
        <w:t>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7629B3" w:rsidRPr="000C7BD2" w:rsidRDefault="007629B3" w:rsidP="007629B3">
      <w:pPr>
        <w:widowControl w:val="0"/>
        <w:overflowPunct w:val="0"/>
        <w:autoSpaceDE w:val="0"/>
        <w:autoSpaceDN w:val="0"/>
        <w:adjustRightInd w:val="0"/>
        <w:ind w:firstLine="567"/>
        <w:jc w:val="both"/>
        <w:outlineLvl w:val="1"/>
        <w:rPr>
          <w:rFonts w:eastAsia="Calibri"/>
          <w:color w:val="000000"/>
          <w:sz w:val="24"/>
          <w:szCs w:val="24"/>
        </w:rPr>
      </w:pPr>
      <w:r w:rsidRPr="000C7BD2">
        <w:rPr>
          <w:rFonts w:eastAsia="Calibri"/>
          <w:color w:val="000000"/>
          <w:sz w:val="24"/>
          <w:szCs w:val="24"/>
        </w:rPr>
        <w:t>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w:t>
      </w:r>
    </w:p>
    <w:p w:rsidR="007629B3" w:rsidRPr="000C7BD2" w:rsidRDefault="007629B3" w:rsidP="007629B3">
      <w:pPr>
        <w:widowControl w:val="0"/>
        <w:overflowPunct w:val="0"/>
        <w:autoSpaceDE w:val="0"/>
        <w:autoSpaceDN w:val="0"/>
        <w:adjustRightInd w:val="0"/>
        <w:ind w:firstLine="567"/>
        <w:jc w:val="both"/>
        <w:outlineLvl w:val="1"/>
        <w:rPr>
          <w:rFonts w:eastAsia="Calibri"/>
          <w:color w:val="000000"/>
          <w:sz w:val="24"/>
          <w:szCs w:val="24"/>
        </w:rPr>
      </w:pPr>
      <w:r w:rsidRPr="000C7BD2">
        <w:rPr>
          <w:rFonts w:eastAsia="Calibri"/>
          <w:color w:val="000000"/>
          <w:sz w:val="24"/>
          <w:szCs w:val="24"/>
        </w:rPr>
        <w:t xml:space="preserve">В пределах внутренних водных путей, расположенных за пределами территорий поселений, организации внутреннего водного транспорта вправе использовать безвозмездно для работ, связанных с судоходством, береговую полосу - полосу земли шириной 20 метров от края воды вглубь берега при среднемноголетнем уровне воды на свободных реках и нормальном уровне воды на искусственно созданных внутренних водных путях. На берегу, имеющем уклон более 45 градусов, береговая полоса определяется от края берега вглубь берега. </w:t>
      </w:r>
      <w:hyperlink r:id="rId10" w:history="1">
        <w:r w:rsidRPr="000C7BD2">
          <w:rPr>
            <w:rFonts w:eastAsia="Calibri"/>
            <w:color w:val="000000"/>
            <w:sz w:val="24"/>
            <w:szCs w:val="24"/>
          </w:rPr>
          <w:t>Особые условия</w:t>
        </w:r>
      </w:hyperlink>
      <w:r w:rsidRPr="000C7BD2">
        <w:rPr>
          <w:rFonts w:eastAsia="Calibri"/>
          <w:color w:val="000000"/>
          <w:sz w:val="24"/>
          <w:szCs w:val="24"/>
        </w:rPr>
        <w:t xml:space="preserve"> пользования береговой полосой устанавливаются Правительством Российской Федерации.</w:t>
      </w:r>
    </w:p>
    <w:p w:rsidR="007629B3" w:rsidRPr="000C7BD2" w:rsidRDefault="007629B3" w:rsidP="007629B3">
      <w:pPr>
        <w:widowControl w:val="0"/>
        <w:overflowPunct w:val="0"/>
        <w:autoSpaceDE w:val="0"/>
        <w:autoSpaceDN w:val="0"/>
        <w:adjustRightInd w:val="0"/>
        <w:ind w:firstLine="567"/>
        <w:jc w:val="both"/>
        <w:outlineLvl w:val="1"/>
        <w:rPr>
          <w:rFonts w:eastAsia="Calibri"/>
          <w:color w:val="000000"/>
          <w:sz w:val="24"/>
          <w:szCs w:val="24"/>
        </w:rPr>
      </w:pPr>
      <w:r w:rsidRPr="000C7BD2">
        <w:rPr>
          <w:rFonts w:eastAsia="Calibri"/>
          <w:color w:val="000000"/>
          <w:sz w:val="24"/>
          <w:szCs w:val="24"/>
        </w:rPr>
        <w:t>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w:t>
      </w:r>
    </w:p>
    <w:p w:rsidR="007629B3" w:rsidRPr="000C7BD2" w:rsidRDefault="007629B3" w:rsidP="007629B3">
      <w:pPr>
        <w:widowControl w:val="0"/>
        <w:overflowPunct w:val="0"/>
        <w:autoSpaceDE w:val="0"/>
        <w:autoSpaceDN w:val="0"/>
        <w:adjustRightInd w:val="0"/>
        <w:ind w:firstLine="567"/>
        <w:jc w:val="both"/>
        <w:outlineLvl w:val="1"/>
        <w:rPr>
          <w:rFonts w:eastAsia="Calibri"/>
          <w:color w:val="000000"/>
          <w:sz w:val="24"/>
          <w:szCs w:val="24"/>
        </w:rPr>
      </w:pPr>
      <w:r w:rsidRPr="000C7BD2">
        <w:rPr>
          <w:rFonts w:eastAsia="Calibri"/>
          <w:color w:val="000000"/>
          <w:sz w:val="24"/>
          <w:szCs w:val="24"/>
        </w:rPr>
        <w:t>Собственники, владельцы и пользователи земельных участков, на которых размещены геодезические пункты, обязаны уведомлять федеральный орган исполнительной власти в области геодезии и картографии и его территориальные органы о всех случаях повреждения или уничтожения геодезических пунктов, а также предоставлять возможность подъезда (подхода) к геодезическим пунктам при проведении геодезических и картографических работ.</w:t>
      </w:r>
    </w:p>
    <w:p w:rsidR="007629B3" w:rsidRPr="000C7BD2" w:rsidRDefault="007629B3" w:rsidP="007629B3">
      <w:pPr>
        <w:widowControl w:val="0"/>
        <w:overflowPunct w:val="0"/>
        <w:autoSpaceDE w:val="0"/>
        <w:autoSpaceDN w:val="0"/>
        <w:adjustRightInd w:val="0"/>
        <w:ind w:firstLine="567"/>
        <w:jc w:val="both"/>
        <w:outlineLvl w:val="1"/>
        <w:rPr>
          <w:rFonts w:eastAsia="Calibri"/>
          <w:color w:val="000000"/>
          <w:sz w:val="24"/>
          <w:szCs w:val="24"/>
        </w:rPr>
      </w:pPr>
      <w:r w:rsidRPr="000C7BD2">
        <w:rPr>
          <w:rFonts w:eastAsia="Calibri"/>
          <w:color w:val="000000"/>
          <w:sz w:val="24"/>
          <w:szCs w:val="24"/>
        </w:rPr>
        <w:t>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гидрометеорологической службы, могут быть установлены сервитуты в порядке, определенном законодательством Российской Федерации.</w:t>
      </w:r>
    </w:p>
    <w:p w:rsidR="007629B3" w:rsidRPr="000C7BD2" w:rsidRDefault="007629B3" w:rsidP="007629B3">
      <w:pPr>
        <w:widowControl w:val="0"/>
        <w:overflowPunct w:val="0"/>
        <w:autoSpaceDE w:val="0"/>
        <w:autoSpaceDN w:val="0"/>
        <w:adjustRightInd w:val="0"/>
        <w:ind w:firstLine="567"/>
        <w:jc w:val="both"/>
        <w:outlineLvl w:val="0"/>
        <w:rPr>
          <w:rFonts w:eastAsia="Calibri"/>
          <w:color w:val="000000"/>
          <w:sz w:val="24"/>
          <w:szCs w:val="24"/>
        </w:rPr>
      </w:pPr>
      <w:r w:rsidRPr="000C7BD2">
        <w:rPr>
          <w:rFonts w:eastAsia="Calibri"/>
          <w:color w:val="000000"/>
          <w:sz w:val="24"/>
          <w:szCs w:val="24"/>
        </w:rPr>
        <w:t xml:space="preserve">Земельные участки (их части) полосы отвода железных дорог, не занятые объектами железнодорожного транспорта и объектами, предназначенными для обеспечения безопасности движения и эксплуатации железнодорожного транспорта, могут использоваться в соответствии с </w:t>
      </w:r>
      <w:hyperlink r:id="rId11" w:history="1">
        <w:r w:rsidRPr="000C7BD2">
          <w:rPr>
            <w:rFonts w:eastAsia="Calibri"/>
            <w:color w:val="000000"/>
            <w:sz w:val="24"/>
            <w:szCs w:val="24"/>
          </w:rPr>
          <w:t>законодательством</w:t>
        </w:r>
      </w:hyperlink>
      <w:r w:rsidRPr="000C7BD2">
        <w:rPr>
          <w:rFonts w:eastAsia="Calibri"/>
          <w:color w:val="000000"/>
          <w:sz w:val="24"/>
          <w:szCs w:val="24"/>
        </w:rPr>
        <w:t xml:space="preserve"> Российской Федерации для сельскохозяйственного производства,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rsidR="007629B3" w:rsidRPr="000C7BD2" w:rsidRDefault="007629B3" w:rsidP="007629B3">
      <w:pPr>
        <w:widowControl w:val="0"/>
        <w:overflowPunct w:val="0"/>
        <w:autoSpaceDE w:val="0"/>
        <w:autoSpaceDN w:val="0"/>
        <w:adjustRightInd w:val="0"/>
        <w:ind w:firstLine="567"/>
        <w:jc w:val="both"/>
        <w:outlineLvl w:val="0"/>
        <w:rPr>
          <w:rFonts w:eastAsia="Calibri"/>
          <w:color w:val="000000"/>
          <w:sz w:val="24"/>
          <w:szCs w:val="24"/>
        </w:rPr>
      </w:pPr>
      <w:r w:rsidRPr="000C7BD2">
        <w:rPr>
          <w:rFonts w:eastAsia="Calibri"/>
          <w:color w:val="000000"/>
          <w:sz w:val="24"/>
          <w:szCs w:val="24"/>
        </w:rPr>
        <w:lastRenderedPageBreak/>
        <w:t>В границах полосы отвода в целях обеспечения безопасности движения и эксплуатации железнодорожного транспорта заинтересованная организация обязана обеспечить следующий режим использования земельных участков:</w:t>
      </w:r>
    </w:p>
    <w:p w:rsidR="007629B3" w:rsidRPr="000C7BD2" w:rsidRDefault="007629B3" w:rsidP="007629B3">
      <w:pPr>
        <w:widowControl w:val="0"/>
        <w:overflowPunct w:val="0"/>
        <w:autoSpaceDE w:val="0"/>
        <w:autoSpaceDN w:val="0"/>
        <w:adjustRightInd w:val="0"/>
        <w:ind w:firstLine="567"/>
        <w:jc w:val="both"/>
        <w:outlineLvl w:val="0"/>
        <w:rPr>
          <w:rFonts w:eastAsia="Calibri"/>
          <w:color w:val="000000"/>
          <w:sz w:val="24"/>
          <w:szCs w:val="24"/>
        </w:rPr>
      </w:pPr>
      <w:r w:rsidRPr="000C7BD2">
        <w:rPr>
          <w:rFonts w:eastAsia="Calibri"/>
          <w:color w:val="000000"/>
          <w:sz w:val="24"/>
          <w:szCs w:val="24"/>
        </w:rPr>
        <w:t>а) не допускать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rsidR="007629B3" w:rsidRPr="000C7BD2" w:rsidRDefault="007629B3" w:rsidP="007629B3">
      <w:pPr>
        <w:widowControl w:val="0"/>
        <w:overflowPunct w:val="0"/>
        <w:autoSpaceDE w:val="0"/>
        <w:autoSpaceDN w:val="0"/>
        <w:adjustRightInd w:val="0"/>
        <w:ind w:firstLine="567"/>
        <w:jc w:val="both"/>
        <w:outlineLvl w:val="0"/>
        <w:rPr>
          <w:rFonts w:eastAsia="Calibri"/>
          <w:color w:val="000000"/>
          <w:sz w:val="24"/>
          <w:szCs w:val="24"/>
        </w:rPr>
      </w:pPr>
      <w:r w:rsidRPr="000C7BD2">
        <w:rPr>
          <w:rFonts w:eastAsia="Calibri"/>
          <w:color w:val="000000"/>
          <w:sz w:val="24"/>
          <w:szCs w:val="24"/>
        </w:rPr>
        <w:t>б) не допускать в местах расположения инженерных коммуникаций строительство и размещение каких-либо зданий и сооружений, если это угрожает безопасности движения и эксплуатации железнодорожного транспорта, а в местах расположения водопроводных, канализационных сетей и водозаборных сооружений - проведение сельскохозяйственных работ;</w:t>
      </w:r>
    </w:p>
    <w:p w:rsidR="007629B3" w:rsidRPr="000C7BD2" w:rsidRDefault="007629B3" w:rsidP="007629B3">
      <w:pPr>
        <w:widowControl w:val="0"/>
        <w:overflowPunct w:val="0"/>
        <w:autoSpaceDE w:val="0"/>
        <w:autoSpaceDN w:val="0"/>
        <w:adjustRightInd w:val="0"/>
        <w:ind w:firstLine="567"/>
        <w:jc w:val="both"/>
        <w:outlineLvl w:val="0"/>
        <w:rPr>
          <w:rFonts w:eastAsia="Calibri"/>
          <w:color w:val="000000"/>
          <w:sz w:val="24"/>
          <w:szCs w:val="24"/>
        </w:rPr>
      </w:pPr>
      <w:r w:rsidRPr="000C7BD2">
        <w:rPr>
          <w:rFonts w:eastAsia="Calibri"/>
          <w:color w:val="000000"/>
          <w:sz w:val="24"/>
          <w:szCs w:val="24"/>
        </w:rPr>
        <w:t>в) не допускать в местах прилегания к сельскохозяйственным угодьям разрастание сорной травянистой и древесно-кустарниковой растительности;</w:t>
      </w:r>
    </w:p>
    <w:p w:rsidR="007629B3" w:rsidRPr="000C7BD2" w:rsidRDefault="007629B3" w:rsidP="007629B3">
      <w:pPr>
        <w:widowControl w:val="0"/>
        <w:overflowPunct w:val="0"/>
        <w:autoSpaceDE w:val="0"/>
        <w:autoSpaceDN w:val="0"/>
        <w:adjustRightInd w:val="0"/>
        <w:ind w:firstLine="567"/>
        <w:jc w:val="both"/>
        <w:outlineLvl w:val="0"/>
        <w:rPr>
          <w:rFonts w:eastAsia="Calibri"/>
          <w:color w:val="000000"/>
          <w:sz w:val="24"/>
          <w:szCs w:val="24"/>
        </w:rPr>
      </w:pPr>
      <w:r w:rsidRPr="000C7BD2">
        <w:rPr>
          <w:rFonts w:eastAsia="Calibri"/>
          <w:color w:val="000000"/>
          <w:sz w:val="24"/>
          <w:szCs w:val="24"/>
        </w:rPr>
        <w:t>г) не допускать в местах прилегания к лесным массивам скопление сухостоя, валежника, порубочных остатков и других горючих материалов;</w:t>
      </w:r>
    </w:p>
    <w:p w:rsidR="007629B3" w:rsidRPr="000C7BD2" w:rsidRDefault="007629B3" w:rsidP="007629B3">
      <w:pPr>
        <w:widowControl w:val="0"/>
        <w:overflowPunct w:val="0"/>
        <w:autoSpaceDE w:val="0"/>
        <w:autoSpaceDN w:val="0"/>
        <w:adjustRightInd w:val="0"/>
        <w:ind w:firstLine="567"/>
        <w:jc w:val="both"/>
        <w:outlineLvl w:val="0"/>
        <w:rPr>
          <w:rFonts w:eastAsia="Calibri"/>
          <w:color w:val="000000"/>
          <w:sz w:val="24"/>
          <w:szCs w:val="24"/>
        </w:rPr>
      </w:pPr>
      <w:r w:rsidRPr="000C7BD2">
        <w:rPr>
          <w:rFonts w:eastAsia="Calibri"/>
          <w:color w:val="000000"/>
          <w:sz w:val="24"/>
          <w:szCs w:val="24"/>
        </w:rPr>
        <w:t>д) отделять границу полосы отвода</w:t>
      </w:r>
      <w:r w:rsidRPr="000C7BD2">
        <w:rPr>
          <w:color w:val="000000"/>
          <w:sz w:val="28"/>
          <w:szCs w:val="28"/>
        </w:rPr>
        <w:t xml:space="preserve"> </w:t>
      </w:r>
      <w:r w:rsidRPr="000C7BD2">
        <w:rPr>
          <w:rFonts w:eastAsia="Calibri"/>
          <w:color w:val="000000"/>
          <w:sz w:val="24"/>
          <w:szCs w:val="24"/>
        </w:rPr>
        <w:t>на участках курсирования поездов на паровозной тяге от опушки естественного леса противопожарной опашкой шириной от 3 до 5 метров или минерализованной полосой шириной не менее 3 метров.</w:t>
      </w:r>
    </w:p>
    <w:p w:rsidR="007629B3" w:rsidRPr="000C7BD2" w:rsidRDefault="007629B3" w:rsidP="007629B3">
      <w:pPr>
        <w:widowControl w:val="0"/>
        <w:overflowPunct w:val="0"/>
        <w:autoSpaceDE w:val="0"/>
        <w:autoSpaceDN w:val="0"/>
        <w:adjustRightInd w:val="0"/>
        <w:ind w:firstLine="567"/>
        <w:jc w:val="both"/>
        <w:outlineLvl w:val="0"/>
        <w:rPr>
          <w:rFonts w:eastAsia="Calibri"/>
          <w:color w:val="000000"/>
          <w:sz w:val="24"/>
          <w:szCs w:val="24"/>
        </w:rPr>
      </w:pPr>
      <w:r w:rsidRPr="000C7BD2">
        <w:rPr>
          <w:rFonts w:eastAsia="Calibri"/>
          <w:color w:val="000000"/>
          <w:sz w:val="24"/>
          <w:szCs w:val="24"/>
        </w:rPr>
        <w:t>Размещение объектов капитального строительства, инженерных коммуникаций, линий электропередачи, связи, магистральных газо-, нефтепроводов и других линейных сооружений в границах полосы отвода допускается только по согласованию с заинтересованной организацией.</w:t>
      </w:r>
    </w:p>
    <w:p w:rsidR="007629B3" w:rsidRPr="000C7BD2" w:rsidRDefault="007629B3" w:rsidP="007629B3">
      <w:pPr>
        <w:widowControl w:val="0"/>
        <w:overflowPunct w:val="0"/>
        <w:autoSpaceDE w:val="0"/>
        <w:autoSpaceDN w:val="0"/>
        <w:adjustRightInd w:val="0"/>
        <w:ind w:firstLine="709"/>
        <w:jc w:val="both"/>
        <w:rPr>
          <w:rFonts w:eastAsia="Calibri"/>
          <w:color w:val="000000"/>
          <w:sz w:val="24"/>
          <w:szCs w:val="24"/>
        </w:rPr>
      </w:pPr>
    </w:p>
    <w:p w:rsidR="007629B3" w:rsidRPr="000C7BD2" w:rsidRDefault="007629B3" w:rsidP="007629B3">
      <w:pPr>
        <w:widowControl w:val="0"/>
        <w:overflowPunct w:val="0"/>
        <w:autoSpaceDE w:val="0"/>
        <w:autoSpaceDN w:val="0"/>
        <w:adjustRightInd w:val="0"/>
        <w:ind w:firstLine="709"/>
        <w:jc w:val="both"/>
        <w:rPr>
          <w:rFonts w:eastAsia="Calibri"/>
          <w:color w:val="000000"/>
          <w:sz w:val="24"/>
          <w:szCs w:val="24"/>
        </w:rPr>
      </w:pPr>
    </w:p>
    <w:p w:rsidR="007629B3" w:rsidRPr="000C7BD2" w:rsidRDefault="007629B3" w:rsidP="007629B3">
      <w:pPr>
        <w:widowControl w:val="0"/>
        <w:overflowPunct w:val="0"/>
        <w:autoSpaceDE w:val="0"/>
        <w:autoSpaceDN w:val="0"/>
        <w:adjustRightInd w:val="0"/>
        <w:ind w:firstLine="709"/>
        <w:jc w:val="center"/>
        <w:outlineLvl w:val="0"/>
        <w:rPr>
          <w:rFonts w:eastAsia="Calibri"/>
          <w:b/>
          <w:color w:val="000000"/>
          <w:sz w:val="24"/>
          <w:szCs w:val="24"/>
        </w:rPr>
      </w:pPr>
      <w:r w:rsidRPr="000C7BD2">
        <w:rPr>
          <w:rFonts w:eastAsia="Calibri"/>
          <w:b/>
          <w:color w:val="000000"/>
          <w:sz w:val="24"/>
          <w:szCs w:val="24"/>
        </w:rPr>
        <w:t>ПРИЛОЖЕНИЕ 1. СВЕДЕНИЯ О ГРАНИЦАХ ТЕРРИТОРИАЛЬНЫХ ЗОН</w:t>
      </w:r>
    </w:p>
    <w:p w:rsidR="007629B3" w:rsidRPr="000C7BD2" w:rsidRDefault="007629B3" w:rsidP="007629B3">
      <w:pPr>
        <w:widowControl w:val="0"/>
        <w:overflowPunct w:val="0"/>
        <w:autoSpaceDE w:val="0"/>
        <w:autoSpaceDN w:val="0"/>
        <w:adjustRightInd w:val="0"/>
        <w:ind w:firstLine="709"/>
        <w:jc w:val="center"/>
        <w:rPr>
          <w:rFonts w:eastAsia="Calibri"/>
          <w:b/>
          <w:color w:val="000000"/>
          <w:sz w:val="24"/>
          <w:szCs w:val="24"/>
        </w:rPr>
      </w:pPr>
    </w:p>
    <w:p w:rsidR="007629B3" w:rsidRPr="000C7BD2" w:rsidRDefault="007629B3" w:rsidP="007629B3">
      <w:pPr>
        <w:widowControl w:val="0"/>
        <w:overflowPunct w:val="0"/>
        <w:autoSpaceDE w:val="0"/>
        <w:autoSpaceDN w:val="0"/>
        <w:adjustRightInd w:val="0"/>
        <w:ind w:firstLine="709"/>
        <w:jc w:val="center"/>
        <w:rPr>
          <w:rFonts w:eastAsia="Calibri"/>
          <w:color w:val="000000"/>
          <w:sz w:val="24"/>
          <w:szCs w:val="24"/>
        </w:rPr>
      </w:pPr>
      <w:r w:rsidRPr="000C7BD2">
        <w:rPr>
          <w:rFonts w:eastAsia="Calibri"/>
          <w:b/>
          <w:color w:val="000000"/>
          <w:sz w:val="24"/>
          <w:szCs w:val="24"/>
        </w:rPr>
        <w:t>Сведения о границах территориальных зон, содержащие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7629B3" w:rsidRPr="000C7BD2" w:rsidRDefault="007629B3" w:rsidP="007629B3">
      <w:pPr>
        <w:widowControl w:val="0"/>
        <w:overflowPunct w:val="0"/>
        <w:autoSpaceDE w:val="0"/>
        <w:autoSpaceDN w:val="0"/>
        <w:adjustRightInd w:val="0"/>
        <w:ind w:firstLine="709"/>
        <w:jc w:val="both"/>
        <w:rPr>
          <w:rFonts w:eastAsia="Calibri"/>
          <w:color w:val="000000"/>
          <w:sz w:val="24"/>
          <w:szCs w:val="24"/>
        </w:rPr>
      </w:pPr>
      <w:r w:rsidRPr="000C7BD2">
        <w:rPr>
          <w:rFonts w:eastAsia="Calibri"/>
          <w:color w:val="000000"/>
          <w:sz w:val="24"/>
          <w:szCs w:val="24"/>
        </w:rPr>
        <w:t>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7629B3" w:rsidRPr="000C7BD2" w:rsidRDefault="007629B3" w:rsidP="007629B3">
      <w:pPr>
        <w:widowControl w:val="0"/>
        <w:overflowPunct w:val="0"/>
        <w:autoSpaceDE w:val="0"/>
        <w:autoSpaceDN w:val="0"/>
        <w:adjustRightInd w:val="0"/>
        <w:ind w:firstLine="709"/>
        <w:jc w:val="both"/>
        <w:rPr>
          <w:rFonts w:eastAsia="Calibri"/>
          <w:color w:val="000000"/>
          <w:sz w:val="24"/>
          <w:szCs w:val="24"/>
        </w:rPr>
      </w:pPr>
      <w:r w:rsidRPr="000C7BD2">
        <w:rPr>
          <w:rFonts w:eastAsia="Calibri"/>
          <w:color w:val="000000"/>
          <w:sz w:val="24"/>
          <w:szCs w:val="24"/>
        </w:rPr>
        <w:t xml:space="preserve">2. В случае, если до дня вступления в силу Федерального закона </w:t>
      </w:r>
      <w:r w:rsidRPr="000C7BD2">
        <w:rPr>
          <w:color w:val="000000"/>
          <w:sz w:val="24"/>
          <w:szCs w:val="24"/>
        </w:rPr>
        <w:t>от 31.12.2017 N 507-ФЗ "О внесении изменений в Градостроительный кодекс Российской Федерации и отдельные законодательные акты Российской Федерации"</w:t>
      </w:r>
      <w:r w:rsidRPr="000C7BD2">
        <w:rPr>
          <w:rFonts w:eastAsia="Calibri"/>
          <w:color w:val="000000"/>
          <w:sz w:val="24"/>
          <w:szCs w:val="24"/>
        </w:rPr>
        <w:t xml:space="preserve"> в отношении территории населенного пункта, территориальной зоны, их части подготовлена карта (план) объекта землеустройства в соответствии с требованиями, установленными Федеральным законом от 18 июня 2001 года N 78-ФЗ "О землеустройстве", или заключен государственный либо муниципальный контракт на подготовку такой карты (плана) объекта землеустройства, подготовка сведений о границах населенных пунктов, территориальных зон в соответствии со статьями 19, 23 и 30 </w:t>
      </w:r>
      <w:r w:rsidRPr="000C7BD2">
        <w:rPr>
          <w:rFonts w:eastAsia="Calibri"/>
          <w:color w:val="000000"/>
          <w:sz w:val="24"/>
          <w:szCs w:val="24"/>
        </w:rPr>
        <w:lastRenderedPageBreak/>
        <w:t xml:space="preserve">Градостроительного кодекса Российской Федерации (в редакции Федерального закона </w:t>
      </w:r>
      <w:r w:rsidRPr="000C7BD2">
        <w:rPr>
          <w:color w:val="000000"/>
          <w:sz w:val="24"/>
          <w:szCs w:val="24"/>
        </w:rPr>
        <w:t>N 507-ФЗ</w:t>
      </w:r>
      <w:r w:rsidRPr="000C7BD2">
        <w:rPr>
          <w:rFonts w:eastAsia="Calibri"/>
          <w:color w:val="000000"/>
          <w:sz w:val="24"/>
          <w:szCs w:val="24"/>
        </w:rPr>
        <w:t>) не требуется. В этом случае внесение в Единый государственный реестр недвижимости сведений о местоположении границ населенных пунктов, территориальных зон осуществляется на основании таких карт (планов) объектов землеустройства.</w:t>
      </w:r>
    </w:p>
    <w:p w:rsidR="007629B3" w:rsidRPr="000C7BD2" w:rsidRDefault="007629B3" w:rsidP="007629B3">
      <w:pPr>
        <w:widowControl w:val="0"/>
        <w:overflowPunct w:val="0"/>
        <w:autoSpaceDE w:val="0"/>
        <w:autoSpaceDN w:val="0"/>
        <w:adjustRightInd w:val="0"/>
        <w:ind w:firstLine="709"/>
        <w:jc w:val="both"/>
        <w:rPr>
          <w:rFonts w:eastAsia="Calibri"/>
          <w:color w:val="000000"/>
          <w:sz w:val="24"/>
          <w:szCs w:val="24"/>
        </w:rPr>
      </w:pPr>
      <w:r w:rsidRPr="000C7BD2">
        <w:rPr>
          <w:rFonts w:eastAsia="Calibri"/>
          <w:color w:val="000000"/>
          <w:sz w:val="24"/>
          <w:szCs w:val="24"/>
        </w:rPr>
        <w:t xml:space="preserve">3. Органами государственной власти и органами местного самоуправления, осуществившими подготовку и утверждение документов территориального планирования и правил землепользования и застройки до дня вступления в силу Федерального закона </w:t>
      </w:r>
      <w:r w:rsidRPr="000C7BD2">
        <w:rPr>
          <w:color w:val="000000"/>
          <w:sz w:val="24"/>
          <w:szCs w:val="24"/>
        </w:rPr>
        <w:t>от 31.12.2017 N 507-ФЗ "О внесении изменений в Градостроительный кодекс Российской Федерации и отдельные законодательные акты Российской Федерации"</w:t>
      </w:r>
      <w:r w:rsidRPr="000C7BD2">
        <w:rPr>
          <w:rFonts w:eastAsia="Calibri"/>
          <w:color w:val="000000"/>
          <w:sz w:val="24"/>
          <w:szCs w:val="24"/>
        </w:rPr>
        <w:t xml:space="preserve">, должны быть подготовлены сведения о границах населенных пунктов, о границах территориальных зон в соответствии со статьями 19, 23 и 30 Градостроительного кодекса Российской Федерации (в редакции Федерального закона </w:t>
      </w:r>
      <w:r w:rsidRPr="000C7BD2">
        <w:rPr>
          <w:color w:val="000000"/>
          <w:sz w:val="24"/>
          <w:szCs w:val="24"/>
        </w:rPr>
        <w:t>от 31.12.2017 N 507-ФЗ "О внесении изменений в Градостроительный кодекс Российской Федерации и отдельные законодательные акты Российской Федерации"</w:t>
      </w:r>
      <w:r w:rsidRPr="000C7BD2">
        <w:rPr>
          <w:rFonts w:eastAsia="Calibri"/>
          <w:color w:val="000000"/>
          <w:sz w:val="24"/>
          <w:szCs w:val="24"/>
        </w:rPr>
        <w:t>) до 1 июня 2023 года (за исключением случая, указанного в части 2 настоящей статьи).</w:t>
      </w:r>
    </w:p>
    <w:p w:rsidR="007629B3" w:rsidRPr="00460A8D" w:rsidRDefault="007629B3" w:rsidP="007629B3">
      <w:pPr>
        <w:jc w:val="both"/>
      </w:pPr>
      <w:r w:rsidRPr="000C7BD2">
        <w:rPr>
          <w:rFonts w:eastAsia="Calibri"/>
          <w:color w:val="000000"/>
          <w:sz w:val="24"/>
          <w:szCs w:val="24"/>
        </w:rPr>
        <w:t>4. Органы государственной власти, органы местного самоуправления, утвердившие документы территориального планирования, которыми устанавливаются или изменяются границы населенных пунктов (в том числе вновь образованных), правила землепользования и застройки, обязаны направить 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документы, необходимые для внесения сведений соответственно о границах населенных пунктов, территориальных зон в Единый государственный реестр недвижимости, в целях обеспечения внесения таких сведений в Единый государственный реестр недвижимости в срок не позднее 1 января 2024 года.</w:t>
      </w:r>
    </w:p>
    <w:p w:rsidR="007629B3" w:rsidRPr="008D7850" w:rsidRDefault="007629B3" w:rsidP="007629B3"/>
    <w:p w:rsidR="009F0796" w:rsidRDefault="009F0796">
      <w:bookmarkStart w:id="0" w:name="_GoBack"/>
      <w:bookmarkEnd w:id="0"/>
    </w:p>
    <w:sectPr w:rsidR="009F0796" w:rsidSect="009C5BDD">
      <w:headerReference w:type="default" r:id="rId12"/>
      <w:headerReference w:type="first" r:id="rId13"/>
      <w:pgSz w:w="11906" w:h="16838"/>
      <w:pgMar w:top="1134" w:right="567" w:bottom="96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850" w:rsidRDefault="007629B3">
    <w:pPr>
      <w:pStyle w:val="af8"/>
      <w:jc w:val="center"/>
    </w:pPr>
    <w:r>
      <w:fldChar w:fldCharType="begin"/>
    </w:r>
    <w:r>
      <w:instrText>PAGE   \* MERGEFORMAT</w:instrText>
    </w:r>
    <w:r>
      <w:fldChar w:fldCharType="separate"/>
    </w:r>
    <w:r>
      <w:rPr>
        <w:noProof/>
      </w:rPr>
      <w:t>230</w:t>
    </w:r>
    <w:r>
      <w:fldChar w:fldCharType="end"/>
    </w:r>
  </w:p>
  <w:p w:rsidR="008D7850" w:rsidRDefault="007629B3">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850" w:rsidRDefault="007629B3">
    <w:pPr>
      <w:pStyle w:val="af8"/>
      <w:jc w:val="center"/>
    </w:pPr>
    <w:r>
      <w:fldChar w:fldCharType="begin"/>
    </w:r>
    <w:r>
      <w:instrText>PAGE   \* MERGEFORMAT</w:instrText>
    </w:r>
    <w:r>
      <w:fldChar w:fldCharType="separate"/>
    </w:r>
    <w:r>
      <w:rPr>
        <w:noProof/>
      </w:rPr>
      <w:t>2</w:t>
    </w:r>
    <w:r>
      <w:fldChar w:fldCharType="end"/>
    </w:r>
  </w:p>
  <w:p w:rsidR="008D7850" w:rsidRDefault="007629B3">
    <w:pPr>
      <w:pStyle w:val="a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850" w:rsidRPr="00672C9F" w:rsidRDefault="007629B3" w:rsidP="007A5025">
    <w:pPr>
      <w:pStyle w:val="af8"/>
      <w:jc w:val="center"/>
      <w:rPr>
        <w:sz w:val="24"/>
      </w:rPr>
    </w:pPr>
    <w:r w:rsidRPr="00F6097C">
      <w:rPr>
        <w:sz w:val="24"/>
      </w:rPr>
      <w:fldChar w:fldCharType="begin"/>
    </w:r>
    <w:r w:rsidRPr="00F6097C">
      <w:rPr>
        <w:sz w:val="24"/>
      </w:rPr>
      <w:instrText>PAGE   \* MERGEF</w:instrText>
    </w:r>
    <w:r w:rsidRPr="00F6097C">
      <w:rPr>
        <w:sz w:val="24"/>
      </w:rPr>
      <w:instrText>ORMAT</w:instrText>
    </w:r>
    <w:r w:rsidRPr="00F6097C">
      <w:rPr>
        <w:sz w:val="24"/>
      </w:rPr>
      <w:fldChar w:fldCharType="separate"/>
    </w:r>
    <w:r>
      <w:rPr>
        <w:noProof/>
        <w:sz w:val="24"/>
      </w:rPr>
      <w:t>3</w:t>
    </w:r>
    <w:r w:rsidRPr="00F6097C">
      <w:rPr>
        <w:sz w:val="24"/>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850" w:rsidRDefault="007629B3">
    <w:pPr>
      <w:pStyle w:val="af8"/>
      <w:jc w:val="center"/>
    </w:pPr>
    <w:r>
      <w:fldChar w:fldCharType="begin"/>
    </w:r>
    <w:r>
      <w:instrText>PAGE   \* MERGEFORMAT</w:instrText>
    </w:r>
    <w:r>
      <w:fldChar w:fldCharType="separate"/>
    </w:r>
    <w:r>
      <w:rPr>
        <w:noProof/>
      </w:rPr>
      <w:t>163</w:t>
    </w:r>
    <w:r>
      <w:fldChar w:fldCharType="end"/>
    </w:r>
  </w:p>
  <w:p w:rsidR="000B7B82" w:rsidRDefault="007629B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B82" w:rsidRDefault="007629B3">
    <w:pPr>
      <w:pStyle w:val="af8"/>
      <w:jc w:val="center"/>
    </w:pPr>
  </w:p>
  <w:p w:rsidR="000B7B82" w:rsidRDefault="007629B3">
    <w:pPr>
      <w:pStyle w:val="af8"/>
    </w:pPr>
  </w:p>
  <w:p w:rsidR="000B7B82" w:rsidRDefault="007629B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3545386"/>
    <w:lvl w:ilvl="0">
      <w:start w:val="1"/>
      <w:numFmt w:val="bullet"/>
      <w:pStyle w:val="4"/>
      <w:lvlText w:val=""/>
      <w:lvlJc w:val="left"/>
      <w:pPr>
        <w:tabs>
          <w:tab w:val="num" w:pos="1209"/>
        </w:tabs>
        <w:ind w:left="1209" w:hanging="360"/>
      </w:pPr>
      <w:rPr>
        <w:rFonts w:ascii="Symbol" w:hAnsi="Symbol" w:cs="Symbol" w:hint="default"/>
      </w:rPr>
    </w:lvl>
  </w:abstractNum>
  <w:abstractNum w:abstractNumId="1">
    <w:nsid w:val="FFFFFF89"/>
    <w:multiLevelType w:val="singleLevel"/>
    <w:tmpl w:val="1B9A21A2"/>
    <w:lvl w:ilvl="0">
      <w:start w:val="1"/>
      <w:numFmt w:val="bullet"/>
      <w:pStyle w:val="a"/>
      <w:lvlText w:val=""/>
      <w:lvlJc w:val="left"/>
      <w:pPr>
        <w:tabs>
          <w:tab w:val="num" w:pos="360"/>
        </w:tabs>
        <w:ind w:left="360" w:hanging="360"/>
      </w:pPr>
      <w:rPr>
        <w:rFonts w:ascii="Symbol" w:hAnsi="Symbol" w:hint="default"/>
      </w:rPr>
    </w:lvl>
  </w:abstractNum>
  <w:abstractNum w:abstractNumId="2">
    <w:nsid w:val="0000000E"/>
    <w:multiLevelType w:val="singleLevel"/>
    <w:tmpl w:val="0000000E"/>
    <w:lvl w:ilvl="0">
      <w:start w:val="10"/>
      <w:numFmt w:val="bullet"/>
      <w:lvlText w:val="-"/>
      <w:lvlJc w:val="left"/>
      <w:pPr>
        <w:tabs>
          <w:tab w:val="num" w:pos="1080"/>
        </w:tabs>
        <w:ind w:left="1080" w:hanging="360"/>
      </w:pPr>
      <w:rPr>
        <w:rFonts w:ascii="StarSymbol" w:hAnsi="StarSymbol"/>
      </w:rPr>
    </w:lvl>
  </w:abstractNum>
  <w:abstractNum w:abstractNumId="3">
    <w:nsid w:val="0000000F"/>
    <w:multiLevelType w:val="multilevel"/>
    <w:tmpl w:val="0000000F"/>
    <w:name w:val="WW8Num17"/>
    <w:lvl w:ilvl="0">
      <w:start w:val="1"/>
      <w:numFmt w:val="bullet"/>
      <w:lvlText w:val=""/>
      <w:lvlJc w:val="left"/>
      <w:pPr>
        <w:tabs>
          <w:tab w:val="num" w:pos="1440"/>
        </w:tabs>
        <w:ind w:left="1440" w:hanging="360"/>
      </w:pPr>
      <w:rPr>
        <w:rFonts w:ascii="Symbol" w:hAnsi="Symbol"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4">
    <w:nsid w:val="00000010"/>
    <w:multiLevelType w:val="singleLevel"/>
    <w:tmpl w:val="00000010"/>
    <w:name w:val="WW8Num16"/>
    <w:lvl w:ilvl="0">
      <w:start w:val="1"/>
      <w:numFmt w:val="bullet"/>
      <w:lvlText w:val=""/>
      <w:lvlJc w:val="left"/>
      <w:pPr>
        <w:tabs>
          <w:tab w:val="num" w:pos="737"/>
        </w:tabs>
        <w:ind w:left="737" w:hanging="340"/>
      </w:pPr>
      <w:rPr>
        <w:rFonts w:ascii="Symbol" w:hAnsi="Symbol" w:cs="Symbol"/>
      </w:rPr>
    </w:lvl>
  </w:abstractNum>
  <w:abstractNum w:abstractNumId="5">
    <w:nsid w:val="00000011"/>
    <w:multiLevelType w:val="multilevel"/>
    <w:tmpl w:val="00000011"/>
    <w:lvl w:ilvl="0">
      <w:start w:val="1"/>
      <w:numFmt w:val="bullet"/>
      <w:lvlText w:val=""/>
      <w:lvlJc w:val="left"/>
      <w:pPr>
        <w:tabs>
          <w:tab w:val="num" w:pos="1440"/>
        </w:tabs>
        <w:ind w:left="1440" w:hanging="360"/>
      </w:pPr>
      <w:rPr>
        <w:rFonts w:ascii="Symbol" w:hAnsi="Symbol"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nsid w:val="030A4E4D"/>
    <w:multiLevelType w:val="hybridMultilevel"/>
    <w:tmpl w:val="6BAE7AC6"/>
    <w:lvl w:ilvl="0" w:tplc="097AEF4C">
      <w:start w:val="1"/>
      <w:numFmt w:val="bullet"/>
      <w:lvlText w:val=""/>
      <w:lvlJc w:val="left"/>
      <w:pPr>
        <w:tabs>
          <w:tab w:val="num" w:pos="700"/>
        </w:tabs>
        <w:ind w:left="0" w:firstLine="340"/>
      </w:pPr>
      <w:rPr>
        <w:rFonts w:ascii="Symbol" w:hAnsi="Symbol" w:hint="default"/>
        <w:spacing w:val="0"/>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5DE485E"/>
    <w:multiLevelType w:val="hybridMultilevel"/>
    <w:tmpl w:val="FF9E1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9417E6"/>
    <w:multiLevelType w:val="hybridMultilevel"/>
    <w:tmpl w:val="CA00D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FC4390"/>
    <w:multiLevelType w:val="hybridMultilevel"/>
    <w:tmpl w:val="3B1880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C636A22"/>
    <w:multiLevelType w:val="hybridMultilevel"/>
    <w:tmpl w:val="BEECE748"/>
    <w:lvl w:ilvl="0" w:tplc="B664B066">
      <w:start w:val="1"/>
      <w:numFmt w:val="decimal"/>
      <w:pStyle w:val="a0"/>
      <w:suff w:val="space"/>
      <w:lvlText w:val="%1."/>
      <w:lvlJc w:val="left"/>
      <w:pPr>
        <w:ind w:left="-147" w:firstLine="567"/>
      </w:pPr>
      <w:rPr>
        <w:rFonts w:hint="default"/>
        <w:b/>
      </w:rPr>
    </w:lvl>
    <w:lvl w:ilvl="1" w:tplc="68D4FA60">
      <w:start w:val="1"/>
      <w:numFmt w:val="bullet"/>
      <w:pStyle w:val="a1"/>
      <w:suff w:val="space"/>
      <w:lvlText w:val="-"/>
      <w:lvlJc w:val="left"/>
      <w:pPr>
        <w:ind w:left="750" w:hanging="183"/>
      </w:pPr>
      <w:rPr>
        <w:rFonts w:ascii="Times New Roman" w:hAnsi="Times New Roman" w:cs="Times New Roman" w:hint="default"/>
      </w:r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18220187"/>
    <w:multiLevelType w:val="singleLevel"/>
    <w:tmpl w:val="B1B2AAC0"/>
    <w:lvl w:ilvl="0">
      <w:start w:val="10"/>
      <w:numFmt w:val="bullet"/>
      <w:pStyle w:val="21"/>
      <w:lvlText w:val="-"/>
      <w:lvlJc w:val="left"/>
      <w:pPr>
        <w:tabs>
          <w:tab w:val="num" w:pos="1080"/>
        </w:tabs>
        <w:ind w:left="1080" w:hanging="360"/>
      </w:pPr>
    </w:lvl>
  </w:abstractNum>
  <w:abstractNum w:abstractNumId="12">
    <w:nsid w:val="1D6270CE"/>
    <w:multiLevelType w:val="hybridMultilevel"/>
    <w:tmpl w:val="5CF6B796"/>
    <w:lvl w:ilvl="0" w:tplc="C74AF30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1E752E14"/>
    <w:multiLevelType w:val="hybridMultilevel"/>
    <w:tmpl w:val="1ABAD5F6"/>
    <w:lvl w:ilvl="0" w:tplc="EE9EA95A">
      <w:start w:val="1"/>
      <w:numFmt w:val="bullet"/>
      <w:pStyle w:val="a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3AF2550"/>
    <w:multiLevelType w:val="hybridMultilevel"/>
    <w:tmpl w:val="4AD42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DE76CE"/>
    <w:multiLevelType w:val="hybridMultilevel"/>
    <w:tmpl w:val="068C9E5C"/>
    <w:lvl w:ilvl="0" w:tplc="097AEF4C">
      <w:start w:val="1"/>
      <w:numFmt w:val="bullet"/>
      <w:lvlText w:val=""/>
      <w:lvlJc w:val="left"/>
      <w:pPr>
        <w:tabs>
          <w:tab w:val="num" w:pos="1240"/>
        </w:tabs>
        <w:ind w:left="540" w:firstLine="340"/>
      </w:pPr>
      <w:rPr>
        <w:rFonts w:ascii="Symbol" w:hAnsi="Symbol" w:hint="default"/>
        <w:spacing w:val="0"/>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27145BA6"/>
    <w:multiLevelType w:val="multilevel"/>
    <w:tmpl w:val="692C588C"/>
    <w:lvl w:ilvl="0">
      <w:numFmt w:val="bullet"/>
      <w:pStyle w:val="1"/>
      <w:lvlText w:val="-"/>
      <w:lvlJc w:val="left"/>
      <w:pPr>
        <w:tabs>
          <w:tab w:val="num" w:pos="360"/>
        </w:tabs>
        <w:ind w:left="360" w:hanging="360"/>
      </w:pPr>
      <w:rPr>
        <w:rFonts w:ascii="Times New Roman" w:eastAsia="Times New Roman" w:hAnsi="Times New Roman" w:cs="Times New Roman" w:hint="default"/>
      </w:rPr>
    </w:lvl>
    <w:lvl w:ilvl="1">
      <w:start w:val="2"/>
      <w:numFmt w:val="decimal"/>
      <w:lvlText w:val="%1.%2."/>
      <w:lvlJc w:val="left"/>
      <w:pPr>
        <w:tabs>
          <w:tab w:val="num" w:pos="1144"/>
        </w:tabs>
        <w:ind w:left="1144" w:hanging="360"/>
      </w:pPr>
    </w:lvl>
    <w:lvl w:ilvl="2">
      <w:start w:val="1"/>
      <w:numFmt w:val="decimal"/>
      <w:lvlText w:val="%1.%2.%3."/>
      <w:lvlJc w:val="left"/>
      <w:pPr>
        <w:tabs>
          <w:tab w:val="num" w:pos="1928"/>
        </w:tabs>
        <w:ind w:left="1928" w:hanging="360"/>
      </w:pPr>
    </w:lvl>
    <w:lvl w:ilvl="3">
      <w:start w:val="1"/>
      <w:numFmt w:val="decimal"/>
      <w:lvlText w:val="%1.%2.%3.%4."/>
      <w:lvlJc w:val="left"/>
      <w:pPr>
        <w:tabs>
          <w:tab w:val="num" w:pos="2712"/>
        </w:tabs>
        <w:ind w:left="2712" w:hanging="360"/>
      </w:pPr>
    </w:lvl>
    <w:lvl w:ilvl="4">
      <w:start w:val="1"/>
      <w:numFmt w:val="decimal"/>
      <w:lvlText w:val="%1.%2.%3.%4.%5."/>
      <w:lvlJc w:val="left"/>
      <w:pPr>
        <w:tabs>
          <w:tab w:val="num" w:pos="3496"/>
        </w:tabs>
        <w:ind w:left="3496" w:hanging="360"/>
      </w:pPr>
    </w:lvl>
    <w:lvl w:ilvl="5">
      <w:start w:val="1"/>
      <w:numFmt w:val="decimal"/>
      <w:lvlText w:val="%1.%2.%3.%4.%5.%6."/>
      <w:lvlJc w:val="left"/>
      <w:pPr>
        <w:tabs>
          <w:tab w:val="num" w:pos="4280"/>
        </w:tabs>
        <w:ind w:left="4280" w:hanging="360"/>
      </w:pPr>
    </w:lvl>
    <w:lvl w:ilvl="6">
      <w:start w:val="1"/>
      <w:numFmt w:val="decimal"/>
      <w:lvlText w:val="%1.%2.%3.%4.%5.%6.%7."/>
      <w:lvlJc w:val="left"/>
      <w:pPr>
        <w:tabs>
          <w:tab w:val="num" w:pos="5064"/>
        </w:tabs>
        <w:ind w:left="5064" w:hanging="360"/>
      </w:pPr>
    </w:lvl>
    <w:lvl w:ilvl="7">
      <w:start w:val="1"/>
      <w:numFmt w:val="decimal"/>
      <w:lvlText w:val="%1.%2.%3.%4.%5.%6.%7.%8."/>
      <w:lvlJc w:val="left"/>
      <w:pPr>
        <w:tabs>
          <w:tab w:val="num" w:pos="5848"/>
        </w:tabs>
        <w:ind w:left="5848" w:hanging="360"/>
      </w:pPr>
    </w:lvl>
    <w:lvl w:ilvl="8">
      <w:start w:val="1"/>
      <w:numFmt w:val="decimal"/>
      <w:lvlText w:val="%1.%2.%3.%4.%5.%6.%7.%8.%9."/>
      <w:lvlJc w:val="left"/>
      <w:pPr>
        <w:tabs>
          <w:tab w:val="num" w:pos="6632"/>
        </w:tabs>
        <w:ind w:left="6632" w:hanging="360"/>
      </w:pPr>
    </w:lvl>
  </w:abstractNum>
  <w:abstractNum w:abstractNumId="17">
    <w:nsid w:val="275936F9"/>
    <w:multiLevelType w:val="hybridMultilevel"/>
    <w:tmpl w:val="66705A5A"/>
    <w:lvl w:ilvl="0" w:tplc="CE9E0A8E">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24133AE"/>
    <w:multiLevelType w:val="hybridMultilevel"/>
    <w:tmpl w:val="C670737E"/>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353F740B"/>
    <w:multiLevelType w:val="hybridMultilevel"/>
    <w:tmpl w:val="038A399C"/>
    <w:styleLink w:val="111111211"/>
    <w:lvl w:ilvl="0" w:tplc="88DE361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0">
    <w:nsid w:val="3CF71C10"/>
    <w:multiLevelType w:val="hybridMultilevel"/>
    <w:tmpl w:val="B322BAB0"/>
    <w:lvl w:ilvl="0" w:tplc="097AEF4C">
      <w:start w:val="1"/>
      <w:numFmt w:val="bullet"/>
      <w:lvlText w:val=""/>
      <w:lvlJc w:val="left"/>
      <w:pPr>
        <w:tabs>
          <w:tab w:val="num" w:pos="700"/>
        </w:tabs>
        <w:ind w:left="0" w:firstLine="340"/>
      </w:pPr>
      <w:rPr>
        <w:rFonts w:ascii="Symbol" w:hAnsi="Symbol" w:hint="default"/>
        <w:spacing w:val="0"/>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D1C17F5"/>
    <w:multiLevelType w:val="hybridMultilevel"/>
    <w:tmpl w:val="31B45284"/>
    <w:lvl w:ilvl="0" w:tplc="6F1CEBB6">
      <w:start w:val="1"/>
      <w:numFmt w:val="decimal"/>
      <w:suff w:val="space"/>
      <w:lvlText w:val="%1."/>
      <w:lvlJc w:val="left"/>
      <w:pPr>
        <w:ind w:left="510" w:hanging="3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36B2380"/>
    <w:multiLevelType w:val="hybridMultilevel"/>
    <w:tmpl w:val="A080C16C"/>
    <w:lvl w:ilvl="0" w:tplc="CC44D6F2">
      <w:start w:val="1"/>
      <w:numFmt w:val="decimal"/>
      <w:lvlText w:val="%1."/>
      <w:lvlJc w:val="left"/>
      <w:pPr>
        <w:ind w:left="1980" w:hanging="1260"/>
      </w:pPr>
      <w:rPr>
        <w:rFonts w:eastAsia="Calibri"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42C0D16"/>
    <w:multiLevelType w:val="hybridMultilevel"/>
    <w:tmpl w:val="8474D1A0"/>
    <w:lvl w:ilvl="0" w:tplc="7B32CEFC">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4AF258F"/>
    <w:multiLevelType w:val="hybridMultilevel"/>
    <w:tmpl w:val="321CBA08"/>
    <w:lvl w:ilvl="0" w:tplc="CE9E0A8E">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E880C9C"/>
    <w:multiLevelType w:val="hybridMultilevel"/>
    <w:tmpl w:val="272646C0"/>
    <w:lvl w:ilvl="0" w:tplc="AE2AFA5C">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nsid w:val="4EB379AB"/>
    <w:multiLevelType w:val="multilevel"/>
    <w:tmpl w:val="775ED996"/>
    <w:styleLink w:val="111111"/>
    <w:lvl w:ilvl="0">
      <w:start w:val="1"/>
      <w:numFmt w:val="decimal"/>
      <w:pStyle w:val="2"/>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27">
    <w:nsid w:val="52640F15"/>
    <w:multiLevelType w:val="hybridMultilevel"/>
    <w:tmpl w:val="0AE44C02"/>
    <w:lvl w:ilvl="0" w:tplc="3DA2D3DA">
      <w:start w:val="1"/>
      <w:numFmt w:val="decimal"/>
      <w:lvlText w:val="%1."/>
      <w:lvlJc w:val="left"/>
      <w:pPr>
        <w:ind w:left="1413" w:hanging="42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8">
    <w:nsid w:val="55C700A4"/>
    <w:multiLevelType w:val="hybridMultilevel"/>
    <w:tmpl w:val="E516185C"/>
    <w:lvl w:ilvl="0" w:tplc="438488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BBE516A"/>
    <w:multiLevelType w:val="hybridMultilevel"/>
    <w:tmpl w:val="52700706"/>
    <w:lvl w:ilvl="0" w:tplc="7B32CEFC">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DFB29D9"/>
    <w:multiLevelType w:val="hybridMultilevel"/>
    <w:tmpl w:val="204AF7A4"/>
    <w:lvl w:ilvl="0" w:tplc="561267B6">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60626957"/>
    <w:multiLevelType w:val="hybridMultilevel"/>
    <w:tmpl w:val="3EA23F94"/>
    <w:lvl w:ilvl="0" w:tplc="81C28F62">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70123E45"/>
    <w:multiLevelType w:val="multilevel"/>
    <w:tmpl w:val="775ED996"/>
    <w:numStyleLink w:val="111111"/>
  </w:abstractNum>
  <w:abstractNum w:abstractNumId="33">
    <w:nsid w:val="77AD0621"/>
    <w:multiLevelType w:val="hybridMultilevel"/>
    <w:tmpl w:val="C2723212"/>
    <w:lvl w:ilvl="0" w:tplc="7B32CEF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441B51"/>
    <w:multiLevelType w:val="hybridMultilevel"/>
    <w:tmpl w:val="379E1A80"/>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B983FB5"/>
    <w:multiLevelType w:val="hybridMultilevel"/>
    <w:tmpl w:val="93F49912"/>
    <w:lvl w:ilvl="0" w:tplc="0FAEF528">
      <w:start w:val="1"/>
      <w:numFmt w:val="decimal"/>
      <w:lvlText w:val="%1."/>
      <w:lvlJc w:val="left"/>
      <w:pPr>
        <w:tabs>
          <w:tab w:val="num" w:pos="420"/>
        </w:tabs>
        <w:ind w:left="420" w:hanging="360"/>
      </w:pPr>
      <w:rPr>
        <w:rFonts w:hint="default"/>
      </w:rPr>
    </w:lvl>
    <w:lvl w:ilvl="1" w:tplc="04190019">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num w:numId="1">
    <w:abstractNumId w:val="16"/>
  </w:num>
  <w:num w:numId="2">
    <w:abstractNumId w:val="0"/>
  </w:num>
  <w:num w:numId="3">
    <w:abstractNumId w:val="11"/>
  </w:num>
  <w:num w:numId="4">
    <w:abstractNumId w:val="3"/>
  </w:num>
  <w:num w:numId="5">
    <w:abstractNumId w:val="5"/>
  </w:num>
  <w:num w:numId="6">
    <w:abstractNumId w:val="4"/>
  </w:num>
  <w:num w:numId="7">
    <w:abstractNumId w:val="2"/>
  </w:num>
  <w:num w:numId="8">
    <w:abstractNumId w:val="21"/>
  </w:num>
  <w:num w:numId="9">
    <w:abstractNumId w:val="28"/>
  </w:num>
  <w:num w:numId="10">
    <w:abstractNumId w:val="1"/>
  </w:num>
  <w:num w:numId="11">
    <w:abstractNumId w:val="26"/>
  </w:num>
  <w:num w:numId="12">
    <w:abstractNumId w:val="32"/>
  </w:num>
  <w:num w:numId="13">
    <w:abstractNumId w:val="13"/>
  </w:num>
  <w:num w:numId="14">
    <w:abstractNumId w:val="12"/>
  </w:num>
  <w:num w:numId="15">
    <w:abstractNumId w:val="30"/>
  </w:num>
  <w:num w:numId="16">
    <w:abstractNumId w:val="17"/>
  </w:num>
  <w:num w:numId="17">
    <w:abstractNumId w:val="24"/>
  </w:num>
  <w:num w:numId="18">
    <w:abstractNumId w:val="10"/>
  </w:num>
  <w:num w:numId="19">
    <w:abstractNumId w:val="35"/>
  </w:num>
  <w:num w:numId="20">
    <w:abstractNumId w:val="6"/>
  </w:num>
  <w:num w:numId="21">
    <w:abstractNumId w:val="20"/>
  </w:num>
  <w:num w:numId="22">
    <w:abstractNumId w:val="15"/>
  </w:num>
  <w:num w:numId="23">
    <w:abstractNumId w:val="34"/>
  </w:num>
  <w:num w:numId="24">
    <w:abstractNumId w:val="25"/>
  </w:num>
  <w:num w:numId="25">
    <w:abstractNumId w:val="22"/>
  </w:num>
  <w:num w:numId="26">
    <w:abstractNumId w:val="33"/>
  </w:num>
  <w:num w:numId="27">
    <w:abstractNumId w:val="23"/>
  </w:num>
  <w:num w:numId="28">
    <w:abstractNumId w:val="29"/>
  </w:num>
  <w:num w:numId="29">
    <w:abstractNumId w:val="27"/>
  </w:num>
  <w:num w:numId="30">
    <w:abstractNumId w:val="31"/>
  </w:num>
  <w:num w:numId="31">
    <w:abstractNumId w:val="18"/>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4"/>
  </w:num>
  <w:num w:numId="35">
    <w:abstractNumId w:val="9"/>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9B3"/>
    <w:rsid w:val="007629B3"/>
    <w:rsid w:val="009F0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List Bullet 4"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No List" w:uiPriority="0"/>
    <w:lsdException w:name="Outline List 2"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629B3"/>
    <w:pPr>
      <w:spacing w:after="0" w:line="240" w:lineRule="auto"/>
    </w:pPr>
    <w:rPr>
      <w:rFonts w:ascii="Times New Roman" w:eastAsia="Times New Roman" w:hAnsi="Times New Roman" w:cs="Times New Roman"/>
      <w:sz w:val="20"/>
      <w:szCs w:val="20"/>
      <w:lang w:eastAsia="ru-RU"/>
    </w:rPr>
  </w:style>
  <w:style w:type="paragraph" w:styleId="10">
    <w:name w:val="heading 1"/>
    <w:basedOn w:val="a3"/>
    <w:next w:val="a3"/>
    <w:link w:val="11"/>
    <w:qFormat/>
    <w:rsid w:val="007629B3"/>
    <w:pPr>
      <w:keepNext/>
      <w:keepLines/>
      <w:overflowPunct w:val="0"/>
      <w:autoSpaceDE w:val="0"/>
      <w:autoSpaceDN w:val="0"/>
      <w:adjustRightInd w:val="0"/>
      <w:spacing w:before="240" w:after="60" w:line="320" w:lineRule="exact"/>
      <w:ind w:firstLine="567"/>
      <w:jc w:val="both"/>
      <w:outlineLvl w:val="0"/>
    </w:pPr>
    <w:rPr>
      <w:rFonts w:ascii="Arial" w:hAnsi="Arial"/>
      <w:b/>
      <w:bCs/>
      <w:kern w:val="32"/>
      <w:sz w:val="32"/>
      <w:szCs w:val="32"/>
      <w:lang w:val="x-none" w:eastAsia="x-none"/>
    </w:rPr>
  </w:style>
  <w:style w:type="paragraph" w:styleId="20">
    <w:name w:val="heading 2"/>
    <w:aliases w:val="_Заголовок 2"/>
    <w:basedOn w:val="a3"/>
    <w:next w:val="a3"/>
    <w:link w:val="22"/>
    <w:qFormat/>
    <w:rsid w:val="007629B3"/>
    <w:pPr>
      <w:keepNext/>
      <w:keepLines/>
      <w:tabs>
        <w:tab w:val="left" w:pos="4140"/>
      </w:tabs>
      <w:overflowPunct w:val="0"/>
      <w:autoSpaceDE w:val="0"/>
      <w:autoSpaceDN w:val="0"/>
      <w:adjustRightInd w:val="0"/>
      <w:spacing w:before="240" w:after="60" w:line="320" w:lineRule="exact"/>
      <w:ind w:firstLine="567"/>
      <w:jc w:val="center"/>
      <w:outlineLvl w:val="1"/>
    </w:pPr>
    <w:rPr>
      <w:rFonts w:ascii="Arial" w:hAnsi="Arial"/>
      <w:b/>
      <w:bCs/>
      <w:i/>
      <w:iCs/>
      <w:sz w:val="28"/>
      <w:szCs w:val="28"/>
      <w:lang w:val="x-none" w:eastAsia="x-none"/>
    </w:rPr>
  </w:style>
  <w:style w:type="paragraph" w:styleId="3">
    <w:name w:val="heading 3"/>
    <w:basedOn w:val="a3"/>
    <w:next w:val="a3"/>
    <w:link w:val="30"/>
    <w:qFormat/>
    <w:rsid w:val="007629B3"/>
    <w:pPr>
      <w:keepNext/>
      <w:tabs>
        <w:tab w:val="left" w:pos="6120"/>
      </w:tabs>
      <w:jc w:val="both"/>
      <w:outlineLvl w:val="2"/>
    </w:pPr>
    <w:rPr>
      <w:b/>
      <w:sz w:val="24"/>
      <w:szCs w:val="24"/>
      <w:lang w:val="x-none" w:eastAsia="x-none"/>
    </w:rPr>
  </w:style>
  <w:style w:type="paragraph" w:styleId="40">
    <w:name w:val="heading 4"/>
    <w:basedOn w:val="a3"/>
    <w:next w:val="a3"/>
    <w:link w:val="41"/>
    <w:qFormat/>
    <w:rsid w:val="007629B3"/>
    <w:pPr>
      <w:keepNext/>
      <w:keepLines/>
      <w:widowControl w:val="0"/>
      <w:suppressAutoHyphens/>
      <w:overflowPunct w:val="0"/>
      <w:autoSpaceDE w:val="0"/>
      <w:autoSpaceDN w:val="0"/>
      <w:adjustRightInd w:val="0"/>
      <w:spacing w:line="320" w:lineRule="exact"/>
      <w:ind w:firstLine="567"/>
      <w:jc w:val="center"/>
      <w:outlineLvl w:val="3"/>
    </w:pPr>
    <w:rPr>
      <w:rFonts w:eastAsia="Arial Unicode MS"/>
      <w:sz w:val="24"/>
      <w:szCs w:val="24"/>
      <w:lang w:val="x-none" w:eastAsia="x-none"/>
    </w:rPr>
  </w:style>
  <w:style w:type="paragraph" w:styleId="5">
    <w:name w:val="heading 5"/>
    <w:basedOn w:val="a3"/>
    <w:next w:val="a3"/>
    <w:link w:val="50"/>
    <w:qFormat/>
    <w:rsid w:val="007629B3"/>
    <w:pPr>
      <w:keepLines/>
      <w:overflowPunct w:val="0"/>
      <w:autoSpaceDE w:val="0"/>
      <w:autoSpaceDN w:val="0"/>
      <w:adjustRightInd w:val="0"/>
      <w:spacing w:before="240" w:after="60" w:line="320" w:lineRule="exact"/>
      <w:ind w:firstLine="567"/>
      <w:jc w:val="both"/>
      <w:outlineLvl w:val="4"/>
    </w:pPr>
    <w:rPr>
      <w:b/>
      <w:bCs/>
      <w:i/>
      <w:iCs/>
      <w:sz w:val="26"/>
      <w:szCs w:val="26"/>
      <w:lang w:val="x-none" w:eastAsia="x-none"/>
    </w:rPr>
  </w:style>
  <w:style w:type="paragraph" w:styleId="6">
    <w:name w:val="heading 6"/>
    <w:basedOn w:val="a3"/>
    <w:next w:val="a3"/>
    <w:link w:val="60"/>
    <w:qFormat/>
    <w:rsid w:val="007629B3"/>
    <w:pPr>
      <w:keepNext/>
      <w:keepLines/>
      <w:widowControl w:val="0"/>
      <w:pBdr>
        <w:top w:val="double" w:sz="1" w:space="1" w:color="000000"/>
        <w:left w:val="double" w:sz="1" w:space="4" w:color="000000"/>
        <w:bottom w:val="double" w:sz="1" w:space="1" w:color="000000"/>
        <w:right w:val="double" w:sz="1" w:space="4" w:color="000000"/>
      </w:pBdr>
      <w:suppressAutoHyphens/>
      <w:overflowPunct w:val="0"/>
      <w:autoSpaceDE w:val="0"/>
      <w:autoSpaceDN w:val="0"/>
      <w:adjustRightInd w:val="0"/>
      <w:spacing w:line="360" w:lineRule="auto"/>
      <w:ind w:firstLine="567"/>
      <w:jc w:val="both"/>
      <w:outlineLvl w:val="5"/>
    </w:pPr>
    <w:rPr>
      <w:rFonts w:eastAsia="Arial Unicode MS"/>
      <w:b/>
      <w:sz w:val="28"/>
      <w:szCs w:val="24"/>
      <w:lang w:val="x-none" w:eastAsia="x-none"/>
    </w:rPr>
  </w:style>
  <w:style w:type="paragraph" w:styleId="7">
    <w:name w:val="heading 7"/>
    <w:basedOn w:val="a3"/>
    <w:next w:val="a3"/>
    <w:link w:val="70"/>
    <w:qFormat/>
    <w:rsid w:val="007629B3"/>
    <w:pPr>
      <w:keepNext/>
      <w:keepLines/>
      <w:overflowPunct w:val="0"/>
      <w:autoSpaceDE w:val="0"/>
      <w:autoSpaceDN w:val="0"/>
      <w:adjustRightInd w:val="0"/>
      <w:spacing w:line="320" w:lineRule="exact"/>
      <w:ind w:firstLine="720"/>
      <w:jc w:val="center"/>
      <w:outlineLvl w:val="6"/>
    </w:pPr>
    <w:rPr>
      <w:b/>
      <w:sz w:val="23"/>
      <w:u w:val="single"/>
      <w:lang w:val="x-none" w:eastAsia="x-none"/>
    </w:rPr>
  </w:style>
  <w:style w:type="paragraph" w:styleId="8">
    <w:name w:val="heading 8"/>
    <w:basedOn w:val="a3"/>
    <w:next w:val="a3"/>
    <w:link w:val="80"/>
    <w:qFormat/>
    <w:rsid w:val="007629B3"/>
    <w:pPr>
      <w:keepLines/>
      <w:overflowPunct w:val="0"/>
      <w:autoSpaceDE w:val="0"/>
      <w:autoSpaceDN w:val="0"/>
      <w:adjustRightInd w:val="0"/>
      <w:spacing w:before="240" w:after="60" w:line="320" w:lineRule="exact"/>
      <w:ind w:firstLine="567"/>
      <w:jc w:val="both"/>
      <w:outlineLvl w:val="7"/>
    </w:pPr>
    <w:rPr>
      <w:i/>
      <w:iCs/>
      <w:sz w:val="24"/>
      <w:szCs w:val="24"/>
      <w:lang w:val="x-none" w:eastAsia="x-none"/>
    </w:rPr>
  </w:style>
  <w:style w:type="paragraph" w:styleId="9">
    <w:name w:val="heading 9"/>
    <w:basedOn w:val="a3"/>
    <w:next w:val="a3"/>
    <w:link w:val="90"/>
    <w:qFormat/>
    <w:rsid w:val="007629B3"/>
    <w:pPr>
      <w:keepLines/>
      <w:overflowPunct w:val="0"/>
      <w:autoSpaceDE w:val="0"/>
      <w:autoSpaceDN w:val="0"/>
      <w:adjustRightInd w:val="0"/>
      <w:spacing w:before="240" w:after="60" w:line="320" w:lineRule="exact"/>
      <w:ind w:firstLine="567"/>
      <w:jc w:val="both"/>
      <w:outlineLvl w:val="8"/>
    </w:pPr>
    <w:rPr>
      <w:rFonts w:ascii="Arial" w:hAnsi="Arial"/>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semiHidden/>
    <w:unhideWhenUsed/>
  </w:style>
  <w:style w:type="character" w:customStyle="1" w:styleId="11">
    <w:name w:val="Заголовок 1 Знак"/>
    <w:basedOn w:val="a4"/>
    <w:link w:val="10"/>
    <w:rsid w:val="007629B3"/>
    <w:rPr>
      <w:rFonts w:ascii="Arial" w:eastAsia="Times New Roman" w:hAnsi="Arial" w:cs="Times New Roman"/>
      <w:b/>
      <w:bCs/>
      <w:kern w:val="32"/>
      <w:sz w:val="32"/>
      <w:szCs w:val="32"/>
      <w:lang w:val="x-none" w:eastAsia="x-none"/>
    </w:rPr>
  </w:style>
  <w:style w:type="character" w:customStyle="1" w:styleId="22">
    <w:name w:val="Заголовок 2 Знак"/>
    <w:aliases w:val="_Заголовок 2 Знак"/>
    <w:basedOn w:val="a4"/>
    <w:link w:val="20"/>
    <w:rsid w:val="007629B3"/>
    <w:rPr>
      <w:rFonts w:ascii="Arial" w:eastAsia="Times New Roman" w:hAnsi="Arial" w:cs="Times New Roman"/>
      <w:b/>
      <w:bCs/>
      <w:i/>
      <w:iCs/>
      <w:sz w:val="28"/>
      <w:szCs w:val="28"/>
      <w:lang w:val="x-none" w:eastAsia="x-none"/>
    </w:rPr>
  </w:style>
  <w:style w:type="character" w:customStyle="1" w:styleId="30">
    <w:name w:val="Заголовок 3 Знак"/>
    <w:basedOn w:val="a4"/>
    <w:link w:val="3"/>
    <w:rsid w:val="007629B3"/>
    <w:rPr>
      <w:rFonts w:ascii="Times New Roman" w:eastAsia="Times New Roman" w:hAnsi="Times New Roman" w:cs="Times New Roman"/>
      <w:b/>
      <w:sz w:val="24"/>
      <w:szCs w:val="24"/>
      <w:lang w:val="x-none" w:eastAsia="x-none"/>
    </w:rPr>
  </w:style>
  <w:style w:type="character" w:customStyle="1" w:styleId="41">
    <w:name w:val="Заголовок 4 Знак"/>
    <w:basedOn w:val="a4"/>
    <w:link w:val="40"/>
    <w:rsid w:val="007629B3"/>
    <w:rPr>
      <w:rFonts w:ascii="Times New Roman" w:eastAsia="Arial Unicode MS" w:hAnsi="Times New Roman" w:cs="Times New Roman"/>
      <w:sz w:val="24"/>
      <w:szCs w:val="24"/>
      <w:lang w:val="x-none" w:eastAsia="x-none"/>
    </w:rPr>
  </w:style>
  <w:style w:type="character" w:customStyle="1" w:styleId="50">
    <w:name w:val="Заголовок 5 Знак"/>
    <w:basedOn w:val="a4"/>
    <w:link w:val="5"/>
    <w:rsid w:val="007629B3"/>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4"/>
    <w:link w:val="6"/>
    <w:rsid w:val="007629B3"/>
    <w:rPr>
      <w:rFonts w:ascii="Times New Roman" w:eastAsia="Arial Unicode MS" w:hAnsi="Times New Roman" w:cs="Times New Roman"/>
      <w:b/>
      <w:sz w:val="28"/>
      <w:szCs w:val="24"/>
      <w:lang w:val="x-none" w:eastAsia="x-none"/>
    </w:rPr>
  </w:style>
  <w:style w:type="character" w:customStyle="1" w:styleId="70">
    <w:name w:val="Заголовок 7 Знак"/>
    <w:basedOn w:val="a4"/>
    <w:link w:val="7"/>
    <w:rsid w:val="007629B3"/>
    <w:rPr>
      <w:rFonts w:ascii="Times New Roman" w:eastAsia="Times New Roman" w:hAnsi="Times New Roman" w:cs="Times New Roman"/>
      <w:b/>
      <w:sz w:val="23"/>
      <w:szCs w:val="20"/>
      <w:u w:val="single"/>
      <w:lang w:val="x-none" w:eastAsia="x-none"/>
    </w:rPr>
  </w:style>
  <w:style w:type="character" w:customStyle="1" w:styleId="80">
    <w:name w:val="Заголовок 8 Знак"/>
    <w:basedOn w:val="a4"/>
    <w:link w:val="8"/>
    <w:rsid w:val="007629B3"/>
    <w:rPr>
      <w:rFonts w:ascii="Times New Roman" w:eastAsia="Times New Roman" w:hAnsi="Times New Roman" w:cs="Times New Roman"/>
      <w:i/>
      <w:iCs/>
      <w:sz w:val="24"/>
      <w:szCs w:val="24"/>
      <w:lang w:val="x-none" w:eastAsia="x-none"/>
    </w:rPr>
  </w:style>
  <w:style w:type="character" w:customStyle="1" w:styleId="90">
    <w:name w:val="Заголовок 9 Знак"/>
    <w:basedOn w:val="a4"/>
    <w:link w:val="9"/>
    <w:rsid w:val="007629B3"/>
    <w:rPr>
      <w:rFonts w:ascii="Arial" w:eastAsia="Times New Roman" w:hAnsi="Arial" w:cs="Times New Roman"/>
      <w:sz w:val="20"/>
      <w:szCs w:val="20"/>
      <w:lang w:val="x-none" w:eastAsia="x-none"/>
    </w:rPr>
  </w:style>
  <w:style w:type="paragraph" w:styleId="a7">
    <w:name w:val="Body Text Indent"/>
    <w:basedOn w:val="a3"/>
    <w:link w:val="a8"/>
    <w:rsid w:val="007629B3"/>
    <w:pPr>
      <w:ind w:firstLine="720"/>
      <w:jc w:val="both"/>
    </w:pPr>
    <w:rPr>
      <w:sz w:val="28"/>
    </w:rPr>
  </w:style>
  <w:style w:type="character" w:customStyle="1" w:styleId="a8">
    <w:name w:val="Основной текст с отступом Знак"/>
    <w:basedOn w:val="a4"/>
    <w:link w:val="a7"/>
    <w:rsid w:val="007629B3"/>
    <w:rPr>
      <w:rFonts w:ascii="Times New Roman" w:eastAsia="Times New Roman" w:hAnsi="Times New Roman" w:cs="Times New Roman"/>
      <w:sz w:val="28"/>
      <w:szCs w:val="20"/>
      <w:lang w:eastAsia="ru-RU"/>
    </w:rPr>
  </w:style>
  <w:style w:type="paragraph" w:styleId="a9">
    <w:name w:val="footer"/>
    <w:basedOn w:val="a3"/>
    <w:link w:val="aa"/>
    <w:rsid w:val="007629B3"/>
    <w:pPr>
      <w:tabs>
        <w:tab w:val="center" w:pos="4153"/>
        <w:tab w:val="right" w:pos="8306"/>
      </w:tabs>
    </w:pPr>
  </w:style>
  <w:style w:type="character" w:customStyle="1" w:styleId="aa">
    <w:name w:val="Нижний колонтитул Знак"/>
    <w:basedOn w:val="a4"/>
    <w:link w:val="a9"/>
    <w:rsid w:val="007629B3"/>
    <w:rPr>
      <w:rFonts w:ascii="Times New Roman" w:eastAsia="Times New Roman" w:hAnsi="Times New Roman" w:cs="Times New Roman"/>
      <w:sz w:val="20"/>
      <w:szCs w:val="20"/>
      <w:lang w:eastAsia="ru-RU"/>
    </w:rPr>
  </w:style>
  <w:style w:type="paragraph" w:styleId="ab">
    <w:name w:val="Balloon Text"/>
    <w:basedOn w:val="a3"/>
    <w:link w:val="ac"/>
    <w:rsid w:val="007629B3"/>
    <w:rPr>
      <w:rFonts w:ascii="Tahoma" w:hAnsi="Tahoma"/>
      <w:sz w:val="16"/>
      <w:szCs w:val="16"/>
      <w:lang w:val="x-none" w:eastAsia="x-none"/>
    </w:rPr>
  </w:style>
  <w:style w:type="character" w:customStyle="1" w:styleId="ac">
    <w:name w:val="Текст выноски Знак"/>
    <w:basedOn w:val="a4"/>
    <w:link w:val="ab"/>
    <w:rsid w:val="007629B3"/>
    <w:rPr>
      <w:rFonts w:ascii="Tahoma" w:eastAsia="Times New Roman" w:hAnsi="Tahoma" w:cs="Times New Roman"/>
      <w:sz w:val="16"/>
      <w:szCs w:val="16"/>
      <w:lang w:val="x-none" w:eastAsia="x-none"/>
    </w:rPr>
  </w:style>
  <w:style w:type="paragraph" w:styleId="ad">
    <w:name w:val="Body Text"/>
    <w:basedOn w:val="a3"/>
    <w:link w:val="ae"/>
    <w:uiPriority w:val="99"/>
    <w:rsid w:val="007629B3"/>
    <w:pPr>
      <w:spacing w:after="120"/>
    </w:pPr>
  </w:style>
  <w:style w:type="character" w:customStyle="1" w:styleId="ae">
    <w:name w:val="Основной текст Знак"/>
    <w:basedOn w:val="a4"/>
    <w:link w:val="ad"/>
    <w:uiPriority w:val="99"/>
    <w:rsid w:val="007629B3"/>
    <w:rPr>
      <w:rFonts w:ascii="Times New Roman" w:eastAsia="Times New Roman" w:hAnsi="Times New Roman" w:cs="Times New Roman"/>
      <w:sz w:val="20"/>
      <w:szCs w:val="20"/>
      <w:lang w:eastAsia="ru-RU"/>
    </w:rPr>
  </w:style>
  <w:style w:type="paragraph" w:styleId="af">
    <w:name w:val="Title"/>
    <w:aliases w:val=" Знак,Знак Знак,Знак Знак Знак Знак Знак Знак,Знак Знак Знак Знак,Знак Знак Знак Знак Знак Знак Знак Знак Знак Знак,Заголовок"/>
    <w:basedOn w:val="a3"/>
    <w:link w:val="af0"/>
    <w:qFormat/>
    <w:rsid w:val="007629B3"/>
    <w:pPr>
      <w:jc w:val="center"/>
    </w:pPr>
    <w:rPr>
      <w:b/>
      <w:bCs/>
      <w:caps/>
      <w:sz w:val="28"/>
      <w:szCs w:val="24"/>
      <w:lang w:val="x-none" w:eastAsia="x-none"/>
    </w:rPr>
  </w:style>
  <w:style w:type="character" w:customStyle="1" w:styleId="af0">
    <w:name w:val="Название Знак"/>
    <w:aliases w:val=" Знак Знак,Знак Знак Знак1,Знак Знак Знак Знак Знак,Знак Знак Знак Знак Знак Знак Знак Знак Знак Знак Знак"/>
    <w:basedOn w:val="a4"/>
    <w:link w:val="af"/>
    <w:rsid w:val="007629B3"/>
    <w:rPr>
      <w:rFonts w:ascii="Times New Roman" w:eastAsia="Times New Roman" w:hAnsi="Times New Roman" w:cs="Times New Roman"/>
      <w:b/>
      <w:bCs/>
      <w:caps/>
      <w:sz w:val="28"/>
      <w:szCs w:val="24"/>
      <w:lang w:val="x-none" w:eastAsia="x-none"/>
    </w:rPr>
  </w:style>
  <w:style w:type="paragraph" w:customStyle="1" w:styleId="text1cl">
    <w:name w:val="text1cl"/>
    <w:basedOn w:val="a3"/>
    <w:rsid w:val="007629B3"/>
    <w:pPr>
      <w:spacing w:before="144" w:after="288"/>
      <w:jc w:val="center"/>
    </w:pPr>
    <w:rPr>
      <w:sz w:val="24"/>
      <w:szCs w:val="24"/>
    </w:rPr>
  </w:style>
  <w:style w:type="paragraph" w:customStyle="1" w:styleId="text3cl">
    <w:name w:val="text3cl"/>
    <w:basedOn w:val="a3"/>
    <w:rsid w:val="007629B3"/>
    <w:pPr>
      <w:spacing w:before="144" w:after="288"/>
    </w:pPr>
    <w:rPr>
      <w:sz w:val="24"/>
      <w:szCs w:val="24"/>
    </w:rPr>
  </w:style>
  <w:style w:type="paragraph" w:styleId="af1">
    <w:name w:val="List Paragraph"/>
    <w:basedOn w:val="a3"/>
    <w:link w:val="af2"/>
    <w:uiPriority w:val="34"/>
    <w:qFormat/>
    <w:rsid w:val="007629B3"/>
    <w:pPr>
      <w:spacing w:after="200" w:line="276" w:lineRule="auto"/>
      <w:ind w:left="720"/>
      <w:contextualSpacing/>
    </w:pPr>
    <w:rPr>
      <w:rFonts w:ascii="Calibri" w:eastAsia="Calibri" w:hAnsi="Calibri"/>
      <w:sz w:val="22"/>
      <w:szCs w:val="22"/>
      <w:lang w:eastAsia="en-US"/>
    </w:rPr>
  </w:style>
  <w:style w:type="paragraph" w:styleId="af3">
    <w:name w:val="Normal (Web)"/>
    <w:basedOn w:val="a3"/>
    <w:uiPriority w:val="99"/>
    <w:unhideWhenUsed/>
    <w:rsid w:val="007629B3"/>
    <w:pPr>
      <w:spacing w:before="100" w:beforeAutospacing="1" w:after="100" w:afterAutospacing="1"/>
    </w:pPr>
    <w:rPr>
      <w:sz w:val="24"/>
      <w:szCs w:val="24"/>
    </w:rPr>
  </w:style>
  <w:style w:type="character" w:customStyle="1" w:styleId="apple-converted-space">
    <w:name w:val="apple-converted-space"/>
    <w:basedOn w:val="a4"/>
    <w:rsid w:val="007629B3"/>
  </w:style>
  <w:style w:type="character" w:styleId="af4">
    <w:name w:val="Hyperlink"/>
    <w:uiPriority w:val="99"/>
    <w:unhideWhenUsed/>
    <w:rsid w:val="007629B3"/>
    <w:rPr>
      <w:color w:val="0000FF"/>
      <w:u w:val="single"/>
    </w:rPr>
  </w:style>
  <w:style w:type="paragraph" w:styleId="af5">
    <w:name w:val="No Spacing"/>
    <w:link w:val="af6"/>
    <w:uiPriority w:val="1"/>
    <w:qFormat/>
    <w:rsid w:val="007629B3"/>
    <w:pPr>
      <w:spacing w:after="0" w:line="240" w:lineRule="auto"/>
    </w:pPr>
    <w:rPr>
      <w:rFonts w:ascii="Times New Roman" w:eastAsia="Times New Roman" w:hAnsi="Times New Roman" w:cs="Times New Roman"/>
      <w:sz w:val="24"/>
      <w:szCs w:val="24"/>
      <w:lang w:eastAsia="ar-SA"/>
    </w:rPr>
  </w:style>
  <w:style w:type="paragraph" w:customStyle="1" w:styleId="Heading">
    <w:name w:val="Heading"/>
    <w:rsid w:val="007629B3"/>
    <w:pPr>
      <w:autoSpaceDE w:val="0"/>
      <w:autoSpaceDN w:val="0"/>
      <w:adjustRightInd w:val="0"/>
      <w:spacing w:after="0" w:line="240" w:lineRule="auto"/>
    </w:pPr>
    <w:rPr>
      <w:rFonts w:ascii="Arial" w:eastAsia="Times New Roman" w:hAnsi="Arial" w:cs="Arial"/>
      <w:b/>
      <w:bCs/>
      <w:lang w:eastAsia="ru-RU"/>
    </w:rPr>
  </w:style>
  <w:style w:type="table" w:styleId="af7">
    <w:name w:val="Table Grid"/>
    <w:basedOn w:val="a5"/>
    <w:rsid w:val="007629B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header"/>
    <w:basedOn w:val="a3"/>
    <w:link w:val="af9"/>
    <w:uiPriority w:val="99"/>
    <w:rsid w:val="007629B3"/>
    <w:pPr>
      <w:tabs>
        <w:tab w:val="center" w:pos="4677"/>
        <w:tab w:val="right" w:pos="9355"/>
      </w:tabs>
    </w:pPr>
  </w:style>
  <w:style w:type="character" w:customStyle="1" w:styleId="af9">
    <w:name w:val="Верхний колонтитул Знак"/>
    <w:basedOn w:val="a4"/>
    <w:link w:val="af8"/>
    <w:uiPriority w:val="99"/>
    <w:rsid w:val="007629B3"/>
    <w:rPr>
      <w:rFonts w:ascii="Times New Roman" w:eastAsia="Times New Roman" w:hAnsi="Times New Roman" w:cs="Times New Roman"/>
      <w:sz w:val="20"/>
      <w:szCs w:val="20"/>
      <w:lang w:eastAsia="ru-RU"/>
    </w:rPr>
  </w:style>
  <w:style w:type="numbering" w:customStyle="1" w:styleId="12">
    <w:name w:val="Нет списка1"/>
    <w:next w:val="a6"/>
    <w:uiPriority w:val="99"/>
    <w:semiHidden/>
    <w:unhideWhenUsed/>
    <w:rsid w:val="007629B3"/>
  </w:style>
  <w:style w:type="character" w:styleId="afa">
    <w:name w:val="FollowedHyperlink"/>
    <w:unhideWhenUsed/>
    <w:rsid w:val="007629B3"/>
    <w:rPr>
      <w:color w:val="800000"/>
      <w:u w:val="single"/>
    </w:rPr>
  </w:style>
  <w:style w:type="numbering" w:customStyle="1" w:styleId="23">
    <w:name w:val="Нет списка2"/>
    <w:next w:val="a6"/>
    <w:uiPriority w:val="99"/>
    <w:semiHidden/>
    <w:unhideWhenUsed/>
    <w:rsid w:val="007629B3"/>
  </w:style>
  <w:style w:type="paragraph" w:styleId="afb">
    <w:name w:val="caption"/>
    <w:basedOn w:val="a3"/>
    <w:next w:val="a3"/>
    <w:qFormat/>
    <w:rsid w:val="007629B3"/>
    <w:pPr>
      <w:keepLines/>
      <w:overflowPunct w:val="0"/>
      <w:autoSpaceDE w:val="0"/>
      <w:autoSpaceDN w:val="0"/>
      <w:adjustRightInd w:val="0"/>
      <w:spacing w:line="320" w:lineRule="exact"/>
      <w:ind w:firstLine="567"/>
      <w:jc w:val="both"/>
    </w:pPr>
    <w:rPr>
      <w:b/>
      <w:bCs/>
      <w:sz w:val="28"/>
      <w:szCs w:val="28"/>
    </w:rPr>
  </w:style>
  <w:style w:type="paragraph" w:styleId="afc">
    <w:name w:val="Subtitle"/>
    <w:basedOn w:val="a3"/>
    <w:next w:val="ad"/>
    <w:link w:val="afd"/>
    <w:qFormat/>
    <w:rsid w:val="007629B3"/>
    <w:pPr>
      <w:keepNext/>
      <w:keepLines/>
      <w:widowControl w:val="0"/>
      <w:suppressAutoHyphens/>
      <w:overflowPunct w:val="0"/>
      <w:autoSpaceDE w:val="0"/>
      <w:autoSpaceDN w:val="0"/>
      <w:adjustRightInd w:val="0"/>
      <w:spacing w:before="240" w:after="120" w:line="320" w:lineRule="exact"/>
      <w:ind w:firstLine="567"/>
      <w:jc w:val="center"/>
    </w:pPr>
    <w:rPr>
      <w:rFonts w:ascii="Arial" w:eastAsia="Lucida Sans Unicode" w:hAnsi="Arial"/>
      <w:i/>
      <w:iCs/>
      <w:sz w:val="28"/>
      <w:szCs w:val="28"/>
      <w:lang w:val="x-none" w:eastAsia="x-none"/>
    </w:rPr>
  </w:style>
  <w:style w:type="character" w:customStyle="1" w:styleId="afd">
    <w:name w:val="Подзаголовок Знак"/>
    <w:basedOn w:val="a4"/>
    <w:link w:val="afc"/>
    <w:rsid w:val="007629B3"/>
    <w:rPr>
      <w:rFonts w:ascii="Arial" w:eastAsia="Lucida Sans Unicode" w:hAnsi="Arial" w:cs="Times New Roman"/>
      <w:i/>
      <w:iCs/>
      <w:sz w:val="28"/>
      <w:szCs w:val="28"/>
      <w:lang w:val="x-none" w:eastAsia="x-none"/>
    </w:rPr>
  </w:style>
  <w:style w:type="character" w:styleId="afe">
    <w:name w:val="Strong"/>
    <w:qFormat/>
    <w:rsid w:val="007629B3"/>
    <w:rPr>
      <w:b/>
      <w:bCs/>
    </w:rPr>
  </w:style>
  <w:style w:type="character" w:styleId="aff">
    <w:name w:val="Emphasis"/>
    <w:qFormat/>
    <w:rsid w:val="007629B3"/>
    <w:rPr>
      <w:i/>
      <w:iCs/>
    </w:rPr>
  </w:style>
  <w:style w:type="character" w:customStyle="1" w:styleId="af6">
    <w:name w:val="Без интервала Знак"/>
    <w:link w:val="af5"/>
    <w:uiPriority w:val="1"/>
    <w:rsid w:val="007629B3"/>
    <w:rPr>
      <w:rFonts w:ascii="Times New Roman" w:eastAsia="Times New Roman" w:hAnsi="Times New Roman" w:cs="Times New Roman"/>
      <w:sz w:val="24"/>
      <w:szCs w:val="24"/>
      <w:lang w:eastAsia="ar-SA"/>
    </w:rPr>
  </w:style>
  <w:style w:type="paragraph" w:styleId="4">
    <w:name w:val="List Bullet 4"/>
    <w:basedOn w:val="a3"/>
    <w:autoRedefine/>
    <w:rsid w:val="007629B3"/>
    <w:pPr>
      <w:numPr>
        <w:numId w:val="2"/>
      </w:numPr>
    </w:pPr>
    <w:rPr>
      <w:lang w:val="en-GB"/>
    </w:rPr>
  </w:style>
  <w:style w:type="paragraph" w:styleId="31">
    <w:name w:val="Body Text 3"/>
    <w:basedOn w:val="a3"/>
    <w:link w:val="32"/>
    <w:rsid w:val="007629B3"/>
    <w:pPr>
      <w:widowControl w:val="0"/>
      <w:shd w:val="clear" w:color="auto" w:fill="FFFFFF"/>
      <w:autoSpaceDE w:val="0"/>
      <w:autoSpaceDN w:val="0"/>
      <w:adjustRightInd w:val="0"/>
      <w:jc w:val="center"/>
    </w:pPr>
    <w:rPr>
      <w:sz w:val="24"/>
      <w:szCs w:val="24"/>
      <w:lang w:val="x-none" w:eastAsia="x-none"/>
    </w:rPr>
  </w:style>
  <w:style w:type="character" w:customStyle="1" w:styleId="32">
    <w:name w:val="Основной текст 3 Знак"/>
    <w:basedOn w:val="a4"/>
    <w:link w:val="31"/>
    <w:rsid w:val="007629B3"/>
    <w:rPr>
      <w:rFonts w:ascii="Times New Roman" w:eastAsia="Times New Roman" w:hAnsi="Times New Roman" w:cs="Times New Roman"/>
      <w:sz w:val="24"/>
      <w:szCs w:val="24"/>
      <w:shd w:val="clear" w:color="auto" w:fill="FFFFFF"/>
      <w:lang w:val="x-none" w:eastAsia="x-none"/>
    </w:rPr>
  </w:style>
  <w:style w:type="paragraph" w:styleId="24">
    <w:name w:val="Body Text Indent 2"/>
    <w:basedOn w:val="a3"/>
    <w:link w:val="25"/>
    <w:rsid w:val="007629B3"/>
    <w:pPr>
      <w:ind w:firstLine="720"/>
    </w:pPr>
    <w:rPr>
      <w:sz w:val="28"/>
      <w:szCs w:val="28"/>
      <w:lang w:val="x-none" w:eastAsia="x-none"/>
    </w:rPr>
  </w:style>
  <w:style w:type="character" w:customStyle="1" w:styleId="25">
    <w:name w:val="Основной текст с отступом 2 Знак"/>
    <w:basedOn w:val="a4"/>
    <w:link w:val="24"/>
    <w:rsid w:val="007629B3"/>
    <w:rPr>
      <w:rFonts w:ascii="Times New Roman" w:eastAsia="Times New Roman" w:hAnsi="Times New Roman" w:cs="Times New Roman"/>
      <w:sz w:val="28"/>
      <w:szCs w:val="28"/>
      <w:lang w:val="x-none" w:eastAsia="x-none"/>
    </w:rPr>
  </w:style>
  <w:style w:type="paragraph" w:styleId="33">
    <w:name w:val="Body Text Indent 3"/>
    <w:basedOn w:val="a3"/>
    <w:link w:val="34"/>
    <w:rsid w:val="007629B3"/>
    <w:pPr>
      <w:spacing w:after="120"/>
      <w:ind w:left="283"/>
    </w:pPr>
    <w:rPr>
      <w:sz w:val="16"/>
      <w:szCs w:val="16"/>
      <w:lang w:val="x-none" w:eastAsia="x-none"/>
    </w:rPr>
  </w:style>
  <w:style w:type="character" w:customStyle="1" w:styleId="34">
    <w:name w:val="Основной текст с отступом 3 Знак"/>
    <w:basedOn w:val="a4"/>
    <w:link w:val="33"/>
    <w:rsid w:val="007629B3"/>
    <w:rPr>
      <w:rFonts w:ascii="Times New Roman" w:eastAsia="Times New Roman" w:hAnsi="Times New Roman" w:cs="Times New Roman"/>
      <w:sz w:val="16"/>
      <w:szCs w:val="16"/>
      <w:lang w:val="x-none" w:eastAsia="x-none"/>
    </w:rPr>
  </w:style>
  <w:style w:type="paragraph" w:styleId="aff0">
    <w:name w:val="Plain Text"/>
    <w:basedOn w:val="a3"/>
    <w:link w:val="aff1"/>
    <w:rsid w:val="007629B3"/>
    <w:rPr>
      <w:rFonts w:ascii="Courier New" w:hAnsi="Courier New"/>
      <w:lang w:val="x-none" w:eastAsia="x-none"/>
    </w:rPr>
  </w:style>
  <w:style w:type="character" w:customStyle="1" w:styleId="aff1">
    <w:name w:val="Текст Знак"/>
    <w:basedOn w:val="a4"/>
    <w:link w:val="aff0"/>
    <w:rsid w:val="007629B3"/>
    <w:rPr>
      <w:rFonts w:ascii="Courier New" w:eastAsia="Times New Roman" w:hAnsi="Courier New" w:cs="Times New Roman"/>
      <w:sz w:val="20"/>
      <w:szCs w:val="20"/>
      <w:lang w:val="x-none" w:eastAsia="x-none"/>
    </w:rPr>
  </w:style>
  <w:style w:type="paragraph" w:customStyle="1" w:styleId="HeadDoc">
    <w:name w:val="HeadDoc"/>
    <w:rsid w:val="007629B3"/>
    <w:pPr>
      <w:keepLines/>
      <w:overflowPunct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Iauiue2">
    <w:name w:val="Iau?iue2"/>
    <w:rsid w:val="007629B3"/>
    <w:pPr>
      <w:widowControl w:val="0"/>
      <w:spacing w:after="0" w:line="240" w:lineRule="auto"/>
    </w:pPr>
    <w:rPr>
      <w:rFonts w:ascii="Times New Roman" w:eastAsia="Times New Roman" w:hAnsi="Times New Roman" w:cs="Times New Roman"/>
      <w:sz w:val="28"/>
      <w:szCs w:val="28"/>
      <w:lang w:eastAsia="ru-RU"/>
    </w:rPr>
  </w:style>
  <w:style w:type="paragraph" w:customStyle="1" w:styleId="13">
    <w:name w:val="Основной текст с отступом1"/>
    <w:basedOn w:val="a3"/>
    <w:rsid w:val="007629B3"/>
    <w:pPr>
      <w:keepLines/>
      <w:widowControl w:val="0"/>
      <w:overflowPunct w:val="0"/>
      <w:autoSpaceDE w:val="0"/>
      <w:autoSpaceDN w:val="0"/>
      <w:adjustRightInd w:val="0"/>
      <w:spacing w:line="320" w:lineRule="atLeast"/>
      <w:ind w:firstLine="709"/>
      <w:jc w:val="both"/>
    </w:pPr>
    <w:rPr>
      <w:sz w:val="28"/>
      <w:szCs w:val="28"/>
    </w:rPr>
  </w:style>
  <w:style w:type="paragraph" w:customStyle="1" w:styleId="ConsNonformat">
    <w:name w:val="ConsNonformat"/>
    <w:rsid w:val="007629B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7629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2">
    <w:name w:val="Îáû÷íûé"/>
    <w:rsid w:val="007629B3"/>
    <w:pPr>
      <w:widowControl w:val="0"/>
      <w:spacing w:after="0" w:line="240" w:lineRule="auto"/>
    </w:pPr>
    <w:rPr>
      <w:rFonts w:ascii="Times New Roman" w:eastAsia="Times New Roman" w:hAnsi="Times New Roman" w:cs="Times New Roman"/>
      <w:sz w:val="28"/>
      <w:szCs w:val="28"/>
      <w:lang w:eastAsia="ru-RU"/>
    </w:rPr>
  </w:style>
  <w:style w:type="paragraph" w:customStyle="1" w:styleId="aff3">
    <w:name w:val="основной"/>
    <w:basedOn w:val="a3"/>
    <w:rsid w:val="007629B3"/>
    <w:pPr>
      <w:keepNext/>
    </w:pPr>
    <w:rPr>
      <w:sz w:val="24"/>
      <w:szCs w:val="24"/>
    </w:rPr>
  </w:style>
  <w:style w:type="paragraph" w:customStyle="1" w:styleId="Iauiue">
    <w:name w:val="Iau?iue"/>
    <w:rsid w:val="007629B3"/>
    <w:pPr>
      <w:widowControl w:val="0"/>
      <w:spacing w:after="0" w:line="240" w:lineRule="auto"/>
    </w:pPr>
    <w:rPr>
      <w:rFonts w:ascii="Times New Roman" w:eastAsia="Times New Roman" w:hAnsi="Times New Roman" w:cs="Times New Roman"/>
      <w:sz w:val="20"/>
      <w:szCs w:val="20"/>
      <w:lang w:eastAsia="ru-RU"/>
    </w:rPr>
  </w:style>
  <w:style w:type="paragraph" w:customStyle="1" w:styleId="35">
    <w:name w:val="Îñíîâíîé òåêñò ñ îòñòóïîì 3"/>
    <w:basedOn w:val="aff2"/>
    <w:rsid w:val="007629B3"/>
    <w:pPr>
      <w:ind w:firstLine="567"/>
      <w:jc w:val="both"/>
    </w:pPr>
    <w:rPr>
      <w:rFonts w:ascii="Peterburg" w:hAnsi="Peterburg" w:cs="Peterburg"/>
      <w:b/>
      <w:bCs/>
      <w:i/>
      <w:iCs/>
      <w:sz w:val="24"/>
      <w:szCs w:val="24"/>
    </w:rPr>
  </w:style>
  <w:style w:type="paragraph" w:customStyle="1" w:styleId="nienie">
    <w:name w:val="nienie"/>
    <w:basedOn w:val="Iauiue"/>
    <w:rsid w:val="007629B3"/>
    <w:pPr>
      <w:keepLines/>
      <w:ind w:left="709" w:hanging="284"/>
      <w:jc w:val="both"/>
    </w:pPr>
    <w:rPr>
      <w:rFonts w:ascii="Peterburg" w:hAnsi="Peterburg" w:cs="Peterburg"/>
      <w:sz w:val="24"/>
      <w:szCs w:val="24"/>
    </w:rPr>
  </w:style>
  <w:style w:type="paragraph" w:customStyle="1" w:styleId="Iniiaiieoaeno">
    <w:name w:val="Iniiaiie oaeno"/>
    <w:basedOn w:val="Iauiue"/>
    <w:rsid w:val="007629B3"/>
    <w:pPr>
      <w:widowControl/>
      <w:jc w:val="both"/>
    </w:pPr>
    <w:rPr>
      <w:rFonts w:ascii="Peterburg" w:hAnsi="Peterburg" w:cs="Peterburg"/>
    </w:rPr>
  </w:style>
  <w:style w:type="paragraph" w:customStyle="1" w:styleId="Iniiaiieoaeno2">
    <w:name w:val="Iniiaiie oaeno 2"/>
    <w:basedOn w:val="a3"/>
    <w:rsid w:val="007629B3"/>
    <w:pPr>
      <w:widowControl w:val="0"/>
      <w:ind w:firstLine="567"/>
      <w:jc w:val="both"/>
    </w:pPr>
    <w:rPr>
      <w:b/>
      <w:bCs/>
      <w:color w:val="000000"/>
      <w:sz w:val="24"/>
      <w:szCs w:val="24"/>
    </w:rPr>
  </w:style>
  <w:style w:type="paragraph" w:customStyle="1" w:styleId="caaieiaie2">
    <w:name w:val="caaieiaie 2"/>
    <w:basedOn w:val="Iauiue"/>
    <w:next w:val="Iauiue"/>
    <w:rsid w:val="007629B3"/>
    <w:pPr>
      <w:keepNext/>
      <w:keepLines/>
      <w:spacing w:before="240" w:after="60"/>
      <w:jc w:val="center"/>
    </w:pPr>
    <w:rPr>
      <w:rFonts w:ascii="Peterburg" w:hAnsi="Peterburg" w:cs="Peterburg"/>
      <w:b/>
      <w:bCs/>
      <w:sz w:val="24"/>
      <w:szCs w:val="24"/>
    </w:rPr>
  </w:style>
  <w:style w:type="paragraph" w:customStyle="1" w:styleId="14">
    <w:name w:val="çàãîëîâîê 1"/>
    <w:basedOn w:val="aff2"/>
    <w:next w:val="aff2"/>
    <w:rsid w:val="007629B3"/>
    <w:pPr>
      <w:keepNext/>
    </w:pPr>
  </w:style>
  <w:style w:type="paragraph" w:customStyle="1" w:styleId="aff4">
    <w:name w:val="Îñíîâíîé òåêñò"/>
    <w:basedOn w:val="aff2"/>
    <w:rsid w:val="007629B3"/>
    <w:pPr>
      <w:tabs>
        <w:tab w:val="left" w:leader="dot" w:pos="9072"/>
      </w:tabs>
      <w:jc w:val="both"/>
    </w:pPr>
    <w:rPr>
      <w:b/>
      <w:bCs/>
      <w:sz w:val="24"/>
      <w:szCs w:val="24"/>
    </w:rPr>
  </w:style>
  <w:style w:type="paragraph" w:customStyle="1" w:styleId="Iniiaiieoaenonionooiii2">
    <w:name w:val="Iniiaiie oaeno n ionooiii 2"/>
    <w:basedOn w:val="Iauiue"/>
    <w:rsid w:val="007629B3"/>
    <w:pPr>
      <w:widowControl/>
      <w:ind w:firstLine="284"/>
      <w:jc w:val="both"/>
    </w:pPr>
    <w:rPr>
      <w:rFonts w:ascii="Peterburg" w:hAnsi="Peterburg" w:cs="Peterburg"/>
    </w:rPr>
  </w:style>
  <w:style w:type="paragraph" w:customStyle="1" w:styleId="ConsPlusNormal">
    <w:name w:val="ConsPlusNormal"/>
    <w:link w:val="ConsPlusNormal0"/>
    <w:uiPriority w:val="99"/>
    <w:rsid w:val="007629B3"/>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customStyle="1" w:styleId="320">
    <w:name w:val="Основной текст с отступом 32"/>
    <w:basedOn w:val="a3"/>
    <w:rsid w:val="007629B3"/>
    <w:pPr>
      <w:spacing w:after="120"/>
      <w:ind w:left="283"/>
    </w:pPr>
    <w:rPr>
      <w:sz w:val="16"/>
      <w:szCs w:val="16"/>
      <w:lang w:eastAsia="ar-SA"/>
    </w:rPr>
  </w:style>
  <w:style w:type="paragraph" w:customStyle="1" w:styleId="15">
    <w:name w:val="З1"/>
    <w:basedOn w:val="a3"/>
    <w:next w:val="a3"/>
    <w:rsid w:val="007629B3"/>
    <w:pPr>
      <w:snapToGrid w:val="0"/>
      <w:spacing w:line="360" w:lineRule="auto"/>
      <w:ind w:firstLine="748"/>
      <w:jc w:val="both"/>
    </w:pPr>
    <w:rPr>
      <w:b/>
      <w:sz w:val="24"/>
      <w:szCs w:val="24"/>
    </w:rPr>
  </w:style>
  <w:style w:type="paragraph" w:customStyle="1" w:styleId="210">
    <w:name w:val="Основной текст 21"/>
    <w:basedOn w:val="a3"/>
    <w:rsid w:val="007629B3"/>
    <w:pPr>
      <w:widowControl w:val="0"/>
      <w:spacing w:before="120"/>
      <w:jc w:val="both"/>
    </w:pPr>
    <w:rPr>
      <w:sz w:val="24"/>
    </w:rPr>
  </w:style>
  <w:style w:type="paragraph" w:customStyle="1" w:styleId="26">
    <w:name w:val="Îñíîâíîé òåêñò 2"/>
    <w:basedOn w:val="aff2"/>
    <w:rsid w:val="007629B3"/>
    <w:pPr>
      <w:ind w:firstLine="720"/>
      <w:jc w:val="both"/>
    </w:pPr>
    <w:rPr>
      <w:b/>
      <w:bCs/>
      <w:color w:val="000000"/>
      <w:sz w:val="24"/>
      <w:szCs w:val="24"/>
      <w:lang w:val="en-US"/>
    </w:rPr>
  </w:style>
  <w:style w:type="character" w:styleId="aff5">
    <w:name w:val="page number"/>
    <w:rsid w:val="007629B3"/>
  </w:style>
  <w:style w:type="character" w:styleId="aff6">
    <w:name w:val="line number"/>
    <w:rsid w:val="007629B3"/>
  </w:style>
  <w:style w:type="character" w:customStyle="1" w:styleId="WW8Num1z0">
    <w:name w:val="WW8Num1z0"/>
    <w:rsid w:val="007629B3"/>
    <w:rPr>
      <w:rFonts w:ascii="Symbol" w:hAnsi="Symbol" w:cs="Symbol"/>
    </w:rPr>
  </w:style>
  <w:style w:type="character" w:customStyle="1" w:styleId="WW8Num2z0">
    <w:name w:val="WW8Num2z0"/>
    <w:rsid w:val="007629B3"/>
    <w:rPr>
      <w:rFonts w:ascii="Symbol" w:hAnsi="Symbol" w:cs="Symbol"/>
    </w:rPr>
  </w:style>
  <w:style w:type="character" w:customStyle="1" w:styleId="WW8Num3z0">
    <w:name w:val="WW8Num3z0"/>
    <w:rsid w:val="007629B3"/>
    <w:rPr>
      <w:rFonts w:ascii="Symbol" w:hAnsi="Symbol"/>
    </w:rPr>
  </w:style>
  <w:style w:type="character" w:customStyle="1" w:styleId="WW8Num4z0">
    <w:name w:val="WW8Num4z0"/>
    <w:rsid w:val="007629B3"/>
    <w:rPr>
      <w:rFonts w:ascii="Symbol" w:hAnsi="Symbol"/>
    </w:rPr>
  </w:style>
  <w:style w:type="character" w:customStyle="1" w:styleId="WW8Num4z2">
    <w:name w:val="WW8Num4z2"/>
    <w:rsid w:val="007629B3"/>
    <w:rPr>
      <w:rFonts w:ascii="Wingdings" w:hAnsi="Wingdings" w:cs="Wingdings"/>
    </w:rPr>
  </w:style>
  <w:style w:type="character" w:customStyle="1" w:styleId="WW8Num4z4">
    <w:name w:val="WW8Num4z4"/>
    <w:rsid w:val="007629B3"/>
    <w:rPr>
      <w:rFonts w:ascii="Courier New" w:hAnsi="Courier New" w:cs="Courier New"/>
    </w:rPr>
  </w:style>
  <w:style w:type="character" w:customStyle="1" w:styleId="WW8Num5z0">
    <w:name w:val="WW8Num5z0"/>
    <w:rsid w:val="007629B3"/>
    <w:rPr>
      <w:rFonts w:ascii="Symbol" w:hAnsi="Symbol"/>
    </w:rPr>
  </w:style>
  <w:style w:type="character" w:customStyle="1" w:styleId="WW8Num6z0">
    <w:name w:val="WW8Num6z0"/>
    <w:rsid w:val="007629B3"/>
    <w:rPr>
      <w:rFonts w:ascii="Symbol" w:hAnsi="Symbol"/>
    </w:rPr>
  </w:style>
  <w:style w:type="character" w:customStyle="1" w:styleId="WW8Num7z0">
    <w:name w:val="WW8Num7z0"/>
    <w:rsid w:val="007629B3"/>
    <w:rPr>
      <w:rFonts w:ascii="Symbol" w:hAnsi="Symbol"/>
    </w:rPr>
  </w:style>
  <w:style w:type="character" w:customStyle="1" w:styleId="WW8Num8z0">
    <w:name w:val="WW8Num8z0"/>
    <w:rsid w:val="007629B3"/>
    <w:rPr>
      <w:rFonts w:ascii="Symbol" w:hAnsi="Symbol"/>
    </w:rPr>
  </w:style>
  <w:style w:type="character" w:customStyle="1" w:styleId="WW8Num9z0">
    <w:name w:val="WW8Num9z0"/>
    <w:rsid w:val="007629B3"/>
    <w:rPr>
      <w:rFonts w:ascii="Symbol" w:hAnsi="Symbol" w:cs="Symbol"/>
    </w:rPr>
  </w:style>
  <w:style w:type="character" w:customStyle="1" w:styleId="WW8Num10z0">
    <w:name w:val="WW8Num10z0"/>
    <w:rsid w:val="007629B3"/>
    <w:rPr>
      <w:rFonts w:ascii="Symbol" w:hAnsi="Symbol" w:cs="Symbol"/>
    </w:rPr>
  </w:style>
  <w:style w:type="character" w:customStyle="1" w:styleId="WW8Num11z0">
    <w:name w:val="WW8Num11z0"/>
    <w:rsid w:val="007629B3"/>
    <w:rPr>
      <w:rFonts w:ascii="Times New Roman" w:eastAsia="Times New Roman" w:hAnsi="Times New Roman"/>
    </w:rPr>
  </w:style>
  <w:style w:type="character" w:customStyle="1" w:styleId="WW8Num11z1">
    <w:name w:val="WW8Num11z1"/>
    <w:rsid w:val="007629B3"/>
    <w:rPr>
      <w:rFonts w:ascii="Symbol" w:hAnsi="Symbol" w:cs="Symbol"/>
    </w:rPr>
  </w:style>
  <w:style w:type="character" w:customStyle="1" w:styleId="WW8Num11z2">
    <w:name w:val="WW8Num11z2"/>
    <w:rsid w:val="007629B3"/>
    <w:rPr>
      <w:rFonts w:ascii="Wingdings" w:hAnsi="Wingdings" w:cs="Wingdings"/>
    </w:rPr>
  </w:style>
  <w:style w:type="character" w:customStyle="1" w:styleId="WW8Num11z4">
    <w:name w:val="WW8Num11z4"/>
    <w:rsid w:val="007629B3"/>
    <w:rPr>
      <w:rFonts w:ascii="Courier New" w:hAnsi="Courier New" w:cs="Courier New"/>
    </w:rPr>
  </w:style>
  <w:style w:type="character" w:customStyle="1" w:styleId="WW8Num12z0">
    <w:name w:val="WW8Num12z0"/>
    <w:rsid w:val="007629B3"/>
    <w:rPr>
      <w:rFonts w:ascii="Symbol" w:hAnsi="Symbol" w:cs="Symbol"/>
    </w:rPr>
  </w:style>
  <w:style w:type="character" w:customStyle="1" w:styleId="WW8Num12z1">
    <w:name w:val="WW8Num12z1"/>
    <w:rsid w:val="007629B3"/>
    <w:rPr>
      <w:rFonts w:ascii="Courier New" w:hAnsi="Courier New" w:cs="Courier New"/>
    </w:rPr>
  </w:style>
  <w:style w:type="character" w:customStyle="1" w:styleId="WW8Num12z2">
    <w:name w:val="WW8Num12z2"/>
    <w:rsid w:val="007629B3"/>
    <w:rPr>
      <w:rFonts w:ascii="Wingdings" w:hAnsi="Wingdings" w:cs="Wingdings"/>
    </w:rPr>
  </w:style>
  <w:style w:type="character" w:customStyle="1" w:styleId="WW8Num14z0">
    <w:name w:val="WW8Num14z0"/>
    <w:rsid w:val="007629B3"/>
    <w:rPr>
      <w:rFonts w:ascii="Times New Roman" w:eastAsia="Times New Roman" w:hAnsi="Times New Roman"/>
    </w:rPr>
  </w:style>
  <w:style w:type="character" w:customStyle="1" w:styleId="WW8Num14z1">
    <w:name w:val="WW8Num14z1"/>
    <w:rsid w:val="007629B3"/>
    <w:rPr>
      <w:rFonts w:ascii="Symbol" w:hAnsi="Symbol" w:cs="Symbol"/>
    </w:rPr>
  </w:style>
  <w:style w:type="character" w:customStyle="1" w:styleId="WW8Num14z2">
    <w:name w:val="WW8Num14z2"/>
    <w:rsid w:val="007629B3"/>
    <w:rPr>
      <w:rFonts w:ascii="Wingdings" w:hAnsi="Wingdings" w:cs="Wingdings"/>
    </w:rPr>
  </w:style>
  <w:style w:type="character" w:customStyle="1" w:styleId="WW8Num14z4">
    <w:name w:val="WW8Num14z4"/>
    <w:rsid w:val="007629B3"/>
    <w:rPr>
      <w:rFonts w:ascii="Courier New" w:hAnsi="Courier New" w:cs="Courier New"/>
    </w:rPr>
  </w:style>
  <w:style w:type="character" w:customStyle="1" w:styleId="WW8Num15z0">
    <w:name w:val="WW8Num15z0"/>
    <w:rsid w:val="007629B3"/>
    <w:rPr>
      <w:rFonts w:ascii="Symbol" w:hAnsi="Symbol" w:cs="Symbol"/>
    </w:rPr>
  </w:style>
  <w:style w:type="character" w:customStyle="1" w:styleId="WW8Num15z1">
    <w:name w:val="WW8Num15z1"/>
    <w:rsid w:val="007629B3"/>
    <w:rPr>
      <w:rFonts w:ascii="Courier New" w:hAnsi="Courier New" w:cs="Courier New"/>
    </w:rPr>
  </w:style>
  <w:style w:type="character" w:customStyle="1" w:styleId="WW8Num15z2">
    <w:name w:val="WW8Num15z2"/>
    <w:rsid w:val="007629B3"/>
    <w:rPr>
      <w:rFonts w:ascii="Wingdings" w:hAnsi="Wingdings" w:cs="Wingdings"/>
    </w:rPr>
  </w:style>
  <w:style w:type="character" w:customStyle="1" w:styleId="WW8Num16z0">
    <w:name w:val="WW8Num16z0"/>
    <w:rsid w:val="007629B3"/>
    <w:rPr>
      <w:rFonts w:ascii="Symbol" w:hAnsi="Symbol" w:cs="Symbol"/>
    </w:rPr>
  </w:style>
  <w:style w:type="character" w:customStyle="1" w:styleId="WW8Num16z1">
    <w:name w:val="WW8Num16z1"/>
    <w:rsid w:val="007629B3"/>
    <w:rPr>
      <w:rFonts w:ascii="Courier New" w:hAnsi="Courier New" w:cs="Courier New"/>
    </w:rPr>
  </w:style>
  <w:style w:type="character" w:customStyle="1" w:styleId="WW8Num16z2">
    <w:name w:val="WW8Num16z2"/>
    <w:rsid w:val="007629B3"/>
    <w:rPr>
      <w:rFonts w:ascii="Wingdings" w:hAnsi="Wingdings" w:cs="Wingdings"/>
    </w:rPr>
  </w:style>
  <w:style w:type="character" w:customStyle="1" w:styleId="WW8Num17z0">
    <w:name w:val="WW8Num17z0"/>
    <w:rsid w:val="007629B3"/>
    <w:rPr>
      <w:rFonts w:ascii="Symbol" w:hAnsi="Symbol" w:cs="Symbol"/>
    </w:rPr>
  </w:style>
  <w:style w:type="character" w:customStyle="1" w:styleId="WW8Num17z2">
    <w:name w:val="WW8Num17z2"/>
    <w:rsid w:val="007629B3"/>
    <w:rPr>
      <w:rFonts w:ascii="Wingdings" w:hAnsi="Wingdings" w:cs="Wingdings"/>
    </w:rPr>
  </w:style>
  <w:style w:type="character" w:customStyle="1" w:styleId="WW8Num17z4">
    <w:name w:val="WW8Num17z4"/>
    <w:rsid w:val="007629B3"/>
    <w:rPr>
      <w:rFonts w:ascii="Courier New" w:hAnsi="Courier New" w:cs="Courier New"/>
    </w:rPr>
  </w:style>
  <w:style w:type="character" w:customStyle="1" w:styleId="WW8Num18z0">
    <w:name w:val="WW8Num18z0"/>
    <w:rsid w:val="007629B3"/>
    <w:rPr>
      <w:rFonts w:ascii="Symbol" w:hAnsi="Symbol" w:cs="Symbol"/>
    </w:rPr>
  </w:style>
  <w:style w:type="character" w:customStyle="1" w:styleId="WW8Num18z1">
    <w:name w:val="WW8Num18z1"/>
    <w:rsid w:val="007629B3"/>
    <w:rPr>
      <w:rFonts w:ascii="Courier New" w:hAnsi="Courier New" w:cs="Courier New"/>
    </w:rPr>
  </w:style>
  <w:style w:type="character" w:customStyle="1" w:styleId="WW8Num18z2">
    <w:name w:val="WW8Num18z2"/>
    <w:rsid w:val="007629B3"/>
    <w:rPr>
      <w:rFonts w:ascii="Wingdings" w:hAnsi="Wingdings" w:cs="Wingdings"/>
    </w:rPr>
  </w:style>
  <w:style w:type="character" w:customStyle="1" w:styleId="WW8Num19z0">
    <w:name w:val="WW8Num19z0"/>
    <w:rsid w:val="007629B3"/>
    <w:rPr>
      <w:rFonts w:ascii="Symbol" w:hAnsi="Symbol" w:cs="Symbol"/>
    </w:rPr>
  </w:style>
  <w:style w:type="character" w:customStyle="1" w:styleId="WW8Num19z2">
    <w:name w:val="WW8Num19z2"/>
    <w:rsid w:val="007629B3"/>
    <w:rPr>
      <w:rFonts w:ascii="Wingdings" w:hAnsi="Wingdings" w:cs="Wingdings"/>
    </w:rPr>
  </w:style>
  <w:style w:type="character" w:customStyle="1" w:styleId="WW8Num19z4">
    <w:name w:val="WW8Num19z4"/>
    <w:rsid w:val="007629B3"/>
    <w:rPr>
      <w:rFonts w:ascii="Courier New" w:hAnsi="Courier New" w:cs="Courier New"/>
    </w:rPr>
  </w:style>
  <w:style w:type="character" w:customStyle="1" w:styleId="WW8Num20z0">
    <w:name w:val="WW8Num20z0"/>
    <w:rsid w:val="007629B3"/>
    <w:rPr>
      <w:rFonts w:ascii="Symbol" w:hAnsi="Symbol" w:cs="Symbol"/>
    </w:rPr>
  </w:style>
  <w:style w:type="character" w:customStyle="1" w:styleId="WW8Num20z1">
    <w:name w:val="WW8Num20z1"/>
    <w:rsid w:val="007629B3"/>
    <w:rPr>
      <w:rFonts w:ascii="Courier New" w:hAnsi="Courier New" w:cs="Courier New"/>
    </w:rPr>
  </w:style>
  <w:style w:type="character" w:customStyle="1" w:styleId="WW8Num20z2">
    <w:name w:val="WW8Num20z2"/>
    <w:rsid w:val="007629B3"/>
    <w:rPr>
      <w:rFonts w:ascii="Wingdings" w:hAnsi="Wingdings" w:cs="Wingdings"/>
    </w:rPr>
  </w:style>
  <w:style w:type="character" w:customStyle="1" w:styleId="WW8Num21z0">
    <w:name w:val="WW8Num21z0"/>
    <w:rsid w:val="007629B3"/>
    <w:rPr>
      <w:rFonts w:ascii="Symbol" w:hAnsi="Symbol" w:cs="Symbol"/>
    </w:rPr>
  </w:style>
  <w:style w:type="character" w:customStyle="1" w:styleId="WW8Num21z1">
    <w:name w:val="WW8Num21z1"/>
    <w:rsid w:val="007629B3"/>
    <w:rPr>
      <w:rFonts w:ascii="Courier New" w:hAnsi="Courier New" w:cs="Courier New"/>
    </w:rPr>
  </w:style>
  <w:style w:type="character" w:customStyle="1" w:styleId="WW8Num21z2">
    <w:name w:val="WW8Num21z2"/>
    <w:rsid w:val="007629B3"/>
    <w:rPr>
      <w:rFonts w:ascii="Wingdings" w:hAnsi="Wingdings" w:cs="Wingdings"/>
    </w:rPr>
  </w:style>
  <w:style w:type="character" w:customStyle="1" w:styleId="WW8Num22z0">
    <w:name w:val="WW8Num22z0"/>
    <w:rsid w:val="007629B3"/>
    <w:rPr>
      <w:rFonts w:ascii="Symbol" w:hAnsi="Symbol" w:cs="Symbol"/>
    </w:rPr>
  </w:style>
  <w:style w:type="character" w:customStyle="1" w:styleId="WW8Num22z2">
    <w:name w:val="WW8Num22z2"/>
    <w:rsid w:val="007629B3"/>
    <w:rPr>
      <w:rFonts w:ascii="Wingdings" w:hAnsi="Wingdings" w:cs="Wingdings"/>
    </w:rPr>
  </w:style>
  <w:style w:type="character" w:customStyle="1" w:styleId="WW8Num22z4">
    <w:name w:val="WW8Num22z4"/>
    <w:rsid w:val="007629B3"/>
    <w:rPr>
      <w:rFonts w:ascii="Courier New" w:hAnsi="Courier New" w:cs="Courier New"/>
    </w:rPr>
  </w:style>
  <w:style w:type="character" w:customStyle="1" w:styleId="WW8Num23z0">
    <w:name w:val="WW8Num23z0"/>
    <w:rsid w:val="007629B3"/>
    <w:rPr>
      <w:rFonts w:ascii="Symbol" w:hAnsi="Symbol" w:cs="Symbol"/>
    </w:rPr>
  </w:style>
  <w:style w:type="character" w:customStyle="1" w:styleId="WW8Num23z1">
    <w:name w:val="WW8Num23z1"/>
    <w:rsid w:val="007629B3"/>
    <w:rPr>
      <w:rFonts w:ascii="Courier New" w:hAnsi="Courier New" w:cs="Courier New"/>
    </w:rPr>
  </w:style>
  <w:style w:type="character" w:customStyle="1" w:styleId="WW8Num23z2">
    <w:name w:val="WW8Num23z2"/>
    <w:rsid w:val="007629B3"/>
    <w:rPr>
      <w:rFonts w:ascii="Wingdings" w:hAnsi="Wingdings" w:cs="Wingdings"/>
    </w:rPr>
  </w:style>
  <w:style w:type="character" w:customStyle="1" w:styleId="WW8Num24z0">
    <w:name w:val="WW8Num24z0"/>
    <w:rsid w:val="007629B3"/>
    <w:rPr>
      <w:rFonts w:ascii="Symbol" w:hAnsi="Symbol" w:cs="Symbol"/>
    </w:rPr>
  </w:style>
  <w:style w:type="character" w:customStyle="1" w:styleId="WW8Num24z1">
    <w:name w:val="WW8Num24z1"/>
    <w:rsid w:val="007629B3"/>
    <w:rPr>
      <w:rFonts w:ascii="Courier New" w:hAnsi="Courier New" w:cs="Courier New"/>
    </w:rPr>
  </w:style>
  <w:style w:type="character" w:customStyle="1" w:styleId="WW8Num24z2">
    <w:name w:val="WW8Num24z2"/>
    <w:rsid w:val="007629B3"/>
    <w:rPr>
      <w:rFonts w:ascii="Wingdings" w:hAnsi="Wingdings" w:cs="Wingdings"/>
    </w:rPr>
  </w:style>
  <w:style w:type="character" w:customStyle="1" w:styleId="WW8Num25z0">
    <w:name w:val="WW8Num25z0"/>
    <w:rsid w:val="007629B3"/>
    <w:rPr>
      <w:rFonts w:ascii="Symbol" w:hAnsi="Symbol" w:cs="Symbol"/>
    </w:rPr>
  </w:style>
  <w:style w:type="character" w:customStyle="1" w:styleId="WW8Num25z1">
    <w:name w:val="WW8Num25z1"/>
    <w:rsid w:val="007629B3"/>
    <w:rPr>
      <w:rFonts w:ascii="Courier New" w:hAnsi="Courier New" w:cs="Courier New"/>
    </w:rPr>
  </w:style>
  <w:style w:type="character" w:customStyle="1" w:styleId="WW8Num25z2">
    <w:name w:val="WW8Num25z2"/>
    <w:rsid w:val="007629B3"/>
    <w:rPr>
      <w:rFonts w:ascii="Wingdings" w:hAnsi="Wingdings" w:cs="Wingdings"/>
    </w:rPr>
  </w:style>
  <w:style w:type="character" w:customStyle="1" w:styleId="WW8Num27z0">
    <w:name w:val="WW8Num27z0"/>
    <w:rsid w:val="007629B3"/>
    <w:rPr>
      <w:rFonts w:ascii="Symbol" w:hAnsi="Symbol" w:cs="Symbol"/>
    </w:rPr>
  </w:style>
  <w:style w:type="character" w:customStyle="1" w:styleId="WW8Num27z1">
    <w:name w:val="WW8Num27z1"/>
    <w:rsid w:val="007629B3"/>
    <w:rPr>
      <w:rFonts w:ascii="Courier New" w:hAnsi="Courier New" w:cs="Courier New"/>
    </w:rPr>
  </w:style>
  <w:style w:type="character" w:customStyle="1" w:styleId="WW8Num27z2">
    <w:name w:val="WW8Num27z2"/>
    <w:rsid w:val="007629B3"/>
    <w:rPr>
      <w:rFonts w:ascii="Wingdings" w:hAnsi="Wingdings" w:cs="Wingdings"/>
    </w:rPr>
  </w:style>
  <w:style w:type="character" w:customStyle="1" w:styleId="WW8Num28z0">
    <w:name w:val="WW8Num28z0"/>
    <w:rsid w:val="007629B3"/>
    <w:rPr>
      <w:rFonts w:ascii="Times New Roman" w:eastAsia="Times New Roman" w:hAnsi="Times New Roman"/>
    </w:rPr>
  </w:style>
  <w:style w:type="character" w:customStyle="1" w:styleId="WW8Num28z1">
    <w:name w:val="WW8Num28z1"/>
    <w:rsid w:val="007629B3"/>
    <w:rPr>
      <w:rFonts w:ascii="Symbol" w:hAnsi="Symbol" w:cs="Symbol"/>
    </w:rPr>
  </w:style>
  <w:style w:type="character" w:customStyle="1" w:styleId="WW8Num28z2">
    <w:name w:val="WW8Num28z2"/>
    <w:rsid w:val="007629B3"/>
    <w:rPr>
      <w:rFonts w:ascii="Wingdings" w:hAnsi="Wingdings" w:cs="Wingdings"/>
    </w:rPr>
  </w:style>
  <w:style w:type="character" w:customStyle="1" w:styleId="WW8Num28z4">
    <w:name w:val="WW8Num28z4"/>
    <w:rsid w:val="007629B3"/>
    <w:rPr>
      <w:rFonts w:ascii="Courier New" w:hAnsi="Courier New" w:cs="Courier New"/>
    </w:rPr>
  </w:style>
  <w:style w:type="character" w:customStyle="1" w:styleId="WW8Num29z0">
    <w:name w:val="WW8Num29z0"/>
    <w:rsid w:val="007629B3"/>
    <w:rPr>
      <w:rFonts w:ascii="Symbol" w:hAnsi="Symbol" w:cs="Symbol"/>
    </w:rPr>
  </w:style>
  <w:style w:type="character" w:customStyle="1" w:styleId="WW8Num29z1">
    <w:name w:val="WW8Num29z1"/>
    <w:rsid w:val="007629B3"/>
    <w:rPr>
      <w:rFonts w:ascii="Courier New" w:hAnsi="Courier New" w:cs="Courier New"/>
    </w:rPr>
  </w:style>
  <w:style w:type="character" w:customStyle="1" w:styleId="WW8Num29z2">
    <w:name w:val="WW8Num29z2"/>
    <w:rsid w:val="007629B3"/>
    <w:rPr>
      <w:rFonts w:ascii="Wingdings" w:hAnsi="Wingdings" w:cs="Wingdings"/>
    </w:rPr>
  </w:style>
  <w:style w:type="character" w:customStyle="1" w:styleId="16">
    <w:name w:val="Основной шрифт абзаца1"/>
    <w:rsid w:val="007629B3"/>
  </w:style>
  <w:style w:type="paragraph" w:styleId="aff7">
    <w:name w:val="List"/>
    <w:basedOn w:val="ad"/>
    <w:rsid w:val="007629B3"/>
    <w:pPr>
      <w:keepLines/>
      <w:widowControl w:val="0"/>
      <w:suppressAutoHyphens/>
      <w:overflowPunct w:val="0"/>
      <w:autoSpaceDE w:val="0"/>
      <w:autoSpaceDN w:val="0"/>
      <w:adjustRightInd w:val="0"/>
      <w:spacing w:line="320" w:lineRule="exact"/>
      <w:ind w:firstLine="567"/>
      <w:jc w:val="both"/>
    </w:pPr>
    <w:rPr>
      <w:rFonts w:ascii="Arial" w:hAnsi="Arial" w:cs="Tahoma"/>
      <w:sz w:val="28"/>
      <w:szCs w:val="28"/>
      <w:lang w:val="x-none" w:eastAsia="ar-SA"/>
    </w:rPr>
  </w:style>
  <w:style w:type="paragraph" w:customStyle="1" w:styleId="17">
    <w:name w:val="Название1"/>
    <w:basedOn w:val="a3"/>
    <w:rsid w:val="007629B3"/>
    <w:pPr>
      <w:keepLines/>
      <w:suppressLineNumbers/>
      <w:suppressAutoHyphens/>
      <w:overflowPunct w:val="0"/>
      <w:autoSpaceDE w:val="0"/>
      <w:spacing w:before="120" w:after="120" w:line="320" w:lineRule="exact"/>
      <w:ind w:firstLine="567"/>
      <w:jc w:val="both"/>
      <w:textAlignment w:val="baseline"/>
    </w:pPr>
    <w:rPr>
      <w:rFonts w:ascii="Arial" w:hAnsi="Arial" w:cs="Tahoma"/>
      <w:i/>
      <w:iCs/>
      <w:sz w:val="24"/>
      <w:szCs w:val="24"/>
      <w:lang w:eastAsia="ar-SA"/>
    </w:rPr>
  </w:style>
  <w:style w:type="paragraph" w:customStyle="1" w:styleId="18">
    <w:name w:val="Указатель1"/>
    <w:basedOn w:val="a3"/>
    <w:rsid w:val="007629B3"/>
    <w:pPr>
      <w:keepLines/>
      <w:suppressLineNumbers/>
      <w:suppressAutoHyphens/>
      <w:overflowPunct w:val="0"/>
      <w:autoSpaceDE w:val="0"/>
      <w:spacing w:line="320" w:lineRule="exact"/>
      <w:ind w:firstLine="567"/>
      <w:jc w:val="both"/>
      <w:textAlignment w:val="baseline"/>
    </w:pPr>
    <w:rPr>
      <w:rFonts w:ascii="Arial" w:hAnsi="Arial" w:cs="Tahoma"/>
      <w:sz w:val="28"/>
      <w:szCs w:val="28"/>
      <w:lang w:eastAsia="ar-SA"/>
    </w:rPr>
  </w:style>
  <w:style w:type="paragraph" w:customStyle="1" w:styleId="410">
    <w:name w:val="Маркированный список 41"/>
    <w:basedOn w:val="a3"/>
    <w:rsid w:val="007629B3"/>
    <w:pPr>
      <w:suppressAutoHyphens/>
    </w:pPr>
    <w:rPr>
      <w:lang w:val="en-GB" w:eastAsia="ar-SA"/>
    </w:rPr>
  </w:style>
  <w:style w:type="paragraph" w:customStyle="1" w:styleId="aff8">
    <w:name w:val="Содержимое таблицы"/>
    <w:basedOn w:val="a3"/>
    <w:rsid w:val="007629B3"/>
    <w:pPr>
      <w:keepLines/>
      <w:suppressLineNumbers/>
      <w:suppressAutoHyphens/>
      <w:overflowPunct w:val="0"/>
      <w:autoSpaceDE w:val="0"/>
      <w:spacing w:line="320" w:lineRule="exact"/>
      <w:ind w:firstLine="567"/>
      <w:jc w:val="both"/>
      <w:textAlignment w:val="baseline"/>
    </w:pPr>
    <w:rPr>
      <w:sz w:val="28"/>
      <w:szCs w:val="28"/>
      <w:lang w:eastAsia="ar-SA"/>
    </w:rPr>
  </w:style>
  <w:style w:type="paragraph" w:customStyle="1" w:styleId="aff9">
    <w:name w:val="Заголовок таблицы"/>
    <w:basedOn w:val="aff8"/>
    <w:rsid w:val="007629B3"/>
    <w:pPr>
      <w:jc w:val="center"/>
    </w:pPr>
    <w:rPr>
      <w:b/>
      <w:bCs/>
      <w:i/>
      <w:iCs/>
    </w:rPr>
  </w:style>
  <w:style w:type="paragraph" w:customStyle="1" w:styleId="ConsPlusTitle">
    <w:name w:val="ConsPlusTitle"/>
    <w:uiPriority w:val="99"/>
    <w:rsid w:val="007629B3"/>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7629B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629B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1">
    <w:name w:val="Основной текст с отступом 21"/>
    <w:basedOn w:val="a3"/>
    <w:rsid w:val="007629B3"/>
    <w:pPr>
      <w:suppressAutoHyphens/>
      <w:ind w:firstLine="720"/>
    </w:pPr>
    <w:rPr>
      <w:sz w:val="28"/>
      <w:szCs w:val="28"/>
      <w:lang w:eastAsia="ar-SA"/>
    </w:rPr>
  </w:style>
  <w:style w:type="paragraph" w:customStyle="1" w:styleId="19">
    <w:name w:val="Текст1"/>
    <w:basedOn w:val="a3"/>
    <w:rsid w:val="007629B3"/>
    <w:pPr>
      <w:suppressAutoHyphens/>
    </w:pPr>
    <w:rPr>
      <w:rFonts w:ascii="Courier New" w:hAnsi="Courier New" w:cs="Courier New"/>
      <w:lang w:eastAsia="ar-SA"/>
    </w:rPr>
  </w:style>
  <w:style w:type="paragraph" w:customStyle="1" w:styleId="affa">
    <w:name w:val="Нормальный (таблица)"/>
    <w:basedOn w:val="a3"/>
    <w:next w:val="a3"/>
    <w:uiPriority w:val="99"/>
    <w:rsid w:val="007629B3"/>
    <w:pPr>
      <w:widowControl w:val="0"/>
      <w:suppressAutoHyphens/>
      <w:autoSpaceDE w:val="0"/>
      <w:jc w:val="both"/>
    </w:pPr>
    <w:rPr>
      <w:rFonts w:ascii="Arial" w:hAnsi="Arial" w:cs="Arial"/>
      <w:lang w:eastAsia="ar-SA"/>
    </w:rPr>
  </w:style>
  <w:style w:type="table" w:customStyle="1" w:styleId="1a">
    <w:name w:val="Сетка таблицы1"/>
    <w:basedOn w:val="a5"/>
    <w:next w:val="af7"/>
    <w:uiPriority w:val="59"/>
    <w:rsid w:val="007629B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b">
    <w:name w:val="Текст сноски Знак"/>
    <w:link w:val="affc"/>
    <w:rsid w:val="007629B3"/>
    <w:rPr>
      <w:lang w:eastAsia="ar-SA"/>
    </w:rPr>
  </w:style>
  <w:style w:type="paragraph" w:styleId="affc">
    <w:name w:val="footnote text"/>
    <w:basedOn w:val="a3"/>
    <w:link w:val="affb"/>
    <w:unhideWhenUsed/>
    <w:rsid w:val="007629B3"/>
    <w:pPr>
      <w:suppressAutoHyphens/>
    </w:pPr>
    <w:rPr>
      <w:rFonts w:asciiTheme="minorHAnsi" w:eastAsiaTheme="minorHAnsi" w:hAnsiTheme="minorHAnsi" w:cstheme="minorBidi"/>
      <w:sz w:val="22"/>
      <w:szCs w:val="22"/>
      <w:lang w:eastAsia="ar-SA"/>
    </w:rPr>
  </w:style>
  <w:style w:type="character" w:customStyle="1" w:styleId="1b">
    <w:name w:val="Текст сноски Знак1"/>
    <w:basedOn w:val="a4"/>
    <w:uiPriority w:val="99"/>
    <w:rsid w:val="007629B3"/>
    <w:rPr>
      <w:rFonts w:ascii="Times New Roman" w:eastAsia="Times New Roman" w:hAnsi="Times New Roman" w:cs="Times New Roman"/>
      <w:sz w:val="20"/>
      <w:szCs w:val="20"/>
      <w:lang w:eastAsia="ru-RU"/>
    </w:rPr>
  </w:style>
  <w:style w:type="character" w:customStyle="1" w:styleId="affd">
    <w:name w:val="Текст примечания Знак"/>
    <w:link w:val="affe"/>
    <w:uiPriority w:val="99"/>
    <w:rsid w:val="007629B3"/>
    <w:rPr>
      <w:rFonts w:eastAsia="SimSun"/>
      <w:lang w:eastAsia="ar-SA"/>
    </w:rPr>
  </w:style>
  <w:style w:type="paragraph" w:styleId="affe">
    <w:name w:val="annotation text"/>
    <w:basedOn w:val="a3"/>
    <w:link w:val="affd"/>
    <w:uiPriority w:val="99"/>
    <w:unhideWhenUsed/>
    <w:rsid w:val="007629B3"/>
    <w:pPr>
      <w:suppressAutoHyphens/>
    </w:pPr>
    <w:rPr>
      <w:rFonts w:asciiTheme="minorHAnsi" w:eastAsia="SimSun" w:hAnsiTheme="minorHAnsi" w:cstheme="minorBidi"/>
      <w:sz w:val="22"/>
      <w:szCs w:val="22"/>
      <w:lang w:eastAsia="ar-SA"/>
    </w:rPr>
  </w:style>
  <w:style w:type="character" w:customStyle="1" w:styleId="1c">
    <w:name w:val="Текст примечания Знак1"/>
    <w:basedOn w:val="a4"/>
    <w:uiPriority w:val="99"/>
    <w:rsid w:val="007629B3"/>
    <w:rPr>
      <w:rFonts w:ascii="Times New Roman" w:eastAsia="Times New Roman" w:hAnsi="Times New Roman" w:cs="Times New Roman"/>
      <w:sz w:val="20"/>
      <w:szCs w:val="20"/>
      <w:lang w:eastAsia="ru-RU"/>
    </w:rPr>
  </w:style>
  <w:style w:type="paragraph" w:customStyle="1" w:styleId="36">
    <w:name w:val="Название3"/>
    <w:basedOn w:val="a3"/>
    <w:rsid w:val="007629B3"/>
    <w:pPr>
      <w:suppressLineNumbers/>
      <w:suppressAutoHyphens/>
      <w:spacing w:before="120" w:after="120"/>
    </w:pPr>
    <w:rPr>
      <w:rFonts w:eastAsia="SimSun" w:cs="Mangal"/>
      <w:i/>
      <w:iCs/>
      <w:sz w:val="24"/>
      <w:szCs w:val="24"/>
      <w:lang w:eastAsia="ar-SA"/>
    </w:rPr>
  </w:style>
  <w:style w:type="paragraph" w:customStyle="1" w:styleId="37">
    <w:name w:val="Указатель3"/>
    <w:basedOn w:val="a3"/>
    <w:rsid w:val="007629B3"/>
    <w:pPr>
      <w:suppressLineNumbers/>
      <w:suppressAutoHyphens/>
    </w:pPr>
    <w:rPr>
      <w:rFonts w:eastAsia="SimSun" w:cs="Mangal"/>
      <w:sz w:val="24"/>
      <w:szCs w:val="24"/>
      <w:lang w:eastAsia="ar-SA"/>
    </w:rPr>
  </w:style>
  <w:style w:type="paragraph" w:customStyle="1" w:styleId="1">
    <w:name w:val="Маркированный список1"/>
    <w:basedOn w:val="a3"/>
    <w:rsid w:val="007629B3"/>
    <w:pPr>
      <w:numPr>
        <w:numId w:val="1"/>
      </w:numPr>
      <w:suppressAutoHyphens/>
    </w:pPr>
    <w:rPr>
      <w:rFonts w:eastAsia="SimSun"/>
      <w:sz w:val="24"/>
      <w:szCs w:val="24"/>
      <w:lang w:eastAsia="ar-SA"/>
    </w:rPr>
  </w:style>
  <w:style w:type="paragraph" w:customStyle="1" w:styleId="21">
    <w:name w:val="Нумерованный список 21"/>
    <w:basedOn w:val="a3"/>
    <w:rsid w:val="007629B3"/>
    <w:pPr>
      <w:numPr>
        <w:numId w:val="3"/>
      </w:numPr>
      <w:tabs>
        <w:tab w:val="left" w:pos="720"/>
      </w:tabs>
      <w:suppressAutoHyphens/>
      <w:ind w:left="360" w:firstLine="0"/>
    </w:pPr>
    <w:rPr>
      <w:rFonts w:eastAsia="SimSun"/>
      <w:sz w:val="28"/>
      <w:szCs w:val="24"/>
      <w:lang w:eastAsia="ar-SA"/>
    </w:rPr>
  </w:style>
  <w:style w:type="paragraph" w:customStyle="1" w:styleId="27">
    <w:name w:val="Текст2"/>
    <w:basedOn w:val="a3"/>
    <w:rsid w:val="007629B3"/>
    <w:pPr>
      <w:suppressAutoHyphens/>
    </w:pPr>
    <w:rPr>
      <w:rFonts w:ascii="Courier New" w:eastAsia="SimSun" w:hAnsi="Courier New" w:cs="Courier New"/>
      <w:lang w:eastAsia="ar-SA"/>
    </w:rPr>
  </w:style>
  <w:style w:type="paragraph" w:customStyle="1" w:styleId="ConsTitle">
    <w:name w:val="ConsTitle"/>
    <w:rsid w:val="007629B3"/>
    <w:pPr>
      <w:widowControl w:val="0"/>
      <w:suppressAutoHyphens/>
      <w:autoSpaceDE w:val="0"/>
      <w:spacing w:after="0" w:line="240" w:lineRule="auto"/>
      <w:ind w:right="19772"/>
    </w:pPr>
    <w:rPr>
      <w:rFonts w:ascii="Arial" w:eastAsia="SimSun" w:hAnsi="Arial" w:cs="Arial"/>
      <w:b/>
      <w:bCs/>
      <w:sz w:val="16"/>
      <w:szCs w:val="16"/>
      <w:lang w:eastAsia="ar-SA"/>
    </w:rPr>
  </w:style>
  <w:style w:type="paragraph" w:customStyle="1" w:styleId="ConsCell">
    <w:name w:val="ConsCell"/>
    <w:rsid w:val="007629B3"/>
    <w:pPr>
      <w:widowControl w:val="0"/>
      <w:suppressAutoHyphens/>
      <w:autoSpaceDE w:val="0"/>
      <w:spacing w:after="0" w:line="240" w:lineRule="auto"/>
      <w:ind w:right="19772"/>
    </w:pPr>
    <w:rPr>
      <w:rFonts w:ascii="Arial" w:eastAsia="SimSun" w:hAnsi="Arial" w:cs="Arial"/>
      <w:sz w:val="20"/>
      <w:szCs w:val="20"/>
      <w:lang w:eastAsia="ar-SA"/>
    </w:rPr>
  </w:style>
  <w:style w:type="paragraph" w:customStyle="1" w:styleId="ConsDocList">
    <w:name w:val="ConsDocList"/>
    <w:rsid w:val="007629B3"/>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customStyle="1" w:styleId="--">
    <w:name w:val="- СТРАНИЦА -"/>
    <w:rsid w:val="007629B3"/>
    <w:pPr>
      <w:suppressAutoHyphens/>
      <w:spacing w:after="0" w:line="240" w:lineRule="auto"/>
    </w:pPr>
    <w:rPr>
      <w:rFonts w:ascii="Times New Roman" w:eastAsia="Arial" w:hAnsi="Times New Roman" w:cs="Times New Roman"/>
      <w:sz w:val="20"/>
      <w:szCs w:val="20"/>
      <w:lang w:eastAsia="ar-SA"/>
    </w:rPr>
  </w:style>
  <w:style w:type="paragraph" w:customStyle="1" w:styleId="28">
    <w:name w:val="Цитата2"/>
    <w:basedOn w:val="a3"/>
    <w:rsid w:val="007629B3"/>
    <w:pPr>
      <w:tabs>
        <w:tab w:val="left" w:pos="10440"/>
      </w:tabs>
      <w:suppressAutoHyphens/>
      <w:spacing w:before="120"/>
      <w:ind w:left="360" w:right="333"/>
      <w:jc w:val="both"/>
    </w:pPr>
    <w:rPr>
      <w:b/>
      <w:bCs/>
      <w:sz w:val="24"/>
      <w:szCs w:val="24"/>
      <w:lang w:eastAsia="ar-SA"/>
    </w:rPr>
  </w:style>
  <w:style w:type="paragraph" w:customStyle="1" w:styleId="220">
    <w:name w:val="Основной текст с отступом 22"/>
    <w:basedOn w:val="a3"/>
    <w:rsid w:val="007629B3"/>
    <w:pPr>
      <w:suppressAutoHyphens/>
      <w:spacing w:after="120" w:line="480" w:lineRule="auto"/>
      <w:ind w:left="283"/>
    </w:pPr>
    <w:rPr>
      <w:sz w:val="24"/>
      <w:szCs w:val="24"/>
      <w:lang w:eastAsia="ar-SA"/>
    </w:rPr>
  </w:style>
  <w:style w:type="paragraph" w:customStyle="1" w:styleId="221">
    <w:name w:val="Основной текст 22"/>
    <w:basedOn w:val="a3"/>
    <w:rsid w:val="007629B3"/>
    <w:pPr>
      <w:widowControl w:val="0"/>
      <w:suppressAutoHyphens/>
      <w:autoSpaceDE w:val="0"/>
      <w:ind w:left="540" w:firstLine="720"/>
      <w:jc w:val="both"/>
    </w:pPr>
    <w:rPr>
      <w:color w:val="FF0000"/>
      <w:sz w:val="22"/>
      <w:szCs w:val="22"/>
      <w:lang w:eastAsia="ar-SA"/>
    </w:rPr>
  </w:style>
  <w:style w:type="paragraph" w:customStyle="1" w:styleId="330">
    <w:name w:val="Основной текст с отступом 33"/>
    <w:basedOn w:val="a3"/>
    <w:rsid w:val="007629B3"/>
    <w:pPr>
      <w:suppressAutoHyphens/>
      <w:ind w:left="540" w:firstLine="720"/>
      <w:jc w:val="both"/>
    </w:pPr>
    <w:rPr>
      <w:sz w:val="22"/>
      <w:szCs w:val="22"/>
      <w:lang w:eastAsia="ar-SA"/>
    </w:rPr>
  </w:style>
  <w:style w:type="paragraph" w:customStyle="1" w:styleId="1d">
    <w:name w:val="текст 1"/>
    <w:basedOn w:val="a3"/>
    <w:next w:val="a3"/>
    <w:rsid w:val="007629B3"/>
    <w:pPr>
      <w:suppressAutoHyphens/>
      <w:ind w:firstLine="540"/>
      <w:jc w:val="both"/>
    </w:pPr>
    <w:rPr>
      <w:szCs w:val="24"/>
      <w:lang w:eastAsia="ar-SA"/>
    </w:rPr>
  </w:style>
  <w:style w:type="paragraph" w:customStyle="1" w:styleId="S">
    <w:name w:val="S_Титульный"/>
    <w:basedOn w:val="a3"/>
    <w:rsid w:val="007629B3"/>
    <w:pPr>
      <w:suppressAutoHyphens/>
      <w:spacing w:line="360" w:lineRule="auto"/>
      <w:ind w:left="3060"/>
      <w:jc w:val="right"/>
    </w:pPr>
    <w:rPr>
      <w:b/>
      <w:caps/>
      <w:sz w:val="24"/>
      <w:szCs w:val="24"/>
      <w:lang w:eastAsia="ar-SA"/>
    </w:rPr>
  </w:style>
  <w:style w:type="paragraph" w:customStyle="1" w:styleId="afff">
    <w:name w:val="Таблица"/>
    <w:basedOn w:val="a3"/>
    <w:rsid w:val="007629B3"/>
    <w:pPr>
      <w:suppressAutoHyphens/>
      <w:jc w:val="both"/>
    </w:pPr>
    <w:rPr>
      <w:sz w:val="24"/>
      <w:szCs w:val="24"/>
      <w:lang w:eastAsia="ar-SA"/>
    </w:rPr>
  </w:style>
  <w:style w:type="paragraph" w:customStyle="1" w:styleId="1e">
    <w:name w:val="Схема документа1"/>
    <w:basedOn w:val="a3"/>
    <w:rsid w:val="007629B3"/>
    <w:pPr>
      <w:shd w:val="clear" w:color="auto" w:fill="000080"/>
      <w:suppressAutoHyphens/>
    </w:pPr>
    <w:rPr>
      <w:rFonts w:ascii="Tahoma" w:eastAsia="SimSun" w:hAnsi="Tahoma" w:cs="Tahoma"/>
      <w:lang w:eastAsia="ar-SA"/>
    </w:rPr>
  </w:style>
  <w:style w:type="paragraph" w:customStyle="1" w:styleId="1f">
    <w:name w:val="Текст примечания1"/>
    <w:basedOn w:val="a3"/>
    <w:rsid w:val="007629B3"/>
    <w:pPr>
      <w:suppressAutoHyphens/>
    </w:pPr>
    <w:rPr>
      <w:rFonts w:eastAsia="SimSun"/>
      <w:lang w:eastAsia="ar-SA"/>
    </w:rPr>
  </w:style>
  <w:style w:type="paragraph" w:customStyle="1" w:styleId="29">
    <w:name w:val="Название2"/>
    <w:basedOn w:val="a3"/>
    <w:rsid w:val="007629B3"/>
    <w:pPr>
      <w:keepLines/>
      <w:suppressLineNumbers/>
      <w:suppressAutoHyphens/>
      <w:overflowPunct w:val="0"/>
      <w:autoSpaceDE w:val="0"/>
      <w:spacing w:before="120" w:after="120" w:line="320" w:lineRule="exact"/>
      <w:ind w:firstLine="567"/>
      <w:jc w:val="both"/>
    </w:pPr>
    <w:rPr>
      <w:rFonts w:ascii="Arial" w:hAnsi="Arial" w:cs="Tahoma"/>
      <w:i/>
      <w:iCs/>
      <w:szCs w:val="24"/>
      <w:lang w:eastAsia="ar-SA"/>
    </w:rPr>
  </w:style>
  <w:style w:type="paragraph" w:customStyle="1" w:styleId="2a">
    <w:name w:val="Указатель2"/>
    <w:basedOn w:val="a3"/>
    <w:rsid w:val="007629B3"/>
    <w:pPr>
      <w:keepLines/>
      <w:suppressLineNumbers/>
      <w:suppressAutoHyphens/>
      <w:overflowPunct w:val="0"/>
      <w:autoSpaceDE w:val="0"/>
      <w:spacing w:line="320" w:lineRule="exact"/>
      <w:ind w:firstLine="567"/>
      <w:jc w:val="both"/>
    </w:pPr>
    <w:rPr>
      <w:rFonts w:ascii="Arial" w:hAnsi="Arial" w:cs="Tahoma"/>
      <w:sz w:val="28"/>
      <w:szCs w:val="28"/>
      <w:lang w:eastAsia="ar-SA"/>
    </w:rPr>
  </w:style>
  <w:style w:type="paragraph" w:customStyle="1" w:styleId="42">
    <w:name w:val="Маркированный список 42"/>
    <w:basedOn w:val="a3"/>
    <w:rsid w:val="007629B3"/>
    <w:pPr>
      <w:suppressAutoHyphens/>
    </w:pPr>
    <w:rPr>
      <w:lang w:val="en-GB" w:eastAsia="ar-SA"/>
    </w:rPr>
  </w:style>
  <w:style w:type="paragraph" w:customStyle="1" w:styleId="310">
    <w:name w:val="Основной текст 31"/>
    <w:basedOn w:val="a3"/>
    <w:rsid w:val="007629B3"/>
    <w:pPr>
      <w:widowControl w:val="0"/>
      <w:shd w:val="clear" w:color="auto" w:fill="FFFFFF"/>
      <w:suppressAutoHyphens/>
      <w:autoSpaceDE w:val="0"/>
      <w:jc w:val="center"/>
    </w:pPr>
    <w:rPr>
      <w:sz w:val="24"/>
      <w:szCs w:val="24"/>
      <w:lang w:eastAsia="ar-SA"/>
    </w:rPr>
  </w:style>
  <w:style w:type="paragraph" w:customStyle="1" w:styleId="311">
    <w:name w:val="Основной текст с отступом 31"/>
    <w:basedOn w:val="a3"/>
    <w:rsid w:val="007629B3"/>
    <w:pPr>
      <w:suppressAutoHyphens/>
      <w:spacing w:after="120"/>
      <w:ind w:left="283"/>
    </w:pPr>
    <w:rPr>
      <w:sz w:val="16"/>
      <w:szCs w:val="16"/>
      <w:lang w:eastAsia="ar-SA"/>
    </w:rPr>
  </w:style>
  <w:style w:type="paragraph" w:customStyle="1" w:styleId="afff0">
    <w:name w:val="Содержимое врезки"/>
    <w:basedOn w:val="ad"/>
    <w:rsid w:val="007629B3"/>
    <w:pPr>
      <w:keepLines/>
      <w:widowControl w:val="0"/>
      <w:suppressAutoHyphens/>
      <w:overflowPunct w:val="0"/>
      <w:autoSpaceDE w:val="0"/>
      <w:spacing w:line="320" w:lineRule="exact"/>
      <w:ind w:firstLine="567"/>
    </w:pPr>
    <w:rPr>
      <w:lang w:val="x-none" w:eastAsia="ar-SA"/>
    </w:rPr>
  </w:style>
  <w:style w:type="paragraph" w:customStyle="1" w:styleId="1f0">
    <w:name w:val="Цитата1"/>
    <w:basedOn w:val="a3"/>
    <w:rsid w:val="007629B3"/>
    <w:pPr>
      <w:suppressAutoHyphens/>
      <w:ind w:left="360" w:right="-625"/>
    </w:pPr>
    <w:rPr>
      <w:kern w:val="2"/>
      <w:sz w:val="24"/>
      <w:lang w:eastAsia="ar-SA"/>
    </w:rPr>
  </w:style>
  <w:style w:type="paragraph" w:customStyle="1" w:styleId="1f1">
    <w:name w:val="Название объекта1"/>
    <w:basedOn w:val="a3"/>
    <w:next w:val="a3"/>
    <w:rsid w:val="007629B3"/>
    <w:pPr>
      <w:keepLines/>
      <w:suppressAutoHyphens/>
      <w:overflowPunct w:val="0"/>
      <w:autoSpaceDE w:val="0"/>
      <w:spacing w:line="320" w:lineRule="exact"/>
      <w:ind w:firstLine="567"/>
      <w:jc w:val="both"/>
    </w:pPr>
    <w:rPr>
      <w:b/>
      <w:bCs/>
      <w:sz w:val="28"/>
      <w:szCs w:val="28"/>
      <w:lang w:eastAsia="ar-SA"/>
    </w:rPr>
  </w:style>
  <w:style w:type="paragraph" w:customStyle="1" w:styleId="afff1">
    <w:name w:val="Знак Знак Знак Знак Знак Знак Знак"/>
    <w:basedOn w:val="a3"/>
    <w:rsid w:val="007629B3"/>
    <w:pPr>
      <w:suppressAutoHyphens/>
      <w:spacing w:after="160" w:line="240" w:lineRule="exact"/>
    </w:pPr>
    <w:rPr>
      <w:lang w:eastAsia="ar-SA"/>
    </w:rPr>
  </w:style>
  <w:style w:type="paragraph" w:customStyle="1" w:styleId="110">
    <w:name w:val="Основной текст с отступом11"/>
    <w:basedOn w:val="a3"/>
    <w:rsid w:val="007629B3"/>
    <w:pPr>
      <w:keepLines/>
      <w:widowControl w:val="0"/>
      <w:suppressAutoHyphens/>
      <w:overflowPunct w:val="0"/>
      <w:autoSpaceDE w:val="0"/>
      <w:spacing w:line="320" w:lineRule="atLeast"/>
      <w:ind w:firstLine="709"/>
      <w:jc w:val="both"/>
    </w:pPr>
    <w:rPr>
      <w:sz w:val="28"/>
      <w:szCs w:val="28"/>
      <w:lang w:eastAsia="ar-SA"/>
    </w:rPr>
  </w:style>
  <w:style w:type="paragraph" w:customStyle="1" w:styleId="2110">
    <w:name w:val="Основной текст 211"/>
    <w:basedOn w:val="a3"/>
    <w:rsid w:val="007629B3"/>
    <w:pPr>
      <w:widowControl w:val="0"/>
      <w:suppressAutoHyphens/>
      <w:spacing w:before="120"/>
      <w:jc w:val="both"/>
    </w:pPr>
    <w:rPr>
      <w:sz w:val="24"/>
      <w:lang w:eastAsia="ar-SA"/>
    </w:rPr>
  </w:style>
  <w:style w:type="paragraph" w:customStyle="1" w:styleId="2b">
    <w:name w:val="Основной текст с отступом2"/>
    <w:basedOn w:val="a3"/>
    <w:rsid w:val="007629B3"/>
    <w:pPr>
      <w:keepLines/>
      <w:widowControl w:val="0"/>
      <w:suppressAutoHyphens/>
      <w:overflowPunct w:val="0"/>
      <w:autoSpaceDE w:val="0"/>
      <w:spacing w:line="320" w:lineRule="atLeast"/>
      <w:ind w:firstLine="709"/>
      <w:jc w:val="both"/>
    </w:pPr>
    <w:rPr>
      <w:sz w:val="28"/>
      <w:szCs w:val="28"/>
      <w:lang w:eastAsia="ar-SA"/>
    </w:rPr>
  </w:style>
  <w:style w:type="paragraph" w:customStyle="1" w:styleId="38">
    <w:name w:val="Основной текст с отступом3"/>
    <w:basedOn w:val="a3"/>
    <w:rsid w:val="007629B3"/>
    <w:pPr>
      <w:keepLines/>
      <w:widowControl w:val="0"/>
      <w:suppressAutoHyphens/>
      <w:overflowPunct w:val="0"/>
      <w:autoSpaceDE w:val="0"/>
      <w:spacing w:line="320" w:lineRule="atLeast"/>
      <w:ind w:firstLine="709"/>
      <w:jc w:val="both"/>
    </w:pPr>
    <w:rPr>
      <w:sz w:val="28"/>
      <w:szCs w:val="28"/>
      <w:lang w:eastAsia="ar-SA"/>
    </w:rPr>
  </w:style>
  <w:style w:type="paragraph" w:customStyle="1" w:styleId="afff2">
    <w:name w:val="таблица"/>
    <w:basedOn w:val="a3"/>
    <w:rsid w:val="007629B3"/>
    <w:pPr>
      <w:widowControl w:val="0"/>
      <w:shd w:val="clear" w:color="auto" w:fill="FFFFFF"/>
      <w:autoSpaceDE w:val="0"/>
      <w:autoSpaceDN w:val="0"/>
      <w:adjustRightInd w:val="0"/>
      <w:spacing w:before="120" w:after="120"/>
      <w:ind w:firstLine="284"/>
      <w:jc w:val="both"/>
    </w:pPr>
    <w:rPr>
      <w:sz w:val="24"/>
      <w:szCs w:val="24"/>
    </w:rPr>
  </w:style>
  <w:style w:type="paragraph" w:customStyle="1" w:styleId="afff3">
    <w:name w:val="Примечание"/>
    <w:basedOn w:val="a3"/>
    <w:rsid w:val="007629B3"/>
    <w:pPr>
      <w:widowControl w:val="0"/>
      <w:shd w:val="clear" w:color="auto" w:fill="FFFFFF"/>
      <w:autoSpaceDE w:val="0"/>
      <w:autoSpaceDN w:val="0"/>
      <w:adjustRightInd w:val="0"/>
      <w:spacing w:before="120" w:after="120"/>
      <w:ind w:firstLine="284"/>
      <w:jc w:val="both"/>
    </w:pPr>
  </w:style>
  <w:style w:type="character" w:customStyle="1" w:styleId="WW8Num4z1">
    <w:name w:val="WW8Num4z1"/>
    <w:rsid w:val="007629B3"/>
    <w:rPr>
      <w:rFonts w:ascii="Symbol" w:hAnsi="Symbol" w:cs="Symbol" w:hint="default"/>
    </w:rPr>
  </w:style>
  <w:style w:type="character" w:customStyle="1" w:styleId="WW8Num7z1">
    <w:name w:val="WW8Num7z1"/>
    <w:rsid w:val="007629B3"/>
    <w:rPr>
      <w:rFonts w:ascii="Symbol" w:hAnsi="Symbol" w:cs="Symbol" w:hint="default"/>
    </w:rPr>
  </w:style>
  <w:style w:type="character" w:customStyle="1" w:styleId="WW8Num7z2">
    <w:name w:val="WW8Num7z2"/>
    <w:rsid w:val="007629B3"/>
    <w:rPr>
      <w:rFonts w:ascii="Wingdings" w:hAnsi="Wingdings" w:cs="Wingdings" w:hint="default"/>
    </w:rPr>
  </w:style>
  <w:style w:type="character" w:customStyle="1" w:styleId="WW8Num7z4">
    <w:name w:val="WW8Num7z4"/>
    <w:rsid w:val="007629B3"/>
    <w:rPr>
      <w:rFonts w:ascii="Courier New" w:hAnsi="Courier New" w:cs="Courier New" w:hint="default"/>
    </w:rPr>
  </w:style>
  <w:style w:type="character" w:customStyle="1" w:styleId="WW8Num8z2">
    <w:name w:val="WW8Num8z2"/>
    <w:rsid w:val="007629B3"/>
    <w:rPr>
      <w:rFonts w:ascii="Wingdings" w:hAnsi="Wingdings" w:cs="Wingdings" w:hint="default"/>
    </w:rPr>
  </w:style>
  <w:style w:type="character" w:customStyle="1" w:styleId="WW8Num8z4">
    <w:name w:val="WW8Num8z4"/>
    <w:rsid w:val="007629B3"/>
    <w:rPr>
      <w:rFonts w:ascii="Courier New" w:hAnsi="Courier New" w:cs="Courier New" w:hint="default"/>
    </w:rPr>
  </w:style>
  <w:style w:type="character" w:customStyle="1" w:styleId="WW8Num9z2">
    <w:name w:val="WW8Num9z2"/>
    <w:rsid w:val="007629B3"/>
    <w:rPr>
      <w:rFonts w:ascii="Wingdings" w:hAnsi="Wingdings" w:cs="Wingdings" w:hint="default"/>
    </w:rPr>
  </w:style>
  <w:style w:type="character" w:customStyle="1" w:styleId="WW8Num9z4">
    <w:name w:val="WW8Num9z4"/>
    <w:rsid w:val="007629B3"/>
    <w:rPr>
      <w:rFonts w:ascii="Courier New" w:hAnsi="Courier New" w:cs="Courier New" w:hint="default"/>
    </w:rPr>
  </w:style>
  <w:style w:type="character" w:customStyle="1" w:styleId="WW8Num10z1">
    <w:name w:val="WW8Num10z1"/>
    <w:rsid w:val="007629B3"/>
    <w:rPr>
      <w:rFonts w:ascii="Symbol" w:hAnsi="Symbol" w:cs="Symbol" w:hint="default"/>
    </w:rPr>
  </w:style>
  <w:style w:type="character" w:customStyle="1" w:styleId="WW8Num10z2">
    <w:name w:val="WW8Num10z2"/>
    <w:rsid w:val="007629B3"/>
    <w:rPr>
      <w:rFonts w:ascii="Wingdings" w:hAnsi="Wingdings" w:cs="Wingdings" w:hint="default"/>
    </w:rPr>
  </w:style>
  <w:style w:type="character" w:customStyle="1" w:styleId="WW8Num10z4">
    <w:name w:val="WW8Num10z4"/>
    <w:rsid w:val="007629B3"/>
    <w:rPr>
      <w:rFonts w:ascii="Courier New" w:hAnsi="Courier New" w:cs="Courier New" w:hint="default"/>
    </w:rPr>
  </w:style>
  <w:style w:type="character" w:customStyle="1" w:styleId="WW8Num12z4">
    <w:name w:val="WW8Num12z4"/>
    <w:rsid w:val="007629B3"/>
    <w:rPr>
      <w:rFonts w:ascii="Courier New" w:hAnsi="Courier New" w:cs="Courier New" w:hint="default"/>
    </w:rPr>
  </w:style>
  <w:style w:type="character" w:customStyle="1" w:styleId="WW8Num13z0">
    <w:name w:val="WW8Num13z0"/>
    <w:rsid w:val="007629B3"/>
    <w:rPr>
      <w:rFonts w:ascii="Times New Roman" w:hAnsi="Times New Roman" w:cs="Times New Roman" w:hint="default"/>
    </w:rPr>
  </w:style>
  <w:style w:type="character" w:customStyle="1" w:styleId="WW8Num13z1">
    <w:name w:val="WW8Num13z1"/>
    <w:rsid w:val="007629B3"/>
    <w:rPr>
      <w:rFonts w:ascii="Symbol" w:hAnsi="Symbol" w:cs="Symbol" w:hint="default"/>
    </w:rPr>
  </w:style>
  <w:style w:type="character" w:customStyle="1" w:styleId="WW8Num13z2">
    <w:name w:val="WW8Num13z2"/>
    <w:rsid w:val="007629B3"/>
    <w:rPr>
      <w:rFonts w:ascii="Wingdings" w:hAnsi="Wingdings" w:cs="Wingdings" w:hint="default"/>
    </w:rPr>
  </w:style>
  <w:style w:type="character" w:customStyle="1" w:styleId="WW8Num13z4">
    <w:name w:val="WW8Num13z4"/>
    <w:rsid w:val="007629B3"/>
    <w:rPr>
      <w:rFonts w:ascii="Courier New" w:hAnsi="Courier New" w:cs="Courier New" w:hint="default"/>
    </w:rPr>
  </w:style>
  <w:style w:type="character" w:customStyle="1" w:styleId="WW8Num26z0">
    <w:name w:val="WW8Num26z0"/>
    <w:rsid w:val="007629B3"/>
    <w:rPr>
      <w:rFonts w:ascii="Symbol" w:hAnsi="Symbol" w:cs="Symbol" w:hint="default"/>
    </w:rPr>
  </w:style>
  <w:style w:type="character" w:customStyle="1" w:styleId="Absatz-Standardschriftart">
    <w:name w:val="Absatz-Standardschriftart"/>
    <w:rsid w:val="007629B3"/>
  </w:style>
  <w:style w:type="character" w:customStyle="1" w:styleId="WW8Num3z1">
    <w:name w:val="WW8Num3z1"/>
    <w:rsid w:val="007629B3"/>
    <w:rPr>
      <w:rFonts w:ascii="Symbol" w:hAnsi="Symbol" w:cs="Symbol" w:hint="default"/>
    </w:rPr>
  </w:style>
  <w:style w:type="character" w:customStyle="1" w:styleId="WW8Num3z2">
    <w:name w:val="WW8Num3z2"/>
    <w:rsid w:val="007629B3"/>
    <w:rPr>
      <w:rFonts w:ascii="Wingdings" w:hAnsi="Wingdings" w:cs="Wingdings" w:hint="default"/>
    </w:rPr>
  </w:style>
  <w:style w:type="character" w:customStyle="1" w:styleId="WW8Num3z4">
    <w:name w:val="WW8Num3z4"/>
    <w:rsid w:val="007629B3"/>
    <w:rPr>
      <w:rFonts w:ascii="Courier New" w:hAnsi="Courier New" w:cs="Courier New" w:hint="default"/>
    </w:rPr>
  </w:style>
  <w:style w:type="character" w:customStyle="1" w:styleId="WW8Num6z1">
    <w:name w:val="WW8Num6z1"/>
    <w:rsid w:val="007629B3"/>
    <w:rPr>
      <w:rFonts w:ascii="Symbol" w:hAnsi="Symbol" w:cs="Symbol" w:hint="default"/>
    </w:rPr>
  </w:style>
  <w:style w:type="character" w:customStyle="1" w:styleId="WW8Num6z2">
    <w:name w:val="WW8Num6z2"/>
    <w:rsid w:val="007629B3"/>
    <w:rPr>
      <w:rFonts w:ascii="Wingdings" w:hAnsi="Wingdings" w:cs="Wingdings" w:hint="default"/>
    </w:rPr>
  </w:style>
  <w:style w:type="character" w:customStyle="1" w:styleId="WW8Num6z4">
    <w:name w:val="WW8Num6z4"/>
    <w:rsid w:val="007629B3"/>
    <w:rPr>
      <w:rFonts w:ascii="Courier New" w:hAnsi="Courier New" w:cs="Courier New" w:hint="default"/>
    </w:rPr>
  </w:style>
  <w:style w:type="character" w:customStyle="1" w:styleId="WW8Num9z1">
    <w:name w:val="WW8Num9z1"/>
    <w:rsid w:val="007629B3"/>
    <w:rPr>
      <w:rFonts w:ascii="Symbol" w:hAnsi="Symbol" w:cs="Symbol" w:hint="default"/>
    </w:rPr>
  </w:style>
  <w:style w:type="character" w:customStyle="1" w:styleId="WW8Num32z0">
    <w:name w:val="WW8Num32z0"/>
    <w:rsid w:val="007629B3"/>
    <w:rPr>
      <w:rFonts w:ascii="Symbol" w:hAnsi="Symbol" w:hint="default"/>
    </w:rPr>
  </w:style>
  <w:style w:type="character" w:customStyle="1" w:styleId="WW8Num32z1">
    <w:name w:val="WW8Num32z1"/>
    <w:rsid w:val="007629B3"/>
    <w:rPr>
      <w:rFonts w:ascii="Courier New" w:hAnsi="Courier New" w:cs="Courier New" w:hint="default"/>
    </w:rPr>
  </w:style>
  <w:style w:type="character" w:customStyle="1" w:styleId="WW8Num32z2">
    <w:name w:val="WW8Num32z2"/>
    <w:rsid w:val="007629B3"/>
    <w:rPr>
      <w:rFonts w:ascii="Wingdings" w:hAnsi="Wingdings" w:hint="default"/>
    </w:rPr>
  </w:style>
  <w:style w:type="character" w:customStyle="1" w:styleId="39">
    <w:name w:val="Основной шрифт абзаца3"/>
    <w:rsid w:val="007629B3"/>
  </w:style>
  <w:style w:type="character" w:customStyle="1" w:styleId="111">
    <w:name w:val="Заголовок 1 Знак1"/>
    <w:aliases w:val="Заголовок 1 Знак Знак1"/>
    <w:rsid w:val="007629B3"/>
    <w:rPr>
      <w:rFonts w:ascii="Arial" w:hAnsi="Arial" w:cs="Arial" w:hint="default"/>
      <w:b/>
      <w:bCs/>
      <w:kern w:val="2"/>
      <w:sz w:val="32"/>
      <w:szCs w:val="32"/>
      <w:lang w:val="ru-RU" w:eastAsia="ar-SA" w:bidi="ar-SA"/>
    </w:rPr>
  </w:style>
  <w:style w:type="character" w:customStyle="1" w:styleId="1f2">
    <w:name w:val="Заголовок 1 Знак Знак"/>
    <w:rsid w:val="007629B3"/>
    <w:rPr>
      <w:b/>
      <w:bCs/>
      <w:sz w:val="28"/>
      <w:szCs w:val="28"/>
      <w:lang w:val="ru-RU" w:eastAsia="ar-SA" w:bidi="ar-SA"/>
    </w:rPr>
  </w:style>
  <w:style w:type="character" w:customStyle="1" w:styleId="afff4">
    <w:name w:val="Символ сноски"/>
    <w:rsid w:val="007629B3"/>
    <w:rPr>
      <w:vertAlign w:val="superscript"/>
    </w:rPr>
  </w:style>
  <w:style w:type="character" w:customStyle="1" w:styleId="1f3">
    <w:name w:val="Знак примечания1"/>
    <w:rsid w:val="007629B3"/>
    <w:rPr>
      <w:sz w:val="16"/>
      <w:szCs w:val="16"/>
    </w:rPr>
  </w:style>
  <w:style w:type="character" w:customStyle="1" w:styleId="WW8Num15z4">
    <w:name w:val="WW8Num15z4"/>
    <w:rsid w:val="007629B3"/>
    <w:rPr>
      <w:rFonts w:ascii="Courier New" w:hAnsi="Courier New" w:cs="Courier New" w:hint="default"/>
    </w:rPr>
  </w:style>
  <w:style w:type="character" w:customStyle="1" w:styleId="WW8Num16z4">
    <w:name w:val="WW8Num16z4"/>
    <w:rsid w:val="007629B3"/>
    <w:rPr>
      <w:rFonts w:ascii="Courier New" w:hAnsi="Courier New" w:cs="Courier New" w:hint="default"/>
    </w:rPr>
  </w:style>
  <w:style w:type="character" w:customStyle="1" w:styleId="WW8Num17z1">
    <w:name w:val="WW8Num17z1"/>
    <w:rsid w:val="007629B3"/>
    <w:rPr>
      <w:rFonts w:ascii="Symbol" w:hAnsi="Symbol" w:cs="Symbol" w:hint="default"/>
    </w:rPr>
  </w:style>
  <w:style w:type="character" w:customStyle="1" w:styleId="WW8Num18z4">
    <w:name w:val="WW8Num18z4"/>
    <w:rsid w:val="007629B3"/>
    <w:rPr>
      <w:rFonts w:ascii="Courier New" w:hAnsi="Courier New" w:cs="Courier New" w:hint="default"/>
    </w:rPr>
  </w:style>
  <w:style w:type="character" w:customStyle="1" w:styleId="WW8Num19z1">
    <w:name w:val="WW8Num19z1"/>
    <w:rsid w:val="007629B3"/>
    <w:rPr>
      <w:rFonts w:ascii="Symbol" w:hAnsi="Symbol" w:cs="Courier New" w:hint="default"/>
    </w:rPr>
  </w:style>
  <w:style w:type="character" w:customStyle="1" w:styleId="WW8Num20z4">
    <w:name w:val="WW8Num20z4"/>
    <w:rsid w:val="007629B3"/>
    <w:rPr>
      <w:rFonts w:ascii="Courier New" w:hAnsi="Courier New" w:cs="Courier New" w:hint="default"/>
    </w:rPr>
  </w:style>
  <w:style w:type="character" w:customStyle="1" w:styleId="WW8Num22z1">
    <w:name w:val="WW8Num22z1"/>
    <w:rsid w:val="007629B3"/>
    <w:rPr>
      <w:rFonts w:ascii="Symbol" w:hAnsi="Symbol" w:cs="Courier New" w:hint="default"/>
    </w:rPr>
  </w:style>
  <w:style w:type="character" w:customStyle="1" w:styleId="WW8Num23z4">
    <w:name w:val="WW8Num23z4"/>
    <w:rsid w:val="007629B3"/>
    <w:rPr>
      <w:rFonts w:ascii="Courier New" w:hAnsi="Courier New" w:cs="Courier New" w:hint="default"/>
    </w:rPr>
  </w:style>
  <w:style w:type="character" w:customStyle="1" w:styleId="WW8Num25z4">
    <w:name w:val="WW8Num25z4"/>
    <w:rsid w:val="007629B3"/>
    <w:rPr>
      <w:rFonts w:ascii="Courier New" w:hAnsi="Courier New" w:cs="Courier New" w:hint="default"/>
    </w:rPr>
  </w:style>
  <w:style w:type="character" w:customStyle="1" w:styleId="WW8Num30z0">
    <w:name w:val="WW8Num30z0"/>
    <w:rsid w:val="007629B3"/>
    <w:rPr>
      <w:rFonts w:ascii="Symbol" w:hAnsi="Symbol" w:cs="Symbol" w:hint="default"/>
    </w:rPr>
  </w:style>
  <w:style w:type="character" w:customStyle="1" w:styleId="WW8Num31z0">
    <w:name w:val="WW8Num31z0"/>
    <w:rsid w:val="007629B3"/>
    <w:rPr>
      <w:rFonts w:ascii="Symbol" w:hAnsi="Symbol" w:hint="default"/>
    </w:rPr>
  </w:style>
  <w:style w:type="character" w:customStyle="1" w:styleId="WW8Num33z0">
    <w:name w:val="WW8Num33z0"/>
    <w:rsid w:val="007629B3"/>
    <w:rPr>
      <w:rFonts w:ascii="Symbol" w:hAnsi="Symbol" w:cs="Symbol" w:hint="default"/>
    </w:rPr>
  </w:style>
  <w:style w:type="character" w:customStyle="1" w:styleId="WW8Num34z0">
    <w:name w:val="WW8Num34z0"/>
    <w:rsid w:val="007629B3"/>
    <w:rPr>
      <w:rFonts w:ascii="Symbol" w:hAnsi="Symbol" w:cs="Symbol" w:hint="default"/>
    </w:rPr>
  </w:style>
  <w:style w:type="character" w:customStyle="1" w:styleId="WW8Num35z0">
    <w:name w:val="WW8Num35z0"/>
    <w:rsid w:val="007629B3"/>
    <w:rPr>
      <w:rFonts w:ascii="Symbol" w:hAnsi="Symbol" w:hint="default"/>
    </w:rPr>
  </w:style>
  <w:style w:type="character" w:customStyle="1" w:styleId="WW8Num37z0">
    <w:name w:val="WW8Num37z0"/>
    <w:rsid w:val="007629B3"/>
    <w:rPr>
      <w:rFonts w:ascii="Symbol" w:hAnsi="Symbol" w:cs="Symbol" w:hint="default"/>
    </w:rPr>
  </w:style>
  <w:style w:type="character" w:customStyle="1" w:styleId="WW8Num37z1">
    <w:name w:val="WW8Num37z1"/>
    <w:rsid w:val="007629B3"/>
    <w:rPr>
      <w:rFonts w:ascii="Courier New" w:hAnsi="Courier New" w:cs="Courier New" w:hint="default"/>
    </w:rPr>
  </w:style>
  <w:style w:type="character" w:customStyle="1" w:styleId="WW8Num37z2">
    <w:name w:val="WW8Num37z2"/>
    <w:rsid w:val="007629B3"/>
    <w:rPr>
      <w:rFonts w:ascii="Wingdings" w:hAnsi="Wingdings" w:cs="Wingdings" w:hint="default"/>
    </w:rPr>
  </w:style>
  <w:style w:type="character" w:customStyle="1" w:styleId="WW8Num38z0">
    <w:name w:val="WW8Num38z0"/>
    <w:rsid w:val="007629B3"/>
    <w:rPr>
      <w:rFonts w:ascii="Symbol" w:hAnsi="Symbol" w:cs="Symbol" w:hint="default"/>
    </w:rPr>
  </w:style>
  <w:style w:type="character" w:customStyle="1" w:styleId="WW8Num38z1">
    <w:name w:val="WW8Num38z1"/>
    <w:rsid w:val="007629B3"/>
    <w:rPr>
      <w:rFonts w:ascii="Courier New" w:hAnsi="Courier New" w:cs="Courier New" w:hint="default"/>
    </w:rPr>
  </w:style>
  <w:style w:type="character" w:customStyle="1" w:styleId="WW8Num38z2">
    <w:name w:val="WW8Num38z2"/>
    <w:rsid w:val="007629B3"/>
    <w:rPr>
      <w:rFonts w:ascii="Wingdings" w:hAnsi="Wingdings" w:cs="Wingdings" w:hint="default"/>
    </w:rPr>
  </w:style>
  <w:style w:type="character" w:customStyle="1" w:styleId="WW8Num39z0">
    <w:name w:val="WW8Num39z0"/>
    <w:rsid w:val="007629B3"/>
    <w:rPr>
      <w:rFonts w:ascii="Symbol" w:hAnsi="Symbol" w:cs="Symbol" w:hint="default"/>
    </w:rPr>
  </w:style>
  <w:style w:type="character" w:customStyle="1" w:styleId="WW8Num39z2">
    <w:name w:val="WW8Num39z2"/>
    <w:rsid w:val="007629B3"/>
    <w:rPr>
      <w:rFonts w:ascii="Wingdings" w:hAnsi="Wingdings" w:cs="Wingdings" w:hint="default"/>
    </w:rPr>
  </w:style>
  <w:style w:type="character" w:customStyle="1" w:styleId="WW8Num39z4">
    <w:name w:val="WW8Num39z4"/>
    <w:rsid w:val="007629B3"/>
    <w:rPr>
      <w:rFonts w:ascii="Courier New" w:hAnsi="Courier New" w:cs="Courier New" w:hint="default"/>
    </w:rPr>
  </w:style>
  <w:style w:type="character" w:customStyle="1" w:styleId="WW8Num41z0">
    <w:name w:val="WW8Num41z0"/>
    <w:rsid w:val="007629B3"/>
    <w:rPr>
      <w:rFonts w:ascii="Symbol" w:hAnsi="Symbol" w:cs="Symbol" w:hint="default"/>
    </w:rPr>
  </w:style>
  <w:style w:type="character" w:customStyle="1" w:styleId="WW8Num41z1">
    <w:name w:val="WW8Num41z1"/>
    <w:rsid w:val="007629B3"/>
    <w:rPr>
      <w:rFonts w:ascii="Courier New" w:hAnsi="Courier New" w:cs="Courier New" w:hint="default"/>
    </w:rPr>
  </w:style>
  <w:style w:type="character" w:customStyle="1" w:styleId="WW8Num41z2">
    <w:name w:val="WW8Num41z2"/>
    <w:rsid w:val="007629B3"/>
    <w:rPr>
      <w:rFonts w:ascii="Wingdings" w:hAnsi="Wingdings" w:cs="Wingdings" w:hint="default"/>
    </w:rPr>
  </w:style>
  <w:style w:type="character" w:customStyle="1" w:styleId="WW8NumSt37z0">
    <w:name w:val="WW8NumSt37z0"/>
    <w:rsid w:val="007629B3"/>
    <w:rPr>
      <w:rFonts w:ascii="Helvetica" w:hAnsi="Helvetica" w:hint="default"/>
    </w:rPr>
  </w:style>
  <w:style w:type="character" w:customStyle="1" w:styleId="2c">
    <w:name w:val="Основной шрифт абзаца2"/>
    <w:rsid w:val="007629B3"/>
  </w:style>
  <w:style w:type="character" w:customStyle="1" w:styleId="WW8Num8z1">
    <w:name w:val="WW8Num8z1"/>
    <w:rsid w:val="007629B3"/>
    <w:rPr>
      <w:rFonts w:ascii="Symbol" w:hAnsi="Symbol" w:cs="Symbol" w:hint="default"/>
    </w:rPr>
  </w:style>
  <w:style w:type="character" w:customStyle="1" w:styleId="WW-Absatz-Standardschriftart">
    <w:name w:val="WW-Absatz-Standardschriftart"/>
    <w:rsid w:val="007629B3"/>
  </w:style>
  <w:style w:type="character" w:customStyle="1" w:styleId="WW8Num21z4">
    <w:name w:val="WW8Num21z4"/>
    <w:rsid w:val="007629B3"/>
    <w:rPr>
      <w:rFonts w:ascii="Courier New" w:hAnsi="Courier New" w:cs="Courier New" w:hint="default"/>
    </w:rPr>
  </w:style>
  <w:style w:type="character" w:customStyle="1" w:styleId="WW8Num33z1">
    <w:name w:val="WW8Num33z1"/>
    <w:rsid w:val="007629B3"/>
    <w:rPr>
      <w:rFonts w:ascii="Courier New" w:hAnsi="Courier New" w:cs="Courier New" w:hint="default"/>
    </w:rPr>
  </w:style>
  <w:style w:type="character" w:customStyle="1" w:styleId="WW8Num33z2">
    <w:name w:val="WW8Num33z2"/>
    <w:rsid w:val="007629B3"/>
    <w:rPr>
      <w:rFonts w:ascii="Wingdings" w:hAnsi="Wingdings" w:cs="Wingdings" w:hint="default"/>
    </w:rPr>
  </w:style>
  <w:style w:type="character" w:customStyle="1" w:styleId="WW8Num35z1">
    <w:name w:val="WW8Num35z1"/>
    <w:rsid w:val="007629B3"/>
    <w:rPr>
      <w:rFonts w:ascii="Courier New" w:hAnsi="Courier New" w:cs="Courier New" w:hint="default"/>
    </w:rPr>
  </w:style>
  <w:style w:type="character" w:customStyle="1" w:styleId="WW8Num35z2">
    <w:name w:val="WW8Num35z2"/>
    <w:rsid w:val="007629B3"/>
    <w:rPr>
      <w:rFonts w:ascii="Wingdings" w:hAnsi="Wingdings" w:cs="Wingdings" w:hint="default"/>
    </w:rPr>
  </w:style>
  <w:style w:type="character" w:customStyle="1" w:styleId="WW8Num36z0">
    <w:name w:val="WW8Num36z0"/>
    <w:rsid w:val="007629B3"/>
    <w:rPr>
      <w:rFonts w:ascii="Symbol" w:hAnsi="Symbol" w:cs="Symbol" w:hint="default"/>
    </w:rPr>
  </w:style>
  <w:style w:type="character" w:customStyle="1" w:styleId="WW8Num36z2">
    <w:name w:val="WW8Num36z2"/>
    <w:rsid w:val="007629B3"/>
    <w:rPr>
      <w:rFonts w:ascii="Wingdings" w:hAnsi="Wingdings" w:cs="Wingdings" w:hint="default"/>
    </w:rPr>
  </w:style>
  <w:style w:type="character" w:customStyle="1" w:styleId="WW8Num36z4">
    <w:name w:val="WW8Num36z4"/>
    <w:rsid w:val="007629B3"/>
    <w:rPr>
      <w:rFonts w:ascii="Courier New" w:hAnsi="Courier New" w:cs="Courier New" w:hint="default"/>
    </w:rPr>
  </w:style>
  <w:style w:type="character" w:customStyle="1" w:styleId="WW8NumSt13z0">
    <w:name w:val="WW8NumSt13z0"/>
    <w:rsid w:val="007629B3"/>
    <w:rPr>
      <w:rFonts w:ascii="Helvetica" w:hAnsi="Helvetica" w:hint="default"/>
    </w:rPr>
  </w:style>
  <w:style w:type="character" w:customStyle="1" w:styleId="1f4">
    <w:name w:val="Верхний колонтитул Знак1"/>
    <w:rsid w:val="007629B3"/>
    <w:rPr>
      <w:rFonts w:ascii="SimSun" w:eastAsia="SimSun" w:hAnsi="SimSun" w:hint="eastAsia"/>
      <w:sz w:val="24"/>
      <w:szCs w:val="24"/>
    </w:rPr>
  </w:style>
  <w:style w:type="character" w:customStyle="1" w:styleId="1f5">
    <w:name w:val="Нижний колонтитул Знак1"/>
    <w:rsid w:val="007629B3"/>
    <w:rPr>
      <w:rFonts w:ascii="SimSun" w:eastAsia="SimSun" w:hAnsi="SimSun" w:hint="eastAsia"/>
      <w:sz w:val="24"/>
      <w:szCs w:val="24"/>
    </w:rPr>
  </w:style>
  <w:style w:type="character" w:customStyle="1" w:styleId="1f6">
    <w:name w:val="Основной текст с отступом Знак1"/>
    <w:rsid w:val="007629B3"/>
    <w:rPr>
      <w:sz w:val="24"/>
      <w:szCs w:val="24"/>
    </w:rPr>
  </w:style>
  <w:style w:type="character" w:customStyle="1" w:styleId="1f7">
    <w:name w:val="Текст выноски Знак1"/>
    <w:rsid w:val="007629B3"/>
    <w:rPr>
      <w:rFonts w:ascii="Tahoma" w:eastAsia="SimSun" w:hAnsi="Tahoma" w:cs="Tahoma" w:hint="default"/>
      <w:sz w:val="16"/>
      <w:szCs w:val="16"/>
    </w:rPr>
  </w:style>
  <w:style w:type="character" w:customStyle="1" w:styleId="afff5">
    <w:name w:val="Символ нумерации"/>
    <w:rsid w:val="007629B3"/>
  </w:style>
  <w:style w:type="character" w:customStyle="1" w:styleId="afff6">
    <w:name w:val="Маркеры списка"/>
    <w:rsid w:val="007629B3"/>
    <w:rPr>
      <w:rFonts w:ascii="OpenSymbol" w:eastAsia="OpenSymbol" w:hAnsi="OpenSymbol" w:cs="OpenSymbol" w:hint="eastAsia"/>
    </w:rPr>
  </w:style>
  <w:style w:type="character" w:customStyle="1" w:styleId="1f8">
    <w:name w:val="Название Знак1"/>
    <w:locked/>
    <w:rsid w:val="007629B3"/>
    <w:rPr>
      <w:sz w:val="28"/>
      <w:szCs w:val="28"/>
      <w:lang w:eastAsia="ar-SA"/>
    </w:rPr>
  </w:style>
  <w:style w:type="character" w:customStyle="1" w:styleId="1f9">
    <w:name w:val="Подзаголовок Знак1"/>
    <w:locked/>
    <w:rsid w:val="007629B3"/>
    <w:rPr>
      <w:rFonts w:ascii="Arial" w:eastAsia="Lucida Sans Unicode" w:hAnsi="Arial" w:cs="Tahoma"/>
      <w:i/>
      <w:iCs/>
      <w:sz w:val="28"/>
      <w:szCs w:val="28"/>
      <w:lang w:eastAsia="ar-SA"/>
    </w:rPr>
  </w:style>
  <w:style w:type="character" w:customStyle="1" w:styleId="afff7">
    <w:name w:val="Тема примечания Знак"/>
    <w:link w:val="afff8"/>
    <w:rsid w:val="007629B3"/>
    <w:rPr>
      <w:rFonts w:eastAsia="SimSun"/>
      <w:b/>
      <w:bCs/>
      <w:lang w:eastAsia="ar-SA"/>
    </w:rPr>
  </w:style>
  <w:style w:type="paragraph" w:styleId="afff8">
    <w:name w:val="annotation subject"/>
    <w:basedOn w:val="affe"/>
    <w:next w:val="affe"/>
    <w:link w:val="afff7"/>
    <w:unhideWhenUsed/>
    <w:rsid w:val="007629B3"/>
    <w:rPr>
      <w:b/>
      <w:bCs/>
    </w:rPr>
  </w:style>
  <w:style w:type="character" w:customStyle="1" w:styleId="1fa">
    <w:name w:val="Тема примечания Знак1"/>
    <w:basedOn w:val="1c"/>
    <w:uiPriority w:val="99"/>
    <w:rsid w:val="007629B3"/>
    <w:rPr>
      <w:rFonts w:ascii="Times New Roman" w:eastAsia="Times New Roman" w:hAnsi="Times New Roman" w:cs="Times New Roman"/>
      <w:b/>
      <w:bCs/>
      <w:sz w:val="20"/>
      <w:szCs w:val="20"/>
      <w:lang w:eastAsia="ru-RU"/>
    </w:rPr>
  </w:style>
  <w:style w:type="paragraph" w:customStyle="1" w:styleId="43">
    <w:name w:val="Основной текст с отступом4"/>
    <w:basedOn w:val="a3"/>
    <w:rsid w:val="007629B3"/>
    <w:pPr>
      <w:keepLines/>
      <w:widowControl w:val="0"/>
      <w:overflowPunct w:val="0"/>
      <w:autoSpaceDE w:val="0"/>
      <w:autoSpaceDN w:val="0"/>
      <w:adjustRightInd w:val="0"/>
      <w:spacing w:line="320" w:lineRule="atLeast"/>
      <w:ind w:firstLine="709"/>
      <w:jc w:val="both"/>
    </w:pPr>
    <w:rPr>
      <w:sz w:val="28"/>
      <w:szCs w:val="28"/>
    </w:rPr>
  </w:style>
  <w:style w:type="paragraph" w:customStyle="1" w:styleId="230">
    <w:name w:val="Основной текст 23"/>
    <w:basedOn w:val="a3"/>
    <w:rsid w:val="007629B3"/>
    <w:pPr>
      <w:widowControl w:val="0"/>
      <w:spacing w:before="120"/>
      <w:jc w:val="both"/>
    </w:pPr>
    <w:rPr>
      <w:sz w:val="24"/>
    </w:rPr>
  </w:style>
  <w:style w:type="paragraph" w:customStyle="1" w:styleId="afff9">
    <w:name w:val="Отступ перед"/>
    <w:basedOn w:val="a3"/>
    <w:rsid w:val="007629B3"/>
    <w:pPr>
      <w:widowControl w:val="0"/>
      <w:shd w:val="clear" w:color="auto" w:fill="FFFFFF"/>
      <w:autoSpaceDE w:val="0"/>
      <w:autoSpaceDN w:val="0"/>
      <w:adjustRightInd w:val="0"/>
      <w:spacing w:before="120"/>
      <w:ind w:firstLine="284"/>
      <w:jc w:val="both"/>
    </w:pPr>
    <w:rPr>
      <w:sz w:val="24"/>
      <w:szCs w:val="22"/>
    </w:rPr>
  </w:style>
  <w:style w:type="numbering" w:customStyle="1" w:styleId="112">
    <w:name w:val="Нет списка11"/>
    <w:next w:val="a6"/>
    <w:uiPriority w:val="99"/>
    <w:semiHidden/>
    <w:unhideWhenUsed/>
    <w:rsid w:val="007629B3"/>
  </w:style>
  <w:style w:type="paragraph" w:customStyle="1" w:styleId="BodyTextIndent">
    <w:name w:val="Body Text Indent"/>
    <w:basedOn w:val="a3"/>
    <w:rsid w:val="007629B3"/>
    <w:pPr>
      <w:keepLines/>
      <w:widowControl w:val="0"/>
      <w:overflowPunct w:val="0"/>
      <w:autoSpaceDE w:val="0"/>
      <w:autoSpaceDN w:val="0"/>
      <w:adjustRightInd w:val="0"/>
      <w:spacing w:line="320" w:lineRule="atLeast"/>
      <w:ind w:firstLine="709"/>
      <w:jc w:val="both"/>
    </w:pPr>
    <w:rPr>
      <w:sz w:val="28"/>
      <w:szCs w:val="28"/>
    </w:rPr>
  </w:style>
  <w:style w:type="paragraph" w:customStyle="1" w:styleId="BodyText2">
    <w:name w:val="Body Text 2"/>
    <w:basedOn w:val="a3"/>
    <w:rsid w:val="007629B3"/>
    <w:pPr>
      <w:widowControl w:val="0"/>
      <w:spacing w:before="120"/>
      <w:jc w:val="both"/>
    </w:pPr>
    <w:rPr>
      <w:sz w:val="24"/>
    </w:rPr>
  </w:style>
  <w:style w:type="numbering" w:customStyle="1" w:styleId="212">
    <w:name w:val="Нет списка21"/>
    <w:next w:val="a6"/>
    <w:uiPriority w:val="99"/>
    <w:semiHidden/>
    <w:unhideWhenUsed/>
    <w:rsid w:val="007629B3"/>
  </w:style>
  <w:style w:type="numbering" w:customStyle="1" w:styleId="1110">
    <w:name w:val="Нет списка111"/>
    <w:next w:val="a6"/>
    <w:uiPriority w:val="99"/>
    <w:semiHidden/>
    <w:unhideWhenUsed/>
    <w:rsid w:val="007629B3"/>
  </w:style>
  <w:style w:type="numbering" w:customStyle="1" w:styleId="1111">
    <w:name w:val="Нет списка1111"/>
    <w:next w:val="a6"/>
    <w:uiPriority w:val="99"/>
    <w:semiHidden/>
    <w:unhideWhenUsed/>
    <w:rsid w:val="007629B3"/>
  </w:style>
  <w:style w:type="numbering" w:customStyle="1" w:styleId="2111">
    <w:name w:val="Нет списка211"/>
    <w:next w:val="a6"/>
    <w:uiPriority w:val="99"/>
    <w:semiHidden/>
    <w:unhideWhenUsed/>
    <w:rsid w:val="007629B3"/>
  </w:style>
  <w:style w:type="numbering" w:customStyle="1" w:styleId="3a">
    <w:name w:val="Нет списка3"/>
    <w:next w:val="a6"/>
    <w:uiPriority w:val="99"/>
    <w:semiHidden/>
    <w:unhideWhenUsed/>
    <w:rsid w:val="007629B3"/>
  </w:style>
  <w:style w:type="numbering" w:customStyle="1" w:styleId="44">
    <w:name w:val="Нет списка4"/>
    <w:next w:val="a6"/>
    <w:uiPriority w:val="99"/>
    <w:semiHidden/>
    <w:unhideWhenUsed/>
    <w:rsid w:val="007629B3"/>
  </w:style>
  <w:style w:type="numbering" w:customStyle="1" w:styleId="51">
    <w:name w:val="Нет списка5"/>
    <w:next w:val="a6"/>
    <w:uiPriority w:val="99"/>
    <w:semiHidden/>
    <w:unhideWhenUsed/>
    <w:rsid w:val="007629B3"/>
  </w:style>
  <w:style w:type="numbering" w:customStyle="1" w:styleId="120">
    <w:name w:val="Нет списка12"/>
    <w:next w:val="a6"/>
    <w:uiPriority w:val="99"/>
    <w:semiHidden/>
    <w:unhideWhenUsed/>
    <w:rsid w:val="007629B3"/>
  </w:style>
  <w:style w:type="numbering" w:customStyle="1" w:styleId="1120">
    <w:name w:val="Нет списка112"/>
    <w:next w:val="a6"/>
    <w:uiPriority w:val="99"/>
    <w:semiHidden/>
    <w:unhideWhenUsed/>
    <w:rsid w:val="007629B3"/>
  </w:style>
  <w:style w:type="numbering" w:customStyle="1" w:styleId="222">
    <w:name w:val="Нет списка22"/>
    <w:next w:val="a6"/>
    <w:uiPriority w:val="99"/>
    <w:semiHidden/>
    <w:unhideWhenUsed/>
    <w:rsid w:val="007629B3"/>
  </w:style>
  <w:style w:type="numbering" w:customStyle="1" w:styleId="312">
    <w:name w:val="Нет списка31"/>
    <w:next w:val="a6"/>
    <w:uiPriority w:val="99"/>
    <w:semiHidden/>
    <w:unhideWhenUsed/>
    <w:rsid w:val="007629B3"/>
  </w:style>
  <w:style w:type="numbering" w:customStyle="1" w:styleId="411">
    <w:name w:val="Нет списка41"/>
    <w:next w:val="a6"/>
    <w:uiPriority w:val="99"/>
    <w:semiHidden/>
    <w:unhideWhenUsed/>
    <w:rsid w:val="007629B3"/>
  </w:style>
  <w:style w:type="numbering" w:customStyle="1" w:styleId="61">
    <w:name w:val="Нет списка6"/>
    <w:next w:val="a6"/>
    <w:semiHidden/>
    <w:rsid w:val="007629B3"/>
  </w:style>
  <w:style w:type="numbering" w:customStyle="1" w:styleId="130">
    <w:name w:val="Нет списка13"/>
    <w:next w:val="a6"/>
    <w:semiHidden/>
    <w:unhideWhenUsed/>
    <w:rsid w:val="007629B3"/>
  </w:style>
  <w:style w:type="numbering" w:customStyle="1" w:styleId="113">
    <w:name w:val="Нет списка113"/>
    <w:next w:val="a6"/>
    <w:semiHidden/>
    <w:unhideWhenUsed/>
    <w:rsid w:val="007629B3"/>
  </w:style>
  <w:style w:type="numbering" w:customStyle="1" w:styleId="231">
    <w:name w:val="Нет списка23"/>
    <w:next w:val="a6"/>
    <w:semiHidden/>
    <w:unhideWhenUsed/>
    <w:rsid w:val="007629B3"/>
  </w:style>
  <w:style w:type="numbering" w:customStyle="1" w:styleId="321">
    <w:name w:val="Нет списка32"/>
    <w:next w:val="a6"/>
    <w:semiHidden/>
    <w:unhideWhenUsed/>
    <w:rsid w:val="007629B3"/>
  </w:style>
  <w:style w:type="numbering" w:customStyle="1" w:styleId="420">
    <w:name w:val="Нет списка42"/>
    <w:next w:val="a6"/>
    <w:semiHidden/>
    <w:unhideWhenUsed/>
    <w:rsid w:val="007629B3"/>
  </w:style>
  <w:style w:type="numbering" w:customStyle="1" w:styleId="71">
    <w:name w:val="Нет списка7"/>
    <w:next w:val="a6"/>
    <w:semiHidden/>
    <w:unhideWhenUsed/>
    <w:rsid w:val="007629B3"/>
  </w:style>
  <w:style w:type="numbering" w:customStyle="1" w:styleId="140">
    <w:name w:val="Нет списка14"/>
    <w:next w:val="a6"/>
    <w:semiHidden/>
    <w:unhideWhenUsed/>
    <w:rsid w:val="007629B3"/>
  </w:style>
  <w:style w:type="numbering" w:customStyle="1" w:styleId="114">
    <w:name w:val="Нет списка114"/>
    <w:next w:val="a6"/>
    <w:semiHidden/>
    <w:unhideWhenUsed/>
    <w:rsid w:val="007629B3"/>
  </w:style>
  <w:style w:type="numbering" w:customStyle="1" w:styleId="240">
    <w:name w:val="Нет списка24"/>
    <w:next w:val="a6"/>
    <w:semiHidden/>
    <w:unhideWhenUsed/>
    <w:rsid w:val="007629B3"/>
  </w:style>
  <w:style w:type="numbering" w:customStyle="1" w:styleId="331">
    <w:name w:val="Нет списка33"/>
    <w:next w:val="a6"/>
    <w:semiHidden/>
    <w:unhideWhenUsed/>
    <w:rsid w:val="007629B3"/>
  </w:style>
  <w:style w:type="numbering" w:customStyle="1" w:styleId="430">
    <w:name w:val="Нет списка43"/>
    <w:next w:val="a6"/>
    <w:semiHidden/>
    <w:unhideWhenUsed/>
    <w:rsid w:val="007629B3"/>
  </w:style>
  <w:style w:type="numbering" w:customStyle="1" w:styleId="81">
    <w:name w:val="Нет списка8"/>
    <w:next w:val="a6"/>
    <w:semiHidden/>
    <w:rsid w:val="007629B3"/>
  </w:style>
  <w:style w:type="numbering" w:customStyle="1" w:styleId="150">
    <w:name w:val="Нет списка15"/>
    <w:next w:val="a6"/>
    <w:semiHidden/>
    <w:unhideWhenUsed/>
    <w:rsid w:val="007629B3"/>
  </w:style>
  <w:style w:type="numbering" w:customStyle="1" w:styleId="115">
    <w:name w:val="Нет списка115"/>
    <w:next w:val="a6"/>
    <w:semiHidden/>
    <w:unhideWhenUsed/>
    <w:rsid w:val="007629B3"/>
  </w:style>
  <w:style w:type="numbering" w:customStyle="1" w:styleId="250">
    <w:name w:val="Нет списка25"/>
    <w:next w:val="a6"/>
    <w:semiHidden/>
    <w:unhideWhenUsed/>
    <w:rsid w:val="007629B3"/>
  </w:style>
  <w:style w:type="numbering" w:customStyle="1" w:styleId="340">
    <w:name w:val="Нет списка34"/>
    <w:next w:val="a6"/>
    <w:semiHidden/>
    <w:unhideWhenUsed/>
    <w:rsid w:val="007629B3"/>
  </w:style>
  <w:style w:type="numbering" w:customStyle="1" w:styleId="440">
    <w:name w:val="Нет списка44"/>
    <w:next w:val="a6"/>
    <w:semiHidden/>
    <w:unhideWhenUsed/>
    <w:rsid w:val="007629B3"/>
  </w:style>
  <w:style w:type="character" w:customStyle="1" w:styleId="ep">
    <w:name w:val="ep"/>
    <w:rsid w:val="007629B3"/>
  </w:style>
  <w:style w:type="paragraph" w:customStyle="1" w:styleId="p23">
    <w:name w:val="p23"/>
    <w:basedOn w:val="a3"/>
    <w:rsid w:val="007629B3"/>
    <w:pPr>
      <w:spacing w:before="100" w:beforeAutospacing="1" w:after="100" w:afterAutospacing="1"/>
    </w:pPr>
    <w:rPr>
      <w:sz w:val="24"/>
      <w:szCs w:val="24"/>
    </w:rPr>
  </w:style>
  <w:style w:type="character" w:customStyle="1" w:styleId="ConsPlusNormal0">
    <w:name w:val="ConsPlusNormal Знак"/>
    <w:link w:val="ConsPlusNormal"/>
    <w:uiPriority w:val="99"/>
    <w:locked/>
    <w:rsid w:val="007629B3"/>
    <w:rPr>
      <w:rFonts w:ascii="Times New Roman" w:eastAsia="Times New Roman" w:hAnsi="Times New Roman" w:cs="Times New Roman"/>
      <w:sz w:val="20"/>
      <w:szCs w:val="20"/>
      <w:lang w:eastAsia="ru-RU"/>
    </w:rPr>
  </w:style>
  <w:style w:type="numbering" w:customStyle="1" w:styleId="91">
    <w:name w:val="Нет списка9"/>
    <w:next w:val="a6"/>
    <w:uiPriority w:val="99"/>
    <w:semiHidden/>
    <w:unhideWhenUsed/>
    <w:rsid w:val="007629B3"/>
  </w:style>
  <w:style w:type="table" w:customStyle="1" w:styleId="2d">
    <w:name w:val="Сетка таблицы2"/>
    <w:basedOn w:val="a5"/>
    <w:next w:val="af7"/>
    <w:uiPriority w:val="59"/>
    <w:rsid w:val="007629B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6"/>
    <w:uiPriority w:val="99"/>
    <w:semiHidden/>
    <w:unhideWhenUsed/>
    <w:rsid w:val="007629B3"/>
  </w:style>
  <w:style w:type="numbering" w:customStyle="1" w:styleId="260">
    <w:name w:val="Нет списка26"/>
    <w:next w:val="a6"/>
    <w:uiPriority w:val="99"/>
    <w:semiHidden/>
    <w:unhideWhenUsed/>
    <w:rsid w:val="007629B3"/>
  </w:style>
  <w:style w:type="table" w:customStyle="1" w:styleId="213">
    <w:name w:val="Сетка таблицы21"/>
    <w:basedOn w:val="a5"/>
    <w:next w:val="af7"/>
    <w:rsid w:val="007629B3"/>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f7"/>
    <w:uiPriority w:val="59"/>
    <w:rsid w:val="007629B3"/>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3"/>
    <w:rsid w:val="007629B3"/>
    <w:pPr>
      <w:numPr>
        <w:numId w:val="10"/>
      </w:numPr>
    </w:pPr>
    <w:rPr>
      <w:rFonts w:eastAsia="SimSun"/>
      <w:sz w:val="24"/>
      <w:szCs w:val="24"/>
      <w:lang w:eastAsia="zh-CN"/>
    </w:rPr>
  </w:style>
  <w:style w:type="paragraph" w:styleId="2">
    <w:name w:val="List Number 2"/>
    <w:basedOn w:val="a3"/>
    <w:rsid w:val="007629B3"/>
    <w:pPr>
      <w:numPr>
        <w:numId w:val="12"/>
      </w:numPr>
    </w:pPr>
    <w:rPr>
      <w:rFonts w:eastAsia="SimSun"/>
      <w:sz w:val="24"/>
      <w:szCs w:val="24"/>
      <w:lang w:eastAsia="zh-CN"/>
    </w:rPr>
  </w:style>
  <w:style w:type="numbering" w:styleId="111111">
    <w:name w:val="Outline List 2"/>
    <w:basedOn w:val="a6"/>
    <w:rsid w:val="007629B3"/>
    <w:pPr>
      <w:numPr>
        <w:numId w:val="11"/>
      </w:numPr>
    </w:pPr>
  </w:style>
  <w:style w:type="paragraph" w:styleId="afffa">
    <w:name w:val="Block Text"/>
    <w:basedOn w:val="a3"/>
    <w:rsid w:val="007629B3"/>
    <w:pPr>
      <w:tabs>
        <w:tab w:val="left" w:pos="10440"/>
      </w:tabs>
      <w:spacing w:before="120"/>
      <w:ind w:left="360" w:right="333"/>
    </w:pPr>
    <w:rPr>
      <w:b/>
      <w:bCs/>
      <w:sz w:val="24"/>
      <w:szCs w:val="24"/>
    </w:rPr>
  </w:style>
  <w:style w:type="paragraph" w:styleId="2e">
    <w:name w:val="Body Text 2"/>
    <w:basedOn w:val="a3"/>
    <w:link w:val="2f"/>
    <w:rsid w:val="007629B3"/>
    <w:pPr>
      <w:widowControl w:val="0"/>
      <w:ind w:left="540" w:firstLine="720"/>
    </w:pPr>
    <w:rPr>
      <w:color w:val="FF0000"/>
      <w:sz w:val="22"/>
      <w:szCs w:val="22"/>
      <w:lang w:val="x-none" w:eastAsia="x-none"/>
    </w:rPr>
  </w:style>
  <w:style w:type="character" w:customStyle="1" w:styleId="2f">
    <w:name w:val="Основной текст 2 Знак"/>
    <w:basedOn w:val="a4"/>
    <w:link w:val="2e"/>
    <w:rsid w:val="007629B3"/>
    <w:rPr>
      <w:rFonts w:ascii="Times New Roman" w:eastAsia="Times New Roman" w:hAnsi="Times New Roman" w:cs="Times New Roman"/>
      <w:color w:val="FF0000"/>
      <w:lang w:val="x-none" w:eastAsia="x-none"/>
    </w:rPr>
  </w:style>
  <w:style w:type="character" w:styleId="afffb">
    <w:name w:val="footnote reference"/>
    <w:rsid w:val="007629B3"/>
    <w:rPr>
      <w:vertAlign w:val="superscript"/>
    </w:rPr>
  </w:style>
  <w:style w:type="paragraph" w:styleId="afffc">
    <w:name w:val="Document Map"/>
    <w:basedOn w:val="a3"/>
    <w:link w:val="afffd"/>
    <w:rsid w:val="007629B3"/>
    <w:pPr>
      <w:shd w:val="clear" w:color="auto" w:fill="000080"/>
    </w:pPr>
    <w:rPr>
      <w:rFonts w:ascii="Tahoma" w:eastAsia="SimSun" w:hAnsi="Tahoma"/>
      <w:lang w:val="x-none" w:eastAsia="zh-CN"/>
    </w:rPr>
  </w:style>
  <w:style w:type="character" w:customStyle="1" w:styleId="afffd">
    <w:name w:val="Схема документа Знак"/>
    <w:basedOn w:val="a4"/>
    <w:link w:val="afffc"/>
    <w:rsid w:val="007629B3"/>
    <w:rPr>
      <w:rFonts w:ascii="Tahoma" w:eastAsia="SimSun" w:hAnsi="Tahoma" w:cs="Times New Roman"/>
      <w:sz w:val="20"/>
      <w:szCs w:val="20"/>
      <w:shd w:val="clear" w:color="auto" w:fill="000080"/>
      <w:lang w:val="x-none" w:eastAsia="zh-CN"/>
    </w:rPr>
  </w:style>
  <w:style w:type="character" w:styleId="afffe">
    <w:name w:val="annotation reference"/>
    <w:rsid w:val="007629B3"/>
    <w:rPr>
      <w:sz w:val="16"/>
      <w:szCs w:val="16"/>
    </w:rPr>
  </w:style>
  <w:style w:type="paragraph" w:styleId="1fb">
    <w:name w:val="toc 1"/>
    <w:basedOn w:val="a3"/>
    <w:next w:val="a3"/>
    <w:uiPriority w:val="39"/>
    <w:qFormat/>
    <w:rsid w:val="007629B3"/>
    <w:pPr>
      <w:tabs>
        <w:tab w:val="right" w:leader="dot" w:pos="9639"/>
      </w:tabs>
      <w:jc w:val="center"/>
      <w:textAlignment w:val="baseline"/>
    </w:pPr>
    <w:rPr>
      <w:sz w:val="144"/>
      <w:szCs w:val="144"/>
      <w:lang w:eastAsia="ar-SA"/>
    </w:rPr>
  </w:style>
  <w:style w:type="paragraph" w:customStyle="1" w:styleId="affff">
    <w:name w:val=" Знак Знак Знак Знак Знак Знак Знак"/>
    <w:basedOn w:val="a3"/>
    <w:rsid w:val="007629B3"/>
    <w:pPr>
      <w:spacing w:after="160" w:line="240" w:lineRule="exact"/>
    </w:pPr>
    <w:rPr>
      <w:lang w:val="ru-RU" w:eastAsia="ar-SA"/>
    </w:rPr>
  </w:style>
  <w:style w:type="numbering" w:customStyle="1" w:styleId="1160">
    <w:name w:val="Нет списка116"/>
    <w:next w:val="a6"/>
    <w:uiPriority w:val="99"/>
    <w:semiHidden/>
    <w:unhideWhenUsed/>
    <w:rsid w:val="007629B3"/>
  </w:style>
  <w:style w:type="numbering" w:customStyle="1" w:styleId="1112">
    <w:name w:val="Нет списка1112"/>
    <w:next w:val="a6"/>
    <w:uiPriority w:val="99"/>
    <w:semiHidden/>
    <w:unhideWhenUsed/>
    <w:rsid w:val="007629B3"/>
  </w:style>
  <w:style w:type="numbering" w:customStyle="1" w:styleId="2120">
    <w:name w:val="Нет списка212"/>
    <w:next w:val="a6"/>
    <w:uiPriority w:val="99"/>
    <w:semiHidden/>
    <w:unhideWhenUsed/>
    <w:rsid w:val="007629B3"/>
  </w:style>
  <w:style w:type="numbering" w:customStyle="1" w:styleId="350">
    <w:name w:val="Нет списка35"/>
    <w:next w:val="a6"/>
    <w:uiPriority w:val="99"/>
    <w:semiHidden/>
    <w:unhideWhenUsed/>
    <w:rsid w:val="007629B3"/>
  </w:style>
  <w:style w:type="numbering" w:customStyle="1" w:styleId="45">
    <w:name w:val="Нет списка45"/>
    <w:next w:val="a6"/>
    <w:uiPriority w:val="99"/>
    <w:semiHidden/>
    <w:unhideWhenUsed/>
    <w:rsid w:val="007629B3"/>
  </w:style>
  <w:style w:type="numbering" w:customStyle="1" w:styleId="510">
    <w:name w:val="Нет списка51"/>
    <w:next w:val="a6"/>
    <w:uiPriority w:val="99"/>
    <w:semiHidden/>
    <w:unhideWhenUsed/>
    <w:rsid w:val="007629B3"/>
  </w:style>
  <w:style w:type="numbering" w:customStyle="1" w:styleId="121">
    <w:name w:val="Нет списка121"/>
    <w:next w:val="a6"/>
    <w:uiPriority w:val="99"/>
    <w:semiHidden/>
    <w:unhideWhenUsed/>
    <w:rsid w:val="007629B3"/>
  </w:style>
  <w:style w:type="numbering" w:customStyle="1" w:styleId="1121">
    <w:name w:val="Нет списка1121"/>
    <w:next w:val="a6"/>
    <w:uiPriority w:val="99"/>
    <w:semiHidden/>
    <w:unhideWhenUsed/>
    <w:rsid w:val="007629B3"/>
  </w:style>
  <w:style w:type="numbering" w:customStyle="1" w:styleId="2210">
    <w:name w:val="Нет списка221"/>
    <w:next w:val="a6"/>
    <w:uiPriority w:val="99"/>
    <w:semiHidden/>
    <w:unhideWhenUsed/>
    <w:rsid w:val="007629B3"/>
  </w:style>
  <w:style w:type="numbering" w:customStyle="1" w:styleId="3110">
    <w:name w:val="Нет списка311"/>
    <w:next w:val="a6"/>
    <w:uiPriority w:val="99"/>
    <w:semiHidden/>
    <w:unhideWhenUsed/>
    <w:rsid w:val="007629B3"/>
  </w:style>
  <w:style w:type="numbering" w:customStyle="1" w:styleId="4110">
    <w:name w:val="Нет списка411"/>
    <w:next w:val="a6"/>
    <w:uiPriority w:val="99"/>
    <w:semiHidden/>
    <w:unhideWhenUsed/>
    <w:rsid w:val="007629B3"/>
  </w:style>
  <w:style w:type="numbering" w:customStyle="1" w:styleId="610">
    <w:name w:val="Нет списка61"/>
    <w:next w:val="a6"/>
    <w:semiHidden/>
    <w:rsid w:val="007629B3"/>
  </w:style>
  <w:style w:type="numbering" w:customStyle="1" w:styleId="131">
    <w:name w:val="Нет списка131"/>
    <w:next w:val="a6"/>
    <w:semiHidden/>
    <w:unhideWhenUsed/>
    <w:rsid w:val="007629B3"/>
  </w:style>
  <w:style w:type="numbering" w:customStyle="1" w:styleId="1131">
    <w:name w:val="Нет списка1131"/>
    <w:next w:val="a6"/>
    <w:semiHidden/>
    <w:unhideWhenUsed/>
    <w:rsid w:val="007629B3"/>
  </w:style>
  <w:style w:type="numbering" w:customStyle="1" w:styleId="2310">
    <w:name w:val="Нет списка231"/>
    <w:next w:val="a6"/>
    <w:semiHidden/>
    <w:unhideWhenUsed/>
    <w:rsid w:val="007629B3"/>
  </w:style>
  <w:style w:type="numbering" w:customStyle="1" w:styleId="3210">
    <w:name w:val="Нет списка321"/>
    <w:next w:val="a6"/>
    <w:semiHidden/>
    <w:unhideWhenUsed/>
    <w:rsid w:val="007629B3"/>
  </w:style>
  <w:style w:type="numbering" w:customStyle="1" w:styleId="421">
    <w:name w:val="Нет списка421"/>
    <w:next w:val="a6"/>
    <w:semiHidden/>
    <w:unhideWhenUsed/>
    <w:rsid w:val="007629B3"/>
  </w:style>
  <w:style w:type="numbering" w:customStyle="1" w:styleId="710">
    <w:name w:val="Нет списка71"/>
    <w:next w:val="a6"/>
    <w:semiHidden/>
    <w:unhideWhenUsed/>
    <w:rsid w:val="007629B3"/>
  </w:style>
  <w:style w:type="numbering" w:customStyle="1" w:styleId="141">
    <w:name w:val="Нет списка141"/>
    <w:next w:val="a6"/>
    <w:semiHidden/>
    <w:unhideWhenUsed/>
    <w:rsid w:val="007629B3"/>
  </w:style>
  <w:style w:type="numbering" w:customStyle="1" w:styleId="1141">
    <w:name w:val="Нет списка1141"/>
    <w:next w:val="a6"/>
    <w:semiHidden/>
    <w:unhideWhenUsed/>
    <w:rsid w:val="007629B3"/>
  </w:style>
  <w:style w:type="numbering" w:customStyle="1" w:styleId="241">
    <w:name w:val="Нет списка241"/>
    <w:next w:val="a6"/>
    <w:semiHidden/>
    <w:unhideWhenUsed/>
    <w:rsid w:val="007629B3"/>
  </w:style>
  <w:style w:type="numbering" w:customStyle="1" w:styleId="3310">
    <w:name w:val="Нет списка331"/>
    <w:next w:val="a6"/>
    <w:semiHidden/>
    <w:unhideWhenUsed/>
    <w:rsid w:val="007629B3"/>
  </w:style>
  <w:style w:type="numbering" w:customStyle="1" w:styleId="431">
    <w:name w:val="Нет списка431"/>
    <w:next w:val="a6"/>
    <w:semiHidden/>
    <w:unhideWhenUsed/>
    <w:rsid w:val="007629B3"/>
  </w:style>
  <w:style w:type="numbering" w:customStyle="1" w:styleId="810">
    <w:name w:val="Нет списка81"/>
    <w:next w:val="a6"/>
    <w:semiHidden/>
    <w:rsid w:val="007629B3"/>
  </w:style>
  <w:style w:type="numbering" w:customStyle="1" w:styleId="151">
    <w:name w:val="Нет списка151"/>
    <w:next w:val="a6"/>
    <w:semiHidden/>
    <w:unhideWhenUsed/>
    <w:rsid w:val="007629B3"/>
  </w:style>
  <w:style w:type="numbering" w:customStyle="1" w:styleId="1151">
    <w:name w:val="Нет списка1151"/>
    <w:next w:val="a6"/>
    <w:semiHidden/>
    <w:unhideWhenUsed/>
    <w:rsid w:val="007629B3"/>
  </w:style>
  <w:style w:type="numbering" w:customStyle="1" w:styleId="251">
    <w:name w:val="Нет списка251"/>
    <w:next w:val="a6"/>
    <w:semiHidden/>
    <w:unhideWhenUsed/>
    <w:rsid w:val="007629B3"/>
  </w:style>
  <w:style w:type="numbering" w:customStyle="1" w:styleId="341">
    <w:name w:val="Нет списка341"/>
    <w:next w:val="a6"/>
    <w:semiHidden/>
    <w:unhideWhenUsed/>
    <w:rsid w:val="007629B3"/>
  </w:style>
  <w:style w:type="numbering" w:customStyle="1" w:styleId="441">
    <w:name w:val="Нет списка441"/>
    <w:next w:val="a6"/>
    <w:semiHidden/>
    <w:unhideWhenUsed/>
    <w:rsid w:val="007629B3"/>
  </w:style>
  <w:style w:type="character" w:customStyle="1" w:styleId="2f0">
    <w:name w:val="Название Знак2"/>
    <w:rsid w:val="007629B3"/>
    <w:rPr>
      <w:sz w:val="28"/>
      <w:szCs w:val="28"/>
    </w:rPr>
  </w:style>
  <w:style w:type="paragraph" w:customStyle="1" w:styleId="1fc">
    <w:name w:val="_Заголовок 1"/>
    <w:basedOn w:val="a3"/>
    <w:link w:val="1fd"/>
    <w:autoRedefine/>
    <w:qFormat/>
    <w:rsid w:val="007629B3"/>
    <w:pPr>
      <w:keepNext/>
      <w:pageBreakBefore/>
      <w:jc w:val="center"/>
      <w:outlineLvl w:val="0"/>
    </w:pPr>
    <w:rPr>
      <w:b/>
      <w:bCs/>
      <w:caps/>
      <w:color w:val="000000"/>
      <w:sz w:val="28"/>
      <w:szCs w:val="28"/>
      <w:lang w:val="x-none" w:eastAsia="en-US"/>
    </w:rPr>
  </w:style>
  <w:style w:type="character" w:customStyle="1" w:styleId="1fd">
    <w:name w:val="_Заголовок 1 Знак"/>
    <w:link w:val="1fc"/>
    <w:rsid w:val="007629B3"/>
    <w:rPr>
      <w:rFonts w:ascii="Times New Roman" w:eastAsia="Times New Roman" w:hAnsi="Times New Roman" w:cs="Times New Roman"/>
      <w:b/>
      <w:bCs/>
      <w:caps/>
      <w:color w:val="000000"/>
      <w:sz w:val="28"/>
      <w:szCs w:val="28"/>
      <w:lang w:val="x-none"/>
    </w:rPr>
  </w:style>
  <w:style w:type="paragraph" w:customStyle="1" w:styleId="3b">
    <w:name w:val="_Заголовок 3"/>
    <w:basedOn w:val="a3"/>
    <w:next w:val="a3"/>
    <w:autoRedefine/>
    <w:qFormat/>
    <w:rsid w:val="007629B3"/>
    <w:pPr>
      <w:jc w:val="center"/>
      <w:outlineLvl w:val="2"/>
    </w:pPr>
    <w:rPr>
      <w:rFonts w:eastAsia="Calibri"/>
      <w:b/>
      <w:bCs/>
      <w:color w:val="000000"/>
      <w:sz w:val="24"/>
      <w:szCs w:val="24"/>
    </w:rPr>
  </w:style>
  <w:style w:type="paragraph" w:customStyle="1" w:styleId="1fe">
    <w:name w:val="Список_нумерованный_1_уровень"/>
    <w:link w:val="1ff"/>
    <w:qFormat/>
    <w:rsid w:val="007629B3"/>
    <w:p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ff">
    <w:name w:val="Список_нумерованный_1_уровень Знак"/>
    <w:link w:val="1fe"/>
    <w:rsid w:val="007629B3"/>
    <w:rPr>
      <w:rFonts w:ascii="Times New Roman" w:eastAsia="Times New Roman" w:hAnsi="Times New Roman" w:cs="Times New Roman"/>
      <w:sz w:val="24"/>
      <w:szCs w:val="24"/>
      <w:lang w:eastAsia="ru-RU"/>
    </w:rPr>
  </w:style>
  <w:style w:type="paragraph" w:customStyle="1" w:styleId="affff0">
    <w:name w:val="Название таблиц"/>
    <w:basedOn w:val="a3"/>
    <w:link w:val="affff1"/>
    <w:qFormat/>
    <w:rsid w:val="007629B3"/>
    <w:rPr>
      <w:iCs/>
      <w:color w:val="000000"/>
      <w:sz w:val="28"/>
      <w:szCs w:val="28"/>
      <w:lang w:val="x-none" w:eastAsia="x-none"/>
    </w:rPr>
  </w:style>
  <w:style w:type="character" w:customStyle="1" w:styleId="affff1">
    <w:name w:val="Название таблиц Знак"/>
    <w:link w:val="affff0"/>
    <w:rsid w:val="007629B3"/>
    <w:rPr>
      <w:rFonts w:ascii="Times New Roman" w:eastAsia="Times New Roman" w:hAnsi="Times New Roman" w:cs="Times New Roman"/>
      <w:iCs/>
      <w:color w:val="000000"/>
      <w:sz w:val="28"/>
      <w:szCs w:val="28"/>
      <w:lang w:val="x-none" w:eastAsia="x-none"/>
    </w:rPr>
  </w:style>
  <w:style w:type="paragraph" w:customStyle="1" w:styleId="affff2">
    <w:name w:val="Шапка табл"/>
    <w:basedOn w:val="a3"/>
    <w:link w:val="affff3"/>
    <w:qFormat/>
    <w:rsid w:val="007629B3"/>
    <w:rPr>
      <w:b/>
      <w:color w:val="000000"/>
      <w:sz w:val="24"/>
      <w:szCs w:val="24"/>
      <w:lang w:val="x-none" w:eastAsia="x-none"/>
    </w:rPr>
  </w:style>
  <w:style w:type="character" w:customStyle="1" w:styleId="affff3">
    <w:name w:val="Шапка табл Знак"/>
    <w:link w:val="affff2"/>
    <w:rsid w:val="007629B3"/>
    <w:rPr>
      <w:rFonts w:ascii="Times New Roman" w:eastAsia="Times New Roman" w:hAnsi="Times New Roman" w:cs="Times New Roman"/>
      <w:b/>
      <w:color w:val="000000"/>
      <w:sz w:val="24"/>
      <w:szCs w:val="24"/>
      <w:lang w:val="x-none" w:eastAsia="x-none"/>
    </w:rPr>
  </w:style>
  <w:style w:type="paragraph" w:customStyle="1" w:styleId="affff4">
    <w:name w:val="Табл"/>
    <w:basedOn w:val="a3"/>
    <w:link w:val="affff5"/>
    <w:qFormat/>
    <w:rsid w:val="007629B3"/>
    <w:rPr>
      <w:color w:val="000000"/>
      <w:sz w:val="24"/>
      <w:szCs w:val="24"/>
      <w:lang w:val="x-none" w:eastAsia="x-none"/>
    </w:rPr>
  </w:style>
  <w:style w:type="character" w:customStyle="1" w:styleId="affff5">
    <w:name w:val="Табл Знак"/>
    <w:link w:val="affff4"/>
    <w:rsid w:val="007629B3"/>
    <w:rPr>
      <w:rFonts w:ascii="Times New Roman" w:eastAsia="Times New Roman" w:hAnsi="Times New Roman" w:cs="Times New Roman"/>
      <w:color w:val="000000"/>
      <w:sz w:val="24"/>
      <w:szCs w:val="24"/>
      <w:lang w:val="x-none" w:eastAsia="x-none"/>
    </w:rPr>
  </w:style>
  <w:style w:type="paragraph" w:customStyle="1" w:styleId="affff6">
    <w:name w:val="Подзаголов"/>
    <w:basedOn w:val="a3"/>
    <w:link w:val="affff7"/>
    <w:qFormat/>
    <w:rsid w:val="007629B3"/>
    <w:pPr>
      <w:jc w:val="center"/>
    </w:pPr>
    <w:rPr>
      <w:color w:val="000000"/>
      <w:sz w:val="28"/>
      <w:szCs w:val="28"/>
      <w:lang w:val="x-none" w:eastAsia="en-US"/>
    </w:rPr>
  </w:style>
  <w:style w:type="character" w:customStyle="1" w:styleId="affff7">
    <w:name w:val="Подзаголов Знак"/>
    <w:link w:val="affff6"/>
    <w:rsid w:val="007629B3"/>
    <w:rPr>
      <w:rFonts w:ascii="Times New Roman" w:eastAsia="Times New Roman" w:hAnsi="Times New Roman" w:cs="Times New Roman"/>
      <w:color w:val="000000"/>
      <w:sz w:val="28"/>
      <w:szCs w:val="28"/>
      <w:lang w:val="x-none"/>
    </w:rPr>
  </w:style>
  <w:style w:type="paragraph" w:customStyle="1" w:styleId="a2">
    <w:name w:val="Список текс"/>
    <w:basedOn w:val="a3"/>
    <w:link w:val="affff8"/>
    <w:qFormat/>
    <w:rsid w:val="007629B3"/>
    <w:pPr>
      <w:numPr>
        <w:numId w:val="13"/>
      </w:numPr>
      <w:tabs>
        <w:tab w:val="left" w:pos="993"/>
      </w:tabs>
    </w:pPr>
    <w:rPr>
      <w:color w:val="000000"/>
      <w:sz w:val="28"/>
      <w:szCs w:val="28"/>
      <w:lang w:val="x-none" w:eastAsia="en-US"/>
    </w:rPr>
  </w:style>
  <w:style w:type="character" w:customStyle="1" w:styleId="affff8">
    <w:name w:val="Список текс Знак"/>
    <w:link w:val="a2"/>
    <w:rsid w:val="007629B3"/>
    <w:rPr>
      <w:rFonts w:ascii="Times New Roman" w:eastAsia="Times New Roman" w:hAnsi="Times New Roman" w:cs="Times New Roman"/>
      <w:color w:val="000000"/>
      <w:sz w:val="28"/>
      <w:szCs w:val="28"/>
      <w:lang w:val="x-none"/>
    </w:rPr>
  </w:style>
  <w:style w:type="paragraph" w:styleId="3c">
    <w:name w:val="toc 3"/>
    <w:basedOn w:val="a3"/>
    <w:next w:val="a3"/>
    <w:autoRedefine/>
    <w:uiPriority w:val="39"/>
    <w:unhideWhenUsed/>
    <w:qFormat/>
    <w:rsid w:val="007629B3"/>
    <w:pPr>
      <w:tabs>
        <w:tab w:val="right" w:leader="dot" w:pos="9639"/>
      </w:tabs>
    </w:pPr>
    <w:rPr>
      <w:rFonts w:cs="Arial"/>
      <w:noProof/>
      <w:color w:val="000000"/>
      <w:sz w:val="24"/>
      <w:szCs w:val="24"/>
    </w:rPr>
  </w:style>
  <w:style w:type="paragraph" w:styleId="2f1">
    <w:name w:val="toc 2"/>
    <w:basedOn w:val="a3"/>
    <w:next w:val="a3"/>
    <w:autoRedefine/>
    <w:uiPriority w:val="39"/>
    <w:rsid w:val="007629B3"/>
    <w:pPr>
      <w:spacing w:after="100"/>
      <w:ind w:left="280" w:firstLine="851"/>
    </w:pPr>
    <w:rPr>
      <w:rFonts w:eastAsia="Calibri"/>
      <w:color w:val="000000"/>
      <w:sz w:val="24"/>
      <w:szCs w:val="24"/>
      <w:lang w:eastAsia="en-US"/>
    </w:rPr>
  </w:style>
  <w:style w:type="paragraph" w:styleId="46">
    <w:name w:val="toc 4"/>
    <w:basedOn w:val="a3"/>
    <w:next w:val="a3"/>
    <w:autoRedefine/>
    <w:uiPriority w:val="39"/>
    <w:unhideWhenUsed/>
    <w:rsid w:val="007629B3"/>
    <w:pPr>
      <w:spacing w:after="100" w:line="276" w:lineRule="auto"/>
      <w:ind w:left="660"/>
    </w:pPr>
    <w:rPr>
      <w:rFonts w:ascii="Calibri" w:hAnsi="Calibri"/>
      <w:sz w:val="22"/>
      <w:szCs w:val="22"/>
    </w:rPr>
  </w:style>
  <w:style w:type="paragraph" w:styleId="52">
    <w:name w:val="toc 5"/>
    <w:basedOn w:val="a3"/>
    <w:next w:val="a3"/>
    <w:autoRedefine/>
    <w:uiPriority w:val="39"/>
    <w:unhideWhenUsed/>
    <w:rsid w:val="007629B3"/>
    <w:pPr>
      <w:spacing w:after="100" w:line="276" w:lineRule="auto"/>
      <w:ind w:left="880"/>
    </w:pPr>
    <w:rPr>
      <w:rFonts w:ascii="Calibri" w:hAnsi="Calibri"/>
      <w:sz w:val="22"/>
      <w:szCs w:val="22"/>
    </w:rPr>
  </w:style>
  <w:style w:type="paragraph" w:styleId="62">
    <w:name w:val="toc 6"/>
    <w:basedOn w:val="a3"/>
    <w:next w:val="a3"/>
    <w:autoRedefine/>
    <w:uiPriority w:val="39"/>
    <w:unhideWhenUsed/>
    <w:rsid w:val="007629B3"/>
    <w:pPr>
      <w:spacing w:after="100" w:line="276" w:lineRule="auto"/>
      <w:ind w:left="1100"/>
    </w:pPr>
    <w:rPr>
      <w:rFonts w:ascii="Calibri" w:hAnsi="Calibri"/>
      <w:sz w:val="22"/>
      <w:szCs w:val="22"/>
    </w:rPr>
  </w:style>
  <w:style w:type="paragraph" w:styleId="72">
    <w:name w:val="toc 7"/>
    <w:basedOn w:val="a3"/>
    <w:next w:val="a3"/>
    <w:autoRedefine/>
    <w:uiPriority w:val="39"/>
    <w:unhideWhenUsed/>
    <w:rsid w:val="007629B3"/>
    <w:pPr>
      <w:spacing w:after="100" w:line="276" w:lineRule="auto"/>
      <w:ind w:left="1320"/>
    </w:pPr>
    <w:rPr>
      <w:rFonts w:ascii="Calibri" w:hAnsi="Calibri"/>
      <w:sz w:val="22"/>
      <w:szCs w:val="22"/>
    </w:rPr>
  </w:style>
  <w:style w:type="paragraph" w:styleId="82">
    <w:name w:val="toc 8"/>
    <w:basedOn w:val="a3"/>
    <w:next w:val="a3"/>
    <w:autoRedefine/>
    <w:uiPriority w:val="39"/>
    <w:unhideWhenUsed/>
    <w:rsid w:val="007629B3"/>
    <w:pPr>
      <w:spacing w:after="100" w:line="276" w:lineRule="auto"/>
      <w:ind w:left="1540"/>
    </w:pPr>
    <w:rPr>
      <w:rFonts w:ascii="Calibri" w:hAnsi="Calibri"/>
      <w:sz w:val="22"/>
      <w:szCs w:val="22"/>
    </w:rPr>
  </w:style>
  <w:style w:type="paragraph" w:styleId="92">
    <w:name w:val="toc 9"/>
    <w:basedOn w:val="a3"/>
    <w:next w:val="a3"/>
    <w:autoRedefine/>
    <w:uiPriority w:val="39"/>
    <w:unhideWhenUsed/>
    <w:rsid w:val="007629B3"/>
    <w:pPr>
      <w:spacing w:after="100" w:line="276" w:lineRule="auto"/>
      <w:ind w:left="1760"/>
    </w:pPr>
    <w:rPr>
      <w:rFonts w:ascii="Calibri" w:hAnsi="Calibri"/>
      <w:sz w:val="22"/>
      <w:szCs w:val="22"/>
    </w:rPr>
  </w:style>
  <w:style w:type="paragraph" w:customStyle="1" w:styleId="affff9">
    <w:name w:val="Номерация страниц"/>
    <w:basedOn w:val="af8"/>
    <w:link w:val="affffa"/>
    <w:qFormat/>
    <w:rsid w:val="007629B3"/>
    <w:pPr>
      <w:tabs>
        <w:tab w:val="clear" w:pos="4677"/>
        <w:tab w:val="clear" w:pos="9355"/>
        <w:tab w:val="center" w:pos="0"/>
        <w:tab w:val="right" w:pos="9639"/>
      </w:tabs>
      <w:jc w:val="center"/>
    </w:pPr>
    <w:rPr>
      <w:color w:val="000000"/>
      <w:sz w:val="28"/>
      <w:szCs w:val="28"/>
      <w:lang w:val="x-none" w:eastAsia="en-US"/>
    </w:rPr>
  </w:style>
  <w:style w:type="character" w:customStyle="1" w:styleId="affffa">
    <w:name w:val="Номерация страниц Знак"/>
    <w:link w:val="affff9"/>
    <w:rsid w:val="007629B3"/>
    <w:rPr>
      <w:rFonts w:ascii="Times New Roman" w:eastAsia="Times New Roman" w:hAnsi="Times New Roman" w:cs="Times New Roman"/>
      <w:color w:val="000000"/>
      <w:sz w:val="28"/>
      <w:szCs w:val="28"/>
      <w:lang w:val="x-none"/>
    </w:rPr>
  </w:style>
  <w:style w:type="paragraph" w:customStyle="1" w:styleId="affffb">
    <w:name w:val="Новый абзац"/>
    <w:basedOn w:val="a3"/>
    <w:link w:val="2f2"/>
    <w:rsid w:val="007629B3"/>
    <w:pPr>
      <w:spacing w:line="360" w:lineRule="auto"/>
    </w:pPr>
    <w:rPr>
      <w:rFonts w:ascii="Arial" w:hAnsi="Arial"/>
      <w:sz w:val="24"/>
      <w:lang w:val="x-none" w:eastAsia="en-US"/>
    </w:rPr>
  </w:style>
  <w:style w:type="character" w:customStyle="1" w:styleId="2f2">
    <w:name w:val="Новый абзац Знак2"/>
    <w:link w:val="affffb"/>
    <w:rsid w:val="007629B3"/>
    <w:rPr>
      <w:rFonts w:ascii="Arial" w:eastAsia="Times New Roman" w:hAnsi="Arial" w:cs="Times New Roman"/>
      <w:sz w:val="24"/>
      <w:szCs w:val="20"/>
      <w:lang w:val="x-none"/>
    </w:rPr>
  </w:style>
  <w:style w:type="character" w:customStyle="1" w:styleId="blk">
    <w:name w:val="blk"/>
    <w:rsid w:val="007629B3"/>
  </w:style>
  <w:style w:type="paragraph" w:customStyle="1" w:styleId="3d">
    <w:name w:val="Обычный3"/>
    <w:rsid w:val="007629B3"/>
    <w:pPr>
      <w:widowControl w:val="0"/>
      <w:suppressAutoHyphens/>
      <w:spacing w:after="0" w:line="100" w:lineRule="atLeast"/>
    </w:pPr>
    <w:rPr>
      <w:rFonts w:ascii="Times New Roman" w:eastAsia="Arial Unicode MS" w:hAnsi="Times New Roman" w:cs="Times New Roman"/>
      <w:sz w:val="24"/>
      <w:szCs w:val="24"/>
      <w:lang w:eastAsia="ar-SA"/>
    </w:rPr>
  </w:style>
  <w:style w:type="character" w:customStyle="1" w:styleId="highlight">
    <w:name w:val="highlight"/>
    <w:rsid w:val="007629B3"/>
  </w:style>
  <w:style w:type="paragraph" w:customStyle="1" w:styleId="affffc">
    <w:name w:val="Стандартный"/>
    <w:basedOn w:val="a3"/>
    <w:link w:val="affffd"/>
    <w:qFormat/>
    <w:rsid w:val="007629B3"/>
    <w:pPr>
      <w:ind w:firstLine="851"/>
    </w:pPr>
    <w:rPr>
      <w:b/>
      <w:sz w:val="28"/>
      <w:szCs w:val="28"/>
      <w:lang w:val="x-none" w:eastAsia="en-US"/>
    </w:rPr>
  </w:style>
  <w:style w:type="character" w:customStyle="1" w:styleId="affffd">
    <w:name w:val="Стандартный Знак"/>
    <w:link w:val="affffc"/>
    <w:rsid w:val="007629B3"/>
    <w:rPr>
      <w:rFonts w:ascii="Times New Roman" w:eastAsia="Times New Roman" w:hAnsi="Times New Roman" w:cs="Times New Roman"/>
      <w:b/>
      <w:sz w:val="28"/>
      <w:szCs w:val="28"/>
      <w:lang w:val="x-none"/>
    </w:rPr>
  </w:style>
  <w:style w:type="character" w:customStyle="1" w:styleId="af2">
    <w:name w:val="Абзац списка Знак"/>
    <w:link w:val="af1"/>
    <w:uiPriority w:val="34"/>
    <w:rsid w:val="007629B3"/>
    <w:rPr>
      <w:rFonts w:ascii="Calibri" w:eastAsia="Calibri" w:hAnsi="Calibri" w:cs="Times New Roman"/>
    </w:rPr>
  </w:style>
  <w:style w:type="table" w:styleId="-2">
    <w:name w:val="Table Web 2"/>
    <w:basedOn w:val="a5"/>
    <w:rsid w:val="007629B3"/>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reeForm">
    <w:name w:val="Free Form"/>
    <w:rsid w:val="007629B3"/>
    <w:pPr>
      <w:spacing w:after="0" w:line="240" w:lineRule="auto"/>
    </w:pPr>
    <w:rPr>
      <w:rFonts w:ascii="Helvetica" w:eastAsia="Times New Roman" w:hAnsi="Helvetica" w:cs="Times New Roman"/>
      <w:color w:val="000000"/>
      <w:sz w:val="24"/>
      <w:szCs w:val="20"/>
      <w:lang w:eastAsia="ru-RU"/>
    </w:rPr>
  </w:style>
  <w:style w:type="paragraph" w:customStyle="1" w:styleId="53">
    <w:name w:val="Основной текст с отступом5"/>
    <w:basedOn w:val="a3"/>
    <w:rsid w:val="007629B3"/>
    <w:pPr>
      <w:widowControl w:val="0"/>
      <w:spacing w:line="320" w:lineRule="atLeast"/>
      <w:ind w:firstLine="709"/>
    </w:pPr>
    <w:rPr>
      <w:sz w:val="24"/>
      <w:szCs w:val="24"/>
    </w:rPr>
  </w:style>
  <w:style w:type="paragraph" w:customStyle="1" w:styleId="242">
    <w:name w:val="Основной текст 24"/>
    <w:basedOn w:val="a3"/>
    <w:rsid w:val="007629B3"/>
    <w:pPr>
      <w:widowControl w:val="0"/>
      <w:spacing w:before="120"/>
    </w:pPr>
    <w:rPr>
      <w:sz w:val="24"/>
    </w:rPr>
  </w:style>
  <w:style w:type="numbering" w:customStyle="1" w:styleId="11111">
    <w:name w:val="Нет списка11111"/>
    <w:next w:val="a6"/>
    <w:uiPriority w:val="99"/>
    <w:semiHidden/>
    <w:unhideWhenUsed/>
    <w:rsid w:val="007629B3"/>
  </w:style>
  <w:style w:type="paragraph" w:customStyle="1" w:styleId="a1">
    <w:name w:val="Обычный маркер. список"/>
    <w:basedOn w:val="a3"/>
    <w:qFormat/>
    <w:rsid w:val="007629B3"/>
    <w:pPr>
      <w:numPr>
        <w:ilvl w:val="1"/>
        <w:numId w:val="18"/>
      </w:numPr>
      <w:suppressAutoHyphens/>
    </w:pPr>
    <w:rPr>
      <w:sz w:val="24"/>
      <w:szCs w:val="24"/>
      <w:lang w:eastAsia="ar-SA"/>
    </w:rPr>
  </w:style>
  <w:style w:type="paragraph" w:customStyle="1" w:styleId="a0">
    <w:name w:val="Обычный нум. список"/>
    <w:basedOn w:val="a3"/>
    <w:link w:val="affffe"/>
    <w:qFormat/>
    <w:rsid w:val="007629B3"/>
    <w:pPr>
      <w:numPr>
        <w:numId w:val="18"/>
      </w:numPr>
      <w:suppressAutoHyphens/>
      <w:spacing w:before="45"/>
    </w:pPr>
    <w:rPr>
      <w:sz w:val="28"/>
      <w:szCs w:val="28"/>
      <w:lang w:val="x-none" w:eastAsia="ar-SA"/>
    </w:rPr>
  </w:style>
  <w:style w:type="character" w:customStyle="1" w:styleId="affffe">
    <w:name w:val="Обычный нум. список Знак"/>
    <w:link w:val="a0"/>
    <w:rsid w:val="007629B3"/>
    <w:rPr>
      <w:rFonts w:ascii="Times New Roman" w:eastAsia="Times New Roman" w:hAnsi="Times New Roman" w:cs="Times New Roman"/>
      <w:sz w:val="28"/>
      <w:szCs w:val="28"/>
      <w:lang w:val="x-none" w:eastAsia="ar-SA"/>
    </w:rPr>
  </w:style>
  <w:style w:type="paragraph" w:customStyle="1" w:styleId="afffff">
    <w:name w:val="Комментарий"/>
    <w:basedOn w:val="a3"/>
    <w:next w:val="a3"/>
    <w:rsid w:val="007629B3"/>
    <w:pPr>
      <w:widowControl w:val="0"/>
      <w:ind w:left="170"/>
    </w:pPr>
    <w:rPr>
      <w:rFonts w:ascii="Arial" w:hAnsi="Arial" w:cs="Arial"/>
      <w:i/>
      <w:iCs/>
      <w:color w:val="800080"/>
      <w:sz w:val="26"/>
      <w:szCs w:val="26"/>
    </w:rPr>
  </w:style>
  <w:style w:type="paragraph" w:customStyle="1" w:styleId="Default">
    <w:name w:val="Default"/>
    <w:rsid w:val="007629B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00">
    <w:name w:val="Нет списка10"/>
    <w:next w:val="a6"/>
    <w:uiPriority w:val="99"/>
    <w:semiHidden/>
    <w:unhideWhenUsed/>
    <w:rsid w:val="007629B3"/>
  </w:style>
  <w:style w:type="table" w:customStyle="1" w:styleId="3e">
    <w:name w:val="Сетка таблицы3"/>
    <w:basedOn w:val="a5"/>
    <w:next w:val="af7"/>
    <w:uiPriority w:val="59"/>
    <w:rsid w:val="007629B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6"/>
    <w:uiPriority w:val="99"/>
    <w:semiHidden/>
    <w:unhideWhenUsed/>
    <w:rsid w:val="007629B3"/>
  </w:style>
  <w:style w:type="numbering" w:customStyle="1" w:styleId="270">
    <w:name w:val="Нет списка27"/>
    <w:next w:val="a6"/>
    <w:uiPriority w:val="99"/>
    <w:semiHidden/>
    <w:unhideWhenUsed/>
    <w:rsid w:val="007629B3"/>
  </w:style>
  <w:style w:type="table" w:customStyle="1" w:styleId="223">
    <w:name w:val="Сетка таблицы22"/>
    <w:basedOn w:val="a5"/>
    <w:next w:val="af7"/>
    <w:rsid w:val="007629B3"/>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1 / 1.1 / 1.1.11"/>
    <w:basedOn w:val="a6"/>
    <w:next w:val="111111"/>
    <w:rsid w:val="007629B3"/>
    <w:pPr>
      <w:numPr>
        <w:numId w:val="11"/>
      </w:numPr>
    </w:pPr>
  </w:style>
  <w:style w:type="numbering" w:customStyle="1" w:styleId="117">
    <w:name w:val="Нет списка117"/>
    <w:next w:val="a6"/>
    <w:uiPriority w:val="99"/>
    <w:semiHidden/>
    <w:unhideWhenUsed/>
    <w:rsid w:val="007629B3"/>
  </w:style>
  <w:style w:type="numbering" w:customStyle="1" w:styleId="1113">
    <w:name w:val="Нет списка1113"/>
    <w:next w:val="a6"/>
    <w:uiPriority w:val="99"/>
    <w:semiHidden/>
    <w:unhideWhenUsed/>
    <w:rsid w:val="007629B3"/>
  </w:style>
  <w:style w:type="numbering" w:customStyle="1" w:styleId="2130">
    <w:name w:val="Нет списка213"/>
    <w:next w:val="a6"/>
    <w:uiPriority w:val="99"/>
    <w:semiHidden/>
    <w:unhideWhenUsed/>
    <w:rsid w:val="007629B3"/>
  </w:style>
  <w:style w:type="numbering" w:customStyle="1" w:styleId="360">
    <w:name w:val="Нет списка36"/>
    <w:next w:val="a6"/>
    <w:uiPriority w:val="99"/>
    <w:semiHidden/>
    <w:unhideWhenUsed/>
    <w:rsid w:val="007629B3"/>
  </w:style>
  <w:style w:type="numbering" w:customStyle="1" w:styleId="460">
    <w:name w:val="Нет списка46"/>
    <w:next w:val="a6"/>
    <w:uiPriority w:val="99"/>
    <w:semiHidden/>
    <w:unhideWhenUsed/>
    <w:rsid w:val="007629B3"/>
  </w:style>
  <w:style w:type="numbering" w:customStyle="1" w:styleId="520">
    <w:name w:val="Нет списка52"/>
    <w:next w:val="a6"/>
    <w:uiPriority w:val="99"/>
    <w:semiHidden/>
    <w:unhideWhenUsed/>
    <w:rsid w:val="007629B3"/>
  </w:style>
  <w:style w:type="numbering" w:customStyle="1" w:styleId="122">
    <w:name w:val="Нет списка122"/>
    <w:next w:val="a6"/>
    <w:uiPriority w:val="99"/>
    <w:semiHidden/>
    <w:unhideWhenUsed/>
    <w:rsid w:val="007629B3"/>
  </w:style>
  <w:style w:type="numbering" w:customStyle="1" w:styleId="1122">
    <w:name w:val="Нет списка1122"/>
    <w:next w:val="a6"/>
    <w:uiPriority w:val="99"/>
    <w:semiHidden/>
    <w:unhideWhenUsed/>
    <w:rsid w:val="007629B3"/>
  </w:style>
  <w:style w:type="numbering" w:customStyle="1" w:styleId="2220">
    <w:name w:val="Нет списка222"/>
    <w:next w:val="a6"/>
    <w:uiPriority w:val="99"/>
    <w:semiHidden/>
    <w:unhideWhenUsed/>
    <w:rsid w:val="007629B3"/>
  </w:style>
  <w:style w:type="numbering" w:customStyle="1" w:styleId="3120">
    <w:name w:val="Нет списка312"/>
    <w:next w:val="a6"/>
    <w:uiPriority w:val="99"/>
    <w:semiHidden/>
    <w:unhideWhenUsed/>
    <w:rsid w:val="007629B3"/>
  </w:style>
  <w:style w:type="numbering" w:customStyle="1" w:styleId="412">
    <w:name w:val="Нет списка412"/>
    <w:next w:val="a6"/>
    <w:uiPriority w:val="99"/>
    <w:semiHidden/>
    <w:unhideWhenUsed/>
    <w:rsid w:val="007629B3"/>
  </w:style>
  <w:style w:type="numbering" w:customStyle="1" w:styleId="620">
    <w:name w:val="Нет списка62"/>
    <w:next w:val="a6"/>
    <w:semiHidden/>
    <w:rsid w:val="007629B3"/>
  </w:style>
  <w:style w:type="numbering" w:customStyle="1" w:styleId="132">
    <w:name w:val="Нет списка132"/>
    <w:next w:val="a6"/>
    <w:semiHidden/>
    <w:unhideWhenUsed/>
    <w:rsid w:val="007629B3"/>
  </w:style>
  <w:style w:type="numbering" w:customStyle="1" w:styleId="1132">
    <w:name w:val="Нет списка1132"/>
    <w:next w:val="a6"/>
    <w:semiHidden/>
    <w:unhideWhenUsed/>
    <w:rsid w:val="007629B3"/>
  </w:style>
  <w:style w:type="numbering" w:customStyle="1" w:styleId="232">
    <w:name w:val="Нет списка232"/>
    <w:next w:val="a6"/>
    <w:semiHidden/>
    <w:unhideWhenUsed/>
    <w:rsid w:val="007629B3"/>
  </w:style>
  <w:style w:type="numbering" w:customStyle="1" w:styleId="322">
    <w:name w:val="Нет списка322"/>
    <w:next w:val="a6"/>
    <w:semiHidden/>
    <w:unhideWhenUsed/>
    <w:rsid w:val="007629B3"/>
  </w:style>
  <w:style w:type="numbering" w:customStyle="1" w:styleId="422">
    <w:name w:val="Нет списка422"/>
    <w:next w:val="a6"/>
    <w:semiHidden/>
    <w:unhideWhenUsed/>
    <w:rsid w:val="007629B3"/>
  </w:style>
  <w:style w:type="numbering" w:customStyle="1" w:styleId="720">
    <w:name w:val="Нет списка72"/>
    <w:next w:val="a6"/>
    <w:semiHidden/>
    <w:unhideWhenUsed/>
    <w:rsid w:val="007629B3"/>
  </w:style>
  <w:style w:type="numbering" w:customStyle="1" w:styleId="142">
    <w:name w:val="Нет списка142"/>
    <w:next w:val="a6"/>
    <w:semiHidden/>
    <w:unhideWhenUsed/>
    <w:rsid w:val="007629B3"/>
  </w:style>
  <w:style w:type="numbering" w:customStyle="1" w:styleId="1142">
    <w:name w:val="Нет списка1142"/>
    <w:next w:val="a6"/>
    <w:semiHidden/>
    <w:unhideWhenUsed/>
    <w:rsid w:val="007629B3"/>
  </w:style>
  <w:style w:type="numbering" w:customStyle="1" w:styleId="2420">
    <w:name w:val="Нет списка242"/>
    <w:next w:val="a6"/>
    <w:semiHidden/>
    <w:unhideWhenUsed/>
    <w:rsid w:val="007629B3"/>
  </w:style>
  <w:style w:type="numbering" w:customStyle="1" w:styleId="332">
    <w:name w:val="Нет списка332"/>
    <w:next w:val="a6"/>
    <w:semiHidden/>
    <w:unhideWhenUsed/>
    <w:rsid w:val="007629B3"/>
  </w:style>
  <w:style w:type="numbering" w:customStyle="1" w:styleId="432">
    <w:name w:val="Нет списка432"/>
    <w:next w:val="a6"/>
    <w:semiHidden/>
    <w:unhideWhenUsed/>
    <w:rsid w:val="007629B3"/>
  </w:style>
  <w:style w:type="numbering" w:customStyle="1" w:styleId="820">
    <w:name w:val="Нет списка82"/>
    <w:next w:val="a6"/>
    <w:semiHidden/>
    <w:rsid w:val="007629B3"/>
  </w:style>
  <w:style w:type="numbering" w:customStyle="1" w:styleId="152">
    <w:name w:val="Нет списка152"/>
    <w:next w:val="a6"/>
    <w:semiHidden/>
    <w:unhideWhenUsed/>
    <w:rsid w:val="007629B3"/>
  </w:style>
  <w:style w:type="numbering" w:customStyle="1" w:styleId="1152">
    <w:name w:val="Нет списка1152"/>
    <w:next w:val="a6"/>
    <w:semiHidden/>
    <w:unhideWhenUsed/>
    <w:rsid w:val="007629B3"/>
  </w:style>
  <w:style w:type="numbering" w:customStyle="1" w:styleId="252">
    <w:name w:val="Нет списка252"/>
    <w:next w:val="a6"/>
    <w:semiHidden/>
    <w:unhideWhenUsed/>
    <w:rsid w:val="007629B3"/>
  </w:style>
  <w:style w:type="numbering" w:customStyle="1" w:styleId="342">
    <w:name w:val="Нет списка342"/>
    <w:next w:val="a6"/>
    <w:semiHidden/>
    <w:unhideWhenUsed/>
    <w:rsid w:val="007629B3"/>
  </w:style>
  <w:style w:type="numbering" w:customStyle="1" w:styleId="442">
    <w:name w:val="Нет списка442"/>
    <w:next w:val="a6"/>
    <w:semiHidden/>
    <w:unhideWhenUsed/>
    <w:rsid w:val="007629B3"/>
  </w:style>
  <w:style w:type="numbering" w:customStyle="1" w:styleId="11112">
    <w:name w:val="Нет списка11112"/>
    <w:next w:val="a6"/>
    <w:uiPriority w:val="99"/>
    <w:semiHidden/>
    <w:unhideWhenUsed/>
    <w:rsid w:val="007629B3"/>
  </w:style>
  <w:style w:type="numbering" w:customStyle="1" w:styleId="180">
    <w:name w:val="Нет списка18"/>
    <w:next w:val="a6"/>
    <w:uiPriority w:val="99"/>
    <w:semiHidden/>
    <w:unhideWhenUsed/>
    <w:rsid w:val="007629B3"/>
  </w:style>
  <w:style w:type="table" w:customStyle="1" w:styleId="47">
    <w:name w:val="Сетка таблицы4"/>
    <w:basedOn w:val="a5"/>
    <w:next w:val="af7"/>
    <w:uiPriority w:val="59"/>
    <w:rsid w:val="007629B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6"/>
    <w:uiPriority w:val="99"/>
    <w:semiHidden/>
    <w:unhideWhenUsed/>
    <w:rsid w:val="007629B3"/>
  </w:style>
  <w:style w:type="numbering" w:customStyle="1" w:styleId="280">
    <w:name w:val="Нет списка28"/>
    <w:next w:val="a6"/>
    <w:uiPriority w:val="99"/>
    <w:semiHidden/>
    <w:unhideWhenUsed/>
    <w:rsid w:val="007629B3"/>
  </w:style>
  <w:style w:type="table" w:customStyle="1" w:styleId="233">
    <w:name w:val="Сетка таблицы23"/>
    <w:basedOn w:val="a5"/>
    <w:next w:val="af7"/>
    <w:rsid w:val="007629B3"/>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6"/>
    <w:next w:val="111111"/>
    <w:rsid w:val="007629B3"/>
    <w:pPr>
      <w:numPr>
        <w:numId w:val="11"/>
      </w:numPr>
    </w:pPr>
  </w:style>
  <w:style w:type="numbering" w:customStyle="1" w:styleId="118">
    <w:name w:val="Нет списка118"/>
    <w:next w:val="a6"/>
    <w:uiPriority w:val="99"/>
    <w:semiHidden/>
    <w:unhideWhenUsed/>
    <w:rsid w:val="007629B3"/>
  </w:style>
  <w:style w:type="numbering" w:customStyle="1" w:styleId="1114">
    <w:name w:val="Нет списка1114"/>
    <w:next w:val="a6"/>
    <w:uiPriority w:val="99"/>
    <w:semiHidden/>
    <w:unhideWhenUsed/>
    <w:rsid w:val="007629B3"/>
  </w:style>
  <w:style w:type="numbering" w:customStyle="1" w:styleId="214">
    <w:name w:val="Нет списка214"/>
    <w:next w:val="a6"/>
    <w:uiPriority w:val="99"/>
    <w:semiHidden/>
    <w:unhideWhenUsed/>
    <w:rsid w:val="007629B3"/>
  </w:style>
  <w:style w:type="numbering" w:customStyle="1" w:styleId="370">
    <w:name w:val="Нет списка37"/>
    <w:next w:val="a6"/>
    <w:uiPriority w:val="99"/>
    <w:semiHidden/>
    <w:unhideWhenUsed/>
    <w:rsid w:val="007629B3"/>
  </w:style>
  <w:style w:type="numbering" w:customStyle="1" w:styleId="470">
    <w:name w:val="Нет списка47"/>
    <w:next w:val="a6"/>
    <w:uiPriority w:val="99"/>
    <w:semiHidden/>
    <w:unhideWhenUsed/>
    <w:rsid w:val="007629B3"/>
  </w:style>
  <w:style w:type="numbering" w:customStyle="1" w:styleId="530">
    <w:name w:val="Нет списка53"/>
    <w:next w:val="a6"/>
    <w:uiPriority w:val="99"/>
    <w:semiHidden/>
    <w:unhideWhenUsed/>
    <w:rsid w:val="007629B3"/>
  </w:style>
  <w:style w:type="numbering" w:customStyle="1" w:styleId="123">
    <w:name w:val="Нет списка123"/>
    <w:next w:val="a6"/>
    <w:uiPriority w:val="99"/>
    <w:semiHidden/>
    <w:unhideWhenUsed/>
    <w:rsid w:val="007629B3"/>
  </w:style>
  <w:style w:type="numbering" w:customStyle="1" w:styleId="1123">
    <w:name w:val="Нет списка1123"/>
    <w:next w:val="a6"/>
    <w:uiPriority w:val="99"/>
    <w:semiHidden/>
    <w:unhideWhenUsed/>
    <w:rsid w:val="007629B3"/>
  </w:style>
  <w:style w:type="numbering" w:customStyle="1" w:styleId="2230">
    <w:name w:val="Нет списка223"/>
    <w:next w:val="a6"/>
    <w:uiPriority w:val="99"/>
    <w:semiHidden/>
    <w:unhideWhenUsed/>
    <w:rsid w:val="007629B3"/>
  </w:style>
  <w:style w:type="numbering" w:customStyle="1" w:styleId="313">
    <w:name w:val="Нет списка313"/>
    <w:next w:val="a6"/>
    <w:uiPriority w:val="99"/>
    <w:semiHidden/>
    <w:unhideWhenUsed/>
    <w:rsid w:val="007629B3"/>
  </w:style>
  <w:style w:type="numbering" w:customStyle="1" w:styleId="413">
    <w:name w:val="Нет списка413"/>
    <w:next w:val="a6"/>
    <w:uiPriority w:val="99"/>
    <w:semiHidden/>
    <w:unhideWhenUsed/>
    <w:rsid w:val="007629B3"/>
  </w:style>
  <w:style w:type="numbering" w:customStyle="1" w:styleId="63">
    <w:name w:val="Нет списка63"/>
    <w:next w:val="a6"/>
    <w:semiHidden/>
    <w:rsid w:val="007629B3"/>
  </w:style>
  <w:style w:type="numbering" w:customStyle="1" w:styleId="133">
    <w:name w:val="Нет списка133"/>
    <w:next w:val="a6"/>
    <w:semiHidden/>
    <w:unhideWhenUsed/>
    <w:rsid w:val="007629B3"/>
  </w:style>
  <w:style w:type="numbering" w:customStyle="1" w:styleId="1133">
    <w:name w:val="Нет списка1133"/>
    <w:next w:val="a6"/>
    <w:semiHidden/>
    <w:unhideWhenUsed/>
    <w:rsid w:val="007629B3"/>
  </w:style>
  <w:style w:type="numbering" w:customStyle="1" w:styleId="2330">
    <w:name w:val="Нет списка233"/>
    <w:next w:val="a6"/>
    <w:semiHidden/>
    <w:unhideWhenUsed/>
    <w:rsid w:val="007629B3"/>
  </w:style>
  <w:style w:type="numbering" w:customStyle="1" w:styleId="323">
    <w:name w:val="Нет списка323"/>
    <w:next w:val="a6"/>
    <w:semiHidden/>
    <w:unhideWhenUsed/>
    <w:rsid w:val="007629B3"/>
  </w:style>
  <w:style w:type="numbering" w:customStyle="1" w:styleId="423">
    <w:name w:val="Нет списка423"/>
    <w:next w:val="a6"/>
    <w:semiHidden/>
    <w:unhideWhenUsed/>
    <w:rsid w:val="007629B3"/>
  </w:style>
  <w:style w:type="numbering" w:customStyle="1" w:styleId="73">
    <w:name w:val="Нет списка73"/>
    <w:next w:val="a6"/>
    <w:semiHidden/>
    <w:unhideWhenUsed/>
    <w:rsid w:val="007629B3"/>
  </w:style>
  <w:style w:type="numbering" w:customStyle="1" w:styleId="143">
    <w:name w:val="Нет списка143"/>
    <w:next w:val="a6"/>
    <w:semiHidden/>
    <w:unhideWhenUsed/>
    <w:rsid w:val="007629B3"/>
  </w:style>
  <w:style w:type="numbering" w:customStyle="1" w:styleId="1143">
    <w:name w:val="Нет списка1143"/>
    <w:next w:val="a6"/>
    <w:semiHidden/>
    <w:unhideWhenUsed/>
    <w:rsid w:val="007629B3"/>
  </w:style>
  <w:style w:type="numbering" w:customStyle="1" w:styleId="243">
    <w:name w:val="Нет списка243"/>
    <w:next w:val="a6"/>
    <w:semiHidden/>
    <w:unhideWhenUsed/>
    <w:rsid w:val="007629B3"/>
  </w:style>
  <w:style w:type="numbering" w:customStyle="1" w:styleId="333">
    <w:name w:val="Нет списка333"/>
    <w:next w:val="a6"/>
    <w:semiHidden/>
    <w:unhideWhenUsed/>
    <w:rsid w:val="007629B3"/>
  </w:style>
  <w:style w:type="numbering" w:customStyle="1" w:styleId="433">
    <w:name w:val="Нет списка433"/>
    <w:next w:val="a6"/>
    <w:semiHidden/>
    <w:unhideWhenUsed/>
    <w:rsid w:val="007629B3"/>
  </w:style>
  <w:style w:type="numbering" w:customStyle="1" w:styleId="83">
    <w:name w:val="Нет списка83"/>
    <w:next w:val="a6"/>
    <w:semiHidden/>
    <w:rsid w:val="007629B3"/>
  </w:style>
  <w:style w:type="numbering" w:customStyle="1" w:styleId="153">
    <w:name w:val="Нет списка153"/>
    <w:next w:val="a6"/>
    <w:semiHidden/>
    <w:unhideWhenUsed/>
    <w:rsid w:val="007629B3"/>
  </w:style>
  <w:style w:type="numbering" w:customStyle="1" w:styleId="1153">
    <w:name w:val="Нет списка1153"/>
    <w:next w:val="a6"/>
    <w:semiHidden/>
    <w:unhideWhenUsed/>
    <w:rsid w:val="007629B3"/>
  </w:style>
  <w:style w:type="numbering" w:customStyle="1" w:styleId="253">
    <w:name w:val="Нет списка253"/>
    <w:next w:val="a6"/>
    <w:semiHidden/>
    <w:unhideWhenUsed/>
    <w:rsid w:val="007629B3"/>
  </w:style>
  <w:style w:type="numbering" w:customStyle="1" w:styleId="343">
    <w:name w:val="Нет списка343"/>
    <w:next w:val="a6"/>
    <w:semiHidden/>
    <w:unhideWhenUsed/>
    <w:rsid w:val="007629B3"/>
  </w:style>
  <w:style w:type="numbering" w:customStyle="1" w:styleId="443">
    <w:name w:val="Нет списка443"/>
    <w:next w:val="a6"/>
    <w:semiHidden/>
    <w:unhideWhenUsed/>
    <w:rsid w:val="007629B3"/>
  </w:style>
  <w:style w:type="numbering" w:customStyle="1" w:styleId="11113">
    <w:name w:val="Нет списка11113"/>
    <w:next w:val="a6"/>
    <w:uiPriority w:val="99"/>
    <w:semiHidden/>
    <w:unhideWhenUsed/>
    <w:rsid w:val="007629B3"/>
  </w:style>
  <w:style w:type="numbering" w:customStyle="1" w:styleId="1111113">
    <w:name w:val="1 / 1.1 / 1.1.13"/>
    <w:basedOn w:val="a6"/>
    <w:next w:val="111111"/>
    <w:rsid w:val="007629B3"/>
    <w:pPr>
      <w:numPr>
        <w:numId w:val="11"/>
      </w:numPr>
    </w:pPr>
  </w:style>
  <w:style w:type="numbering" w:customStyle="1" w:styleId="11111111">
    <w:name w:val="1 / 1.1 / 1.1.111"/>
    <w:basedOn w:val="a6"/>
    <w:next w:val="111111"/>
    <w:rsid w:val="007629B3"/>
    <w:pPr>
      <w:numPr>
        <w:numId w:val="11"/>
      </w:numPr>
    </w:pPr>
  </w:style>
  <w:style w:type="numbering" w:customStyle="1" w:styleId="11111121">
    <w:name w:val="1 / 1.1 / 1.1.121"/>
    <w:basedOn w:val="a6"/>
    <w:next w:val="111111"/>
    <w:rsid w:val="007629B3"/>
    <w:pPr>
      <w:numPr>
        <w:numId w:val="11"/>
      </w:numPr>
    </w:pPr>
  </w:style>
  <w:style w:type="numbering" w:customStyle="1" w:styleId="200">
    <w:name w:val="Нет списка20"/>
    <w:next w:val="a6"/>
    <w:uiPriority w:val="99"/>
    <w:semiHidden/>
    <w:unhideWhenUsed/>
    <w:rsid w:val="007629B3"/>
  </w:style>
  <w:style w:type="table" w:customStyle="1" w:styleId="54">
    <w:name w:val="Сетка таблицы5"/>
    <w:basedOn w:val="a5"/>
    <w:next w:val="af7"/>
    <w:uiPriority w:val="59"/>
    <w:rsid w:val="007629B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5"/>
    <w:next w:val="af7"/>
    <w:uiPriority w:val="59"/>
    <w:rsid w:val="007629B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6"/>
    <w:uiPriority w:val="99"/>
    <w:semiHidden/>
    <w:unhideWhenUsed/>
    <w:rsid w:val="007629B3"/>
  </w:style>
  <w:style w:type="numbering" w:customStyle="1" w:styleId="290">
    <w:name w:val="Нет списка29"/>
    <w:next w:val="a6"/>
    <w:uiPriority w:val="99"/>
    <w:semiHidden/>
    <w:unhideWhenUsed/>
    <w:rsid w:val="007629B3"/>
  </w:style>
  <w:style w:type="numbering" w:customStyle="1" w:styleId="119">
    <w:name w:val="Нет списка119"/>
    <w:next w:val="a6"/>
    <w:uiPriority w:val="99"/>
    <w:semiHidden/>
    <w:unhideWhenUsed/>
    <w:rsid w:val="007629B3"/>
  </w:style>
  <w:style w:type="numbering" w:customStyle="1" w:styleId="1115">
    <w:name w:val="Нет списка1115"/>
    <w:next w:val="a6"/>
    <w:uiPriority w:val="99"/>
    <w:semiHidden/>
    <w:unhideWhenUsed/>
    <w:rsid w:val="007629B3"/>
  </w:style>
  <w:style w:type="numbering" w:customStyle="1" w:styleId="215">
    <w:name w:val="Нет списка215"/>
    <w:next w:val="a6"/>
    <w:uiPriority w:val="99"/>
    <w:semiHidden/>
    <w:unhideWhenUsed/>
    <w:rsid w:val="007629B3"/>
  </w:style>
  <w:style w:type="numbering" w:customStyle="1" w:styleId="380">
    <w:name w:val="Нет списка38"/>
    <w:next w:val="a6"/>
    <w:uiPriority w:val="99"/>
    <w:semiHidden/>
    <w:unhideWhenUsed/>
    <w:rsid w:val="007629B3"/>
  </w:style>
  <w:style w:type="numbering" w:customStyle="1" w:styleId="48">
    <w:name w:val="Нет списка48"/>
    <w:next w:val="a6"/>
    <w:uiPriority w:val="99"/>
    <w:semiHidden/>
    <w:unhideWhenUsed/>
    <w:rsid w:val="007629B3"/>
  </w:style>
  <w:style w:type="numbering" w:customStyle="1" w:styleId="540">
    <w:name w:val="Нет списка54"/>
    <w:next w:val="a6"/>
    <w:uiPriority w:val="99"/>
    <w:semiHidden/>
    <w:unhideWhenUsed/>
    <w:rsid w:val="007629B3"/>
  </w:style>
  <w:style w:type="numbering" w:customStyle="1" w:styleId="1240">
    <w:name w:val="Нет списка124"/>
    <w:next w:val="a6"/>
    <w:uiPriority w:val="99"/>
    <w:semiHidden/>
    <w:unhideWhenUsed/>
    <w:rsid w:val="007629B3"/>
  </w:style>
  <w:style w:type="numbering" w:customStyle="1" w:styleId="1124">
    <w:name w:val="Нет списка1124"/>
    <w:next w:val="a6"/>
    <w:uiPriority w:val="99"/>
    <w:semiHidden/>
    <w:unhideWhenUsed/>
    <w:rsid w:val="007629B3"/>
  </w:style>
  <w:style w:type="numbering" w:customStyle="1" w:styleId="224">
    <w:name w:val="Нет списка224"/>
    <w:next w:val="a6"/>
    <w:uiPriority w:val="99"/>
    <w:semiHidden/>
    <w:unhideWhenUsed/>
    <w:rsid w:val="007629B3"/>
  </w:style>
  <w:style w:type="numbering" w:customStyle="1" w:styleId="314">
    <w:name w:val="Нет списка314"/>
    <w:next w:val="a6"/>
    <w:uiPriority w:val="99"/>
    <w:semiHidden/>
    <w:unhideWhenUsed/>
    <w:rsid w:val="007629B3"/>
  </w:style>
  <w:style w:type="numbering" w:customStyle="1" w:styleId="414">
    <w:name w:val="Нет списка414"/>
    <w:next w:val="a6"/>
    <w:uiPriority w:val="99"/>
    <w:semiHidden/>
    <w:unhideWhenUsed/>
    <w:rsid w:val="007629B3"/>
  </w:style>
  <w:style w:type="numbering" w:customStyle="1" w:styleId="64">
    <w:name w:val="Нет списка64"/>
    <w:next w:val="a6"/>
    <w:semiHidden/>
    <w:rsid w:val="007629B3"/>
  </w:style>
  <w:style w:type="numbering" w:customStyle="1" w:styleId="134">
    <w:name w:val="Нет списка134"/>
    <w:next w:val="a6"/>
    <w:semiHidden/>
    <w:unhideWhenUsed/>
    <w:rsid w:val="007629B3"/>
  </w:style>
  <w:style w:type="numbering" w:customStyle="1" w:styleId="1134">
    <w:name w:val="Нет списка1134"/>
    <w:next w:val="a6"/>
    <w:semiHidden/>
    <w:unhideWhenUsed/>
    <w:rsid w:val="007629B3"/>
  </w:style>
  <w:style w:type="numbering" w:customStyle="1" w:styleId="234">
    <w:name w:val="Нет списка234"/>
    <w:next w:val="a6"/>
    <w:semiHidden/>
    <w:unhideWhenUsed/>
    <w:rsid w:val="007629B3"/>
  </w:style>
  <w:style w:type="numbering" w:customStyle="1" w:styleId="324">
    <w:name w:val="Нет списка324"/>
    <w:next w:val="a6"/>
    <w:semiHidden/>
    <w:unhideWhenUsed/>
    <w:rsid w:val="007629B3"/>
  </w:style>
  <w:style w:type="numbering" w:customStyle="1" w:styleId="424">
    <w:name w:val="Нет списка424"/>
    <w:next w:val="a6"/>
    <w:semiHidden/>
    <w:unhideWhenUsed/>
    <w:rsid w:val="007629B3"/>
  </w:style>
  <w:style w:type="numbering" w:customStyle="1" w:styleId="74">
    <w:name w:val="Нет списка74"/>
    <w:next w:val="a6"/>
    <w:semiHidden/>
    <w:unhideWhenUsed/>
    <w:rsid w:val="007629B3"/>
  </w:style>
  <w:style w:type="numbering" w:customStyle="1" w:styleId="144">
    <w:name w:val="Нет списка144"/>
    <w:next w:val="a6"/>
    <w:semiHidden/>
    <w:unhideWhenUsed/>
    <w:rsid w:val="007629B3"/>
  </w:style>
  <w:style w:type="numbering" w:customStyle="1" w:styleId="1144">
    <w:name w:val="Нет списка1144"/>
    <w:next w:val="a6"/>
    <w:semiHidden/>
    <w:unhideWhenUsed/>
    <w:rsid w:val="007629B3"/>
  </w:style>
  <w:style w:type="numbering" w:customStyle="1" w:styleId="244">
    <w:name w:val="Нет списка244"/>
    <w:next w:val="a6"/>
    <w:semiHidden/>
    <w:unhideWhenUsed/>
    <w:rsid w:val="007629B3"/>
  </w:style>
  <w:style w:type="numbering" w:customStyle="1" w:styleId="334">
    <w:name w:val="Нет списка334"/>
    <w:next w:val="a6"/>
    <w:semiHidden/>
    <w:unhideWhenUsed/>
    <w:rsid w:val="007629B3"/>
  </w:style>
  <w:style w:type="numbering" w:customStyle="1" w:styleId="434">
    <w:name w:val="Нет списка434"/>
    <w:next w:val="a6"/>
    <w:semiHidden/>
    <w:unhideWhenUsed/>
    <w:rsid w:val="007629B3"/>
  </w:style>
  <w:style w:type="numbering" w:customStyle="1" w:styleId="84">
    <w:name w:val="Нет списка84"/>
    <w:next w:val="a6"/>
    <w:semiHidden/>
    <w:rsid w:val="007629B3"/>
  </w:style>
  <w:style w:type="numbering" w:customStyle="1" w:styleId="154">
    <w:name w:val="Нет списка154"/>
    <w:next w:val="a6"/>
    <w:semiHidden/>
    <w:unhideWhenUsed/>
    <w:rsid w:val="007629B3"/>
  </w:style>
  <w:style w:type="numbering" w:customStyle="1" w:styleId="1154">
    <w:name w:val="Нет списка1154"/>
    <w:next w:val="a6"/>
    <w:semiHidden/>
    <w:unhideWhenUsed/>
    <w:rsid w:val="007629B3"/>
  </w:style>
  <w:style w:type="numbering" w:customStyle="1" w:styleId="254">
    <w:name w:val="Нет списка254"/>
    <w:next w:val="a6"/>
    <w:semiHidden/>
    <w:unhideWhenUsed/>
    <w:rsid w:val="007629B3"/>
  </w:style>
  <w:style w:type="numbering" w:customStyle="1" w:styleId="344">
    <w:name w:val="Нет списка344"/>
    <w:next w:val="a6"/>
    <w:semiHidden/>
    <w:unhideWhenUsed/>
    <w:rsid w:val="007629B3"/>
  </w:style>
  <w:style w:type="numbering" w:customStyle="1" w:styleId="444">
    <w:name w:val="Нет списка444"/>
    <w:next w:val="a6"/>
    <w:semiHidden/>
    <w:unhideWhenUsed/>
    <w:rsid w:val="007629B3"/>
  </w:style>
  <w:style w:type="numbering" w:customStyle="1" w:styleId="11111131">
    <w:name w:val="1 / 1.1 / 1.1.131"/>
    <w:basedOn w:val="a6"/>
    <w:next w:val="111111"/>
    <w:rsid w:val="007629B3"/>
    <w:pPr>
      <w:numPr>
        <w:numId w:val="6"/>
      </w:numPr>
    </w:pPr>
  </w:style>
  <w:style w:type="table" w:customStyle="1" w:styleId="-21">
    <w:name w:val="Веб-таблица 21"/>
    <w:basedOn w:val="a5"/>
    <w:next w:val="-2"/>
    <w:rsid w:val="007629B3"/>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4">
    <w:name w:val="Нет списка11114"/>
    <w:next w:val="a6"/>
    <w:uiPriority w:val="99"/>
    <w:semiHidden/>
    <w:unhideWhenUsed/>
    <w:rsid w:val="007629B3"/>
  </w:style>
  <w:style w:type="numbering" w:customStyle="1" w:styleId="11111132">
    <w:name w:val="1 / 1.1 / 1.1.132"/>
    <w:basedOn w:val="a6"/>
    <w:next w:val="111111"/>
    <w:rsid w:val="007629B3"/>
    <w:pPr>
      <w:numPr>
        <w:numId w:val="6"/>
      </w:numPr>
    </w:pPr>
  </w:style>
  <w:style w:type="numbering" w:customStyle="1" w:styleId="300">
    <w:name w:val="Нет списка30"/>
    <w:next w:val="a6"/>
    <w:semiHidden/>
    <w:unhideWhenUsed/>
    <w:rsid w:val="007629B3"/>
  </w:style>
  <w:style w:type="table" w:customStyle="1" w:styleId="65">
    <w:name w:val="Сетка таблицы6"/>
    <w:basedOn w:val="a5"/>
    <w:next w:val="af7"/>
    <w:rsid w:val="007629B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6"/>
    <w:uiPriority w:val="99"/>
    <w:semiHidden/>
    <w:unhideWhenUsed/>
    <w:rsid w:val="007629B3"/>
  </w:style>
  <w:style w:type="numbering" w:customStyle="1" w:styleId="2100">
    <w:name w:val="Нет списка210"/>
    <w:next w:val="a6"/>
    <w:uiPriority w:val="99"/>
    <w:semiHidden/>
    <w:unhideWhenUsed/>
    <w:rsid w:val="007629B3"/>
  </w:style>
  <w:style w:type="numbering" w:customStyle="1" w:styleId="11100">
    <w:name w:val="Нет списка1110"/>
    <w:next w:val="a6"/>
    <w:uiPriority w:val="99"/>
    <w:semiHidden/>
    <w:unhideWhenUsed/>
    <w:rsid w:val="007629B3"/>
  </w:style>
  <w:style w:type="numbering" w:customStyle="1" w:styleId="1116">
    <w:name w:val="Нет списка1116"/>
    <w:next w:val="a6"/>
    <w:uiPriority w:val="99"/>
    <w:semiHidden/>
    <w:unhideWhenUsed/>
    <w:rsid w:val="007629B3"/>
  </w:style>
  <w:style w:type="numbering" w:customStyle="1" w:styleId="216">
    <w:name w:val="Нет списка216"/>
    <w:next w:val="a6"/>
    <w:uiPriority w:val="99"/>
    <w:semiHidden/>
    <w:unhideWhenUsed/>
    <w:rsid w:val="007629B3"/>
  </w:style>
  <w:style w:type="numbering" w:customStyle="1" w:styleId="390">
    <w:name w:val="Нет списка39"/>
    <w:next w:val="a6"/>
    <w:uiPriority w:val="99"/>
    <w:semiHidden/>
    <w:unhideWhenUsed/>
    <w:rsid w:val="007629B3"/>
  </w:style>
  <w:style w:type="numbering" w:customStyle="1" w:styleId="49">
    <w:name w:val="Нет списка49"/>
    <w:next w:val="a6"/>
    <w:uiPriority w:val="99"/>
    <w:semiHidden/>
    <w:unhideWhenUsed/>
    <w:rsid w:val="007629B3"/>
  </w:style>
  <w:style w:type="numbering" w:customStyle="1" w:styleId="55">
    <w:name w:val="Нет списка55"/>
    <w:next w:val="a6"/>
    <w:uiPriority w:val="99"/>
    <w:semiHidden/>
    <w:unhideWhenUsed/>
    <w:rsid w:val="007629B3"/>
  </w:style>
  <w:style w:type="numbering" w:customStyle="1" w:styleId="125">
    <w:name w:val="Нет списка125"/>
    <w:next w:val="a6"/>
    <w:uiPriority w:val="99"/>
    <w:semiHidden/>
    <w:unhideWhenUsed/>
    <w:rsid w:val="007629B3"/>
  </w:style>
  <w:style w:type="numbering" w:customStyle="1" w:styleId="1125">
    <w:name w:val="Нет списка1125"/>
    <w:next w:val="a6"/>
    <w:uiPriority w:val="99"/>
    <w:semiHidden/>
    <w:unhideWhenUsed/>
    <w:rsid w:val="007629B3"/>
  </w:style>
  <w:style w:type="numbering" w:customStyle="1" w:styleId="225">
    <w:name w:val="Нет списка225"/>
    <w:next w:val="a6"/>
    <w:uiPriority w:val="99"/>
    <w:semiHidden/>
    <w:unhideWhenUsed/>
    <w:rsid w:val="007629B3"/>
  </w:style>
  <w:style w:type="numbering" w:customStyle="1" w:styleId="315">
    <w:name w:val="Нет списка315"/>
    <w:next w:val="a6"/>
    <w:uiPriority w:val="99"/>
    <w:semiHidden/>
    <w:unhideWhenUsed/>
    <w:rsid w:val="007629B3"/>
  </w:style>
  <w:style w:type="numbering" w:customStyle="1" w:styleId="415">
    <w:name w:val="Нет списка415"/>
    <w:next w:val="a6"/>
    <w:uiPriority w:val="99"/>
    <w:semiHidden/>
    <w:unhideWhenUsed/>
    <w:rsid w:val="007629B3"/>
  </w:style>
  <w:style w:type="numbering" w:customStyle="1" w:styleId="650">
    <w:name w:val="Нет списка65"/>
    <w:next w:val="a6"/>
    <w:semiHidden/>
    <w:rsid w:val="007629B3"/>
  </w:style>
  <w:style w:type="numbering" w:customStyle="1" w:styleId="135">
    <w:name w:val="Нет списка135"/>
    <w:next w:val="a6"/>
    <w:semiHidden/>
    <w:unhideWhenUsed/>
    <w:rsid w:val="007629B3"/>
  </w:style>
  <w:style w:type="numbering" w:customStyle="1" w:styleId="1135">
    <w:name w:val="Нет списка1135"/>
    <w:next w:val="a6"/>
    <w:semiHidden/>
    <w:unhideWhenUsed/>
    <w:rsid w:val="007629B3"/>
  </w:style>
  <w:style w:type="numbering" w:customStyle="1" w:styleId="235">
    <w:name w:val="Нет списка235"/>
    <w:next w:val="a6"/>
    <w:semiHidden/>
    <w:unhideWhenUsed/>
    <w:rsid w:val="007629B3"/>
  </w:style>
  <w:style w:type="numbering" w:customStyle="1" w:styleId="325">
    <w:name w:val="Нет списка325"/>
    <w:next w:val="a6"/>
    <w:semiHidden/>
    <w:unhideWhenUsed/>
    <w:rsid w:val="007629B3"/>
  </w:style>
  <w:style w:type="numbering" w:customStyle="1" w:styleId="425">
    <w:name w:val="Нет списка425"/>
    <w:next w:val="a6"/>
    <w:semiHidden/>
    <w:unhideWhenUsed/>
    <w:rsid w:val="007629B3"/>
  </w:style>
  <w:style w:type="numbering" w:customStyle="1" w:styleId="75">
    <w:name w:val="Нет списка75"/>
    <w:next w:val="a6"/>
    <w:semiHidden/>
    <w:unhideWhenUsed/>
    <w:rsid w:val="007629B3"/>
  </w:style>
  <w:style w:type="numbering" w:customStyle="1" w:styleId="145">
    <w:name w:val="Нет списка145"/>
    <w:next w:val="a6"/>
    <w:semiHidden/>
    <w:unhideWhenUsed/>
    <w:rsid w:val="007629B3"/>
  </w:style>
  <w:style w:type="numbering" w:customStyle="1" w:styleId="1145">
    <w:name w:val="Нет списка1145"/>
    <w:next w:val="a6"/>
    <w:semiHidden/>
    <w:unhideWhenUsed/>
    <w:rsid w:val="007629B3"/>
  </w:style>
  <w:style w:type="numbering" w:customStyle="1" w:styleId="245">
    <w:name w:val="Нет списка245"/>
    <w:next w:val="a6"/>
    <w:semiHidden/>
    <w:unhideWhenUsed/>
    <w:rsid w:val="007629B3"/>
  </w:style>
  <w:style w:type="numbering" w:customStyle="1" w:styleId="335">
    <w:name w:val="Нет списка335"/>
    <w:next w:val="a6"/>
    <w:semiHidden/>
    <w:unhideWhenUsed/>
    <w:rsid w:val="007629B3"/>
  </w:style>
  <w:style w:type="numbering" w:customStyle="1" w:styleId="435">
    <w:name w:val="Нет списка435"/>
    <w:next w:val="a6"/>
    <w:semiHidden/>
    <w:unhideWhenUsed/>
    <w:rsid w:val="007629B3"/>
  </w:style>
  <w:style w:type="numbering" w:customStyle="1" w:styleId="85">
    <w:name w:val="Нет списка85"/>
    <w:next w:val="a6"/>
    <w:semiHidden/>
    <w:rsid w:val="007629B3"/>
  </w:style>
  <w:style w:type="numbering" w:customStyle="1" w:styleId="155">
    <w:name w:val="Нет списка155"/>
    <w:next w:val="a6"/>
    <w:semiHidden/>
    <w:unhideWhenUsed/>
    <w:rsid w:val="007629B3"/>
  </w:style>
  <w:style w:type="numbering" w:customStyle="1" w:styleId="1155">
    <w:name w:val="Нет списка1155"/>
    <w:next w:val="a6"/>
    <w:semiHidden/>
    <w:unhideWhenUsed/>
    <w:rsid w:val="007629B3"/>
  </w:style>
  <w:style w:type="numbering" w:customStyle="1" w:styleId="255">
    <w:name w:val="Нет списка255"/>
    <w:next w:val="a6"/>
    <w:semiHidden/>
    <w:unhideWhenUsed/>
    <w:rsid w:val="007629B3"/>
  </w:style>
  <w:style w:type="numbering" w:customStyle="1" w:styleId="345">
    <w:name w:val="Нет списка345"/>
    <w:next w:val="a6"/>
    <w:semiHidden/>
    <w:unhideWhenUsed/>
    <w:rsid w:val="007629B3"/>
  </w:style>
  <w:style w:type="numbering" w:customStyle="1" w:styleId="445">
    <w:name w:val="Нет списка445"/>
    <w:next w:val="a6"/>
    <w:semiHidden/>
    <w:unhideWhenUsed/>
    <w:rsid w:val="007629B3"/>
  </w:style>
  <w:style w:type="paragraph" w:customStyle="1" w:styleId="TableParagraph">
    <w:name w:val="Table Paragraph"/>
    <w:basedOn w:val="a3"/>
    <w:uiPriority w:val="1"/>
    <w:qFormat/>
    <w:rsid w:val="007629B3"/>
    <w:pPr>
      <w:widowControl w:val="0"/>
      <w:autoSpaceDE w:val="0"/>
      <w:autoSpaceDN w:val="0"/>
    </w:pPr>
    <w:rPr>
      <w:sz w:val="22"/>
      <w:szCs w:val="22"/>
      <w:lang w:bidi="ru-RU"/>
    </w:rPr>
  </w:style>
  <w:style w:type="paragraph" w:customStyle="1" w:styleId="s1">
    <w:name w:val="s_1"/>
    <w:basedOn w:val="a3"/>
    <w:rsid w:val="007629B3"/>
    <w:pPr>
      <w:spacing w:before="100" w:beforeAutospacing="1" w:after="100" w:afterAutospacing="1"/>
    </w:pPr>
    <w:rPr>
      <w:sz w:val="24"/>
      <w:szCs w:val="24"/>
    </w:rPr>
  </w:style>
  <w:style w:type="numbering" w:customStyle="1" w:styleId="11115">
    <w:name w:val="Нет списка11115"/>
    <w:next w:val="a6"/>
    <w:uiPriority w:val="99"/>
    <w:semiHidden/>
    <w:unhideWhenUsed/>
    <w:rsid w:val="007629B3"/>
  </w:style>
  <w:style w:type="numbering" w:customStyle="1" w:styleId="21110">
    <w:name w:val="Нет списка2111"/>
    <w:next w:val="a6"/>
    <w:uiPriority w:val="99"/>
    <w:semiHidden/>
    <w:unhideWhenUsed/>
    <w:rsid w:val="007629B3"/>
  </w:style>
  <w:style w:type="numbering" w:customStyle="1" w:styleId="910">
    <w:name w:val="Нет списка91"/>
    <w:next w:val="a6"/>
    <w:uiPriority w:val="99"/>
    <w:semiHidden/>
    <w:unhideWhenUsed/>
    <w:rsid w:val="007629B3"/>
  </w:style>
  <w:style w:type="numbering" w:customStyle="1" w:styleId="161">
    <w:name w:val="Нет списка161"/>
    <w:next w:val="a6"/>
    <w:uiPriority w:val="99"/>
    <w:semiHidden/>
    <w:unhideWhenUsed/>
    <w:rsid w:val="007629B3"/>
  </w:style>
  <w:style w:type="numbering" w:customStyle="1" w:styleId="261">
    <w:name w:val="Нет списка261"/>
    <w:next w:val="a6"/>
    <w:uiPriority w:val="99"/>
    <w:semiHidden/>
    <w:unhideWhenUsed/>
    <w:rsid w:val="007629B3"/>
  </w:style>
  <w:style w:type="numbering" w:customStyle="1" w:styleId="1111114">
    <w:name w:val="1 / 1.1 / 1.1.14"/>
    <w:basedOn w:val="a6"/>
    <w:next w:val="111111"/>
    <w:rsid w:val="007629B3"/>
    <w:pPr>
      <w:numPr>
        <w:numId w:val="6"/>
      </w:numPr>
    </w:pPr>
  </w:style>
  <w:style w:type="numbering" w:customStyle="1" w:styleId="1161">
    <w:name w:val="Нет списка1161"/>
    <w:next w:val="a6"/>
    <w:uiPriority w:val="99"/>
    <w:semiHidden/>
    <w:unhideWhenUsed/>
    <w:rsid w:val="007629B3"/>
  </w:style>
  <w:style w:type="numbering" w:customStyle="1" w:styleId="11121">
    <w:name w:val="Нет списка11121"/>
    <w:next w:val="a6"/>
    <w:uiPriority w:val="99"/>
    <w:semiHidden/>
    <w:unhideWhenUsed/>
    <w:rsid w:val="007629B3"/>
  </w:style>
  <w:style w:type="numbering" w:customStyle="1" w:styleId="2121">
    <w:name w:val="Нет списка2121"/>
    <w:next w:val="a6"/>
    <w:uiPriority w:val="99"/>
    <w:semiHidden/>
    <w:unhideWhenUsed/>
    <w:rsid w:val="007629B3"/>
  </w:style>
  <w:style w:type="numbering" w:customStyle="1" w:styleId="351">
    <w:name w:val="Нет списка351"/>
    <w:next w:val="a6"/>
    <w:uiPriority w:val="99"/>
    <w:semiHidden/>
    <w:unhideWhenUsed/>
    <w:rsid w:val="007629B3"/>
  </w:style>
  <w:style w:type="numbering" w:customStyle="1" w:styleId="451">
    <w:name w:val="Нет списка451"/>
    <w:next w:val="a6"/>
    <w:uiPriority w:val="99"/>
    <w:semiHidden/>
    <w:unhideWhenUsed/>
    <w:rsid w:val="007629B3"/>
  </w:style>
  <w:style w:type="numbering" w:customStyle="1" w:styleId="511">
    <w:name w:val="Нет списка511"/>
    <w:next w:val="a6"/>
    <w:uiPriority w:val="99"/>
    <w:semiHidden/>
    <w:unhideWhenUsed/>
    <w:rsid w:val="007629B3"/>
  </w:style>
  <w:style w:type="numbering" w:customStyle="1" w:styleId="1211">
    <w:name w:val="Нет списка1211"/>
    <w:next w:val="a6"/>
    <w:uiPriority w:val="99"/>
    <w:semiHidden/>
    <w:unhideWhenUsed/>
    <w:rsid w:val="007629B3"/>
  </w:style>
  <w:style w:type="numbering" w:customStyle="1" w:styleId="11211">
    <w:name w:val="Нет списка11211"/>
    <w:next w:val="a6"/>
    <w:uiPriority w:val="99"/>
    <w:semiHidden/>
    <w:unhideWhenUsed/>
    <w:rsid w:val="007629B3"/>
  </w:style>
  <w:style w:type="numbering" w:customStyle="1" w:styleId="2211">
    <w:name w:val="Нет списка2211"/>
    <w:next w:val="a6"/>
    <w:uiPriority w:val="99"/>
    <w:semiHidden/>
    <w:unhideWhenUsed/>
    <w:rsid w:val="007629B3"/>
  </w:style>
  <w:style w:type="numbering" w:customStyle="1" w:styleId="3111">
    <w:name w:val="Нет списка3111"/>
    <w:next w:val="a6"/>
    <w:uiPriority w:val="99"/>
    <w:semiHidden/>
    <w:unhideWhenUsed/>
    <w:rsid w:val="007629B3"/>
  </w:style>
  <w:style w:type="numbering" w:customStyle="1" w:styleId="4111">
    <w:name w:val="Нет списка4111"/>
    <w:next w:val="a6"/>
    <w:uiPriority w:val="99"/>
    <w:semiHidden/>
    <w:unhideWhenUsed/>
    <w:rsid w:val="007629B3"/>
  </w:style>
  <w:style w:type="numbering" w:customStyle="1" w:styleId="611">
    <w:name w:val="Нет списка611"/>
    <w:next w:val="a6"/>
    <w:semiHidden/>
    <w:rsid w:val="007629B3"/>
  </w:style>
  <w:style w:type="numbering" w:customStyle="1" w:styleId="1311">
    <w:name w:val="Нет списка1311"/>
    <w:next w:val="a6"/>
    <w:semiHidden/>
    <w:unhideWhenUsed/>
    <w:rsid w:val="007629B3"/>
  </w:style>
  <w:style w:type="numbering" w:customStyle="1" w:styleId="11311">
    <w:name w:val="Нет списка11311"/>
    <w:next w:val="a6"/>
    <w:semiHidden/>
    <w:unhideWhenUsed/>
    <w:rsid w:val="007629B3"/>
  </w:style>
  <w:style w:type="numbering" w:customStyle="1" w:styleId="2311">
    <w:name w:val="Нет списка2311"/>
    <w:next w:val="a6"/>
    <w:semiHidden/>
    <w:unhideWhenUsed/>
    <w:rsid w:val="007629B3"/>
  </w:style>
  <w:style w:type="numbering" w:customStyle="1" w:styleId="3211">
    <w:name w:val="Нет списка3211"/>
    <w:next w:val="a6"/>
    <w:semiHidden/>
    <w:unhideWhenUsed/>
    <w:rsid w:val="007629B3"/>
  </w:style>
  <w:style w:type="numbering" w:customStyle="1" w:styleId="4211">
    <w:name w:val="Нет списка4211"/>
    <w:next w:val="a6"/>
    <w:semiHidden/>
    <w:unhideWhenUsed/>
    <w:rsid w:val="007629B3"/>
  </w:style>
  <w:style w:type="numbering" w:customStyle="1" w:styleId="711">
    <w:name w:val="Нет списка711"/>
    <w:next w:val="a6"/>
    <w:semiHidden/>
    <w:unhideWhenUsed/>
    <w:rsid w:val="007629B3"/>
  </w:style>
  <w:style w:type="numbering" w:customStyle="1" w:styleId="1411">
    <w:name w:val="Нет списка1411"/>
    <w:next w:val="a6"/>
    <w:semiHidden/>
    <w:unhideWhenUsed/>
    <w:rsid w:val="007629B3"/>
  </w:style>
  <w:style w:type="numbering" w:customStyle="1" w:styleId="11411">
    <w:name w:val="Нет списка11411"/>
    <w:next w:val="a6"/>
    <w:semiHidden/>
    <w:unhideWhenUsed/>
    <w:rsid w:val="007629B3"/>
  </w:style>
  <w:style w:type="numbering" w:customStyle="1" w:styleId="2411">
    <w:name w:val="Нет списка2411"/>
    <w:next w:val="a6"/>
    <w:semiHidden/>
    <w:unhideWhenUsed/>
    <w:rsid w:val="007629B3"/>
  </w:style>
  <w:style w:type="numbering" w:customStyle="1" w:styleId="3311">
    <w:name w:val="Нет списка3311"/>
    <w:next w:val="a6"/>
    <w:semiHidden/>
    <w:unhideWhenUsed/>
    <w:rsid w:val="007629B3"/>
  </w:style>
  <w:style w:type="numbering" w:customStyle="1" w:styleId="4311">
    <w:name w:val="Нет списка4311"/>
    <w:next w:val="a6"/>
    <w:semiHidden/>
    <w:unhideWhenUsed/>
    <w:rsid w:val="007629B3"/>
  </w:style>
  <w:style w:type="numbering" w:customStyle="1" w:styleId="811">
    <w:name w:val="Нет списка811"/>
    <w:next w:val="a6"/>
    <w:semiHidden/>
    <w:rsid w:val="007629B3"/>
  </w:style>
  <w:style w:type="numbering" w:customStyle="1" w:styleId="1511">
    <w:name w:val="Нет списка1511"/>
    <w:next w:val="a6"/>
    <w:semiHidden/>
    <w:unhideWhenUsed/>
    <w:rsid w:val="007629B3"/>
  </w:style>
  <w:style w:type="numbering" w:customStyle="1" w:styleId="11511">
    <w:name w:val="Нет списка11511"/>
    <w:next w:val="a6"/>
    <w:semiHidden/>
    <w:unhideWhenUsed/>
    <w:rsid w:val="007629B3"/>
  </w:style>
  <w:style w:type="numbering" w:customStyle="1" w:styleId="2511">
    <w:name w:val="Нет списка2511"/>
    <w:next w:val="a6"/>
    <w:semiHidden/>
    <w:unhideWhenUsed/>
    <w:rsid w:val="007629B3"/>
  </w:style>
  <w:style w:type="numbering" w:customStyle="1" w:styleId="3411">
    <w:name w:val="Нет списка3411"/>
    <w:next w:val="a6"/>
    <w:semiHidden/>
    <w:unhideWhenUsed/>
    <w:rsid w:val="007629B3"/>
  </w:style>
  <w:style w:type="numbering" w:customStyle="1" w:styleId="4411">
    <w:name w:val="Нет списка4411"/>
    <w:next w:val="a6"/>
    <w:semiHidden/>
    <w:unhideWhenUsed/>
    <w:rsid w:val="007629B3"/>
  </w:style>
  <w:style w:type="numbering" w:customStyle="1" w:styleId="1111110">
    <w:name w:val="Нет списка111111"/>
    <w:next w:val="a6"/>
    <w:uiPriority w:val="99"/>
    <w:semiHidden/>
    <w:unhideWhenUsed/>
    <w:rsid w:val="007629B3"/>
  </w:style>
  <w:style w:type="numbering" w:customStyle="1" w:styleId="101">
    <w:name w:val="Нет списка101"/>
    <w:next w:val="a6"/>
    <w:uiPriority w:val="99"/>
    <w:semiHidden/>
    <w:unhideWhenUsed/>
    <w:rsid w:val="007629B3"/>
  </w:style>
  <w:style w:type="numbering" w:customStyle="1" w:styleId="171">
    <w:name w:val="Нет списка171"/>
    <w:next w:val="a6"/>
    <w:uiPriority w:val="99"/>
    <w:semiHidden/>
    <w:unhideWhenUsed/>
    <w:rsid w:val="007629B3"/>
  </w:style>
  <w:style w:type="numbering" w:customStyle="1" w:styleId="271">
    <w:name w:val="Нет списка271"/>
    <w:next w:val="a6"/>
    <w:uiPriority w:val="99"/>
    <w:semiHidden/>
    <w:unhideWhenUsed/>
    <w:rsid w:val="007629B3"/>
  </w:style>
  <w:style w:type="numbering" w:customStyle="1" w:styleId="111111111">
    <w:name w:val="1 / 1.1 / 1.1.1111"/>
    <w:basedOn w:val="a6"/>
    <w:next w:val="111111"/>
    <w:rsid w:val="007629B3"/>
    <w:pPr>
      <w:numPr>
        <w:numId w:val="4"/>
      </w:numPr>
    </w:pPr>
  </w:style>
  <w:style w:type="numbering" w:customStyle="1" w:styleId="1171">
    <w:name w:val="Нет списка1171"/>
    <w:next w:val="a6"/>
    <w:uiPriority w:val="99"/>
    <w:semiHidden/>
    <w:unhideWhenUsed/>
    <w:rsid w:val="007629B3"/>
  </w:style>
  <w:style w:type="numbering" w:customStyle="1" w:styleId="11131">
    <w:name w:val="Нет списка11131"/>
    <w:next w:val="a6"/>
    <w:uiPriority w:val="99"/>
    <w:semiHidden/>
    <w:unhideWhenUsed/>
    <w:rsid w:val="007629B3"/>
  </w:style>
  <w:style w:type="numbering" w:customStyle="1" w:styleId="2131">
    <w:name w:val="Нет списка2131"/>
    <w:next w:val="a6"/>
    <w:uiPriority w:val="99"/>
    <w:semiHidden/>
    <w:unhideWhenUsed/>
    <w:rsid w:val="007629B3"/>
  </w:style>
  <w:style w:type="numbering" w:customStyle="1" w:styleId="361">
    <w:name w:val="Нет списка361"/>
    <w:next w:val="a6"/>
    <w:uiPriority w:val="99"/>
    <w:semiHidden/>
    <w:unhideWhenUsed/>
    <w:rsid w:val="007629B3"/>
  </w:style>
  <w:style w:type="numbering" w:customStyle="1" w:styleId="461">
    <w:name w:val="Нет списка461"/>
    <w:next w:val="a6"/>
    <w:uiPriority w:val="99"/>
    <w:semiHidden/>
    <w:unhideWhenUsed/>
    <w:rsid w:val="007629B3"/>
  </w:style>
  <w:style w:type="numbering" w:customStyle="1" w:styleId="521">
    <w:name w:val="Нет списка521"/>
    <w:next w:val="a6"/>
    <w:uiPriority w:val="99"/>
    <w:semiHidden/>
    <w:unhideWhenUsed/>
    <w:rsid w:val="007629B3"/>
  </w:style>
  <w:style w:type="numbering" w:customStyle="1" w:styleId="1221">
    <w:name w:val="Нет списка1221"/>
    <w:next w:val="a6"/>
    <w:uiPriority w:val="99"/>
    <w:semiHidden/>
    <w:unhideWhenUsed/>
    <w:rsid w:val="007629B3"/>
  </w:style>
  <w:style w:type="numbering" w:customStyle="1" w:styleId="11221">
    <w:name w:val="Нет списка11221"/>
    <w:next w:val="a6"/>
    <w:uiPriority w:val="99"/>
    <w:semiHidden/>
    <w:unhideWhenUsed/>
    <w:rsid w:val="007629B3"/>
  </w:style>
  <w:style w:type="numbering" w:customStyle="1" w:styleId="2221">
    <w:name w:val="Нет списка2221"/>
    <w:next w:val="a6"/>
    <w:uiPriority w:val="99"/>
    <w:semiHidden/>
    <w:unhideWhenUsed/>
    <w:rsid w:val="007629B3"/>
  </w:style>
  <w:style w:type="numbering" w:customStyle="1" w:styleId="3121">
    <w:name w:val="Нет списка3121"/>
    <w:next w:val="a6"/>
    <w:uiPriority w:val="99"/>
    <w:semiHidden/>
    <w:unhideWhenUsed/>
    <w:rsid w:val="007629B3"/>
  </w:style>
  <w:style w:type="numbering" w:customStyle="1" w:styleId="4121">
    <w:name w:val="Нет списка4121"/>
    <w:next w:val="a6"/>
    <w:uiPriority w:val="99"/>
    <w:semiHidden/>
    <w:unhideWhenUsed/>
    <w:rsid w:val="007629B3"/>
  </w:style>
  <w:style w:type="numbering" w:customStyle="1" w:styleId="621">
    <w:name w:val="Нет списка621"/>
    <w:next w:val="a6"/>
    <w:semiHidden/>
    <w:rsid w:val="007629B3"/>
  </w:style>
  <w:style w:type="numbering" w:customStyle="1" w:styleId="1321">
    <w:name w:val="Нет списка1321"/>
    <w:next w:val="a6"/>
    <w:semiHidden/>
    <w:unhideWhenUsed/>
    <w:rsid w:val="007629B3"/>
  </w:style>
  <w:style w:type="numbering" w:customStyle="1" w:styleId="11321">
    <w:name w:val="Нет списка11321"/>
    <w:next w:val="a6"/>
    <w:semiHidden/>
    <w:unhideWhenUsed/>
    <w:rsid w:val="007629B3"/>
  </w:style>
  <w:style w:type="numbering" w:customStyle="1" w:styleId="2321">
    <w:name w:val="Нет списка2321"/>
    <w:next w:val="a6"/>
    <w:semiHidden/>
    <w:unhideWhenUsed/>
    <w:rsid w:val="007629B3"/>
  </w:style>
  <w:style w:type="numbering" w:customStyle="1" w:styleId="3221">
    <w:name w:val="Нет списка3221"/>
    <w:next w:val="a6"/>
    <w:semiHidden/>
    <w:unhideWhenUsed/>
    <w:rsid w:val="007629B3"/>
  </w:style>
  <w:style w:type="numbering" w:customStyle="1" w:styleId="4221">
    <w:name w:val="Нет списка4221"/>
    <w:next w:val="a6"/>
    <w:semiHidden/>
    <w:unhideWhenUsed/>
    <w:rsid w:val="007629B3"/>
  </w:style>
  <w:style w:type="numbering" w:customStyle="1" w:styleId="721">
    <w:name w:val="Нет списка721"/>
    <w:next w:val="a6"/>
    <w:semiHidden/>
    <w:unhideWhenUsed/>
    <w:rsid w:val="007629B3"/>
  </w:style>
  <w:style w:type="numbering" w:customStyle="1" w:styleId="1421">
    <w:name w:val="Нет списка1421"/>
    <w:next w:val="a6"/>
    <w:semiHidden/>
    <w:unhideWhenUsed/>
    <w:rsid w:val="007629B3"/>
  </w:style>
  <w:style w:type="numbering" w:customStyle="1" w:styleId="11421">
    <w:name w:val="Нет списка11421"/>
    <w:next w:val="a6"/>
    <w:semiHidden/>
    <w:unhideWhenUsed/>
    <w:rsid w:val="007629B3"/>
  </w:style>
  <w:style w:type="numbering" w:customStyle="1" w:styleId="2421">
    <w:name w:val="Нет списка2421"/>
    <w:next w:val="a6"/>
    <w:semiHidden/>
    <w:unhideWhenUsed/>
    <w:rsid w:val="007629B3"/>
  </w:style>
  <w:style w:type="numbering" w:customStyle="1" w:styleId="3321">
    <w:name w:val="Нет списка3321"/>
    <w:next w:val="a6"/>
    <w:semiHidden/>
    <w:unhideWhenUsed/>
    <w:rsid w:val="007629B3"/>
  </w:style>
  <w:style w:type="numbering" w:customStyle="1" w:styleId="4321">
    <w:name w:val="Нет списка4321"/>
    <w:next w:val="a6"/>
    <w:semiHidden/>
    <w:unhideWhenUsed/>
    <w:rsid w:val="007629B3"/>
  </w:style>
  <w:style w:type="numbering" w:customStyle="1" w:styleId="821">
    <w:name w:val="Нет списка821"/>
    <w:next w:val="a6"/>
    <w:semiHidden/>
    <w:rsid w:val="007629B3"/>
  </w:style>
  <w:style w:type="numbering" w:customStyle="1" w:styleId="1521">
    <w:name w:val="Нет списка1521"/>
    <w:next w:val="a6"/>
    <w:semiHidden/>
    <w:unhideWhenUsed/>
    <w:rsid w:val="007629B3"/>
  </w:style>
  <w:style w:type="numbering" w:customStyle="1" w:styleId="11521">
    <w:name w:val="Нет списка11521"/>
    <w:next w:val="a6"/>
    <w:semiHidden/>
    <w:unhideWhenUsed/>
    <w:rsid w:val="007629B3"/>
  </w:style>
  <w:style w:type="numbering" w:customStyle="1" w:styleId="2521">
    <w:name w:val="Нет списка2521"/>
    <w:next w:val="a6"/>
    <w:semiHidden/>
    <w:unhideWhenUsed/>
    <w:rsid w:val="007629B3"/>
  </w:style>
  <w:style w:type="numbering" w:customStyle="1" w:styleId="3421">
    <w:name w:val="Нет списка3421"/>
    <w:next w:val="a6"/>
    <w:semiHidden/>
    <w:unhideWhenUsed/>
    <w:rsid w:val="007629B3"/>
  </w:style>
  <w:style w:type="numbering" w:customStyle="1" w:styleId="4421">
    <w:name w:val="Нет списка4421"/>
    <w:next w:val="a6"/>
    <w:semiHidden/>
    <w:unhideWhenUsed/>
    <w:rsid w:val="007629B3"/>
  </w:style>
  <w:style w:type="numbering" w:customStyle="1" w:styleId="111121">
    <w:name w:val="Нет списка111121"/>
    <w:next w:val="a6"/>
    <w:uiPriority w:val="99"/>
    <w:semiHidden/>
    <w:unhideWhenUsed/>
    <w:rsid w:val="007629B3"/>
  </w:style>
  <w:style w:type="numbering" w:customStyle="1" w:styleId="181">
    <w:name w:val="Нет списка181"/>
    <w:next w:val="a6"/>
    <w:uiPriority w:val="99"/>
    <w:semiHidden/>
    <w:unhideWhenUsed/>
    <w:rsid w:val="007629B3"/>
  </w:style>
  <w:style w:type="numbering" w:customStyle="1" w:styleId="191">
    <w:name w:val="Нет списка191"/>
    <w:next w:val="a6"/>
    <w:uiPriority w:val="99"/>
    <w:semiHidden/>
    <w:unhideWhenUsed/>
    <w:rsid w:val="007629B3"/>
  </w:style>
  <w:style w:type="numbering" w:customStyle="1" w:styleId="281">
    <w:name w:val="Нет списка281"/>
    <w:next w:val="a6"/>
    <w:uiPriority w:val="99"/>
    <w:semiHidden/>
    <w:unhideWhenUsed/>
    <w:rsid w:val="007629B3"/>
  </w:style>
  <w:style w:type="numbering" w:customStyle="1" w:styleId="111111211">
    <w:name w:val="1 / 1.1 / 1.1.1211"/>
    <w:basedOn w:val="a6"/>
    <w:next w:val="111111"/>
    <w:rsid w:val="007629B3"/>
    <w:pPr>
      <w:numPr>
        <w:numId w:val="32"/>
      </w:numPr>
    </w:pPr>
  </w:style>
  <w:style w:type="numbering" w:customStyle="1" w:styleId="1181">
    <w:name w:val="Нет списка1181"/>
    <w:next w:val="a6"/>
    <w:uiPriority w:val="99"/>
    <w:semiHidden/>
    <w:unhideWhenUsed/>
    <w:rsid w:val="007629B3"/>
  </w:style>
  <w:style w:type="numbering" w:customStyle="1" w:styleId="11141">
    <w:name w:val="Нет списка11141"/>
    <w:next w:val="a6"/>
    <w:uiPriority w:val="99"/>
    <w:semiHidden/>
    <w:unhideWhenUsed/>
    <w:rsid w:val="007629B3"/>
  </w:style>
  <w:style w:type="numbering" w:customStyle="1" w:styleId="2141">
    <w:name w:val="Нет списка2141"/>
    <w:next w:val="a6"/>
    <w:uiPriority w:val="99"/>
    <w:semiHidden/>
    <w:unhideWhenUsed/>
    <w:rsid w:val="007629B3"/>
  </w:style>
  <w:style w:type="numbering" w:customStyle="1" w:styleId="371">
    <w:name w:val="Нет списка371"/>
    <w:next w:val="a6"/>
    <w:uiPriority w:val="99"/>
    <w:semiHidden/>
    <w:unhideWhenUsed/>
    <w:rsid w:val="007629B3"/>
  </w:style>
  <w:style w:type="numbering" w:customStyle="1" w:styleId="471">
    <w:name w:val="Нет списка471"/>
    <w:next w:val="a6"/>
    <w:uiPriority w:val="99"/>
    <w:semiHidden/>
    <w:unhideWhenUsed/>
    <w:rsid w:val="007629B3"/>
  </w:style>
  <w:style w:type="numbering" w:customStyle="1" w:styleId="531">
    <w:name w:val="Нет списка531"/>
    <w:next w:val="a6"/>
    <w:uiPriority w:val="99"/>
    <w:semiHidden/>
    <w:unhideWhenUsed/>
    <w:rsid w:val="007629B3"/>
  </w:style>
  <w:style w:type="numbering" w:customStyle="1" w:styleId="1231">
    <w:name w:val="Нет списка1231"/>
    <w:next w:val="a6"/>
    <w:uiPriority w:val="99"/>
    <w:semiHidden/>
    <w:unhideWhenUsed/>
    <w:rsid w:val="007629B3"/>
  </w:style>
  <w:style w:type="numbering" w:customStyle="1" w:styleId="11231">
    <w:name w:val="Нет списка11231"/>
    <w:next w:val="a6"/>
    <w:uiPriority w:val="99"/>
    <w:semiHidden/>
    <w:unhideWhenUsed/>
    <w:rsid w:val="007629B3"/>
  </w:style>
  <w:style w:type="numbering" w:customStyle="1" w:styleId="2231">
    <w:name w:val="Нет списка2231"/>
    <w:next w:val="a6"/>
    <w:uiPriority w:val="99"/>
    <w:semiHidden/>
    <w:unhideWhenUsed/>
    <w:rsid w:val="007629B3"/>
  </w:style>
  <w:style w:type="numbering" w:customStyle="1" w:styleId="3131">
    <w:name w:val="Нет списка3131"/>
    <w:next w:val="a6"/>
    <w:uiPriority w:val="99"/>
    <w:semiHidden/>
    <w:unhideWhenUsed/>
    <w:rsid w:val="007629B3"/>
  </w:style>
  <w:style w:type="numbering" w:customStyle="1" w:styleId="4131">
    <w:name w:val="Нет списка4131"/>
    <w:next w:val="a6"/>
    <w:uiPriority w:val="99"/>
    <w:semiHidden/>
    <w:unhideWhenUsed/>
    <w:rsid w:val="007629B3"/>
  </w:style>
  <w:style w:type="numbering" w:customStyle="1" w:styleId="631">
    <w:name w:val="Нет списка631"/>
    <w:next w:val="a6"/>
    <w:semiHidden/>
    <w:rsid w:val="007629B3"/>
  </w:style>
  <w:style w:type="numbering" w:customStyle="1" w:styleId="1331">
    <w:name w:val="Нет списка1331"/>
    <w:next w:val="a6"/>
    <w:semiHidden/>
    <w:unhideWhenUsed/>
    <w:rsid w:val="007629B3"/>
  </w:style>
  <w:style w:type="numbering" w:customStyle="1" w:styleId="11331">
    <w:name w:val="Нет списка11331"/>
    <w:next w:val="a6"/>
    <w:semiHidden/>
    <w:unhideWhenUsed/>
    <w:rsid w:val="007629B3"/>
  </w:style>
  <w:style w:type="numbering" w:customStyle="1" w:styleId="2331">
    <w:name w:val="Нет списка2331"/>
    <w:next w:val="a6"/>
    <w:semiHidden/>
    <w:unhideWhenUsed/>
    <w:rsid w:val="007629B3"/>
  </w:style>
  <w:style w:type="numbering" w:customStyle="1" w:styleId="3231">
    <w:name w:val="Нет списка3231"/>
    <w:next w:val="a6"/>
    <w:semiHidden/>
    <w:unhideWhenUsed/>
    <w:rsid w:val="007629B3"/>
  </w:style>
  <w:style w:type="numbering" w:customStyle="1" w:styleId="4231">
    <w:name w:val="Нет списка4231"/>
    <w:next w:val="a6"/>
    <w:semiHidden/>
    <w:unhideWhenUsed/>
    <w:rsid w:val="007629B3"/>
  </w:style>
  <w:style w:type="numbering" w:customStyle="1" w:styleId="731">
    <w:name w:val="Нет списка731"/>
    <w:next w:val="a6"/>
    <w:semiHidden/>
    <w:unhideWhenUsed/>
    <w:rsid w:val="007629B3"/>
  </w:style>
  <w:style w:type="numbering" w:customStyle="1" w:styleId="1431">
    <w:name w:val="Нет списка1431"/>
    <w:next w:val="a6"/>
    <w:semiHidden/>
    <w:unhideWhenUsed/>
    <w:rsid w:val="007629B3"/>
  </w:style>
  <w:style w:type="numbering" w:customStyle="1" w:styleId="11431">
    <w:name w:val="Нет списка11431"/>
    <w:next w:val="a6"/>
    <w:semiHidden/>
    <w:unhideWhenUsed/>
    <w:rsid w:val="007629B3"/>
  </w:style>
  <w:style w:type="numbering" w:customStyle="1" w:styleId="2431">
    <w:name w:val="Нет списка2431"/>
    <w:next w:val="a6"/>
    <w:semiHidden/>
    <w:unhideWhenUsed/>
    <w:rsid w:val="007629B3"/>
  </w:style>
  <w:style w:type="numbering" w:customStyle="1" w:styleId="3331">
    <w:name w:val="Нет списка3331"/>
    <w:next w:val="a6"/>
    <w:semiHidden/>
    <w:unhideWhenUsed/>
    <w:rsid w:val="007629B3"/>
  </w:style>
  <w:style w:type="numbering" w:customStyle="1" w:styleId="4331">
    <w:name w:val="Нет списка4331"/>
    <w:next w:val="a6"/>
    <w:semiHidden/>
    <w:unhideWhenUsed/>
    <w:rsid w:val="007629B3"/>
  </w:style>
  <w:style w:type="numbering" w:customStyle="1" w:styleId="831">
    <w:name w:val="Нет списка831"/>
    <w:next w:val="a6"/>
    <w:semiHidden/>
    <w:rsid w:val="007629B3"/>
  </w:style>
  <w:style w:type="numbering" w:customStyle="1" w:styleId="1531">
    <w:name w:val="Нет списка1531"/>
    <w:next w:val="a6"/>
    <w:semiHidden/>
    <w:unhideWhenUsed/>
    <w:rsid w:val="007629B3"/>
  </w:style>
  <w:style w:type="numbering" w:customStyle="1" w:styleId="11531">
    <w:name w:val="Нет списка11531"/>
    <w:next w:val="a6"/>
    <w:semiHidden/>
    <w:unhideWhenUsed/>
    <w:rsid w:val="007629B3"/>
  </w:style>
  <w:style w:type="numbering" w:customStyle="1" w:styleId="2531">
    <w:name w:val="Нет списка2531"/>
    <w:next w:val="a6"/>
    <w:semiHidden/>
    <w:unhideWhenUsed/>
    <w:rsid w:val="007629B3"/>
  </w:style>
  <w:style w:type="numbering" w:customStyle="1" w:styleId="3431">
    <w:name w:val="Нет списка3431"/>
    <w:next w:val="a6"/>
    <w:semiHidden/>
    <w:unhideWhenUsed/>
    <w:rsid w:val="007629B3"/>
  </w:style>
  <w:style w:type="numbering" w:customStyle="1" w:styleId="4431">
    <w:name w:val="Нет списка4431"/>
    <w:next w:val="a6"/>
    <w:semiHidden/>
    <w:unhideWhenUsed/>
    <w:rsid w:val="007629B3"/>
  </w:style>
  <w:style w:type="numbering" w:customStyle="1" w:styleId="111131">
    <w:name w:val="Нет списка111131"/>
    <w:next w:val="a6"/>
    <w:uiPriority w:val="99"/>
    <w:semiHidden/>
    <w:unhideWhenUsed/>
    <w:rsid w:val="007629B3"/>
  </w:style>
  <w:style w:type="paragraph" w:customStyle="1" w:styleId="s16">
    <w:name w:val="s_16"/>
    <w:basedOn w:val="a3"/>
    <w:rsid w:val="007629B3"/>
    <w:pPr>
      <w:spacing w:before="100" w:beforeAutospacing="1" w:after="100" w:afterAutospacing="1"/>
    </w:pPr>
    <w:rPr>
      <w:sz w:val="24"/>
      <w:szCs w:val="24"/>
    </w:rPr>
  </w:style>
  <w:style w:type="character" w:customStyle="1" w:styleId="grkhzd">
    <w:name w:val="grkhzd"/>
    <w:rsid w:val="007629B3"/>
  </w:style>
  <w:style w:type="character" w:customStyle="1" w:styleId="lrzxr">
    <w:name w:val="lrzxr"/>
    <w:rsid w:val="007629B3"/>
  </w:style>
  <w:style w:type="numbering" w:customStyle="1" w:styleId="1111115">
    <w:name w:val="1 / 1.1 / 1.1.15"/>
    <w:basedOn w:val="a6"/>
    <w:next w:val="111111"/>
    <w:rsid w:val="007629B3"/>
    <w:pPr>
      <w:numPr>
        <w:numId w:val="11"/>
      </w:numPr>
    </w:pPr>
  </w:style>
  <w:style w:type="numbering" w:customStyle="1" w:styleId="11111112">
    <w:name w:val="1 / 1.1 / 1.1.112"/>
    <w:basedOn w:val="a6"/>
    <w:next w:val="111111"/>
    <w:rsid w:val="007629B3"/>
    <w:pPr>
      <w:numPr>
        <w:numId w:val="11"/>
      </w:numPr>
    </w:pPr>
  </w:style>
  <w:style w:type="numbering" w:customStyle="1" w:styleId="11111122">
    <w:name w:val="1 / 1.1 / 1.1.122"/>
    <w:basedOn w:val="a6"/>
    <w:next w:val="111111"/>
    <w:rsid w:val="007629B3"/>
    <w:pPr>
      <w:numPr>
        <w:numId w:val="11"/>
      </w:numPr>
    </w:pPr>
  </w:style>
  <w:style w:type="numbering" w:customStyle="1" w:styleId="11111133">
    <w:name w:val="1 / 1.1 / 1.1.133"/>
    <w:basedOn w:val="a6"/>
    <w:next w:val="111111"/>
    <w:rsid w:val="007629B3"/>
    <w:pPr>
      <w:numPr>
        <w:numId w:val="6"/>
      </w:numPr>
    </w:pPr>
  </w:style>
  <w:style w:type="numbering" w:customStyle="1" w:styleId="11111141">
    <w:name w:val="1 / 1.1 / 1.1.141"/>
    <w:basedOn w:val="a6"/>
    <w:next w:val="111111"/>
    <w:rsid w:val="007629B3"/>
    <w:pPr>
      <w:numPr>
        <w:numId w:val="6"/>
      </w:numPr>
    </w:pPr>
  </w:style>
  <w:style w:type="numbering" w:customStyle="1" w:styleId="111111112">
    <w:name w:val="1 / 1.1 / 1.1.1112"/>
    <w:basedOn w:val="a6"/>
    <w:next w:val="111111"/>
    <w:rsid w:val="007629B3"/>
    <w:pPr>
      <w:numPr>
        <w:numId w:val="4"/>
      </w:numPr>
    </w:pPr>
  </w:style>
  <w:style w:type="numbering" w:customStyle="1" w:styleId="111111212">
    <w:name w:val="1 / 1.1 / 1.1.1212"/>
    <w:basedOn w:val="a6"/>
    <w:next w:val="111111"/>
    <w:rsid w:val="007629B3"/>
    <w:pPr>
      <w:numPr>
        <w:numId w:val="32"/>
      </w:numPr>
    </w:pPr>
  </w:style>
  <w:style w:type="numbering" w:customStyle="1" w:styleId="400">
    <w:name w:val="Нет списка40"/>
    <w:next w:val="a6"/>
    <w:semiHidden/>
    <w:unhideWhenUsed/>
    <w:rsid w:val="007629B3"/>
  </w:style>
  <w:style w:type="table" w:customStyle="1" w:styleId="76">
    <w:name w:val="Сетка таблицы7"/>
    <w:basedOn w:val="a5"/>
    <w:next w:val="af7"/>
    <w:rsid w:val="007629B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6"/>
    <w:next w:val="a6"/>
    <w:uiPriority w:val="99"/>
    <w:semiHidden/>
    <w:unhideWhenUsed/>
    <w:rsid w:val="007629B3"/>
  </w:style>
  <w:style w:type="numbering" w:customStyle="1" w:styleId="217">
    <w:name w:val="Нет списка217"/>
    <w:next w:val="a6"/>
    <w:uiPriority w:val="99"/>
    <w:semiHidden/>
    <w:unhideWhenUsed/>
    <w:rsid w:val="007629B3"/>
  </w:style>
  <w:style w:type="numbering" w:customStyle="1" w:styleId="1117">
    <w:name w:val="Нет списка1117"/>
    <w:next w:val="a6"/>
    <w:uiPriority w:val="99"/>
    <w:semiHidden/>
    <w:unhideWhenUsed/>
    <w:rsid w:val="007629B3"/>
  </w:style>
  <w:style w:type="numbering" w:customStyle="1" w:styleId="1118">
    <w:name w:val="Нет списка1118"/>
    <w:next w:val="a6"/>
    <w:uiPriority w:val="99"/>
    <w:semiHidden/>
    <w:unhideWhenUsed/>
    <w:rsid w:val="007629B3"/>
  </w:style>
  <w:style w:type="numbering" w:customStyle="1" w:styleId="218">
    <w:name w:val="Нет списка218"/>
    <w:next w:val="a6"/>
    <w:uiPriority w:val="99"/>
    <w:semiHidden/>
    <w:unhideWhenUsed/>
    <w:rsid w:val="007629B3"/>
  </w:style>
  <w:style w:type="numbering" w:customStyle="1" w:styleId="3100">
    <w:name w:val="Нет списка310"/>
    <w:next w:val="a6"/>
    <w:uiPriority w:val="99"/>
    <w:semiHidden/>
    <w:unhideWhenUsed/>
    <w:rsid w:val="007629B3"/>
  </w:style>
  <w:style w:type="numbering" w:customStyle="1" w:styleId="4100">
    <w:name w:val="Нет списка410"/>
    <w:next w:val="a6"/>
    <w:uiPriority w:val="99"/>
    <w:semiHidden/>
    <w:unhideWhenUsed/>
    <w:rsid w:val="007629B3"/>
  </w:style>
  <w:style w:type="numbering" w:customStyle="1" w:styleId="56">
    <w:name w:val="Нет списка56"/>
    <w:next w:val="a6"/>
    <w:uiPriority w:val="99"/>
    <w:semiHidden/>
    <w:unhideWhenUsed/>
    <w:rsid w:val="007629B3"/>
  </w:style>
  <w:style w:type="numbering" w:customStyle="1" w:styleId="127">
    <w:name w:val="Нет списка127"/>
    <w:next w:val="a6"/>
    <w:uiPriority w:val="99"/>
    <w:semiHidden/>
    <w:unhideWhenUsed/>
    <w:rsid w:val="007629B3"/>
  </w:style>
  <w:style w:type="numbering" w:customStyle="1" w:styleId="1126">
    <w:name w:val="Нет списка1126"/>
    <w:next w:val="a6"/>
    <w:uiPriority w:val="99"/>
    <w:semiHidden/>
    <w:unhideWhenUsed/>
    <w:rsid w:val="007629B3"/>
  </w:style>
  <w:style w:type="numbering" w:customStyle="1" w:styleId="226">
    <w:name w:val="Нет списка226"/>
    <w:next w:val="a6"/>
    <w:uiPriority w:val="99"/>
    <w:semiHidden/>
    <w:unhideWhenUsed/>
    <w:rsid w:val="007629B3"/>
  </w:style>
  <w:style w:type="numbering" w:customStyle="1" w:styleId="316">
    <w:name w:val="Нет списка316"/>
    <w:next w:val="a6"/>
    <w:uiPriority w:val="99"/>
    <w:semiHidden/>
    <w:unhideWhenUsed/>
    <w:rsid w:val="007629B3"/>
  </w:style>
  <w:style w:type="numbering" w:customStyle="1" w:styleId="416">
    <w:name w:val="Нет списка416"/>
    <w:next w:val="a6"/>
    <w:uiPriority w:val="99"/>
    <w:semiHidden/>
    <w:unhideWhenUsed/>
    <w:rsid w:val="007629B3"/>
  </w:style>
  <w:style w:type="numbering" w:customStyle="1" w:styleId="66">
    <w:name w:val="Нет списка66"/>
    <w:next w:val="a6"/>
    <w:semiHidden/>
    <w:rsid w:val="007629B3"/>
  </w:style>
  <w:style w:type="numbering" w:customStyle="1" w:styleId="136">
    <w:name w:val="Нет списка136"/>
    <w:next w:val="a6"/>
    <w:semiHidden/>
    <w:unhideWhenUsed/>
    <w:rsid w:val="007629B3"/>
  </w:style>
  <w:style w:type="numbering" w:customStyle="1" w:styleId="1136">
    <w:name w:val="Нет списка1136"/>
    <w:next w:val="a6"/>
    <w:semiHidden/>
    <w:unhideWhenUsed/>
    <w:rsid w:val="007629B3"/>
  </w:style>
  <w:style w:type="numbering" w:customStyle="1" w:styleId="236">
    <w:name w:val="Нет списка236"/>
    <w:next w:val="a6"/>
    <w:semiHidden/>
    <w:unhideWhenUsed/>
    <w:rsid w:val="007629B3"/>
  </w:style>
  <w:style w:type="numbering" w:customStyle="1" w:styleId="326">
    <w:name w:val="Нет списка326"/>
    <w:next w:val="a6"/>
    <w:semiHidden/>
    <w:unhideWhenUsed/>
    <w:rsid w:val="007629B3"/>
  </w:style>
  <w:style w:type="numbering" w:customStyle="1" w:styleId="426">
    <w:name w:val="Нет списка426"/>
    <w:next w:val="a6"/>
    <w:semiHidden/>
    <w:unhideWhenUsed/>
    <w:rsid w:val="007629B3"/>
  </w:style>
  <w:style w:type="numbering" w:customStyle="1" w:styleId="760">
    <w:name w:val="Нет списка76"/>
    <w:next w:val="a6"/>
    <w:semiHidden/>
    <w:unhideWhenUsed/>
    <w:rsid w:val="007629B3"/>
  </w:style>
  <w:style w:type="numbering" w:customStyle="1" w:styleId="146">
    <w:name w:val="Нет списка146"/>
    <w:next w:val="a6"/>
    <w:semiHidden/>
    <w:unhideWhenUsed/>
    <w:rsid w:val="007629B3"/>
  </w:style>
  <w:style w:type="numbering" w:customStyle="1" w:styleId="1146">
    <w:name w:val="Нет списка1146"/>
    <w:next w:val="a6"/>
    <w:semiHidden/>
    <w:unhideWhenUsed/>
    <w:rsid w:val="007629B3"/>
  </w:style>
  <w:style w:type="numbering" w:customStyle="1" w:styleId="246">
    <w:name w:val="Нет списка246"/>
    <w:next w:val="a6"/>
    <w:semiHidden/>
    <w:unhideWhenUsed/>
    <w:rsid w:val="007629B3"/>
  </w:style>
  <w:style w:type="numbering" w:customStyle="1" w:styleId="336">
    <w:name w:val="Нет списка336"/>
    <w:next w:val="a6"/>
    <w:semiHidden/>
    <w:unhideWhenUsed/>
    <w:rsid w:val="007629B3"/>
  </w:style>
  <w:style w:type="numbering" w:customStyle="1" w:styleId="436">
    <w:name w:val="Нет списка436"/>
    <w:next w:val="a6"/>
    <w:semiHidden/>
    <w:unhideWhenUsed/>
    <w:rsid w:val="007629B3"/>
  </w:style>
  <w:style w:type="numbering" w:customStyle="1" w:styleId="86">
    <w:name w:val="Нет списка86"/>
    <w:next w:val="a6"/>
    <w:semiHidden/>
    <w:rsid w:val="007629B3"/>
  </w:style>
  <w:style w:type="numbering" w:customStyle="1" w:styleId="156">
    <w:name w:val="Нет списка156"/>
    <w:next w:val="a6"/>
    <w:semiHidden/>
    <w:unhideWhenUsed/>
    <w:rsid w:val="007629B3"/>
  </w:style>
  <w:style w:type="numbering" w:customStyle="1" w:styleId="1156">
    <w:name w:val="Нет списка1156"/>
    <w:next w:val="a6"/>
    <w:semiHidden/>
    <w:unhideWhenUsed/>
    <w:rsid w:val="007629B3"/>
  </w:style>
  <w:style w:type="numbering" w:customStyle="1" w:styleId="256">
    <w:name w:val="Нет списка256"/>
    <w:next w:val="a6"/>
    <w:semiHidden/>
    <w:unhideWhenUsed/>
    <w:rsid w:val="007629B3"/>
  </w:style>
  <w:style w:type="numbering" w:customStyle="1" w:styleId="346">
    <w:name w:val="Нет списка346"/>
    <w:next w:val="a6"/>
    <w:semiHidden/>
    <w:unhideWhenUsed/>
    <w:rsid w:val="007629B3"/>
  </w:style>
  <w:style w:type="numbering" w:customStyle="1" w:styleId="446">
    <w:name w:val="Нет списка446"/>
    <w:next w:val="a6"/>
    <w:semiHidden/>
    <w:unhideWhenUsed/>
    <w:rsid w:val="007629B3"/>
  </w:style>
  <w:style w:type="numbering" w:customStyle="1" w:styleId="11116">
    <w:name w:val="Нет списка11116"/>
    <w:next w:val="a6"/>
    <w:uiPriority w:val="99"/>
    <w:semiHidden/>
    <w:unhideWhenUsed/>
    <w:rsid w:val="007629B3"/>
  </w:style>
  <w:style w:type="numbering" w:customStyle="1" w:styleId="2112">
    <w:name w:val="Нет списка2112"/>
    <w:next w:val="a6"/>
    <w:uiPriority w:val="99"/>
    <w:semiHidden/>
    <w:unhideWhenUsed/>
    <w:rsid w:val="007629B3"/>
  </w:style>
  <w:style w:type="numbering" w:customStyle="1" w:styleId="920">
    <w:name w:val="Нет списка92"/>
    <w:next w:val="a6"/>
    <w:uiPriority w:val="99"/>
    <w:semiHidden/>
    <w:unhideWhenUsed/>
    <w:rsid w:val="007629B3"/>
  </w:style>
  <w:style w:type="numbering" w:customStyle="1" w:styleId="162">
    <w:name w:val="Нет списка162"/>
    <w:next w:val="a6"/>
    <w:uiPriority w:val="99"/>
    <w:semiHidden/>
    <w:unhideWhenUsed/>
    <w:rsid w:val="007629B3"/>
  </w:style>
  <w:style w:type="numbering" w:customStyle="1" w:styleId="262">
    <w:name w:val="Нет списка262"/>
    <w:next w:val="a6"/>
    <w:uiPriority w:val="99"/>
    <w:semiHidden/>
    <w:unhideWhenUsed/>
    <w:rsid w:val="007629B3"/>
  </w:style>
  <w:style w:type="numbering" w:customStyle="1" w:styleId="11111151">
    <w:name w:val="1 / 1.1 / 1.1.151"/>
    <w:basedOn w:val="a6"/>
    <w:next w:val="111111"/>
    <w:rsid w:val="007629B3"/>
    <w:pPr>
      <w:numPr>
        <w:numId w:val="6"/>
      </w:numPr>
    </w:pPr>
  </w:style>
  <w:style w:type="numbering" w:customStyle="1" w:styleId="1162">
    <w:name w:val="Нет списка1162"/>
    <w:next w:val="a6"/>
    <w:uiPriority w:val="99"/>
    <w:semiHidden/>
    <w:unhideWhenUsed/>
    <w:rsid w:val="007629B3"/>
  </w:style>
  <w:style w:type="numbering" w:customStyle="1" w:styleId="11122">
    <w:name w:val="Нет списка11122"/>
    <w:next w:val="a6"/>
    <w:uiPriority w:val="99"/>
    <w:semiHidden/>
    <w:unhideWhenUsed/>
    <w:rsid w:val="007629B3"/>
  </w:style>
  <w:style w:type="numbering" w:customStyle="1" w:styleId="2122">
    <w:name w:val="Нет списка2122"/>
    <w:next w:val="a6"/>
    <w:uiPriority w:val="99"/>
    <w:semiHidden/>
    <w:unhideWhenUsed/>
    <w:rsid w:val="007629B3"/>
  </w:style>
  <w:style w:type="numbering" w:customStyle="1" w:styleId="352">
    <w:name w:val="Нет списка352"/>
    <w:next w:val="a6"/>
    <w:uiPriority w:val="99"/>
    <w:semiHidden/>
    <w:unhideWhenUsed/>
    <w:rsid w:val="007629B3"/>
  </w:style>
  <w:style w:type="numbering" w:customStyle="1" w:styleId="452">
    <w:name w:val="Нет списка452"/>
    <w:next w:val="a6"/>
    <w:uiPriority w:val="99"/>
    <w:semiHidden/>
    <w:unhideWhenUsed/>
    <w:rsid w:val="007629B3"/>
  </w:style>
  <w:style w:type="numbering" w:customStyle="1" w:styleId="512">
    <w:name w:val="Нет списка512"/>
    <w:next w:val="a6"/>
    <w:uiPriority w:val="99"/>
    <w:semiHidden/>
    <w:unhideWhenUsed/>
    <w:rsid w:val="007629B3"/>
  </w:style>
  <w:style w:type="numbering" w:customStyle="1" w:styleId="1212">
    <w:name w:val="Нет списка1212"/>
    <w:next w:val="a6"/>
    <w:uiPriority w:val="99"/>
    <w:semiHidden/>
    <w:unhideWhenUsed/>
    <w:rsid w:val="007629B3"/>
  </w:style>
  <w:style w:type="numbering" w:customStyle="1" w:styleId="11212">
    <w:name w:val="Нет списка11212"/>
    <w:next w:val="a6"/>
    <w:uiPriority w:val="99"/>
    <w:semiHidden/>
    <w:unhideWhenUsed/>
    <w:rsid w:val="007629B3"/>
  </w:style>
  <w:style w:type="numbering" w:customStyle="1" w:styleId="2212">
    <w:name w:val="Нет списка2212"/>
    <w:next w:val="a6"/>
    <w:uiPriority w:val="99"/>
    <w:semiHidden/>
    <w:unhideWhenUsed/>
    <w:rsid w:val="007629B3"/>
  </w:style>
  <w:style w:type="numbering" w:customStyle="1" w:styleId="3112">
    <w:name w:val="Нет списка3112"/>
    <w:next w:val="a6"/>
    <w:uiPriority w:val="99"/>
    <w:semiHidden/>
    <w:unhideWhenUsed/>
    <w:rsid w:val="007629B3"/>
  </w:style>
  <w:style w:type="numbering" w:customStyle="1" w:styleId="4112">
    <w:name w:val="Нет списка4112"/>
    <w:next w:val="a6"/>
    <w:uiPriority w:val="99"/>
    <w:semiHidden/>
    <w:unhideWhenUsed/>
    <w:rsid w:val="007629B3"/>
  </w:style>
  <w:style w:type="numbering" w:customStyle="1" w:styleId="612">
    <w:name w:val="Нет списка612"/>
    <w:next w:val="a6"/>
    <w:semiHidden/>
    <w:rsid w:val="007629B3"/>
  </w:style>
  <w:style w:type="numbering" w:customStyle="1" w:styleId="1312">
    <w:name w:val="Нет списка1312"/>
    <w:next w:val="a6"/>
    <w:semiHidden/>
    <w:unhideWhenUsed/>
    <w:rsid w:val="007629B3"/>
  </w:style>
  <w:style w:type="numbering" w:customStyle="1" w:styleId="11312">
    <w:name w:val="Нет списка11312"/>
    <w:next w:val="a6"/>
    <w:semiHidden/>
    <w:unhideWhenUsed/>
    <w:rsid w:val="007629B3"/>
  </w:style>
  <w:style w:type="numbering" w:customStyle="1" w:styleId="2312">
    <w:name w:val="Нет списка2312"/>
    <w:next w:val="a6"/>
    <w:semiHidden/>
    <w:unhideWhenUsed/>
    <w:rsid w:val="007629B3"/>
  </w:style>
  <w:style w:type="numbering" w:customStyle="1" w:styleId="3212">
    <w:name w:val="Нет списка3212"/>
    <w:next w:val="a6"/>
    <w:semiHidden/>
    <w:unhideWhenUsed/>
    <w:rsid w:val="007629B3"/>
  </w:style>
  <w:style w:type="numbering" w:customStyle="1" w:styleId="4212">
    <w:name w:val="Нет списка4212"/>
    <w:next w:val="a6"/>
    <w:semiHidden/>
    <w:unhideWhenUsed/>
    <w:rsid w:val="007629B3"/>
  </w:style>
  <w:style w:type="numbering" w:customStyle="1" w:styleId="712">
    <w:name w:val="Нет списка712"/>
    <w:next w:val="a6"/>
    <w:semiHidden/>
    <w:unhideWhenUsed/>
    <w:rsid w:val="007629B3"/>
  </w:style>
  <w:style w:type="numbering" w:customStyle="1" w:styleId="1412">
    <w:name w:val="Нет списка1412"/>
    <w:next w:val="a6"/>
    <w:semiHidden/>
    <w:unhideWhenUsed/>
    <w:rsid w:val="007629B3"/>
  </w:style>
  <w:style w:type="numbering" w:customStyle="1" w:styleId="11412">
    <w:name w:val="Нет списка11412"/>
    <w:next w:val="a6"/>
    <w:semiHidden/>
    <w:unhideWhenUsed/>
    <w:rsid w:val="007629B3"/>
  </w:style>
  <w:style w:type="numbering" w:customStyle="1" w:styleId="2412">
    <w:name w:val="Нет списка2412"/>
    <w:next w:val="a6"/>
    <w:semiHidden/>
    <w:unhideWhenUsed/>
    <w:rsid w:val="007629B3"/>
  </w:style>
  <w:style w:type="numbering" w:customStyle="1" w:styleId="3312">
    <w:name w:val="Нет списка3312"/>
    <w:next w:val="a6"/>
    <w:semiHidden/>
    <w:unhideWhenUsed/>
    <w:rsid w:val="007629B3"/>
  </w:style>
  <w:style w:type="numbering" w:customStyle="1" w:styleId="4312">
    <w:name w:val="Нет списка4312"/>
    <w:next w:val="a6"/>
    <w:semiHidden/>
    <w:unhideWhenUsed/>
    <w:rsid w:val="007629B3"/>
  </w:style>
  <w:style w:type="numbering" w:customStyle="1" w:styleId="812">
    <w:name w:val="Нет списка812"/>
    <w:next w:val="a6"/>
    <w:semiHidden/>
    <w:rsid w:val="007629B3"/>
  </w:style>
  <w:style w:type="numbering" w:customStyle="1" w:styleId="1512">
    <w:name w:val="Нет списка1512"/>
    <w:next w:val="a6"/>
    <w:semiHidden/>
    <w:unhideWhenUsed/>
    <w:rsid w:val="007629B3"/>
  </w:style>
  <w:style w:type="numbering" w:customStyle="1" w:styleId="11512">
    <w:name w:val="Нет списка11512"/>
    <w:next w:val="a6"/>
    <w:semiHidden/>
    <w:unhideWhenUsed/>
    <w:rsid w:val="007629B3"/>
  </w:style>
  <w:style w:type="numbering" w:customStyle="1" w:styleId="2512">
    <w:name w:val="Нет списка2512"/>
    <w:next w:val="a6"/>
    <w:semiHidden/>
    <w:unhideWhenUsed/>
    <w:rsid w:val="007629B3"/>
  </w:style>
  <w:style w:type="numbering" w:customStyle="1" w:styleId="3412">
    <w:name w:val="Нет списка3412"/>
    <w:next w:val="a6"/>
    <w:semiHidden/>
    <w:unhideWhenUsed/>
    <w:rsid w:val="007629B3"/>
  </w:style>
  <w:style w:type="numbering" w:customStyle="1" w:styleId="4412">
    <w:name w:val="Нет списка4412"/>
    <w:next w:val="a6"/>
    <w:semiHidden/>
    <w:unhideWhenUsed/>
    <w:rsid w:val="007629B3"/>
  </w:style>
  <w:style w:type="numbering" w:customStyle="1" w:styleId="111112">
    <w:name w:val="Нет списка111112"/>
    <w:next w:val="a6"/>
    <w:uiPriority w:val="99"/>
    <w:semiHidden/>
    <w:unhideWhenUsed/>
    <w:rsid w:val="007629B3"/>
  </w:style>
  <w:style w:type="numbering" w:customStyle="1" w:styleId="102">
    <w:name w:val="Нет списка102"/>
    <w:next w:val="a6"/>
    <w:uiPriority w:val="99"/>
    <w:semiHidden/>
    <w:unhideWhenUsed/>
    <w:rsid w:val="007629B3"/>
  </w:style>
  <w:style w:type="numbering" w:customStyle="1" w:styleId="172">
    <w:name w:val="Нет списка172"/>
    <w:next w:val="a6"/>
    <w:uiPriority w:val="99"/>
    <w:semiHidden/>
    <w:unhideWhenUsed/>
    <w:rsid w:val="007629B3"/>
  </w:style>
  <w:style w:type="numbering" w:customStyle="1" w:styleId="272">
    <w:name w:val="Нет списка272"/>
    <w:next w:val="a6"/>
    <w:uiPriority w:val="99"/>
    <w:semiHidden/>
    <w:unhideWhenUsed/>
    <w:rsid w:val="007629B3"/>
  </w:style>
  <w:style w:type="numbering" w:customStyle="1" w:styleId="111111121">
    <w:name w:val="1 / 1.1 / 1.1.1121"/>
    <w:basedOn w:val="a6"/>
    <w:next w:val="111111"/>
    <w:rsid w:val="007629B3"/>
    <w:pPr>
      <w:numPr>
        <w:numId w:val="4"/>
      </w:numPr>
    </w:pPr>
  </w:style>
  <w:style w:type="numbering" w:customStyle="1" w:styleId="1172">
    <w:name w:val="Нет списка1172"/>
    <w:next w:val="a6"/>
    <w:uiPriority w:val="99"/>
    <w:semiHidden/>
    <w:unhideWhenUsed/>
    <w:rsid w:val="007629B3"/>
  </w:style>
  <w:style w:type="numbering" w:customStyle="1" w:styleId="11132">
    <w:name w:val="Нет списка11132"/>
    <w:next w:val="a6"/>
    <w:uiPriority w:val="99"/>
    <w:semiHidden/>
    <w:unhideWhenUsed/>
    <w:rsid w:val="007629B3"/>
  </w:style>
  <w:style w:type="numbering" w:customStyle="1" w:styleId="2132">
    <w:name w:val="Нет списка2132"/>
    <w:next w:val="a6"/>
    <w:uiPriority w:val="99"/>
    <w:semiHidden/>
    <w:unhideWhenUsed/>
    <w:rsid w:val="007629B3"/>
  </w:style>
  <w:style w:type="numbering" w:customStyle="1" w:styleId="362">
    <w:name w:val="Нет списка362"/>
    <w:next w:val="a6"/>
    <w:uiPriority w:val="99"/>
    <w:semiHidden/>
    <w:unhideWhenUsed/>
    <w:rsid w:val="007629B3"/>
  </w:style>
  <w:style w:type="numbering" w:customStyle="1" w:styleId="462">
    <w:name w:val="Нет списка462"/>
    <w:next w:val="a6"/>
    <w:uiPriority w:val="99"/>
    <w:semiHidden/>
    <w:unhideWhenUsed/>
    <w:rsid w:val="007629B3"/>
  </w:style>
  <w:style w:type="numbering" w:customStyle="1" w:styleId="522">
    <w:name w:val="Нет списка522"/>
    <w:next w:val="a6"/>
    <w:uiPriority w:val="99"/>
    <w:semiHidden/>
    <w:unhideWhenUsed/>
    <w:rsid w:val="007629B3"/>
  </w:style>
  <w:style w:type="numbering" w:customStyle="1" w:styleId="1222">
    <w:name w:val="Нет списка1222"/>
    <w:next w:val="a6"/>
    <w:uiPriority w:val="99"/>
    <w:semiHidden/>
    <w:unhideWhenUsed/>
    <w:rsid w:val="007629B3"/>
  </w:style>
  <w:style w:type="numbering" w:customStyle="1" w:styleId="11222">
    <w:name w:val="Нет списка11222"/>
    <w:next w:val="a6"/>
    <w:uiPriority w:val="99"/>
    <w:semiHidden/>
    <w:unhideWhenUsed/>
    <w:rsid w:val="007629B3"/>
  </w:style>
  <w:style w:type="numbering" w:customStyle="1" w:styleId="2222">
    <w:name w:val="Нет списка2222"/>
    <w:next w:val="a6"/>
    <w:uiPriority w:val="99"/>
    <w:semiHidden/>
    <w:unhideWhenUsed/>
    <w:rsid w:val="007629B3"/>
  </w:style>
  <w:style w:type="numbering" w:customStyle="1" w:styleId="3122">
    <w:name w:val="Нет списка3122"/>
    <w:next w:val="a6"/>
    <w:uiPriority w:val="99"/>
    <w:semiHidden/>
    <w:unhideWhenUsed/>
    <w:rsid w:val="007629B3"/>
  </w:style>
  <w:style w:type="numbering" w:customStyle="1" w:styleId="4122">
    <w:name w:val="Нет списка4122"/>
    <w:next w:val="a6"/>
    <w:uiPriority w:val="99"/>
    <w:semiHidden/>
    <w:unhideWhenUsed/>
    <w:rsid w:val="007629B3"/>
  </w:style>
  <w:style w:type="numbering" w:customStyle="1" w:styleId="622">
    <w:name w:val="Нет списка622"/>
    <w:next w:val="a6"/>
    <w:semiHidden/>
    <w:rsid w:val="007629B3"/>
  </w:style>
  <w:style w:type="numbering" w:customStyle="1" w:styleId="1322">
    <w:name w:val="Нет списка1322"/>
    <w:next w:val="a6"/>
    <w:semiHidden/>
    <w:unhideWhenUsed/>
    <w:rsid w:val="007629B3"/>
  </w:style>
  <w:style w:type="numbering" w:customStyle="1" w:styleId="11322">
    <w:name w:val="Нет списка11322"/>
    <w:next w:val="a6"/>
    <w:semiHidden/>
    <w:unhideWhenUsed/>
    <w:rsid w:val="007629B3"/>
  </w:style>
  <w:style w:type="numbering" w:customStyle="1" w:styleId="2322">
    <w:name w:val="Нет списка2322"/>
    <w:next w:val="a6"/>
    <w:semiHidden/>
    <w:unhideWhenUsed/>
    <w:rsid w:val="007629B3"/>
  </w:style>
  <w:style w:type="numbering" w:customStyle="1" w:styleId="3222">
    <w:name w:val="Нет списка3222"/>
    <w:next w:val="a6"/>
    <w:semiHidden/>
    <w:unhideWhenUsed/>
    <w:rsid w:val="007629B3"/>
  </w:style>
  <w:style w:type="numbering" w:customStyle="1" w:styleId="4222">
    <w:name w:val="Нет списка4222"/>
    <w:next w:val="a6"/>
    <w:semiHidden/>
    <w:unhideWhenUsed/>
    <w:rsid w:val="007629B3"/>
  </w:style>
  <w:style w:type="numbering" w:customStyle="1" w:styleId="722">
    <w:name w:val="Нет списка722"/>
    <w:next w:val="a6"/>
    <w:semiHidden/>
    <w:unhideWhenUsed/>
    <w:rsid w:val="007629B3"/>
  </w:style>
  <w:style w:type="numbering" w:customStyle="1" w:styleId="1422">
    <w:name w:val="Нет списка1422"/>
    <w:next w:val="a6"/>
    <w:semiHidden/>
    <w:unhideWhenUsed/>
    <w:rsid w:val="007629B3"/>
  </w:style>
  <w:style w:type="numbering" w:customStyle="1" w:styleId="11422">
    <w:name w:val="Нет списка11422"/>
    <w:next w:val="a6"/>
    <w:semiHidden/>
    <w:unhideWhenUsed/>
    <w:rsid w:val="007629B3"/>
  </w:style>
  <w:style w:type="numbering" w:customStyle="1" w:styleId="2422">
    <w:name w:val="Нет списка2422"/>
    <w:next w:val="a6"/>
    <w:semiHidden/>
    <w:unhideWhenUsed/>
    <w:rsid w:val="007629B3"/>
  </w:style>
  <w:style w:type="numbering" w:customStyle="1" w:styleId="3322">
    <w:name w:val="Нет списка3322"/>
    <w:next w:val="a6"/>
    <w:semiHidden/>
    <w:unhideWhenUsed/>
    <w:rsid w:val="007629B3"/>
  </w:style>
  <w:style w:type="numbering" w:customStyle="1" w:styleId="4322">
    <w:name w:val="Нет списка4322"/>
    <w:next w:val="a6"/>
    <w:semiHidden/>
    <w:unhideWhenUsed/>
    <w:rsid w:val="007629B3"/>
  </w:style>
  <w:style w:type="numbering" w:customStyle="1" w:styleId="822">
    <w:name w:val="Нет списка822"/>
    <w:next w:val="a6"/>
    <w:semiHidden/>
    <w:rsid w:val="007629B3"/>
  </w:style>
  <w:style w:type="numbering" w:customStyle="1" w:styleId="1522">
    <w:name w:val="Нет списка1522"/>
    <w:next w:val="a6"/>
    <w:semiHidden/>
    <w:unhideWhenUsed/>
    <w:rsid w:val="007629B3"/>
  </w:style>
  <w:style w:type="numbering" w:customStyle="1" w:styleId="11522">
    <w:name w:val="Нет списка11522"/>
    <w:next w:val="a6"/>
    <w:semiHidden/>
    <w:unhideWhenUsed/>
    <w:rsid w:val="007629B3"/>
  </w:style>
  <w:style w:type="numbering" w:customStyle="1" w:styleId="2522">
    <w:name w:val="Нет списка2522"/>
    <w:next w:val="a6"/>
    <w:semiHidden/>
    <w:unhideWhenUsed/>
    <w:rsid w:val="007629B3"/>
  </w:style>
  <w:style w:type="numbering" w:customStyle="1" w:styleId="3422">
    <w:name w:val="Нет списка3422"/>
    <w:next w:val="a6"/>
    <w:semiHidden/>
    <w:unhideWhenUsed/>
    <w:rsid w:val="007629B3"/>
  </w:style>
  <w:style w:type="numbering" w:customStyle="1" w:styleId="4422">
    <w:name w:val="Нет списка4422"/>
    <w:next w:val="a6"/>
    <w:semiHidden/>
    <w:unhideWhenUsed/>
    <w:rsid w:val="007629B3"/>
  </w:style>
  <w:style w:type="numbering" w:customStyle="1" w:styleId="111122">
    <w:name w:val="Нет списка111122"/>
    <w:next w:val="a6"/>
    <w:uiPriority w:val="99"/>
    <w:semiHidden/>
    <w:unhideWhenUsed/>
    <w:rsid w:val="007629B3"/>
  </w:style>
  <w:style w:type="numbering" w:customStyle="1" w:styleId="182">
    <w:name w:val="Нет списка182"/>
    <w:next w:val="a6"/>
    <w:uiPriority w:val="99"/>
    <w:semiHidden/>
    <w:unhideWhenUsed/>
    <w:rsid w:val="007629B3"/>
  </w:style>
  <w:style w:type="numbering" w:customStyle="1" w:styleId="192">
    <w:name w:val="Нет списка192"/>
    <w:next w:val="a6"/>
    <w:uiPriority w:val="99"/>
    <w:semiHidden/>
    <w:unhideWhenUsed/>
    <w:rsid w:val="007629B3"/>
  </w:style>
  <w:style w:type="numbering" w:customStyle="1" w:styleId="282">
    <w:name w:val="Нет списка282"/>
    <w:next w:val="a6"/>
    <w:uiPriority w:val="99"/>
    <w:semiHidden/>
    <w:unhideWhenUsed/>
    <w:rsid w:val="007629B3"/>
  </w:style>
  <w:style w:type="numbering" w:customStyle="1" w:styleId="111111221">
    <w:name w:val="1 / 1.1 / 1.1.1221"/>
    <w:basedOn w:val="a6"/>
    <w:next w:val="111111"/>
    <w:rsid w:val="007629B3"/>
    <w:pPr>
      <w:numPr>
        <w:numId w:val="4"/>
      </w:numPr>
    </w:pPr>
  </w:style>
  <w:style w:type="numbering" w:customStyle="1" w:styleId="1182">
    <w:name w:val="Нет списка1182"/>
    <w:next w:val="a6"/>
    <w:uiPriority w:val="99"/>
    <w:semiHidden/>
    <w:unhideWhenUsed/>
    <w:rsid w:val="007629B3"/>
  </w:style>
  <w:style w:type="numbering" w:customStyle="1" w:styleId="11142">
    <w:name w:val="Нет списка11142"/>
    <w:next w:val="a6"/>
    <w:uiPriority w:val="99"/>
    <w:semiHidden/>
    <w:unhideWhenUsed/>
    <w:rsid w:val="007629B3"/>
  </w:style>
  <w:style w:type="numbering" w:customStyle="1" w:styleId="2142">
    <w:name w:val="Нет списка2142"/>
    <w:next w:val="a6"/>
    <w:uiPriority w:val="99"/>
    <w:semiHidden/>
    <w:unhideWhenUsed/>
    <w:rsid w:val="007629B3"/>
  </w:style>
  <w:style w:type="numbering" w:customStyle="1" w:styleId="372">
    <w:name w:val="Нет списка372"/>
    <w:next w:val="a6"/>
    <w:uiPriority w:val="99"/>
    <w:semiHidden/>
    <w:unhideWhenUsed/>
    <w:rsid w:val="007629B3"/>
  </w:style>
  <w:style w:type="numbering" w:customStyle="1" w:styleId="472">
    <w:name w:val="Нет списка472"/>
    <w:next w:val="a6"/>
    <w:uiPriority w:val="99"/>
    <w:semiHidden/>
    <w:unhideWhenUsed/>
    <w:rsid w:val="007629B3"/>
  </w:style>
  <w:style w:type="numbering" w:customStyle="1" w:styleId="532">
    <w:name w:val="Нет списка532"/>
    <w:next w:val="a6"/>
    <w:uiPriority w:val="99"/>
    <w:semiHidden/>
    <w:unhideWhenUsed/>
    <w:rsid w:val="007629B3"/>
  </w:style>
  <w:style w:type="numbering" w:customStyle="1" w:styleId="1232">
    <w:name w:val="Нет списка1232"/>
    <w:next w:val="a6"/>
    <w:uiPriority w:val="99"/>
    <w:semiHidden/>
    <w:unhideWhenUsed/>
    <w:rsid w:val="007629B3"/>
  </w:style>
  <w:style w:type="numbering" w:customStyle="1" w:styleId="11232">
    <w:name w:val="Нет списка11232"/>
    <w:next w:val="a6"/>
    <w:uiPriority w:val="99"/>
    <w:semiHidden/>
    <w:unhideWhenUsed/>
    <w:rsid w:val="007629B3"/>
  </w:style>
  <w:style w:type="numbering" w:customStyle="1" w:styleId="2232">
    <w:name w:val="Нет списка2232"/>
    <w:next w:val="a6"/>
    <w:uiPriority w:val="99"/>
    <w:semiHidden/>
    <w:unhideWhenUsed/>
    <w:rsid w:val="007629B3"/>
  </w:style>
  <w:style w:type="numbering" w:customStyle="1" w:styleId="3132">
    <w:name w:val="Нет списка3132"/>
    <w:next w:val="a6"/>
    <w:uiPriority w:val="99"/>
    <w:semiHidden/>
    <w:unhideWhenUsed/>
    <w:rsid w:val="007629B3"/>
  </w:style>
  <w:style w:type="numbering" w:customStyle="1" w:styleId="4132">
    <w:name w:val="Нет списка4132"/>
    <w:next w:val="a6"/>
    <w:uiPriority w:val="99"/>
    <w:semiHidden/>
    <w:unhideWhenUsed/>
    <w:rsid w:val="007629B3"/>
  </w:style>
  <w:style w:type="numbering" w:customStyle="1" w:styleId="632">
    <w:name w:val="Нет списка632"/>
    <w:next w:val="a6"/>
    <w:semiHidden/>
    <w:rsid w:val="007629B3"/>
  </w:style>
  <w:style w:type="numbering" w:customStyle="1" w:styleId="1332">
    <w:name w:val="Нет списка1332"/>
    <w:next w:val="a6"/>
    <w:semiHidden/>
    <w:unhideWhenUsed/>
    <w:rsid w:val="007629B3"/>
  </w:style>
  <w:style w:type="numbering" w:customStyle="1" w:styleId="11332">
    <w:name w:val="Нет списка11332"/>
    <w:next w:val="a6"/>
    <w:semiHidden/>
    <w:unhideWhenUsed/>
    <w:rsid w:val="007629B3"/>
  </w:style>
  <w:style w:type="numbering" w:customStyle="1" w:styleId="2332">
    <w:name w:val="Нет списка2332"/>
    <w:next w:val="a6"/>
    <w:semiHidden/>
    <w:unhideWhenUsed/>
    <w:rsid w:val="007629B3"/>
  </w:style>
  <w:style w:type="numbering" w:customStyle="1" w:styleId="3232">
    <w:name w:val="Нет списка3232"/>
    <w:next w:val="a6"/>
    <w:semiHidden/>
    <w:unhideWhenUsed/>
    <w:rsid w:val="007629B3"/>
  </w:style>
  <w:style w:type="numbering" w:customStyle="1" w:styleId="4232">
    <w:name w:val="Нет списка4232"/>
    <w:next w:val="a6"/>
    <w:semiHidden/>
    <w:unhideWhenUsed/>
    <w:rsid w:val="007629B3"/>
  </w:style>
  <w:style w:type="numbering" w:customStyle="1" w:styleId="732">
    <w:name w:val="Нет списка732"/>
    <w:next w:val="a6"/>
    <w:semiHidden/>
    <w:unhideWhenUsed/>
    <w:rsid w:val="007629B3"/>
  </w:style>
  <w:style w:type="numbering" w:customStyle="1" w:styleId="1432">
    <w:name w:val="Нет списка1432"/>
    <w:next w:val="a6"/>
    <w:semiHidden/>
    <w:unhideWhenUsed/>
    <w:rsid w:val="007629B3"/>
  </w:style>
  <w:style w:type="numbering" w:customStyle="1" w:styleId="11432">
    <w:name w:val="Нет списка11432"/>
    <w:next w:val="a6"/>
    <w:semiHidden/>
    <w:unhideWhenUsed/>
    <w:rsid w:val="007629B3"/>
  </w:style>
  <w:style w:type="numbering" w:customStyle="1" w:styleId="2432">
    <w:name w:val="Нет списка2432"/>
    <w:next w:val="a6"/>
    <w:semiHidden/>
    <w:unhideWhenUsed/>
    <w:rsid w:val="007629B3"/>
  </w:style>
  <w:style w:type="numbering" w:customStyle="1" w:styleId="3332">
    <w:name w:val="Нет списка3332"/>
    <w:next w:val="a6"/>
    <w:semiHidden/>
    <w:unhideWhenUsed/>
    <w:rsid w:val="007629B3"/>
  </w:style>
  <w:style w:type="numbering" w:customStyle="1" w:styleId="4332">
    <w:name w:val="Нет списка4332"/>
    <w:next w:val="a6"/>
    <w:semiHidden/>
    <w:unhideWhenUsed/>
    <w:rsid w:val="007629B3"/>
  </w:style>
  <w:style w:type="numbering" w:customStyle="1" w:styleId="832">
    <w:name w:val="Нет списка832"/>
    <w:next w:val="a6"/>
    <w:semiHidden/>
    <w:rsid w:val="007629B3"/>
  </w:style>
  <w:style w:type="numbering" w:customStyle="1" w:styleId="1532">
    <w:name w:val="Нет списка1532"/>
    <w:next w:val="a6"/>
    <w:semiHidden/>
    <w:unhideWhenUsed/>
    <w:rsid w:val="007629B3"/>
  </w:style>
  <w:style w:type="numbering" w:customStyle="1" w:styleId="11532">
    <w:name w:val="Нет списка11532"/>
    <w:next w:val="a6"/>
    <w:semiHidden/>
    <w:unhideWhenUsed/>
    <w:rsid w:val="007629B3"/>
  </w:style>
  <w:style w:type="numbering" w:customStyle="1" w:styleId="2532">
    <w:name w:val="Нет списка2532"/>
    <w:next w:val="a6"/>
    <w:semiHidden/>
    <w:unhideWhenUsed/>
    <w:rsid w:val="007629B3"/>
  </w:style>
  <w:style w:type="numbering" w:customStyle="1" w:styleId="3432">
    <w:name w:val="Нет списка3432"/>
    <w:next w:val="a6"/>
    <w:semiHidden/>
    <w:unhideWhenUsed/>
    <w:rsid w:val="007629B3"/>
  </w:style>
  <w:style w:type="numbering" w:customStyle="1" w:styleId="4432">
    <w:name w:val="Нет списка4432"/>
    <w:next w:val="a6"/>
    <w:semiHidden/>
    <w:unhideWhenUsed/>
    <w:rsid w:val="007629B3"/>
  </w:style>
  <w:style w:type="numbering" w:customStyle="1" w:styleId="111132">
    <w:name w:val="Нет списка111132"/>
    <w:next w:val="a6"/>
    <w:uiPriority w:val="99"/>
    <w:semiHidden/>
    <w:unhideWhenUsed/>
    <w:rsid w:val="007629B3"/>
  </w:style>
  <w:style w:type="paragraph" w:customStyle="1" w:styleId="afffff0">
    <w:name w:val=" Знак Знак Знак Знак"/>
    <w:basedOn w:val="a3"/>
    <w:rsid w:val="007629B3"/>
    <w:pPr>
      <w:spacing w:before="100" w:beforeAutospacing="1" w:after="100" w:afterAutospacing="1"/>
      <w:jc w:val="both"/>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List Bullet 4"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No List" w:uiPriority="0"/>
    <w:lsdException w:name="Outline List 2"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629B3"/>
    <w:pPr>
      <w:spacing w:after="0" w:line="240" w:lineRule="auto"/>
    </w:pPr>
    <w:rPr>
      <w:rFonts w:ascii="Times New Roman" w:eastAsia="Times New Roman" w:hAnsi="Times New Roman" w:cs="Times New Roman"/>
      <w:sz w:val="20"/>
      <w:szCs w:val="20"/>
      <w:lang w:eastAsia="ru-RU"/>
    </w:rPr>
  </w:style>
  <w:style w:type="paragraph" w:styleId="10">
    <w:name w:val="heading 1"/>
    <w:basedOn w:val="a3"/>
    <w:next w:val="a3"/>
    <w:link w:val="11"/>
    <w:qFormat/>
    <w:rsid w:val="007629B3"/>
    <w:pPr>
      <w:keepNext/>
      <w:keepLines/>
      <w:overflowPunct w:val="0"/>
      <w:autoSpaceDE w:val="0"/>
      <w:autoSpaceDN w:val="0"/>
      <w:adjustRightInd w:val="0"/>
      <w:spacing w:before="240" w:after="60" w:line="320" w:lineRule="exact"/>
      <w:ind w:firstLine="567"/>
      <w:jc w:val="both"/>
      <w:outlineLvl w:val="0"/>
    </w:pPr>
    <w:rPr>
      <w:rFonts w:ascii="Arial" w:hAnsi="Arial"/>
      <w:b/>
      <w:bCs/>
      <w:kern w:val="32"/>
      <w:sz w:val="32"/>
      <w:szCs w:val="32"/>
      <w:lang w:val="x-none" w:eastAsia="x-none"/>
    </w:rPr>
  </w:style>
  <w:style w:type="paragraph" w:styleId="20">
    <w:name w:val="heading 2"/>
    <w:aliases w:val="_Заголовок 2"/>
    <w:basedOn w:val="a3"/>
    <w:next w:val="a3"/>
    <w:link w:val="22"/>
    <w:qFormat/>
    <w:rsid w:val="007629B3"/>
    <w:pPr>
      <w:keepNext/>
      <w:keepLines/>
      <w:tabs>
        <w:tab w:val="left" w:pos="4140"/>
      </w:tabs>
      <w:overflowPunct w:val="0"/>
      <w:autoSpaceDE w:val="0"/>
      <w:autoSpaceDN w:val="0"/>
      <w:adjustRightInd w:val="0"/>
      <w:spacing w:before="240" w:after="60" w:line="320" w:lineRule="exact"/>
      <w:ind w:firstLine="567"/>
      <w:jc w:val="center"/>
      <w:outlineLvl w:val="1"/>
    </w:pPr>
    <w:rPr>
      <w:rFonts w:ascii="Arial" w:hAnsi="Arial"/>
      <w:b/>
      <w:bCs/>
      <w:i/>
      <w:iCs/>
      <w:sz w:val="28"/>
      <w:szCs w:val="28"/>
      <w:lang w:val="x-none" w:eastAsia="x-none"/>
    </w:rPr>
  </w:style>
  <w:style w:type="paragraph" w:styleId="3">
    <w:name w:val="heading 3"/>
    <w:basedOn w:val="a3"/>
    <w:next w:val="a3"/>
    <w:link w:val="30"/>
    <w:qFormat/>
    <w:rsid w:val="007629B3"/>
    <w:pPr>
      <w:keepNext/>
      <w:tabs>
        <w:tab w:val="left" w:pos="6120"/>
      </w:tabs>
      <w:jc w:val="both"/>
      <w:outlineLvl w:val="2"/>
    </w:pPr>
    <w:rPr>
      <w:b/>
      <w:sz w:val="24"/>
      <w:szCs w:val="24"/>
      <w:lang w:val="x-none" w:eastAsia="x-none"/>
    </w:rPr>
  </w:style>
  <w:style w:type="paragraph" w:styleId="40">
    <w:name w:val="heading 4"/>
    <w:basedOn w:val="a3"/>
    <w:next w:val="a3"/>
    <w:link w:val="41"/>
    <w:qFormat/>
    <w:rsid w:val="007629B3"/>
    <w:pPr>
      <w:keepNext/>
      <w:keepLines/>
      <w:widowControl w:val="0"/>
      <w:suppressAutoHyphens/>
      <w:overflowPunct w:val="0"/>
      <w:autoSpaceDE w:val="0"/>
      <w:autoSpaceDN w:val="0"/>
      <w:adjustRightInd w:val="0"/>
      <w:spacing w:line="320" w:lineRule="exact"/>
      <w:ind w:firstLine="567"/>
      <w:jc w:val="center"/>
      <w:outlineLvl w:val="3"/>
    </w:pPr>
    <w:rPr>
      <w:rFonts w:eastAsia="Arial Unicode MS"/>
      <w:sz w:val="24"/>
      <w:szCs w:val="24"/>
      <w:lang w:val="x-none" w:eastAsia="x-none"/>
    </w:rPr>
  </w:style>
  <w:style w:type="paragraph" w:styleId="5">
    <w:name w:val="heading 5"/>
    <w:basedOn w:val="a3"/>
    <w:next w:val="a3"/>
    <w:link w:val="50"/>
    <w:qFormat/>
    <w:rsid w:val="007629B3"/>
    <w:pPr>
      <w:keepLines/>
      <w:overflowPunct w:val="0"/>
      <w:autoSpaceDE w:val="0"/>
      <w:autoSpaceDN w:val="0"/>
      <w:adjustRightInd w:val="0"/>
      <w:spacing w:before="240" w:after="60" w:line="320" w:lineRule="exact"/>
      <w:ind w:firstLine="567"/>
      <w:jc w:val="both"/>
      <w:outlineLvl w:val="4"/>
    </w:pPr>
    <w:rPr>
      <w:b/>
      <w:bCs/>
      <w:i/>
      <w:iCs/>
      <w:sz w:val="26"/>
      <w:szCs w:val="26"/>
      <w:lang w:val="x-none" w:eastAsia="x-none"/>
    </w:rPr>
  </w:style>
  <w:style w:type="paragraph" w:styleId="6">
    <w:name w:val="heading 6"/>
    <w:basedOn w:val="a3"/>
    <w:next w:val="a3"/>
    <w:link w:val="60"/>
    <w:qFormat/>
    <w:rsid w:val="007629B3"/>
    <w:pPr>
      <w:keepNext/>
      <w:keepLines/>
      <w:widowControl w:val="0"/>
      <w:pBdr>
        <w:top w:val="double" w:sz="1" w:space="1" w:color="000000"/>
        <w:left w:val="double" w:sz="1" w:space="4" w:color="000000"/>
        <w:bottom w:val="double" w:sz="1" w:space="1" w:color="000000"/>
        <w:right w:val="double" w:sz="1" w:space="4" w:color="000000"/>
      </w:pBdr>
      <w:suppressAutoHyphens/>
      <w:overflowPunct w:val="0"/>
      <w:autoSpaceDE w:val="0"/>
      <w:autoSpaceDN w:val="0"/>
      <w:adjustRightInd w:val="0"/>
      <w:spacing w:line="360" w:lineRule="auto"/>
      <w:ind w:firstLine="567"/>
      <w:jc w:val="both"/>
      <w:outlineLvl w:val="5"/>
    </w:pPr>
    <w:rPr>
      <w:rFonts w:eastAsia="Arial Unicode MS"/>
      <w:b/>
      <w:sz w:val="28"/>
      <w:szCs w:val="24"/>
      <w:lang w:val="x-none" w:eastAsia="x-none"/>
    </w:rPr>
  </w:style>
  <w:style w:type="paragraph" w:styleId="7">
    <w:name w:val="heading 7"/>
    <w:basedOn w:val="a3"/>
    <w:next w:val="a3"/>
    <w:link w:val="70"/>
    <w:qFormat/>
    <w:rsid w:val="007629B3"/>
    <w:pPr>
      <w:keepNext/>
      <w:keepLines/>
      <w:overflowPunct w:val="0"/>
      <w:autoSpaceDE w:val="0"/>
      <w:autoSpaceDN w:val="0"/>
      <w:adjustRightInd w:val="0"/>
      <w:spacing w:line="320" w:lineRule="exact"/>
      <w:ind w:firstLine="720"/>
      <w:jc w:val="center"/>
      <w:outlineLvl w:val="6"/>
    </w:pPr>
    <w:rPr>
      <w:b/>
      <w:sz w:val="23"/>
      <w:u w:val="single"/>
      <w:lang w:val="x-none" w:eastAsia="x-none"/>
    </w:rPr>
  </w:style>
  <w:style w:type="paragraph" w:styleId="8">
    <w:name w:val="heading 8"/>
    <w:basedOn w:val="a3"/>
    <w:next w:val="a3"/>
    <w:link w:val="80"/>
    <w:qFormat/>
    <w:rsid w:val="007629B3"/>
    <w:pPr>
      <w:keepLines/>
      <w:overflowPunct w:val="0"/>
      <w:autoSpaceDE w:val="0"/>
      <w:autoSpaceDN w:val="0"/>
      <w:adjustRightInd w:val="0"/>
      <w:spacing w:before="240" w:after="60" w:line="320" w:lineRule="exact"/>
      <w:ind w:firstLine="567"/>
      <w:jc w:val="both"/>
      <w:outlineLvl w:val="7"/>
    </w:pPr>
    <w:rPr>
      <w:i/>
      <w:iCs/>
      <w:sz w:val="24"/>
      <w:szCs w:val="24"/>
      <w:lang w:val="x-none" w:eastAsia="x-none"/>
    </w:rPr>
  </w:style>
  <w:style w:type="paragraph" w:styleId="9">
    <w:name w:val="heading 9"/>
    <w:basedOn w:val="a3"/>
    <w:next w:val="a3"/>
    <w:link w:val="90"/>
    <w:qFormat/>
    <w:rsid w:val="007629B3"/>
    <w:pPr>
      <w:keepLines/>
      <w:overflowPunct w:val="0"/>
      <w:autoSpaceDE w:val="0"/>
      <w:autoSpaceDN w:val="0"/>
      <w:adjustRightInd w:val="0"/>
      <w:spacing w:before="240" w:after="60" w:line="320" w:lineRule="exact"/>
      <w:ind w:firstLine="567"/>
      <w:jc w:val="both"/>
      <w:outlineLvl w:val="8"/>
    </w:pPr>
    <w:rPr>
      <w:rFonts w:ascii="Arial" w:hAnsi="Arial"/>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semiHidden/>
    <w:unhideWhenUsed/>
  </w:style>
  <w:style w:type="character" w:customStyle="1" w:styleId="11">
    <w:name w:val="Заголовок 1 Знак"/>
    <w:basedOn w:val="a4"/>
    <w:link w:val="10"/>
    <w:rsid w:val="007629B3"/>
    <w:rPr>
      <w:rFonts w:ascii="Arial" w:eastAsia="Times New Roman" w:hAnsi="Arial" w:cs="Times New Roman"/>
      <w:b/>
      <w:bCs/>
      <w:kern w:val="32"/>
      <w:sz w:val="32"/>
      <w:szCs w:val="32"/>
      <w:lang w:val="x-none" w:eastAsia="x-none"/>
    </w:rPr>
  </w:style>
  <w:style w:type="character" w:customStyle="1" w:styleId="22">
    <w:name w:val="Заголовок 2 Знак"/>
    <w:aliases w:val="_Заголовок 2 Знак"/>
    <w:basedOn w:val="a4"/>
    <w:link w:val="20"/>
    <w:rsid w:val="007629B3"/>
    <w:rPr>
      <w:rFonts w:ascii="Arial" w:eastAsia="Times New Roman" w:hAnsi="Arial" w:cs="Times New Roman"/>
      <w:b/>
      <w:bCs/>
      <w:i/>
      <w:iCs/>
      <w:sz w:val="28"/>
      <w:szCs w:val="28"/>
      <w:lang w:val="x-none" w:eastAsia="x-none"/>
    </w:rPr>
  </w:style>
  <w:style w:type="character" w:customStyle="1" w:styleId="30">
    <w:name w:val="Заголовок 3 Знак"/>
    <w:basedOn w:val="a4"/>
    <w:link w:val="3"/>
    <w:rsid w:val="007629B3"/>
    <w:rPr>
      <w:rFonts w:ascii="Times New Roman" w:eastAsia="Times New Roman" w:hAnsi="Times New Roman" w:cs="Times New Roman"/>
      <w:b/>
      <w:sz w:val="24"/>
      <w:szCs w:val="24"/>
      <w:lang w:val="x-none" w:eastAsia="x-none"/>
    </w:rPr>
  </w:style>
  <w:style w:type="character" w:customStyle="1" w:styleId="41">
    <w:name w:val="Заголовок 4 Знак"/>
    <w:basedOn w:val="a4"/>
    <w:link w:val="40"/>
    <w:rsid w:val="007629B3"/>
    <w:rPr>
      <w:rFonts w:ascii="Times New Roman" w:eastAsia="Arial Unicode MS" w:hAnsi="Times New Roman" w:cs="Times New Roman"/>
      <w:sz w:val="24"/>
      <w:szCs w:val="24"/>
      <w:lang w:val="x-none" w:eastAsia="x-none"/>
    </w:rPr>
  </w:style>
  <w:style w:type="character" w:customStyle="1" w:styleId="50">
    <w:name w:val="Заголовок 5 Знак"/>
    <w:basedOn w:val="a4"/>
    <w:link w:val="5"/>
    <w:rsid w:val="007629B3"/>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4"/>
    <w:link w:val="6"/>
    <w:rsid w:val="007629B3"/>
    <w:rPr>
      <w:rFonts w:ascii="Times New Roman" w:eastAsia="Arial Unicode MS" w:hAnsi="Times New Roman" w:cs="Times New Roman"/>
      <w:b/>
      <w:sz w:val="28"/>
      <w:szCs w:val="24"/>
      <w:lang w:val="x-none" w:eastAsia="x-none"/>
    </w:rPr>
  </w:style>
  <w:style w:type="character" w:customStyle="1" w:styleId="70">
    <w:name w:val="Заголовок 7 Знак"/>
    <w:basedOn w:val="a4"/>
    <w:link w:val="7"/>
    <w:rsid w:val="007629B3"/>
    <w:rPr>
      <w:rFonts w:ascii="Times New Roman" w:eastAsia="Times New Roman" w:hAnsi="Times New Roman" w:cs="Times New Roman"/>
      <w:b/>
      <w:sz w:val="23"/>
      <w:szCs w:val="20"/>
      <w:u w:val="single"/>
      <w:lang w:val="x-none" w:eastAsia="x-none"/>
    </w:rPr>
  </w:style>
  <w:style w:type="character" w:customStyle="1" w:styleId="80">
    <w:name w:val="Заголовок 8 Знак"/>
    <w:basedOn w:val="a4"/>
    <w:link w:val="8"/>
    <w:rsid w:val="007629B3"/>
    <w:rPr>
      <w:rFonts w:ascii="Times New Roman" w:eastAsia="Times New Roman" w:hAnsi="Times New Roman" w:cs="Times New Roman"/>
      <w:i/>
      <w:iCs/>
      <w:sz w:val="24"/>
      <w:szCs w:val="24"/>
      <w:lang w:val="x-none" w:eastAsia="x-none"/>
    </w:rPr>
  </w:style>
  <w:style w:type="character" w:customStyle="1" w:styleId="90">
    <w:name w:val="Заголовок 9 Знак"/>
    <w:basedOn w:val="a4"/>
    <w:link w:val="9"/>
    <w:rsid w:val="007629B3"/>
    <w:rPr>
      <w:rFonts w:ascii="Arial" w:eastAsia="Times New Roman" w:hAnsi="Arial" w:cs="Times New Roman"/>
      <w:sz w:val="20"/>
      <w:szCs w:val="20"/>
      <w:lang w:val="x-none" w:eastAsia="x-none"/>
    </w:rPr>
  </w:style>
  <w:style w:type="paragraph" w:styleId="a7">
    <w:name w:val="Body Text Indent"/>
    <w:basedOn w:val="a3"/>
    <w:link w:val="a8"/>
    <w:rsid w:val="007629B3"/>
    <w:pPr>
      <w:ind w:firstLine="720"/>
      <w:jc w:val="both"/>
    </w:pPr>
    <w:rPr>
      <w:sz w:val="28"/>
    </w:rPr>
  </w:style>
  <w:style w:type="character" w:customStyle="1" w:styleId="a8">
    <w:name w:val="Основной текст с отступом Знак"/>
    <w:basedOn w:val="a4"/>
    <w:link w:val="a7"/>
    <w:rsid w:val="007629B3"/>
    <w:rPr>
      <w:rFonts w:ascii="Times New Roman" w:eastAsia="Times New Roman" w:hAnsi="Times New Roman" w:cs="Times New Roman"/>
      <w:sz w:val="28"/>
      <w:szCs w:val="20"/>
      <w:lang w:eastAsia="ru-RU"/>
    </w:rPr>
  </w:style>
  <w:style w:type="paragraph" w:styleId="a9">
    <w:name w:val="footer"/>
    <w:basedOn w:val="a3"/>
    <w:link w:val="aa"/>
    <w:rsid w:val="007629B3"/>
    <w:pPr>
      <w:tabs>
        <w:tab w:val="center" w:pos="4153"/>
        <w:tab w:val="right" w:pos="8306"/>
      </w:tabs>
    </w:pPr>
  </w:style>
  <w:style w:type="character" w:customStyle="1" w:styleId="aa">
    <w:name w:val="Нижний колонтитул Знак"/>
    <w:basedOn w:val="a4"/>
    <w:link w:val="a9"/>
    <w:rsid w:val="007629B3"/>
    <w:rPr>
      <w:rFonts w:ascii="Times New Roman" w:eastAsia="Times New Roman" w:hAnsi="Times New Roman" w:cs="Times New Roman"/>
      <w:sz w:val="20"/>
      <w:szCs w:val="20"/>
      <w:lang w:eastAsia="ru-RU"/>
    </w:rPr>
  </w:style>
  <w:style w:type="paragraph" w:styleId="ab">
    <w:name w:val="Balloon Text"/>
    <w:basedOn w:val="a3"/>
    <w:link w:val="ac"/>
    <w:rsid w:val="007629B3"/>
    <w:rPr>
      <w:rFonts w:ascii="Tahoma" w:hAnsi="Tahoma"/>
      <w:sz w:val="16"/>
      <w:szCs w:val="16"/>
      <w:lang w:val="x-none" w:eastAsia="x-none"/>
    </w:rPr>
  </w:style>
  <w:style w:type="character" w:customStyle="1" w:styleId="ac">
    <w:name w:val="Текст выноски Знак"/>
    <w:basedOn w:val="a4"/>
    <w:link w:val="ab"/>
    <w:rsid w:val="007629B3"/>
    <w:rPr>
      <w:rFonts w:ascii="Tahoma" w:eastAsia="Times New Roman" w:hAnsi="Tahoma" w:cs="Times New Roman"/>
      <w:sz w:val="16"/>
      <w:szCs w:val="16"/>
      <w:lang w:val="x-none" w:eastAsia="x-none"/>
    </w:rPr>
  </w:style>
  <w:style w:type="paragraph" w:styleId="ad">
    <w:name w:val="Body Text"/>
    <w:basedOn w:val="a3"/>
    <w:link w:val="ae"/>
    <w:uiPriority w:val="99"/>
    <w:rsid w:val="007629B3"/>
    <w:pPr>
      <w:spacing w:after="120"/>
    </w:pPr>
  </w:style>
  <w:style w:type="character" w:customStyle="1" w:styleId="ae">
    <w:name w:val="Основной текст Знак"/>
    <w:basedOn w:val="a4"/>
    <w:link w:val="ad"/>
    <w:uiPriority w:val="99"/>
    <w:rsid w:val="007629B3"/>
    <w:rPr>
      <w:rFonts w:ascii="Times New Roman" w:eastAsia="Times New Roman" w:hAnsi="Times New Roman" w:cs="Times New Roman"/>
      <w:sz w:val="20"/>
      <w:szCs w:val="20"/>
      <w:lang w:eastAsia="ru-RU"/>
    </w:rPr>
  </w:style>
  <w:style w:type="paragraph" w:styleId="af">
    <w:name w:val="Title"/>
    <w:aliases w:val=" Знак,Знак Знак,Знак Знак Знак Знак Знак Знак,Знак Знак Знак Знак,Знак Знак Знак Знак Знак Знак Знак Знак Знак Знак,Заголовок"/>
    <w:basedOn w:val="a3"/>
    <w:link w:val="af0"/>
    <w:qFormat/>
    <w:rsid w:val="007629B3"/>
    <w:pPr>
      <w:jc w:val="center"/>
    </w:pPr>
    <w:rPr>
      <w:b/>
      <w:bCs/>
      <w:caps/>
      <w:sz w:val="28"/>
      <w:szCs w:val="24"/>
      <w:lang w:val="x-none" w:eastAsia="x-none"/>
    </w:rPr>
  </w:style>
  <w:style w:type="character" w:customStyle="1" w:styleId="af0">
    <w:name w:val="Название Знак"/>
    <w:aliases w:val=" Знак Знак,Знак Знак Знак1,Знак Знак Знак Знак Знак,Знак Знак Знак Знак Знак Знак Знак Знак Знак Знак Знак"/>
    <w:basedOn w:val="a4"/>
    <w:link w:val="af"/>
    <w:rsid w:val="007629B3"/>
    <w:rPr>
      <w:rFonts w:ascii="Times New Roman" w:eastAsia="Times New Roman" w:hAnsi="Times New Roman" w:cs="Times New Roman"/>
      <w:b/>
      <w:bCs/>
      <w:caps/>
      <w:sz w:val="28"/>
      <w:szCs w:val="24"/>
      <w:lang w:val="x-none" w:eastAsia="x-none"/>
    </w:rPr>
  </w:style>
  <w:style w:type="paragraph" w:customStyle="1" w:styleId="text1cl">
    <w:name w:val="text1cl"/>
    <w:basedOn w:val="a3"/>
    <w:rsid w:val="007629B3"/>
    <w:pPr>
      <w:spacing w:before="144" w:after="288"/>
      <w:jc w:val="center"/>
    </w:pPr>
    <w:rPr>
      <w:sz w:val="24"/>
      <w:szCs w:val="24"/>
    </w:rPr>
  </w:style>
  <w:style w:type="paragraph" w:customStyle="1" w:styleId="text3cl">
    <w:name w:val="text3cl"/>
    <w:basedOn w:val="a3"/>
    <w:rsid w:val="007629B3"/>
    <w:pPr>
      <w:spacing w:before="144" w:after="288"/>
    </w:pPr>
    <w:rPr>
      <w:sz w:val="24"/>
      <w:szCs w:val="24"/>
    </w:rPr>
  </w:style>
  <w:style w:type="paragraph" w:styleId="af1">
    <w:name w:val="List Paragraph"/>
    <w:basedOn w:val="a3"/>
    <w:link w:val="af2"/>
    <w:uiPriority w:val="34"/>
    <w:qFormat/>
    <w:rsid w:val="007629B3"/>
    <w:pPr>
      <w:spacing w:after="200" w:line="276" w:lineRule="auto"/>
      <w:ind w:left="720"/>
      <w:contextualSpacing/>
    </w:pPr>
    <w:rPr>
      <w:rFonts w:ascii="Calibri" w:eastAsia="Calibri" w:hAnsi="Calibri"/>
      <w:sz w:val="22"/>
      <w:szCs w:val="22"/>
      <w:lang w:eastAsia="en-US"/>
    </w:rPr>
  </w:style>
  <w:style w:type="paragraph" w:styleId="af3">
    <w:name w:val="Normal (Web)"/>
    <w:basedOn w:val="a3"/>
    <w:uiPriority w:val="99"/>
    <w:unhideWhenUsed/>
    <w:rsid w:val="007629B3"/>
    <w:pPr>
      <w:spacing w:before="100" w:beforeAutospacing="1" w:after="100" w:afterAutospacing="1"/>
    </w:pPr>
    <w:rPr>
      <w:sz w:val="24"/>
      <w:szCs w:val="24"/>
    </w:rPr>
  </w:style>
  <w:style w:type="character" w:customStyle="1" w:styleId="apple-converted-space">
    <w:name w:val="apple-converted-space"/>
    <w:basedOn w:val="a4"/>
    <w:rsid w:val="007629B3"/>
  </w:style>
  <w:style w:type="character" w:styleId="af4">
    <w:name w:val="Hyperlink"/>
    <w:uiPriority w:val="99"/>
    <w:unhideWhenUsed/>
    <w:rsid w:val="007629B3"/>
    <w:rPr>
      <w:color w:val="0000FF"/>
      <w:u w:val="single"/>
    </w:rPr>
  </w:style>
  <w:style w:type="paragraph" w:styleId="af5">
    <w:name w:val="No Spacing"/>
    <w:link w:val="af6"/>
    <w:uiPriority w:val="1"/>
    <w:qFormat/>
    <w:rsid w:val="007629B3"/>
    <w:pPr>
      <w:spacing w:after="0" w:line="240" w:lineRule="auto"/>
    </w:pPr>
    <w:rPr>
      <w:rFonts w:ascii="Times New Roman" w:eastAsia="Times New Roman" w:hAnsi="Times New Roman" w:cs="Times New Roman"/>
      <w:sz w:val="24"/>
      <w:szCs w:val="24"/>
      <w:lang w:eastAsia="ar-SA"/>
    </w:rPr>
  </w:style>
  <w:style w:type="paragraph" w:customStyle="1" w:styleId="Heading">
    <w:name w:val="Heading"/>
    <w:rsid w:val="007629B3"/>
    <w:pPr>
      <w:autoSpaceDE w:val="0"/>
      <w:autoSpaceDN w:val="0"/>
      <w:adjustRightInd w:val="0"/>
      <w:spacing w:after="0" w:line="240" w:lineRule="auto"/>
    </w:pPr>
    <w:rPr>
      <w:rFonts w:ascii="Arial" w:eastAsia="Times New Roman" w:hAnsi="Arial" w:cs="Arial"/>
      <w:b/>
      <w:bCs/>
      <w:lang w:eastAsia="ru-RU"/>
    </w:rPr>
  </w:style>
  <w:style w:type="table" w:styleId="af7">
    <w:name w:val="Table Grid"/>
    <w:basedOn w:val="a5"/>
    <w:rsid w:val="007629B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header"/>
    <w:basedOn w:val="a3"/>
    <w:link w:val="af9"/>
    <w:uiPriority w:val="99"/>
    <w:rsid w:val="007629B3"/>
    <w:pPr>
      <w:tabs>
        <w:tab w:val="center" w:pos="4677"/>
        <w:tab w:val="right" w:pos="9355"/>
      </w:tabs>
    </w:pPr>
  </w:style>
  <w:style w:type="character" w:customStyle="1" w:styleId="af9">
    <w:name w:val="Верхний колонтитул Знак"/>
    <w:basedOn w:val="a4"/>
    <w:link w:val="af8"/>
    <w:uiPriority w:val="99"/>
    <w:rsid w:val="007629B3"/>
    <w:rPr>
      <w:rFonts w:ascii="Times New Roman" w:eastAsia="Times New Roman" w:hAnsi="Times New Roman" w:cs="Times New Roman"/>
      <w:sz w:val="20"/>
      <w:szCs w:val="20"/>
      <w:lang w:eastAsia="ru-RU"/>
    </w:rPr>
  </w:style>
  <w:style w:type="numbering" w:customStyle="1" w:styleId="12">
    <w:name w:val="Нет списка1"/>
    <w:next w:val="a6"/>
    <w:uiPriority w:val="99"/>
    <w:semiHidden/>
    <w:unhideWhenUsed/>
    <w:rsid w:val="007629B3"/>
  </w:style>
  <w:style w:type="character" w:styleId="afa">
    <w:name w:val="FollowedHyperlink"/>
    <w:unhideWhenUsed/>
    <w:rsid w:val="007629B3"/>
    <w:rPr>
      <w:color w:val="800000"/>
      <w:u w:val="single"/>
    </w:rPr>
  </w:style>
  <w:style w:type="numbering" w:customStyle="1" w:styleId="23">
    <w:name w:val="Нет списка2"/>
    <w:next w:val="a6"/>
    <w:uiPriority w:val="99"/>
    <w:semiHidden/>
    <w:unhideWhenUsed/>
    <w:rsid w:val="007629B3"/>
  </w:style>
  <w:style w:type="paragraph" w:styleId="afb">
    <w:name w:val="caption"/>
    <w:basedOn w:val="a3"/>
    <w:next w:val="a3"/>
    <w:qFormat/>
    <w:rsid w:val="007629B3"/>
    <w:pPr>
      <w:keepLines/>
      <w:overflowPunct w:val="0"/>
      <w:autoSpaceDE w:val="0"/>
      <w:autoSpaceDN w:val="0"/>
      <w:adjustRightInd w:val="0"/>
      <w:spacing w:line="320" w:lineRule="exact"/>
      <w:ind w:firstLine="567"/>
      <w:jc w:val="both"/>
    </w:pPr>
    <w:rPr>
      <w:b/>
      <w:bCs/>
      <w:sz w:val="28"/>
      <w:szCs w:val="28"/>
    </w:rPr>
  </w:style>
  <w:style w:type="paragraph" w:styleId="afc">
    <w:name w:val="Subtitle"/>
    <w:basedOn w:val="a3"/>
    <w:next w:val="ad"/>
    <w:link w:val="afd"/>
    <w:qFormat/>
    <w:rsid w:val="007629B3"/>
    <w:pPr>
      <w:keepNext/>
      <w:keepLines/>
      <w:widowControl w:val="0"/>
      <w:suppressAutoHyphens/>
      <w:overflowPunct w:val="0"/>
      <w:autoSpaceDE w:val="0"/>
      <w:autoSpaceDN w:val="0"/>
      <w:adjustRightInd w:val="0"/>
      <w:spacing w:before="240" w:after="120" w:line="320" w:lineRule="exact"/>
      <w:ind w:firstLine="567"/>
      <w:jc w:val="center"/>
    </w:pPr>
    <w:rPr>
      <w:rFonts w:ascii="Arial" w:eastAsia="Lucida Sans Unicode" w:hAnsi="Arial"/>
      <w:i/>
      <w:iCs/>
      <w:sz w:val="28"/>
      <w:szCs w:val="28"/>
      <w:lang w:val="x-none" w:eastAsia="x-none"/>
    </w:rPr>
  </w:style>
  <w:style w:type="character" w:customStyle="1" w:styleId="afd">
    <w:name w:val="Подзаголовок Знак"/>
    <w:basedOn w:val="a4"/>
    <w:link w:val="afc"/>
    <w:rsid w:val="007629B3"/>
    <w:rPr>
      <w:rFonts w:ascii="Arial" w:eastAsia="Lucida Sans Unicode" w:hAnsi="Arial" w:cs="Times New Roman"/>
      <w:i/>
      <w:iCs/>
      <w:sz w:val="28"/>
      <w:szCs w:val="28"/>
      <w:lang w:val="x-none" w:eastAsia="x-none"/>
    </w:rPr>
  </w:style>
  <w:style w:type="character" w:styleId="afe">
    <w:name w:val="Strong"/>
    <w:qFormat/>
    <w:rsid w:val="007629B3"/>
    <w:rPr>
      <w:b/>
      <w:bCs/>
    </w:rPr>
  </w:style>
  <w:style w:type="character" w:styleId="aff">
    <w:name w:val="Emphasis"/>
    <w:qFormat/>
    <w:rsid w:val="007629B3"/>
    <w:rPr>
      <w:i/>
      <w:iCs/>
    </w:rPr>
  </w:style>
  <w:style w:type="character" w:customStyle="1" w:styleId="af6">
    <w:name w:val="Без интервала Знак"/>
    <w:link w:val="af5"/>
    <w:uiPriority w:val="1"/>
    <w:rsid w:val="007629B3"/>
    <w:rPr>
      <w:rFonts w:ascii="Times New Roman" w:eastAsia="Times New Roman" w:hAnsi="Times New Roman" w:cs="Times New Roman"/>
      <w:sz w:val="24"/>
      <w:szCs w:val="24"/>
      <w:lang w:eastAsia="ar-SA"/>
    </w:rPr>
  </w:style>
  <w:style w:type="paragraph" w:styleId="4">
    <w:name w:val="List Bullet 4"/>
    <w:basedOn w:val="a3"/>
    <w:autoRedefine/>
    <w:rsid w:val="007629B3"/>
    <w:pPr>
      <w:numPr>
        <w:numId w:val="2"/>
      </w:numPr>
    </w:pPr>
    <w:rPr>
      <w:lang w:val="en-GB"/>
    </w:rPr>
  </w:style>
  <w:style w:type="paragraph" w:styleId="31">
    <w:name w:val="Body Text 3"/>
    <w:basedOn w:val="a3"/>
    <w:link w:val="32"/>
    <w:rsid w:val="007629B3"/>
    <w:pPr>
      <w:widowControl w:val="0"/>
      <w:shd w:val="clear" w:color="auto" w:fill="FFFFFF"/>
      <w:autoSpaceDE w:val="0"/>
      <w:autoSpaceDN w:val="0"/>
      <w:adjustRightInd w:val="0"/>
      <w:jc w:val="center"/>
    </w:pPr>
    <w:rPr>
      <w:sz w:val="24"/>
      <w:szCs w:val="24"/>
      <w:lang w:val="x-none" w:eastAsia="x-none"/>
    </w:rPr>
  </w:style>
  <w:style w:type="character" w:customStyle="1" w:styleId="32">
    <w:name w:val="Основной текст 3 Знак"/>
    <w:basedOn w:val="a4"/>
    <w:link w:val="31"/>
    <w:rsid w:val="007629B3"/>
    <w:rPr>
      <w:rFonts w:ascii="Times New Roman" w:eastAsia="Times New Roman" w:hAnsi="Times New Roman" w:cs="Times New Roman"/>
      <w:sz w:val="24"/>
      <w:szCs w:val="24"/>
      <w:shd w:val="clear" w:color="auto" w:fill="FFFFFF"/>
      <w:lang w:val="x-none" w:eastAsia="x-none"/>
    </w:rPr>
  </w:style>
  <w:style w:type="paragraph" w:styleId="24">
    <w:name w:val="Body Text Indent 2"/>
    <w:basedOn w:val="a3"/>
    <w:link w:val="25"/>
    <w:rsid w:val="007629B3"/>
    <w:pPr>
      <w:ind w:firstLine="720"/>
    </w:pPr>
    <w:rPr>
      <w:sz w:val="28"/>
      <w:szCs w:val="28"/>
      <w:lang w:val="x-none" w:eastAsia="x-none"/>
    </w:rPr>
  </w:style>
  <w:style w:type="character" w:customStyle="1" w:styleId="25">
    <w:name w:val="Основной текст с отступом 2 Знак"/>
    <w:basedOn w:val="a4"/>
    <w:link w:val="24"/>
    <w:rsid w:val="007629B3"/>
    <w:rPr>
      <w:rFonts w:ascii="Times New Roman" w:eastAsia="Times New Roman" w:hAnsi="Times New Roman" w:cs="Times New Roman"/>
      <w:sz w:val="28"/>
      <w:szCs w:val="28"/>
      <w:lang w:val="x-none" w:eastAsia="x-none"/>
    </w:rPr>
  </w:style>
  <w:style w:type="paragraph" w:styleId="33">
    <w:name w:val="Body Text Indent 3"/>
    <w:basedOn w:val="a3"/>
    <w:link w:val="34"/>
    <w:rsid w:val="007629B3"/>
    <w:pPr>
      <w:spacing w:after="120"/>
      <w:ind w:left="283"/>
    </w:pPr>
    <w:rPr>
      <w:sz w:val="16"/>
      <w:szCs w:val="16"/>
      <w:lang w:val="x-none" w:eastAsia="x-none"/>
    </w:rPr>
  </w:style>
  <w:style w:type="character" w:customStyle="1" w:styleId="34">
    <w:name w:val="Основной текст с отступом 3 Знак"/>
    <w:basedOn w:val="a4"/>
    <w:link w:val="33"/>
    <w:rsid w:val="007629B3"/>
    <w:rPr>
      <w:rFonts w:ascii="Times New Roman" w:eastAsia="Times New Roman" w:hAnsi="Times New Roman" w:cs="Times New Roman"/>
      <w:sz w:val="16"/>
      <w:szCs w:val="16"/>
      <w:lang w:val="x-none" w:eastAsia="x-none"/>
    </w:rPr>
  </w:style>
  <w:style w:type="paragraph" w:styleId="aff0">
    <w:name w:val="Plain Text"/>
    <w:basedOn w:val="a3"/>
    <w:link w:val="aff1"/>
    <w:rsid w:val="007629B3"/>
    <w:rPr>
      <w:rFonts w:ascii="Courier New" w:hAnsi="Courier New"/>
      <w:lang w:val="x-none" w:eastAsia="x-none"/>
    </w:rPr>
  </w:style>
  <w:style w:type="character" w:customStyle="1" w:styleId="aff1">
    <w:name w:val="Текст Знак"/>
    <w:basedOn w:val="a4"/>
    <w:link w:val="aff0"/>
    <w:rsid w:val="007629B3"/>
    <w:rPr>
      <w:rFonts w:ascii="Courier New" w:eastAsia="Times New Roman" w:hAnsi="Courier New" w:cs="Times New Roman"/>
      <w:sz w:val="20"/>
      <w:szCs w:val="20"/>
      <w:lang w:val="x-none" w:eastAsia="x-none"/>
    </w:rPr>
  </w:style>
  <w:style w:type="paragraph" w:customStyle="1" w:styleId="HeadDoc">
    <w:name w:val="HeadDoc"/>
    <w:rsid w:val="007629B3"/>
    <w:pPr>
      <w:keepLines/>
      <w:overflowPunct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Iauiue2">
    <w:name w:val="Iau?iue2"/>
    <w:rsid w:val="007629B3"/>
    <w:pPr>
      <w:widowControl w:val="0"/>
      <w:spacing w:after="0" w:line="240" w:lineRule="auto"/>
    </w:pPr>
    <w:rPr>
      <w:rFonts w:ascii="Times New Roman" w:eastAsia="Times New Roman" w:hAnsi="Times New Roman" w:cs="Times New Roman"/>
      <w:sz w:val="28"/>
      <w:szCs w:val="28"/>
      <w:lang w:eastAsia="ru-RU"/>
    </w:rPr>
  </w:style>
  <w:style w:type="paragraph" w:customStyle="1" w:styleId="13">
    <w:name w:val="Основной текст с отступом1"/>
    <w:basedOn w:val="a3"/>
    <w:rsid w:val="007629B3"/>
    <w:pPr>
      <w:keepLines/>
      <w:widowControl w:val="0"/>
      <w:overflowPunct w:val="0"/>
      <w:autoSpaceDE w:val="0"/>
      <w:autoSpaceDN w:val="0"/>
      <w:adjustRightInd w:val="0"/>
      <w:spacing w:line="320" w:lineRule="atLeast"/>
      <w:ind w:firstLine="709"/>
      <w:jc w:val="both"/>
    </w:pPr>
    <w:rPr>
      <w:sz w:val="28"/>
      <w:szCs w:val="28"/>
    </w:rPr>
  </w:style>
  <w:style w:type="paragraph" w:customStyle="1" w:styleId="ConsNonformat">
    <w:name w:val="ConsNonformat"/>
    <w:rsid w:val="007629B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7629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2">
    <w:name w:val="Îáû÷íûé"/>
    <w:rsid w:val="007629B3"/>
    <w:pPr>
      <w:widowControl w:val="0"/>
      <w:spacing w:after="0" w:line="240" w:lineRule="auto"/>
    </w:pPr>
    <w:rPr>
      <w:rFonts w:ascii="Times New Roman" w:eastAsia="Times New Roman" w:hAnsi="Times New Roman" w:cs="Times New Roman"/>
      <w:sz w:val="28"/>
      <w:szCs w:val="28"/>
      <w:lang w:eastAsia="ru-RU"/>
    </w:rPr>
  </w:style>
  <w:style w:type="paragraph" w:customStyle="1" w:styleId="aff3">
    <w:name w:val="основной"/>
    <w:basedOn w:val="a3"/>
    <w:rsid w:val="007629B3"/>
    <w:pPr>
      <w:keepNext/>
    </w:pPr>
    <w:rPr>
      <w:sz w:val="24"/>
      <w:szCs w:val="24"/>
    </w:rPr>
  </w:style>
  <w:style w:type="paragraph" w:customStyle="1" w:styleId="Iauiue">
    <w:name w:val="Iau?iue"/>
    <w:rsid w:val="007629B3"/>
    <w:pPr>
      <w:widowControl w:val="0"/>
      <w:spacing w:after="0" w:line="240" w:lineRule="auto"/>
    </w:pPr>
    <w:rPr>
      <w:rFonts w:ascii="Times New Roman" w:eastAsia="Times New Roman" w:hAnsi="Times New Roman" w:cs="Times New Roman"/>
      <w:sz w:val="20"/>
      <w:szCs w:val="20"/>
      <w:lang w:eastAsia="ru-RU"/>
    </w:rPr>
  </w:style>
  <w:style w:type="paragraph" w:customStyle="1" w:styleId="35">
    <w:name w:val="Îñíîâíîé òåêñò ñ îòñòóïîì 3"/>
    <w:basedOn w:val="aff2"/>
    <w:rsid w:val="007629B3"/>
    <w:pPr>
      <w:ind w:firstLine="567"/>
      <w:jc w:val="both"/>
    </w:pPr>
    <w:rPr>
      <w:rFonts w:ascii="Peterburg" w:hAnsi="Peterburg" w:cs="Peterburg"/>
      <w:b/>
      <w:bCs/>
      <w:i/>
      <w:iCs/>
      <w:sz w:val="24"/>
      <w:szCs w:val="24"/>
    </w:rPr>
  </w:style>
  <w:style w:type="paragraph" w:customStyle="1" w:styleId="nienie">
    <w:name w:val="nienie"/>
    <w:basedOn w:val="Iauiue"/>
    <w:rsid w:val="007629B3"/>
    <w:pPr>
      <w:keepLines/>
      <w:ind w:left="709" w:hanging="284"/>
      <w:jc w:val="both"/>
    </w:pPr>
    <w:rPr>
      <w:rFonts w:ascii="Peterburg" w:hAnsi="Peterburg" w:cs="Peterburg"/>
      <w:sz w:val="24"/>
      <w:szCs w:val="24"/>
    </w:rPr>
  </w:style>
  <w:style w:type="paragraph" w:customStyle="1" w:styleId="Iniiaiieoaeno">
    <w:name w:val="Iniiaiie oaeno"/>
    <w:basedOn w:val="Iauiue"/>
    <w:rsid w:val="007629B3"/>
    <w:pPr>
      <w:widowControl/>
      <w:jc w:val="both"/>
    </w:pPr>
    <w:rPr>
      <w:rFonts w:ascii="Peterburg" w:hAnsi="Peterburg" w:cs="Peterburg"/>
    </w:rPr>
  </w:style>
  <w:style w:type="paragraph" w:customStyle="1" w:styleId="Iniiaiieoaeno2">
    <w:name w:val="Iniiaiie oaeno 2"/>
    <w:basedOn w:val="a3"/>
    <w:rsid w:val="007629B3"/>
    <w:pPr>
      <w:widowControl w:val="0"/>
      <w:ind w:firstLine="567"/>
      <w:jc w:val="both"/>
    </w:pPr>
    <w:rPr>
      <w:b/>
      <w:bCs/>
      <w:color w:val="000000"/>
      <w:sz w:val="24"/>
      <w:szCs w:val="24"/>
    </w:rPr>
  </w:style>
  <w:style w:type="paragraph" w:customStyle="1" w:styleId="caaieiaie2">
    <w:name w:val="caaieiaie 2"/>
    <w:basedOn w:val="Iauiue"/>
    <w:next w:val="Iauiue"/>
    <w:rsid w:val="007629B3"/>
    <w:pPr>
      <w:keepNext/>
      <w:keepLines/>
      <w:spacing w:before="240" w:after="60"/>
      <w:jc w:val="center"/>
    </w:pPr>
    <w:rPr>
      <w:rFonts w:ascii="Peterburg" w:hAnsi="Peterburg" w:cs="Peterburg"/>
      <w:b/>
      <w:bCs/>
      <w:sz w:val="24"/>
      <w:szCs w:val="24"/>
    </w:rPr>
  </w:style>
  <w:style w:type="paragraph" w:customStyle="1" w:styleId="14">
    <w:name w:val="çàãîëîâîê 1"/>
    <w:basedOn w:val="aff2"/>
    <w:next w:val="aff2"/>
    <w:rsid w:val="007629B3"/>
    <w:pPr>
      <w:keepNext/>
    </w:pPr>
  </w:style>
  <w:style w:type="paragraph" w:customStyle="1" w:styleId="aff4">
    <w:name w:val="Îñíîâíîé òåêñò"/>
    <w:basedOn w:val="aff2"/>
    <w:rsid w:val="007629B3"/>
    <w:pPr>
      <w:tabs>
        <w:tab w:val="left" w:leader="dot" w:pos="9072"/>
      </w:tabs>
      <w:jc w:val="both"/>
    </w:pPr>
    <w:rPr>
      <w:b/>
      <w:bCs/>
      <w:sz w:val="24"/>
      <w:szCs w:val="24"/>
    </w:rPr>
  </w:style>
  <w:style w:type="paragraph" w:customStyle="1" w:styleId="Iniiaiieoaenonionooiii2">
    <w:name w:val="Iniiaiie oaeno n ionooiii 2"/>
    <w:basedOn w:val="Iauiue"/>
    <w:rsid w:val="007629B3"/>
    <w:pPr>
      <w:widowControl/>
      <w:ind w:firstLine="284"/>
      <w:jc w:val="both"/>
    </w:pPr>
    <w:rPr>
      <w:rFonts w:ascii="Peterburg" w:hAnsi="Peterburg" w:cs="Peterburg"/>
    </w:rPr>
  </w:style>
  <w:style w:type="paragraph" w:customStyle="1" w:styleId="ConsPlusNormal">
    <w:name w:val="ConsPlusNormal"/>
    <w:link w:val="ConsPlusNormal0"/>
    <w:uiPriority w:val="99"/>
    <w:rsid w:val="007629B3"/>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customStyle="1" w:styleId="320">
    <w:name w:val="Основной текст с отступом 32"/>
    <w:basedOn w:val="a3"/>
    <w:rsid w:val="007629B3"/>
    <w:pPr>
      <w:spacing w:after="120"/>
      <w:ind w:left="283"/>
    </w:pPr>
    <w:rPr>
      <w:sz w:val="16"/>
      <w:szCs w:val="16"/>
      <w:lang w:eastAsia="ar-SA"/>
    </w:rPr>
  </w:style>
  <w:style w:type="paragraph" w:customStyle="1" w:styleId="15">
    <w:name w:val="З1"/>
    <w:basedOn w:val="a3"/>
    <w:next w:val="a3"/>
    <w:rsid w:val="007629B3"/>
    <w:pPr>
      <w:snapToGrid w:val="0"/>
      <w:spacing w:line="360" w:lineRule="auto"/>
      <w:ind w:firstLine="748"/>
      <w:jc w:val="both"/>
    </w:pPr>
    <w:rPr>
      <w:b/>
      <w:sz w:val="24"/>
      <w:szCs w:val="24"/>
    </w:rPr>
  </w:style>
  <w:style w:type="paragraph" w:customStyle="1" w:styleId="210">
    <w:name w:val="Основной текст 21"/>
    <w:basedOn w:val="a3"/>
    <w:rsid w:val="007629B3"/>
    <w:pPr>
      <w:widowControl w:val="0"/>
      <w:spacing w:before="120"/>
      <w:jc w:val="both"/>
    </w:pPr>
    <w:rPr>
      <w:sz w:val="24"/>
    </w:rPr>
  </w:style>
  <w:style w:type="paragraph" w:customStyle="1" w:styleId="26">
    <w:name w:val="Îñíîâíîé òåêñò 2"/>
    <w:basedOn w:val="aff2"/>
    <w:rsid w:val="007629B3"/>
    <w:pPr>
      <w:ind w:firstLine="720"/>
      <w:jc w:val="both"/>
    </w:pPr>
    <w:rPr>
      <w:b/>
      <w:bCs/>
      <w:color w:val="000000"/>
      <w:sz w:val="24"/>
      <w:szCs w:val="24"/>
      <w:lang w:val="en-US"/>
    </w:rPr>
  </w:style>
  <w:style w:type="character" w:styleId="aff5">
    <w:name w:val="page number"/>
    <w:rsid w:val="007629B3"/>
  </w:style>
  <w:style w:type="character" w:styleId="aff6">
    <w:name w:val="line number"/>
    <w:rsid w:val="007629B3"/>
  </w:style>
  <w:style w:type="character" w:customStyle="1" w:styleId="WW8Num1z0">
    <w:name w:val="WW8Num1z0"/>
    <w:rsid w:val="007629B3"/>
    <w:rPr>
      <w:rFonts w:ascii="Symbol" w:hAnsi="Symbol" w:cs="Symbol"/>
    </w:rPr>
  </w:style>
  <w:style w:type="character" w:customStyle="1" w:styleId="WW8Num2z0">
    <w:name w:val="WW8Num2z0"/>
    <w:rsid w:val="007629B3"/>
    <w:rPr>
      <w:rFonts w:ascii="Symbol" w:hAnsi="Symbol" w:cs="Symbol"/>
    </w:rPr>
  </w:style>
  <w:style w:type="character" w:customStyle="1" w:styleId="WW8Num3z0">
    <w:name w:val="WW8Num3z0"/>
    <w:rsid w:val="007629B3"/>
    <w:rPr>
      <w:rFonts w:ascii="Symbol" w:hAnsi="Symbol"/>
    </w:rPr>
  </w:style>
  <w:style w:type="character" w:customStyle="1" w:styleId="WW8Num4z0">
    <w:name w:val="WW8Num4z0"/>
    <w:rsid w:val="007629B3"/>
    <w:rPr>
      <w:rFonts w:ascii="Symbol" w:hAnsi="Symbol"/>
    </w:rPr>
  </w:style>
  <w:style w:type="character" w:customStyle="1" w:styleId="WW8Num4z2">
    <w:name w:val="WW8Num4z2"/>
    <w:rsid w:val="007629B3"/>
    <w:rPr>
      <w:rFonts w:ascii="Wingdings" w:hAnsi="Wingdings" w:cs="Wingdings"/>
    </w:rPr>
  </w:style>
  <w:style w:type="character" w:customStyle="1" w:styleId="WW8Num4z4">
    <w:name w:val="WW8Num4z4"/>
    <w:rsid w:val="007629B3"/>
    <w:rPr>
      <w:rFonts w:ascii="Courier New" w:hAnsi="Courier New" w:cs="Courier New"/>
    </w:rPr>
  </w:style>
  <w:style w:type="character" w:customStyle="1" w:styleId="WW8Num5z0">
    <w:name w:val="WW8Num5z0"/>
    <w:rsid w:val="007629B3"/>
    <w:rPr>
      <w:rFonts w:ascii="Symbol" w:hAnsi="Symbol"/>
    </w:rPr>
  </w:style>
  <w:style w:type="character" w:customStyle="1" w:styleId="WW8Num6z0">
    <w:name w:val="WW8Num6z0"/>
    <w:rsid w:val="007629B3"/>
    <w:rPr>
      <w:rFonts w:ascii="Symbol" w:hAnsi="Symbol"/>
    </w:rPr>
  </w:style>
  <w:style w:type="character" w:customStyle="1" w:styleId="WW8Num7z0">
    <w:name w:val="WW8Num7z0"/>
    <w:rsid w:val="007629B3"/>
    <w:rPr>
      <w:rFonts w:ascii="Symbol" w:hAnsi="Symbol"/>
    </w:rPr>
  </w:style>
  <w:style w:type="character" w:customStyle="1" w:styleId="WW8Num8z0">
    <w:name w:val="WW8Num8z0"/>
    <w:rsid w:val="007629B3"/>
    <w:rPr>
      <w:rFonts w:ascii="Symbol" w:hAnsi="Symbol"/>
    </w:rPr>
  </w:style>
  <w:style w:type="character" w:customStyle="1" w:styleId="WW8Num9z0">
    <w:name w:val="WW8Num9z0"/>
    <w:rsid w:val="007629B3"/>
    <w:rPr>
      <w:rFonts w:ascii="Symbol" w:hAnsi="Symbol" w:cs="Symbol"/>
    </w:rPr>
  </w:style>
  <w:style w:type="character" w:customStyle="1" w:styleId="WW8Num10z0">
    <w:name w:val="WW8Num10z0"/>
    <w:rsid w:val="007629B3"/>
    <w:rPr>
      <w:rFonts w:ascii="Symbol" w:hAnsi="Symbol" w:cs="Symbol"/>
    </w:rPr>
  </w:style>
  <w:style w:type="character" w:customStyle="1" w:styleId="WW8Num11z0">
    <w:name w:val="WW8Num11z0"/>
    <w:rsid w:val="007629B3"/>
    <w:rPr>
      <w:rFonts w:ascii="Times New Roman" w:eastAsia="Times New Roman" w:hAnsi="Times New Roman"/>
    </w:rPr>
  </w:style>
  <w:style w:type="character" w:customStyle="1" w:styleId="WW8Num11z1">
    <w:name w:val="WW8Num11z1"/>
    <w:rsid w:val="007629B3"/>
    <w:rPr>
      <w:rFonts w:ascii="Symbol" w:hAnsi="Symbol" w:cs="Symbol"/>
    </w:rPr>
  </w:style>
  <w:style w:type="character" w:customStyle="1" w:styleId="WW8Num11z2">
    <w:name w:val="WW8Num11z2"/>
    <w:rsid w:val="007629B3"/>
    <w:rPr>
      <w:rFonts w:ascii="Wingdings" w:hAnsi="Wingdings" w:cs="Wingdings"/>
    </w:rPr>
  </w:style>
  <w:style w:type="character" w:customStyle="1" w:styleId="WW8Num11z4">
    <w:name w:val="WW8Num11z4"/>
    <w:rsid w:val="007629B3"/>
    <w:rPr>
      <w:rFonts w:ascii="Courier New" w:hAnsi="Courier New" w:cs="Courier New"/>
    </w:rPr>
  </w:style>
  <w:style w:type="character" w:customStyle="1" w:styleId="WW8Num12z0">
    <w:name w:val="WW8Num12z0"/>
    <w:rsid w:val="007629B3"/>
    <w:rPr>
      <w:rFonts w:ascii="Symbol" w:hAnsi="Symbol" w:cs="Symbol"/>
    </w:rPr>
  </w:style>
  <w:style w:type="character" w:customStyle="1" w:styleId="WW8Num12z1">
    <w:name w:val="WW8Num12z1"/>
    <w:rsid w:val="007629B3"/>
    <w:rPr>
      <w:rFonts w:ascii="Courier New" w:hAnsi="Courier New" w:cs="Courier New"/>
    </w:rPr>
  </w:style>
  <w:style w:type="character" w:customStyle="1" w:styleId="WW8Num12z2">
    <w:name w:val="WW8Num12z2"/>
    <w:rsid w:val="007629B3"/>
    <w:rPr>
      <w:rFonts w:ascii="Wingdings" w:hAnsi="Wingdings" w:cs="Wingdings"/>
    </w:rPr>
  </w:style>
  <w:style w:type="character" w:customStyle="1" w:styleId="WW8Num14z0">
    <w:name w:val="WW8Num14z0"/>
    <w:rsid w:val="007629B3"/>
    <w:rPr>
      <w:rFonts w:ascii="Times New Roman" w:eastAsia="Times New Roman" w:hAnsi="Times New Roman"/>
    </w:rPr>
  </w:style>
  <w:style w:type="character" w:customStyle="1" w:styleId="WW8Num14z1">
    <w:name w:val="WW8Num14z1"/>
    <w:rsid w:val="007629B3"/>
    <w:rPr>
      <w:rFonts w:ascii="Symbol" w:hAnsi="Symbol" w:cs="Symbol"/>
    </w:rPr>
  </w:style>
  <w:style w:type="character" w:customStyle="1" w:styleId="WW8Num14z2">
    <w:name w:val="WW8Num14z2"/>
    <w:rsid w:val="007629B3"/>
    <w:rPr>
      <w:rFonts w:ascii="Wingdings" w:hAnsi="Wingdings" w:cs="Wingdings"/>
    </w:rPr>
  </w:style>
  <w:style w:type="character" w:customStyle="1" w:styleId="WW8Num14z4">
    <w:name w:val="WW8Num14z4"/>
    <w:rsid w:val="007629B3"/>
    <w:rPr>
      <w:rFonts w:ascii="Courier New" w:hAnsi="Courier New" w:cs="Courier New"/>
    </w:rPr>
  </w:style>
  <w:style w:type="character" w:customStyle="1" w:styleId="WW8Num15z0">
    <w:name w:val="WW8Num15z0"/>
    <w:rsid w:val="007629B3"/>
    <w:rPr>
      <w:rFonts w:ascii="Symbol" w:hAnsi="Symbol" w:cs="Symbol"/>
    </w:rPr>
  </w:style>
  <w:style w:type="character" w:customStyle="1" w:styleId="WW8Num15z1">
    <w:name w:val="WW8Num15z1"/>
    <w:rsid w:val="007629B3"/>
    <w:rPr>
      <w:rFonts w:ascii="Courier New" w:hAnsi="Courier New" w:cs="Courier New"/>
    </w:rPr>
  </w:style>
  <w:style w:type="character" w:customStyle="1" w:styleId="WW8Num15z2">
    <w:name w:val="WW8Num15z2"/>
    <w:rsid w:val="007629B3"/>
    <w:rPr>
      <w:rFonts w:ascii="Wingdings" w:hAnsi="Wingdings" w:cs="Wingdings"/>
    </w:rPr>
  </w:style>
  <w:style w:type="character" w:customStyle="1" w:styleId="WW8Num16z0">
    <w:name w:val="WW8Num16z0"/>
    <w:rsid w:val="007629B3"/>
    <w:rPr>
      <w:rFonts w:ascii="Symbol" w:hAnsi="Symbol" w:cs="Symbol"/>
    </w:rPr>
  </w:style>
  <w:style w:type="character" w:customStyle="1" w:styleId="WW8Num16z1">
    <w:name w:val="WW8Num16z1"/>
    <w:rsid w:val="007629B3"/>
    <w:rPr>
      <w:rFonts w:ascii="Courier New" w:hAnsi="Courier New" w:cs="Courier New"/>
    </w:rPr>
  </w:style>
  <w:style w:type="character" w:customStyle="1" w:styleId="WW8Num16z2">
    <w:name w:val="WW8Num16z2"/>
    <w:rsid w:val="007629B3"/>
    <w:rPr>
      <w:rFonts w:ascii="Wingdings" w:hAnsi="Wingdings" w:cs="Wingdings"/>
    </w:rPr>
  </w:style>
  <w:style w:type="character" w:customStyle="1" w:styleId="WW8Num17z0">
    <w:name w:val="WW8Num17z0"/>
    <w:rsid w:val="007629B3"/>
    <w:rPr>
      <w:rFonts w:ascii="Symbol" w:hAnsi="Symbol" w:cs="Symbol"/>
    </w:rPr>
  </w:style>
  <w:style w:type="character" w:customStyle="1" w:styleId="WW8Num17z2">
    <w:name w:val="WW8Num17z2"/>
    <w:rsid w:val="007629B3"/>
    <w:rPr>
      <w:rFonts w:ascii="Wingdings" w:hAnsi="Wingdings" w:cs="Wingdings"/>
    </w:rPr>
  </w:style>
  <w:style w:type="character" w:customStyle="1" w:styleId="WW8Num17z4">
    <w:name w:val="WW8Num17z4"/>
    <w:rsid w:val="007629B3"/>
    <w:rPr>
      <w:rFonts w:ascii="Courier New" w:hAnsi="Courier New" w:cs="Courier New"/>
    </w:rPr>
  </w:style>
  <w:style w:type="character" w:customStyle="1" w:styleId="WW8Num18z0">
    <w:name w:val="WW8Num18z0"/>
    <w:rsid w:val="007629B3"/>
    <w:rPr>
      <w:rFonts w:ascii="Symbol" w:hAnsi="Symbol" w:cs="Symbol"/>
    </w:rPr>
  </w:style>
  <w:style w:type="character" w:customStyle="1" w:styleId="WW8Num18z1">
    <w:name w:val="WW8Num18z1"/>
    <w:rsid w:val="007629B3"/>
    <w:rPr>
      <w:rFonts w:ascii="Courier New" w:hAnsi="Courier New" w:cs="Courier New"/>
    </w:rPr>
  </w:style>
  <w:style w:type="character" w:customStyle="1" w:styleId="WW8Num18z2">
    <w:name w:val="WW8Num18z2"/>
    <w:rsid w:val="007629B3"/>
    <w:rPr>
      <w:rFonts w:ascii="Wingdings" w:hAnsi="Wingdings" w:cs="Wingdings"/>
    </w:rPr>
  </w:style>
  <w:style w:type="character" w:customStyle="1" w:styleId="WW8Num19z0">
    <w:name w:val="WW8Num19z0"/>
    <w:rsid w:val="007629B3"/>
    <w:rPr>
      <w:rFonts w:ascii="Symbol" w:hAnsi="Symbol" w:cs="Symbol"/>
    </w:rPr>
  </w:style>
  <w:style w:type="character" w:customStyle="1" w:styleId="WW8Num19z2">
    <w:name w:val="WW8Num19z2"/>
    <w:rsid w:val="007629B3"/>
    <w:rPr>
      <w:rFonts w:ascii="Wingdings" w:hAnsi="Wingdings" w:cs="Wingdings"/>
    </w:rPr>
  </w:style>
  <w:style w:type="character" w:customStyle="1" w:styleId="WW8Num19z4">
    <w:name w:val="WW8Num19z4"/>
    <w:rsid w:val="007629B3"/>
    <w:rPr>
      <w:rFonts w:ascii="Courier New" w:hAnsi="Courier New" w:cs="Courier New"/>
    </w:rPr>
  </w:style>
  <w:style w:type="character" w:customStyle="1" w:styleId="WW8Num20z0">
    <w:name w:val="WW8Num20z0"/>
    <w:rsid w:val="007629B3"/>
    <w:rPr>
      <w:rFonts w:ascii="Symbol" w:hAnsi="Symbol" w:cs="Symbol"/>
    </w:rPr>
  </w:style>
  <w:style w:type="character" w:customStyle="1" w:styleId="WW8Num20z1">
    <w:name w:val="WW8Num20z1"/>
    <w:rsid w:val="007629B3"/>
    <w:rPr>
      <w:rFonts w:ascii="Courier New" w:hAnsi="Courier New" w:cs="Courier New"/>
    </w:rPr>
  </w:style>
  <w:style w:type="character" w:customStyle="1" w:styleId="WW8Num20z2">
    <w:name w:val="WW8Num20z2"/>
    <w:rsid w:val="007629B3"/>
    <w:rPr>
      <w:rFonts w:ascii="Wingdings" w:hAnsi="Wingdings" w:cs="Wingdings"/>
    </w:rPr>
  </w:style>
  <w:style w:type="character" w:customStyle="1" w:styleId="WW8Num21z0">
    <w:name w:val="WW8Num21z0"/>
    <w:rsid w:val="007629B3"/>
    <w:rPr>
      <w:rFonts w:ascii="Symbol" w:hAnsi="Symbol" w:cs="Symbol"/>
    </w:rPr>
  </w:style>
  <w:style w:type="character" w:customStyle="1" w:styleId="WW8Num21z1">
    <w:name w:val="WW8Num21z1"/>
    <w:rsid w:val="007629B3"/>
    <w:rPr>
      <w:rFonts w:ascii="Courier New" w:hAnsi="Courier New" w:cs="Courier New"/>
    </w:rPr>
  </w:style>
  <w:style w:type="character" w:customStyle="1" w:styleId="WW8Num21z2">
    <w:name w:val="WW8Num21z2"/>
    <w:rsid w:val="007629B3"/>
    <w:rPr>
      <w:rFonts w:ascii="Wingdings" w:hAnsi="Wingdings" w:cs="Wingdings"/>
    </w:rPr>
  </w:style>
  <w:style w:type="character" w:customStyle="1" w:styleId="WW8Num22z0">
    <w:name w:val="WW8Num22z0"/>
    <w:rsid w:val="007629B3"/>
    <w:rPr>
      <w:rFonts w:ascii="Symbol" w:hAnsi="Symbol" w:cs="Symbol"/>
    </w:rPr>
  </w:style>
  <w:style w:type="character" w:customStyle="1" w:styleId="WW8Num22z2">
    <w:name w:val="WW8Num22z2"/>
    <w:rsid w:val="007629B3"/>
    <w:rPr>
      <w:rFonts w:ascii="Wingdings" w:hAnsi="Wingdings" w:cs="Wingdings"/>
    </w:rPr>
  </w:style>
  <w:style w:type="character" w:customStyle="1" w:styleId="WW8Num22z4">
    <w:name w:val="WW8Num22z4"/>
    <w:rsid w:val="007629B3"/>
    <w:rPr>
      <w:rFonts w:ascii="Courier New" w:hAnsi="Courier New" w:cs="Courier New"/>
    </w:rPr>
  </w:style>
  <w:style w:type="character" w:customStyle="1" w:styleId="WW8Num23z0">
    <w:name w:val="WW8Num23z0"/>
    <w:rsid w:val="007629B3"/>
    <w:rPr>
      <w:rFonts w:ascii="Symbol" w:hAnsi="Symbol" w:cs="Symbol"/>
    </w:rPr>
  </w:style>
  <w:style w:type="character" w:customStyle="1" w:styleId="WW8Num23z1">
    <w:name w:val="WW8Num23z1"/>
    <w:rsid w:val="007629B3"/>
    <w:rPr>
      <w:rFonts w:ascii="Courier New" w:hAnsi="Courier New" w:cs="Courier New"/>
    </w:rPr>
  </w:style>
  <w:style w:type="character" w:customStyle="1" w:styleId="WW8Num23z2">
    <w:name w:val="WW8Num23z2"/>
    <w:rsid w:val="007629B3"/>
    <w:rPr>
      <w:rFonts w:ascii="Wingdings" w:hAnsi="Wingdings" w:cs="Wingdings"/>
    </w:rPr>
  </w:style>
  <w:style w:type="character" w:customStyle="1" w:styleId="WW8Num24z0">
    <w:name w:val="WW8Num24z0"/>
    <w:rsid w:val="007629B3"/>
    <w:rPr>
      <w:rFonts w:ascii="Symbol" w:hAnsi="Symbol" w:cs="Symbol"/>
    </w:rPr>
  </w:style>
  <w:style w:type="character" w:customStyle="1" w:styleId="WW8Num24z1">
    <w:name w:val="WW8Num24z1"/>
    <w:rsid w:val="007629B3"/>
    <w:rPr>
      <w:rFonts w:ascii="Courier New" w:hAnsi="Courier New" w:cs="Courier New"/>
    </w:rPr>
  </w:style>
  <w:style w:type="character" w:customStyle="1" w:styleId="WW8Num24z2">
    <w:name w:val="WW8Num24z2"/>
    <w:rsid w:val="007629B3"/>
    <w:rPr>
      <w:rFonts w:ascii="Wingdings" w:hAnsi="Wingdings" w:cs="Wingdings"/>
    </w:rPr>
  </w:style>
  <w:style w:type="character" w:customStyle="1" w:styleId="WW8Num25z0">
    <w:name w:val="WW8Num25z0"/>
    <w:rsid w:val="007629B3"/>
    <w:rPr>
      <w:rFonts w:ascii="Symbol" w:hAnsi="Symbol" w:cs="Symbol"/>
    </w:rPr>
  </w:style>
  <w:style w:type="character" w:customStyle="1" w:styleId="WW8Num25z1">
    <w:name w:val="WW8Num25z1"/>
    <w:rsid w:val="007629B3"/>
    <w:rPr>
      <w:rFonts w:ascii="Courier New" w:hAnsi="Courier New" w:cs="Courier New"/>
    </w:rPr>
  </w:style>
  <w:style w:type="character" w:customStyle="1" w:styleId="WW8Num25z2">
    <w:name w:val="WW8Num25z2"/>
    <w:rsid w:val="007629B3"/>
    <w:rPr>
      <w:rFonts w:ascii="Wingdings" w:hAnsi="Wingdings" w:cs="Wingdings"/>
    </w:rPr>
  </w:style>
  <w:style w:type="character" w:customStyle="1" w:styleId="WW8Num27z0">
    <w:name w:val="WW8Num27z0"/>
    <w:rsid w:val="007629B3"/>
    <w:rPr>
      <w:rFonts w:ascii="Symbol" w:hAnsi="Symbol" w:cs="Symbol"/>
    </w:rPr>
  </w:style>
  <w:style w:type="character" w:customStyle="1" w:styleId="WW8Num27z1">
    <w:name w:val="WW8Num27z1"/>
    <w:rsid w:val="007629B3"/>
    <w:rPr>
      <w:rFonts w:ascii="Courier New" w:hAnsi="Courier New" w:cs="Courier New"/>
    </w:rPr>
  </w:style>
  <w:style w:type="character" w:customStyle="1" w:styleId="WW8Num27z2">
    <w:name w:val="WW8Num27z2"/>
    <w:rsid w:val="007629B3"/>
    <w:rPr>
      <w:rFonts w:ascii="Wingdings" w:hAnsi="Wingdings" w:cs="Wingdings"/>
    </w:rPr>
  </w:style>
  <w:style w:type="character" w:customStyle="1" w:styleId="WW8Num28z0">
    <w:name w:val="WW8Num28z0"/>
    <w:rsid w:val="007629B3"/>
    <w:rPr>
      <w:rFonts w:ascii="Times New Roman" w:eastAsia="Times New Roman" w:hAnsi="Times New Roman"/>
    </w:rPr>
  </w:style>
  <w:style w:type="character" w:customStyle="1" w:styleId="WW8Num28z1">
    <w:name w:val="WW8Num28z1"/>
    <w:rsid w:val="007629B3"/>
    <w:rPr>
      <w:rFonts w:ascii="Symbol" w:hAnsi="Symbol" w:cs="Symbol"/>
    </w:rPr>
  </w:style>
  <w:style w:type="character" w:customStyle="1" w:styleId="WW8Num28z2">
    <w:name w:val="WW8Num28z2"/>
    <w:rsid w:val="007629B3"/>
    <w:rPr>
      <w:rFonts w:ascii="Wingdings" w:hAnsi="Wingdings" w:cs="Wingdings"/>
    </w:rPr>
  </w:style>
  <w:style w:type="character" w:customStyle="1" w:styleId="WW8Num28z4">
    <w:name w:val="WW8Num28z4"/>
    <w:rsid w:val="007629B3"/>
    <w:rPr>
      <w:rFonts w:ascii="Courier New" w:hAnsi="Courier New" w:cs="Courier New"/>
    </w:rPr>
  </w:style>
  <w:style w:type="character" w:customStyle="1" w:styleId="WW8Num29z0">
    <w:name w:val="WW8Num29z0"/>
    <w:rsid w:val="007629B3"/>
    <w:rPr>
      <w:rFonts w:ascii="Symbol" w:hAnsi="Symbol" w:cs="Symbol"/>
    </w:rPr>
  </w:style>
  <w:style w:type="character" w:customStyle="1" w:styleId="WW8Num29z1">
    <w:name w:val="WW8Num29z1"/>
    <w:rsid w:val="007629B3"/>
    <w:rPr>
      <w:rFonts w:ascii="Courier New" w:hAnsi="Courier New" w:cs="Courier New"/>
    </w:rPr>
  </w:style>
  <w:style w:type="character" w:customStyle="1" w:styleId="WW8Num29z2">
    <w:name w:val="WW8Num29z2"/>
    <w:rsid w:val="007629B3"/>
    <w:rPr>
      <w:rFonts w:ascii="Wingdings" w:hAnsi="Wingdings" w:cs="Wingdings"/>
    </w:rPr>
  </w:style>
  <w:style w:type="character" w:customStyle="1" w:styleId="16">
    <w:name w:val="Основной шрифт абзаца1"/>
    <w:rsid w:val="007629B3"/>
  </w:style>
  <w:style w:type="paragraph" w:styleId="aff7">
    <w:name w:val="List"/>
    <w:basedOn w:val="ad"/>
    <w:rsid w:val="007629B3"/>
    <w:pPr>
      <w:keepLines/>
      <w:widowControl w:val="0"/>
      <w:suppressAutoHyphens/>
      <w:overflowPunct w:val="0"/>
      <w:autoSpaceDE w:val="0"/>
      <w:autoSpaceDN w:val="0"/>
      <w:adjustRightInd w:val="0"/>
      <w:spacing w:line="320" w:lineRule="exact"/>
      <w:ind w:firstLine="567"/>
      <w:jc w:val="both"/>
    </w:pPr>
    <w:rPr>
      <w:rFonts w:ascii="Arial" w:hAnsi="Arial" w:cs="Tahoma"/>
      <w:sz w:val="28"/>
      <w:szCs w:val="28"/>
      <w:lang w:val="x-none" w:eastAsia="ar-SA"/>
    </w:rPr>
  </w:style>
  <w:style w:type="paragraph" w:customStyle="1" w:styleId="17">
    <w:name w:val="Название1"/>
    <w:basedOn w:val="a3"/>
    <w:rsid w:val="007629B3"/>
    <w:pPr>
      <w:keepLines/>
      <w:suppressLineNumbers/>
      <w:suppressAutoHyphens/>
      <w:overflowPunct w:val="0"/>
      <w:autoSpaceDE w:val="0"/>
      <w:spacing w:before="120" w:after="120" w:line="320" w:lineRule="exact"/>
      <w:ind w:firstLine="567"/>
      <w:jc w:val="both"/>
      <w:textAlignment w:val="baseline"/>
    </w:pPr>
    <w:rPr>
      <w:rFonts w:ascii="Arial" w:hAnsi="Arial" w:cs="Tahoma"/>
      <w:i/>
      <w:iCs/>
      <w:sz w:val="24"/>
      <w:szCs w:val="24"/>
      <w:lang w:eastAsia="ar-SA"/>
    </w:rPr>
  </w:style>
  <w:style w:type="paragraph" w:customStyle="1" w:styleId="18">
    <w:name w:val="Указатель1"/>
    <w:basedOn w:val="a3"/>
    <w:rsid w:val="007629B3"/>
    <w:pPr>
      <w:keepLines/>
      <w:suppressLineNumbers/>
      <w:suppressAutoHyphens/>
      <w:overflowPunct w:val="0"/>
      <w:autoSpaceDE w:val="0"/>
      <w:spacing w:line="320" w:lineRule="exact"/>
      <w:ind w:firstLine="567"/>
      <w:jc w:val="both"/>
      <w:textAlignment w:val="baseline"/>
    </w:pPr>
    <w:rPr>
      <w:rFonts w:ascii="Arial" w:hAnsi="Arial" w:cs="Tahoma"/>
      <w:sz w:val="28"/>
      <w:szCs w:val="28"/>
      <w:lang w:eastAsia="ar-SA"/>
    </w:rPr>
  </w:style>
  <w:style w:type="paragraph" w:customStyle="1" w:styleId="410">
    <w:name w:val="Маркированный список 41"/>
    <w:basedOn w:val="a3"/>
    <w:rsid w:val="007629B3"/>
    <w:pPr>
      <w:suppressAutoHyphens/>
    </w:pPr>
    <w:rPr>
      <w:lang w:val="en-GB" w:eastAsia="ar-SA"/>
    </w:rPr>
  </w:style>
  <w:style w:type="paragraph" w:customStyle="1" w:styleId="aff8">
    <w:name w:val="Содержимое таблицы"/>
    <w:basedOn w:val="a3"/>
    <w:rsid w:val="007629B3"/>
    <w:pPr>
      <w:keepLines/>
      <w:suppressLineNumbers/>
      <w:suppressAutoHyphens/>
      <w:overflowPunct w:val="0"/>
      <w:autoSpaceDE w:val="0"/>
      <w:spacing w:line="320" w:lineRule="exact"/>
      <w:ind w:firstLine="567"/>
      <w:jc w:val="both"/>
      <w:textAlignment w:val="baseline"/>
    </w:pPr>
    <w:rPr>
      <w:sz w:val="28"/>
      <w:szCs w:val="28"/>
      <w:lang w:eastAsia="ar-SA"/>
    </w:rPr>
  </w:style>
  <w:style w:type="paragraph" w:customStyle="1" w:styleId="aff9">
    <w:name w:val="Заголовок таблицы"/>
    <w:basedOn w:val="aff8"/>
    <w:rsid w:val="007629B3"/>
    <w:pPr>
      <w:jc w:val="center"/>
    </w:pPr>
    <w:rPr>
      <w:b/>
      <w:bCs/>
      <w:i/>
      <w:iCs/>
    </w:rPr>
  </w:style>
  <w:style w:type="paragraph" w:customStyle="1" w:styleId="ConsPlusTitle">
    <w:name w:val="ConsPlusTitle"/>
    <w:uiPriority w:val="99"/>
    <w:rsid w:val="007629B3"/>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7629B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629B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1">
    <w:name w:val="Основной текст с отступом 21"/>
    <w:basedOn w:val="a3"/>
    <w:rsid w:val="007629B3"/>
    <w:pPr>
      <w:suppressAutoHyphens/>
      <w:ind w:firstLine="720"/>
    </w:pPr>
    <w:rPr>
      <w:sz w:val="28"/>
      <w:szCs w:val="28"/>
      <w:lang w:eastAsia="ar-SA"/>
    </w:rPr>
  </w:style>
  <w:style w:type="paragraph" w:customStyle="1" w:styleId="19">
    <w:name w:val="Текст1"/>
    <w:basedOn w:val="a3"/>
    <w:rsid w:val="007629B3"/>
    <w:pPr>
      <w:suppressAutoHyphens/>
    </w:pPr>
    <w:rPr>
      <w:rFonts w:ascii="Courier New" w:hAnsi="Courier New" w:cs="Courier New"/>
      <w:lang w:eastAsia="ar-SA"/>
    </w:rPr>
  </w:style>
  <w:style w:type="paragraph" w:customStyle="1" w:styleId="affa">
    <w:name w:val="Нормальный (таблица)"/>
    <w:basedOn w:val="a3"/>
    <w:next w:val="a3"/>
    <w:uiPriority w:val="99"/>
    <w:rsid w:val="007629B3"/>
    <w:pPr>
      <w:widowControl w:val="0"/>
      <w:suppressAutoHyphens/>
      <w:autoSpaceDE w:val="0"/>
      <w:jc w:val="both"/>
    </w:pPr>
    <w:rPr>
      <w:rFonts w:ascii="Arial" w:hAnsi="Arial" w:cs="Arial"/>
      <w:lang w:eastAsia="ar-SA"/>
    </w:rPr>
  </w:style>
  <w:style w:type="table" w:customStyle="1" w:styleId="1a">
    <w:name w:val="Сетка таблицы1"/>
    <w:basedOn w:val="a5"/>
    <w:next w:val="af7"/>
    <w:uiPriority w:val="59"/>
    <w:rsid w:val="007629B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b">
    <w:name w:val="Текст сноски Знак"/>
    <w:link w:val="affc"/>
    <w:rsid w:val="007629B3"/>
    <w:rPr>
      <w:lang w:eastAsia="ar-SA"/>
    </w:rPr>
  </w:style>
  <w:style w:type="paragraph" w:styleId="affc">
    <w:name w:val="footnote text"/>
    <w:basedOn w:val="a3"/>
    <w:link w:val="affb"/>
    <w:unhideWhenUsed/>
    <w:rsid w:val="007629B3"/>
    <w:pPr>
      <w:suppressAutoHyphens/>
    </w:pPr>
    <w:rPr>
      <w:rFonts w:asciiTheme="minorHAnsi" w:eastAsiaTheme="minorHAnsi" w:hAnsiTheme="minorHAnsi" w:cstheme="minorBidi"/>
      <w:sz w:val="22"/>
      <w:szCs w:val="22"/>
      <w:lang w:eastAsia="ar-SA"/>
    </w:rPr>
  </w:style>
  <w:style w:type="character" w:customStyle="1" w:styleId="1b">
    <w:name w:val="Текст сноски Знак1"/>
    <w:basedOn w:val="a4"/>
    <w:uiPriority w:val="99"/>
    <w:rsid w:val="007629B3"/>
    <w:rPr>
      <w:rFonts w:ascii="Times New Roman" w:eastAsia="Times New Roman" w:hAnsi="Times New Roman" w:cs="Times New Roman"/>
      <w:sz w:val="20"/>
      <w:szCs w:val="20"/>
      <w:lang w:eastAsia="ru-RU"/>
    </w:rPr>
  </w:style>
  <w:style w:type="character" w:customStyle="1" w:styleId="affd">
    <w:name w:val="Текст примечания Знак"/>
    <w:link w:val="affe"/>
    <w:uiPriority w:val="99"/>
    <w:rsid w:val="007629B3"/>
    <w:rPr>
      <w:rFonts w:eastAsia="SimSun"/>
      <w:lang w:eastAsia="ar-SA"/>
    </w:rPr>
  </w:style>
  <w:style w:type="paragraph" w:styleId="affe">
    <w:name w:val="annotation text"/>
    <w:basedOn w:val="a3"/>
    <w:link w:val="affd"/>
    <w:uiPriority w:val="99"/>
    <w:unhideWhenUsed/>
    <w:rsid w:val="007629B3"/>
    <w:pPr>
      <w:suppressAutoHyphens/>
    </w:pPr>
    <w:rPr>
      <w:rFonts w:asciiTheme="minorHAnsi" w:eastAsia="SimSun" w:hAnsiTheme="minorHAnsi" w:cstheme="minorBidi"/>
      <w:sz w:val="22"/>
      <w:szCs w:val="22"/>
      <w:lang w:eastAsia="ar-SA"/>
    </w:rPr>
  </w:style>
  <w:style w:type="character" w:customStyle="1" w:styleId="1c">
    <w:name w:val="Текст примечания Знак1"/>
    <w:basedOn w:val="a4"/>
    <w:uiPriority w:val="99"/>
    <w:rsid w:val="007629B3"/>
    <w:rPr>
      <w:rFonts w:ascii="Times New Roman" w:eastAsia="Times New Roman" w:hAnsi="Times New Roman" w:cs="Times New Roman"/>
      <w:sz w:val="20"/>
      <w:szCs w:val="20"/>
      <w:lang w:eastAsia="ru-RU"/>
    </w:rPr>
  </w:style>
  <w:style w:type="paragraph" w:customStyle="1" w:styleId="36">
    <w:name w:val="Название3"/>
    <w:basedOn w:val="a3"/>
    <w:rsid w:val="007629B3"/>
    <w:pPr>
      <w:suppressLineNumbers/>
      <w:suppressAutoHyphens/>
      <w:spacing w:before="120" w:after="120"/>
    </w:pPr>
    <w:rPr>
      <w:rFonts w:eastAsia="SimSun" w:cs="Mangal"/>
      <w:i/>
      <w:iCs/>
      <w:sz w:val="24"/>
      <w:szCs w:val="24"/>
      <w:lang w:eastAsia="ar-SA"/>
    </w:rPr>
  </w:style>
  <w:style w:type="paragraph" w:customStyle="1" w:styleId="37">
    <w:name w:val="Указатель3"/>
    <w:basedOn w:val="a3"/>
    <w:rsid w:val="007629B3"/>
    <w:pPr>
      <w:suppressLineNumbers/>
      <w:suppressAutoHyphens/>
    </w:pPr>
    <w:rPr>
      <w:rFonts w:eastAsia="SimSun" w:cs="Mangal"/>
      <w:sz w:val="24"/>
      <w:szCs w:val="24"/>
      <w:lang w:eastAsia="ar-SA"/>
    </w:rPr>
  </w:style>
  <w:style w:type="paragraph" w:customStyle="1" w:styleId="1">
    <w:name w:val="Маркированный список1"/>
    <w:basedOn w:val="a3"/>
    <w:rsid w:val="007629B3"/>
    <w:pPr>
      <w:numPr>
        <w:numId w:val="1"/>
      </w:numPr>
      <w:suppressAutoHyphens/>
    </w:pPr>
    <w:rPr>
      <w:rFonts w:eastAsia="SimSun"/>
      <w:sz w:val="24"/>
      <w:szCs w:val="24"/>
      <w:lang w:eastAsia="ar-SA"/>
    </w:rPr>
  </w:style>
  <w:style w:type="paragraph" w:customStyle="1" w:styleId="21">
    <w:name w:val="Нумерованный список 21"/>
    <w:basedOn w:val="a3"/>
    <w:rsid w:val="007629B3"/>
    <w:pPr>
      <w:numPr>
        <w:numId w:val="3"/>
      </w:numPr>
      <w:tabs>
        <w:tab w:val="left" w:pos="720"/>
      </w:tabs>
      <w:suppressAutoHyphens/>
      <w:ind w:left="360" w:firstLine="0"/>
    </w:pPr>
    <w:rPr>
      <w:rFonts w:eastAsia="SimSun"/>
      <w:sz w:val="28"/>
      <w:szCs w:val="24"/>
      <w:lang w:eastAsia="ar-SA"/>
    </w:rPr>
  </w:style>
  <w:style w:type="paragraph" w:customStyle="1" w:styleId="27">
    <w:name w:val="Текст2"/>
    <w:basedOn w:val="a3"/>
    <w:rsid w:val="007629B3"/>
    <w:pPr>
      <w:suppressAutoHyphens/>
    </w:pPr>
    <w:rPr>
      <w:rFonts w:ascii="Courier New" w:eastAsia="SimSun" w:hAnsi="Courier New" w:cs="Courier New"/>
      <w:lang w:eastAsia="ar-SA"/>
    </w:rPr>
  </w:style>
  <w:style w:type="paragraph" w:customStyle="1" w:styleId="ConsTitle">
    <w:name w:val="ConsTitle"/>
    <w:rsid w:val="007629B3"/>
    <w:pPr>
      <w:widowControl w:val="0"/>
      <w:suppressAutoHyphens/>
      <w:autoSpaceDE w:val="0"/>
      <w:spacing w:after="0" w:line="240" w:lineRule="auto"/>
      <w:ind w:right="19772"/>
    </w:pPr>
    <w:rPr>
      <w:rFonts w:ascii="Arial" w:eastAsia="SimSun" w:hAnsi="Arial" w:cs="Arial"/>
      <w:b/>
      <w:bCs/>
      <w:sz w:val="16"/>
      <w:szCs w:val="16"/>
      <w:lang w:eastAsia="ar-SA"/>
    </w:rPr>
  </w:style>
  <w:style w:type="paragraph" w:customStyle="1" w:styleId="ConsCell">
    <w:name w:val="ConsCell"/>
    <w:rsid w:val="007629B3"/>
    <w:pPr>
      <w:widowControl w:val="0"/>
      <w:suppressAutoHyphens/>
      <w:autoSpaceDE w:val="0"/>
      <w:spacing w:after="0" w:line="240" w:lineRule="auto"/>
      <w:ind w:right="19772"/>
    </w:pPr>
    <w:rPr>
      <w:rFonts w:ascii="Arial" w:eastAsia="SimSun" w:hAnsi="Arial" w:cs="Arial"/>
      <w:sz w:val="20"/>
      <w:szCs w:val="20"/>
      <w:lang w:eastAsia="ar-SA"/>
    </w:rPr>
  </w:style>
  <w:style w:type="paragraph" w:customStyle="1" w:styleId="ConsDocList">
    <w:name w:val="ConsDocList"/>
    <w:rsid w:val="007629B3"/>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customStyle="1" w:styleId="--">
    <w:name w:val="- СТРАНИЦА -"/>
    <w:rsid w:val="007629B3"/>
    <w:pPr>
      <w:suppressAutoHyphens/>
      <w:spacing w:after="0" w:line="240" w:lineRule="auto"/>
    </w:pPr>
    <w:rPr>
      <w:rFonts w:ascii="Times New Roman" w:eastAsia="Arial" w:hAnsi="Times New Roman" w:cs="Times New Roman"/>
      <w:sz w:val="20"/>
      <w:szCs w:val="20"/>
      <w:lang w:eastAsia="ar-SA"/>
    </w:rPr>
  </w:style>
  <w:style w:type="paragraph" w:customStyle="1" w:styleId="28">
    <w:name w:val="Цитата2"/>
    <w:basedOn w:val="a3"/>
    <w:rsid w:val="007629B3"/>
    <w:pPr>
      <w:tabs>
        <w:tab w:val="left" w:pos="10440"/>
      </w:tabs>
      <w:suppressAutoHyphens/>
      <w:spacing w:before="120"/>
      <w:ind w:left="360" w:right="333"/>
      <w:jc w:val="both"/>
    </w:pPr>
    <w:rPr>
      <w:b/>
      <w:bCs/>
      <w:sz w:val="24"/>
      <w:szCs w:val="24"/>
      <w:lang w:eastAsia="ar-SA"/>
    </w:rPr>
  </w:style>
  <w:style w:type="paragraph" w:customStyle="1" w:styleId="220">
    <w:name w:val="Основной текст с отступом 22"/>
    <w:basedOn w:val="a3"/>
    <w:rsid w:val="007629B3"/>
    <w:pPr>
      <w:suppressAutoHyphens/>
      <w:spacing w:after="120" w:line="480" w:lineRule="auto"/>
      <w:ind w:left="283"/>
    </w:pPr>
    <w:rPr>
      <w:sz w:val="24"/>
      <w:szCs w:val="24"/>
      <w:lang w:eastAsia="ar-SA"/>
    </w:rPr>
  </w:style>
  <w:style w:type="paragraph" w:customStyle="1" w:styleId="221">
    <w:name w:val="Основной текст 22"/>
    <w:basedOn w:val="a3"/>
    <w:rsid w:val="007629B3"/>
    <w:pPr>
      <w:widowControl w:val="0"/>
      <w:suppressAutoHyphens/>
      <w:autoSpaceDE w:val="0"/>
      <w:ind w:left="540" w:firstLine="720"/>
      <w:jc w:val="both"/>
    </w:pPr>
    <w:rPr>
      <w:color w:val="FF0000"/>
      <w:sz w:val="22"/>
      <w:szCs w:val="22"/>
      <w:lang w:eastAsia="ar-SA"/>
    </w:rPr>
  </w:style>
  <w:style w:type="paragraph" w:customStyle="1" w:styleId="330">
    <w:name w:val="Основной текст с отступом 33"/>
    <w:basedOn w:val="a3"/>
    <w:rsid w:val="007629B3"/>
    <w:pPr>
      <w:suppressAutoHyphens/>
      <w:ind w:left="540" w:firstLine="720"/>
      <w:jc w:val="both"/>
    </w:pPr>
    <w:rPr>
      <w:sz w:val="22"/>
      <w:szCs w:val="22"/>
      <w:lang w:eastAsia="ar-SA"/>
    </w:rPr>
  </w:style>
  <w:style w:type="paragraph" w:customStyle="1" w:styleId="1d">
    <w:name w:val="текст 1"/>
    <w:basedOn w:val="a3"/>
    <w:next w:val="a3"/>
    <w:rsid w:val="007629B3"/>
    <w:pPr>
      <w:suppressAutoHyphens/>
      <w:ind w:firstLine="540"/>
      <w:jc w:val="both"/>
    </w:pPr>
    <w:rPr>
      <w:szCs w:val="24"/>
      <w:lang w:eastAsia="ar-SA"/>
    </w:rPr>
  </w:style>
  <w:style w:type="paragraph" w:customStyle="1" w:styleId="S">
    <w:name w:val="S_Титульный"/>
    <w:basedOn w:val="a3"/>
    <w:rsid w:val="007629B3"/>
    <w:pPr>
      <w:suppressAutoHyphens/>
      <w:spacing w:line="360" w:lineRule="auto"/>
      <w:ind w:left="3060"/>
      <w:jc w:val="right"/>
    </w:pPr>
    <w:rPr>
      <w:b/>
      <w:caps/>
      <w:sz w:val="24"/>
      <w:szCs w:val="24"/>
      <w:lang w:eastAsia="ar-SA"/>
    </w:rPr>
  </w:style>
  <w:style w:type="paragraph" w:customStyle="1" w:styleId="afff">
    <w:name w:val="Таблица"/>
    <w:basedOn w:val="a3"/>
    <w:rsid w:val="007629B3"/>
    <w:pPr>
      <w:suppressAutoHyphens/>
      <w:jc w:val="both"/>
    </w:pPr>
    <w:rPr>
      <w:sz w:val="24"/>
      <w:szCs w:val="24"/>
      <w:lang w:eastAsia="ar-SA"/>
    </w:rPr>
  </w:style>
  <w:style w:type="paragraph" w:customStyle="1" w:styleId="1e">
    <w:name w:val="Схема документа1"/>
    <w:basedOn w:val="a3"/>
    <w:rsid w:val="007629B3"/>
    <w:pPr>
      <w:shd w:val="clear" w:color="auto" w:fill="000080"/>
      <w:suppressAutoHyphens/>
    </w:pPr>
    <w:rPr>
      <w:rFonts w:ascii="Tahoma" w:eastAsia="SimSun" w:hAnsi="Tahoma" w:cs="Tahoma"/>
      <w:lang w:eastAsia="ar-SA"/>
    </w:rPr>
  </w:style>
  <w:style w:type="paragraph" w:customStyle="1" w:styleId="1f">
    <w:name w:val="Текст примечания1"/>
    <w:basedOn w:val="a3"/>
    <w:rsid w:val="007629B3"/>
    <w:pPr>
      <w:suppressAutoHyphens/>
    </w:pPr>
    <w:rPr>
      <w:rFonts w:eastAsia="SimSun"/>
      <w:lang w:eastAsia="ar-SA"/>
    </w:rPr>
  </w:style>
  <w:style w:type="paragraph" w:customStyle="1" w:styleId="29">
    <w:name w:val="Название2"/>
    <w:basedOn w:val="a3"/>
    <w:rsid w:val="007629B3"/>
    <w:pPr>
      <w:keepLines/>
      <w:suppressLineNumbers/>
      <w:suppressAutoHyphens/>
      <w:overflowPunct w:val="0"/>
      <w:autoSpaceDE w:val="0"/>
      <w:spacing w:before="120" w:after="120" w:line="320" w:lineRule="exact"/>
      <w:ind w:firstLine="567"/>
      <w:jc w:val="both"/>
    </w:pPr>
    <w:rPr>
      <w:rFonts w:ascii="Arial" w:hAnsi="Arial" w:cs="Tahoma"/>
      <w:i/>
      <w:iCs/>
      <w:szCs w:val="24"/>
      <w:lang w:eastAsia="ar-SA"/>
    </w:rPr>
  </w:style>
  <w:style w:type="paragraph" w:customStyle="1" w:styleId="2a">
    <w:name w:val="Указатель2"/>
    <w:basedOn w:val="a3"/>
    <w:rsid w:val="007629B3"/>
    <w:pPr>
      <w:keepLines/>
      <w:suppressLineNumbers/>
      <w:suppressAutoHyphens/>
      <w:overflowPunct w:val="0"/>
      <w:autoSpaceDE w:val="0"/>
      <w:spacing w:line="320" w:lineRule="exact"/>
      <w:ind w:firstLine="567"/>
      <w:jc w:val="both"/>
    </w:pPr>
    <w:rPr>
      <w:rFonts w:ascii="Arial" w:hAnsi="Arial" w:cs="Tahoma"/>
      <w:sz w:val="28"/>
      <w:szCs w:val="28"/>
      <w:lang w:eastAsia="ar-SA"/>
    </w:rPr>
  </w:style>
  <w:style w:type="paragraph" w:customStyle="1" w:styleId="42">
    <w:name w:val="Маркированный список 42"/>
    <w:basedOn w:val="a3"/>
    <w:rsid w:val="007629B3"/>
    <w:pPr>
      <w:suppressAutoHyphens/>
    </w:pPr>
    <w:rPr>
      <w:lang w:val="en-GB" w:eastAsia="ar-SA"/>
    </w:rPr>
  </w:style>
  <w:style w:type="paragraph" w:customStyle="1" w:styleId="310">
    <w:name w:val="Основной текст 31"/>
    <w:basedOn w:val="a3"/>
    <w:rsid w:val="007629B3"/>
    <w:pPr>
      <w:widowControl w:val="0"/>
      <w:shd w:val="clear" w:color="auto" w:fill="FFFFFF"/>
      <w:suppressAutoHyphens/>
      <w:autoSpaceDE w:val="0"/>
      <w:jc w:val="center"/>
    </w:pPr>
    <w:rPr>
      <w:sz w:val="24"/>
      <w:szCs w:val="24"/>
      <w:lang w:eastAsia="ar-SA"/>
    </w:rPr>
  </w:style>
  <w:style w:type="paragraph" w:customStyle="1" w:styleId="311">
    <w:name w:val="Основной текст с отступом 31"/>
    <w:basedOn w:val="a3"/>
    <w:rsid w:val="007629B3"/>
    <w:pPr>
      <w:suppressAutoHyphens/>
      <w:spacing w:after="120"/>
      <w:ind w:left="283"/>
    </w:pPr>
    <w:rPr>
      <w:sz w:val="16"/>
      <w:szCs w:val="16"/>
      <w:lang w:eastAsia="ar-SA"/>
    </w:rPr>
  </w:style>
  <w:style w:type="paragraph" w:customStyle="1" w:styleId="afff0">
    <w:name w:val="Содержимое врезки"/>
    <w:basedOn w:val="ad"/>
    <w:rsid w:val="007629B3"/>
    <w:pPr>
      <w:keepLines/>
      <w:widowControl w:val="0"/>
      <w:suppressAutoHyphens/>
      <w:overflowPunct w:val="0"/>
      <w:autoSpaceDE w:val="0"/>
      <w:spacing w:line="320" w:lineRule="exact"/>
      <w:ind w:firstLine="567"/>
    </w:pPr>
    <w:rPr>
      <w:lang w:val="x-none" w:eastAsia="ar-SA"/>
    </w:rPr>
  </w:style>
  <w:style w:type="paragraph" w:customStyle="1" w:styleId="1f0">
    <w:name w:val="Цитата1"/>
    <w:basedOn w:val="a3"/>
    <w:rsid w:val="007629B3"/>
    <w:pPr>
      <w:suppressAutoHyphens/>
      <w:ind w:left="360" w:right="-625"/>
    </w:pPr>
    <w:rPr>
      <w:kern w:val="2"/>
      <w:sz w:val="24"/>
      <w:lang w:eastAsia="ar-SA"/>
    </w:rPr>
  </w:style>
  <w:style w:type="paragraph" w:customStyle="1" w:styleId="1f1">
    <w:name w:val="Название объекта1"/>
    <w:basedOn w:val="a3"/>
    <w:next w:val="a3"/>
    <w:rsid w:val="007629B3"/>
    <w:pPr>
      <w:keepLines/>
      <w:suppressAutoHyphens/>
      <w:overflowPunct w:val="0"/>
      <w:autoSpaceDE w:val="0"/>
      <w:spacing w:line="320" w:lineRule="exact"/>
      <w:ind w:firstLine="567"/>
      <w:jc w:val="both"/>
    </w:pPr>
    <w:rPr>
      <w:b/>
      <w:bCs/>
      <w:sz w:val="28"/>
      <w:szCs w:val="28"/>
      <w:lang w:eastAsia="ar-SA"/>
    </w:rPr>
  </w:style>
  <w:style w:type="paragraph" w:customStyle="1" w:styleId="afff1">
    <w:name w:val="Знак Знак Знак Знак Знак Знак Знак"/>
    <w:basedOn w:val="a3"/>
    <w:rsid w:val="007629B3"/>
    <w:pPr>
      <w:suppressAutoHyphens/>
      <w:spacing w:after="160" w:line="240" w:lineRule="exact"/>
    </w:pPr>
    <w:rPr>
      <w:lang w:eastAsia="ar-SA"/>
    </w:rPr>
  </w:style>
  <w:style w:type="paragraph" w:customStyle="1" w:styleId="110">
    <w:name w:val="Основной текст с отступом11"/>
    <w:basedOn w:val="a3"/>
    <w:rsid w:val="007629B3"/>
    <w:pPr>
      <w:keepLines/>
      <w:widowControl w:val="0"/>
      <w:suppressAutoHyphens/>
      <w:overflowPunct w:val="0"/>
      <w:autoSpaceDE w:val="0"/>
      <w:spacing w:line="320" w:lineRule="atLeast"/>
      <w:ind w:firstLine="709"/>
      <w:jc w:val="both"/>
    </w:pPr>
    <w:rPr>
      <w:sz w:val="28"/>
      <w:szCs w:val="28"/>
      <w:lang w:eastAsia="ar-SA"/>
    </w:rPr>
  </w:style>
  <w:style w:type="paragraph" w:customStyle="1" w:styleId="2110">
    <w:name w:val="Основной текст 211"/>
    <w:basedOn w:val="a3"/>
    <w:rsid w:val="007629B3"/>
    <w:pPr>
      <w:widowControl w:val="0"/>
      <w:suppressAutoHyphens/>
      <w:spacing w:before="120"/>
      <w:jc w:val="both"/>
    </w:pPr>
    <w:rPr>
      <w:sz w:val="24"/>
      <w:lang w:eastAsia="ar-SA"/>
    </w:rPr>
  </w:style>
  <w:style w:type="paragraph" w:customStyle="1" w:styleId="2b">
    <w:name w:val="Основной текст с отступом2"/>
    <w:basedOn w:val="a3"/>
    <w:rsid w:val="007629B3"/>
    <w:pPr>
      <w:keepLines/>
      <w:widowControl w:val="0"/>
      <w:suppressAutoHyphens/>
      <w:overflowPunct w:val="0"/>
      <w:autoSpaceDE w:val="0"/>
      <w:spacing w:line="320" w:lineRule="atLeast"/>
      <w:ind w:firstLine="709"/>
      <w:jc w:val="both"/>
    </w:pPr>
    <w:rPr>
      <w:sz w:val="28"/>
      <w:szCs w:val="28"/>
      <w:lang w:eastAsia="ar-SA"/>
    </w:rPr>
  </w:style>
  <w:style w:type="paragraph" w:customStyle="1" w:styleId="38">
    <w:name w:val="Основной текст с отступом3"/>
    <w:basedOn w:val="a3"/>
    <w:rsid w:val="007629B3"/>
    <w:pPr>
      <w:keepLines/>
      <w:widowControl w:val="0"/>
      <w:suppressAutoHyphens/>
      <w:overflowPunct w:val="0"/>
      <w:autoSpaceDE w:val="0"/>
      <w:spacing w:line="320" w:lineRule="atLeast"/>
      <w:ind w:firstLine="709"/>
      <w:jc w:val="both"/>
    </w:pPr>
    <w:rPr>
      <w:sz w:val="28"/>
      <w:szCs w:val="28"/>
      <w:lang w:eastAsia="ar-SA"/>
    </w:rPr>
  </w:style>
  <w:style w:type="paragraph" w:customStyle="1" w:styleId="afff2">
    <w:name w:val="таблица"/>
    <w:basedOn w:val="a3"/>
    <w:rsid w:val="007629B3"/>
    <w:pPr>
      <w:widowControl w:val="0"/>
      <w:shd w:val="clear" w:color="auto" w:fill="FFFFFF"/>
      <w:autoSpaceDE w:val="0"/>
      <w:autoSpaceDN w:val="0"/>
      <w:adjustRightInd w:val="0"/>
      <w:spacing w:before="120" w:after="120"/>
      <w:ind w:firstLine="284"/>
      <w:jc w:val="both"/>
    </w:pPr>
    <w:rPr>
      <w:sz w:val="24"/>
      <w:szCs w:val="24"/>
    </w:rPr>
  </w:style>
  <w:style w:type="paragraph" w:customStyle="1" w:styleId="afff3">
    <w:name w:val="Примечание"/>
    <w:basedOn w:val="a3"/>
    <w:rsid w:val="007629B3"/>
    <w:pPr>
      <w:widowControl w:val="0"/>
      <w:shd w:val="clear" w:color="auto" w:fill="FFFFFF"/>
      <w:autoSpaceDE w:val="0"/>
      <w:autoSpaceDN w:val="0"/>
      <w:adjustRightInd w:val="0"/>
      <w:spacing w:before="120" w:after="120"/>
      <w:ind w:firstLine="284"/>
      <w:jc w:val="both"/>
    </w:pPr>
  </w:style>
  <w:style w:type="character" w:customStyle="1" w:styleId="WW8Num4z1">
    <w:name w:val="WW8Num4z1"/>
    <w:rsid w:val="007629B3"/>
    <w:rPr>
      <w:rFonts w:ascii="Symbol" w:hAnsi="Symbol" w:cs="Symbol" w:hint="default"/>
    </w:rPr>
  </w:style>
  <w:style w:type="character" w:customStyle="1" w:styleId="WW8Num7z1">
    <w:name w:val="WW8Num7z1"/>
    <w:rsid w:val="007629B3"/>
    <w:rPr>
      <w:rFonts w:ascii="Symbol" w:hAnsi="Symbol" w:cs="Symbol" w:hint="default"/>
    </w:rPr>
  </w:style>
  <w:style w:type="character" w:customStyle="1" w:styleId="WW8Num7z2">
    <w:name w:val="WW8Num7z2"/>
    <w:rsid w:val="007629B3"/>
    <w:rPr>
      <w:rFonts w:ascii="Wingdings" w:hAnsi="Wingdings" w:cs="Wingdings" w:hint="default"/>
    </w:rPr>
  </w:style>
  <w:style w:type="character" w:customStyle="1" w:styleId="WW8Num7z4">
    <w:name w:val="WW8Num7z4"/>
    <w:rsid w:val="007629B3"/>
    <w:rPr>
      <w:rFonts w:ascii="Courier New" w:hAnsi="Courier New" w:cs="Courier New" w:hint="default"/>
    </w:rPr>
  </w:style>
  <w:style w:type="character" w:customStyle="1" w:styleId="WW8Num8z2">
    <w:name w:val="WW8Num8z2"/>
    <w:rsid w:val="007629B3"/>
    <w:rPr>
      <w:rFonts w:ascii="Wingdings" w:hAnsi="Wingdings" w:cs="Wingdings" w:hint="default"/>
    </w:rPr>
  </w:style>
  <w:style w:type="character" w:customStyle="1" w:styleId="WW8Num8z4">
    <w:name w:val="WW8Num8z4"/>
    <w:rsid w:val="007629B3"/>
    <w:rPr>
      <w:rFonts w:ascii="Courier New" w:hAnsi="Courier New" w:cs="Courier New" w:hint="default"/>
    </w:rPr>
  </w:style>
  <w:style w:type="character" w:customStyle="1" w:styleId="WW8Num9z2">
    <w:name w:val="WW8Num9z2"/>
    <w:rsid w:val="007629B3"/>
    <w:rPr>
      <w:rFonts w:ascii="Wingdings" w:hAnsi="Wingdings" w:cs="Wingdings" w:hint="default"/>
    </w:rPr>
  </w:style>
  <w:style w:type="character" w:customStyle="1" w:styleId="WW8Num9z4">
    <w:name w:val="WW8Num9z4"/>
    <w:rsid w:val="007629B3"/>
    <w:rPr>
      <w:rFonts w:ascii="Courier New" w:hAnsi="Courier New" w:cs="Courier New" w:hint="default"/>
    </w:rPr>
  </w:style>
  <w:style w:type="character" w:customStyle="1" w:styleId="WW8Num10z1">
    <w:name w:val="WW8Num10z1"/>
    <w:rsid w:val="007629B3"/>
    <w:rPr>
      <w:rFonts w:ascii="Symbol" w:hAnsi="Symbol" w:cs="Symbol" w:hint="default"/>
    </w:rPr>
  </w:style>
  <w:style w:type="character" w:customStyle="1" w:styleId="WW8Num10z2">
    <w:name w:val="WW8Num10z2"/>
    <w:rsid w:val="007629B3"/>
    <w:rPr>
      <w:rFonts w:ascii="Wingdings" w:hAnsi="Wingdings" w:cs="Wingdings" w:hint="default"/>
    </w:rPr>
  </w:style>
  <w:style w:type="character" w:customStyle="1" w:styleId="WW8Num10z4">
    <w:name w:val="WW8Num10z4"/>
    <w:rsid w:val="007629B3"/>
    <w:rPr>
      <w:rFonts w:ascii="Courier New" w:hAnsi="Courier New" w:cs="Courier New" w:hint="default"/>
    </w:rPr>
  </w:style>
  <w:style w:type="character" w:customStyle="1" w:styleId="WW8Num12z4">
    <w:name w:val="WW8Num12z4"/>
    <w:rsid w:val="007629B3"/>
    <w:rPr>
      <w:rFonts w:ascii="Courier New" w:hAnsi="Courier New" w:cs="Courier New" w:hint="default"/>
    </w:rPr>
  </w:style>
  <w:style w:type="character" w:customStyle="1" w:styleId="WW8Num13z0">
    <w:name w:val="WW8Num13z0"/>
    <w:rsid w:val="007629B3"/>
    <w:rPr>
      <w:rFonts w:ascii="Times New Roman" w:hAnsi="Times New Roman" w:cs="Times New Roman" w:hint="default"/>
    </w:rPr>
  </w:style>
  <w:style w:type="character" w:customStyle="1" w:styleId="WW8Num13z1">
    <w:name w:val="WW8Num13z1"/>
    <w:rsid w:val="007629B3"/>
    <w:rPr>
      <w:rFonts w:ascii="Symbol" w:hAnsi="Symbol" w:cs="Symbol" w:hint="default"/>
    </w:rPr>
  </w:style>
  <w:style w:type="character" w:customStyle="1" w:styleId="WW8Num13z2">
    <w:name w:val="WW8Num13z2"/>
    <w:rsid w:val="007629B3"/>
    <w:rPr>
      <w:rFonts w:ascii="Wingdings" w:hAnsi="Wingdings" w:cs="Wingdings" w:hint="default"/>
    </w:rPr>
  </w:style>
  <w:style w:type="character" w:customStyle="1" w:styleId="WW8Num13z4">
    <w:name w:val="WW8Num13z4"/>
    <w:rsid w:val="007629B3"/>
    <w:rPr>
      <w:rFonts w:ascii="Courier New" w:hAnsi="Courier New" w:cs="Courier New" w:hint="default"/>
    </w:rPr>
  </w:style>
  <w:style w:type="character" w:customStyle="1" w:styleId="WW8Num26z0">
    <w:name w:val="WW8Num26z0"/>
    <w:rsid w:val="007629B3"/>
    <w:rPr>
      <w:rFonts w:ascii="Symbol" w:hAnsi="Symbol" w:cs="Symbol" w:hint="default"/>
    </w:rPr>
  </w:style>
  <w:style w:type="character" w:customStyle="1" w:styleId="Absatz-Standardschriftart">
    <w:name w:val="Absatz-Standardschriftart"/>
    <w:rsid w:val="007629B3"/>
  </w:style>
  <w:style w:type="character" w:customStyle="1" w:styleId="WW8Num3z1">
    <w:name w:val="WW8Num3z1"/>
    <w:rsid w:val="007629B3"/>
    <w:rPr>
      <w:rFonts w:ascii="Symbol" w:hAnsi="Symbol" w:cs="Symbol" w:hint="default"/>
    </w:rPr>
  </w:style>
  <w:style w:type="character" w:customStyle="1" w:styleId="WW8Num3z2">
    <w:name w:val="WW8Num3z2"/>
    <w:rsid w:val="007629B3"/>
    <w:rPr>
      <w:rFonts w:ascii="Wingdings" w:hAnsi="Wingdings" w:cs="Wingdings" w:hint="default"/>
    </w:rPr>
  </w:style>
  <w:style w:type="character" w:customStyle="1" w:styleId="WW8Num3z4">
    <w:name w:val="WW8Num3z4"/>
    <w:rsid w:val="007629B3"/>
    <w:rPr>
      <w:rFonts w:ascii="Courier New" w:hAnsi="Courier New" w:cs="Courier New" w:hint="default"/>
    </w:rPr>
  </w:style>
  <w:style w:type="character" w:customStyle="1" w:styleId="WW8Num6z1">
    <w:name w:val="WW8Num6z1"/>
    <w:rsid w:val="007629B3"/>
    <w:rPr>
      <w:rFonts w:ascii="Symbol" w:hAnsi="Symbol" w:cs="Symbol" w:hint="default"/>
    </w:rPr>
  </w:style>
  <w:style w:type="character" w:customStyle="1" w:styleId="WW8Num6z2">
    <w:name w:val="WW8Num6z2"/>
    <w:rsid w:val="007629B3"/>
    <w:rPr>
      <w:rFonts w:ascii="Wingdings" w:hAnsi="Wingdings" w:cs="Wingdings" w:hint="default"/>
    </w:rPr>
  </w:style>
  <w:style w:type="character" w:customStyle="1" w:styleId="WW8Num6z4">
    <w:name w:val="WW8Num6z4"/>
    <w:rsid w:val="007629B3"/>
    <w:rPr>
      <w:rFonts w:ascii="Courier New" w:hAnsi="Courier New" w:cs="Courier New" w:hint="default"/>
    </w:rPr>
  </w:style>
  <w:style w:type="character" w:customStyle="1" w:styleId="WW8Num9z1">
    <w:name w:val="WW8Num9z1"/>
    <w:rsid w:val="007629B3"/>
    <w:rPr>
      <w:rFonts w:ascii="Symbol" w:hAnsi="Symbol" w:cs="Symbol" w:hint="default"/>
    </w:rPr>
  </w:style>
  <w:style w:type="character" w:customStyle="1" w:styleId="WW8Num32z0">
    <w:name w:val="WW8Num32z0"/>
    <w:rsid w:val="007629B3"/>
    <w:rPr>
      <w:rFonts w:ascii="Symbol" w:hAnsi="Symbol" w:hint="default"/>
    </w:rPr>
  </w:style>
  <w:style w:type="character" w:customStyle="1" w:styleId="WW8Num32z1">
    <w:name w:val="WW8Num32z1"/>
    <w:rsid w:val="007629B3"/>
    <w:rPr>
      <w:rFonts w:ascii="Courier New" w:hAnsi="Courier New" w:cs="Courier New" w:hint="default"/>
    </w:rPr>
  </w:style>
  <w:style w:type="character" w:customStyle="1" w:styleId="WW8Num32z2">
    <w:name w:val="WW8Num32z2"/>
    <w:rsid w:val="007629B3"/>
    <w:rPr>
      <w:rFonts w:ascii="Wingdings" w:hAnsi="Wingdings" w:hint="default"/>
    </w:rPr>
  </w:style>
  <w:style w:type="character" w:customStyle="1" w:styleId="39">
    <w:name w:val="Основной шрифт абзаца3"/>
    <w:rsid w:val="007629B3"/>
  </w:style>
  <w:style w:type="character" w:customStyle="1" w:styleId="111">
    <w:name w:val="Заголовок 1 Знак1"/>
    <w:aliases w:val="Заголовок 1 Знак Знак1"/>
    <w:rsid w:val="007629B3"/>
    <w:rPr>
      <w:rFonts w:ascii="Arial" w:hAnsi="Arial" w:cs="Arial" w:hint="default"/>
      <w:b/>
      <w:bCs/>
      <w:kern w:val="2"/>
      <w:sz w:val="32"/>
      <w:szCs w:val="32"/>
      <w:lang w:val="ru-RU" w:eastAsia="ar-SA" w:bidi="ar-SA"/>
    </w:rPr>
  </w:style>
  <w:style w:type="character" w:customStyle="1" w:styleId="1f2">
    <w:name w:val="Заголовок 1 Знак Знак"/>
    <w:rsid w:val="007629B3"/>
    <w:rPr>
      <w:b/>
      <w:bCs/>
      <w:sz w:val="28"/>
      <w:szCs w:val="28"/>
      <w:lang w:val="ru-RU" w:eastAsia="ar-SA" w:bidi="ar-SA"/>
    </w:rPr>
  </w:style>
  <w:style w:type="character" w:customStyle="1" w:styleId="afff4">
    <w:name w:val="Символ сноски"/>
    <w:rsid w:val="007629B3"/>
    <w:rPr>
      <w:vertAlign w:val="superscript"/>
    </w:rPr>
  </w:style>
  <w:style w:type="character" w:customStyle="1" w:styleId="1f3">
    <w:name w:val="Знак примечания1"/>
    <w:rsid w:val="007629B3"/>
    <w:rPr>
      <w:sz w:val="16"/>
      <w:szCs w:val="16"/>
    </w:rPr>
  </w:style>
  <w:style w:type="character" w:customStyle="1" w:styleId="WW8Num15z4">
    <w:name w:val="WW8Num15z4"/>
    <w:rsid w:val="007629B3"/>
    <w:rPr>
      <w:rFonts w:ascii="Courier New" w:hAnsi="Courier New" w:cs="Courier New" w:hint="default"/>
    </w:rPr>
  </w:style>
  <w:style w:type="character" w:customStyle="1" w:styleId="WW8Num16z4">
    <w:name w:val="WW8Num16z4"/>
    <w:rsid w:val="007629B3"/>
    <w:rPr>
      <w:rFonts w:ascii="Courier New" w:hAnsi="Courier New" w:cs="Courier New" w:hint="default"/>
    </w:rPr>
  </w:style>
  <w:style w:type="character" w:customStyle="1" w:styleId="WW8Num17z1">
    <w:name w:val="WW8Num17z1"/>
    <w:rsid w:val="007629B3"/>
    <w:rPr>
      <w:rFonts w:ascii="Symbol" w:hAnsi="Symbol" w:cs="Symbol" w:hint="default"/>
    </w:rPr>
  </w:style>
  <w:style w:type="character" w:customStyle="1" w:styleId="WW8Num18z4">
    <w:name w:val="WW8Num18z4"/>
    <w:rsid w:val="007629B3"/>
    <w:rPr>
      <w:rFonts w:ascii="Courier New" w:hAnsi="Courier New" w:cs="Courier New" w:hint="default"/>
    </w:rPr>
  </w:style>
  <w:style w:type="character" w:customStyle="1" w:styleId="WW8Num19z1">
    <w:name w:val="WW8Num19z1"/>
    <w:rsid w:val="007629B3"/>
    <w:rPr>
      <w:rFonts w:ascii="Symbol" w:hAnsi="Symbol" w:cs="Courier New" w:hint="default"/>
    </w:rPr>
  </w:style>
  <w:style w:type="character" w:customStyle="1" w:styleId="WW8Num20z4">
    <w:name w:val="WW8Num20z4"/>
    <w:rsid w:val="007629B3"/>
    <w:rPr>
      <w:rFonts w:ascii="Courier New" w:hAnsi="Courier New" w:cs="Courier New" w:hint="default"/>
    </w:rPr>
  </w:style>
  <w:style w:type="character" w:customStyle="1" w:styleId="WW8Num22z1">
    <w:name w:val="WW8Num22z1"/>
    <w:rsid w:val="007629B3"/>
    <w:rPr>
      <w:rFonts w:ascii="Symbol" w:hAnsi="Symbol" w:cs="Courier New" w:hint="default"/>
    </w:rPr>
  </w:style>
  <w:style w:type="character" w:customStyle="1" w:styleId="WW8Num23z4">
    <w:name w:val="WW8Num23z4"/>
    <w:rsid w:val="007629B3"/>
    <w:rPr>
      <w:rFonts w:ascii="Courier New" w:hAnsi="Courier New" w:cs="Courier New" w:hint="default"/>
    </w:rPr>
  </w:style>
  <w:style w:type="character" w:customStyle="1" w:styleId="WW8Num25z4">
    <w:name w:val="WW8Num25z4"/>
    <w:rsid w:val="007629B3"/>
    <w:rPr>
      <w:rFonts w:ascii="Courier New" w:hAnsi="Courier New" w:cs="Courier New" w:hint="default"/>
    </w:rPr>
  </w:style>
  <w:style w:type="character" w:customStyle="1" w:styleId="WW8Num30z0">
    <w:name w:val="WW8Num30z0"/>
    <w:rsid w:val="007629B3"/>
    <w:rPr>
      <w:rFonts w:ascii="Symbol" w:hAnsi="Symbol" w:cs="Symbol" w:hint="default"/>
    </w:rPr>
  </w:style>
  <w:style w:type="character" w:customStyle="1" w:styleId="WW8Num31z0">
    <w:name w:val="WW8Num31z0"/>
    <w:rsid w:val="007629B3"/>
    <w:rPr>
      <w:rFonts w:ascii="Symbol" w:hAnsi="Symbol" w:hint="default"/>
    </w:rPr>
  </w:style>
  <w:style w:type="character" w:customStyle="1" w:styleId="WW8Num33z0">
    <w:name w:val="WW8Num33z0"/>
    <w:rsid w:val="007629B3"/>
    <w:rPr>
      <w:rFonts w:ascii="Symbol" w:hAnsi="Symbol" w:cs="Symbol" w:hint="default"/>
    </w:rPr>
  </w:style>
  <w:style w:type="character" w:customStyle="1" w:styleId="WW8Num34z0">
    <w:name w:val="WW8Num34z0"/>
    <w:rsid w:val="007629B3"/>
    <w:rPr>
      <w:rFonts w:ascii="Symbol" w:hAnsi="Symbol" w:cs="Symbol" w:hint="default"/>
    </w:rPr>
  </w:style>
  <w:style w:type="character" w:customStyle="1" w:styleId="WW8Num35z0">
    <w:name w:val="WW8Num35z0"/>
    <w:rsid w:val="007629B3"/>
    <w:rPr>
      <w:rFonts w:ascii="Symbol" w:hAnsi="Symbol" w:hint="default"/>
    </w:rPr>
  </w:style>
  <w:style w:type="character" w:customStyle="1" w:styleId="WW8Num37z0">
    <w:name w:val="WW8Num37z0"/>
    <w:rsid w:val="007629B3"/>
    <w:rPr>
      <w:rFonts w:ascii="Symbol" w:hAnsi="Symbol" w:cs="Symbol" w:hint="default"/>
    </w:rPr>
  </w:style>
  <w:style w:type="character" w:customStyle="1" w:styleId="WW8Num37z1">
    <w:name w:val="WW8Num37z1"/>
    <w:rsid w:val="007629B3"/>
    <w:rPr>
      <w:rFonts w:ascii="Courier New" w:hAnsi="Courier New" w:cs="Courier New" w:hint="default"/>
    </w:rPr>
  </w:style>
  <w:style w:type="character" w:customStyle="1" w:styleId="WW8Num37z2">
    <w:name w:val="WW8Num37z2"/>
    <w:rsid w:val="007629B3"/>
    <w:rPr>
      <w:rFonts w:ascii="Wingdings" w:hAnsi="Wingdings" w:cs="Wingdings" w:hint="default"/>
    </w:rPr>
  </w:style>
  <w:style w:type="character" w:customStyle="1" w:styleId="WW8Num38z0">
    <w:name w:val="WW8Num38z0"/>
    <w:rsid w:val="007629B3"/>
    <w:rPr>
      <w:rFonts w:ascii="Symbol" w:hAnsi="Symbol" w:cs="Symbol" w:hint="default"/>
    </w:rPr>
  </w:style>
  <w:style w:type="character" w:customStyle="1" w:styleId="WW8Num38z1">
    <w:name w:val="WW8Num38z1"/>
    <w:rsid w:val="007629B3"/>
    <w:rPr>
      <w:rFonts w:ascii="Courier New" w:hAnsi="Courier New" w:cs="Courier New" w:hint="default"/>
    </w:rPr>
  </w:style>
  <w:style w:type="character" w:customStyle="1" w:styleId="WW8Num38z2">
    <w:name w:val="WW8Num38z2"/>
    <w:rsid w:val="007629B3"/>
    <w:rPr>
      <w:rFonts w:ascii="Wingdings" w:hAnsi="Wingdings" w:cs="Wingdings" w:hint="default"/>
    </w:rPr>
  </w:style>
  <w:style w:type="character" w:customStyle="1" w:styleId="WW8Num39z0">
    <w:name w:val="WW8Num39z0"/>
    <w:rsid w:val="007629B3"/>
    <w:rPr>
      <w:rFonts w:ascii="Symbol" w:hAnsi="Symbol" w:cs="Symbol" w:hint="default"/>
    </w:rPr>
  </w:style>
  <w:style w:type="character" w:customStyle="1" w:styleId="WW8Num39z2">
    <w:name w:val="WW8Num39z2"/>
    <w:rsid w:val="007629B3"/>
    <w:rPr>
      <w:rFonts w:ascii="Wingdings" w:hAnsi="Wingdings" w:cs="Wingdings" w:hint="default"/>
    </w:rPr>
  </w:style>
  <w:style w:type="character" w:customStyle="1" w:styleId="WW8Num39z4">
    <w:name w:val="WW8Num39z4"/>
    <w:rsid w:val="007629B3"/>
    <w:rPr>
      <w:rFonts w:ascii="Courier New" w:hAnsi="Courier New" w:cs="Courier New" w:hint="default"/>
    </w:rPr>
  </w:style>
  <w:style w:type="character" w:customStyle="1" w:styleId="WW8Num41z0">
    <w:name w:val="WW8Num41z0"/>
    <w:rsid w:val="007629B3"/>
    <w:rPr>
      <w:rFonts w:ascii="Symbol" w:hAnsi="Symbol" w:cs="Symbol" w:hint="default"/>
    </w:rPr>
  </w:style>
  <w:style w:type="character" w:customStyle="1" w:styleId="WW8Num41z1">
    <w:name w:val="WW8Num41z1"/>
    <w:rsid w:val="007629B3"/>
    <w:rPr>
      <w:rFonts w:ascii="Courier New" w:hAnsi="Courier New" w:cs="Courier New" w:hint="default"/>
    </w:rPr>
  </w:style>
  <w:style w:type="character" w:customStyle="1" w:styleId="WW8Num41z2">
    <w:name w:val="WW8Num41z2"/>
    <w:rsid w:val="007629B3"/>
    <w:rPr>
      <w:rFonts w:ascii="Wingdings" w:hAnsi="Wingdings" w:cs="Wingdings" w:hint="default"/>
    </w:rPr>
  </w:style>
  <w:style w:type="character" w:customStyle="1" w:styleId="WW8NumSt37z0">
    <w:name w:val="WW8NumSt37z0"/>
    <w:rsid w:val="007629B3"/>
    <w:rPr>
      <w:rFonts w:ascii="Helvetica" w:hAnsi="Helvetica" w:hint="default"/>
    </w:rPr>
  </w:style>
  <w:style w:type="character" w:customStyle="1" w:styleId="2c">
    <w:name w:val="Основной шрифт абзаца2"/>
    <w:rsid w:val="007629B3"/>
  </w:style>
  <w:style w:type="character" w:customStyle="1" w:styleId="WW8Num8z1">
    <w:name w:val="WW8Num8z1"/>
    <w:rsid w:val="007629B3"/>
    <w:rPr>
      <w:rFonts w:ascii="Symbol" w:hAnsi="Symbol" w:cs="Symbol" w:hint="default"/>
    </w:rPr>
  </w:style>
  <w:style w:type="character" w:customStyle="1" w:styleId="WW-Absatz-Standardschriftart">
    <w:name w:val="WW-Absatz-Standardschriftart"/>
    <w:rsid w:val="007629B3"/>
  </w:style>
  <w:style w:type="character" w:customStyle="1" w:styleId="WW8Num21z4">
    <w:name w:val="WW8Num21z4"/>
    <w:rsid w:val="007629B3"/>
    <w:rPr>
      <w:rFonts w:ascii="Courier New" w:hAnsi="Courier New" w:cs="Courier New" w:hint="default"/>
    </w:rPr>
  </w:style>
  <w:style w:type="character" w:customStyle="1" w:styleId="WW8Num33z1">
    <w:name w:val="WW8Num33z1"/>
    <w:rsid w:val="007629B3"/>
    <w:rPr>
      <w:rFonts w:ascii="Courier New" w:hAnsi="Courier New" w:cs="Courier New" w:hint="default"/>
    </w:rPr>
  </w:style>
  <w:style w:type="character" w:customStyle="1" w:styleId="WW8Num33z2">
    <w:name w:val="WW8Num33z2"/>
    <w:rsid w:val="007629B3"/>
    <w:rPr>
      <w:rFonts w:ascii="Wingdings" w:hAnsi="Wingdings" w:cs="Wingdings" w:hint="default"/>
    </w:rPr>
  </w:style>
  <w:style w:type="character" w:customStyle="1" w:styleId="WW8Num35z1">
    <w:name w:val="WW8Num35z1"/>
    <w:rsid w:val="007629B3"/>
    <w:rPr>
      <w:rFonts w:ascii="Courier New" w:hAnsi="Courier New" w:cs="Courier New" w:hint="default"/>
    </w:rPr>
  </w:style>
  <w:style w:type="character" w:customStyle="1" w:styleId="WW8Num35z2">
    <w:name w:val="WW8Num35z2"/>
    <w:rsid w:val="007629B3"/>
    <w:rPr>
      <w:rFonts w:ascii="Wingdings" w:hAnsi="Wingdings" w:cs="Wingdings" w:hint="default"/>
    </w:rPr>
  </w:style>
  <w:style w:type="character" w:customStyle="1" w:styleId="WW8Num36z0">
    <w:name w:val="WW8Num36z0"/>
    <w:rsid w:val="007629B3"/>
    <w:rPr>
      <w:rFonts w:ascii="Symbol" w:hAnsi="Symbol" w:cs="Symbol" w:hint="default"/>
    </w:rPr>
  </w:style>
  <w:style w:type="character" w:customStyle="1" w:styleId="WW8Num36z2">
    <w:name w:val="WW8Num36z2"/>
    <w:rsid w:val="007629B3"/>
    <w:rPr>
      <w:rFonts w:ascii="Wingdings" w:hAnsi="Wingdings" w:cs="Wingdings" w:hint="default"/>
    </w:rPr>
  </w:style>
  <w:style w:type="character" w:customStyle="1" w:styleId="WW8Num36z4">
    <w:name w:val="WW8Num36z4"/>
    <w:rsid w:val="007629B3"/>
    <w:rPr>
      <w:rFonts w:ascii="Courier New" w:hAnsi="Courier New" w:cs="Courier New" w:hint="default"/>
    </w:rPr>
  </w:style>
  <w:style w:type="character" w:customStyle="1" w:styleId="WW8NumSt13z0">
    <w:name w:val="WW8NumSt13z0"/>
    <w:rsid w:val="007629B3"/>
    <w:rPr>
      <w:rFonts w:ascii="Helvetica" w:hAnsi="Helvetica" w:hint="default"/>
    </w:rPr>
  </w:style>
  <w:style w:type="character" w:customStyle="1" w:styleId="1f4">
    <w:name w:val="Верхний колонтитул Знак1"/>
    <w:rsid w:val="007629B3"/>
    <w:rPr>
      <w:rFonts w:ascii="SimSun" w:eastAsia="SimSun" w:hAnsi="SimSun" w:hint="eastAsia"/>
      <w:sz w:val="24"/>
      <w:szCs w:val="24"/>
    </w:rPr>
  </w:style>
  <w:style w:type="character" w:customStyle="1" w:styleId="1f5">
    <w:name w:val="Нижний колонтитул Знак1"/>
    <w:rsid w:val="007629B3"/>
    <w:rPr>
      <w:rFonts w:ascii="SimSun" w:eastAsia="SimSun" w:hAnsi="SimSun" w:hint="eastAsia"/>
      <w:sz w:val="24"/>
      <w:szCs w:val="24"/>
    </w:rPr>
  </w:style>
  <w:style w:type="character" w:customStyle="1" w:styleId="1f6">
    <w:name w:val="Основной текст с отступом Знак1"/>
    <w:rsid w:val="007629B3"/>
    <w:rPr>
      <w:sz w:val="24"/>
      <w:szCs w:val="24"/>
    </w:rPr>
  </w:style>
  <w:style w:type="character" w:customStyle="1" w:styleId="1f7">
    <w:name w:val="Текст выноски Знак1"/>
    <w:rsid w:val="007629B3"/>
    <w:rPr>
      <w:rFonts w:ascii="Tahoma" w:eastAsia="SimSun" w:hAnsi="Tahoma" w:cs="Tahoma" w:hint="default"/>
      <w:sz w:val="16"/>
      <w:szCs w:val="16"/>
    </w:rPr>
  </w:style>
  <w:style w:type="character" w:customStyle="1" w:styleId="afff5">
    <w:name w:val="Символ нумерации"/>
    <w:rsid w:val="007629B3"/>
  </w:style>
  <w:style w:type="character" w:customStyle="1" w:styleId="afff6">
    <w:name w:val="Маркеры списка"/>
    <w:rsid w:val="007629B3"/>
    <w:rPr>
      <w:rFonts w:ascii="OpenSymbol" w:eastAsia="OpenSymbol" w:hAnsi="OpenSymbol" w:cs="OpenSymbol" w:hint="eastAsia"/>
    </w:rPr>
  </w:style>
  <w:style w:type="character" w:customStyle="1" w:styleId="1f8">
    <w:name w:val="Название Знак1"/>
    <w:locked/>
    <w:rsid w:val="007629B3"/>
    <w:rPr>
      <w:sz w:val="28"/>
      <w:szCs w:val="28"/>
      <w:lang w:eastAsia="ar-SA"/>
    </w:rPr>
  </w:style>
  <w:style w:type="character" w:customStyle="1" w:styleId="1f9">
    <w:name w:val="Подзаголовок Знак1"/>
    <w:locked/>
    <w:rsid w:val="007629B3"/>
    <w:rPr>
      <w:rFonts w:ascii="Arial" w:eastAsia="Lucida Sans Unicode" w:hAnsi="Arial" w:cs="Tahoma"/>
      <w:i/>
      <w:iCs/>
      <w:sz w:val="28"/>
      <w:szCs w:val="28"/>
      <w:lang w:eastAsia="ar-SA"/>
    </w:rPr>
  </w:style>
  <w:style w:type="character" w:customStyle="1" w:styleId="afff7">
    <w:name w:val="Тема примечания Знак"/>
    <w:link w:val="afff8"/>
    <w:rsid w:val="007629B3"/>
    <w:rPr>
      <w:rFonts w:eastAsia="SimSun"/>
      <w:b/>
      <w:bCs/>
      <w:lang w:eastAsia="ar-SA"/>
    </w:rPr>
  </w:style>
  <w:style w:type="paragraph" w:styleId="afff8">
    <w:name w:val="annotation subject"/>
    <w:basedOn w:val="affe"/>
    <w:next w:val="affe"/>
    <w:link w:val="afff7"/>
    <w:unhideWhenUsed/>
    <w:rsid w:val="007629B3"/>
    <w:rPr>
      <w:b/>
      <w:bCs/>
    </w:rPr>
  </w:style>
  <w:style w:type="character" w:customStyle="1" w:styleId="1fa">
    <w:name w:val="Тема примечания Знак1"/>
    <w:basedOn w:val="1c"/>
    <w:uiPriority w:val="99"/>
    <w:rsid w:val="007629B3"/>
    <w:rPr>
      <w:rFonts w:ascii="Times New Roman" w:eastAsia="Times New Roman" w:hAnsi="Times New Roman" w:cs="Times New Roman"/>
      <w:b/>
      <w:bCs/>
      <w:sz w:val="20"/>
      <w:szCs w:val="20"/>
      <w:lang w:eastAsia="ru-RU"/>
    </w:rPr>
  </w:style>
  <w:style w:type="paragraph" w:customStyle="1" w:styleId="43">
    <w:name w:val="Основной текст с отступом4"/>
    <w:basedOn w:val="a3"/>
    <w:rsid w:val="007629B3"/>
    <w:pPr>
      <w:keepLines/>
      <w:widowControl w:val="0"/>
      <w:overflowPunct w:val="0"/>
      <w:autoSpaceDE w:val="0"/>
      <w:autoSpaceDN w:val="0"/>
      <w:adjustRightInd w:val="0"/>
      <w:spacing w:line="320" w:lineRule="atLeast"/>
      <w:ind w:firstLine="709"/>
      <w:jc w:val="both"/>
    </w:pPr>
    <w:rPr>
      <w:sz w:val="28"/>
      <w:szCs w:val="28"/>
    </w:rPr>
  </w:style>
  <w:style w:type="paragraph" w:customStyle="1" w:styleId="230">
    <w:name w:val="Основной текст 23"/>
    <w:basedOn w:val="a3"/>
    <w:rsid w:val="007629B3"/>
    <w:pPr>
      <w:widowControl w:val="0"/>
      <w:spacing w:before="120"/>
      <w:jc w:val="both"/>
    </w:pPr>
    <w:rPr>
      <w:sz w:val="24"/>
    </w:rPr>
  </w:style>
  <w:style w:type="paragraph" w:customStyle="1" w:styleId="afff9">
    <w:name w:val="Отступ перед"/>
    <w:basedOn w:val="a3"/>
    <w:rsid w:val="007629B3"/>
    <w:pPr>
      <w:widowControl w:val="0"/>
      <w:shd w:val="clear" w:color="auto" w:fill="FFFFFF"/>
      <w:autoSpaceDE w:val="0"/>
      <w:autoSpaceDN w:val="0"/>
      <w:adjustRightInd w:val="0"/>
      <w:spacing w:before="120"/>
      <w:ind w:firstLine="284"/>
      <w:jc w:val="both"/>
    </w:pPr>
    <w:rPr>
      <w:sz w:val="24"/>
      <w:szCs w:val="22"/>
    </w:rPr>
  </w:style>
  <w:style w:type="numbering" w:customStyle="1" w:styleId="112">
    <w:name w:val="Нет списка11"/>
    <w:next w:val="a6"/>
    <w:uiPriority w:val="99"/>
    <w:semiHidden/>
    <w:unhideWhenUsed/>
    <w:rsid w:val="007629B3"/>
  </w:style>
  <w:style w:type="paragraph" w:customStyle="1" w:styleId="BodyTextIndent">
    <w:name w:val="Body Text Indent"/>
    <w:basedOn w:val="a3"/>
    <w:rsid w:val="007629B3"/>
    <w:pPr>
      <w:keepLines/>
      <w:widowControl w:val="0"/>
      <w:overflowPunct w:val="0"/>
      <w:autoSpaceDE w:val="0"/>
      <w:autoSpaceDN w:val="0"/>
      <w:adjustRightInd w:val="0"/>
      <w:spacing w:line="320" w:lineRule="atLeast"/>
      <w:ind w:firstLine="709"/>
      <w:jc w:val="both"/>
    </w:pPr>
    <w:rPr>
      <w:sz w:val="28"/>
      <w:szCs w:val="28"/>
    </w:rPr>
  </w:style>
  <w:style w:type="paragraph" w:customStyle="1" w:styleId="BodyText2">
    <w:name w:val="Body Text 2"/>
    <w:basedOn w:val="a3"/>
    <w:rsid w:val="007629B3"/>
    <w:pPr>
      <w:widowControl w:val="0"/>
      <w:spacing w:before="120"/>
      <w:jc w:val="both"/>
    </w:pPr>
    <w:rPr>
      <w:sz w:val="24"/>
    </w:rPr>
  </w:style>
  <w:style w:type="numbering" w:customStyle="1" w:styleId="212">
    <w:name w:val="Нет списка21"/>
    <w:next w:val="a6"/>
    <w:uiPriority w:val="99"/>
    <w:semiHidden/>
    <w:unhideWhenUsed/>
    <w:rsid w:val="007629B3"/>
  </w:style>
  <w:style w:type="numbering" w:customStyle="1" w:styleId="1110">
    <w:name w:val="Нет списка111"/>
    <w:next w:val="a6"/>
    <w:uiPriority w:val="99"/>
    <w:semiHidden/>
    <w:unhideWhenUsed/>
    <w:rsid w:val="007629B3"/>
  </w:style>
  <w:style w:type="numbering" w:customStyle="1" w:styleId="1111">
    <w:name w:val="Нет списка1111"/>
    <w:next w:val="a6"/>
    <w:uiPriority w:val="99"/>
    <w:semiHidden/>
    <w:unhideWhenUsed/>
    <w:rsid w:val="007629B3"/>
  </w:style>
  <w:style w:type="numbering" w:customStyle="1" w:styleId="2111">
    <w:name w:val="Нет списка211"/>
    <w:next w:val="a6"/>
    <w:uiPriority w:val="99"/>
    <w:semiHidden/>
    <w:unhideWhenUsed/>
    <w:rsid w:val="007629B3"/>
  </w:style>
  <w:style w:type="numbering" w:customStyle="1" w:styleId="3a">
    <w:name w:val="Нет списка3"/>
    <w:next w:val="a6"/>
    <w:uiPriority w:val="99"/>
    <w:semiHidden/>
    <w:unhideWhenUsed/>
    <w:rsid w:val="007629B3"/>
  </w:style>
  <w:style w:type="numbering" w:customStyle="1" w:styleId="44">
    <w:name w:val="Нет списка4"/>
    <w:next w:val="a6"/>
    <w:uiPriority w:val="99"/>
    <w:semiHidden/>
    <w:unhideWhenUsed/>
    <w:rsid w:val="007629B3"/>
  </w:style>
  <w:style w:type="numbering" w:customStyle="1" w:styleId="51">
    <w:name w:val="Нет списка5"/>
    <w:next w:val="a6"/>
    <w:uiPriority w:val="99"/>
    <w:semiHidden/>
    <w:unhideWhenUsed/>
    <w:rsid w:val="007629B3"/>
  </w:style>
  <w:style w:type="numbering" w:customStyle="1" w:styleId="120">
    <w:name w:val="Нет списка12"/>
    <w:next w:val="a6"/>
    <w:uiPriority w:val="99"/>
    <w:semiHidden/>
    <w:unhideWhenUsed/>
    <w:rsid w:val="007629B3"/>
  </w:style>
  <w:style w:type="numbering" w:customStyle="1" w:styleId="1120">
    <w:name w:val="Нет списка112"/>
    <w:next w:val="a6"/>
    <w:uiPriority w:val="99"/>
    <w:semiHidden/>
    <w:unhideWhenUsed/>
    <w:rsid w:val="007629B3"/>
  </w:style>
  <w:style w:type="numbering" w:customStyle="1" w:styleId="222">
    <w:name w:val="Нет списка22"/>
    <w:next w:val="a6"/>
    <w:uiPriority w:val="99"/>
    <w:semiHidden/>
    <w:unhideWhenUsed/>
    <w:rsid w:val="007629B3"/>
  </w:style>
  <w:style w:type="numbering" w:customStyle="1" w:styleId="312">
    <w:name w:val="Нет списка31"/>
    <w:next w:val="a6"/>
    <w:uiPriority w:val="99"/>
    <w:semiHidden/>
    <w:unhideWhenUsed/>
    <w:rsid w:val="007629B3"/>
  </w:style>
  <w:style w:type="numbering" w:customStyle="1" w:styleId="411">
    <w:name w:val="Нет списка41"/>
    <w:next w:val="a6"/>
    <w:uiPriority w:val="99"/>
    <w:semiHidden/>
    <w:unhideWhenUsed/>
    <w:rsid w:val="007629B3"/>
  </w:style>
  <w:style w:type="numbering" w:customStyle="1" w:styleId="61">
    <w:name w:val="Нет списка6"/>
    <w:next w:val="a6"/>
    <w:semiHidden/>
    <w:rsid w:val="007629B3"/>
  </w:style>
  <w:style w:type="numbering" w:customStyle="1" w:styleId="130">
    <w:name w:val="Нет списка13"/>
    <w:next w:val="a6"/>
    <w:semiHidden/>
    <w:unhideWhenUsed/>
    <w:rsid w:val="007629B3"/>
  </w:style>
  <w:style w:type="numbering" w:customStyle="1" w:styleId="113">
    <w:name w:val="Нет списка113"/>
    <w:next w:val="a6"/>
    <w:semiHidden/>
    <w:unhideWhenUsed/>
    <w:rsid w:val="007629B3"/>
  </w:style>
  <w:style w:type="numbering" w:customStyle="1" w:styleId="231">
    <w:name w:val="Нет списка23"/>
    <w:next w:val="a6"/>
    <w:semiHidden/>
    <w:unhideWhenUsed/>
    <w:rsid w:val="007629B3"/>
  </w:style>
  <w:style w:type="numbering" w:customStyle="1" w:styleId="321">
    <w:name w:val="Нет списка32"/>
    <w:next w:val="a6"/>
    <w:semiHidden/>
    <w:unhideWhenUsed/>
    <w:rsid w:val="007629B3"/>
  </w:style>
  <w:style w:type="numbering" w:customStyle="1" w:styleId="420">
    <w:name w:val="Нет списка42"/>
    <w:next w:val="a6"/>
    <w:semiHidden/>
    <w:unhideWhenUsed/>
    <w:rsid w:val="007629B3"/>
  </w:style>
  <w:style w:type="numbering" w:customStyle="1" w:styleId="71">
    <w:name w:val="Нет списка7"/>
    <w:next w:val="a6"/>
    <w:semiHidden/>
    <w:unhideWhenUsed/>
    <w:rsid w:val="007629B3"/>
  </w:style>
  <w:style w:type="numbering" w:customStyle="1" w:styleId="140">
    <w:name w:val="Нет списка14"/>
    <w:next w:val="a6"/>
    <w:semiHidden/>
    <w:unhideWhenUsed/>
    <w:rsid w:val="007629B3"/>
  </w:style>
  <w:style w:type="numbering" w:customStyle="1" w:styleId="114">
    <w:name w:val="Нет списка114"/>
    <w:next w:val="a6"/>
    <w:semiHidden/>
    <w:unhideWhenUsed/>
    <w:rsid w:val="007629B3"/>
  </w:style>
  <w:style w:type="numbering" w:customStyle="1" w:styleId="240">
    <w:name w:val="Нет списка24"/>
    <w:next w:val="a6"/>
    <w:semiHidden/>
    <w:unhideWhenUsed/>
    <w:rsid w:val="007629B3"/>
  </w:style>
  <w:style w:type="numbering" w:customStyle="1" w:styleId="331">
    <w:name w:val="Нет списка33"/>
    <w:next w:val="a6"/>
    <w:semiHidden/>
    <w:unhideWhenUsed/>
    <w:rsid w:val="007629B3"/>
  </w:style>
  <w:style w:type="numbering" w:customStyle="1" w:styleId="430">
    <w:name w:val="Нет списка43"/>
    <w:next w:val="a6"/>
    <w:semiHidden/>
    <w:unhideWhenUsed/>
    <w:rsid w:val="007629B3"/>
  </w:style>
  <w:style w:type="numbering" w:customStyle="1" w:styleId="81">
    <w:name w:val="Нет списка8"/>
    <w:next w:val="a6"/>
    <w:semiHidden/>
    <w:rsid w:val="007629B3"/>
  </w:style>
  <w:style w:type="numbering" w:customStyle="1" w:styleId="150">
    <w:name w:val="Нет списка15"/>
    <w:next w:val="a6"/>
    <w:semiHidden/>
    <w:unhideWhenUsed/>
    <w:rsid w:val="007629B3"/>
  </w:style>
  <w:style w:type="numbering" w:customStyle="1" w:styleId="115">
    <w:name w:val="Нет списка115"/>
    <w:next w:val="a6"/>
    <w:semiHidden/>
    <w:unhideWhenUsed/>
    <w:rsid w:val="007629B3"/>
  </w:style>
  <w:style w:type="numbering" w:customStyle="1" w:styleId="250">
    <w:name w:val="Нет списка25"/>
    <w:next w:val="a6"/>
    <w:semiHidden/>
    <w:unhideWhenUsed/>
    <w:rsid w:val="007629B3"/>
  </w:style>
  <w:style w:type="numbering" w:customStyle="1" w:styleId="340">
    <w:name w:val="Нет списка34"/>
    <w:next w:val="a6"/>
    <w:semiHidden/>
    <w:unhideWhenUsed/>
    <w:rsid w:val="007629B3"/>
  </w:style>
  <w:style w:type="numbering" w:customStyle="1" w:styleId="440">
    <w:name w:val="Нет списка44"/>
    <w:next w:val="a6"/>
    <w:semiHidden/>
    <w:unhideWhenUsed/>
    <w:rsid w:val="007629B3"/>
  </w:style>
  <w:style w:type="character" w:customStyle="1" w:styleId="ep">
    <w:name w:val="ep"/>
    <w:rsid w:val="007629B3"/>
  </w:style>
  <w:style w:type="paragraph" w:customStyle="1" w:styleId="p23">
    <w:name w:val="p23"/>
    <w:basedOn w:val="a3"/>
    <w:rsid w:val="007629B3"/>
    <w:pPr>
      <w:spacing w:before="100" w:beforeAutospacing="1" w:after="100" w:afterAutospacing="1"/>
    </w:pPr>
    <w:rPr>
      <w:sz w:val="24"/>
      <w:szCs w:val="24"/>
    </w:rPr>
  </w:style>
  <w:style w:type="character" w:customStyle="1" w:styleId="ConsPlusNormal0">
    <w:name w:val="ConsPlusNormal Знак"/>
    <w:link w:val="ConsPlusNormal"/>
    <w:uiPriority w:val="99"/>
    <w:locked/>
    <w:rsid w:val="007629B3"/>
    <w:rPr>
      <w:rFonts w:ascii="Times New Roman" w:eastAsia="Times New Roman" w:hAnsi="Times New Roman" w:cs="Times New Roman"/>
      <w:sz w:val="20"/>
      <w:szCs w:val="20"/>
      <w:lang w:eastAsia="ru-RU"/>
    </w:rPr>
  </w:style>
  <w:style w:type="numbering" w:customStyle="1" w:styleId="91">
    <w:name w:val="Нет списка9"/>
    <w:next w:val="a6"/>
    <w:uiPriority w:val="99"/>
    <w:semiHidden/>
    <w:unhideWhenUsed/>
    <w:rsid w:val="007629B3"/>
  </w:style>
  <w:style w:type="table" w:customStyle="1" w:styleId="2d">
    <w:name w:val="Сетка таблицы2"/>
    <w:basedOn w:val="a5"/>
    <w:next w:val="af7"/>
    <w:uiPriority w:val="59"/>
    <w:rsid w:val="007629B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6"/>
    <w:uiPriority w:val="99"/>
    <w:semiHidden/>
    <w:unhideWhenUsed/>
    <w:rsid w:val="007629B3"/>
  </w:style>
  <w:style w:type="numbering" w:customStyle="1" w:styleId="260">
    <w:name w:val="Нет списка26"/>
    <w:next w:val="a6"/>
    <w:uiPriority w:val="99"/>
    <w:semiHidden/>
    <w:unhideWhenUsed/>
    <w:rsid w:val="007629B3"/>
  </w:style>
  <w:style w:type="table" w:customStyle="1" w:styleId="213">
    <w:name w:val="Сетка таблицы21"/>
    <w:basedOn w:val="a5"/>
    <w:next w:val="af7"/>
    <w:rsid w:val="007629B3"/>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f7"/>
    <w:uiPriority w:val="59"/>
    <w:rsid w:val="007629B3"/>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3"/>
    <w:rsid w:val="007629B3"/>
    <w:pPr>
      <w:numPr>
        <w:numId w:val="10"/>
      </w:numPr>
    </w:pPr>
    <w:rPr>
      <w:rFonts w:eastAsia="SimSun"/>
      <w:sz w:val="24"/>
      <w:szCs w:val="24"/>
      <w:lang w:eastAsia="zh-CN"/>
    </w:rPr>
  </w:style>
  <w:style w:type="paragraph" w:styleId="2">
    <w:name w:val="List Number 2"/>
    <w:basedOn w:val="a3"/>
    <w:rsid w:val="007629B3"/>
    <w:pPr>
      <w:numPr>
        <w:numId w:val="12"/>
      </w:numPr>
    </w:pPr>
    <w:rPr>
      <w:rFonts w:eastAsia="SimSun"/>
      <w:sz w:val="24"/>
      <w:szCs w:val="24"/>
      <w:lang w:eastAsia="zh-CN"/>
    </w:rPr>
  </w:style>
  <w:style w:type="numbering" w:styleId="111111">
    <w:name w:val="Outline List 2"/>
    <w:basedOn w:val="a6"/>
    <w:rsid w:val="007629B3"/>
    <w:pPr>
      <w:numPr>
        <w:numId w:val="11"/>
      </w:numPr>
    </w:pPr>
  </w:style>
  <w:style w:type="paragraph" w:styleId="afffa">
    <w:name w:val="Block Text"/>
    <w:basedOn w:val="a3"/>
    <w:rsid w:val="007629B3"/>
    <w:pPr>
      <w:tabs>
        <w:tab w:val="left" w:pos="10440"/>
      </w:tabs>
      <w:spacing w:before="120"/>
      <w:ind w:left="360" w:right="333"/>
    </w:pPr>
    <w:rPr>
      <w:b/>
      <w:bCs/>
      <w:sz w:val="24"/>
      <w:szCs w:val="24"/>
    </w:rPr>
  </w:style>
  <w:style w:type="paragraph" w:styleId="2e">
    <w:name w:val="Body Text 2"/>
    <w:basedOn w:val="a3"/>
    <w:link w:val="2f"/>
    <w:rsid w:val="007629B3"/>
    <w:pPr>
      <w:widowControl w:val="0"/>
      <w:ind w:left="540" w:firstLine="720"/>
    </w:pPr>
    <w:rPr>
      <w:color w:val="FF0000"/>
      <w:sz w:val="22"/>
      <w:szCs w:val="22"/>
      <w:lang w:val="x-none" w:eastAsia="x-none"/>
    </w:rPr>
  </w:style>
  <w:style w:type="character" w:customStyle="1" w:styleId="2f">
    <w:name w:val="Основной текст 2 Знак"/>
    <w:basedOn w:val="a4"/>
    <w:link w:val="2e"/>
    <w:rsid w:val="007629B3"/>
    <w:rPr>
      <w:rFonts w:ascii="Times New Roman" w:eastAsia="Times New Roman" w:hAnsi="Times New Roman" w:cs="Times New Roman"/>
      <w:color w:val="FF0000"/>
      <w:lang w:val="x-none" w:eastAsia="x-none"/>
    </w:rPr>
  </w:style>
  <w:style w:type="character" w:styleId="afffb">
    <w:name w:val="footnote reference"/>
    <w:rsid w:val="007629B3"/>
    <w:rPr>
      <w:vertAlign w:val="superscript"/>
    </w:rPr>
  </w:style>
  <w:style w:type="paragraph" w:styleId="afffc">
    <w:name w:val="Document Map"/>
    <w:basedOn w:val="a3"/>
    <w:link w:val="afffd"/>
    <w:rsid w:val="007629B3"/>
    <w:pPr>
      <w:shd w:val="clear" w:color="auto" w:fill="000080"/>
    </w:pPr>
    <w:rPr>
      <w:rFonts w:ascii="Tahoma" w:eastAsia="SimSun" w:hAnsi="Tahoma"/>
      <w:lang w:val="x-none" w:eastAsia="zh-CN"/>
    </w:rPr>
  </w:style>
  <w:style w:type="character" w:customStyle="1" w:styleId="afffd">
    <w:name w:val="Схема документа Знак"/>
    <w:basedOn w:val="a4"/>
    <w:link w:val="afffc"/>
    <w:rsid w:val="007629B3"/>
    <w:rPr>
      <w:rFonts w:ascii="Tahoma" w:eastAsia="SimSun" w:hAnsi="Tahoma" w:cs="Times New Roman"/>
      <w:sz w:val="20"/>
      <w:szCs w:val="20"/>
      <w:shd w:val="clear" w:color="auto" w:fill="000080"/>
      <w:lang w:val="x-none" w:eastAsia="zh-CN"/>
    </w:rPr>
  </w:style>
  <w:style w:type="character" w:styleId="afffe">
    <w:name w:val="annotation reference"/>
    <w:rsid w:val="007629B3"/>
    <w:rPr>
      <w:sz w:val="16"/>
      <w:szCs w:val="16"/>
    </w:rPr>
  </w:style>
  <w:style w:type="paragraph" w:styleId="1fb">
    <w:name w:val="toc 1"/>
    <w:basedOn w:val="a3"/>
    <w:next w:val="a3"/>
    <w:uiPriority w:val="39"/>
    <w:qFormat/>
    <w:rsid w:val="007629B3"/>
    <w:pPr>
      <w:tabs>
        <w:tab w:val="right" w:leader="dot" w:pos="9639"/>
      </w:tabs>
      <w:jc w:val="center"/>
      <w:textAlignment w:val="baseline"/>
    </w:pPr>
    <w:rPr>
      <w:sz w:val="144"/>
      <w:szCs w:val="144"/>
      <w:lang w:eastAsia="ar-SA"/>
    </w:rPr>
  </w:style>
  <w:style w:type="paragraph" w:customStyle="1" w:styleId="affff">
    <w:name w:val=" Знак Знак Знак Знак Знак Знак Знак"/>
    <w:basedOn w:val="a3"/>
    <w:rsid w:val="007629B3"/>
    <w:pPr>
      <w:spacing w:after="160" w:line="240" w:lineRule="exact"/>
    </w:pPr>
    <w:rPr>
      <w:lang w:val="ru-RU" w:eastAsia="ar-SA"/>
    </w:rPr>
  </w:style>
  <w:style w:type="numbering" w:customStyle="1" w:styleId="1160">
    <w:name w:val="Нет списка116"/>
    <w:next w:val="a6"/>
    <w:uiPriority w:val="99"/>
    <w:semiHidden/>
    <w:unhideWhenUsed/>
    <w:rsid w:val="007629B3"/>
  </w:style>
  <w:style w:type="numbering" w:customStyle="1" w:styleId="1112">
    <w:name w:val="Нет списка1112"/>
    <w:next w:val="a6"/>
    <w:uiPriority w:val="99"/>
    <w:semiHidden/>
    <w:unhideWhenUsed/>
    <w:rsid w:val="007629B3"/>
  </w:style>
  <w:style w:type="numbering" w:customStyle="1" w:styleId="2120">
    <w:name w:val="Нет списка212"/>
    <w:next w:val="a6"/>
    <w:uiPriority w:val="99"/>
    <w:semiHidden/>
    <w:unhideWhenUsed/>
    <w:rsid w:val="007629B3"/>
  </w:style>
  <w:style w:type="numbering" w:customStyle="1" w:styleId="350">
    <w:name w:val="Нет списка35"/>
    <w:next w:val="a6"/>
    <w:uiPriority w:val="99"/>
    <w:semiHidden/>
    <w:unhideWhenUsed/>
    <w:rsid w:val="007629B3"/>
  </w:style>
  <w:style w:type="numbering" w:customStyle="1" w:styleId="45">
    <w:name w:val="Нет списка45"/>
    <w:next w:val="a6"/>
    <w:uiPriority w:val="99"/>
    <w:semiHidden/>
    <w:unhideWhenUsed/>
    <w:rsid w:val="007629B3"/>
  </w:style>
  <w:style w:type="numbering" w:customStyle="1" w:styleId="510">
    <w:name w:val="Нет списка51"/>
    <w:next w:val="a6"/>
    <w:uiPriority w:val="99"/>
    <w:semiHidden/>
    <w:unhideWhenUsed/>
    <w:rsid w:val="007629B3"/>
  </w:style>
  <w:style w:type="numbering" w:customStyle="1" w:styleId="121">
    <w:name w:val="Нет списка121"/>
    <w:next w:val="a6"/>
    <w:uiPriority w:val="99"/>
    <w:semiHidden/>
    <w:unhideWhenUsed/>
    <w:rsid w:val="007629B3"/>
  </w:style>
  <w:style w:type="numbering" w:customStyle="1" w:styleId="1121">
    <w:name w:val="Нет списка1121"/>
    <w:next w:val="a6"/>
    <w:uiPriority w:val="99"/>
    <w:semiHidden/>
    <w:unhideWhenUsed/>
    <w:rsid w:val="007629B3"/>
  </w:style>
  <w:style w:type="numbering" w:customStyle="1" w:styleId="2210">
    <w:name w:val="Нет списка221"/>
    <w:next w:val="a6"/>
    <w:uiPriority w:val="99"/>
    <w:semiHidden/>
    <w:unhideWhenUsed/>
    <w:rsid w:val="007629B3"/>
  </w:style>
  <w:style w:type="numbering" w:customStyle="1" w:styleId="3110">
    <w:name w:val="Нет списка311"/>
    <w:next w:val="a6"/>
    <w:uiPriority w:val="99"/>
    <w:semiHidden/>
    <w:unhideWhenUsed/>
    <w:rsid w:val="007629B3"/>
  </w:style>
  <w:style w:type="numbering" w:customStyle="1" w:styleId="4110">
    <w:name w:val="Нет списка411"/>
    <w:next w:val="a6"/>
    <w:uiPriority w:val="99"/>
    <w:semiHidden/>
    <w:unhideWhenUsed/>
    <w:rsid w:val="007629B3"/>
  </w:style>
  <w:style w:type="numbering" w:customStyle="1" w:styleId="610">
    <w:name w:val="Нет списка61"/>
    <w:next w:val="a6"/>
    <w:semiHidden/>
    <w:rsid w:val="007629B3"/>
  </w:style>
  <w:style w:type="numbering" w:customStyle="1" w:styleId="131">
    <w:name w:val="Нет списка131"/>
    <w:next w:val="a6"/>
    <w:semiHidden/>
    <w:unhideWhenUsed/>
    <w:rsid w:val="007629B3"/>
  </w:style>
  <w:style w:type="numbering" w:customStyle="1" w:styleId="1131">
    <w:name w:val="Нет списка1131"/>
    <w:next w:val="a6"/>
    <w:semiHidden/>
    <w:unhideWhenUsed/>
    <w:rsid w:val="007629B3"/>
  </w:style>
  <w:style w:type="numbering" w:customStyle="1" w:styleId="2310">
    <w:name w:val="Нет списка231"/>
    <w:next w:val="a6"/>
    <w:semiHidden/>
    <w:unhideWhenUsed/>
    <w:rsid w:val="007629B3"/>
  </w:style>
  <w:style w:type="numbering" w:customStyle="1" w:styleId="3210">
    <w:name w:val="Нет списка321"/>
    <w:next w:val="a6"/>
    <w:semiHidden/>
    <w:unhideWhenUsed/>
    <w:rsid w:val="007629B3"/>
  </w:style>
  <w:style w:type="numbering" w:customStyle="1" w:styleId="421">
    <w:name w:val="Нет списка421"/>
    <w:next w:val="a6"/>
    <w:semiHidden/>
    <w:unhideWhenUsed/>
    <w:rsid w:val="007629B3"/>
  </w:style>
  <w:style w:type="numbering" w:customStyle="1" w:styleId="710">
    <w:name w:val="Нет списка71"/>
    <w:next w:val="a6"/>
    <w:semiHidden/>
    <w:unhideWhenUsed/>
    <w:rsid w:val="007629B3"/>
  </w:style>
  <w:style w:type="numbering" w:customStyle="1" w:styleId="141">
    <w:name w:val="Нет списка141"/>
    <w:next w:val="a6"/>
    <w:semiHidden/>
    <w:unhideWhenUsed/>
    <w:rsid w:val="007629B3"/>
  </w:style>
  <w:style w:type="numbering" w:customStyle="1" w:styleId="1141">
    <w:name w:val="Нет списка1141"/>
    <w:next w:val="a6"/>
    <w:semiHidden/>
    <w:unhideWhenUsed/>
    <w:rsid w:val="007629B3"/>
  </w:style>
  <w:style w:type="numbering" w:customStyle="1" w:styleId="241">
    <w:name w:val="Нет списка241"/>
    <w:next w:val="a6"/>
    <w:semiHidden/>
    <w:unhideWhenUsed/>
    <w:rsid w:val="007629B3"/>
  </w:style>
  <w:style w:type="numbering" w:customStyle="1" w:styleId="3310">
    <w:name w:val="Нет списка331"/>
    <w:next w:val="a6"/>
    <w:semiHidden/>
    <w:unhideWhenUsed/>
    <w:rsid w:val="007629B3"/>
  </w:style>
  <w:style w:type="numbering" w:customStyle="1" w:styleId="431">
    <w:name w:val="Нет списка431"/>
    <w:next w:val="a6"/>
    <w:semiHidden/>
    <w:unhideWhenUsed/>
    <w:rsid w:val="007629B3"/>
  </w:style>
  <w:style w:type="numbering" w:customStyle="1" w:styleId="810">
    <w:name w:val="Нет списка81"/>
    <w:next w:val="a6"/>
    <w:semiHidden/>
    <w:rsid w:val="007629B3"/>
  </w:style>
  <w:style w:type="numbering" w:customStyle="1" w:styleId="151">
    <w:name w:val="Нет списка151"/>
    <w:next w:val="a6"/>
    <w:semiHidden/>
    <w:unhideWhenUsed/>
    <w:rsid w:val="007629B3"/>
  </w:style>
  <w:style w:type="numbering" w:customStyle="1" w:styleId="1151">
    <w:name w:val="Нет списка1151"/>
    <w:next w:val="a6"/>
    <w:semiHidden/>
    <w:unhideWhenUsed/>
    <w:rsid w:val="007629B3"/>
  </w:style>
  <w:style w:type="numbering" w:customStyle="1" w:styleId="251">
    <w:name w:val="Нет списка251"/>
    <w:next w:val="a6"/>
    <w:semiHidden/>
    <w:unhideWhenUsed/>
    <w:rsid w:val="007629B3"/>
  </w:style>
  <w:style w:type="numbering" w:customStyle="1" w:styleId="341">
    <w:name w:val="Нет списка341"/>
    <w:next w:val="a6"/>
    <w:semiHidden/>
    <w:unhideWhenUsed/>
    <w:rsid w:val="007629B3"/>
  </w:style>
  <w:style w:type="numbering" w:customStyle="1" w:styleId="441">
    <w:name w:val="Нет списка441"/>
    <w:next w:val="a6"/>
    <w:semiHidden/>
    <w:unhideWhenUsed/>
    <w:rsid w:val="007629B3"/>
  </w:style>
  <w:style w:type="character" w:customStyle="1" w:styleId="2f0">
    <w:name w:val="Название Знак2"/>
    <w:rsid w:val="007629B3"/>
    <w:rPr>
      <w:sz w:val="28"/>
      <w:szCs w:val="28"/>
    </w:rPr>
  </w:style>
  <w:style w:type="paragraph" w:customStyle="1" w:styleId="1fc">
    <w:name w:val="_Заголовок 1"/>
    <w:basedOn w:val="a3"/>
    <w:link w:val="1fd"/>
    <w:autoRedefine/>
    <w:qFormat/>
    <w:rsid w:val="007629B3"/>
    <w:pPr>
      <w:keepNext/>
      <w:pageBreakBefore/>
      <w:jc w:val="center"/>
      <w:outlineLvl w:val="0"/>
    </w:pPr>
    <w:rPr>
      <w:b/>
      <w:bCs/>
      <w:caps/>
      <w:color w:val="000000"/>
      <w:sz w:val="28"/>
      <w:szCs w:val="28"/>
      <w:lang w:val="x-none" w:eastAsia="en-US"/>
    </w:rPr>
  </w:style>
  <w:style w:type="character" w:customStyle="1" w:styleId="1fd">
    <w:name w:val="_Заголовок 1 Знак"/>
    <w:link w:val="1fc"/>
    <w:rsid w:val="007629B3"/>
    <w:rPr>
      <w:rFonts w:ascii="Times New Roman" w:eastAsia="Times New Roman" w:hAnsi="Times New Roman" w:cs="Times New Roman"/>
      <w:b/>
      <w:bCs/>
      <w:caps/>
      <w:color w:val="000000"/>
      <w:sz w:val="28"/>
      <w:szCs w:val="28"/>
      <w:lang w:val="x-none"/>
    </w:rPr>
  </w:style>
  <w:style w:type="paragraph" w:customStyle="1" w:styleId="3b">
    <w:name w:val="_Заголовок 3"/>
    <w:basedOn w:val="a3"/>
    <w:next w:val="a3"/>
    <w:autoRedefine/>
    <w:qFormat/>
    <w:rsid w:val="007629B3"/>
    <w:pPr>
      <w:jc w:val="center"/>
      <w:outlineLvl w:val="2"/>
    </w:pPr>
    <w:rPr>
      <w:rFonts w:eastAsia="Calibri"/>
      <w:b/>
      <w:bCs/>
      <w:color w:val="000000"/>
      <w:sz w:val="24"/>
      <w:szCs w:val="24"/>
    </w:rPr>
  </w:style>
  <w:style w:type="paragraph" w:customStyle="1" w:styleId="1fe">
    <w:name w:val="Список_нумерованный_1_уровень"/>
    <w:link w:val="1ff"/>
    <w:qFormat/>
    <w:rsid w:val="007629B3"/>
    <w:p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ff">
    <w:name w:val="Список_нумерованный_1_уровень Знак"/>
    <w:link w:val="1fe"/>
    <w:rsid w:val="007629B3"/>
    <w:rPr>
      <w:rFonts w:ascii="Times New Roman" w:eastAsia="Times New Roman" w:hAnsi="Times New Roman" w:cs="Times New Roman"/>
      <w:sz w:val="24"/>
      <w:szCs w:val="24"/>
      <w:lang w:eastAsia="ru-RU"/>
    </w:rPr>
  </w:style>
  <w:style w:type="paragraph" w:customStyle="1" w:styleId="affff0">
    <w:name w:val="Название таблиц"/>
    <w:basedOn w:val="a3"/>
    <w:link w:val="affff1"/>
    <w:qFormat/>
    <w:rsid w:val="007629B3"/>
    <w:rPr>
      <w:iCs/>
      <w:color w:val="000000"/>
      <w:sz w:val="28"/>
      <w:szCs w:val="28"/>
      <w:lang w:val="x-none" w:eastAsia="x-none"/>
    </w:rPr>
  </w:style>
  <w:style w:type="character" w:customStyle="1" w:styleId="affff1">
    <w:name w:val="Название таблиц Знак"/>
    <w:link w:val="affff0"/>
    <w:rsid w:val="007629B3"/>
    <w:rPr>
      <w:rFonts w:ascii="Times New Roman" w:eastAsia="Times New Roman" w:hAnsi="Times New Roman" w:cs="Times New Roman"/>
      <w:iCs/>
      <w:color w:val="000000"/>
      <w:sz w:val="28"/>
      <w:szCs w:val="28"/>
      <w:lang w:val="x-none" w:eastAsia="x-none"/>
    </w:rPr>
  </w:style>
  <w:style w:type="paragraph" w:customStyle="1" w:styleId="affff2">
    <w:name w:val="Шапка табл"/>
    <w:basedOn w:val="a3"/>
    <w:link w:val="affff3"/>
    <w:qFormat/>
    <w:rsid w:val="007629B3"/>
    <w:rPr>
      <w:b/>
      <w:color w:val="000000"/>
      <w:sz w:val="24"/>
      <w:szCs w:val="24"/>
      <w:lang w:val="x-none" w:eastAsia="x-none"/>
    </w:rPr>
  </w:style>
  <w:style w:type="character" w:customStyle="1" w:styleId="affff3">
    <w:name w:val="Шапка табл Знак"/>
    <w:link w:val="affff2"/>
    <w:rsid w:val="007629B3"/>
    <w:rPr>
      <w:rFonts w:ascii="Times New Roman" w:eastAsia="Times New Roman" w:hAnsi="Times New Roman" w:cs="Times New Roman"/>
      <w:b/>
      <w:color w:val="000000"/>
      <w:sz w:val="24"/>
      <w:szCs w:val="24"/>
      <w:lang w:val="x-none" w:eastAsia="x-none"/>
    </w:rPr>
  </w:style>
  <w:style w:type="paragraph" w:customStyle="1" w:styleId="affff4">
    <w:name w:val="Табл"/>
    <w:basedOn w:val="a3"/>
    <w:link w:val="affff5"/>
    <w:qFormat/>
    <w:rsid w:val="007629B3"/>
    <w:rPr>
      <w:color w:val="000000"/>
      <w:sz w:val="24"/>
      <w:szCs w:val="24"/>
      <w:lang w:val="x-none" w:eastAsia="x-none"/>
    </w:rPr>
  </w:style>
  <w:style w:type="character" w:customStyle="1" w:styleId="affff5">
    <w:name w:val="Табл Знак"/>
    <w:link w:val="affff4"/>
    <w:rsid w:val="007629B3"/>
    <w:rPr>
      <w:rFonts w:ascii="Times New Roman" w:eastAsia="Times New Roman" w:hAnsi="Times New Roman" w:cs="Times New Roman"/>
      <w:color w:val="000000"/>
      <w:sz w:val="24"/>
      <w:szCs w:val="24"/>
      <w:lang w:val="x-none" w:eastAsia="x-none"/>
    </w:rPr>
  </w:style>
  <w:style w:type="paragraph" w:customStyle="1" w:styleId="affff6">
    <w:name w:val="Подзаголов"/>
    <w:basedOn w:val="a3"/>
    <w:link w:val="affff7"/>
    <w:qFormat/>
    <w:rsid w:val="007629B3"/>
    <w:pPr>
      <w:jc w:val="center"/>
    </w:pPr>
    <w:rPr>
      <w:color w:val="000000"/>
      <w:sz w:val="28"/>
      <w:szCs w:val="28"/>
      <w:lang w:val="x-none" w:eastAsia="en-US"/>
    </w:rPr>
  </w:style>
  <w:style w:type="character" w:customStyle="1" w:styleId="affff7">
    <w:name w:val="Подзаголов Знак"/>
    <w:link w:val="affff6"/>
    <w:rsid w:val="007629B3"/>
    <w:rPr>
      <w:rFonts w:ascii="Times New Roman" w:eastAsia="Times New Roman" w:hAnsi="Times New Roman" w:cs="Times New Roman"/>
      <w:color w:val="000000"/>
      <w:sz w:val="28"/>
      <w:szCs w:val="28"/>
      <w:lang w:val="x-none"/>
    </w:rPr>
  </w:style>
  <w:style w:type="paragraph" w:customStyle="1" w:styleId="a2">
    <w:name w:val="Список текс"/>
    <w:basedOn w:val="a3"/>
    <w:link w:val="affff8"/>
    <w:qFormat/>
    <w:rsid w:val="007629B3"/>
    <w:pPr>
      <w:numPr>
        <w:numId w:val="13"/>
      </w:numPr>
      <w:tabs>
        <w:tab w:val="left" w:pos="993"/>
      </w:tabs>
    </w:pPr>
    <w:rPr>
      <w:color w:val="000000"/>
      <w:sz w:val="28"/>
      <w:szCs w:val="28"/>
      <w:lang w:val="x-none" w:eastAsia="en-US"/>
    </w:rPr>
  </w:style>
  <w:style w:type="character" w:customStyle="1" w:styleId="affff8">
    <w:name w:val="Список текс Знак"/>
    <w:link w:val="a2"/>
    <w:rsid w:val="007629B3"/>
    <w:rPr>
      <w:rFonts w:ascii="Times New Roman" w:eastAsia="Times New Roman" w:hAnsi="Times New Roman" w:cs="Times New Roman"/>
      <w:color w:val="000000"/>
      <w:sz w:val="28"/>
      <w:szCs w:val="28"/>
      <w:lang w:val="x-none"/>
    </w:rPr>
  </w:style>
  <w:style w:type="paragraph" w:styleId="3c">
    <w:name w:val="toc 3"/>
    <w:basedOn w:val="a3"/>
    <w:next w:val="a3"/>
    <w:autoRedefine/>
    <w:uiPriority w:val="39"/>
    <w:unhideWhenUsed/>
    <w:qFormat/>
    <w:rsid w:val="007629B3"/>
    <w:pPr>
      <w:tabs>
        <w:tab w:val="right" w:leader="dot" w:pos="9639"/>
      </w:tabs>
    </w:pPr>
    <w:rPr>
      <w:rFonts w:cs="Arial"/>
      <w:noProof/>
      <w:color w:val="000000"/>
      <w:sz w:val="24"/>
      <w:szCs w:val="24"/>
    </w:rPr>
  </w:style>
  <w:style w:type="paragraph" w:styleId="2f1">
    <w:name w:val="toc 2"/>
    <w:basedOn w:val="a3"/>
    <w:next w:val="a3"/>
    <w:autoRedefine/>
    <w:uiPriority w:val="39"/>
    <w:rsid w:val="007629B3"/>
    <w:pPr>
      <w:spacing w:after="100"/>
      <w:ind w:left="280" w:firstLine="851"/>
    </w:pPr>
    <w:rPr>
      <w:rFonts w:eastAsia="Calibri"/>
      <w:color w:val="000000"/>
      <w:sz w:val="24"/>
      <w:szCs w:val="24"/>
      <w:lang w:eastAsia="en-US"/>
    </w:rPr>
  </w:style>
  <w:style w:type="paragraph" w:styleId="46">
    <w:name w:val="toc 4"/>
    <w:basedOn w:val="a3"/>
    <w:next w:val="a3"/>
    <w:autoRedefine/>
    <w:uiPriority w:val="39"/>
    <w:unhideWhenUsed/>
    <w:rsid w:val="007629B3"/>
    <w:pPr>
      <w:spacing w:after="100" w:line="276" w:lineRule="auto"/>
      <w:ind w:left="660"/>
    </w:pPr>
    <w:rPr>
      <w:rFonts w:ascii="Calibri" w:hAnsi="Calibri"/>
      <w:sz w:val="22"/>
      <w:szCs w:val="22"/>
    </w:rPr>
  </w:style>
  <w:style w:type="paragraph" w:styleId="52">
    <w:name w:val="toc 5"/>
    <w:basedOn w:val="a3"/>
    <w:next w:val="a3"/>
    <w:autoRedefine/>
    <w:uiPriority w:val="39"/>
    <w:unhideWhenUsed/>
    <w:rsid w:val="007629B3"/>
    <w:pPr>
      <w:spacing w:after="100" w:line="276" w:lineRule="auto"/>
      <w:ind w:left="880"/>
    </w:pPr>
    <w:rPr>
      <w:rFonts w:ascii="Calibri" w:hAnsi="Calibri"/>
      <w:sz w:val="22"/>
      <w:szCs w:val="22"/>
    </w:rPr>
  </w:style>
  <w:style w:type="paragraph" w:styleId="62">
    <w:name w:val="toc 6"/>
    <w:basedOn w:val="a3"/>
    <w:next w:val="a3"/>
    <w:autoRedefine/>
    <w:uiPriority w:val="39"/>
    <w:unhideWhenUsed/>
    <w:rsid w:val="007629B3"/>
    <w:pPr>
      <w:spacing w:after="100" w:line="276" w:lineRule="auto"/>
      <w:ind w:left="1100"/>
    </w:pPr>
    <w:rPr>
      <w:rFonts w:ascii="Calibri" w:hAnsi="Calibri"/>
      <w:sz w:val="22"/>
      <w:szCs w:val="22"/>
    </w:rPr>
  </w:style>
  <w:style w:type="paragraph" w:styleId="72">
    <w:name w:val="toc 7"/>
    <w:basedOn w:val="a3"/>
    <w:next w:val="a3"/>
    <w:autoRedefine/>
    <w:uiPriority w:val="39"/>
    <w:unhideWhenUsed/>
    <w:rsid w:val="007629B3"/>
    <w:pPr>
      <w:spacing w:after="100" w:line="276" w:lineRule="auto"/>
      <w:ind w:left="1320"/>
    </w:pPr>
    <w:rPr>
      <w:rFonts w:ascii="Calibri" w:hAnsi="Calibri"/>
      <w:sz w:val="22"/>
      <w:szCs w:val="22"/>
    </w:rPr>
  </w:style>
  <w:style w:type="paragraph" w:styleId="82">
    <w:name w:val="toc 8"/>
    <w:basedOn w:val="a3"/>
    <w:next w:val="a3"/>
    <w:autoRedefine/>
    <w:uiPriority w:val="39"/>
    <w:unhideWhenUsed/>
    <w:rsid w:val="007629B3"/>
    <w:pPr>
      <w:spacing w:after="100" w:line="276" w:lineRule="auto"/>
      <w:ind w:left="1540"/>
    </w:pPr>
    <w:rPr>
      <w:rFonts w:ascii="Calibri" w:hAnsi="Calibri"/>
      <w:sz w:val="22"/>
      <w:szCs w:val="22"/>
    </w:rPr>
  </w:style>
  <w:style w:type="paragraph" w:styleId="92">
    <w:name w:val="toc 9"/>
    <w:basedOn w:val="a3"/>
    <w:next w:val="a3"/>
    <w:autoRedefine/>
    <w:uiPriority w:val="39"/>
    <w:unhideWhenUsed/>
    <w:rsid w:val="007629B3"/>
    <w:pPr>
      <w:spacing w:after="100" w:line="276" w:lineRule="auto"/>
      <w:ind w:left="1760"/>
    </w:pPr>
    <w:rPr>
      <w:rFonts w:ascii="Calibri" w:hAnsi="Calibri"/>
      <w:sz w:val="22"/>
      <w:szCs w:val="22"/>
    </w:rPr>
  </w:style>
  <w:style w:type="paragraph" w:customStyle="1" w:styleId="affff9">
    <w:name w:val="Номерация страниц"/>
    <w:basedOn w:val="af8"/>
    <w:link w:val="affffa"/>
    <w:qFormat/>
    <w:rsid w:val="007629B3"/>
    <w:pPr>
      <w:tabs>
        <w:tab w:val="clear" w:pos="4677"/>
        <w:tab w:val="clear" w:pos="9355"/>
        <w:tab w:val="center" w:pos="0"/>
        <w:tab w:val="right" w:pos="9639"/>
      </w:tabs>
      <w:jc w:val="center"/>
    </w:pPr>
    <w:rPr>
      <w:color w:val="000000"/>
      <w:sz w:val="28"/>
      <w:szCs w:val="28"/>
      <w:lang w:val="x-none" w:eastAsia="en-US"/>
    </w:rPr>
  </w:style>
  <w:style w:type="character" w:customStyle="1" w:styleId="affffa">
    <w:name w:val="Номерация страниц Знак"/>
    <w:link w:val="affff9"/>
    <w:rsid w:val="007629B3"/>
    <w:rPr>
      <w:rFonts w:ascii="Times New Roman" w:eastAsia="Times New Roman" w:hAnsi="Times New Roman" w:cs="Times New Roman"/>
      <w:color w:val="000000"/>
      <w:sz w:val="28"/>
      <w:szCs w:val="28"/>
      <w:lang w:val="x-none"/>
    </w:rPr>
  </w:style>
  <w:style w:type="paragraph" w:customStyle="1" w:styleId="affffb">
    <w:name w:val="Новый абзац"/>
    <w:basedOn w:val="a3"/>
    <w:link w:val="2f2"/>
    <w:rsid w:val="007629B3"/>
    <w:pPr>
      <w:spacing w:line="360" w:lineRule="auto"/>
    </w:pPr>
    <w:rPr>
      <w:rFonts w:ascii="Arial" w:hAnsi="Arial"/>
      <w:sz w:val="24"/>
      <w:lang w:val="x-none" w:eastAsia="en-US"/>
    </w:rPr>
  </w:style>
  <w:style w:type="character" w:customStyle="1" w:styleId="2f2">
    <w:name w:val="Новый абзац Знак2"/>
    <w:link w:val="affffb"/>
    <w:rsid w:val="007629B3"/>
    <w:rPr>
      <w:rFonts w:ascii="Arial" w:eastAsia="Times New Roman" w:hAnsi="Arial" w:cs="Times New Roman"/>
      <w:sz w:val="24"/>
      <w:szCs w:val="20"/>
      <w:lang w:val="x-none"/>
    </w:rPr>
  </w:style>
  <w:style w:type="character" w:customStyle="1" w:styleId="blk">
    <w:name w:val="blk"/>
    <w:rsid w:val="007629B3"/>
  </w:style>
  <w:style w:type="paragraph" w:customStyle="1" w:styleId="3d">
    <w:name w:val="Обычный3"/>
    <w:rsid w:val="007629B3"/>
    <w:pPr>
      <w:widowControl w:val="0"/>
      <w:suppressAutoHyphens/>
      <w:spacing w:after="0" w:line="100" w:lineRule="atLeast"/>
    </w:pPr>
    <w:rPr>
      <w:rFonts w:ascii="Times New Roman" w:eastAsia="Arial Unicode MS" w:hAnsi="Times New Roman" w:cs="Times New Roman"/>
      <w:sz w:val="24"/>
      <w:szCs w:val="24"/>
      <w:lang w:eastAsia="ar-SA"/>
    </w:rPr>
  </w:style>
  <w:style w:type="character" w:customStyle="1" w:styleId="highlight">
    <w:name w:val="highlight"/>
    <w:rsid w:val="007629B3"/>
  </w:style>
  <w:style w:type="paragraph" w:customStyle="1" w:styleId="affffc">
    <w:name w:val="Стандартный"/>
    <w:basedOn w:val="a3"/>
    <w:link w:val="affffd"/>
    <w:qFormat/>
    <w:rsid w:val="007629B3"/>
    <w:pPr>
      <w:ind w:firstLine="851"/>
    </w:pPr>
    <w:rPr>
      <w:b/>
      <w:sz w:val="28"/>
      <w:szCs w:val="28"/>
      <w:lang w:val="x-none" w:eastAsia="en-US"/>
    </w:rPr>
  </w:style>
  <w:style w:type="character" w:customStyle="1" w:styleId="affffd">
    <w:name w:val="Стандартный Знак"/>
    <w:link w:val="affffc"/>
    <w:rsid w:val="007629B3"/>
    <w:rPr>
      <w:rFonts w:ascii="Times New Roman" w:eastAsia="Times New Roman" w:hAnsi="Times New Roman" w:cs="Times New Roman"/>
      <w:b/>
      <w:sz w:val="28"/>
      <w:szCs w:val="28"/>
      <w:lang w:val="x-none"/>
    </w:rPr>
  </w:style>
  <w:style w:type="character" w:customStyle="1" w:styleId="af2">
    <w:name w:val="Абзац списка Знак"/>
    <w:link w:val="af1"/>
    <w:uiPriority w:val="34"/>
    <w:rsid w:val="007629B3"/>
    <w:rPr>
      <w:rFonts w:ascii="Calibri" w:eastAsia="Calibri" w:hAnsi="Calibri" w:cs="Times New Roman"/>
    </w:rPr>
  </w:style>
  <w:style w:type="table" w:styleId="-2">
    <w:name w:val="Table Web 2"/>
    <w:basedOn w:val="a5"/>
    <w:rsid w:val="007629B3"/>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reeForm">
    <w:name w:val="Free Form"/>
    <w:rsid w:val="007629B3"/>
    <w:pPr>
      <w:spacing w:after="0" w:line="240" w:lineRule="auto"/>
    </w:pPr>
    <w:rPr>
      <w:rFonts w:ascii="Helvetica" w:eastAsia="Times New Roman" w:hAnsi="Helvetica" w:cs="Times New Roman"/>
      <w:color w:val="000000"/>
      <w:sz w:val="24"/>
      <w:szCs w:val="20"/>
      <w:lang w:eastAsia="ru-RU"/>
    </w:rPr>
  </w:style>
  <w:style w:type="paragraph" w:customStyle="1" w:styleId="53">
    <w:name w:val="Основной текст с отступом5"/>
    <w:basedOn w:val="a3"/>
    <w:rsid w:val="007629B3"/>
    <w:pPr>
      <w:widowControl w:val="0"/>
      <w:spacing w:line="320" w:lineRule="atLeast"/>
      <w:ind w:firstLine="709"/>
    </w:pPr>
    <w:rPr>
      <w:sz w:val="24"/>
      <w:szCs w:val="24"/>
    </w:rPr>
  </w:style>
  <w:style w:type="paragraph" w:customStyle="1" w:styleId="242">
    <w:name w:val="Основной текст 24"/>
    <w:basedOn w:val="a3"/>
    <w:rsid w:val="007629B3"/>
    <w:pPr>
      <w:widowControl w:val="0"/>
      <w:spacing w:before="120"/>
    </w:pPr>
    <w:rPr>
      <w:sz w:val="24"/>
    </w:rPr>
  </w:style>
  <w:style w:type="numbering" w:customStyle="1" w:styleId="11111">
    <w:name w:val="Нет списка11111"/>
    <w:next w:val="a6"/>
    <w:uiPriority w:val="99"/>
    <w:semiHidden/>
    <w:unhideWhenUsed/>
    <w:rsid w:val="007629B3"/>
  </w:style>
  <w:style w:type="paragraph" w:customStyle="1" w:styleId="a1">
    <w:name w:val="Обычный маркер. список"/>
    <w:basedOn w:val="a3"/>
    <w:qFormat/>
    <w:rsid w:val="007629B3"/>
    <w:pPr>
      <w:numPr>
        <w:ilvl w:val="1"/>
        <w:numId w:val="18"/>
      </w:numPr>
      <w:suppressAutoHyphens/>
    </w:pPr>
    <w:rPr>
      <w:sz w:val="24"/>
      <w:szCs w:val="24"/>
      <w:lang w:eastAsia="ar-SA"/>
    </w:rPr>
  </w:style>
  <w:style w:type="paragraph" w:customStyle="1" w:styleId="a0">
    <w:name w:val="Обычный нум. список"/>
    <w:basedOn w:val="a3"/>
    <w:link w:val="affffe"/>
    <w:qFormat/>
    <w:rsid w:val="007629B3"/>
    <w:pPr>
      <w:numPr>
        <w:numId w:val="18"/>
      </w:numPr>
      <w:suppressAutoHyphens/>
      <w:spacing w:before="45"/>
    </w:pPr>
    <w:rPr>
      <w:sz w:val="28"/>
      <w:szCs w:val="28"/>
      <w:lang w:val="x-none" w:eastAsia="ar-SA"/>
    </w:rPr>
  </w:style>
  <w:style w:type="character" w:customStyle="1" w:styleId="affffe">
    <w:name w:val="Обычный нум. список Знак"/>
    <w:link w:val="a0"/>
    <w:rsid w:val="007629B3"/>
    <w:rPr>
      <w:rFonts w:ascii="Times New Roman" w:eastAsia="Times New Roman" w:hAnsi="Times New Roman" w:cs="Times New Roman"/>
      <w:sz w:val="28"/>
      <w:szCs w:val="28"/>
      <w:lang w:val="x-none" w:eastAsia="ar-SA"/>
    </w:rPr>
  </w:style>
  <w:style w:type="paragraph" w:customStyle="1" w:styleId="afffff">
    <w:name w:val="Комментарий"/>
    <w:basedOn w:val="a3"/>
    <w:next w:val="a3"/>
    <w:rsid w:val="007629B3"/>
    <w:pPr>
      <w:widowControl w:val="0"/>
      <w:ind w:left="170"/>
    </w:pPr>
    <w:rPr>
      <w:rFonts w:ascii="Arial" w:hAnsi="Arial" w:cs="Arial"/>
      <w:i/>
      <w:iCs/>
      <w:color w:val="800080"/>
      <w:sz w:val="26"/>
      <w:szCs w:val="26"/>
    </w:rPr>
  </w:style>
  <w:style w:type="paragraph" w:customStyle="1" w:styleId="Default">
    <w:name w:val="Default"/>
    <w:rsid w:val="007629B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00">
    <w:name w:val="Нет списка10"/>
    <w:next w:val="a6"/>
    <w:uiPriority w:val="99"/>
    <w:semiHidden/>
    <w:unhideWhenUsed/>
    <w:rsid w:val="007629B3"/>
  </w:style>
  <w:style w:type="table" w:customStyle="1" w:styleId="3e">
    <w:name w:val="Сетка таблицы3"/>
    <w:basedOn w:val="a5"/>
    <w:next w:val="af7"/>
    <w:uiPriority w:val="59"/>
    <w:rsid w:val="007629B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6"/>
    <w:uiPriority w:val="99"/>
    <w:semiHidden/>
    <w:unhideWhenUsed/>
    <w:rsid w:val="007629B3"/>
  </w:style>
  <w:style w:type="numbering" w:customStyle="1" w:styleId="270">
    <w:name w:val="Нет списка27"/>
    <w:next w:val="a6"/>
    <w:uiPriority w:val="99"/>
    <w:semiHidden/>
    <w:unhideWhenUsed/>
    <w:rsid w:val="007629B3"/>
  </w:style>
  <w:style w:type="table" w:customStyle="1" w:styleId="223">
    <w:name w:val="Сетка таблицы22"/>
    <w:basedOn w:val="a5"/>
    <w:next w:val="af7"/>
    <w:rsid w:val="007629B3"/>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1 / 1.1 / 1.1.11"/>
    <w:basedOn w:val="a6"/>
    <w:next w:val="111111"/>
    <w:rsid w:val="007629B3"/>
    <w:pPr>
      <w:numPr>
        <w:numId w:val="11"/>
      </w:numPr>
    </w:pPr>
  </w:style>
  <w:style w:type="numbering" w:customStyle="1" w:styleId="117">
    <w:name w:val="Нет списка117"/>
    <w:next w:val="a6"/>
    <w:uiPriority w:val="99"/>
    <w:semiHidden/>
    <w:unhideWhenUsed/>
    <w:rsid w:val="007629B3"/>
  </w:style>
  <w:style w:type="numbering" w:customStyle="1" w:styleId="1113">
    <w:name w:val="Нет списка1113"/>
    <w:next w:val="a6"/>
    <w:uiPriority w:val="99"/>
    <w:semiHidden/>
    <w:unhideWhenUsed/>
    <w:rsid w:val="007629B3"/>
  </w:style>
  <w:style w:type="numbering" w:customStyle="1" w:styleId="2130">
    <w:name w:val="Нет списка213"/>
    <w:next w:val="a6"/>
    <w:uiPriority w:val="99"/>
    <w:semiHidden/>
    <w:unhideWhenUsed/>
    <w:rsid w:val="007629B3"/>
  </w:style>
  <w:style w:type="numbering" w:customStyle="1" w:styleId="360">
    <w:name w:val="Нет списка36"/>
    <w:next w:val="a6"/>
    <w:uiPriority w:val="99"/>
    <w:semiHidden/>
    <w:unhideWhenUsed/>
    <w:rsid w:val="007629B3"/>
  </w:style>
  <w:style w:type="numbering" w:customStyle="1" w:styleId="460">
    <w:name w:val="Нет списка46"/>
    <w:next w:val="a6"/>
    <w:uiPriority w:val="99"/>
    <w:semiHidden/>
    <w:unhideWhenUsed/>
    <w:rsid w:val="007629B3"/>
  </w:style>
  <w:style w:type="numbering" w:customStyle="1" w:styleId="520">
    <w:name w:val="Нет списка52"/>
    <w:next w:val="a6"/>
    <w:uiPriority w:val="99"/>
    <w:semiHidden/>
    <w:unhideWhenUsed/>
    <w:rsid w:val="007629B3"/>
  </w:style>
  <w:style w:type="numbering" w:customStyle="1" w:styleId="122">
    <w:name w:val="Нет списка122"/>
    <w:next w:val="a6"/>
    <w:uiPriority w:val="99"/>
    <w:semiHidden/>
    <w:unhideWhenUsed/>
    <w:rsid w:val="007629B3"/>
  </w:style>
  <w:style w:type="numbering" w:customStyle="1" w:styleId="1122">
    <w:name w:val="Нет списка1122"/>
    <w:next w:val="a6"/>
    <w:uiPriority w:val="99"/>
    <w:semiHidden/>
    <w:unhideWhenUsed/>
    <w:rsid w:val="007629B3"/>
  </w:style>
  <w:style w:type="numbering" w:customStyle="1" w:styleId="2220">
    <w:name w:val="Нет списка222"/>
    <w:next w:val="a6"/>
    <w:uiPriority w:val="99"/>
    <w:semiHidden/>
    <w:unhideWhenUsed/>
    <w:rsid w:val="007629B3"/>
  </w:style>
  <w:style w:type="numbering" w:customStyle="1" w:styleId="3120">
    <w:name w:val="Нет списка312"/>
    <w:next w:val="a6"/>
    <w:uiPriority w:val="99"/>
    <w:semiHidden/>
    <w:unhideWhenUsed/>
    <w:rsid w:val="007629B3"/>
  </w:style>
  <w:style w:type="numbering" w:customStyle="1" w:styleId="412">
    <w:name w:val="Нет списка412"/>
    <w:next w:val="a6"/>
    <w:uiPriority w:val="99"/>
    <w:semiHidden/>
    <w:unhideWhenUsed/>
    <w:rsid w:val="007629B3"/>
  </w:style>
  <w:style w:type="numbering" w:customStyle="1" w:styleId="620">
    <w:name w:val="Нет списка62"/>
    <w:next w:val="a6"/>
    <w:semiHidden/>
    <w:rsid w:val="007629B3"/>
  </w:style>
  <w:style w:type="numbering" w:customStyle="1" w:styleId="132">
    <w:name w:val="Нет списка132"/>
    <w:next w:val="a6"/>
    <w:semiHidden/>
    <w:unhideWhenUsed/>
    <w:rsid w:val="007629B3"/>
  </w:style>
  <w:style w:type="numbering" w:customStyle="1" w:styleId="1132">
    <w:name w:val="Нет списка1132"/>
    <w:next w:val="a6"/>
    <w:semiHidden/>
    <w:unhideWhenUsed/>
    <w:rsid w:val="007629B3"/>
  </w:style>
  <w:style w:type="numbering" w:customStyle="1" w:styleId="232">
    <w:name w:val="Нет списка232"/>
    <w:next w:val="a6"/>
    <w:semiHidden/>
    <w:unhideWhenUsed/>
    <w:rsid w:val="007629B3"/>
  </w:style>
  <w:style w:type="numbering" w:customStyle="1" w:styleId="322">
    <w:name w:val="Нет списка322"/>
    <w:next w:val="a6"/>
    <w:semiHidden/>
    <w:unhideWhenUsed/>
    <w:rsid w:val="007629B3"/>
  </w:style>
  <w:style w:type="numbering" w:customStyle="1" w:styleId="422">
    <w:name w:val="Нет списка422"/>
    <w:next w:val="a6"/>
    <w:semiHidden/>
    <w:unhideWhenUsed/>
    <w:rsid w:val="007629B3"/>
  </w:style>
  <w:style w:type="numbering" w:customStyle="1" w:styleId="720">
    <w:name w:val="Нет списка72"/>
    <w:next w:val="a6"/>
    <w:semiHidden/>
    <w:unhideWhenUsed/>
    <w:rsid w:val="007629B3"/>
  </w:style>
  <w:style w:type="numbering" w:customStyle="1" w:styleId="142">
    <w:name w:val="Нет списка142"/>
    <w:next w:val="a6"/>
    <w:semiHidden/>
    <w:unhideWhenUsed/>
    <w:rsid w:val="007629B3"/>
  </w:style>
  <w:style w:type="numbering" w:customStyle="1" w:styleId="1142">
    <w:name w:val="Нет списка1142"/>
    <w:next w:val="a6"/>
    <w:semiHidden/>
    <w:unhideWhenUsed/>
    <w:rsid w:val="007629B3"/>
  </w:style>
  <w:style w:type="numbering" w:customStyle="1" w:styleId="2420">
    <w:name w:val="Нет списка242"/>
    <w:next w:val="a6"/>
    <w:semiHidden/>
    <w:unhideWhenUsed/>
    <w:rsid w:val="007629B3"/>
  </w:style>
  <w:style w:type="numbering" w:customStyle="1" w:styleId="332">
    <w:name w:val="Нет списка332"/>
    <w:next w:val="a6"/>
    <w:semiHidden/>
    <w:unhideWhenUsed/>
    <w:rsid w:val="007629B3"/>
  </w:style>
  <w:style w:type="numbering" w:customStyle="1" w:styleId="432">
    <w:name w:val="Нет списка432"/>
    <w:next w:val="a6"/>
    <w:semiHidden/>
    <w:unhideWhenUsed/>
    <w:rsid w:val="007629B3"/>
  </w:style>
  <w:style w:type="numbering" w:customStyle="1" w:styleId="820">
    <w:name w:val="Нет списка82"/>
    <w:next w:val="a6"/>
    <w:semiHidden/>
    <w:rsid w:val="007629B3"/>
  </w:style>
  <w:style w:type="numbering" w:customStyle="1" w:styleId="152">
    <w:name w:val="Нет списка152"/>
    <w:next w:val="a6"/>
    <w:semiHidden/>
    <w:unhideWhenUsed/>
    <w:rsid w:val="007629B3"/>
  </w:style>
  <w:style w:type="numbering" w:customStyle="1" w:styleId="1152">
    <w:name w:val="Нет списка1152"/>
    <w:next w:val="a6"/>
    <w:semiHidden/>
    <w:unhideWhenUsed/>
    <w:rsid w:val="007629B3"/>
  </w:style>
  <w:style w:type="numbering" w:customStyle="1" w:styleId="252">
    <w:name w:val="Нет списка252"/>
    <w:next w:val="a6"/>
    <w:semiHidden/>
    <w:unhideWhenUsed/>
    <w:rsid w:val="007629B3"/>
  </w:style>
  <w:style w:type="numbering" w:customStyle="1" w:styleId="342">
    <w:name w:val="Нет списка342"/>
    <w:next w:val="a6"/>
    <w:semiHidden/>
    <w:unhideWhenUsed/>
    <w:rsid w:val="007629B3"/>
  </w:style>
  <w:style w:type="numbering" w:customStyle="1" w:styleId="442">
    <w:name w:val="Нет списка442"/>
    <w:next w:val="a6"/>
    <w:semiHidden/>
    <w:unhideWhenUsed/>
    <w:rsid w:val="007629B3"/>
  </w:style>
  <w:style w:type="numbering" w:customStyle="1" w:styleId="11112">
    <w:name w:val="Нет списка11112"/>
    <w:next w:val="a6"/>
    <w:uiPriority w:val="99"/>
    <w:semiHidden/>
    <w:unhideWhenUsed/>
    <w:rsid w:val="007629B3"/>
  </w:style>
  <w:style w:type="numbering" w:customStyle="1" w:styleId="180">
    <w:name w:val="Нет списка18"/>
    <w:next w:val="a6"/>
    <w:uiPriority w:val="99"/>
    <w:semiHidden/>
    <w:unhideWhenUsed/>
    <w:rsid w:val="007629B3"/>
  </w:style>
  <w:style w:type="table" w:customStyle="1" w:styleId="47">
    <w:name w:val="Сетка таблицы4"/>
    <w:basedOn w:val="a5"/>
    <w:next w:val="af7"/>
    <w:uiPriority w:val="59"/>
    <w:rsid w:val="007629B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6"/>
    <w:uiPriority w:val="99"/>
    <w:semiHidden/>
    <w:unhideWhenUsed/>
    <w:rsid w:val="007629B3"/>
  </w:style>
  <w:style w:type="numbering" w:customStyle="1" w:styleId="280">
    <w:name w:val="Нет списка28"/>
    <w:next w:val="a6"/>
    <w:uiPriority w:val="99"/>
    <w:semiHidden/>
    <w:unhideWhenUsed/>
    <w:rsid w:val="007629B3"/>
  </w:style>
  <w:style w:type="table" w:customStyle="1" w:styleId="233">
    <w:name w:val="Сетка таблицы23"/>
    <w:basedOn w:val="a5"/>
    <w:next w:val="af7"/>
    <w:rsid w:val="007629B3"/>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6"/>
    <w:next w:val="111111"/>
    <w:rsid w:val="007629B3"/>
    <w:pPr>
      <w:numPr>
        <w:numId w:val="11"/>
      </w:numPr>
    </w:pPr>
  </w:style>
  <w:style w:type="numbering" w:customStyle="1" w:styleId="118">
    <w:name w:val="Нет списка118"/>
    <w:next w:val="a6"/>
    <w:uiPriority w:val="99"/>
    <w:semiHidden/>
    <w:unhideWhenUsed/>
    <w:rsid w:val="007629B3"/>
  </w:style>
  <w:style w:type="numbering" w:customStyle="1" w:styleId="1114">
    <w:name w:val="Нет списка1114"/>
    <w:next w:val="a6"/>
    <w:uiPriority w:val="99"/>
    <w:semiHidden/>
    <w:unhideWhenUsed/>
    <w:rsid w:val="007629B3"/>
  </w:style>
  <w:style w:type="numbering" w:customStyle="1" w:styleId="214">
    <w:name w:val="Нет списка214"/>
    <w:next w:val="a6"/>
    <w:uiPriority w:val="99"/>
    <w:semiHidden/>
    <w:unhideWhenUsed/>
    <w:rsid w:val="007629B3"/>
  </w:style>
  <w:style w:type="numbering" w:customStyle="1" w:styleId="370">
    <w:name w:val="Нет списка37"/>
    <w:next w:val="a6"/>
    <w:uiPriority w:val="99"/>
    <w:semiHidden/>
    <w:unhideWhenUsed/>
    <w:rsid w:val="007629B3"/>
  </w:style>
  <w:style w:type="numbering" w:customStyle="1" w:styleId="470">
    <w:name w:val="Нет списка47"/>
    <w:next w:val="a6"/>
    <w:uiPriority w:val="99"/>
    <w:semiHidden/>
    <w:unhideWhenUsed/>
    <w:rsid w:val="007629B3"/>
  </w:style>
  <w:style w:type="numbering" w:customStyle="1" w:styleId="530">
    <w:name w:val="Нет списка53"/>
    <w:next w:val="a6"/>
    <w:uiPriority w:val="99"/>
    <w:semiHidden/>
    <w:unhideWhenUsed/>
    <w:rsid w:val="007629B3"/>
  </w:style>
  <w:style w:type="numbering" w:customStyle="1" w:styleId="123">
    <w:name w:val="Нет списка123"/>
    <w:next w:val="a6"/>
    <w:uiPriority w:val="99"/>
    <w:semiHidden/>
    <w:unhideWhenUsed/>
    <w:rsid w:val="007629B3"/>
  </w:style>
  <w:style w:type="numbering" w:customStyle="1" w:styleId="1123">
    <w:name w:val="Нет списка1123"/>
    <w:next w:val="a6"/>
    <w:uiPriority w:val="99"/>
    <w:semiHidden/>
    <w:unhideWhenUsed/>
    <w:rsid w:val="007629B3"/>
  </w:style>
  <w:style w:type="numbering" w:customStyle="1" w:styleId="2230">
    <w:name w:val="Нет списка223"/>
    <w:next w:val="a6"/>
    <w:uiPriority w:val="99"/>
    <w:semiHidden/>
    <w:unhideWhenUsed/>
    <w:rsid w:val="007629B3"/>
  </w:style>
  <w:style w:type="numbering" w:customStyle="1" w:styleId="313">
    <w:name w:val="Нет списка313"/>
    <w:next w:val="a6"/>
    <w:uiPriority w:val="99"/>
    <w:semiHidden/>
    <w:unhideWhenUsed/>
    <w:rsid w:val="007629B3"/>
  </w:style>
  <w:style w:type="numbering" w:customStyle="1" w:styleId="413">
    <w:name w:val="Нет списка413"/>
    <w:next w:val="a6"/>
    <w:uiPriority w:val="99"/>
    <w:semiHidden/>
    <w:unhideWhenUsed/>
    <w:rsid w:val="007629B3"/>
  </w:style>
  <w:style w:type="numbering" w:customStyle="1" w:styleId="63">
    <w:name w:val="Нет списка63"/>
    <w:next w:val="a6"/>
    <w:semiHidden/>
    <w:rsid w:val="007629B3"/>
  </w:style>
  <w:style w:type="numbering" w:customStyle="1" w:styleId="133">
    <w:name w:val="Нет списка133"/>
    <w:next w:val="a6"/>
    <w:semiHidden/>
    <w:unhideWhenUsed/>
    <w:rsid w:val="007629B3"/>
  </w:style>
  <w:style w:type="numbering" w:customStyle="1" w:styleId="1133">
    <w:name w:val="Нет списка1133"/>
    <w:next w:val="a6"/>
    <w:semiHidden/>
    <w:unhideWhenUsed/>
    <w:rsid w:val="007629B3"/>
  </w:style>
  <w:style w:type="numbering" w:customStyle="1" w:styleId="2330">
    <w:name w:val="Нет списка233"/>
    <w:next w:val="a6"/>
    <w:semiHidden/>
    <w:unhideWhenUsed/>
    <w:rsid w:val="007629B3"/>
  </w:style>
  <w:style w:type="numbering" w:customStyle="1" w:styleId="323">
    <w:name w:val="Нет списка323"/>
    <w:next w:val="a6"/>
    <w:semiHidden/>
    <w:unhideWhenUsed/>
    <w:rsid w:val="007629B3"/>
  </w:style>
  <w:style w:type="numbering" w:customStyle="1" w:styleId="423">
    <w:name w:val="Нет списка423"/>
    <w:next w:val="a6"/>
    <w:semiHidden/>
    <w:unhideWhenUsed/>
    <w:rsid w:val="007629B3"/>
  </w:style>
  <w:style w:type="numbering" w:customStyle="1" w:styleId="73">
    <w:name w:val="Нет списка73"/>
    <w:next w:val="a6"/>
    <w:semiHidden/>
    <w:unhideWhenUsed/>
    <w:rsid w:val="007629B3"/>
  </w:style>
  <w:style w:type="numbering" w:customStyle="1" w:styleId="143">
    <w:name w:val="Нет списка143"/>
    <w:next w:val="a6"/>
    <w:semiHidden/>
    <w:unhideWhenUsed/>
    <w:rsid w:val="007629B3"/>
  </w:style>
  <w:style w:type="numbering" w:customStyle="1" w:styleId="1143">
    <w:name w:val="Нет списка1143"/>
    <w:next w:val="a6"/>
    <w:semiHidden/>
    <w:unhideWhenUsed/>
    <w:rsid w:val="007629B3"/>
  </w:style>
  <w:style w:type="numbering" w:customStyle="1" w:styleId="243">
    <w:name w:val="Нет списка243"/>
    <w:next w:val="a6"/>
    <w:semiHidden/>
    <w:unhideWhenUsed/>
    <w:rsid w:val="007629B3"/>
  </w:style>
  <w:style w:type="numbering" w:customStyle="1" w:styleId="333">
    <w:name w:val="Нет списка333"/>
    <w:next w:val="a6"/>
    <w:semiHidden/>
    <w:unhideWhenUsed/>
    <w:rsid w:val="007629B3"/>
  </w:style>
  <w:style w:type="numbering" w:customStyle="1" w:styleId="433">
    <w:name w:val="Нет списка433"/>
    <w:next w:val="a6"/>
    <w:semiHidden/>
    <w:unhideWhenUsed/>
    <w:rsid w:val="007629B3"/>
  </w:style>
  <w:style w:type="numbering" w:customStyle="1" w:styleId="83">
    <w:name w:val="Нет списка83"/>
    <w:next w:val="a6"/>
    <w:semiHidden/>
    <w:rsid w:val="007629B3"/>
  </w:style>
  <w:style w:type="numbering" w:customStyle="1" w:styleId="153">
    <w:name w:val="Нет списка153"/>
    <w:next w:val="a6"/>
    <w:semiHidden/>
    <w:unhideWhenUsed/>
    <w:rsid w:val="007629B3"/>
  </w:style>
  <w:style w:type="numbering" w:customStyle="1" w:styleId="1153">
    <w:name w:val="Нет списка1153"/>
    <w:next w:val="a6"/>
    <w:semiHidden/>
    <w:unhideWhenUsed/>
    <w:rsid w:val="007629B3"/>
  </w:style>
  <w:style w:type="numbering" w:customStyle="1" w:styleId="253">
    <w:name w:val="Нет списка253"/>
    <w:next w:val="a6"/>
    <w:semiHidden/>
    <w:unhideWhenUsed/>
    <w:rsid w:val="007629B3"/>
  </w:style>
  <w:style w:type="numbering" w:customStyle="1" w:styleId="343">
    <w:name w:val="Нет списка343"/>
    <w:next w:val="a6"/>
    <w:semiHidden/>
    <w:unhideWhenUsed/>
    <w:rsid w:val="007629B3"/>
  </w:style>
  <w:style w:type="numbering" w:customStyle="1" w:styleId="443">
    <w:name w:val="Нет списка443"/>
    <w:next w:val="a6"/>
    <w:semiHidden/>
    <w:unhideWhenUsed/>
    <w:rsid w:val="007629B3"/>
  </w:style>
  <w:style w:type="numbering" w:customStyle="1" w:styleId="11113">
    <w:name w:val="Нет списка11113"/>
    <w:next w:val="a6"/>
    <w:uiPriority w:val="99"/>
    <w:semiHidden/>
    <w:unhideWhenUsed/>
    <w:rsid w:val="007629B3"/>
  </w:style>
  <w:style w:type="numbering" w:customStyle="1" w:styleId="1111113">
    <w:name w:val="1 / 1.1 / 1.1.13"/>
    <w:basedOn w:val="a6"/>
    <w:next w:val="111111"/>
    <w:rsid w:val="007629B3"/>
    <w:pPr>
      <w:numPr>
        <w:numId w:val="11"/>
      </w:numPr>
    </w:pPr>
  </w:style>
  <w:style w:type="numbering" w:customStyle="1" w:styleId="11111111">
    <w:name w:val="1 / 1.1 / 1.1.111"/>
    <w:basedOn w:val="a6"/>
    <w:next w:val="111111"/>
    <w:rsid w:val="007629B3"/>
    <w:pPr>
      <w:numPr>
        <w:numId w:val="11"/>
      </w:numPr>
    </w:pPr>
  </w:style>
  <w:style w:type="numbering" w:customStyle="1" w:styleId="11111121">
    <w:name w:val="1 / 1.1 / 1.1.121"/>
    <w:basedOn w:val="a6"/>
    <w:next w:val="111111"/>
    <w:rsid w:val="007629B3"/>
    <w:pPr>
      <w:numPr>
        <w:numId w:val="11"/>
      </w:numPr>
    </w:pPr>
  </w:style>
  <w:style w:type="numbering" w:customStyle="1" w:styleId="200">
    <w:name w:val="Нет списка20"/>
    <w:next w:val="a6"/>
    <w:uiPriority w:val="99"/>
    <w:semiHidden/>
    <w:unhideWhenUsed/>
    <w:rsid w:val="007629B3"/>
  </w:style>
  <w:style w:type="table" w:customStyle="1" w:styleId="54">
    <w:name w:val="Сетка таблицы5"/>
    <w:basedOn w:val="a5"/>
    <w:next w:val="af7"/>
    <w:uiPriority w:val="59"/>
    <w:rsid w:val="007629B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5"/>
    <w:next w:val="af7"/>
    <w:uiPriority w:val="59"/>
    <w:rsid w:val="007629B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6"/>
    <w:uiPriority w:val="99"/>
    <w:semiHidden/>
    <w:unhideWhenUsed/>
    <w:rsid w:val="007629B3"/>
  </w:style>
  <w:style w:type="numbering" w:customStyle="1" w:styleId="290">
    <w:name w:val="Нет списка29"/>
    <w:next w:val="a6"/>
    <w:uiPriority w:val="99"/>
    <w:semiHidden/>
    <w:unhideWhenUsed/>
    <w:rsid w:val="007629B3"/>
  </w:style>
  <w:style w:type="numbering" w:customStyle="1" w:styleId="119">
    <w:name w:val="Нет списка119"/>
    <w:next w:val="a6"/>
    <w:uiPriority w:val="99"/>
    <w:semiHidden/>
    <w:unhideWhenUsed/>
    <w:rsid w:val="007629B3"/>
  </w:style>
  <w:style w:type="numbering" w:customStyle="1" w:styleId="1115">
    <w:name w:val="Нет списка1115"/>
    <w:next w:val="a6"/>
    <w:uiPriority w:val="99"/>
    <w:semiHidden/>
    <w:unhideWhenUsed/>
    <w:rsid w:val="007629B3"/>
  </w:style>
  <w:style w:type="numbering" w:customStyle="1" w:styleId="215">
    <w:name w:val="Нет списка215"/>
    <w:next w:val="a6"/>
    <w:uiPriority w:val="99"/>
    <w:semiHidden/>
    <w:unhideWhenUsed/>
    <w:rsid w:val="007629B3"/>
  </w:style>
  <w:style w:type="numbering" w:customStyle="1" w:styleId="380">
    <w:name w:val="Нет списка38"/>
    <w:next w:val="a6"/>
    <w:uiPriority w:val="99"/>
    <w:semiHidden/>
    <w:unhideWhenUsed/>
    <w:rsid w:val="007629B3"/>
  </w:style>
  <w:style w:type="numbering" w:customStyle="1" w:styleId="48">
    <w:name w:val="Нет списка48"/>
    <w:next w:val="a6"/>
    <w:uiPriority w:val="99"/>
    <w:semiHidden/>
    <w:unhideWhenUsed/>
    <w:rsid w:val="007629B3"/>
  </w:style>
  <w:style w:type="numbering" w:customStyle="1" w:styleId="540">
    <w:name w:val="Нет списка54"/>
    <w:next w:val="a6"/>
    <w:uiPriority w:val="99"/>
    <w:semiHidden/>
    <w:unhideWhenUsed/>
    <w:rsid w:val="007629B3"/>
  </w:style>
  <w:style w:type="numbering" w:customStyle="1" w:styleId="1240">
    <w:name w:val="Нет списка124"/>
    <w:next w:val="a6"/>
    <w:uiPriority w:val="99"/>
    <w:semiHidden/>
    <w:unhideWhenUsed/>
    <w:rsid w:val="007629B3"/>
  </w:style>
  <w:style w:type="numbering" w:customStyle="1" w:styleId="1124">
    <w:name w:val="Нет списка1124"/>
    <w:next w:val="a6"/>
    <w:uiPriority w:val="99"/>
    <w:semiHidden/>
    <w:unhideWhenUsed/>
    <w:rsid w:val="007629B3"/>
  </w:style>
  <w:style w:type="numbering" w:customStyle="1" w:styleId="224">
    <w:name w:val="Нет списка224"/>
    <w:next w:val="a6"/>
    <w:uiPriority w:val="99"/>
    <w:semiHidden/>
    <w:unhideWhenUsed/>
    <w:rsid w:val="007629B3"/>
  </w:style>
  <w:style w:type="numbering" w:customStyle="1" w:styleId="314">
    <w:name w:val="Нет списка314"/>
    <w:next w:val="a6"/>
    <w:uiPriority w:val="99"/>
    <w:semiHidden/>
    <w:unhideWhenUsed/>
    <w:rsid w:val="007629B3"/>
  </w:style>
  <w:style w:type="numbering" w:customStyle="1" w:styleId="414">
    <w:name w:val="Нет списка414"/>
    <w:next w:val="a6"/>
    <w:uiPriority w:val="99"/>
    <w:semiHidden/>
    <w:unhideWhenUsed/>
    <w:rsid w:val="007629B3"/>
  </w:style>
  <w:style w:type="numbering" w:customStyle="1" w:styleId="64">
    <w:name w:val="Нет списка64"/>
    <w:next w:val="a6"/>
    <w:semiHidden/>
    <w:rsid w:val="007629B3"/>
  </w:style>
  <w:style w:type="numbering" w:customStyle="1" w:styleId="134">
    <w:name w:val="Нет списка134"/>
    <w:next w:val="a6"/>
    <w:semiHidden/>
    <w:unhideWhenUsed/>
    <w:rsid w:val="007629B3"/>
  </w:style>
  <w:style w:type="numbering" w:customStyle="1" w:styleId="1134">
    <w:name w:val="Нет списка1134"/>
    <w:next w:val="a6"/>
    <w:semiHidden/>
    <w:unhideWhenUsed/>
    <w:rsid w:val="007629B3"/>
  </w:style>
  <w:style w:type="numbering" w:customStyle="1" w:styleId="234">
    <w:name w:val="Нет списка234"/>
    <w:next w:val="a6"/>
    <w:semiHidden/>
    <w:unhideWhenUsed/>
    <w:rsid w:val="007629B3"/>
  </w:style>
  <w:style w:type="numbering" w:customStyle="1" w:styleId="324">
    <w:name w:val="Нет списка324"/>
    <w:next w:val="a6"/>
    <w:semiHidden/>
    <w:unhideWhenUsed/>
    <w:rsid w:val="007629B3"/>
  </w:style>
  <w:style w:type="numbering" w:customStyle="1" w:styleId="424">
    <w:name w:val="Нет списка424"/>
    <w:next w:val="a6"/>
    <w:semiHidden/>
    <w:unhideWhenUsed/>
    <w:rsid w:val="007629B3"/>
  </w:style>
  <w:style w:type="numbering" w:customStyle="1" w:styleId="74">
    <w:name w:val="Нет списка74"/>
    <w:next w:val="a6"/>
    <w:semiHidden/>
    <w:unhideWhenUsed/>
    <w:rsid w:val="007629B3"/>
  </w:style>
  <w:style w:type="numbering" w:customStyle="1" w:styleId="144">
    <w:name w:val="Нет списка144"/>
    <w:next w:val="a6"/>
    <w:semiHidden/>
    <w:unhideWhenUsed/>
    <w:rsid w:val="007629B3"/>
  </w:style>
  <w:style w:type="numbering" w:customStyle="1" w:styleId="1144">
    <w:name w:val="Нет списка1144"/>
    <w:next w:val="a6"/>
    <w:semiHidden/>
    <w:unhideWhenUsed/>
    <w:rsid w:val="007629B3"/>
  </w:style>
  <w:style w:type="numbering" w:customStyle="1" w:styleId="244">
    <w:name w:val="Нет списка244"/>
    <w:next w:val="a6"/>
    <w:semiHidden/>
    <w:unhideWhenUsed/>
    <w:rsid w:val="007629B3"/>
  </w:style>
  <w:style w:type="numbering" w:customStyle="1" w:styleId="334">
    <w:name w:val="Нет списка334"/>
    <w:next w:val="a6"/>
    <w:semiHidden/>
    <w:unhideWhenUsed/>
    <w:rsid w:val="007629B3"/>
  </w:style>
  <w:style w:type="numbering" w:customStyle="1" w:styleId="434">
    <w:name w:val="Нет списка434"/>
    <w:next w:val="a6"/>
    <w:semiHidden/>
    <w:unhideWhenUsed/>
    <w:rsid w:val="007629B3"/>
  </w:style>
  <w:style w:type="numbering" w:customStyle="1" w:styleId="84">
    <w:name w:val="Нет списка84"/>
    <w:next w:val="a6"/>
    <w:semiHidden/>
    <w:rsid w:val="007629B3"/>
  </w:style>
  <w:style w:type="numbering" w:customStyle="1" w:styleId="154">
    <w:name w:val="Нет списка154"/>
    <w:next w:val="a6"/>
    <w:semiHidden/>
    <w:unhideWhenUsed/>
    <w:rsid w:val="007629B3"/>
  </w:style>
  <w:style w:type="numbering" w:customStyle="1" w:styleId="1154">
    <w:name w:val="Нет списка1154"/>
    <w:next w:val="a6"/>
    <w:semiHidden/>
    <w:unhideWhenUsed/>
    <w:rsid w:val="007629B3"/>
  </w:style>
  <w:style w:type="numbering" w:customStyle="1" w:styleId="254">
    <w:name w:val="Нет списка254"/>
    <w:next w:val="a6"/>
    <w:semiHidden/>
    <w:unhideWhenUsed/>
    <w:rsid w:val="007629B3"/>
  </w:style>
  <w:style w:type="numbering" w:customStyle="1" w:styleId="344">
    <w:name w:val="Нет списка344"/>
    <w:next w:val="a6"/>
    <w:semiHidden/>
    <w:unhideWhenUsed/>
    <w:rsid w:val="007629B3"/>
  </w:style>
  <w:style w:type="numbering" w:customStyle="1" w:styleId="444">
    <w:name w:val="Нет списка444"/>
    <w:next w:val="a6"/>
    <w:semiHidden/>
    <w:unhideWhenUsed/>
    <w:rsid w:val="007629B3"/>
  </w:style>
  <w:style w:type="numbering" w:customStyle="1" w:styleId="11111131">
    <w:name w:val="1 / 1.1 / 1.1.131"/>
    <w:basedOn w:val="a6"/>
    <w:next w:val="111111"/>
    <w:rsid w:val="007629B3"/>
    <w:pPr>
      <w:numPr>
        <w:numId w:val="6"/>
      </w:numPr>
    </w:pPr>
  </w:style>
  <w:style w:type="table" w:customStyle="1" w:styleId="-21">
    <w:name w:val="Веб-таблица 21"/>
    <w:basedOn w:val="a5"/>
    <w:next w:val="-2"/>
    <w:rsid w:val="007629B3"/>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4">
    <w:name w:val="Нет списка11114"/>
    <w:next w:val="a6"/>
    <w:uiPriority w:val="99"/>
    <w:semiHidden/>
    <w:unhideWhenUsed/>
    <w:rsid w:val="007629B3"/>
  </w:style>
  <w:style w:type="numbering" w:customStyle="1" w:styleId="11111132">
    <w:name w:val="1 / 1.1 / 1.1.132"/>
    <w:basedOn w:val="a6"/>
    <w:next w:val="111111"/>
    <w:rsid w:val="007629B3"/>
    <w:pPr>
      <w:numPr>
        <w:numId w:val="6"/>
      </w:numPr>
    </w:pPr>
  </w:style>
  <w:style w:type="numbering" w:customStyle="1" w:styleId="300">
    <w:name w:val="Нет списка30"/>
    <w:next w:val="a6"/>
    <w:semiHidden/>
    <w:unhideWhenUsed/>
    <w:rsid w:val="007629B3"/>
  </w:style>
  <w:style w:type="table" w:customStyle="1" w:styleId="65">
    <w:name w:val="Сетка таблицы6"/>
    <w:basedOn w:val="a5"/>
    <w:next w:val="af7"/>
    <w:rsid w:val="007629B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6"/>
    <w:uiPriority w:val="99"/>
    <w:semiHidden/>
    <w:unhideWhenUsed/>
    <w:rsid w:val="007629B3"/>
  </w:style>
  <w:style w:type="numbering" w:customStyle="1" w:styleId="2100">
    <w:name w:val="Нет списка210"/>
    <w:next w:val="a6"/>
    <w:uiPriority w:val="99"/>
    <w:semiHidden/>
    <w:unhideWhenUsed/>
    <w:rsid w:val="007629B3"/>
  </w:style>
  <w:style w:type="numbering" w:customStyle="1" w:styleId="11100">
    <w:name w:val="Нет списка1110"/>
    <w:next w:val="a6"/>
    <w:uiPriority w:val="99"/>
    <w:semiHidden/>
    <w:unhideWhenUsed/>
    <w:rsid w:val="007629B3"/>
  </w:style>
  <w:style w:type="numbering" w:customStyle="1" w:styleId="1116">
    <w:name w:val="Нет списка1116"/>
    <w:next w:val="a6"/>
    <w:uiPriority w:val="99"/>
    <w:semiHidden/>
    <w:unhideWhenUsed/>
    <w:rsid w:val="007629B3"/>
  </w:style>
  <w:style w:type="numbering" w:customStyle="1" w:styleId="216">
    <w:name w:val="Нет списка216"/>
    <w:next w:val="a6"/>
    <w:uiPriority w:val="99"/>
    <w:semiHidden/>
    <w:unhideWhenUsed/>
    <w:rsid w:val="007629B3"/>
  </w:style>
  <w:style w:type="numbering" w:customStyle="1" w:styleId="390">
    <w:name w:val="Нет списка39"/>
    <w:next w:val="a6"/>
    <w:uiPriority w:val="99"/>
    <w:semiHidden/>
    <w:unhideWhenUsed/>
    <w:rsid w:val="007629B3"/>
  </w:style>
  <w:style w:type="numbering" w:customStyle="1" w:styleId="49">
    <w:name w:val="Нет списка49"/>
    <w:next w:val="a6"/>
    <w:uiPriority w:val="99"/>
    <w:semiHidden/>
    <w:unhideWhenUsed/>
    <w:rsid w:val="007629B3"/>
  </w:style>
  <w:style w:type="numbering" w:customStyle="1" w:styleId="55">
    <w:name w:val="Нет списка55"/>
    <w:next w:val="a6"/>
    <w:uiPriority w:val="99"/>
    <w:semiHidden/>
    <w:unhideWhenUsed/>
    <w:rsid w:val="007629B3"/>
  </w:style>
  <w:style w:type="numbering" w:customStyle="1" w:styleId="125">
    <w:name w:val="Нет списка125"/>
    <w:next w:val="a6"/>
    <w:uiPriority w:val="99"/>
    <w:semiHidden/>
    <w:unhideWhenUsed/>
    <w:rsid w:val="007629B3"/>
  </w:style>
  <w:style w:type="numbering" w:customStyle="1" w:styleId="1125">
    <w:name w:val="Нет списка1125"/>
    <w:next w:val="a6"/>
    <w:uiPriority w:val="99"/>
    <w:semiHidden/>
    <w:unhideWhenUsed/>
    <w:rsid w:val="007629B3"/>
  </w:style>
  <w:style w:type="numbering" w:customStyle="1" w:styleId="225">
    <w:name w:val="Нет списка225"/>
    <w:next w:val="a6"/>
    <w:uiPriority w:val="99"/>
    <w:semiHidden/>
    <w:unhideWhenUsed/>
    <w:rsid w:val="007629B3"/>
  </w:style>
  <w:style w:type="numbering" w:customStyle="1" w:styleId="315">
    <w:name w:val="Нет списка315"/>
    <w:next w:val="a6"/>
    <w:uiPriority w:val="99"/>
    <w:semiHidden/>
    <w:unhideWhenUsed/>
    <w:rsid w:val="007629B3"/>
  </w:style>
  <w:style w:type="numbering" w:customStyle="1" w:styleId="415">
    <w:name w:val="Нет списка415"/>
    <w:next w:val="a6"/>
    <w:uiPriority w:val="99"/>
    <w:semiHidden/>
    <w:unhideWhenUsed/>
    <w:rsid w:val="007629B3"/>
  </w:style>
  <w:style w:type="numbering" w:customStyle="1" w:styleId="650">
    <w:name w:val="Нет списка65"/>
    <w:next w:val="a6"/>
    <w:semiHidden/>
    <w:rsid w:val="007629B3"/>
  </w:style>
  <w:style w:type="numbering" w:customStyle="1" w:styleId="135">
    <w:name w:val="Нет списка135"/>
    <w:next w:val="a6"/>
    <w:semiHidden/>
    <w:unhideWhenUsed/>
    <w:rsid w:val="007629B3"/>
  </w:style>
  <w:style w:type="numbering" w:customStyle="1" w:styleId="1135">
    <w:name w:val="Нет списка1135"/>
    <w:next w:val="a6"/>
    <w:semiHidden/>
    <w:unhideWhenUsed/>
    <w:rsid w:val="007629B3"/>
  </w:style>
  <w:style w:type="numbering" w:customStyle="1" w:styleId="235">
    <w:name w:val="Нет списка235"/>
    <w:next w:val="a6"/>
    <w:semiHidden/>
    <w:unhideWhenUsed/>
    <w:rsid w:val="007629B3"/>
  </w:style>
  <w:style w:type="numbering" w:customStyle="1" w:styleId="325">
    <w:name w:val="Нет списка325"/>
    <w:next w:val="a6"/>
    <w:semiHidden/>
    <w:unhideWhenUsed/>
    <w:rsid w:val="007629B3"/>
  </w:style>
  <w:style w:type="numbering" w:customStyle="1" w:styleId="425">
    <w:name w:val="Нет списка425"/>
    <w:next w:val="a6"/>
    <w:semiHidden/>
    <w:unhideWhenUsed/>
    <w:rsid w:val="007629B3"/>
  </w:style>
  <w:style w:type="numbering" w:customStyle="1" w:styleId="75">
    <w:name w:val="Нет списка75"/>
    <w:next w:val="a6"/>
    <w:semiHidden/>
    <w:unhideWhenUsed/>
    <w:rsid w:val="007629B3"/>
  </w:style>
  <w:style w:type="numbering" w:customStyle="1" w:styleId="145">
    <w:name w:val="Нет списка145"/>
    <w:next w:val="a6"/>
    <w:semiHidden/>
    <w:unhideWhenUsed/>
    <w:rsid w:val="007629B3"/>
  </w:style>
  <w:style w:type="numbering" w:customStyle="1" w:styleId="1145">
    <w:name w:val="Нет списка1145"/>
    <w:next w:val="a6"/>
    <w:semiHidden/>
    <w:unhideWhenUsed/>
    <w:rsid w:val="007629B3"/>
  </w:style>
  <w:style w:type="numbering" w:customStyle="1" w:styleId="245">
    <w:name w:val="Нет списка245"/>
    <w:next w:val="a6"/>
    <w:semiHidden/>
    <w:unhideWhenUsed/>
    <w:rsid w:val="007629B3"/>
  </w:style>
  <w:style w:type="numbering" w:customStyle="1" w:styleId="335">
    <w:name w:val="Нет списка335"/>
    <w:next w:val="a6"/>
    <w:semiHidden/>
    <w:unhideWhenUsed/>
    <w:rsid w:val="007629B3"/>
  </w:style>
  <w:style w:type="numbering" w:customStyle="1" w:styleId="435">
    <w:name w:val="Нет списка435"/>
    <w:next w:val="a6"/>
    <w:semiHidden/>
    <w:unhideWhenUsed/>
    <w:rsid w:val="007629B3"/>
  </w:style>
  <w:style w:type="numbering" w:customStyle="1" w:styleId="85">
    <w:name w:val="Нет списка85"/>
    <w:next w:val="a6"/>
    <w:semiHidden/>
    <w:rsid w:val="007629B3"/>
  </w:style>
  <w:style w:type="numbering" w:customStyle="1" w:styleId="155">
    <w:name w:val="Нет списка155"/>
    <w:next w:val="a6"/>
    <w:semiHidden/>
    <w:unhideWhenUsed/>
    <w:rsid w:val="007629B3"/>
  </w:style>
  <w:style w:type="numbering" w:customStyle="1" w:styleId="1155">
    <w:name w:val="Нет списка1155"/>
    <w:next w:val="a6"/>
    <w:semiHidden/>
    <w:unhideWhenUsed/>
    <w:rsid w:val="007629B3"/>
  </w:style>
  <w:style w:type="numbering" w:customStyle="1" w:styleId="255">
    <w:name w:val="Нет списка255"/>
    <w:next w:val="a6"/>
    <w:semiHidden/>
    <w:unhideWhenUsed/>
    <w:rsid w:val="007629B3"/>
  </w:style>
  <w:style w:type="numbering" w:customStyle="1" w:styleId="345">
    <w:name w:val="Нет списка345"/>
    <w:next w:val="a6"/>
    <w:semiHidden/>
    <w:unhideWhenUsed/>
    <w:rsid w:val="007629B3"/>
  </w:style>
  <w:style w:type="numbering" w:customStyle="1" w:styleId="445">
    <w:name w:val="Нет списка445"/>
    <w:next w:val="a6"/>
    <w:semiHidden/>
    <w:unhideWhenUsed/>
    <w:rsid w:val="007629B3"/>
  </w:style>
  <w:style w:type="paragraph" w:customStyle="1" w:styleId="TableParagraph">
    <w:name w:val="Table Paragraph"/>
    <w:basedOn w:val="a3"/>
    <w:uiPriority w:val="1"/>
    <w:qFormat/>
    <w:rsid w:val="007629B3"/>
    <w:pPr>
      <w:widowControl w:val="0"/>
      <w:autoSpaceDE w:val="0"/>
      <w:autoSpaceDN w:val="0"/>
    </w:pPr>
    <w:rPr>
      <w:sz w:val="22"/>
      <w:szCs w:val="22"/>
      <w:lang w:bidi="ru-RU"/>
    </w:rPr>
  </w:style>
  <w:style w:type="paragraph" w:customStyle="1" w:styleId="s1">
    <w:name w:val="s_1"/>
    <w:basedOn w:val="a3"/>
    <w:rsid w:val="007629B3"/>
    <w:pPr>
      <w:spacing w:before="100" w:beforeAutospacing="1" w:after="100" w:afterAutospacing="1"/>
    </w:pPr>
    <w:rPr>
      <w:sz w:val="24"/>
      <w:szCs w:val="24"/>
    </w:rPr>
  </w:style>
  <w:style w:type="numbering" w:customStyle="1" w:styleId="11115">
    <w:name w:val="Нет списка11115"/>
    <w:next w:val="a6"/>
    <w:uiPriority w:val="99"/>
    <w:semiHidden/>
    <w:unhideWhenUsed/>
    <w:rsid w:val="007629B3"/>
  </w:style>
  <w:style w:type="numbering" w:customStyle="1" w:styleId="21110">
    <w:name w:val="Нет списка2111"/>
    <w:next w:val="a6"/>
    <w:uiPriority w:val="99"/>
    <w:semiHidden/>
    <w:unhideWhenUsed/>
    <w:rsid w:val="007629B3"/>
  </w:style>
  <w:style w:type="numbering" w:customStyle="1" w:styleId="910">
    <w:name w:val="Нет списка91"/>
    <w:next w:val="a6"/>
    <w:uiPriority w:val="99"/>
    <w:semiHidden/>
    <w:unhideWhenUsed/>
    <w:rsid w:val="007629B3"/>
  </w:style>
  <w:style w:type="numbering" w:customStyle="1" w:styleId="161">
    <w:name w:val="Нет списка161"/>
    <w:next w:val="a6"/>
    <w:uiPriority w:val="99"/>
    <w:semiHidden/>
    <w:unhideWhenUsed/>
    <w:rsid w:val="007629B3"/>
  </w:style>
  <w:style w:type="numbering" w:customStyle="1" w:styleId="261">
    <w:name w:val="Нет списка261"/>
    <w:next w:val="a6"/>
    <w:uiPriority w:val="99"/>
    <w:semiHidden/>
    <w:unhideWhenUsed/>
    <w:rsid w:val="007629B3"/>
  </w:style>
  <w:style w:type="numbering" w:customStyle="1" w:styleId="1111114">
    <w:name w:val="1 / 1.1 / 1.1.14"/>
    <w:basedOn w:val="a6"/>
    <w:next w:val="111111"/>
    <w:rsid w:val="007629B3"/>
    <w:pPr>
      <w:numPr>
        <w:numId w:val="6"/>
      </w:numPr>
    </w:pPr>
  </w:style>
  <w:style w:type="numbering" w:customStyle="1" w:styleId="1161">
    <w:name w:val="Нет списка1161"/>
    <w:next w:val="a6"/>
    <w:uiPriority w:val="99"/>
    <w:semiHidden/>
    <w:unhideWhenUsed/>
    <w:rsid w:val="007629B3"/>
  </w:style>
  <w:style w:type="numbering" w:customStyle="1" w:styleId="11121">
    <w:name w:val="Нет списка11121"/>
    <w:next w:val="a6"/>
    <w:uiPriority w:val="99"/>
    <w:semiHidden/>
    <w:unhideWhenUsed/>
    <w:rsid w:val="007629B3"/>
  </w:style>
  <w:style w:type="numbering" w:customStyle="1" w:styleId="2121">
    <w:name w:val="Нет списка2121"/>
    <w:next w:val="a6"/>
    <w:uiPriority w:val="99"/>
    <w:semiHidden/>
    <w:unhideWhenUsed/>
    <w:rsid w:val="007629B3"/>
  </w:style>
  <w:style w:type="numbering" w:customStyle="1" w:styleId="351">
    <w:name w:val="Нет списка351"/>
    <w:next w:val="a6"/>
    <w:uiPriority w:val="99"/>
    <w:semiHidden/>
    <w:unhideWhenUsed/>
    <w:rsid w:val="007629B3"/>
  </w:style>
  <w:style w:type="numbering" w:customStyle="1" w:styleId="451">
    <w:name w:val="Нет списка451"/>
    <w:next w:val="a6"/>
    <w:uiPriority w:val="99"/>
    <w:semiHidden/>
    <w:unhideWhenUsed/>
    <w:rsid w:val="007629B3"/>
  </w:style>
  <w:style w:type="numbering" w:customStyle="1" w:styleId="511">
    <w:name w:val="Нет списка511"/>
    <w:next w:val="a6"/>
    <w:uiPriority w:val="99"/>
    <w:semiHidden/>
    <w:unhideWhenUsed/>
    <w:rsid w:val="007629B3"/>
  </w:style>
  <w:style w:type="numbering" w:customStyle="1" w:styleId="1211">
    <w:name w:val="Нет списка1211"/>
    <w:next w:val="a6"/>
    <w:uiPriority w:val="99"/>
    <w:semiHidden/>
    <w:unhideWhenUsed/>
    <w:rsid w:val="007629B3"/>
  </w:style>
  <w:style w:type="numbering" w:customStyle="1" w:styleId="11211">
    <w:name w:val="Нет списка11211"/>
    <w:next w:val="a6"/>
    <w:uiPriority w:val="99"/>
    <w:semiHidden/>
    <w:unhideWhenUsed/>
    <w:rsid w:val="007629B3"/>
  </w:style>
  <w:style w:type="numbering" w:customStyle="1" w:styleId="2211">
    <w:name w:val="Нет списка2211"/>
    <w:next w:val="a6"/>
    <w:uiPriority w:val="99"/>
    <w:semiHidden/>
    <w:unhideWhenUsed/>
    <w:rsid w:val="007629B3"/>
  </w:style>
  <w:style w:type="numbering" w:customStyle="1" w:styleId="3111">
    <w:name w:val="Нет списка3111"/>
    <w:next w:val="a6"/>
    <w:uiPriority w:val="99"/>
    <w:semiHidden/>
    <w:unhideWhenUsed/>
    <w:rsid w:val="007629B3"/>
  </w:style>
  <w:style w:type="numbering" w:customStyle="1" w:styleId="4111">
    <w:name w:val="Нет списка4111"/>
    <w:next w:val="a6"/>
    <w:uiPriority w:val="99"/>
    <w:semiHidden/>
    <w:unhideWhenUsed/>
    <w:rsid w:val="007629B3"/>
  </w:style>
  <w:style w:type="numbering" w:customStyle="1" w:styleId="611">
    <w:name w:val="Нет списка611"/>
    <w:next w:val="a6"/>
    <w:semiHidden/>
    <w:rsid w:val="007629B3"/>
  </w:style>
  <w:style w:type="numbering" w:customStyle="1" w:styleId="1311">
    <w:name w:val="Нет списка1311"/>
    <w:next w:val="a6"/>
    <w:semiHidden/>
    <w:unhideWhenUsed/>
    <w:rsid w:val="007629B3"/>
  </w:style>
  <w:style w:type="numbering" w:customStyle="1" w:styleId="11311">
    <w:name w:val="Нет списка11311"/>
    <w:next w:val="a6"/>
    <w:semiHidden/>
    <w:unhideWhenUsed/>
    <w:rsid w:val="007629B3"/>
  </w:style>
  <w:style w:type="numbering" w:customStyle="1" w:styleId="2311">
    <w:name w:val="Нет списка2311"/>
    <w:next w:val="a6"/>
    <w:semiHidden/>
    <w:unhideWhenUsed/>
    <w:rsid w:val="007629B3"/>
  </w:style>
  <w:style w:type="numbering" w:customStyle="1" w:styleId="3211">
    <w:name w:val="Нет списка3211"/>
    <w:next w:val="a6"/>
    <w:semiHidden/>
    <w:unhideWhenUsed/>
    <w:rsid w:val="007629B3"/>
  </w:style>
  <w:style w:type="numbering" w:customStyle="1" w:styleId="4211">
    <w:name w:val="Нет списка4211"/>
    <w:next w:val="a6"/>
    <w:semiHidden/>
    <w:unhideWhenUsed/>
    <w:rsid w:val="007629B3"/>
  </w:style>
  <w:style w:type="numbering" w:customStyle="1" w:styleId="711">
    <w:name w:val="Нет списка711"/>
    <w:next w:val="a6"/>
    <w:semiHidden/>
    <w:unhideWhenUsed/>
    <w:rsid w:val="007629B3"/>
  </w:style>
  <w:style w:type="numbering" w:customStyle="1" w:styleId="1411">
    <w:name w:val="Нет списка1411"/>
    <w:next w:val="a6"/>
    <w:semiHidden/>
    <w:unhideWhenUsed/>
    <w:rsid w:val="007629B3"/>
  </w:style>
  <w:style w:type="numbering" w:customStyle="1" w:styleId="11411">
    <w:name w:val="Нет списка11411"/>
    <w:next w:val="a6"/>
    <w:semiHidden/>
    <w:unhideWhenUsed/>
    <w:rsid w:val="007629B3"/>
  </w:style>
  <w:style w:type="numbering" w:customStyle="1" w:styleId="2411">
    <w:name w:val="Нет списка2411"/>
    <w:next w:val="a6"/>
    <w:semiHidden/>
    <w:unhideWhenUsed/>
    <w:rsid w:val="007629B3"/>
  </w:style>
  <w:style w:type="numbering" w:customStyle="1" w:styleId="3311">
    <w:name w:val="Нет списка3311"/>
    <w:next w:val="a6"/>
    <w:semiHidden/>
    <w:unhideWhenUsed/>
    <w:rsid w:val="007629B3"/>
  </w:style>
  <w:style w:type="numbering" w:customStyle="1" w:styleId="4311">
    <w:name w:val="Нет списка4311"/>
    <w:next w:val="a6"/>
    <w:semiHidden/>
    <w:unhideWhenUsed/>
    <w:rsid w:val="007629B3"/>
  </w:style>
  <w:style w:type="numbering" w:customStyle="1" w:styleId="811">
    <w:name w:val="Нет списка811"/>
    <w:next w:val="a6"/>
    <w:semiHidden/>
    <w:rsid w:val="007629B3"/>
  </w:style>
  <w:style w:type="numbering" w:customStyle="1" w:styleId="1511">
    <w:name w:val="Нет списка1511"/>
    <w:next w:val="a6"/>
    <w:semiHidden/>
    <w:unhideWhenUsed/>
    <w:rsid w:val="007629B3"/>
  </w:style>
  <w:style w:type="numbering" w:customStyle="1" w:styleId="11511">
    <w:name w:val="Нет списка11511"/>
    <w:next w:val="a6"/>
    <w:semiHidden/>
    <w:unhideWhenUsed/>
    <w:rsid w:val="007629B3"/>
  </w:style>
  <w:style w:type="numbering" w:customStyle="1" w:styleId="2511">
    <w:name w:val="Нет списка2511"/>
    <w:next w:val="a6"/>
    <w:semiHidden/>
    <w:unhideWhenUsed/>
    <w:rsid w:val="007629B3"/>
  </w:style>
  <w:style w:type="numbering" w:customStyle="1" w:styleId="3411">
    <w:name w:val="Нет списка3411"/>
    <w:next w:val="a6"/>
    <w:semiHidden/>
    <w:unhideWhenUsed/>
    <w:rsid w:val="007629B3"/>
  </w:style>
  <w:style w:type="numbering" w:customStyle="1" w:styleId="4411">
    <w:name w:val="Нет списка4411"/>
    <w:next w:val="a6"/>
    <w:semiHidden/>
    <w:unhideWhenUsed/>
    <w:rsid w:val="007629B3"/>
  </w:style>
  <w:style w:type="numbering" w:customStyle="1" w:styleId="1111110">
    <w:name w:val="Нет списка111111"/>
    <w:next w:val="a6"/>
    <w:uiPriority w:val="99"/>
    <w:semiHidden/>
    <w:unhideWhenUsed/>
    <w:rsid w:val="007629B3"/>
  </w:style>
  <w:style w:type="numbering" w:customStyle="1" w:styleId="101">
    <w:name w:val="Нет списка101"/>
    <w:next w:val="a6"/>
    <w:uiPriority w:val="99"/>
    <w:semiHidden/>
    <w:unhideWhenUsed/>
    <w:rsid w:val="007629B3"/>
  </w:style>
  <w:style w:type="numbering" w:customStyle="1" w:styleId="171">
    <w:name w:val="Нет списка171"/>
    <w:next w:val="a6"/>
    <w:uiPriority w:val="99"/>
    <w:semiHidden/>
    <w:unhideWhenUsed/>
    <w:rsid w:val="007629B3"/>
  </w:style>
  <w:style w:type="numbering" w:customStyle="1" w:styleId="271">
    <w:name w:val="Нет списка271"/>
    <w:next w:val="a6"/>
    <w:uiPriority w:val="99"/>
    <w:semiHidden/>
    <w:unhideWhenUsed/>
    <w:rsid w:val="007629B3"/>
  </w:style>
  <w:style w:type="numbering" w:customStyle="1" w:styleId="111111111">
    <w:name w:val="1 / 1.1 / 1.1.1111"/>
    <w:basedOn w:val="a6"/>
    <w:next w:val="111111"/>
    <w:rsid w:val="007629B3"/>
    <w:pPr>
      <w:numPr>
        <w:numId w:val="4"/>
      </w:numPr>
    </w:pPr>
  </w:style>
  <w:style w:type="numbering" w:customStyle="1" w:styleId="1171">
    <w:name w:val="Нет списка1171"/>
    <w:next w:val="a6"/>
    <w:uiPriority w:val="99"/>
    <w:semiHidden/>
    <w:unhideWhenUsed/>
    <w:rsid w:val="007629B3"/>
  </w:style>
  <w:style w:type="numbering" w:customStyle="1" w:styleId="11131">
    <w:name w:val="Нет списка11131"/>
    <w:next w:val="a6"/>
    <w:uiPriority w:val="99"/>
    <w:semiHidden/>
    <w:unhideWhenUsed/>
    <w:rsid w:val="007629B3"/>
  </w:style>
  <w:style w:type="numbering" w:customStyle="1" w:styleId="2131">
    <w:name w:val="Нет списка2131"/>
    <w:next w:val="a6"/>
    <w:uiPriority w:val="99"/>
    <w:semiHidden/>
    <w:unhideWhenUsed/>
    <w:rsid w:val="007629B3"/>
  </w:style>
  <w:style w:type="numbering" w:customStyle="1" w:styleId="361">
    <w:name w:val="Нет списка361"/>
    <w:next w:val="a6"/>
    <w:uiPriority w:val="99"/>
    <w:semiHidden/>
    <w:unhideWhenUsed/>
    <w:rsid w:val="007629B3"/>
  </w:style>
  <w:style w:type="numbering" w:customStyle="1" w:styleId="461">
    <w:name w:val="Нет списка461"/>
    <w:next w:val="a6"/>
    <w:uiPriority w:val="99"/>
    <w:semiHidden/>
    <w:unhideWhenUsed/>
    <w:rsid w:val="007629B3"/>
  </w:style>
  <w:style w:type="numbering" w:customStyle="1" w:styleId="521">
    <w:name w:val="Нет списка521"/>
    <w:next w:val="a6"/>
    <w:uiPriority w:val="99"/>
    <w:semiHidden/>
    <w:unhideWhenUsed/>
    <w:rsid w:val="007629B3"/>
  </w:style>
  <w:style w:type="numbering" w:customStyle="1" w:styleId="1221">
    <w:name w:val="Нет списка1221"/>
    <w:next w:val="a6"/>
    <w:uiPriority w:val="99"/>
    <w:semiHidden/>
    <w:unhideWhenUsed/>
    <w:rsid w:val="007629B3"/>
  </w:style>
  <w:style w:type="numbering" w:customStyle="1" w:styleId="11221">
    <w:name w:val="Нет списка11221"/>
    <w:next w:val="a6"/>
    <w:uiPriority w:val="99"/>
    <w:semiHidden/>
    <w:unhideWhenUsed/>
    <w:rsid w:val="007629B3"/>
  </w:style>
  <w:style w:type="numbering" w:customStyle="1" w:styleId="2221">
    <w:name w:val="Нет списка2221"/>
    <w:next w:val="a6"/>
    <w:uiPriority w:val="99"/>
    <w:semiHidden/>
    <w:unhideWhenUsed/>
    <w:rsid w:val="007629B3"/>
  </w:style>
  <w:style w:type="numbering" w:customStyle="1" w:styleId="3121">
    <w:name w:val="Нет списка3121"/>
    <w:next w:val="a6"/>
    <w:uiPriority w:val="99"/>
    <w:semiHidden/>
    <w:unhideWhenUsed/>
    <w:rsid w:val="007629B3"/>
  </w:style>
  <w:style w:type="numbering" w:customStyle="1" w:styleId="4121">
    <w:name w:val="Нет списка4121"/>
    <w:next w:val="a6"/>
    <w:uiPriority w:val="99"/>
    <w:semiHidden/>
    <w:unhideWhenUsed/>
    <w:rsid w:val="007629B3"/>
  </w:style>
  <w:style w:type="numbering" w:customStyle="1" w:styleId="621">
    <w:name w:val="Нет списка621"/>
    <w:next w:val="a6"/>
    <w:semiHidden/>
    <w:rsid w:val="007629B3"/>
  </w:style>
  <w:style w:type="numbering" w:customStyle="1" w:styleId="1321">
    <w:name w:val="Нет списка1321"/>
    <w:next w:val="a6"/>
    <w:semiHidden/>
    <w:unhideWhenUsed/>
    <w:rsid w:val="007629B3"/>
  </w:style>
  <w:style w:type="numbering" w:customStyle="1" w:styleId="11321">
    <w:name w:val="Нет списка11321"/>
    <w:next w:val="a6"/>
    <w:semiHidden/>
    <w:unhideWhenUsed/>
    <w:rsid w:val="007629B3"/>
  </w:style>
  <w:style w:type="numbering" w:customStyle="1" w:styleId="2321">
    <w:name w:val="Нет списка2321"/>
    <w:next w:val="a6"/>
    <w:semiHidden/>
    <w:unhideWhenUsed/>
    <w:rsid w:val="007629B3"/>
  </w:style>
  <w:style w:type="numbering" w:customStyle="1" w:styleId="3221">
    <w:name w:val="Нет списка3221"/>
    <w:next w:val="a6"/>
    <w:semiHidden/>
    <w:unhideWhenUsed/>
    <w:rsid w:val="007629B3"/>
  </w:style>
  <w:style w:type="numbering" w:customStyle="1" w:styleId="4221">
    <w:name w:val="Нет списка4221"/>
    <w:next w:val="a6"/>
    <w:semiHidden/>
    <w:unhideWhenUsed/>
    <w:rsid w:val="007629B3"/>
  </w:style>
  <w:style w:type="numbering" w:customStyle="1" w:styleId="721">
    <w:name w:val="Нет списка721"/>
    <w:next w:val="a6"/>
    <w:semiHidden/>
    <w:unhideWhenUsed/>
    <w:rsid w:val="007629B3"/>
  </w:style>
  <w:style w:type="numbering" w:customStyle="1" w:styleId="1421">
    <w:name w:val="Нет списка1421"/>
    <w:next w:val="a6"/>
    <w:semiHidden/>
    <w:unhideWhenUsed/>
    <w:rsid w:val="007629B3"/>
  </w:style>
  <w:style w:type="numbering" w:customStyle="1" w:styleId="11421">
    <w:name w:val="Нет списка11421"/>
    <w:next w:val="a6"/>
    <w:semiHidden/>
    <w:unhideWhenUsed/>
    <w:rsid w:val="007629B3"/>
  </w:style>
  <w:style w:type="numbering" w:customStyle="1" w:styleId="2421">
    <w:name w:val="Нет списка2421"/>
    <w:next w:val="a6"/>
    <w:semiHidden/>
    <w:unhideWhenUsed/>
    <w:rsid w:val="007629B3"/>
  </w:style>
  <w:style w:type="numbering" w:customStyle="1" w:styleId="3321">
    <w:name w:val="Нет списка3321"/>
    <w:next w:val="a6"/>
    <w:semiHidden/>
    <w:unhideWhenUsed/>
    <w:rsid w:val="007629B3"/>
  </w:style>
  <w:style w:type="numbering" w:customStyle="1" w:styleId="4321">
    <w:name w:val="Нет списка4321"/>
    <w:next w:val="a6"/>
    <w:semiHidden/>
    <w:unhideWhenUsed/>
    <w:rsid w:val="007629B3"/>
  </w:style>
  <w:style w:type="numbering" w:customStyle="1" w:styleId="821">
    <w:name w:val="Нет списка821"/>
    <w:next w:val="a6"/>
    <w:semiHidden/>
    <w:rsid w:val="007629B3"/>
  </w:style>
  <w:style w:type="numbering" w:customStyle="1" w:styleId="1521">
    <w:name w:val="Нет списка1521"/>
    <w:next w:val="a6"/>
    <w:semiHidden/>
    <w:unhideWhenUsed/>
    <w:rsid w:val="007629B3"/>
  </w:style>
  <w:style w:type="numbering" w:customStyle="1" w:styleId="11521">
    <w:name w:val="Нет списка11521"/>
    <w:next w:val="a6"/>
    <w:semiHidden/>
    <w:unhideWhenUsed/>
    <w:rsid w:val="007629B3"/>
  </w:style>
  <w:style w:type="numbering" w:customStyle="1" w:styleId="2521">
    <w:name w:val="Нет списка2521"/>
    <w:next w:val="a6"/>
    <w:semiHidden/>
    <w:unhideWhenUsed/>
    <w:rsid w:val="007629B3"/>
  </w:style>
  <w:style w:type="numbering" w:customStyle="1" w:styleId="3421">
    <w:name w:val="Нет списка3421"/>
    <w:next w:val="a6"/>
    <w:semiHidden/>
    <w:unhideWhenUsed/>
    <w:rsid w:val="007629B3"/>
  </w:style>
  <w:style w:type="numbering" w:customStyle="1" w:styleId="4421">
    <w:name w:val="Нет списка4421"/>
    <w:next w:val="a6"/>
    <w:semiHidden/>
    <w:unhideWhenUsed/>
    <w:rsid w:val="007629B3"/>
  </w:style>
  <w:style w:type="numbering" w:customStyle="1" w:styleId="111121">
    <w:name w:val="Нет списка111121"/>
    <w:next w:val="a6"/>
    <w:uiPriority w:val="99"/>
    <w:semiHidden/>
    <w:unhideWhenUsed/>
    <w:rsid w:val="007629B3"/>
  </w:style>
  <w:style w:type="numbering" w:customStyle="1" w:styleId="181">
    <w:name w:val="Нет списка181"/>
    <w:next w:val="a6"/>
    <w:uiPriority w:val="99"/>
    <w:semiHidden/>
    <w:unhideWhenUsed/>
    <w:rsid w:val="007629B3"/>
  </w:style>
  <w:style w:type="numbering" w:customStyle="1" w:styleId="191">
    <w:name w:val="Нет списка191"/>
    <w:next w:val="a6"/>
    <w:uiPriority w:val="99"/>
    <w:semiHidden/>
    <w:unhideWhenUsed/>
    <w:rsid w:val="007629B3"/>
  </w:style>
  <w:style w:type="numbering" w:customStyle="1" w:styleId="281">
    <w:name w:val="Нет списка281"/>
    <w:next w:val="a6"/>
    <w:uiPriority w:val="99"/>
    <w:semiHidden/>
    <w:unhideWhenUsed/>
    <w:rsid w:val="007629B3"/>
  </w:style>
  <w:style w:type="numbering" w:customStyle="1" w:styleId="111111211">
    <w:name w:val="1 / 1.1 / 1.1.1211"/>
    <w:basedOn w:val="a6"/>
    <w:next w:val="111111"/>
    <w:rsid w:val="007629B3"/>
    <w:pPr>
      <w:numPr>
        <w:numId w:val="32"/>
      </w:numPr>
    </w:pPr>
  </w:style>
  <w:style w:type="numbering" w:customStyle="1" w:styleId="1181">
    <w:name w:val="Нет списка1181"/>
    <w:next w:val="a6"/>
    <w:uiPriority w:val="99"/>
    <w:semiHidden/>
    <w:unhideWhenUsed/>
    <w:rsid w:val="007629B3"/>
  </w:style>
  <w:style w:type="numbering" w:customStyle="1" w:styleId="11141">
    <w:name w:val="Нет списка11141"/>
    <w:next w:val="a6"/>
    <w:uiPriority w:val="99"/>
    <w:semiHidden/>
    <w:unhideWhenUsed/>
    <w:rsid w:val="007629B3"/>
  </w:style>
  <w:style w:type="numbering" w:customStyle="1" w:styleId="2141">
    <w:name w:val="Нет списка2141"/>
    <w:next w:val="a6"/>
    <w:uiPriority w:val="99"/>
    <w:semiHidden/>
    <w:unhideWhenUsed/>
    <w:rsid w:val="007629B3"/>
  </w:style>
  <w:style w:type="numbering" w:customStyle="1" w:styleId="371">
    <w:name w:val="Нет списка371"/>
    <w:next w:val="a6"/>
    <w:uiPriority w:val="99"/>
    <w:semiHidden/>
    <w:unhideWhenUsed/>
    <w:rsid w:val="007629B3"/>
  </w:style>
  <w:style w:type="numbering" w:customStyle="1" w:styleId="471">
    <w:name w:val="Нет списка471"/>
    <w:next w:val="a6"/>
    <w:uiPriority w:val="99"/>
    <w:semiHidden/>
    <w:unhideWhenUsed/>
    <w:rsid w:val="007629B3"/>
  </w:style>
  <w:style w:type="numbering" w:customStyle="1" w:styleId="531">
    <w:name w:val="Нет списка531"/>
    <w:next w:val="a6"/>
    <w:uiPriority w:val="99"/>
    <w:semiHidden/>
    <w:unhideWhenUsed/>
    <w:rsid w:val="007629B3"/>
  </w:style>
  <w:style w:type="numbering" w:customStyle="1" w:styleId="1231">
    <w:name w:val="Нет списка1231"/>
    <w:next w:val="a6"/>
    <w:uiPriority w:val="99"/>
    <w:semiHidden/>
    <w:unhideWhenUsed/>
    <w:rsid w:val="007629B3"/>
  </w:style>
  <w:style w:type="numbering" w:customStyle="1" w:styleId="11231">
    <w:name w:val="Нет списка11231"/>
    <w:next w:val="a6"/>
    <w:uiPriority w:val="99"/>
    <w:semiHidden/>
    <w:unhideWhenUsed/>
    <w:rsid w:val="007629B3"/>
  </w:style>
  <w:style w:type="numbering" w:customStyle="1" w:styleId="2231">
    <w:name w:val="Нет списка2231"/>
    <w:next w:val="a6"/>
    <w:uiPriority w:val="99"/>
    <w:semiHidden/>
    <w:unhideWhenUsed/>
    <w:rsid w:val="007629B3"/>
  </w:style>
  <w:style w:type="numbering" w:customStyle="1" w:styleId="3131">
    <w:name w:val="Нет списка3131"/>
    <w:next w:val="a6"/>
    <w:uiPriority w:val="99"/>
    <w:semiHidden/>
    <w:unhideWhenUsed/>
    <w:rsid w:val="007629B3"/>
  </w:style>
  <w:style w:type="numbering" w:customStyle="1" w:styleId="4131">
    <w:name w:val="Нет списка4131"/>
    <w:next w:val="a6"/>
    <w:uiPriority w:val="99"/>
    <w:semiHidden/>
    <w:unhideWhenUsed/>
    <w:rsid w:val="007629B3"/>
  </w:style>
  <w:style w:type="numbering" w:customStyle="1" w:styleId="631">
    <w:name w:val="Нет списка631"/>
    <w:next w:val="a6"/>
    <w:semiHidden/>
    <w:rsid w:val="007629B3"/>
  </w:style>
  <w:style w:type="numbering" w:customStyle="1" w:styleId="1331">
    <w:name w:val="Нет списка1331"/>
    <w:next w:val="a6"/>
    <w:semiHidden/>
    <w:unhideWhenUsed/>
    <w:rsid w:val="007629B3"/>
  </w:style>
  <w:style w:type="numbering" w:customStyle="1" w:styleId="11331">
    <w:name w:val="Нет списка11331"/>
    <w:next w:val="a6"/>
    <w:semiHidden/>
    <w:unhideWhenUsed/>
    <w:rsid w:val="007629B3"/>
  </w:style>
  <w:style w:type="numbering" w:customStyle="1" w:styleId="2331">
    <w:name w:val="Нет списка2331"/>
    <w:next w:val="a6"/>
    <w:semiHidden/>
    <w:unhideWhenUsed/>
    <w:rsid w:val="007629B3"/>
  </w:style>
  <w:style w:type="numbering" w:customStyle="1" w:styleId="3231">
    <w:name w:val="Нет списка3231"/>
    <w:next w:val="a6"/>
    <w:semiHidden/>
    <w:unhideWhenUsed/>
    <w:rsid w:val="007629B3"/>
  </w:style>
  <w:style w:type="numbering" w:customStyle="1" w:styleId="4231">
    <w:name w:val="Нет списка4231"/>
    <w:next w:val="a6"/>
    <w:semiHidden/>
    <w:unhideWhenUsed/>
    <w:rsid w:val="007629B3"/>
  </w:style>
  <w:style w:type="numbering" w:customStyle="1" w:styleId="731">
    <w:name w:val="Нет списка731"/>
    <w:next w:val="a6"/>
    <w:semiHidden/>
    <w:unhideWhenUsed/>
    <w:rsid w:val="007629B3"/>
  </w:style>
  <w:style w:type="numbering" w:customStyle="1" w:styleId="1431">
    <w:name w:val="Нет списка1431"/>
    <w:next w:val="a6"/>
    <w:semiHidden/>
    <w:unhideWhenUsed/>
    <w:rsid w:val="007629B3"/>
  </w:style>
  <w:style w:type="numbering" w:customStyle="1" w:styleId="11431">
    <w:name w:val="Нет списка11431"/>
    <w:next w:val="a6"/>
    <w:semiHidden/>
    <w:unhideWhenUsed/>
    <w:rsid w:val="007629B3"/>
  </w:style>
  <w:style w:type="numbering" w:customStyle="1" w:styleId="2431">
    <w:name w:val="Нет списка2431"/>
    <w:next w:val="a6"/>
    <w:semiHidden/>
    <w:unhideWhenUsed/>
    <w:rsid w:val="007629B3"/>
  </w:style>
  <w:style w:type="numbering" w:customStyle="1" w:styleId="3331">
    <w:name w:val="Нет списка3331"/>
    <w:next w:val="a6"/>
    <w:semiHidden/>
    <w:unhideWhenUsed/>
    <w:rsid w:val="007629B3"/>
  </w:style>
  <w:style w:type="numbering" w:customStyle="1" w:styleId="4331">
    <w:name w:val="Нет списка4331"/>
    <w:next w:val="a6"/>
    <w:semiHidden/>
    <w:unhideWhenUsed/>
    <w:rsid w:val="007629B3"/>
  </w:style>
  <w:style w:type="numbering" w:customStyle="1" w:styleId="831">
    <w:name w:val="Нет списка831"/>
    <w:next w:val="a6"/>
    <w:semiHidden/>
    <w:rsid w:val="007629B3"/>
  </w:style>
  <w:style w:type="numbering" w:customStyle="1" w:styleId="1531">
    <w:name w:val="Нет списка1531"/>
    <w:next w:val="a6"/>
    <w:semiHidden/>
    <w:unhideWhenUsed/>
    <w:rsid w:val="007629B3"/>
  </w:style>
  <w:style w:type="numbering" w:customStyle="1" w:styleId="11531">
    <w:name w:val="Нет списка11531"/>
    <w:next w:val="a6"/>
    <w:semiHidden/>
    <w:unhideWhenUsed/>
    <w:rsid w:val="007629B3"/>
  </w:style>
  <w:style w:type="numbering" w:customStyle="1" w:styleId="2531">
    <w:name w:val="Нет списка2531"/>
    <w:next w:val="a6"/>
    <w:semiHidden/>
    <w:unhideWhenUsed/>
    <w:rsid w:val="007629B3"/>
  </w:style>
  <w:style w:type="numbering" w:customStyle="1" w:styleId="3431">
    <w:name w:val="Нет списка3431"/>
    <w:next w:val="a6"/>
    <w:semiHidden/>
    <w:unhideWhenUsed/>
    <w:rsid w:val="007629B3"/>
  </w:style>
  <w:style w:type="numbering" w:customStyle="1" w:styleId="4431">
    <w:name w:val="Нет списка4431"/>
    <w:next w:val="a6"/>
    <w:semiHidden/>
    <w:unhideWhenUsed/>
    <w:rsid w:val="007629B3"/>
  </w:style>
  <w:style w:type="numbering" w:customStyle="1" w:styleId="111131">
    <w:name w:val="Нет списка111131"/>
    <w:next w:val="a6"/>
    <w:uiPriority w:val="99"/>
    <w:semiHidden/>
    <w:unhideWhenUsed/>
    <w:rsid w:val="007629B3"/>
  </w:style>
  <w:style w:type="paragraph" w:customStyle="1" w:styleId="s16">
    <w:name w:val="s_16"/>
    <w:basedOn w:val="a3"/>
    <w:rsid w:val="007629B3"/>
    <w:pPr>
      <w:spacing w:before="100" w:beforeAutospacing="1" w:after="100" w:afterAutospacing="1"/>
    </w:pPr>
    <w:rPr>
      <w:sz w:val="24"/>
      <w:szCs w:val="24"/>
    </w:rPr>
  </w:style>
  <w:style w:type="character" w:customStyle="1" w:styleId="grkhzd">
    <w:name w:val="grkhzd"/>
    <w:rsid w:val="007629B3"/>
  </w:style>
  <w:style w:type="character" w:customStyle="1" w:styleId="lrzxr">
    <w:name w:val="lrzxr"/>
    <w:rsid w:val="007629B3"/>
  </w:style>
  <w:style w:type="numbering" w:customStyle="1" w:styleId="1111115">
    <w:name w:val="1 / 1.1 / 1.1.15"/>
    <w:basedOn w:val="a6"/>
    <w:next w:val="111111"/>
    <w:rsid w:val="007629B3"/>
    <w:pPr>
      <w:numPr>
        <w:numId w:val="11"/>
      </w:numPr>
    </w:pPr>
  </w:style>
  <w:style w:type="numbering" w:customStyle="1" w:styleId="11111112">
    <w:name w:val="1 / 1.1 / 1.1.112"/>
    <w:basedOn w:val="a6"/>
    <w:next w:val="111111"/>
    <w:rsid w:val="007629B3"/>
    <w:pPr>
      <w:numPr>
        <w:numId w:val="11"/>
      </w:numPr>
    </w:pPr>
  </w:style>
  <w:style w:type="numbering" w:customStyle="1" w:styleId="11111122">
    <w:name w:val="1 / 1.1 / 1.1.122"/>
    <w:basedOn w:val="a6"/>
    <w:next w:val="111111"/>
    <w:rsid w:val="007629B3"/>
    <w:pPr>
      <w:numPr>
        <w:numId w:val="11"/>
      </w:numPr>
    </w:pPr>
  </w:style>
  <w:style w:type="numbering" w:customStyle="1" w:styleId="11111133">
    <w:name w:val="1 / 1.1 / 1.1.133"/>
    <w:basedOn w:val="a6"/>
    <w:next w:val="111111"/>
    <w:rsid w:val="007629B3"/>
    <w:pPr>
      <w:numPr>
        <w:numId w:val="6"/>
      </w:numPr>
    </w:pPr>
  </w:style>
  <w:style w:type="numbering" w:customStyle="1" w:styleId="11111141">
    <w:name w:val="1 / 1.1 / 1.1.141"/>
    <w:basedOn w:val="a6"/>
    <w:next w:val="111111"/>
    <w:rsid w:val="007629B3"/>
    <w:pPr>
      <w:numPr>
        <w:numId w:val="6"/>
      </w:numPr>
    </w:pPr>
  </w:style>
  <w:style w:type="numbering" w:customStyle="1" w:styleId="111111112">
    <w:name w:val="1 / 1.1 / 1.1.1112"/>
    <w:basedOn w:val="a6"/>
    <w:next w:val="111111"/>
    <w:rsid w:val="007629B3"/>
    <w:pPr>
      <w:numPr>
        <w:numId w:val="4"/>
      </w:numPr>
    </w:pPr>
  </w:style>
  <w:style w:type="numbering" w:customStyle="1" w:styleId="111111212">
    <w:name w:val="1 / 1.1 / 1.1.1212"/>
    <w:basedOn w:val="a6"/>
    <w:next w:val="111111"/>
    <w:rsid w:val="007629B3"/>
    <w:pPr>
      <w:numPr>
        <w:numId w:val="32"/>
      </w:numPr>
    </w:pPr>
  </w:style>
  <w:style w:type="numbering" w:customStyle="1" w:styleId="400">
    <w:name w:val="Нет списка40"/>
    <w:next w:val="a6"/>
    <w:semiHidden/>
    <w:unhideWhenUsed/>
    <w:rsid w:val="007629B3"/>
  </w:style>
  <w:style w:type="table" w:customStyle="1" w:styleId="76">
    <w:name w:val="Сетка таблицы7"/>
    <w:basedOn w:val="a5"/>
    <w:next w:val="af7"/>
    <w:rsid w:val="007629B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6"/>
    <w:next w:val="a6"/>
    <w:uiPriority w:val="99"/>
    <w:semiHidden/>
    <w:unhideWhenUsed/>
    <w:rsid w:val="007629B3"/>
  </w:style>
  <w:style w:type="numbering" w:customStyle="1" w:styleId="217">
    <w:name w:val="Нет списка217"/>
    <w:next w:val="a6"/>
    <w:uiPriority w:val="99"/>
    <w:semiHidden/>
    <w:unhideWhenUsed/>
    <w:rsid w:val="007629B3"/>
  </w:style>
  <w:style w:type="numbering" w:customStyle="1" w:styleId="1117">
    <w:name w:val="Нет списка1117"/>
    <w:next w:val="a6"/>
    <w:uiPriority w:val="99"/>
    <w:semiHidden/>
    <w:unhideWhenUsed/>
    <w:rsid w:val="007629B3"/>
  </w:style>
  <w:style w:type="numbering" w:customStyle="1" w:styleId="1118">
    <w:name w:val="Нет списка1118"/>
    <w:next w:val="a6"/>
    <w:uiPriority w:val="99"/>
    <w:semiHidden/>
    <w:unhideWhenUsed/>
    <w:rsid w:val="007629B3"/>
  </w:style>
  <w:style w:type="numbering" w:customStyle="1" w:styleId="218">
    <w:name w:val="Нет списка218"/>
    <w:next w:val="a6"/>
    <w:uiPriority w:val="99"/>
    <w:semiHidden/>
    <w:unhideWhenUsed/>
    <w:rsid w:val="007629B3"/>
  </w:style>
  <w:style w:type="numbering" w:customStyle="1" w:styleId="3100">
    <w:name w:val="Нет списка310"/>
    <w:next w:val="a6"/>
    <w:uiPriority w:val="99"/>
    <w:semiHidden/>
    <w:unhideWhenUsed/>
    <w:rsid w:val="007629B3"/>
  </w:style>
  <w:style w:type="numbering" w:customStyle="1" w:styleId="4100">
    <w:name w:val="Нет списка410"/>
    <w:next w:val="a6"/>
    <w:uiPriority w:val="99"/>
    <w:semiHidden/>
    <w:unhideWhenUsed/>
    <w:rsid w:val="007629B3"/>
  </w:style>
  <w:style w:type="numbering" w:customStyle="1" w:styleId="56">
    <w:name w:val="Нет списка56"/>
    <w:next w:val="a6"/>
    <w:uiPriority w:val="99"/>
    <w:semiHidden/>
    <w:unhideWhenUsed/>
    <w:rsid w:val="007629B3"/>
  </w:style>
  <w:style w:type="numbering" w:customStyle="1" w:styleId="127">
    <w:name w:val="Нет списка127"/>
    <w:next w:val="a6"/>
    <w:uiPriority w:val="99"/>
    <w:semiHidden/>
    <w:unhideWhenUsed/>
    <w:rsid w:val="007629B3"/>
  </w:style>
  <w:style w:type="numbering" w:customStyle="1" w:styleId="1126">
    <w:name w:val="Нет списка1126"/>
    <w:next w:val="a6"/>
    <w:uiPriority w:val="99"/>
    <w:semiHidden/>
    <w:unhideWhenUsed/>
    <w:rsid w:val="007629B3"/>
  </w:style>
  <w:style w:type="numbering" w:customStyle="1" w:styleId="226">
    <w:name w:val="Нет списка226"/>
    <w:next w:val="a6"/>
    <w:uiPriority w:val="99"/>
    <w:semiHidden/>
    <w:unhideWhenUsed/>
    <w:rsid w:val="007629B3"/>
  </w:style>
  <w:style w:type="numbering" w:customStyle="1" w:styleId="316">
    <w:name w:val="Нет списка316"/>
    <w:next w:val="a6"/>
    <w:uiPriority w:val="99"/>
    <w:semiHidden/>
    <w:unhideWhenUsed/>
    <w:rsid w:val="007629B3"/>
  </w:style>
  <w:style w:type="numbering" w:customStyle="1" w:styleId="416">
    <w:name w:val="Нет списка416"/>
    <w:next w:val="a6"/>
    <w:uiPriority w:val="99"/>
    <w:semiHidden/>
    <w:unhideWhenUsed/>
    <w:rsid w:val="007629B3"/>
  </w:style>
  <w:style w:type="numbering" w:customStyle="1" w:styleId="66">
    <w:name w:val="Нет списка66"/>
    <w:next w:val="a6"/>
    <w:semiHidden/>
    <w:rsid w:val="007629B3"/>
  </w:style>
  <w:style w:type="numbering" w:customStyle="1" w:styleId="136">
    <w:name w:val="Нет списка136"/>
    <w:next w:val="a6"/>
    <w:semiHidden/>
    <w:unhideWhenUsed/>
    <w:rsid w:val="007629B3"/>
  </w:style>
  <w:style w:type="numbering" w:customStyle="1" w:styleId="1136">
    <w:name w:val="Нет списка1136"/>
    <w:next w:val="a6"/>
    <w:semiHidden/>
    <w:unhideWhenUsed/>
    <w:rsid w:val="007629B3"/>
  </w:style>
  <w:style w:type="numbering" w:customStyle="1" w:styleId="236">
    <w:name w:val="Нет списка236"/>
    <w:next w:val="a6"/>
    <w:semiHidden/>
    <w:unhideWhenUsed/>
    <w:rsid w:val="007629B3"/>
  </w:style>
  <w:style w:type="numbering" w:customStyle="1" w:styleId="326">
    <w:name w:val="Нет списка326"/>
    <w:next w:val="a6"/>
    <w:semiHidden/>
    <w:unhideWhenUsed/>
    <w:rsid w:val="007629B3"/>
  </w:style>
  <w:style w:type="numbering" w:customStyle="1" w:styleId="426">
    <w:name w:val="Нет списка426"/>
    <w:next w:val="a6"/>
    <w:semiHidden/>
    <w:unhideWhenUsed/>
    <w:rsid w:val="007629B3"/>
  </w:style>
  <w:style w:type="numbering" w:customStyle="1" w:styleId="760">
    <w:name w:val="Нет списка76"/>
    <w:next w:val="a6"/>
    <w:semiHidden/>
    <w:unhideWhenUsed/>
    <w:rsid w:val="007629B3"/>
  </w:style>
  <w:style w:type="numbering" w:customStyle="1" w:styleId="146">
    <w:name w:val="Нет списка146"/>
    <w:next w:val="a6"/>
    <w:semiHidden/>
    <w:unhideWhenUsed/>
    <w:rsid w:val="007629B3"/>
  </w:style>
  <w:style w:type="numbering" w:customStyle="1" w:styleId="1146">
    <w:name w:val="Нет списка1146"/>
    <w:next w:val="a6"/>
    <w:semiHidden/>
    <w:unhideWhenUsed/>
    <w:rsid w:val="007629B3"/>
  </w:style>
  <w:style w:type="numbering" w:customStyle="1" w:styleId="246">
    <w:name w:val="Нет списка246"/>
    <w:next w:val="a6"/>
    <w:semiHidden/>
    <w:unhideWhenUsed/>
    <w:rsid w:val="007629B3"/>
  </w:style>
  <w:style w:type="numbering" w:customStyle="1" w:styleId="336">
    <w:name w:val="Нет списка336"/>
    <w:next w:val="a6"/>
    <w:semiHidden/>
    <w:unhideWhenUsed/>
    <w:rsid w:val="007629B3"/>
  </w:style>
  <w:style w:type="numbering" w:customStyle="1" w:styleId="436">
    <w:name w:val="Нет списка436"/>
    <w:next w:val="a6"/>
    <w:semiHidden/>
    <w:unhideWhenUsed/>
    <w:rsid w:val="007629B3"/>
  </w:style>
  <w:style w:type="numbering" w:customStyle="1" w:styleId="86">
    <w:name w:val="Нет списка86"/>
    <w:next w:val="a6"/>
    <w:semiHidden/>
    <w:rsid w:val="007629B3"/>
  </w:style>
  <w:style w:type="numbering" w:customStyle="1" w:styleId="156">
    <w:name w:val="Нет списка156"/>
    <w:next w:val="a6"/>
    <w:semiHidden/>
    <w:unhideWhenUsed/>
    <w:rsid w:val="007629B3"/>
  </w:style>
  <w:style w:type="numbering" w:customStyle="1" w:styleId="1156">
    <w:name w:val="Нет списка1156"/>
    <w:next w:val="a6"/>
    <w:semiHidden/>
    <w:unhideWhenUsed/>
    <w:rsid w:val="007629B3"/>
  </w:style>
  <w:style w:type="numbering" w:customStyle="1" w:styleId="256">
    <w:name w:val="Нет списка256"/>
    <w:next w:val="a6"/>
    <w:semiHidden/>
    <w:unhideWhenUsed/>
    <w:rsid w:val="007629B3"/>
  </w:style>
  <w:style w:type="numbering" w:customStyle="1" w:styleId="346">
    <w:name w:val="Нет списка346"/>
    <w:next w:val="a6"/>
    <w:semiHidden/>
    <w:unhideWhenUsed/>
    <w:rsid w:val="007629B3"/>
  </w:style>
  <w:style w:type="numbering" w:customStyle="1" w:styleId="446">
    <w:name w:val="Нет списка446"/>
    <w:next w:val="a6"/>
    <w:semiHidden/>
    <w:unhideWhenUsed/>
    <w:rsid w:val="007629B3"/>
  </w:style>
  <w:style w:type="numbering" w:customStyle="1" w:styleId="11116">
    <w:name w:val="Нет списка11116"/>
    <w:next w:val="a6"/>
    <w:uiPriority w:val="99"/>
    <w:semiHidden/>
    <w:unhideWhenUsed/>
    <w:rsid w:val="007629B3"/>
  </w:style>
  <w:style w:type="numbering" w:customStyle="1" w:styleId="2112">
    <w:name w:val="Нет списка2112"/>
    <w:next w:val="a6"/>
    <w:uiPriority w:val="99"/>
    <w:semiHidden/>
    <w:unhideWhenUsed/>
    <w:rsid w:val="007629B3"/>
  </w:style>
  <w:style w:type="numbering" w:customStyle="1" w:styleId="920">
    <w:name w:val="Нет списка92"/>
    <w:next w:val="a6"/>
    <w:uiPriority w:val="99"/>
    <w:semiHidden/>
    <w:unhideWhenUsed/>
    <w:rsid w:val="007629B3"/>
  </w:style>
  <w:style w:type="numbering" w:customStyle="1" w:styleId="162">
    <w:name w:val="Нет списка162"/>
    <w:next w:val="a6"/>
    <w:uiPriority w:val="99"/>
    <w:semiHidden/>
    <w:unhideWhenUsed/>
    <w:rsid w:val="007629B3"/>
  </w:style>
  <w:style w:type="numbering" w:customStyle="1" w:styleId="262">
    <w:name w:val="Нет списка262"/>
    <w:next w:val="a6"/>
    <w:uiPriority w:val="99"/>
    <w:semiHidden/>
    <w:unhideWhenUsed/>
    <w:rsid w:val="007629B3"/>
  </w:style>
  <w:style w:type="numbering" w:customStyle="1" w:styleId="11111151">
    <w:name w:val="1 / 1.1 / 1.1.151"/>
    <w:basedOn w:val="a6"/>
    <w:next w:val="111111"/>
    <w:rsid w:val="007629B3"/>
    <w:pPr>
      <w:numPr>
        <w:numId w:val="6"/>
      </w:numPr>
    </w:pPr>
  </w:style>
  <w:style w:type="numbering" w:customStyle="1" w:styleId="1162">
    <w:name w:val="Нет списка1162"/>
    <w:next w:val="a6"/>
    <w:uiPriority w:val="99"/>
    <w:semiHidden/>
    <w:unhideWhenUsed/>
    <w:rsid w:val="007629B3"/>
  </w:style>
  <w:style w:type="numbering" w:customStyle="1" w:styleId="11122">
    <w:name w:val="Нет списка11122"/>
    <w:next w:val="a6"/>
    <w:uiPriority w:val="99"/>
    <w:semiHidden/>
    <w:unhideWhenUsed/>
    <w:rsid w:val="007629B3"/>
  </w:style>
  <w:style w:type="numbering" w:customStyle="1" w:styleId="2122">
    <w:name w:val="Нет списка2122"/>
    <w:next w:val="a6"/>
    <w:uiPriority w:val="99"/>
    <w:semiHidden/>
    <w:unhideWhenUsed/>
    <w:rsid w:val="007629B3"/>
  </w:style>
  <w:style w:type="numbering" w:customStyle="1" w:styleId="352">
    <w:name w:val="Нет списка352"/>
    <w:next w:val="a6"/>
    <w:uiPriority w:val="99"/>
    <w:semiHidden/>
    <w:unhideWhenUsed/>
    <w:rsid w:val="007629B3"/>
  </w:style>
  <w:style w:type="numbering" w:customStyle="1" w:styleId="452">
    <w:name w:val="Нет списка452"/>
    <w:next w:val="a6"/>
    <w:uiPriority w:val="99"/>
    <w:semiHidden/>
    <w:unhideWhenUsed/>
    <w:rsid w:val="007629B3"/>
  </w:style>
  <w:style w:type="numbering" w:customStyle="1" w:styleId="512">
    <w:name w:val="Нет списка512"/>
    <w:next w:val="a6"/>
    <w:uiPriority w:val="99"/>
    <w:semiHidden/>
    <w:unhideWhenUsed/>
    <w:rsid w:val="007629B3"/>
  </w:style>
  <w:style w:type="numbering" w:customStyle="1" w:styleId="1212">
    <w:name w:val="Нет списка1212"/>
    <w:next w:val="a6"/>
    <w:uiPriority w:val="99"/>
    <w:semiHidden/>
    <w:unhideWhenUsed/>
    <w:rsid w:val="007629B3"/>
  </w:style>
  <w:style w:type="numbering" w:customStyle="1" w:styleId="11212">
    <w:name w:val="Нет списка11212"/>
    <w:next w:val="a6"/>
    <w:uiPriority w:val="99"/>
    <w:semiHidden/>
    <w:unhideWhenUsed/>
    <w:rsid w:val="007629B3"/>
  </w:style>
  <w:style w:type="numbering" w:customStyle="1" w:styleId="2212">
    <w:name w:val="Нет списка2212"/>
    <w:next w:val="a6"/>
    <w:uiPriority w:val="99"/>
    <w:semiHidden/>
    <w:unhideWhenUsed/>
    <w:rsid w:val="007629B3"/>
  </w:style>
  <w:style w:type="numbering" w:customStyle="1" w:styleId="3112">
    <w:name w:val="Нет списка3112"/>
    <w:next w:val="a6"/>
    <w:uiPriority w:val="99"/>
    <w:semiHidden/>
    <w:unhideWhenUsed/>
    <w:rsid w:val="007629B3"/>
  </w:style>
  <w:style w:type="numbering" w:customStyle="1" w:styleId="4112">
    <w:name w:val="Нет списка4112"/>
    <w:next w:val="a6"/>
    <w:uiPriority w:val="99"/>
    <w:semiHidden/>
    <w:unhideWhenUsed/>
    <w:rsid w:val="007629B3"/>
  </w:style>
  <w:style w:type="numbering" w:customStyle="1" w:styleId="612">
    <w:name w:val="Нет списка612"/>
    <w:next w:val="a6"/>
    <w:semiHidden/>
    <w:rsid w:val="007629B3"/>
  </w:style>
  <w:style w:type="numbering" w:customStyle="1" w:styleId="1312">
    <w:name w:val="Нет списка1312"/>
    <w:next w:val="a6"/>
    <w:semiHidden/>
    <w:unhideWhenUsed/>
    <w:rsid w:val="007629B3"/>
  </w:style>
  <w:style w:type="numbering" w:customStyle="1" w:styleId="11312">
    <w:name w:val="Нет списка11312"/>
    <w:next w:val="a6"/>
    <w:semiHidden/>
    <w:unhideWhenUsed/>
    <w:rsid w:val="007629B3"/>
  </w:style>
  <w:style w:type="numbering" w:customStyle="1" w:styleId="2312">
    <w:name w:val="Нет списка2312"/>
    <w:next w:val="a6"/>
    <w:semiHidden/>
    <w:unhideWhenUsed/>
    <w:rsid w:val="007629B3"/>
  </w:style>
  <w:style w:type="numbering" w:customStyle="1" w:styleId="3212">
    <w:name w:val="Нет списка3212"/>
    <w:next w:val="a6"/>
    <w:semiHidden/>
    <w:unhideWhenUsed/>
    <w:rsid w:val="007629B3"/>
  </w:style>
  <w:style w:type="numbering" w:customStyle="1" w:styleId="4212">
    <w:name w:val="Нет списка4212"/>
    <w:next w:val="a6"/>
    <w:semiHidden/>
    <w:unhideWhenUsed/>
    <w:rsid w:val="007629B3"/>
  </w:style>
  <w:style w:type="numbering" w:customStyle="1" w:styleId="712">
    <w:name w:val="Нет списка712"/>
    <w:next w:val="a6"/>
    <w:semiHidden/>
    <w:unhideWhenUsed/>
    <w:rsid w:val="007629B3"/>
  </w:style>
  <w:style w:type="numbering" w:customStyle="1" w:styleId="1412">
    <w:name w:val="Нет списка1412"/>
    <w:next w:val="a6"/>
    <w:semiHidden/>
    <w:unhideWhenUsed/>
    <w:rsid w:val="007629B3"/>
  </w:style>
  <w:style w:type="numbering" w:customStyle="1" w:styleId="11412">
    <w:name w:val="Нет списка11412"/>
    <w:next w:val="a6"/>
    <w:semiHidden/>
    <w:unhideWhenUsed/>
    <w:rsid w:val="007629B3"/>
  </w:style>
  <w:style w:type="numbering" w:customStyle="1" w:styleId="2412">
    <w:name w:val="Нет списка2412"/>
    <w:next w:val="a6"/>
    <w:semiHidden/>
    <w:unhideWhenUsed/>
    <w:rsid w:val="007629B3"/>
  </w:style>
  <w:style w:type="numbering" w:customStyle="1" w:styleId="3312">
    <w:name w:val="Нет списка3312"/>
    <w:next w:val="a6"/>
    <w:semiHidden/>
    <w:unhideWhenUsed/>
    <w:rsid w:val="007629B3"/>
  </w:style>
  <w:style w:type="numbering" w:customStyle="1" w:styleId="4312">
    <w:name w:val="Нет списка4312"/>
    <w:next w:val="a6"/>
    <w:semiHidden/>
    <w:unhideWhenUsed/>
    <w:rsid w:val="007629B3"/>
  </w:style>
  <w:style w:type="numbering" w:customStyle="1" w:styleId="812">
    <w:name w:val="Нет списка812"/>
    <w:next w:val="a6"/>
    <w:semiHidden/>
    <w:rsid w:val="007629B3"/>
  </w:style>
  <w:style w:type="numbering" w:customStyle="1" w:styleId="1512">
    <w:name w:val="Нет списка1512"/>
    <w:next w:val="a6"/>
    <w:semiHidden/>
    <w:unhideWhenUsed/>
    <w:rsid w:val="007629B3"/>
  </w:style>
  <w:style w:type="numbering" w:customStyle="1" w:styleId="11512">
    <w:name w:val="Нет списка11512"/>
    <w:next w:val="a6"/>
    <w:semiHidden/>
    <w:unhideWhenUsed/>
    <w:rsid w:val="007629B3"/>
  </w:style>
  <w:style w:type="numbering" w:customStyle="1" w:styleId="2512">
    <w:name w:val="Нет списка2512"/>
    <w:next w:val="a6"/>
    <w:semiHidden/>
    <w:unhideWhenUsed/>
    <w:rsid w:val="007629B3"/>
  </w:style>
  <w:style w:type="numbering" w:customStyle="1" w:styleId="3412">
    <w:name w:val="Нет списка3412"/>
    <w:next w:val="a6"/>
    <w:semiHidden/>
    <w:unhideWhenUsed/>
    <w:rsid w:val="007629B3"/>
  </w:style>
  <w:style w:type="numbering" w:customStyle="1" w:styleId="4412">
    <w:name w:val="Нет списка4412"/>
    <w:next w:val="a6"/>
    <w:semiHidden/>
    <w:unhideWhenUsed/>
    <w:rsid w:val="007629B3"/>
  </w:style>
  <w:style w:type="numbering" w:customStyle="1" w:styleId="111112">
    <w:name w:val="Нет списка111112"/>
    <w:next w:val="a6"/>
    <w:uiPriority w:val="99"/>
    <w:semiHidden/>
    <w:unhideWhenUsed/>
    <w:rsid w:val="007629B3"/>
  </w:style>
  <w:style w:type="numbering" w:customStyle="1" w:styleId="102">
    <w:name w:val="Нет списка102"/>
    <w:next w:val="a6"/>
    <w:uiPriority w:val="99"/>
    <w:semiHidden/>
    <w:unhideWhenUsed/>
    <w:rsid w:val="007629B3"/>
  </w:style>
  <w:style w:type="numbering" w:customStyle="1" w:styleId="172">
    <w:name w:val="Нет списка172"/>
    <w:next w:val="a6"/>
    <w:uiPriority w:val="99"/>
    <w:semiHidden/>
    <w:unhideWhenUsed/>
    <w:rsid w:val="007629B3"/>
  </w:style>
  <w:style w:type="numbering" w:customStyle="1" w:styleId="272">
    <w:name w:val="Нет списка272"/>
    <w:next w:val="a6"/>
    <w:uiPriority w:val="99"/>
    <w:semiHidden/>
    <w:unhideWhenUsed/>
    <w:rsid w:val="007629B3"/>
  </w:style>
  <w:style w:type="numbering" w:customStyle="1" w:styleId="111111121">
    <w:name w:val="1 / 1.1 / 1.1.1121"/>
    <w:basedOn w:val="a6"/>
    <w:next w:val="111111"/>
    <w:rsid w:val="007629B3"/>
    <w:pPr>
      <w:numPr>
        <w:numId w:val="4"/>
      </w:numPr>
    </w:pPr>
  </w:style>
  <w:style w:type="numbering" w:customStyle="1" w:styleId="1172">
    <w:name w:val="Нет списка1172"/>
    <w:next w:val="a6"/>
    <w:uiPriority w:val="99"/>
    <w:semiHidden/>
    <w:unhideWhenUsed/>
    <w:rsid w:val="007629B3"/>
  </w:style>
  <w:style w:type="numbering" w:customStyle="1" w:styleId="11132">
    <w:name w:val="Нет списка11132"/>
    <w:next w:val="a6"/>
    <w:uiPriority w:val="99"/>
    <w:semiHidden/>
    <w:unhideWhenUsed/>
    <w:rsid w:val="007629B3"/>
  </w:style>
  <w:style w:type="numbering" w:customStyle="1" w:styleId="2132">
    <w:name w:val="Нет списка2132"/>
    <w:next w:val="a6"/>
    <w:uiPriority w:val="99"/>
    <w:semiHidden/>
    <w:unhideWhenUsed/>
    <w:rsid w:val="007629B3"/>
  </w:style>
  <w:style w:type="numbering" w:customStyle="1" w:styleId="362">
    <w:name w:val="Нет списка362"/>
    <w:next w:val="a6"/>
    <w:uiPriority w:val="99"/>
    <w:semiHidden/>
    <w:unhideWhenUsed/>
    <w:rsid w:val="007629B3"/>
  </w:style>
  <w:style w:type="numbering" w:customStyle="1" w:styleId="462">
    <w:name w:val="Нет списка462"/>
    <w:next w:val="a6"/>
    <w:uiPriority w:val="99"/>
    <w:semiHidden/>
    <w:unhideWhenUsed/>
    <w:rsid w:val="007629B3"/>
  </w:style>
  <w:style w:type="numbering" w:customStyle="1" w:styleId="522">
    <w:name w:val="Нет списка522"/>
    <w:next w:val="a6"/>
    <w:uiPriority w:val="99"/>
    <w:semiHidden/>
    <w:unhideWhenUsed/>
    <w:rsid w:val="007629B3"/>
  </w:style>
  <w:style w:type="numbering" w:customStyle="1" w:styleId="1222">
    <w:name w:val="Нет списка1222"/>
    <w:next w:val="a6"/>
    <w:uiPriority w:val="99"/>
    <w:semiHidden/>
    <w:unhideWhenUsed/>
    <w:rsid w:val="007629B3"/>
  </w:style>
  <w:style w:type="numbering" w:customStyle="1" w:styleId="11222">
    <w:name w:val="Нет списка11222"/>
    <w:next w:val="a6"/>
    <w:uiPriority w:val="99"/>
    <w:semiHidden/>
    <w:unhideWhenUsed/>
    <w:rsid w:val="007629B3"/>
  </w:style>
  <w:style w:type="numbering" w:customStyle="1" w:styleId="2222">
    <w:name w:val="Нет списка2222"/>
    <w:next w:val="a6"/>
    <w:uiPriority w:val="99"/>
    <w:semiHidden/>
    <w:unhideWhenUsed/>
    <w:rsid w:val="007629B3"/>
  </w:style>
  <w:style w:type="numbering" w:customStyle="1" w:styleId="3122">
    <w:name w:val="Нет списка3122"/>
    <w:next w:val="a6"/>
    <w:uiPriority w:val="99"/>
    <w:semiHidden/>
    <w:unhideWhenUsed/>
    <w:rsid w:val="007629B3"/>
  </w:style>
  <w:style w:type="numbering" w:customStyle="1" w:styleId="4122">
    <w:name w:val="Нет списка4122"/>
    <w:next w:val="a6"/>
    <w:uiPriority w:val="99"/>
    <w:semiHidden/>
    <w:unhideWhenUsed/>
    <w:rsid w:val="007629B3"/>
  </w:style>
  <w:style w:type="numbering" w:customStyle="1" w:styleId="622">
    <w:name w:val="Нет списка622"/>
    <w:next w:val="a6"/>
    <w:semiHidden/>
    <w:rsid w:val="007629B3"/>
  </w:style>
  <w:style w:type="numbering" w:customStyle="1" w:styleId="1322">
    <w:name w:val="Нет списка1322"/>
    <w:next w:val="a6"/>
    <w:semiHidden/>
    <w:unhideWhenUsed/>
    <w:rsid w:val="007629B3"/>
  </w:style>
  <w:style w:type="numbering" w:customStyle="1" w:styleId="11322">
    <w:name w:val="Нет списка11322"/>
    <w:next w:val="a6"/>
    <w:semiHidden/>
    <w:unhideWhenUsed/>
    <w:rsid w:val="007629B3"/>
  </w:style>
  <w:style w:type="numbering" w:customStyle="1" w:styleId="2322">
    <w:name w:val="Нет списка2322"/>
    <w:next w:val="a6"/>
    <w:semiHidden/>
    <w:unhideWhenUsed/>
    <w:rsid w:val="007629B3"/>
  </w:style>
  <w:style w:type="numbering" w:customStyle="1" w:styleId="3222">
    <w:name w:val="Нет списка3222"/>
    <w:next w:val="a6"/>
    <w:semiHidden/>
    <w:unhideWhenUsed/>
    <w:rsid w:val="007629B3"/>
  </w:style>
  <w:style w:type="numbering" w:customStyle="1" w:styleId="4222">
    <w:name w:val="Нет списка4222"/>
    <w:next w:val="a6"/>
    <w:semiHidden/>
    <w:unhideWhenUsed/>
    <w:rsid w:val="007629B3"/>
  </w:style>
  <w:style w:type="numbering" w:customStyle="1" w:styleId="722">
    <w:name w:val="Нет списка722"/>
    <w:next w:val="a6"/>
    <w:semiHidden/>
    <w:unhideWhenUsed/>
    <w:rsid w:val="007629B3"/>
  </w:style>
  <w:style w:type="numbering" w:customStyle="1" w:styleId="1422">
    <w:name w:val="Нет списка1422"/>
    <w:next w:val="a6"/>
    <w:semiHidden/>
    <w:unhideWhenUsed/>
    <w:rsid w:val="007629B3"/>
  </w:style>
  <w:style w:type="numbering" w:customStyle="1" w:styleId="11422">
    <w:name w:val="Нет списка11422"/>
    <w:next w:val="a6"/>
    <w:semiHidden/>
    <w:unhideWhenUsed/>
    <w:rsid w:val="007629B3"/>
  </w:style>
  <w:style w:type="numbering" w:customStyle="1" w:styleId="2422">
    <w:name w:val="Нет списка2422"/>
    <w:next w:val="a6"/>
    <w:semiHidden/>
    <w:unhideWhenUsed/>
    <w:rsid w:val="007629B3"/>
  </w:style>
  <w:style w:type="numbering" w:customStyle="1" w:styleId="3322">
    <w:name w:val="Нет списка3322"/>
    <w:next w:val="a6"/>
    <w:semiHidden/>
    <w:unhideWhenUsed/>
    <w:rsid w:val="007629B3"/>
  </w:style>
  <w:style w:type="numbering" w:customStyle="1" w:styleId="4322">
    <w:name w:val="Нет списка4322"/>
    <w:next w:val="a6"/>
    <w:semiHidden/>
    <w:unhideWhenUsed/>
    <w:rsid w:val="007629B3"/>
  </w:style>
  <w:style w:type="numbering" w:customStyle="1" w:styleId="822">
    <w:name w:val="Нет списка822"/>
    <w:next w:val="a6"/>
    <w:semiHidden/>
    <w:rsid w:val="007629B3"/>
  </w:style>
  <w:style w:type="numbering" w:customStyle="1" w:styleId="1522">
    <w:name w:val="Нет списка1522"/>
    <w:next w:val="a6"/>
    <w:semiHidden/>
    <w:unhideWhenUsed/>
    <w:rsid w:val="007629B3"/>
  </w:style>
  <w:style w:type="numbering" w:customStyle="1" w:styleId="11522">
    <w:name w:val="Нет списка11522"/>
    <w:next w:val="a6"/>
    <w:semiHidden/>
    <w:unhideWhenUsed/>
    <w:rsid w:val="007629B3"/>
  </w:style>
  <w:style w:type="numbering" w:customStyle="1" w:styleId="2522">
    <w:name w:val="Нет списка2522"/>
    <w:next w:val="a6"/>
    <w:semiHidden/>
    <w:unhideWhenUsed/>
    <w:rsid w:val="007629B3"/>
  </w:style>
  <w:style w:type="numbering" w:customStyle="1" w:styleId="3422">
    <w:name w:val="Нет списка3422"/>
    <w:next w:val="a6"/>
    <w:semiHidden/>
    <w:unhideWhenUsed/>
    <w:rsid w:val="007629B3"/>
  </w:style>
  <w:style w:type="numbering" w:customStyle="1" w:styleId="4422">
    <w:name w:val="Нет списка4422"/>
    <w:next w:val="a6"/>
    <w:semiHidden/>
    <w:unhideWhenUsed/>
    <w:rsid w:val="007629B3"/>
  </w:style>
  <w:style w:type="numbering" w:customStyle="1" w:styleId="111122">
    <w:name w:val="Нет списка111122"/>
    <w:next w:val="a6"/>
    <w:uiPriority w:val="99"/>
    <w:semiHidden/>
    <w:unhideWhenUsed/>
    <w:rsid w:val="007629B3"/>
  </w:style>
  <w:style w:type="numbering" w:customStyle="1" w:styleId="182">
    <w:name w:val="Нет списка182"/>
    <w:next w:val="a6"/>
    <w:uiPriority w:val="99"/>
    <w:semiHidden/>
    <w:unhideWhenUsed/>
    <w:rsid w:val="007629B3"/>
  </w:style>
  <w:style w:type="numbering" w:customStyle="1" w:styleId="192">
    <w:name w:val="Нет списка192"/>
    <w:next w:val="a6"/>
    <w:uiPriority w:val="99"/>
    <w:semiHidden/>
    <w:unhideWhenUsed/>
    <w:rsid w:val="007629B3"/>
  </w:style>
  <w:style w:type="numbering" w:customStyle="1" w:styleId="282">
    <w:name w:val="Нет списка282"/>
    <w:next w:val="a6"/>
    <w:uiPriority w:val="99"/>
    <w:semiHidden/>
    <w:unhideWhenUsed/>
    <w:rsid w:val="007629B3"/>
  </w:style>
  <w:style w:type="numbering" w:customStyle="1" w:styleId="111111221">
    <w:name w:val="1 / 1.1 / 1.1.1221"/>
    <w:basedOn w:val="a6"/>
    <w:next w:val="111111"/>
    <w:rsid w:val="007629B3"/>
    <w:pPr>
      <w:numPr>
        <w:numId w:val="4"/>
      </w:numPr>
    </w:pPr>
  </w:style>
  <w:style w:type="numbering" w:customStyle="1" w:styleId="1182">
    <w:name w:val="Нет списка1182"/>
    <w:next w:val="a6"/>
    <w:uiPriority w:val="99"/>
    <w:semiHidden/>
    <w:unhideWhenUsed/>
    <w:rsid w:val="007629B3"/>
  </w:style>
  <w:style w:type="numbering" w:customStyle="1" w:styleId="11142">
    <w:name w:val="Нет списка11142"/>
    <w:next w:val="a6"/>
    <w:uiPriority w:val="99"/>
    <w:semiHidden/>
    <w:unhideWhenUsed/>
    <w:rsid w:val="007629B3"/>
  </w:style>
  <w:style w:type="numbering" w:customStyle="1" w:styleId="2142">
    <w:name w:val="Нет списка2142"/>
    <w:next w:val="a6"/>
    <w:uiPriority w:val="99"/>
    <w:semiHidden/>
    <w:unhideWhenUsed/>
    <w:rsid w:val="007629B3"/>
  </w:style>
  <w:style w:type="numbering" w:customStyle="1" w:styleId="372">
    <w:name w:val="Нет списка372"/>
    <w:next w:val="a6"/>
    <w:uiPriority w:val="99"/>
    <w:semiHidden/>
    <w:unhideWhenUsed/>
    <w:rsid w:val="007629B3"/>
  </w:style>
  <w:style w:type="numbering" w:customStyle="1" w:styleId="472">
    <w:name w:val="Нет списка472"/>
    <w:next w:val="a6"/>
    <w:uiPriority w:val="99"/>
    <w:semiHidden/>
    <w:unhideWhenUsed/>
    <w:rsid w:val="007629B3"/>
  </w:style>
  <w:style w:type="numbering" w:customStyle="1" w:styleId="532">
    <w:name w:val="Нет списка532"/>
    <w:next w:val="a6"/>
    <w:uiPriority w:val="99"/>
    <w:semiHidden/>
    <w:unhideWhenUsed/>
    <w:rsid w:val="007629B3"/>
  </w:style>
  <w:style w:type="numbering" w:customStyle="1" w:styleId="1232">
    <w:name w:val="Нет списка1232"/>
    <w:next w:val="a6"/>
    <w:uiPriority w:val="99"/>
    <w:semiHidden/>
    <w:unhideWhenUsed/>
    <w:rsid w:val="007629B3"/>
  </w:style>
  <w:style w:type="numbering" w:customStyle="1" w:styleId="11232">
    <w:name w:val="Нет списка11232"/>
    <w:next w:val="a6"/>
    <w:uiPriority w:val="99"/>
    <w:semiHidden/>
    <w:unhideWhenUsed/>
    <w:rsid w:val="007629B3"/>
  </w:style>
  <w:style w:type="numbering" w:customStyle="1" w:styleId="2232">
    <w:name w:val="Нет списка2232"/>
    <w:next w:val="a6"/>
    <w:uiPriority w:val="99"/>
    <w:semiHidden/>
    <w:unhideWhenUsed/>
    <w:rsid w:val="007629B3"/>
  </w:style>
  <w:style w:type="numbering" w:customStyle="1" w:styleId="3132">
    <w:name w:val="Нет списка3132"/>
    <w:next w:val="a6"/>
    <w:uiPriority w:val="99"/>
    <w:semiHidden/>
    <w:unhideWhenUsed/>
    <w:rsid w:val="007629B3"/>
  </w:style>
  <w:style w:type="numbering" w:customStyle="1" w:styleId="4132">
    <w:name w:val="Нет списка4132"/>
    <w:next w:val="a6"/>
    <w:uiPriority w:val="99"/>
    <w:semiHidden/>
    <w:unhideWhenUsed/>
    <w:rsid w:val="007629B3"/>
  </w:style>
  <w:style w:type="numbering" w:customStyle="1" w:styleId="632">
    <w:name w:val="Нет списка632"/>
    <w:next w:val="a6"/>
    <w:semiHidden/>
    <w:rsid w:val="007629B3"/>
  </w:style>
  <w:style w:type="numbering" w:customStyle="1" w:styleId="1332">
    <w:name w:val="Нет списка1332"/>
    <w:next w:val="a6"/>
    <w:semiHidden/>
    <w:unhideWhenUsed/>
    <w:rsid w:val="007629B3"/>
  </w:style>
  <w:style w:type="numbering" w:customStyle="1" w:styleId="11332">
    <w:name w:val="Нет списка11332"/>
    <w:next w:val="a6"/>
    <w:semiHidden/>
    <w:unhideWhenUsed/>
    <w:rsid w:val="007629B3"/>
  </w:style>
  <w:style w:type="numbering" w:customStyle="1" w:styleId="2332">
    <w:name w:val="Нет списка2332"/>
    <w:next w:val="a6"/>
    <w:semiHidden/>
    <w:unhideWhenUsed/>
    <w:rsid w:val="007629B3"/>
  </w:style>
  <w:style w:type="numbering" w:customStyle="1" w:styleId="3232">
    <w:name w:val="Нет списка3232"/>
    <w:next w:val="a6"/>
    <w:semiHidden/>
    <w:unhideWhenUsed/>
    <w:rsid w:val="007629B3"/>
  </w:style>
  <w:style w:type="numbering" w:customStyle="1" w:styleId="4232">
    <w:name w:val="Нет списка4232"/>
    <w:next w:val="a6"/>
    <w:semiHidden/>
    <w:unhideWhenUsed/>
    <w:rsid w:val="007629B3"/>
  </w:style>
  <w:style w:type="numbering" w:customStyle="1" w:styleId="732">
    <w:name w:val="Нет списка732"/>
    <w:next w:val="a6"/>
    <w:semiHidden/>
    <w:unhideWhenUsed/>
    <w:rsid w:val="007629B3"/>
  </w:style>
  <w:style w:type="numbering" w:customStyle="1" w:styleId="1432">
    <w:name w:val="Нет списка1432"/>
    <w:next w:val="a6"/>
    <w:semiHidden/>
    <w:unhideWhenUsed/>
    <w:rsid w:val="007629B3"/>
  </w:style>
  <w:style w:type="numbering" w:customStyle="1" w:styleId="11432">
    <w:name w:val="Нет списка11432"/>
    <w:next w:val="a6"/>
    <w:semiHidden/>
    <w:unhideWhenUsed/>
    <w:rsid w:val="007629B3"/>
  </w:style>
  <w:style w:type="numbering" w:customStyle="1" w:styleId="2432">
    <w:name w:val="Нет списка2432"/>
    <w:next w:val="a6"/>
    <w:semiHidden/>
    <w:unhideWhenUsed/>
    <w:rsid w:val="007629B3"/>
  </w:style>
  <w:style w:type="numbering" w:customStyle="1" w:styleId="3332">
    <w:name w:val="Нет списка3332"/>
    <w:next w:val="a6"/>
    <w:semiHidden/>
    <w:unhideWhenUsed/>
    <w:rsid w:val="007629B3"/>
  </w:style>
  <w:style w:type="numbering" w:customStyle="1" w:styleId="4332">
    <w:name w:val="Нет списка4332"/>
    <w:next w:val="a6"/>
    <w:semiHidden/>
    <w:unhideWhenUsed/>
    <w:rsid w:val="007629B3"/>
  </w:style>
  <w:style w:type="numbering" w:customStyle="1" w:styleId="832">
    <w:name w:val="Нет списка832"/>
    <w:next w:val="a6"/>
    <w:semiHidden/>
    <w:rsid w:val="007629B3"/>
  </w:style>
  <w:style w:type="numbering" w:customStyle="1" w:styleId="1532">
    <w:name w:val="Нет списка1532"/>
    <w:next w:val="a6"/>
    <w:semiHidden/>
    <w:unhideWhenUsed/>
    <w:rsid w:val="007629B3"/>
  </w:style>
  <w:style w:type="numbering" w:customStyle="1" w:styleId="11532">
    <w:name w:val="Нет списка11532"/>
    <w:next w:val="a6"/>
    <w:semiHidden/>
    <w:unhideWhenUsed/>
    <w:rsid w:val="007629B3"/>
  </w:style>
  <w:style w:type="numbering" w:customStyle="1" w:styleId="2532">
    <w:name w:val="Нет списка2532"/>
    <w:next w:val="a6"/>
    <w:semiHidden/>
    <w:unhideWhenUsed/>
    <w:rsid w:val="007629B3"/>
  </w:style>
  <w:style w:type="numbering" w:customStyle="1" w:styleId="3432">
    <w:name w:val="Нет списка3432"/>
    <w:next w:val="a6"/>
    <w:semiHidden/>
    <w:unhideWhenUsed/>
    <w:rsid w:val="007629B3"/>
  </w:style>
  <w:style w:type="numbering" w:customStyle="1" w:styleId="4432">
    <w:name w:val="Нет списка4432"/>
    <w:next w:val="a6"/>
    <w:semiHidden/>
    <w:unhideWhenUsed/>
    <w:rsid w:val="007629B3"/>
  </w:style>
  <w:style w:type="numbering" w:customStyle="1" w:styleId="111132">
    <w:name w:val="Нет списка111132"/>
    <w:next w:val="a6"/>
    <w:uiPriority w:val="99"/>
    <w:semiHidden/>
    <w:unhideWhenUsed/>
    <w:rsid w:val="007629B3"/>
  </w:style>
  <w:style w:type="paragraph" w:customStyle="1" w:styleId="afffff0">
    <w:name w:val=" Знак Знак Знак Знак"/>
    <w:basedOn w:val="a3"/>
    <w:rsid w:val="007629B3"/>
    <w:pPr>
      <w:spacing w:before="100" w:beforeAutospacing="1" w:after="100" w:afterAutospacing="1"/>
      <w:jc w:val="both"/>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yperlink" Target="consultantplus://offline/ref=BDD3F9E5D2FF057032FF17195ACBFAF9BF9EA0AAD0ABBAD5A69C2E286BF6E67556E7129065A8FF8Eg3J2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0E626DC60AA35352B1B3F63C9CCA881119F1116958494CE53DDC9913AF2ED264157991ABA3E70HCAFN" TargetMode="External"/><Relationship Id="rId4" Type="http://schemas.openxmlformats.org/officeDocument/2006/relationships/settings" Target="settings.xml"/><Relationship Id="rId9" Type="http://schemas.openxmlformats.org/officeDocument/2006/relationships/hyperlink" Target="consultantplus://offline/ref=956B261DB76EC2E40552318B079232F4044E4545172FDEF0E857C7E2813773246019F979E5BA2FZ85B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184</Pages>
  <Words>74450</Words>
  <Characters>424369</Characters>
  <Application>Microsoft Office Word</Application>
  <DocSecurity>0</DocSecurity>
  <Lines>3536</Lines>
  <Paragraphs>995</Paragraphs>
  <ScaleCrop>false</ScaleCrop>
  <Company/>
  <LinksUpToDate>false</LinksUpToDate>
  <CharactersWithSpaces>497824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2021-10-12T08:21:00Z</dcterms:created>
  <dcterms:modified xsi:type="dcterms:W3CDTF">2021-10-12T08:21:00Z</dcterms:modified>
</cp:coreProperties>
</file>