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2" w:rsidRDefault="00FC3E92" w:rsidP="00464A34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FC3E92" w:rsidRDefault="00FC3E92" w:rsidP="00464A34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464A34" w:rsidP="00464A34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3DD4">
        <w:rPr>
          <w:rFonts w:ascii="Times New Roman" w:hAnsi="Times New Roman"/>
          <w:sz w:val="28"/>
          <w:szCs w:val="28"/>
        </w:rPr>
        <w:t>28</w:t>
      </w:r>
      <w:r w:rsidR="006D2E19" w:rsidRPr="0036031E">
        <w:rPr>
          <w:rFonts w:ascii="Times New Roman" w:hAnsi="Times New Roman"/>
          <w:sz w:val="28"/>
          <w:szCs w:val="28"/>
        </w:rPr>
        <w:t xml:space="preserve"> </w:t>
      </w:r>
      <w:r w:rsidR="00163DD4">
        <w:rPr>
          <w:rFonts w:ascii="Times New Roman" w:hAnsi="Times New Roman"/>
          <w:sz w:val="28"/>
          <w:szCs w:val="28"/>
        </w:rPr>
        <w:t xml:space="preserve">октября </w:t>
      </w:r>
      <w:r w:rsidR="003B133F" w:rsidRPr="0036031E">
        <w:rPr>
          <w:rFonts w:ascii="Times New Roman" w:hAnsi="Times New Roman"/>
          <w:sz w:val="28"/>
          <w:szCs w:val="28"/>
        </w:rPr>
        <w:t xml:space="preserve"> 2021</w:t>
      </w:r>
      <w:r w:rsidR="00FC3E92" w:rsidRPr="0036031E">
        <w:rPr>
          <w:rFonts w:ascii="Times New Roman" w:hAnsi="Times New Roman"/>
          <w:sz w:val="28"/>
          <w:szCs w:val="28"/>
        </w:rPr>
        <w:t xml:space="preserve"> года</w:t>
      </w:r>
    </w:p>
    <w:p w:rsidR="00FC3E92" w:rsidRDefault="00FC3E92" w:rsidP="00464A34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AC3EAF" w:rsidP="00464A34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0E2A74">
        <w:rPr>
          <w:rFonts w:ascii="Times New Roman" w:hAnsi="Times New Roman"/>
          <w:b/>
          <w:bCs/>
          <w:sz w:val="28"/>
          <w:szCs w:val="28"/>
        </w:rPr>
        <w:t>141</w:t>
      </w:r>
      <w:bookmarkStart w:id="0" w:name="_GoBack"/>
      <w:bookmarkEnd w:id="0"/>
    </w:p>
    <w:p w:rsidR="00FC3E92" w:rsidRDefault="00FC3E92" w:rsidP="00464A34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FC3E92" w:rsidRDefault="00FC3E92" w:rsidP="00464A34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163DD4" w:rsidRDefault="00FC3E92" w:rsidP="00464A34">
      <w:pPr>
        <w:spacing w:after="0"/>
        <w:ind w:right="-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163DD4" w:rsidRPr="00163DD4">
        <w:rPr>
          <w:rFonts w:ascii="Times New Roman" w:hAnsi="Times New Roman"/>
          <w:bCs/>
          <w:sz w:val="28"/>
          <w:szCs w:val="28"/>
        </w:rPr>
        <w:t>контрольно-счетная палата муниципального образования Крымский район</w:t>
      </w:r>
      <w:r w:rsidR="00163DD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C3E92" w:rsidRDefault="00FC3E92" w:rsidP="00464A34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образования Крымский район </w:t>
      </w:r>
      <w:r w:rsidR="00515A96">
        <w:rPr>
          <w:rFonts w:ascii="Times New Roman" w:hAnsi="Times New Roman"/>
          <w:sz w:val="28"/>
          <w:szCs w:val="28"/>
        </w:rPr>
        <w:t xml:space="preserve">от 27 ноября 2018 года № 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</w:t>
      </w:r>
      <w:r>
        <w:rPr>
          <w:rFonts w:ascii="Times New Roman" w:hAnsi="Times New Roman"/>
          <w:sz w:val="28"/>
          <w:szCs w:val="28"/>
        </w:rPr>
        <w:t>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163DD4" w:rsidRDefault="00FC3E92" w:rsidP="00464A34">
      <w:pPr>
        <w:widowControl w:val="0"/>
        <w:spacing w:after="0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решения Совета муниципального образования Крымский район — </w:t>
      </w:r>
      <w:r w:rsidRPr="008565E6">
        <w:rPr>
          <w:rFonts w:ascii="Times New Roman" w:hAnsi="Times New Roman"/>
          <w:b/>
          <w:sz w:val="28"/>
          <w:szCs w:val="28"/>
        </w:rPr>
        <w:t>«</w:t>
      </w:r>
      <w:r w:rsidR="00D475FD">
        <w:rPr>
          <w:rFonts w:ascii="Times New Roman" w:hAnsi="Times New Roman"/>
          <w:b/>
          <w:sz w:val="28"/>
          <w:szCs w:val="28"/>
        </w:rPr>
        <w:t xml:space="preserve">О </w:t>
      </w:r>
      <w:r w:rsidR="00163DD4">
        <w:rPr>
          <w:rFonts w:ascii="Times New Roman" w:hAnsi="Times New Roman"/>
          <w:b/>
          <w:sz w:val="28"/>
          <w:szCs w:val="28"/>
        </w:rPr>
        <w:t>контрольно-счетной палате муниципального образования Крымский район».</w:t>
      </w:r>
    </w:p>
    <w:p w:rsidR="00FC3E92" w:rsidRDefault="00FC3E92" w:rsidP="00464A34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FC3E92" w:rsidRDefault="00FC3E92" w:rsidP="00464A34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FC3E92" w:rsidRDefault="00FC3E92" w:rsidP="00464A34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FC3E92" w:rsidRDefault="00FC3E92" w:rsidP="00464A34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FC3E92" w:rsidRDefault="00FC3E92" w:rsidP="00464A34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 проекту решения Совета муниципального образования Крымский район предоставлена</w:t>
      </w:r>
      <w:r w:rsidRPr="00F65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0A5EA8" w:rsidRDefault="00FC3E92" w:rsidP="00464A34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D475FD" w:rsidRDefault="004D45B0" w:rsidP="00464A34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4D45B0">
        <w:rPr>
          <w:rFonts w:ascii="Times New Roman" w:hAnsi="Times New Roman"/>
          <w:sz w:val="28"/>
          <w:szCs w:val="28"/>
        </w:rPr>
        <w:t xml:space="preserve">         </w:t>
      </w:r>
      <w:r w:rsidR="003E6815" w:rsidRPr="00E04B48">
        <w:rPr>
          <w:rFonts w:ascii="Times New Roman" w:hAnsi="Times New Roman"/>
          <w:sz w:val="28"/>
          <w:szCs w:val="28"/>
        </w:rPr>
        <w:t>5</w:t>
      </w:r>
      <w:r w:rsidR="00D475FD">
        <w:rPr>
          <w:rFonts w:ascii="Times New Roman" w:hAnsi="Times New Roman"/>
          <w:sz w:val="28"/>
          <w:szCs w:val="28"/>
        </w:rPr>
        <w:t>.</w:t>
      </w:r>
      <w:r w:rsidR="00D475FD" w:rsidRPr="00D475FD">
        <w:rPr>
          <w:rFonts w:ascii="Times New Roman" w:hAnsi="Times New Roman"/>
          <w:sz w:val="28"/>
          <w:szCs w:val="28"/>
        </w:rPr>
        <w:t xml:space="preserve"> 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163DD4">
        <w:rPr>
          <w:rFonts w:ascii="Times New Roman" w:hAnsi="Times New Roman"/>
          <w:sz w:val="28"/>
          <w:szCs w:val="28"/>
        </w:rPr>
        <w:lastRenderedPageBreak/>
        <w:t>20.10.2021 года  № 86-03-2021/497</w:t>
      </w:r>
      <w:r w:rsidR="00D475FD" w:rsidRPr="00D475FD"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="00D475FD" w:rsidRPr="00D475FD">
        <w:rPr>
          <w:rFonts w:ascii="Times New Roman" w:hAnsi="Times New Roman"/>
          <w:sz w:val="28"/>
          <w:szCs w:val="28"/>
        </w:rPr>
        <w:t>правопримене</w:t>
      </w:r>
      <w:r w:rsidR="00D475FD">
        <w:rPr>
          <w:rFonts w:ascii="Times New Roman" w:hAnsi="Times New Roman"/>
          <w:sz w:val="28"/>
          <w:szCs w:val="28"/>
        </w:rPr>
        <w:t>ния</w:t>
      </w:r>
      <w:proofErr w:type="spellEnd"/>
      <w:r w:rsidR="00D475FD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FC3E92" w:rsidRDefault="00FC3E92" w:rsidP="00464A34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проведения антикоррупционной экспертизы проекта  решения Совета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FC3E92" w:rsidRDefault="00FC3E92" w:rsidP="00464A34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FC3E92" w:rsidRDefault="00FC3E92" w:rsidP="00464A34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FC3E92" w:rsidRDefault="00FC3E92" w:rsidP="00464A34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решения  Совета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FC3E92" w:rsidRDefault="00FC3E92" w:rsidP="00464A34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464A34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464A34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464A34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FC3E92" w:rsidRDefault="00FC3E92" w:rsidP="00464A34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правового управления </w:t>
      </w:r>
    </w:p>
    <w:p w:rsidR="00FC3E92" w:rsidRDefault="00FC3E92" w:rsidP="00464A34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3E385D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3E385D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FC3E92" w:rsidRDefault="00FC3E92" w:rsidP="00464A34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464A34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464A34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FC3E92" w:rsidRDefault="00FC3E92" w:rsidP="00464A34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C3E92" w:rsidRDefault="00FC3E92" w:rsidP="00464A34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464A34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464A34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464A34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464A34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D45B0" w:rsidRDefault="004D45B0" w:rsidP="00464A34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464A34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50CC3" w:rsidRDefault="00450CC3" w:rsidP="00464A34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163DD4" w:rsidRDefault="00163DD4" w:rsidP="00464A34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163DD4" w:rsidRDefault="00163DD4" w:rsidP="00464A34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163DD4" w:rsidRDefault="00163DD4" w:rsidP="00464A34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50CC3" w:rsidRDefault="00450CC3" w:rsidP="00464A34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464A34">
      <w:pPr>
        <w:spacing w:after="0"/>
        <w:ind w:right="-284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Т.В.Ольденбургер</w:t>
      </w:r>
      <w:proofErr w:type="spellEnd"/>
    </w:p>
    <w:p w:rsidR="00FC3E92" w:rsidRDefault="00FC3E92" w:rsidP="00464A34">
      <w:pPr>
        <w:spacing w:after="0"/>
        <w:ind w:right="-284"/>
      </w:pPr>
      <w:r>
        <w:rPr>
          <w:rFonts w:ascii="Times New Roman" w:hAnsi="Times New Roman"/>
          <w:sz w:val="20"/>
          <w:szCs w:val="20"/>
        </w:rPr>
        <w:t>21386</w:t>
      </w:r>
    </w:p>
    <w:p w:rsidR="00903808" w:rsidRDefault="00903808" w:rsidP="00464A34">
      <w:pPr>
        <w:ind w:right="-284"/>
      </w:pPr>
    </w:p>
    <w:sectPr w:rsidR="0090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8A"/>
    <w:rsid w:val="00076E96"/>
    <w:rsid w:val="00095CF9"/>
    <w:rsid w:val="000A5EA8"/>
    <w:rsid w:val="000E2A74"/>
    <w:rsid w:val="00163DD4"/>
    <w:rsid w:val="0036031E"/>
    <w:rsid w:val="003B133F"/>
    <w:rsid w:val="003E385D"/>
    <w:rsid w:val="003E6815"/>
    <w:rsid w:val="0042298A"/>
    <w:rsid w:val="00450CC3"/>
    <w:rsid w:val="00464A34"/>
    <w:rsid w:val="0048744A"/>
    <w:rsid w:val="004D229B"/>
    <w:rsid w:val="004D45B0"/>
    <w:rsid w:val="00511260"/>
    <w:rsid w:val="00515A96"/>
    <w:rsid w:val="005D3DEC"/>
    <w:rsid w:val="006D2E19"/>
    <w:rsid w:val="00721715"/>
    <w:rsid w:val="00903808"/>
    <w:rsid w:val="00910007"/>
    <w:rsid w:val="00AC3EAF"/>
    <w:rsid w:val="00B05110"/>
    <w:rsid w:val="00D475FD"/>
    <w:rsid w:val="00D766EE"/>
    <w:rsid w:val="00E04B48"/>
    <w:rsid w:val="00FC3E92"/>
    <w:rsid w:val="00F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23</cp:revision>
  <cp:lastPrinted>2021-06-15T13:31:00Z</cp:lastPrinted>
  <dcterms:created xsi:type="dcterms:W3CDTF">2020-06-04T09:37:00Z</dcterms:created>
  <dcterms:modified xsi:type="dcterms:W3CDTF">2021-10-29T05:10:00Z</dcterms:modified>
</cp:coreProperties>
</file>